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A277" w14:textId="77777777" w:rsidR="0053366A" w:rsidRPr="0053366A" w:rsidRDefault="0053366A" w:rsidP="0053366A">
      <w:pPr>
        <w:rPr>
          <w:b/>
          <w:bCs/>
        </w:rPr>
      </w:pPr>
      <w:r w:rsidRPr="0053366A">
        <w:rPr>
          <w:b/>
          <w:bCs/>
        </w:rPr>
        <w:t>CUESTIONARIO DE AUDITORÍA: GESTIÓN Y POLÍTICAS DE RED</w:t>
      </w:r>
    </w:p>
    <w:p w14:paraId="6D51669A" w14:textId="3AEC38FF" w:rsidR="0053366A" w:rsidRPr="0053366A" w:rsidRDefault="0053366A" w:rsidP="0053366A">
      <w:r w:rsidRPr="0053366A">
        <w:rPr>
          <w:b/>
          <w:bCs/>
        </w:rPr>
        <w:t>Entidad:</w:t>
      </w:r>
      <w:r w:rsidRPr="0053366A">
        <w:t> SILAIS - Sede Masaya, Departamento de Masaya.</w:t>
      </w:r>
      <w:r w:rsidRPr="0053366A">
        <w:br/>
      </w:r>
      <w:r w:rsidRPr="0053366A">
        <w:rPr>
          <w:b/>
          <w:bCs/>
        </w:rPr>
        <w:t>Dirigido a:</w:t>
      </w:r>
      <w:r w:rsidRPr="0053366A">
        <w:t> </w:t>
      </w:r>
      <w:proofErr w:type="gramStart"/>
      <w:r w:rsidRPr="0053366A">
        <w:t>Director General</w:t>
      </w:r>
      <w:proofErr w:type="gramEnd"/>
      <w:r w:rsidRPr="0053366A">
        <w:t xml:space="preserve"> (Dr. Silvio Navarro) / Responsable de Planificación (Lic. </w:t>
      </w:r>
      <w:proofErr w:type="spellStart"/>
      <w:r w:rsidRPr="0053366A">
        <w:t>Gardenio</w:t>
      </w:r>
      <w:proofErr w:type="spellEnd"/>
      <w:r w:rsidRPr="0053366A">
        <w:t xml:space="preserve"> Miranda).</w:t>
      </w:r>
      <w:r w:rsidRPr="0053366A">
        <w:br/>
      </w:r>
      <w:r w:rsidRPr="0053366A">
        <w:rPr>
          <w:b/>
          <w:bCs/>
        </w:rPr>
        <w:t>Auditor:</w:t>
      </w:r>
      <w:r w:rsidRPr="0053366A">
        <w:t> Auditor Líder</w:t>
      </w:r>
    </w:p>
    <w:p w14:paraId="66DA1316" w14:textId="77777777" w:rsidR="0053366A" w:rsidRPr="0053366A" w:rsidRDefault="0053366A" w:rsidP="0053366A">
      <w:r w:rsidRPr="0053366A">
        <w:rPr>
          <w:b/>
          <w:bCs/>
        </w:rPr>
        <w:t>Instrucciones:</w:t>
      </w:r>
      <w:r w:rsidRPr="0053366A">
        <w:t> Por favor, responda cada pregunta marcando con una "X" en la casilla correspondiente (SÍ / NO / PARCIALMENTE / NO SÉ) y proporcione comentarios adicionales cuando sea posible. La información proporcionada será tratada con absoluta confidencialidad y utilizada exclusivamente para los fines de la auditoría.</w:t>
      </w:r>
    </w:p>
    <w:p w14:paraId="571B179F" w14:textId="179F0163" w:rsidR="0053366A" w:rsidRPr="0053366A" w:rsidRDefault="0053366A" w:rsidP="0053366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694"/>
        <w:gridCol w:w="651"/>
        <w:gridCol w:w="794"/>
        <w:gridCol w:w="1994"/>
        <w:gridCol w:w="799"/>
        <w:gridCol w:w="1934"/>
      </w:tblGrid>
      <w:tr w:rsidR="0053366A" w:rsidRPr="0053366A" w14:paraId="7E2FD144" w14:textId="77777777" w:rsidTr="004534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6066E" w14:textId="77777777" w:rsidR="0053366A" w:rsidRPr="0053366A" w:rsidRDefault="0053366A" w:rsidP="0053366A">
            <w:proofErr w:type="spellStart"/>
            <w:r w:rsidRPr="0053366A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1715D" w14:textId="77777777" w:rsidR="0053366A" w:rsidRPr="0053366A" w:rsidRDefault="0053366A" w:rsidP="0053366A">
            <w:r w:rsidRPr="0053366A">
              <w:t>Pregunta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700F6" w14:textId="77777777" w:rsidR="0053366A" w:rsidRPr="0053366A" w:rsidRDefault="0053366A" w:rsidP="0053366A">
            <w:r w:rsidRPr="0053366A"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CA0BA" w14:textId="77777777" w:rsidR="0053366A" w:rsidRPr="0053366A" w:rsidRDefault="0053366A" w:rsidP="0053366A">
            <w:r w:rsidRPr="0053366A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EE4B9" w14:textId="77777777" w:rsidR="0053366A" w:rsidRPr="0053366A" w:rsidRDefault="0053366A" w:rsidP="0053366A">
            <w:r w:rsidRPr="0053366A">
              <w:t>PARCIALMENTE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96F4A" w14:textId="77777777" w:rsidR="0053366A" w:rsidRPr="0053366A" w:rsidRDefault="0053366A" w:rsidP="0053366A">
            <w:r w:rsidRPr="0053366A">
              <w:t>NO SÉ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F3ACF" w14:textId="77777777" w:rsidR="0053366A" w:rsidRPr="0053366A" w:rsidRDefault="0053366A" w:rsidP="0053366A">
            <w:r w:rsidRPr="0053366A">
              <w:t>Observaciones / Comentarios</w:t>
            </w:r>
          </w:p>
        </w:tc>
      </w:tr>
      <w:tr w:rsidR="0053366A" w:rsidRPr="0053366A" w14:paraId="5FA501F2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1524" w14:textId="77777777" w:rsidR="0053366A" w:rsidRPr="0053366A" w:rsidRDefault="0053366A" w:rsidP="0053366A">
            <w:r w:rsidRPr="0053366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CE3C" w14:textId="77777777" w:rsidR="0053366A" w:rsidRPr="0053366A" w:rsidRDefault="0053366A" w:rsidP="0053366A">
            <w:r w:rsidRPr="0053366A">
              <w:t>¿La Dirección General del SILAIS cuenta con un reglamento, normativa o política documentada que regule el uso adecuado de la red de datos y el acceso a Internet por parte del personal de las 14 áreas funcionales?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BAA9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3D3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436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1FF5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D9189" w14:textId="77777777" w:rsidR="0053366A" w:rsidRPr="0053366A" w:rsidRDefault="0053366A" w:rsidP="0053366A"/>
        </w:tc>
      </w:tr>
      <w:tr w:rsidR="0053366A" w:rsidRPr="0053366A" w14:paraId="44DD9F3D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87E33" w14:textId="77777777" w:rsidR="0053366A" w:rsidRPr="0053366A" w:rsidRDefault="0053366A" w:rsidP="0053366A">
            <w:r w:rsidRPr="0053366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49D5" w14:textId="77777777" w:rsidR="0053366A" w:rsidRPr="0053366A" w:rsidRDefault="0053366A" w:rsidP="0053366A">
            <w:r w:rsidRPr="0053366A">
              <w:t xml:space="preserve">¿Existe un presupuesto anual específico (fondos propios, del MINSA Central o cooperación externa) destinado exclusivamente al mantenimiento, reparación o </w:t>
            </w:r>
            <w:r w:rsidRPr="0053366A">
              <w:lastRenderedPageBreak/>
              <w:t>reemplazo de equipos de red (switches, cableado, conectores, UPS)?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726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7D2C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DC01B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C54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BAC9" w14:textId="77777777" w:rsidR="0053366A" w:rsidRPr="0053366A" w:rsidRDefault="0053366A" w:rsidP="0053366A"/>
        </w:tc>
      </w:tr>
      <w:tr w:rsidR="0053366A" w:rsidRPr="0053366A" w14:paraId="54489572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2C86C" w14:textId="77777777" w:rsidR="0053366A" w:rsidRPr="0053366A" w:rsidRDefault="0053366A" w:rsidP="0053366A">
            <w:r w:rsidRPr="0053366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F81DF" w14:textId="77777777" w:rsidR="0053366A" w:rsidRPr="0053366A" w:rsidRDefault="0053366A" w:rsidP="0053366A">
            <w:r w:rsidRPr="0053366A">
              <w:t>¿Lleva la administración del SILAIS un inventario oficial y actualizado que registre exactamente cuántos equipos de red activos (switches, puntos de acceso inalámbrico, UPS) y su ubicación precisa en las 14 áreas funcionales?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090E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04A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E293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81E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3F05A" w14:textId="77777777" w:rsidR="0053366A" w:rsidRPr="0053366A" w:rsidRDefault="0053366A" w:rsidP="0053366A"/>
        </w:tc>
      </w:tr>
      <w:tr w:rsidR="0053366A" w:rsidRPr="0053366A" w14:paraId="6E029A5A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A0DB4" w14:textId="77777777" w:rsidR="0053366A" w:rsidRPr="0053366A" w:rsidRDefault="0053366A" w:rsidP="0053366A">
            <w:r w:rsidRPr="0053366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A3AE" w14:textId="77777777" w:rsidR="0053366A" w:rsidRPr="0053366A" w:rsidRDefault="0053366A" w:rsidP="0053366A">
            <w:r w:rsidRPr="0053366A">
              <w:t xml:space="preserve">¿Se ha documentado o se conoce la topología física de la red (diagrama de conexiones) que muestre cómo están interconectados los dos switches </w:t>
            </w:r>
            <w:proofErr w:type="spellStart"/>
            <w:r w:rsidRPr="0053366A">
              <w:t>Fast</w:t>
            </w:r>
            <w:proofErr w:type="spellEnd"/>
            <w:r w:rsidRPr="0053366A">
              <w:t xml:space="preserve"> Ethernet de 24 puertos y la distribución del cableado hacia Epidemiología, Banco </w:t>
            </w:r>
            <w:r w:rsidRPr="0053366A">
              <w:lastRenderedPageBreak/>
              <w:t>Biológico, Estadística y demás áreas?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3CA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2ADF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2038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DA5D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E958" w14:textId="77777777" w:rsidR="0053366A" w:rsidRPr="0053366A" w:rsidRDefault="0053366A" w:rsidP="0053366A"/>
        </w:tc>
      </w:tr>
      <w:tr w:rsidR="0053366A" w:rsidRPr="0053366A" w14:paraId="009A50DE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8502D" w14:textId="77777777" w:rsidR="0053366A" w:rsidRPr="0053366A" w:rsidRDefault="0053366A" w:rsidP="0053366A">
            <w:r w:rsidRPr="0053366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8B454" w14:textId="77777777" w:rsidR="0053366A" w:rsidRPr="0053366A" w:rsidRDefault="0053366A" w:rsidP="0053366A">
            <w:r w:rsidRPr="0053366A">
              <w:t>¿Se consulta con un especialista en redes o con el área técnica correspondiente antes de incorporar nuevos equipos a la red o realizar cambios en la infraestructura de conectividad?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B63B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ECB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2F4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87DE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A17A9" w14:textId="77777777" w:rsidR="0053366A" w:rsidRPr="0053366A" w:rsidRDefault="0053366A" w:rsidP="0053366A"/>
        </w:tc>
      </w:tr>
      <w:tr w:rsidR="0053366A" w:rsidRPr="0053366A" w14:paraId="43FBB240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CF70B" w14:textId="77777777" w:rsidR="0053366A" w:rsidRPr="0053366A" w:rsidRDefault="0053366A" w:rsidP="0053366A">
            <w:r w:rsidRPr="0053366A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22C8" w14:textId="77777777" w:rsidR="0053366A" w:rsidRPr="0053366A" w:rsidRDefault="0053366A" w:rsidP="0053366A">
            <w:r w:rsidRPr="0053366A">
              <w:t>¿Existe en el organigrama del SILAIS un cargo formalmente designado como "</w:t>
            </w:r>
            <w:proofErr w:type="gramStart"/>
            <w:r w:rsidRPr="0053366A">
              <w:t>Responsable</w:t>
            </w:r>
            <w:proofErr w:type="gramEnd"/>
            <w:r w:rsidRPr="0053366A">
              <w:t xml:space="preserve"> de Tecnologías de la Información", "Administrador de Red" o similar, encargado de velar por la operación y seguridad de la infraestructura de red?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4A6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C234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49F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C52FD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8679D" w14:textId="77777777" w:rsidR="0053366A" w:rsidRPr="0053366A" w:rsidRDefault="0053366A" w:rsidP="0053366A"/>
        </w:tc>
      </w:tr>
      <w:tr w:rsidR="0053366A" w:rsidRPr="0053366A" w14:paraId="4E071CF0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20E47" w14:textId="77777777" w:rsidR="0053366A" w:rsidRPr="0053366A" w:rsidRDefault="0053366A" w:rsidP="0053366A">
            <w:r w:rsidRPr="0053366A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8924" w14:textId="77777777" w:rsidR="0053366A" w:rsidRPr="0053366A" w:rsidRDefault="0053366A" w:rsidP="0053366A">
            <w:r w:rsidRPr="0053366A">
              <w:t xml:space="preserve">¿El SILAIS ha verificado periódicamente el </w:t>
            </w:r>
            <w:r w:rsidRPr="0053366A">
              <w:lastRenderedPageBreak/>
              <w:t>estado de las baterías de los dos UPS que protegen a los switches principales ubicados en Dirección y en Varios 1?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11A2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D286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D16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7534B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341FC" w14:textId="77777777" w:rsidR="0053366A" w:rsidRPr="0053366A" w:rsidRDefault="0053366A" w:rsidP="0053366A"/>
        </w:tc>
      </w:tr>
      <w:tr w:rsidR="0053366A" w:rsidRPr="0053366A" w14:paraId="6F8A846B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0C77" w14:textId="77777777" w:rsidR="0053366A" w:rsidRPr="0053366A" w:rsidRDefault="0053366A" w:rsidP="0053366A">
            <w:r w:rsidRPr="0053366A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EC93" w14:textId="77777777" w:rsidR="0053366A" w:rsidRPr="0053366A" w:rsidRDefault="0053366A" w:rsidP="0053366A">
            <w:r w:rsidRPr="0053366A">
              <w:t>¿La Dirección tiene conocimiento de que los switches y el cableado en 10 de las 14 áreas funcionales no cuentan con protección de canaletas plásticas, estando expuestos a posibles daños físicos o ambientales?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97D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4582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78B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2BA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03BFF" w14:textId="77777777" w:rsidR="0053366A" w:rsidRPr="0053366A" w:rsidRDefault="0053366A" w:rsidP="0053366A"/>
        </w:tc>
      </w:tr>
      <w:tr w:rsidR="0053366A" w:rsidRPr="0053366A" w14:paraId="4F111ECF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6F475" w14:textId="77777777" w:rsidR="0053366A" w:rsidRPr="0053366A" w:rsidRDefault="0053366A" w:rsidP="0053366A">
            <w:r w:rsidRPr="0053366A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0273" w14:textId="77777777" w:rsidR="0053366A" w:rsidRPr="0053366A" w:rsidRDefault="0053366A" w:rsidP="0053366A">
            <w:r w:rsidRPr="0053366A">
              <w:t>¿Se ha instruido al personal para mantener los equipos centrales de comunicaciones (switches ubicados sobre escritorios en Dirección y Varios 1) fuera del alcance de personal no autorizado o visitantes?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B65D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FDA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D0C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255B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DDD56" w14:textId="77777777" w:rsidR="0053366A" w:rsidRPr="0053366A" w:rsidRDefault="0053366A" w:rsidP="0053366A"/>
        </w:tc>
      </w:tr>
      <w:tr w:rsidR="0053366A" w:rsidRPr="0053366A" w14:paraId="183AD91F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BA9F" w14:textId="77777777" w:rsidR="0053366A" w:rsidRPr="0053366A" w:rsidRDefault="0053366A" w:rsidP="0053366A">
            <w:r w:rsidRPr="0053366A"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5449" w14:textId="77777777" w:rsidR="0053366A" w:rsidRPr="0053366A" w:rsidRDefault="0053366A" w:rsidP="0053366A">
            <w:r w:rsidRPr="0053366A">
              <w:t>¿Se ha considerado la instalación de un rack o gabinete cerrado con llave para proteger físicamente los switches y evitar su manipulación accidental o malintencionada?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24E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2589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41A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4323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17AA5" w14:textId="77777777" w:rsidR="0053366A" w:rsidRPr="0053366A" w:rsidRDefault="0053366A" w:rsidP="0053366A"/>
        </w:tc>
      </w:tr>
      <w:tr w:rsidR="0053366A" w:rsidRPr="0053366A" w14:paraId="622A535F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83130" w14:textId="77777777" w:rsidR="0053366A" w:rsidRPr="0053366A" w:rsidRDefault="0053366A" w:rsidP="0053366A">
            <w:r w:rsidRPr="0053366A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B762" w14:textId="77777777" w:rsidR="0053366A" w:rsidRPr="0053366A" w:rsidRDefault="0053366A" w:rsidP="0053366A">
            <w:r w:rsidRPr="0053366A">
              <w:t>¿Existen normativas o controles específicos que restrinjan el acceso físico a las oficinas de Epidemiología y Banco Biológico, donde se procesan datos sensibles de vigilancia epidemiológica y resultados de laboratorio?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F063D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F319F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F63F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1EA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96CE" w14:textId="77777777" w:rsidR="0053366A" w:rsidRPr="0053366A" w:rsidRDefault="0053366A" w:rsidP="0053366A"/>
        </w:tc>
      </w:tr>
      <w:tr w:rsidR="0053366A" w:rsidRPr="0053366A" w14:paraId="30D9EBDF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AFE" w14:textId="77777777" w:rsidR="0053366A" w:rsidRPr="0053366A" w:rsidRDefault="0053366A" w:rsidP="0053366A">
            <w:r w:rsidRPr="0053366A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9FD5" w14:textId="77777777" w:rsidR="0053366A" w:rsidRPr="0053366A" w:rsidRDefault="0053366A" w:rsidP="0053366A">
            <w:r w:rsidRPr="0053366A">
              <w:t xml:space="preserve">¿El personal de las áreas críticas (Epidemiología, Estadística, Contabilidad) ha reportado problemas de lentitud en la red o intermitencia en la conectividad que afecten la transmisión </w:t>
            </w:r>
            <w:r w:rsidRPr="0053366A">
              <w:lastRenderedPageBreak/>
              <w:t>oportuna de datos al SISNIVEN?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72A3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CC344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BB85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6A4B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C225" w14:textId="77777777" w:rsidR="0053366A" w:rsidRPr="0053366A" w:rsidRDefault="0053366A" w:rsidP="0053366A"/>
        </w:tc>
      </w:tr>
      <w:tr w:rsidR="0053366A" w:rsidRPr="0053366A" w14:paraId="5073BEBD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A891A" w14:textId="77777777" w:rsidR="0053366A" w:rsidRPr="0053366A" w:rsidRDefault="0053366A" w:rsidP="0053366A">
            <w:r w:rsidRPr="0053366A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A8209" w14:textId="77777777" w:rsidR="0053366A" w:rsidRPr="0053366A" w:rsidRDefault="0053366A" w:rsidP="0053366A">
            <w:r w:rsidRPr="0053366A">
              <w:t xml:space="preserve">¿Se ha evaluado el impacto que tiene la velocidad de 100 Mbps de los switches </w:t>
            </w:r>
            <w:proofErr w:type="spellStart"/>
            <w:r w:rsidRPr="0053366A">
              <w:t>Fast</w:t>
            </w:r>
            <w:proofErr w:type="spellEnd"/>
            <w:r w:rsidRPr="0053366A">
              <w:t xml:space="preserve"> Ethernet en el desempeño de las aplicaciones críticas del SILAIS, especialmente en la transmisión de datos epidemiológicos al MINSA Central?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7A13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E678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472F2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703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3166" w14:textId="77777777" w:rsidR="0053366A" w:rsidRPr="0053366A" w:rsidRDefault="0053366A" w:rsidP="0053366A"/>
        </w:tc>
      </w:tr>
      <w:tr w:rsidR="0053366A" w:rsidRPr="0053366A" w14:paraId="103A5059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4AB4" w14:textId="77777777" w:rsidR="0053366A" w:rsidRPr="0053366A" w:rsidRDefault="0053366A" w:rsidP="0053366A">
            <w:r w:rsidRPr="0053366A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3A065" w14:textId="77777777" w:rsidR="0053366A" w:rsidRPr="0053366A" w:rsidRDefault="0053366A" w:rsidP="0053366A">
            <w:r w:rsidRPr="0053366A">
              <w:t>¿Se tiene conocimiento de que actualmente todas las áreas funcionales del SILAIS (incluyendo Epidemiología, Banco Biológico, Contabilidad y áreas de uso compartido como "Varios") operan en una red plana sin segmentación VLAN?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D4E0E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86998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C57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F002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5D286" w14:textId="77777777" w:rsidR="0053366A" w:rsidRPr="0053366A" w:rsidRDefault="0053366A" w:rsidP="0053366A"/>
        </w:tc>
      </w:tr>
      <w:tr w:rsidR="0053366A" w:rsidRPr="0053366A" w14:paraId="18A3491C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92EF0" w14:textId="77777777" w:rsidR="0053366A" w:rsidRPr="0053366A" w:rsidRDefault="0053366A" w:rsidP="0053366A">
            <w:r w:rsidRPr="0053366A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8767" w14:textId="77777777" w:rsidR="0053366A" w:rsidRPr="0053366A" w:rsidRDefault="0053366A" w:rsidP="0053366A">
            <w:r w:rsidRPr="0053366A">
              <w:t xml:space="preserve">¿Existen políticas o procedimientos documentados para el </w:t>
            </w:r>
            <w:r w:rsidRPr="0053366A">
              <w:lastRenderedPageBreak/>
              <w:t>cambio periódico de contraseñas de acceso a los equipos de red y a los sistemas críticos del SILAIS?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489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CDD2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1E7E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510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23CCC" w14:textId="77777777" w:rsidR="0053366A" w:rsidRPr="0053366A" w:rsidRDefault="0053366A" w:rsidP="0053366A"/>
        </w:tc>
      </w:tr>
      <w:tr w:rsidR="0053366A" w:rsidRPr="0053366A" w14:paraId="4F7A8BF4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7955" w14:textId="77777777" w:rsidR="0053366A" w:rsidRPr="0053366A" w:rsidRDefault="0053366A" w:rsidP="0053366A">
            <w:r w:rsidRPr="0053366A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39AA1" w14:textId="77777777" w:rsidR="0053366A" w:rsidRPr="0053366A" w:rsidRDefault="0053366A" w:rsidP="0053366A">
            <w:r w:rsidRPr="0053366A">
              <w:t>¿Se ha implementado algún mecanismo de control para evitar que personal no autorizado conecte dispositivos personales (laptops, teléfonos) a los puntos de red del SILAIS?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FE9C8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689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0E8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7D25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D70BB" w14:textId="77777777" w:rsidR="0053366A" w:rsidRPr="0053366A" w:rsidRDefault="0053366A" w:rsidP="0053366A"/>
        </w:tc>
      </w:tr>
      <w:tr w:rsidR="0053366A" w:rsidRPr="0053366A" w14:paraId="4BE76856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7E4D6" w14:textId="77777777" w:rsidR="0053366A" w:rsidRPr="0053366A" w:rsidRDefault="0053366A" w:rsidP="0053366A">
            <w:r w:rsidRPr="0053366A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2AD5F" w14:textId="77777777" w:rsidR="0053366A" w:rsidRPr="0053366A" w:rsidRDefault="0053366A" w:rsidP="0053366A">
            <w:r w:rsidRPr="0053366A">
              <w:t>¿El SILAIS ha solicitado o implementado algún filtro de contenido o control de navegación en el acceso a Internet para bloquear sitios maliciosos o no relacionados con las funciones institucionales?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2083B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766E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6403D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3BA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D3BAE" w14:textId="77777777" w:rsidR="0053366A" w:rsidRPr="0053366A" w:rsidRDefault="0053366A" w:rsidP="0053366A"/>
        </w:tc>
      </w:tr>
      <w:tr w:rsidR="0053366A" w:rsidRPr="0053366A" w14:paraId="0F3ED773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9B30" w14:textId="77777777" w:rsidR="0053366A" w:rsidRPr="0053366A" w:rsidRDefault="0053366A" w:rsidP="0053366A">
            <w:r w:rsidRPr="0053366A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4226" w14:textId="77777777" w:rsidR="0053366A" w:rsidRPr="0053366A" w:rsidRDefault="0053366A" w:rsidP="0053366A">
            <w:r w:rsidRPr="0053366A">
              <w:t>¿Se ha evaluado la calidad y seguridad de la señal de la red inalámbrica (</w:t>
            </w:r>
            <w:proofErr w:type="spellStart"/>
            <w:r w:rsidRPr="0053366A">
              <w:t>WiFi</w:t>
            </w:r>
            <w:proofErr w:type="spellEnd"/>
            <w:r w:rsidRPr="0053366A">
              <w:t xml:space="preserve">) en las áreas críticas que </w:t>
            </w:r>
            <w:r w:rsidRPr="0053366A">
              <w:lastRenderedPageBreak/>
              <w:t xml:space="preserve">dependen de ella, como Estadística (2 equipos </w:t>
            </w:r>
            <w:proofErr w:type="spellStart"/>
            <w:r w:rsidRPr="0053366A">
              <w:t>WiFi</w:t>
            </w:r>
            <w:proofErr w:type="spellEnd"/>
            <w:r w:rsidRPr="0053366A">
              <w:t xml:space="preserve">), Contabilidad (3 equipos </w:t>
            </w:r>
            <w:proofErr w:type="spellStart"/>
            <w:r w:rsidRPr="0053366A">
              <w:t>WiFi</w:t>
            </w:r>
            <w:proofErr w:type="spellEnd"/>
            <w:r w:rsidRPr="0053366A">
              <w:t xml:space="preserve">) e Insumos Médicos (3 equipos </w:t>
            </w:r>
            <w:proofErr w:type="spellStart"/>
            <w:r w:rsidRPr="0053366A">
              <w:t>WiFi</w:t>
            </w:r>
            <w:proofErr w:type="spellEnd"/>
            <w:r w:rsidRPr="0053366A">
              <w:t>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911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9A8D4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E95B2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AED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D84DD" w14:textId="77777777" w:rsidR="0053366A" w:rsidRPr="0053366A" w:rsidRDefault="0053366A" w:rsidP="0053366A"/>
        </w:tc>
      </w:tr>
      <w:tr w:rsidR="0053366A" w:rsidRPr="0053366A" w14:paraId="1736C742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FCFD" w14:textId="77777777" w:rsidR="0053366A" w:rsidRPr="0053366A" w:rsidRDefault="0053366A" w:rsidP="0053366A">
            <w:r w:rsidRPr="0053366A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682D" w14:textId="77777777" w:rsidR="0053366A" w:rsidRPr="0053366A" w:rsidRDefault="0053366A" w:rsidP="0053366A">
            <w:r w:rsidRPr="0053366A">
              <w:t xml:space="preserve">¿Se ha considerado la instalación de puntos de red cableada para los equipos de Estadística e Insumos Médicos que actualmente dependen exclusivamente de conectividad </w:t>
            </w:r>
            <w:proofErr w:type="spellStart"/>
            <w:r w:rsidRPr="0053366A">
              <w:t>WiFi</w:t>
            </w:r>
            <w:proofErr w:type="spellEnd"/>
            <w:r w:rsidRPr="0053366A"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A605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EA2D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5658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3CF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1D49F" w14:textId="77777777" w:rsidR="0053366A" w:rsidRPr="0053366A" w:rsidRDefault="0053366A" w:rsidP="0053366A"/>
        </w:tc>
      </w:tr>
      <w:tr w:rsidR="0053366A" w:rsidRPr="0053366A" w14:paraId="1B0DE555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ED3E" w14:textId="77777777" w:rsidR="0053366A" w:rsidRPr="0053366A" w:rsidRDefault="0053366A" w:rsidP="0053366A">
            <w:r w:rsidRPr="0053366A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3B30" w14:textId="77777777" w:rsidR="0053366A" w:rsidRPr="0053366A" w:rsidRDefault="0053366A" w:rsidP="0053366A">
            <w:r w:rsidRPr="0053366A">
              <w:t>¿Existe un procedimiento formal para reportar fallos de conectividad o incidentes de red? ¿Se mantiene una bitácora o registro de dichos incidentes?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38E3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652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E06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CD6D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9D785" w14:textId="77777777" w:rsidR="0053366A" w:rsidRPr="0053366A" w:rsidRDefault="0053366A" w:rsidP="0053366A"/>
        </w:tc>
      </w:tr>
      <w:tr w:rsidR="0053366A" w:rsidRPr="0053366A" w14:paraId="4DAAEE9B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3A373" w14:textId="77777777" w:rsidR="0053366A" w:rsidRPr="0053366A" w:rsidRDefault="0053366A" w:rsidP="0053366A">
            <w:r w:rsidRPr="0053366A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6E1D" w14:textId="77777777" w:rsidR="0053366A" w:rsidRPr="0053366A" w:rsidRDefault="0053366A" w:rsidP="0053366A">
            <w:r w:rsidRPr="0053366A">
              <w:t xml:space="preserve">¿El SILAIS cuenta con un Plan de Continuidad Operativa o de Recuperación </w:t>
            </w:r>
            <w:r w:rsidRPr="0053366A">
              <w:lastRenderedPageBreak/>
              <w:t>ante Desastres que contemple un escenario de fallo total de los switches principales o pérdida de conectividad con el MINSA Central?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7016A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DFFC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B091B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1C0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56D31" w14:textId="77777777" w:rsidR="0053366A" w:rsidRPr="0053366A" w:rsidRDefault="0053366A" w:rsidP="0053366A"/>
        </w:tc>
      </w:tr>
      <w:tr w:rsidR="0053366A" w:rsidRPr="0053366A" w14:paraId="5EA17485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0892D" w14:textId="77777777" w:rsidR="0053366A" w:rsidRPr="0053366A" w:rsidRDefault="0053366A" w:rsidP="0053366A">
            <w:r w:rsidRPr="0053366A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B4729" w14:textId="77777777" w:rsidR="0053366A" w:rsidRPr="0053366A" w:rsidRDefault="0053366A" w:rsidP="0053366A">
            <w:r w:rsidRPr="0053366A">
              <w:t xml:space="preserve">¿Se dispone de un switch de respaldo o de un plan de contingencia para restablecer la conectividad en caso de fallo catastrófico de alguno de los dos switches </w:t>
            </w:r>
            <w:proofErr w:type="spellStart"/>
            <w:r w:rsidRPr="0053366A">
              <w:t>Fast</w:t>
            </w:r>
            <w:proofErr w:type="spellEnd"/>
            <w:r w:rsidRPr="0053366A">
              <w:t xml:space="preserve"> Ethernet?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B222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8BB5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71E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25C6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FA3F3" w14:textId="77777777" w:rsidR="0053366A" w:rsidRPr="0053366A" w:rsidRDefault="0053366A" w:rsidP="0053366A"/>
        </w:tc>
      </w:tr>
      <w:tr w:rsidR="0053366A" w:rsidRPr="0053366A" w14:paraId="095FC6FE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0AF3" w14:textId="77777777" w:rsidR="0053366A" w:rsidRPr="0053366A" w:rsidRDefault="0053366A" w:rsidP="0053366A">
            <w:r w:rsidRPr="0053366A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0F70C" w14:textId="77777777" w:rsidR="0053366A" w:rsidRPr="0053366A" w:rsidRDefault="0053366A" w:rsidP="0053366A">
            <w:r w:rsidRPr="0053366A">
              <w:t>¿Se ha documentado o respaldado la configuración actual de los switches y de los puntos de acceso inalámbrico?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816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BB9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61E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B0C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AEF02" w14:textId="77777777" w:rsidR="0053366A" w:rsidRPr="0053366A" w:rsidRDefault="0053366A" w:rsidP="0053366A"/>
        </w:tc>
      </w:tr>
      <w:tr w:rsidR="0053366A" w:rsidRPr="0053366A" w14:paraId="51B690F9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B8A5" w14:textId="77777777" w:rsidR="0053366A" w:rsidRPr="0053366A" w:rsidRDefault="0053366A" w:rsidP="0053366A">
            <w:r w:rsidRPr="0053366A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5886" w14:textId="77777777" w:rsidR="0053366A" w:rsidRPr="0053366A" w:rsidRDefault="0053366A" w:rsidP="0053366A">
            <w:r w:rsidRPr="0053366A">
              <w:t xml:space="preserve">¿Se realizan pruebas periódicas de continuidad o certificación del cableado estructurado para verificar su </w:t>
            </w:r>
            <w:r w:rsidRPr="0053366A">
              <w:lastRenderedPageBreak/>
              <w:t>estado y prevenir fallos intermitentes?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EA9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870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126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8F3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15213" w14:textId="77777777" w:rsidR="0053366A" w:rsidRPr="0053366A" w:rsidRDefault="0053366A" w:rsidP="0053366A"/>
        </w:tc>
      </w:tr>
      <w:tr w:rsidR="0053366A" w:rsidRPr="0053366A" w14:paraId="5D17E57B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73C7" w14:textId="77777777" w:rsidR="0053366A" w:rsidRPr="0053366A" w:rsidRDefault="0053366A" w:rsidP="0053366A">
            <w:r w:rsidRPr="0053366A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A7288" w14:textId="77777777" w:rsidR="0053366A" w:rsidRPr="0053366A" w:rsidRDefault="0053366A" w:rsidP="0053366A">
            <w:r w:rsidRPr="0053366A">
              <w:t>¿La Dirección del SILAIS tiene conocimiento de la existencia de las conexiones privadas a Internet en las áreas de Sindicato, SNC y Transporte? ¿Estas conexiones están formalmente autorizadas y cuentan con medidas de seguridad?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B20F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3BD73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789A4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8408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F6C3B" w14:textId="77777777" w:rsidR="0053366A" w:rsidRPr="0053366A" w:rsidRDefault="0053366A" w:rsidP="0053366A"/>
        </w:tc>
      </w:tr>
      <w:tr w:rsidR="0053366A" w:rsidRPr="0053366A" w14:paraId="728F5F45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B758C" w14:textId="77777777" w:rsidR="0053366A" w:rsidRPr="0053366A" w:rsidRDefault="0053366A" w:rsidP="0053366A">
            <w:r w:rsidRPr="0053366A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8235" w14:textId="77777777" w:rsidR="0053366A" w:rsidRPr="0053366A" w:rsidRDefault="0053366A" w:rsidP="0053366A">
            <w:r w:rsidRPr="0053366A">
              <w:t>¿Se ha considerado la integración de las conexiones privadas a la red corporativa del SILAIS con una segmentación adecuada para garantizar la seguridad de la información institucional?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F8F4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9057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1426E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544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4B563" w14:textId="77777777" w:rsidR="0053366A" w:rsidRPr="0053366A" w:rsidRDefault="0053366A" w:rsidP="0053366A"/>
        </w:tc>
      </w:tr>
      <w:tr w:rsidR="0053366A" w:rsidRPr="0053366A" w14:paraId="2139C488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6BEC6" w14:textId="77777777" w:rsidR="0053366A" w:rsidRPr="0053366A" w:rsidRDefault="0053366A" w:rsidP="0053366A">
            <w:r w:rsidRPr="0053366A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6A34" w14:textId="77777777" w:rsidR="0053366A" w:rsidRPr="0053366A" w:rsidRDefault="0053366A" w:rsidP="0053366A">
            <w:r w:rsidRPr="0053366A">
              <w:t xml:space="preserve">¿Se capacita o se ha concienciado al personal del SILAIS sobre los riesgos de </w:t>
            </w:r>
            <w:r w:rsidRPr="0053366A">
              <w:lastRenderedPageBreak/>
              <w:t>seguridad asociados al uso de redes inalámbricas no seguras, conexiones privadas no gestionadas, o la conexión de dispositivos no autorizados a la red?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4102D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D7809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BFCC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B65F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53C5E" w14:textId="77777777" w:rsidR="0053366A" w:rsidRPr="0053366A" w:rsidRDefault="0053366A" w:rsidP="0053366A"/>
        </w:tc>
      </w:tr>
      <w:tr w:rsidR="0053366A" w:rsidRPr="0053366A" w14:paraId="614ACB7D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55BD7" w14:textId="77777777" w:rsidR="0053366A" w:rsidRPr="0053366A" w:rsidRDefault="0053366A" w:rsidP="0053366A">
            <w:r w:rsidRPr="0053366A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170D" w14:textId="77777777" w:rsidR="0053366A" w:rsidRPr="0053366A" w:rsidRDefault="0053366A" w:rsidP="0053366A">
            <w:r w:rsidRPr="0053366A">
              <w:t>¿Se ha realizado alguna auditoría interna o externa de la infraestructura de red del SILAIS en los últimos 24 meses?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E46A8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97B5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C959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2858F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AAD64" w14:textId="77777777" w:rsidR="0053366A" w:rsidRPr="0053366A" w:rsidRDefault="0053366A" w:rsidP="0053366A"/>
        </w:tc>
      </w:tr>
      <w:tr w:rsidR="0053366A" w:rsidRPr="0053366A" w14:paraId="35ED860C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6569" w14:textId="77777777" w:rsidR="0053366A" w:rsidRPr="0053366A" w:rsidRDefault="0053366A" w:rsidP="0053366A">
            <w:r w:rsidRPr="0053366A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2F4F" w14:textId="77777777" w:rsidR="0053366A" w:rsidRPr="0053366A" w:rsidRDefault="0053366A" w:rsidP="0053366A">
            <w:r w:rsidRPr="0053366A">
              <w:t xml:space="preserve">¿Se ha considerado la renovación tecnológica de los switches </w:t>
            </w:r>
            <w:proofErr w:type="spellStart"/>
            <w:r w:rsidRPr="0053366A">
              <w:t>Fast</w:t>
            </w:r>
            <w:proofErr w:type="spellEnd"/>
            <w:r w:rsidRPr="0053366A">
              <w:t xml:space="preserve"> Ethernet por equipos Gigabit administrables que permitan segmentación VLAN y mejoren el rendimiento de la red?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BAC16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59F48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C7E73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CDD4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425DE" w14:textId="77777777" w:rsidR="0053366A" w:rsidRPr="0053366A" w:rsidRDefault="0053366A" w:rsidP="0053366A"/>
        </w:tc>
      </w:tr>
      <w:tr w:rsidR="0053366A" w:rsidRPr="0053366A" w14:paraId="203E42D3" w14:textId="77777777" w:rsidTr="00453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5060" w14:textId="77777777" w:rsidR="0053366A" w:rsidRPr="0053366A" w:rsidRDefault="0053366A" w:rsidP="0053366A">
            <w:r w:rsidRPr="0053366A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60CB" w14:textId="77777777" w:rsidR="0053366A" w:rsidRPr="0053366A" w:rsidRDefault="0053366A" w:rsidP="0053366A">
            <w:r w:rsidRPr="0053366A">
              <w:t xml:space="preserve">¿Existe algún proyecto o plan a mediano plazo para mejorar la </w:t>
            </w:r>
            <w:r w:rsidRPr="0053366A">
              <w:lastRenderedPageBreak/>
              <w:t xml:space="preserve">infraestructura física de la red (instalación de canaletas en todas las áreas, rosetas de pared, </w:t>
            </w:r>
            <w:proofErr w:type="spellStart"/>
            <w:r w:rsidRPr="0053366A">
              <w:t>patch</w:t>
            </w:r>
            <w:proofErr w:type="spellEnd"/>
            <w:r w:rsidRPr="0053366A">
              <w:t xml:space="preserve"> </w:t>
            </w:r>
            <w:proofErr w:type="spellStart"/>
            <w:r w:rsidRPr="0053366A">
              <w:t>panels</w:t>
            </w:r>
            <w:proofErr w:type="spellEnd"/>
            <w:r w:rsidRPr="0053366A">
              <w:t>) y la seguridad lógica (segmentación VLAN, control de acceso)?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3791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A9E20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138E" w14:textId="77777777" w:rsidR="0053366A" w:rsidRPr="0053366A" w:rsidRDefault="0053366A" w:rsidP="0053366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817F0" w14:textId="77777777" w:rsidR="0053366A" w:rsidRPr="0053366A" w:rsidRDefault="0053366A" w:rsidP="0053366A"/>
        </w:tc>
        <w:tc>
          <w:tcPr>
            <w:tcW w:w="0" w:type="auto"/>
            <w:vAlign w:val="center"/>
            <w:hideMark/>
          </w:tcPr>
          <w:p w14:paraId="4AAB1480" w14:textId="77777777" w:rsidR="0053366A" w:rsidRPr="0053366A" w:rsidRDefault="0053366A" w:rsidP="0053366A"/>
        </w:tc>
      </w:tr>
    </w:tbl>
    <w:p w14:paraId="7FCCB05F" w14:textId="77777777" w:rsidR="009279BD" w:rsidRDefault="009279BD"/>
    <w:sectPr w:rsidR="00927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25"/>
    <w:rsid w:val="00453420"/>
    <w:rsid w:val="0053366A"/>
    <w:rsid w:val="009279BD"/>
    <w:rsid w:val="00964325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A7BD"/>
  <w15:chartTrackingRefBased/>
  <w15:docId w15:val="{86F4DEDF-9490-4631-880A-D132E660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1036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2026-04-21T00:06:00Z</dcterms:created>
  <dcterms:modified xsi:type="dcterms:W3CDTF">2026-04-21T00:40:00Z</dcterms:modified>
</cp:coreProperties>
</file>