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9AF3A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PROGRAMA DE AUDITORÍA DE HARDWARE/EQUIPO</w:t>
      </w:r>
    </w:p>
    <w:p w14:paraId="5C61846D" w14:textId="517762EE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Instituto Ulises Tapia Roa – Nindirí, Masaya, Nicaragua</w:t>
      </w:r>
    </w:p>
    <w:p w14:paraId="24223353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1. Objetivo General Del Programa</w:t>
      </w:r>
    </w:p>
    <w:p w14:paraId="4F17B5F1" w14:textId="77777777" w:rsidR="00E164DC" w:rsidRPr="00E164DC" w:rsidRDefault="00E164DC" w:rsidP="00E164DC">
      <w:r w:rsidRPr="00E164DC">
        <w:t>Realizar una auditoría integral para evaluar el estado del hardware de cómputo del Instituto Ulises Tapia Roa conforme a los estándares ISO 19011:2018, ISO/IEC 27001:2022 (dominios A.11 y A.12) y el marco COBIT 2019, con el fin de identificar vulnerabilidades, riesgos y oportunidades de mejora que fortalezcan la disponibilidad, integridad y seguridad de los equipos tecnológicos del Instituto.</w:t>
      </w:r>
    </w:p>
    <w:p w14:paraId="5BABC0A1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1.1. Objetivos Específicos del Programa</w:t>
      </w:r>
    </w:p>
    <w:p w14:paraId="6709D7C6" w14:textId="77777777" w:rsidR="00E164DC" w:rsidRPr="00E164DC" w:rsidRDefault="00E164DC" w:rsidP="00E164DC">
      <w:pPr>
        <w:numPr>
          <w:ilvl w:val="0"/>
          <w:numId w:val="1"/>
        </w:numPr>
      </w:pPr>
      <w:r w:rsidRPr="00E164DC">
        <w:t>Desarrollar un diagnóstico de auditoría integral que evalúe la condición de los recursos tecnológicos (hardware) en el Instituto Ulises Tapia Roa.</w:t>
      </w:r>
    </w:p>
    <w:p w14:paraId="7FA7A75C" w14:textId="77777777" w:rsidR="00E164DC" w:rsidRPr="00E164DC" w:rsidRDefault="00E164DC" w:rsidP="00E164DC">
      <w:pPr>
        <w:numPr>
          <w:ilvl w:val="0"/>
          <w:numId w:val="1"/>
        </w:numPr>
      </w:pPr>
      <w:r w:rsidRPr="00E164DC">
        <w:t>Evaluar la implementación del sistema de gestión de activos tecnológicos conforme a los requisitos de la norma ISO/IEC 27001:2022 y el marco COBIT 2019.</w:t>
      </w:r>
    </w:p>
    <w:p w14:paraId="5DCC6BDB" w14:textId="77777777" w:rsidR="00E164DC" w:rsidRPr="00E164DC" w:rsidRDefault="00E164DC" w:rsidP="00E164DC">
      <w:pPr>
        <w:numPr>
          <w:ilvl w:val="0"/>
          <w:numId w:val="1"/>
        </w:numPr>
      </w:pPr>
      <w:r w:rsidRPr="00E164DC">
        <w:t>Diagnosticar la gestión y el estado de los activos tecnológicos (23 computadoras) en el Instituto, identificando riesgos y deficiencias en su mantenimiento, configuración, seguridad física y operatividad, conforme al marco COBIT 2019.</w:t>
      </w:r>
    </w:p>
    <w:p w14:paraId="06529F15" w14:textId="77777777" w:rsidR="00E164DC" w:rsidRPr="00E164DC" w:rsidRDefault="00E164DC" w:rsidP="00E164DC">
      <w:pPr>
        <w:numPr>
          <w:ilvl w:val="0"/>
          <w:numId w:val="1"/>
        </w:numPr>
      </w:pPr>
      <w:r w:rsidRPr="00E164DC">
        <w:t>Elaborar un informe final con los hallazgos, evidencias y recomendaciones de la auditoría de forma clara para facilitar decisiones estratégicas en la Dirección del Instituto.</w:t>
      </w:r>
    </w:p>
    <w:p w14:paraId="33EFDD97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2. Alcance del Programa</w:t>
      </w:r>
    </w:p>
    <w:p w14:paraId="1414B337" w14:textId="77777777" w:rsidR="00E164DC" w:rsidRPr="00E164DC" w:rsidRDefault="00E164DC" w:rsidP="00E164DC">
      <w:r w:rsidRPr="00E164DC">
        <w:t>La auditoría contempla la revisión de todos los recursos de hardware de cómputo utilizados en las operaciones del Instituto Ulises Tapia Roa, </w:t>
      </w:r>
      <w:r w:rsidRPr="00E164DC">
        <w:rPr>
          <w:b/>
          <w:bCs/>
        </w:rPr>
        <w:t>excluyendo la infraestructura de red (</w:t>
      </w:r>
      <w:proofErr w:type="spellStart"/>
      <w:r w:rsidRPr="00E164DC">
        <w:rPr>
          <w:b/>
          <w:bCs/>
        </w:rPr>
        <w:t>router</w:t>
      </w:r>
      <w:proofErr w:type="spellEnd"/>
      <w:r w:rsidRPr="00E164DC">
        <w:rPr>
          <w:b/>
          <w:bCs/>
        </w:rPr>
        <w:t>, switch, cableado, UPS)</w:t>
      </w:r>
      <w:r w:rsidRPr="00E164DC">
        <w:t> y enfocándose únicamente en:</w:t>
      </w:r>
    </w:p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7627"/>
      </w:tblGrid>
      <w:tr w:rsidR="00E164DC" w:rsidRPr="00E164DC" w14:paraId="4199318B" w14:textId="77777777" w:rsidTr="00E164DC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F1C9" w14:textId="77777777" w:rsidR="00E164DC" w:rsidRPr="00E164DC" w:rsidRDefault="00E164DC" w:rsidP="00E164DC">
            <w:r w:rsidRPr="00E164DC">
              <w:rPr>
                <w:b/>
                <w:bCs/>
              </w:rPr>
              <w:t>Componente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79DB0" w14:textId="77777777" w:rsidR="00E164DC" w:rsidRPr="00E164DC" w:rsidRDefault="00E164DC" w:rsidP="00E164DC">
            <w:r w:rsidRPr="00E164DC">
              <w:rPr>
                <w:b/>
                <w:bCs/>
              </w:rPr>
              <w:t>Descripción</w:t>
            </w:r>
          </w:p>
        </w:tc>
      </w:tr>
      <w:tr w:rsidR="00E164DC" w:rsidRPr="00E164DC" w14:paraId="41CBF2DA" w14:textId="77777777" w:rsidTr="00E164DC">
        <w:trPr>
          <w:trHeight w:val="8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E7BB6" w14:textId="77777777" w:rsidR="00E164DC" w:rsidRPr="00E164DC" w:rsidRDefault="00E164DC" w:rsidP="00E164DC">
            <w:r w:rsidRPr="00E164DC">
              <w:rPr>
                <w:b/>
                <w:bCs/>
              </w:rPr>
              <w:t>Computadoras del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CC345" w14:textId="77777777" w:rsidR="00E164DC" w:rsidRPr="00E164DC" w:rsidRDefault="00E164DC" w:rsidP="00E164DC">
            <w:r w:rsidRPr="00E164DC">
              <w:t>21 equipos de cómputo utilizados por los estudiantes para clases de computación, investigación escolar y uso de herramientas ofimáticas.</w:t>
            </w:r>
          </w:p>
        </w:tc>
      </w:tr>
      <w:tr w:rsidR="00E164DC" w:rsidRPr="00E164DC" w14:paraId="4ACA9A27" w14:textId="77777777" w:rsidTr="00E164DC">
        <w:trPr>
          <w:trHeight w:val="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654B" w14:textId="77777777" w:rsidR="00E164DC" w:rsidRPr="00E164DC" w:rsidRDefault="00E164DC" w:rsidP="00E164DC">
            <w:r w:rsidRPr="00E164DC">
              <w:rPr>
                <w:b/>
                <w:bCs/>
              </w:rPr>
              <w:t>Computadoras de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EC2" w14:textId="77777777" w:rsidR="00E164DC" w:rsidRPr="00E164DC" w:rsidRDefault="00E164DC" w:rsidP="00E164DC">
            <w:r w:rsidRPr="00E164DC">
              <w:t xml:space="preserve">2 equipos de cómputo utilizados por el </w:t>
            </w:r>
            <w:proofErr w:type="gramStart"/>
            <w:r w:rsidRPr="00E164DC">
              <w:t>Director</w:t>
            </w:r>
            <w:proofErr w:type="gramEnd"/>
            <w:r w:rsidRPr="00E164DC">
              <w:t xml:space="preserve"> y la Secretaria para gestión académica (notas, matrículas, comunicaciones con el MINED).</w:t>
            </w:r>
          </w:p>
        </w:tc>
      </w:tr>
    </w:tbl>
    <w:p w14:paraId="5988B46A" w14:textId="77777777" w:rsidR="00E164DC" w:rsidRPr="00E164DC" w:rsidRDefault="00E164DC" w:rsidP="00E164DC">
      <w:r w:rsidRPr="00E164DC">
        <w:lastRenderedPageBreak/>
        <w:t>Se evaluarán aspectos como:</w:t>
      </w:r>
    </w:p>
    <w:p w14:paraId="6C7E3613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físico y operativo de los equipos (encendido, funcionamiento de periféricos, estabilidad del sistema).</w:t>
      </w:r>
    </w:p>
    <w:p w14:paraId="40ED6280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de discos duros (monitoreo S.M.A.R.T., capacidad, salud, fallos inminentes).</w:t>
      </w:r>
    </w:p>
    <w:p w14:paraId="6DE89C0B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de memoria RAM (capacidad reconocida, errores, estabilidad).</w:t>
      </w:r>
    </w:p>
    <w:p w14:paraId="0FB74025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de fuentes de poder (voltajes estables, ruidos anormales, capacidad).</w:t>
      </w:r>
    </w:p>
    <w:p w14:paraId="04247F85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de ventilación y temperatura (funcionamiento de ventiladores, acumulación de polvo, sobrecalentamiento).</w:t>
      </w:r>
    </w:p>
    <w:p w14:paraId="073CCE03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Estado de periféricos (teclados, mouse, monitores, cables de poder y datos).</w:t>
      </w:r>
    </w:p>
    <w:p w14:paraId="42B80183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Limpieza interna y externa de los equipos.</w:t>
      </w:r>
    </w:p>
    <w:p w14:paraId="281ECFD0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Control de acceso físico a los equipos (ubicación, seguridad contra robo o daño).</w:t>
      </w:r>
    </w:p>
    <w:p w14:paraId="41173481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Control de acceso lógico (contraseñas de inicio de sesión, cuentas de usuario).</w:t>
      </w:r>
    </w:p>
    <w:p w14:paraId="32461FD1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Software de protección (antivirus, software de congelamiento, actualizaciones).</w:t>
      </w:r>
    </w:p>
    <w:p w14:paraId="473F5E6E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Respaldo de información (solo en computadoras de dirección).</w:t>
      </w:r>
    </w:p>
    <w:p w14:paraId="65168311" w14:textId="77777777" w:rsidR="00E164DC" w:rsidRPr="00E164DC" w:rsidRDefault="00E164DC" w:rsidP="00E164DC">
      <w:pPr>
        <w:numPr>
          <w:ilvl w:val="0"/>
          <w:numId w:val="2"/>
        </w:numPr>
      </w:pPr>
      <w:r w:rsidRPr="00E164DC">
        <w:t>Mantenimiento preventivo y correctivo (existencia de bitácoras, frecuencia, procedimientos).</w:t>
      </w:r>
    </w:p>
    <w:p w14:paraId="2BAF0C9A" w14:textId="77777777" w:rsidR="00E164DC" w:rsidRPr="00E164DC" w:rsidRDefault="00E164DC" w:rsidP="00E164DC">
      <w:r w:rsidRPr="00E164DC">
        <w:t>Se evaluarán procesos como adquisición de tecnología, inventario de activos, mantenimiento preventivo y correctivo, control de uso, actualización de software y firmware, respaldo de información, y cumplimiento de la legislación nicaragüense (Ley 921: Protección de Datos Personales).</w:t>
      </w:r>
    </w:p>
    <w:p w14:paraId="75833939" w14:textId="6E5B4794" w:rsidR="00E164DC" w:rsidRPr="00E164DC" w:rsidRDefault="00E164DC" w:rsidP="00E164DC"/>
    <w:p w14:paraId="46373246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3. Identificación y Gestión de Riesgo</w:t>
      </w:r>
    </w:p>
    <w:tbl>
      <w:tblPr>
        <w:tblW w:w="10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  <w:gridCol w:w="4057"/>
        <w:gridCol w:w="2275"/>
      </w:tblGrid>
      <w:tr w:rsidR="00E164DC" w:rsidRPr="00E164DC" w14:paraId="44B96DF7" w14:textId="77777777" w:rsidTr="00E164DC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076EE" w14:textId="77777777" w:rsidR="00E164DC" w:rsidRPr="00E164DC" w:rsidRDefault="00E164DC" w:rsidP="00E164DC">
            <w:r w:rsidRPr="00E164DC">
              <w:rPr>
                <w:b/>
                <w:bCs/>
              </w:rPr>
              <w:t>Descripción del riesgo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F5797" w14:textId="77777777" w:rsidR="00E164DC" w:rsidRPr="00E164DC" w:rsidRDefault="00E164DC" w:rsidP="00E164DC">
            <w:r w:rsidRPr="00E164DC">
              <w:rPr>
                <w:b/>
                <w:bCs/>
              </w:rPr>
              <w:t>Medida de intervención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E824" w14:textId="77777777" w:rsidR="00E164DC" w:rsidRPr="00E164DC" w:rsidRDefault="00E164DC" w:rsidP="00E164DC">
            <w:r w:rsidRPr="00E164DC">
              <w:rPr>
                <w:b/>
                <w:bCs/>
              </w:rPr>
              <w:t>Responsable</w:t>
            </w:r>
          </w:p>
        </w:tc>
      </w:tr>
      <w:tr w:rsidR="00E164DC" w:rsidRPr="00E164DC" w14:paraId="1CBBDBAE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821C" w14:textId="77777777" w:rsidR="00E164DC" w:rsidRPr="00E164DC" w:rsidRDefault="00E164DC" w:rsidP="00E164DC">
            <w:r w:rsidRPr="00E164DC">
              <w:t>Falta de inventario actualizado y control de activos tecnológicos (23 computadoras).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3CCC" w14:textId="77777777" w:rsidR="00E164DC" w:rsidRPr="00E164DC" w:rsidRDefault="00E164DC" w:rsidP="00E164DC">
            <w:r w:rsidRPr="00E164DC">
              <w:t>Solicitar registro físico y digital del inventario, realizar verificación cruzada en sitio (marca, modelo, serie, ubicación).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122AC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5C6AFB8A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768B7" w14:textId="77777777" w:rsidR="00E164DC" w:rsidRPr="00E164DC" w:rsidRDefault="00E164DC" w:rsidP="00E164DC">
            <w:r w:rsidRPr="00E164DC">
              <w:lastRenderedPageBreak/>
              <w:t>Equipos críticos con mantenimiento reactivo o ausente (sin limpieza interna, sin revisiones periódicas).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931C2" w14:textId="77777777" w:rsidR="00E164DC" w:rsidRPr="00E164DC" w:rsidRDefault="00E164DC" w:rsidP="00E164DC">
            <w:r w:rsidRPr="00E164DC">
              <w:t>Evaluar rutinas de mantenimiento; proponer programación preventiva semestral para las 23 computadoras.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D44A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42E91750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0C31D" w14:textId="77777777" w:rsidR="00E164DC" w:rsidRPr="00E164DC" w:rsidRDefault="00E164DC" w:rsidP="00E164DC">
            <w:r w:rsidRPr="00E164DC">
              <w:t>Obsolescencia tecnológica que afecta el desempeño (equipos lentos, incompatibles con software actual).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9EB2E" w14:textId="77777777" w:rsidR="00E164DC" w:rsidRPr="00E164DC" w:rsidRDefault="00E164DC" w:rsidP="00E164DC">
            <w:r w:rsidRPr="00E164DC">
              <w:t>Estimar antigüedad y vida útil de los equipos, priorizar renovaciones según criticidad.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0DAA" w14:textId="77777777" w:rsidR="00E164DC" w:rsidRPr="00E164DC" w:rsidRDefault="00E164DC" w:rsidP="00E164DC">
            <w:r w:rsidRPr="00E164DC">
              <w:t>Coordinador General de Auditoría</w:t>
            </w:r>
          </w:p>
        </w:tc>
      </w:tr>
      <w:tr w:rsidR="00E164DC" w:rsidRPr="00E164DC" w14:paraId="70218B60" w14:textId="77777777" w:rsidTr="00E164DC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028C4" w14:textId="77777777" w:rsidR="00E164DC" w:rsidRPr="00E164DC" w:rsidRDefault="00E164DC" w:rsidP="00E164DC">
            <w:r w:rsidRPr="00E164DC">
              <w:t>Falta de respaldo y continuidad operativa (solo en computadoras de dirección).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8C5E" w14:textId="77777777" w:rsidR="00E164DC" w:rsidRPr="00E164DC" w:rsidRDefault="00E164DC" w:rsidP="00E164DC">
            <w:r w:rsidRPr="00E164DC">
              <w:t>Revisar existencia de copias de seguridad y planes de contingencia; proponer respaldo semanal en disco externo o nube.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CF97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1C346C05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D291" w14:textId="77777777" w:rsidR="00E164DC" w:rsidRPr="00E164DC" w:rsidRDefault="00E164DC" w:rsidP="00E164DC">
            <w:r w:rsidRPr="00E164DC">
              <w:t>Estado deficiente de discos duros (fallos inminentes, sectores dañados, lentitud extrema).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E5B6" w14:textId="77777777" w:rsidR="00E164DC" w:rsidRPr="00E164DC" w:rsidRDefault="00E164DC" w:rsidP="00E164DC">
            <w:r w:rsidRPr="00E164DC">
              <w:t>Realizar monitoreo S.M.A.R.T. en todas las computadoras, identificar discos con fallos inminentes, proponer reemplazo.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73335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3BC2622B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C7B9" w14:textId="77777777" w:rsidR="00E164DC" w:rsidRPr="00E164DC" w:rsidRDefault="00E164DC" w:rsidP="00E164DC">
            <w:r w:rsidRPr="00E164DC">
              <w:t>Acumulación de polvo en componentes internos (sobrecalentamiento, fallos prematuros).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AB7C2" w14:textId="77777777" w:rsidR="00E164DC" w:rsidRPr="00E164DC" w:rsidRDefault="00E164DC" w:rsidP="00E164DC">
            <w:r w:rsidRPr="00E164DC">
              <w:t>Inspeccionar visualmente la limpieza interna; proponer limpieza semestral con aire comprimido.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8661D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01C588E6" w14:textId="77777777" w:rsidTr="00E164DC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CDA5F" w14:textId="77777777" w:rsidR="00E164DC" w:rsidRPr="00E164DC" w:rsidRDefault="00E164DC" w:rsidP="00E164DC">
            <w:r w:rsidRPr="00E164DC">
              <w:t>Fuentes de poder inestables o dañadas (apagados repentinos, ruidos, quemaduras).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44AE" w14:textId="77777777" w:rsidR="00E164DC" w:rsidRPr="00E164DC" w:rsidRDefault="00E164DC" w:rsidP="00E164DC">
            <w:r w:rsidRPr="00E164DC">
              <w:t>Verificar voltajes con multímetro (si es posible), inspeccionar visualmente; proponer reemplazo de fuentes defectuosas.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9CB3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7020E9C3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9B6D" w14:textId="77777777" w:rsidR="00E164DC" w:rsidRPr="00E164DC" w:rsidRDefault="00E164DC" w:rsidP="00E164DC">
            <w:r w:rsidRPr="00E164DC">
              <w:t>Sin software de congelamiento en laboratorio (21 equipos desconfigurados por estudiantes).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5D19" w14:textId="77777777" w:rsidR="00E164DC" w:rsidRPr="00E164DC" w:rsidRDefault="00E164DC" w:rsidP="00E164DC">
            <w:r w:rsidRPr="00E164DC">
              <w:t xml:space="preserve">Verificar existencia de software de congelamiento; proponer instalación de Deep </w:t>
            </w:r>
            <w:proofErr w:type="spellStart"/>
            <w:r w:rsidRPr="00E164DC">
              <w:t>Freeze</w:t>
            </w:r>
            <w:proofErr w:type="spellEnd"/>
            <w:r w:rsidRPr="00E164DC">
              <w:t xml:space="preserve"> o </w:t>
            </w:r>
            <w:proofErr w:type="spellStart"/>
            <w:r w:rsidRPr="00E164DC">
              <w:t>Reboot</w:t>
            </w:r>
            <w:proofErr w:type="spellEnd"/>
            <w:r w:rsidRPr="00E164DC">
              <w:t xml:space="preserve"> </w:t>
            </w:r>
            <w:proofErr w:type="spellStart"/>
            <w:r w:rsidRPr="00E164DC">
              <w:t>Restore</w:t>
            </w:r>
            <w:proofErr w:type="spellEnd"/>
            <w:r w:rsidRPr="00E164DC">
              <w:t xml:space="preserve"> </w:t>
            </w:r>
            <w:proofErr w:type="spellStart"/>
            <w:r w:rsidRPr="00E164DC">
              <w:t>Rx</w:t>
            </w:r>
            <w:proofErr w:type="spellEnd"/>
            <w:r w:rsidRPr="00E164D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450E9" w14:textId="77777777" w:rsidR="00E164DC" w:rsidRPr="00E164DC" w:rsidRDefault="00E164DC" w:rsidP="00E164DC">
            <w:r w:rsidRPr="00E164DC">
              <w:t>Auditor de Hardware/Equipo</w:t>
            </w:r>
          </w:p>
        </w:tc>
      </w:tr>
      <w:tr w:rsidR="00E164DC" w:rsidRPr="00E164DC" w14:paraId="1A2152D3" w14:textId="77777777" w:rsidTr="00E164DC">
        <w:trPr>
          <w:trHeight w:val="1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4C611" w14:textId="77777777" w:rsidR="00E164DC" w:rsidRPr="00E164DC" w:rsidRDefault="00E164DC" w:rsidP="00E164DC">
            <w:r w:rsidRPr="00E164DC">
              <w:lastRenderedPageBreak/>
              <w:t>Falta de antivirus o desactualizado (exposición a malware y virus).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F4720" w14:textId="77777777" w:rsidR="00E164DC" w:rsidRPr="00E164DC" w:rsidRDefault="00E164DC" w:rsidP="00E164DC">
            <w:r w:rsidRPr="00E164DC">
              <w:t>Verificar presencia de antivirus, fecha de última actualización; proponer instalación o actualización.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855F" w14:textId="77777777" w:rsidR="00E164DC" w:rsidRPr="00E164DC" w:rsidRDefault="00E164DC" w:rsidP="00E164DC">
            <w:r w:rsidRPr="00E164DC">
              <w:t>Auditor de Hardware/Equipo</w:t>
            </w:r>
          </w:p>
        </w:tc>
      </w:tr>
    </w:tbl>
    <w:p w14:paraId="0B731CCE" w14:textId="4E14C03A" w:rsidR="00E164DC" w:rsidRPr="00E164DC" w:rsidRDefault="00E164DC" w:rsidP="00E164DC"/>
    <w:p w14:paraId="5A24CE7F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4. Procedimientos de Auditoría</w:t>
      </w:r>
    </w:p>
    <w:p w14:paraId="5112B8CD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4.1 Planificación</w:t>
      </w:r>
    </w:p>
    <w:p w14:paraId="56486212" w14:textId="77777777" w:rsidR="00E164DC" w:rsidRPr="00E164DC" w:rsidRDefault="00E164DC" w:rsidP="00E164DC">
      <w:pPr>
        <w:numPr>
          <w:ilvl w:val="0"/>
          <w:numId w:val="3"/>
        </w:numPr>
      </w:pPr>
      <w:r w:rsidRPr="00E164DC">
        <w:t>Definir el alcance técnico del hardware (23 computadoras) auditable.</w:t>
      </w:r>
    </w:p>
    <w:p w14:paraId="31E71EF6" w14:textId="77777777" w:rsidR="00E164DC" w:rsidRPr="00E164DC" w:rsidRDefault="00E164DC" w:rsidP="00E164DC">
      <w:pPr>
        <w:numPr>
          <w:ilvl w:val="0"/>
          <w:numId w:val="3"/>
        </w:numPr>
      </w:pPr>
      <w:r w:rsidRPr="00E164DC">
        <w:t>Recopilar el inventario institucional vigente de equipos de cómputo, políticas de TI (si existen), reportes de soporte y bitácoras de mantenimiento.</w:t>
      </w:r>
    </w:p>
    <w:p w14:paraId="0A9B95B8" w14:textId="77777777" w:rsidR="00E164DC" w:rsidRPr="00E164DC" w:rsidRDefault="00E164DC" w:rsidP="00E164DC">
      <w:pPr>
        <w:numPr>
          <w:ilvl w:val="0"/>
          <w:numId w:val="3"/>
        </w:numPr>
      </w:pPr>
      <w:r w:rsidRPr="00E164DC">
        <w:t>Seleccionar al equipo auditor con experiencia en ISO 19011:2018, ISO/IEC 27001:2022, mantenimiento de hardware y COBIT 2019.</w:t>
      </w:r>
    </w:p>
    <w:p w14:paraId="0DCB58DD" w14:textId="77777777" w:rsidR="00E164DC" w:rsidRPr="00E164DC" w:rsidRDefault="00E164DC" w:rsidP="00E164DC">
      <w:pPr>
        <w:numPr>
          <w:ilvl w:val="0"/>
          <w:numId w:val="3"/>
        </w:numPr>
      </w:pPr>
      <w:r w:rsidRPr="00E164DC">
        <w:t>Establecer cronograma con fechas, responsables y recursos asignados (45 días hábiles, del 01/04/2026 al 01/06/2026).</w:t>
      </w:r>
    </w:p>
    <w:p w14:paraId="4D1CBF6C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4.2 Ejecución de la auditoría</w:t>
      </w:r>
    </w:p>
    <w:p w14:paraId="62E8615B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Realizar inspecciones físicas a los equipos tecnológicos en uso (23 computadoras):</w:t>
      </w:r>
    </w:p>
    <w:p w14:paraId="07EBD912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Verificación de encendido y estabilidad del sistema operativo.</w:t>
      </w:r>
    </w:p>
    <w:p w14:paraId="7DF3486C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Inspección de periféricos (teclados, mouse, monitores, cables de poder y datos).</w:t>
      </w:r>
    </w:p>
    <w:p w14:paraId="792E62F9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Verificación de limpieza externa e interna (acumulación de polvo en ventiladores, disipadores, fuentes de poder).</w:t>
      </w:r>
    </w:p>
    <w:p w14:paraId="0397E186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Verificación de ruidos anormales en ventiladores o discos duros.</w:t>
      </w:r>
    </w:p>
    <w:p w14:paraId="74B376EB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Realizar pruebas técnicas de hardware:</w:t>
      </w:r>
    </w:p>
    <w:p w14:paraId="23E5F9C7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Diagnóstico de discos duros con software de monitoreo S.M.A.R.T. (</w:t>
      </w:r>
      <w:proofErr w:type="spellStart"/>
      <w:r w:rsidRPr="00E164DC">
        <w:t>CrystalDiskInfo</w:t>
      </w:r>
      <w:proofErr w:type="spellEnd"/>
      <w:r w:rsidRPr="00E164DC">
        <w:t xml:space="preserve"> u similar).</w:t>
      </w:r>
    </w:p>
    <w:p w14:paraId="48AC0A0E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Verificación de memoria RAM (capacidad reconocida por el sistema operativo).</w:t>
      </w:r>
    </w:p>
    <w:p w14:paraId="0B0A8EDC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Verificación de temperaturas de procesador y discos (</w:t>
      </w:r>
      <w:proofErr w:type="spellStart"/>
      <w:r w:rsidRPr="00E164DC">
        <w:t>HWMonitor</w:t>
      </w:r>
      <w:proofErr w:type="spellEnd"/>
      <w:r w:rsidRPr="00E164DC">
        <w:t xml:space="preserve"> u similar).</w:t>
      </w:r>
    </w:p>
    <w:p w14:paraId="2F17443F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lastRenderedPageBreak/>
        <w:t>Verificación de estado de fuentes de poder (inspección visual, prueba de voltajes si es posible).</w:t>
      </w:r>
    </w:p>
    <w:p w14:paraId="2AA1F2D0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Verificar existencia y estado de software de protección:</w:t>
      </w:r>
    </w:p>
    <w:p w14:paraId="21ECEBCF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Antivirus (presencia, actualización, última fecha de escaneo).</w:t>
      </w:r>
    </w:p>
    <w:p w14:paraId="191F1A4D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Software de congelamiento (en laboratorio: 21 equipos).</w:t>
      </w:r>
    </w:p>
    <w:p w14:paraId="5940B4FE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Sistema operativo y actualizaciones.</w:t>
      </w:r>
    </w:p>
    <w:p w14:paraId="226C56E2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Verificar control de acceso lógico:</w:t>
      </w:r>
    </w:p>
    <w:p w14:paraId="314DD114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Existencia de contraseñas de inicio de sesión (especialmente en computadoras de dirección).</w:t>
      </w:r>
    </w:p>
    <w:p w14:paraId="115AAFDB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Cuentas de usuario con privilegios limitados (para estudiantes).</w:t>
      </w:r>
    </w:p>
    <w:p w14:paraId="5F1911E3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Verificar respaldo de información (solo en computadoras de dirección):</w:t>
      </w:r>
    </w:p>
    <w:p w14:paraId="5FD02D8B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Existencia de copias de seguridad (discos externos, nube, servidor).</w:t>
      </w:r>
    </w:p>
    <w:p w14:paraId="507025E8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Periodicidad del respaldo (diario, semanal, mensual).</w:t>
      </w:r>
    </w:p>
    <w:p w14:paraId="796B0B25" w14:textId="77777777" w:rsidR="00E164DC" w:rsidRPr="00E164DC" w:rsidRDefault="00E164DC" w:rsidP="00E164DC">
      <w:pPr>
        <w:numPr>
          <w:ilvl w:val="1"/>
          <w:numId w:val="4"/>
        </w:numPr>
      </w:pPr>
      <w:r w:rsidRPr="00E164DC">
        <w:t>Procedimiento de restauración.</w:t>
      </w:r>
    </w:p>
    <w:p w14:paraId="1A9790CA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Entrevistar al personal (</w:t>
      </w:r>
      <w:proofErr w:type="gramStart"/>
      <w:r w:rsidRPr="00E164DC">
        <w:t>Director</w:t>
      </w:r>
      <w:proofErr w:type="gramEnd"/>
      <w:r w:rsidRPr="00E164DC">
        <w:t>, administrador de laboratorio, docentes) sobre prácticas de uso, soporte y mantenimiento de los equipos.</w:t>
      </w:r>
    </w:p>
    <w:p w14:paraId="439A6315" w14:textId="77777777" w:rsidR="00E164DC" w:rsidRPr="00E164DC" w:rsidRDefault="00E164DC" w:rsidP="00E164DC">
      <w:pPr>
        <w:numPr>
          <w:ilvl w:val="0"/>
          <w:numId w:val="4"/>
        </w:numPr>
      </w:pPr>
      <w:r w:rsidRPr="00E164DC">
        <w:t>Verificar cumplimiento de aspectos clave según COBIT 2019:</w:t>
      </w:r>
    </w:p>
    <w:tbl>
      <w:tblPr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8931"/>
      </w:tblGrid>
      <w:tr w:rsidR="00E164DC" w:rsidRPr="00E164DC" w14:paraId="10C62EDE" w14:textId="77777777" w:rsidTr="00E164DC">
        <w:trPr>
          <w:trHeight w:val="8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80455" w14:textId="77777777" w:rsidR="00E164DC" w:rsidRPr="00E164DC" w:rsidRDefault="00E164DC" w:rsidP="00E164DC">
            <w:r w:rsidRPr="00E164DC">
              <w:rPr>
                <w:b/>
                <w:bCs/>
              </w:rPr>
              <w:t>Código APO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F357" w14:textId="77777777" w:rsidR="00E164DC" w:rsidRPr="00E164DC" w:rsidRDefault="00E164DC" w:rsidP="00E164DC">
            <w:r w:rsidRPr="00E164DC">
              <w:rPr>
                <w:b/>
                <w:bCs/>
              </w:rPr>
              <w:t>Requisito Evaluado</w:t>
            </w:r>
          </w:p>
        </w:tc>
      </w:tr>
      <w:tr w:rsidR="00E164DC" w:rsidRPr="00E164DC" w14:paraId="11C19BCB" w14:textId="77777777" w:rsidTr="00E164DC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0C175" w14:textId="77777777" w:rsidR="00E164DC" w:rsidRPr="00E164DC" w:rsidRDefault="00E164DC" w:rsidP="00E164DC">
            <w:r w:rsidRPr="00E164DC">
              <w:t>APO01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71EF" w14:textId="77777777" w:rsidR="00E164DC" w:rsidRPr="00E164DC" w:rsidRDefault="00E164DC" w:rsidP="00E164DC">
            <w:r w:rsidRPr="00E164DC">
              <w:t>Existencia de un marco formal de gobernanza tecnológica que defina roles, funciones y toma de decisiones sobre los activos de hardware.</w:t>
            </w:r>
          </w:p>
        </w:tc>
      </w:tr>
      <w:tr w:rsidR="00E164DC" w:rsidRPr="00E164DC" w14:paraId="14AC167F" w14:textId="77777777" w:rsidTr="00E164D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2768A" w14:textId="77777777" w:rsidR="00E164DC" w:rsidRPr="00E164DC" w:rsidRDefault="00E164DC" w:rsidP="00E164DC">
            <w:r w:rsidRPr="00E164DC">
              <w:t>APO06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A6406" w14:textId="77777777" w:rsidR="00E164DC" w:rsidRPr="00E164DC" w:rsidRDefault="00E164DC" w:rsidP="00E164DC">
            <w:r w:rsidRPr="00E164DC">
              <w:t>Control presupuestario en tecnología (asignación de recursos para mantenimiento de hardware).</w:t>
            </w:r>
          </w:p>
        </w:tc>
      </w:tr>
      <w:tr w:rsidR="00E164DC" w:rsidRPr="00E164DC" w14:paraId="5622DE63" w14:textId="77777777" w:rsidTr="00E164DC">
        <w:trPr>
          <w:trHeight w:val="8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B139" w14:textId="77777777" w:rsidR="00E164DC" w:rsidRPr="00E164DC" w:rsidRDefault="00E164DC" w:rsidP="00E164DC">
            <w:r w:rsidRPr="00E164DC">
              <w:t>APO07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9C31" w14:textId="77777777" w:rsidR="00E164DC" w:rsidRPr="00E164DC" w:rsidRDefault="00E164DC" w:rsidP="00E164DC">
            <w:r w:rsidRPr="00E164DC">
              <w:t>Gestión de recursos humanos (designación de administrador de laboratorio, capacitación del personal).</w:t>
            </w:r>
          </w:p>
        </w:tc>
      </w:tr>
      <w:tr w:rsidR="00E164DC" w:rsidRPr="00E164DC" w14:paraId="412AD1D5" w14:textId="77777777" w:rsidTr="00E164D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6CF6" w14:textId="77777777" w:rsidR="00E164DC" w:rsidRPr="00E164DC" w:rsidRDefault="00E164DC" w:rsidP="00E164DC">
            <w:r w:rsidRPr="00E164DC">
              <w:lastRenderedPageBreak/>
              <w:t>APO11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2C98D" w14:textId="77777777" w:rsidR="00E164DC" w:rsidRPr="00E164DC" w:rsidRDefault="00E164DC" w:rsidP="00E164DC">
            <w:r w:rsidRPr="00E164DC">
              <w:t>Evaluación de la calidad, operatividad y condiciones técnicas del hardware.</w:t>
            </w:r>
          </w:p>
        </w:tc>
      </w:tr>
    </w:tbl>
    <w:p w14:paraId="349BBFB0" w14:textId="77777777" w:rsidR="00E164DC" w:rsidRDefault="00E164DC" w:rsidP="00E164DC">
      <w:pPr>
        <w:rPr>
          <w:b/>
          <w:bCs/>
        </w:rPr>
      </w:pPr>
    </w:p>
    <w:p w14:paraId="135230D1" w14:textId="77777777" w:rsidR="00E164DC" w:rsidRDefault="00E164DC" w:rsidP="00E164DC">
      <w:pPr>
        <w:rPr>
          <w:b/>
          <w:bCs/>
        </w:rPr>
      </w:pPr>
    </w:p>
    <w:p w14:paraId="22C0A748" w14:textId="561589BE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4.3 Análisis y elaboración del informe</w:t>
      </w:r>
    </w:p>
    <w:p w14:paraId="53DE32E5" w14:textId="77777777" w:rsidR="00E164DC" w:rsidRPr="00E164DC" w:rsidRDefault="00E164DC" w:rsidP="00E164DC">
      <w:pPr>
        <w:numPr>
          <w:ilvl w:val="0"/>
          <w:numId w:val="5"/>
        </w:numPr>
      </w:pPr>
      <w:r w:rsidRPr="00E164DC">
        <w:t>Analizar hallazgos conforme a criterios de madurez y desempeño de COBIT 2019 y requisitos de ISO/IEC 27001:2022 (A.11.2: Equipos; A.12.2: Protección contra malware).</w:t>
      </w:r>
    </w:p>
    <w:p w14:paraId="0E536ECF" w14:textId="77777777" w:rsidR="00E164DC" w:rsidRPr="00E164DC" w:rsidRDefault="00E164DC" w:rsidP="00E164DC">
      <w:pPr>
        <w:numPr>
          <w:ilvl w:val="0"/>
          <w:numId w:val="5"/>
        </w:numPr>
      </w:pPr>
      <w:r w:rsidRPr="00E164DC">
        <w:t>Clasificar los hallazgos en: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7342"/>
      </w:tblGrid>
      <w:tr w:rsidR="00E164DC" w:rsidRPr="00E164DC" w14:paraId="1C5FEA83" w14:textId="77777777" w:rsidTr="00E164DC">
        <w:trPr>
          <w:trHeight w:val="4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B917" w14:textId="77777777" w:rsidR="00E164DC" w:rsidRPr="00E164DC" w:rsidRDefault="00E164DC" w:rsidP="00E164DC">
            <w:r w:rsidRPr="00E164DC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828B" w14:textId="77777777" w:rsidR="00E164DC" w:rsidRPr="00E164DC" w:rsidRDefault="00E164DC" w:rsidP="00E164DC">
            <w:r w:rsidRPr="00E164DC">
              <w:rPr>
                <w:b/>
                <w:bCs/>
              </w:rPr>
              <w:t>Descripción</w:t>
            </w:r>
          </w:p>
        </w:tc>
      </w:tr>
      <w:tr w:rsidR="00E164DC" w:rsidRPr="00E164DC" w14:paraId="38170B29" w14:textId="77777777" w:rsidTr="00E164DC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4592A" w14:textId="77777777" w:rsidR="00E164DC" w:rsidRPr="00E164DC" w:rsidRDefault="00E164DC" w:rsidP="00E164DC">
            <w:r w:rsidRPr="00E164DC">
              <w:rPr>
                <w:b/>
                <w:bCs/>
              </w:rPr>
              <w:t>No Conformidades (NC)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D7539" w14:textId="77777777" w:rsidR="00E164DC" w:rsidRPr="00E164DC" w:rsidRDefault="00E164DC" w:rsidP="00E164DC">
            <w:r w:rsidRPr="00E164DC">
              <w:t>Incumplimiento grave de normas aplicables (ej. falta de respaldo en dirección, discos duros con fallo inminente sin plan de reemplazo, ausencia total de antivirus).</w:t>
            </w:r>
          </w:p>
        </w:tc>
      </w:tr>
      <w:tr w:rsidR="00E164DC" w:rsidRPr="00E164DC" w14:paraId="7A44C703" w14:textId="77777777" w:rsidTr="00E164DC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3FCAF" w14:textId="77777777" w:rsidR="00E164DC" w:rsidRPr="00E164DC" w:rsidRDefault="00E164DC" w:rsidP="00E164DC">
            <w:r w:rsidRPr="00E164DC">
              <w:rPr>
                <w:b/>
                <w:bCs/>
              </w:rPr>
              <w:t>Oportunidades de mejora (OPM)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A8C9" w14:textId="77777777" w:rsidR="00E164DC" w:rsidRPr="00E164DC" w:rsidRDefault="00E164DC" w:rsidP="00E164DC">
            <w:r w:rsidRPr="00E164DC">
              <w:t>Aspectos que pueden optimizarse sin ser incumplimiento (ej. limpieza interna pendiente, falta de inventario formal, ausencia de software de congelamiento).</w:t>
            </w:r>
          </w:p>
        </w:tc>
      </w:tr>
      <w:tr w:rsidR="00E164DC" w:rsidRPr="00E164DC" w14:paraId="356A031B" w14:textId="77777777" w:rsidTr="00E164DC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AD6F" w14:textId="77777777" w:rsidR="00E164DC" w:rsidRPr="00E164DC" w:rsidRDefault="00E164DC" w:rsidP="00E164DC">
            <w:r w:rsidRPr="00E164DC">
              <w:rPr>
                <w:b/>
                <w:bCs/>
              </w:rPr>
              <w:t>Observaciones técnicas (OBS)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522B" w14:textId="77777777" w:rsidR="00E164DC" w:rsidRPr="00E164DC" w:rsidRDefault="00E164DC" w:rsidP="00E164DC">
            <w:r w:rsidRPr="00E164DC">
              <w:t>Riesgo potencial que aún no ha materializado (ej. acumulación de polvo, fuentes de poder con antigüedad avanzada, discos con sectores reasignados).</w:t>
            </w:r>
          </w:p>
        </w:tc>
      </w:tr>
    </w:tbl>
    <w:p w14:paraId="4A31B27D" w14:textId="01872F0F" w:rsidR="00E164DC" w:rsidRDefault="00E164DC" w:rsidP="00E164DC">
      <w:pPr>
        <w:ind w:left="720"/>
      </w:pPr>
    </w:p>
    <w:p w14:paraId="3A24F272" w14:textId="3675C865" w:rsidR="00E164DC" w:rsidRDefault="00E164DC" w:rsidP="00E164DC">
      <w:pPr>
        <w:ind w:left="720"/>
      </w:pPr>
    </w:p>
    <w:p w14:paraId="5F95ACD9" w14:textId="0C14D8BA" w:rsidR="00E164DC" w:rsidRDefault="00E164DC" w:rsidP="00E164DC">
      <w:pPr>
        <w:ind w:left="720"/>
      </w:pPr>
    </w:p>
    <w:p w14:paraId="16CB0D86" w14:textId="06D278C4" w:rsidR="00E164DC" w:rsidRDefault="00E164DC" w:rsidP="00E164DC">
      <w:pPr>
        <w:ind w:left="720"/>
      </w:pPr>
    </w:p>
    <w:p w14:paraId="536FBBB0" w14:textId="00802988" w:rsidR="00E164DC" w:rsidRDefault="00E164DC" w:rsidP="00E164DC">
      <w:pPr>
        <w:ind w:left="720"/>
      </w:pPr>
    </w:p>
    <w:p w14:paraId="4FC5EAAC" w14:textId="77777777" w:rsidR="00E164DC" w:rsidRDefault="00E164DC" w:rsidP="00E164DC">
      <w:pPr>
        <w:ind w:left="720"/>
      </w:pPr>
    </w:p>
    <w:p w14:paraId="3F05E139" w14:textId="7ECAEEA2" w:rsidR="00E164DC" w:rsidRPr="00E164DC" w:rsidRDefault="00E164DC" w:rsidP="00E164DC">
      <w:pPr>
        <w:pStyle w:val="Prrafodelista"/>
        <w:numPr>
          <w:ilvl w:val="0"/>
          <w:numId w:val="8"/>
        </w:numPr>
      </w:pPr>
      <w:r w:rsidRPr="00E164DC">
        <w:lastRenderedPageBreak/>
        <w:t>Redactar un informe técnico con:</w:t>
      </w:r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7061"/>
      </w:tblGrid>
      <w:tr w:rsidR="00E164DC" w:rsidRPr="00E164DC" w14:paraId="0C6430A2" w14:textId="77777777" w:rsidTr="00E164DC">
        <w:trPr>
          <w:trHeight w:val="4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E2D4F" w14:textId="77777777" w:rsidR="00E164DC" w:rsidRPr="00E164DC" w:rsidRDefault="00E164DC" w:rsidP="00E164DC">
            <w:r w:rsidRPr="00E164DC">
              <w:rPr>
                <w:b/>
                <w:bCs/>
              </w:rPr>
              <w:t>Sección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153A" w14:textId="77777777" w:rsidR="00E164DC" w:rsidRPr="00E164DC" w:rsidRDefault="00E164DC" w:rsidP="00E164DC">
            <w:r w:rsidRPr="00E164DC">
              <w:rPr>
                <w:b/>
                <w:bCs/>
              </w:rPr>
              <w:t>Contenido</w:t>
            </w:r>
          </w:p>
        </w:tc>
      </w:tr>
      <w:tr w:rsidR="00E164DC" w:rsidRPr="00E164DC" w14:paraId="4342DBED" w14:textId="77777777" w:rsidTr="00E164DC">
        <w:trPr>
          <w:trHeight w:val="8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732A" w14:textId="77777777" w:rsidR="00E164DC" w:rsidRPr="00E164DC" w:rsidRDefault="00E164DC" w:rsidP="00E164DC">
            <w:r w:rsidRPr="00E164DC">
              <w:t>Alcance y 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11AED" w14:textId="77777777" w:rsidR="00E164DC" w:rsidRPr="00E164DC" w:rsidRDefault="00E164DC" w:rsidP="00E164DC">
            <w:r w:rsidRPr="00E164DC">
              <w:t>Descripción del objeto auditado (23 computadoras), normas aplicadas y enfoque de auditoría.</w:t>
            </w:r>
          </w:p>
        </w:tc>
      </w:tr>
      <w:tr w:rsidR="00E164DC" w:rsidRPr="00E164DC" w14:paraId="79B755C5" w14:textId="77777777" w:rsidTr="00E164DC">
        <w:trPr>
          <w:trHeight w:val="8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BE73D" w14:textId="77777777" w:rsidR="00E164DC" w:rsidRPr="00E164DC" w:rsidRDefault="00E164DC" w:rsidP="00E164DC">
            <w:r w:rsidRPr="00E164DC">
              <w:t>Hallazgos con 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0EB0" w14:textId="77777777" w:rsidR="00E164DC" w:rsidRPr="00E164DC" w:rsidRDefault="00E164DC" w:rsidP="00E164DC">
            <w:r w:rsidRPr="00E164DC">
              <w:t>Matriz de hallazgos con descripción, norma incumplida, evidencia fotográfica, nivel de riesgo.</w:t>
            </w:r>
          </w:p>
        </w:tc>
      </w:tr>
      <w:tr w:rsidR="00E164DC" w:rsidRPr="00E164DC" w14:paraId="09F91274" w14:textId="77777777" w:rsidTr="00E164DC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4C9F" w14:textId="77777777" w:rsidR="00E164DC" w:rsidRPr="00E164DC" w:rsidRDefault="00E164DC" w:rsidP="00E164DC">
            <w:r w:rsidRPr="00E164DC">
              <w:t>Matriz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3287" w14:textId="77777777" w:rsidR="00E164DC" w:rsidRPr="00E164DC" w:rsidRDefault="00E164DC" w:rsidP="00E164DC">
            <w:r w:rsidRPr="00E164DC">
              <w:t>Cuantificación de riesgos (Impacto × Probabilidad) según ISO 27005:2022.</w:t>
            </w:r>
          </w:p>
        </w:tc>
      </w:tr>
      <w:tr w:rsidR="00E164DC" w:rsidRPr="00E164DC" w14:paraId="09AC3DC7" w14:textId="77777777" w:rsidTr="00E164DC">
        <w:trPr>
          <w:trHeight w:val="8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A277" w14:textId="77777777" w:rsidR="00E164DC" w:rsidRPr="00E164DC" w:rsidRDefault="00E164DC" w:rsidP="00E164DC">
            <w:r w:rsidRPr="00E164DC">
              <w:t>Mapa de calor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67D29" w14:textId="77777777" w:rsidR="00E164DC" w:rsidRPr="00E164DC" w:rsidRDefault="00E164DC" w:rsidP="00E164DC">
            <w:r w:rsidRPr="00E164DC">
              <w:t>Representación visual de la concentración de riesgos críticos, altos, medios y bajos.</w:t>
            </w:r>
          </w:p>
        </w:tc>
      </w:tr>
      <w:tr w:rsidR="00E164DC" w:rsidRPr="00E164DC" w14:paraId="509AB0B9" w14:textId="77777777" w:rsidTr="00E164DC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B164" w14:textId="77777777" w:rsidR="00E164DC" w:rsidRPr="00E164DC" w:rsidRDefault="00E164DC" w:rsidP="00E164DC">
            <w:r w:rsidRPr="00E164DC">
              <w:t>Recomendaciones por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428B7" w14:textId="77777777" w:rsidR="00E164DC" w:rsidRPr="00E164DC" w:rsidRDefault="00E164DC" w:rsidP="00E164DC">
            <w:r w:rsidRPr="00E164DC">
              <w:t>Recomendaciones priorizadas por tipo de equipo (laboratorio vs. dirección).</w:t>
            </w:r>
          </w:p>
        </w:tc>
      </w:tr>
      <w:tr w:rsidR="00E164DC" w:rsidRPr="00E164DC" w14:paraId="2939931C" w14:textId="77777777" w:rsidTr="00E164DC">
        <w:trPr>
          <w:trHeight w:val="8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A848B" w14:textId="77777777" w:rsidR="00E164DC" w:rsidRPr="00E164DC" w:rsidRDefault="00E164DC" w:rsidP="00E164DC">
            <w:r w:rsidRPr="00E164DC">
              <w:t>Propuesta de 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B272" w14:textId="77777777" w:rsidR="00E164DC" w:rsidRPr="00E164DC" w:rsidRDefault="00E164DC" w:rsidP="00E164DC">
            <w:r w:rsidRPr="00E164DC">
              <w:t>Plan de mejora con responsables, plazos y métricas de seguimiento.</w:t>
            </w:r>
          </w:p>
        </w:tc>
      </w:tr>
    </w:tbl>
    <w:p w14:paraId="4AD5099E" w14:textId="77777777" w:rsidR="00E164DC" w:rsidRDefault="00E164DC" w:rsidP="00E164DC">
      <w:pPr>
        <w:rPr>
          <w:b/>
          <w:bCs/>
        </w:rPr>
      </w:pPr>
    </w:p>
    <w:p w14:paraId="20CD6EE4" w14:textId="49C2A231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4.4 Reunión de cierre</w:t>
      </w:r>
    </w:p>
    <w:p w14:paraId="0423F2E1" w14:textId="77777777" w:rsidR="00E164DC" w:rsidRPr="00E164DC" w:rsidRDefault="00E164DC" w:rsidP="00E164DC">
      <w:pPr>
        <w:numPr>
          <w:ilvl w:val="0"/>
          <w:numId w:val="7"/>
        </w:numPr>
      </w:pPr>
      <w:r w:rsidRPr="00E164DC">
        <w:t xml:space="preserve">Presentar resultados al </w:t>
      </w:r>
      <w:proofErr w:type="gramStart"/>
      <w:r w:rsidRPr="00E164DC">
        <w:t>Director</w:t>
      </w:r>
      <w:proofErr w:type="gramEnd"/>
      <w:r w:rsidRPr="00E164DC">
        <w:t xml:space="preserve"> del Instituto Ulises Tapia Roa.</w:t>
      </w:r>
    </w:p>
    <w:p w14:paraId="7229513D" w14:textId="77777777" w:rsidR="00E164DC" w:rsidRPr="00E164DC" w:rsidRDefault="00E164DC" w:rsidP="00E164DC">
      <w:pPr>
        <w:numPr>
          <w:ilvl w:val="0"/>
          <w:numId w:val="7"/>
        </w:numPr>
      </w:pPr>
      <w:r w:rsidRPr="00E164DC">
        <w:t>Exponer debilidades encontradas y riesgos críticos (R-20: Pérdida de información por falta de respaldo en dirección; R-16: Fallo de disco duro en PC de dirección; R-18: Sobrecalentamiento por acumulación de polvo).</w:t>
      </w:r>
    </w:p>
    <w:p w14:paraId="361E9782" w14:textId="77777777" w:rsidR="00E164DC" w:rsidRPr="00E164DC" w:rsidRDefault="00E164DC" w:rsidP="00E164DC">
      <w:pPr>
        <w:numPr>
          <w:ilvl w:val="0"/>
          <w:numId w:val="7"/>
        </w:numPr>
      </w:pPr>
      <w:r w:rsidRPr="00E164DC">
        <w:t>Acordar medidas correctivas priorizadas según impacto y factibilidad (inmediatas, corto plazo, mediano plazo).</w:t>
      </w:r>
    </w:p>
    <w:p w14:paraId="4EA723ED" w14:textId="77777777" w:rsidR="00E164DC" w:rsidRPr="00E164DC" w:rsidRDefault="00E164DC" w:rsidP="00E164DC">
      <w:pPr>
        <w:numPr>
          <w:ilvl w:val="0"/>
          <w:numId w:val="7"/>
        </w:numPr>
      </w:pPr>
      <w:r w:rsidRPr="00E164DC">
        <w:t>Entregar formalmente el Informe Final de Auditoría de Hardware y el Plan de Mejora.</w:t>
      </w:r>
    </w:p>
    <w:p w14:paraId="7D1A22CC" w14:textId="69DEC7BD" w:rsidR="00E164DC" w:rsidRPr="00E164DC" w:rsidRDefault="00E164DC" w:rsidP="00E164DC"/>
    <w:p w14:paraId="6EB5D4EE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lastRenderedPageBreak/>
        <w:t>5. Recursos necesarios para la ejecución</w:t>
      </w:r>
    </w:p>
    <w:tbl>
      <w:tblPr>
        <w:tblW w:w="10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8211"/>
      </w:tblGrid>
      <w:tr w:rsidR="00E164DC" w:rsidRPr="00E164DC" w14:paraId="0F90E3AA" w14:textId="77777777" w:rsidTr="00E164DC">
        <w:trPr>
          <w:trHeight w:val="4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B329" w14:textId="77777777" w:rsidR="00E164DC" w:rsidRPr="00E164DC" w:rsidRDefault="00E164DC" w:rsidP="00E164DC">
            <w:r w:rsidRPr="00E164DC">
              <w:rPr>
                <w:b/>
                <w:bCs/>
              </w:rPr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F9C0" w14:textId="77777777" w:rsidR="00E164DC" w:rsidRPr="00E164DC" w:rsidRDefault="00E164DC" w:rsidP="00E164DC">
            <w:r w:rsidRPr="00E164DC">
              <w:rPr>
                <w:b/>
                <w:bCs/>
              </w:rPr>
              <w:t>Descripción</w:t>
            </w:r>
          </w:p>
        </w:tc>
      </w:tr>
      <w:tr w:rsidR="00E164DC" w:rsidRPr="00E164DC" w14:paraId="1EE50625" w14:textId="77777777" w:rsidTr="00E164DC">
        <w:trPr>
          <w:trHeight w:val="8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AAFA" w14:textId="77777777" w:rsidR="00E164DC" w:rsidRPr="00E164DC" w:rsidRDefault="00E164DC" w:rsidP="00E164DC">
            <w:r w:rsidRPr="00E164DC">
              <w:rPr>
                <w:b/>
                <w:bCs/>
              </w:rPr>
              <w:t>Equipo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17D5" w14:textId="77777777" w:rsidR="00E164DC" w:rsidRPr="00E164DC" w:rsidRDefault="00E164DC" w:rsidP="00E164DC">
            <w:r w:rsidRPr="00E164DC">
              <w:t>Integrado por cinco miembros: Coordinador General de Auditoría, Asistente de Auditoría, Auditor de Hardware/Equipo, Auditor de Redes (apoyo), Auditor Auxiliar.</w:t>
            </w:r>
          </w:p>
        </w:tc>
      </w:tr>
      <w:tr w:rsidR="00E164DC" w:rsidRPr="00E164DC" w14:paraId="243D9622" w14:textId="77777777" w:rsidTr="00E164DC">
        <w:trPr>
          <w:trHeight w:val="17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98305" w14:textId="77777777" w:rsidR="00E164DC" w:rsidRPr="00E164DC" w:rsidRDefault="00E164DC" w:rsidP="00E164DC">
            <w:r w:rsidRPr="00E164DC">
              <w:rPr>
                <w:b/>
                <w:bCs/>
              </w:rPr>
              <w:t>Herramientas Tecnológicas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43EE3" w14:textId="77777777" w:rsidR="00E164DC" w:rsidRPr="00E164DC" w:rsidRDefault="00E164DC" w:rsidP="00E164DC">
            <w:r w:rsidRPr="00E164DC">
              <w:t>Laptops o tabletas para capturar datos, software de diagnóstico de hardware (</w:t>
            </w:r>
            <w:proofErr w:type="spellStart"/>
            <w:r w:rsidRPr="00E164DC">
              <w:t>CrystalDiskInfo</w:t>
            </w:r>
            <w:proofErr w:type="spellEnd"/>
            <w:r w:rsidRPr="00E164DC">
              <w:t xml:space="preserve"> para S.M.A.R.T., </w:t>
            </w:r>
            <w:proofErr w:type="spellStart"/>
            <w:r w:rsidRPr="00E164DC">
              <w:t>HWMonitor</w:t>
            </w:r>
            <w:proofErr w:type="spellEnd"/>
            <w:r w:rsidRPr="00E164DC">
              <w:t xml:space="preserve"> para temperaturas), hojas de cálculo para análisis, listas de chequeo basadas en COBIT 2019, formularios digitales, plantillas de hallazgos y herramientas de evaluación de cumplimiento, cámara fotográfica, multímetro (opcional).</w:t>
            </w:r>
          </w:p>
        </w:tc>
      </w:tr>
      <w:tr w:rsidR="00E164DC" w:rsidRPr="00E164DC" w14:paraId="674377F6" w14:textId="77777777" w:rsidTr="00E164DC">
        <w:trPr>
          <w:trHeight w:val="11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56001" w14:textId="77777777" w:rsidR="00E164DC" w:rsidRPr="00E164DC" w:rsidRDefault="00E164DC" w:rsidP="00E164DC">
            <w:r w:rsidRPr="00E164DC">
              <w:rPr>
                <w:b/>
                <w:bCs/>
              </w:rPr>
              <w:t>Documentación de Apoyo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0F568" w14:textId="77777777" w:rsidR="00E164DC" w:rsidRPr="00E164DC" w:rsidRDefault="00E164DC" w:rsidP="00E164DC">
            <w:r w:rsidRPr="00E164DC">
              <w:t>Inventarios de hardware actualizados (si existen), políticas de mantenimiento (si existen), registros de revisión técnica, bitácoras de fallas, asignaciones de equipos a usuarios, contratos con proveedores (si aplica).</w:t>
            </w:r>
          </w:p>
        </w:tc>
      </w:tr>
      <w:tr w:rsidR="00E164DC" w:rsidRPr="00E164DC" w14:paraId="0304C479" w14:textId="77777777" w:rsidTr="00E164DC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08D6" w14:textId="77777777" w:rsidR="00E164DC" w:rsidRPr="00E164DC" w:rsidRDefault="00E164DC" w:rsidP="00E164DC">
            <w:r w:rsidRPr="00E164DC">
              <w:rPr>
                <w:b/>
                <w:bCs/>
              </w:rPr>
              <w:t>Acceso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C5DF" w14:textId="77777777" w:rsidR="00E164DC" w:rsidRPr="00E164DC" w:rsidRDefault="00E164DC" w:rsidP="00E164DC">
            <w:r w:rsidRPr="00E164DC">
              <w:t>Autorización para ingresar al laboratorio de computación (21 equipos) y a la oficina de dirección (2 equipos).</w:t>
            </w:r>
          </w:p>
        </w:tc>
      </w:tr>
      <w:tr w:rsidR="00E164DC" w:rsidRPr="00E164DC" w14:paraId="29DD20D2" w14:textId="77777777" w:rsidTr="00E164DC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FBDE" w14:textId="77777777" w:rsidR="00E164DC" w:rsidRPr="00E164DC" w:rsidRDefault="00E164DC" w:rsidP="00E164DC">
            <w:r w:rsidRPr="00E164DC">
              <w:rPr>
                <w:b/>
                <w:bCs/>
              </w:rPr>
              <w:t>Espacios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87069" w14:textId="77777777" w:rsidR="00E164DC" w:rsidRPr="00E164DC" w:rsidRDefault="00E164DC" w:rsidP="00E164DC">
            <w:r w:rsidRPr="00E164DC">
              <w:t xml:space="preserve">Sala para entrevistas con el </w:t>
            </w:r>
            <w:proofErr w:type="gramStart"/>
            <w:r w:rsidRPr="00E164DC">
              <w:t>Director</w:t>
            </w:r>
            <w:proofErr w:type="gramEnd"/>
            <w:r w:rsidRPr="00E164DC">
              <w:t xml:space="preserve"> y personal docente, escritorio o área para revisión de documentos, y estación para procesamiento de información recolectada.</w:t>
            </w:r>
          </w:p>
        </w:tc>
      </w:tr>
    </w:tbl>
    <w:p w14:paraId="2340E65E" w14:textId="4E397BC6" w:rsidR="00E164DC" w:rsidRPr="00E164DC" w:rsidRDefault="00E164DC" w:rsidP="00E164DC"/>
    <w:p w14:paraId="0BD261F8" w14:textId="77777777" w:rsidR="00E164DC" w:rsidRPr="00E164DC" w:rsidRDefault="00E164DC" w:rsidP="00E164DC">
      <w:pPr>
        <w:rPr>
          <w:b/>
          <w:bCs/>
        </w:rPr>
      </w:pPr>
      <w:r w:rsidRPr="00E164DC">
        <w:rPr>
          <w:b/>
          <w:bCs/>
        </w:rPr>
        <w:t>6. Evaluación por COBIT 2019 – Dominio APO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119"/>
        <w:gridCol w:w="2973"/>
        <w:gridCol w:w="2299"/>
      </w:tblGrid>
      <w:tr w:rsidR="00E164DC" w:rsidRPr="00E164DC" w14:paraId="7D50A537" w14:textId="77777777" w:rsidTr="00E164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514F4" w14:textId="77777777" w:rsidR="00E164DC" w:rsidRPr="00E164DC" w:rsidRDefault="00E164DC" w:rsidP="00E164DC">
            <w:r w:rsidRPr="00E164DC">
              <w:rPr>
                <w:b/>
                <w:bCs/>
              </w:rPr>
              <w:t>Código APO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8E69" w14:textId="77777777" w:rsidR="00E164DC" w:rsidRPr="00E164DC" w:rsidRDefault="00E164DC" w:rsidP="00E164DC">
            <w:r w:rsidRPr="00E164DC">
              <w:rPr>
                <w:b/>
                <w:bCs/>
              </w:rPr>
              <w:t>Requisito Evaluado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2DB4" w14:textId="77777777" w:rsidR="00E164DC" w:rsidRPr="00E164DC" w:rsidRDefault="00E164DC" w:rsidP="00E164DC">
            <w:r w:rsidRPr="00E164DC">
              <w:rPr>
                <w:b/>
                <w:bCs/>
              </w:rPr>
              <w:t>Evidencias Esperadas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513F" w14:textId="77777777" w:rsidR="00E164DC" w:rsidRPr="00E164DC" w:rsidRDefault="00E164DC" w:rsidP="00E164DC">
            <w:r w:rsidRPr="00E164DC">
              <w:rPr>
                <w:b/>
                <w:bCs/>
              </w:rPr>
              <w:t>Responsable Evaluado</w:t>
            </w:r>
          </w:p>
        </w:tc>
      </w:tr>
      <w:tr w:rsidR="00E164DC" w:rsidRPr="00E164DC" w14:paraId="6B106682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F2C30" w14:textId="77777777" w:rsidR="00E164DC" w:rsidRPr="00E164DC" w:rsidRDefault="00E164DC" w:rsidP="00E164DC">
            <w:r w:rsidRPr="00E164DC">
              <w:rPr>
                <w:b/>
                <w:bCs/>
              </w:rPr>
              <w:t>APO01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F4FF" w14:textId="77777777" w:rsidR="00E164DC" w:rsidRPr="00E164DC" w:rsidRDefault="00E164DC" w:rsidP="00E164DC">
            <w:r w:rsidRPr="00E164DC">
              <w:t xml:space="preserve">Evaluar la existencia de un marco formal de gobernanza tecnológica que defina roles, funciones </w:t>
            </w:r>
            <w:r w:rsidRPr="00E164DC">
              <w:lastRenderedPageBreak/>
              <w:t>y toma de decisiones sobre los activos de hardware (23 computadoras).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A005" w14:textId="77777777" w:rsidR="00E164DC" w:rsidRPr="00E164DC" w:rsidRDefault="00E164DC" w:rsidP="00E164DC">
            <w:r w:rsidRPr="00E164DC">
              <w:lastRenderedPageBreak/>
              <w:t xml:space="preserve">Organigrama, manuales de funciones del administrador de laboratorio, actas de </w:t>
            </w:r>
            <w:r w:rsidRPr="00E164DC">
              <w:lastRenderedPageBreak/>
              <w:t>reuniones de gestión tecnológica.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CC14D" w14:textId="77777777" w:rsidR="00E164DC" w:rsidRPr="00E164DC" w:rsidRDefault="00E164DC" w:rsidP="00E164DC">
            <w:r w:rsidRPr="00E164DC">
              <w:lastRenderedPageBreak/>
              <w:t xml:space="preserve">Br. Alison Michelle Navarro </w:t>
            </w:r>
            <w:proofErr w:type="spellStart"/>
            <w:r w:rsidRPr="00E164DC">
              <w:t>Goussen</w:t>
            </w:r>
            <w:proofErr w:type="spellEnd"/>
            <w:r w:rsidRPr="00E164DC">
              <w:t xml:space="preserve"> – </w:t>
            </w:r>
            <w:r w:rsidRPr="00E164DC">
              <w:lastRenderedPageBreak/>
              <w:t>Auditor de Gestión y Calidad</w:t>
            </w:r>
          </w:p>
        </w:tc>
      </w:tr>
      <w:tr w:rsidR="00E164DC" w:rsidRPr="00E164DC" w14:paraId="24F8F380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8AA0" w14:textId="77777777" w:rsidR="00E164DC" w:rsidRPr="00E164DC" w:rsidRDefault="00E164DC" w:rsidP="00E164DC">
            <w:r w:rsidRPr="00E164DC">
              <w:rPr>
                <w:b/>
                <w:bCs/>
              </w:rPr>
              <w:lastRenderedPageBreak/>
              <w:t>APO02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10A4" w14:textId="77777777" w:rsidR="00E164DC" w:rsidRPr="00E164DC" w:rsidRDefault="00E164DC" w:rsidP="00E164DC">
            <w:r w:rsidRPr="00E164DC">
              <w:t>Verificar la existencia de una estrategia tecnológica alineada a los objetivos del Instituto que contemple la gestión de hardware.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2870" w14:textId="77777777" w:rsidR="00E164DC" w:rsidRPr="00E164DC" w:rsidRDefault="00E164DC" w:rsidP="00E164DC">
            <w:r w:rsidRPr="00E164DC">
              <w:t>Plan estratégico de TI (si existe), alineación con objetivos organizacionales, evaluaciones de tecnología.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27C2" w14:textId="77777777" w:rsidR="00E164DC" w:rsidRPr="00E164DC" w:rsidRDefault="00E164DC" w:rsidP="00E164DC">
            <w:r w:rsidRPr="00E164DC">
              <w:t xml:space="preserve">Br. Alison Michelle Navarro </w:t>
            </w:r>
            <w:proofErr w:type="spellStart"/>
            <w:r w:rsidRPr="00E164DC">
              <w:t>Goussen</w:t>
            </w:r>
            <w:proofErr w:type="spellEnd"/>
            <w:r w:rsidRPr="00E164DC">
              <w:t xml:space="preserve"> – Auditor de Gestión y Calidad</w:t>
            </w:r>
          </w:p>
        </w:tc>
      </w:tr>
      <w:tr w:rsidR="00E164DC" w:rsidRPr="00E164DC" w14:paraId="2E79839B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24DE9" w14:textId="77777777" w:rsidR="00E164DC" w:rsidRPr="00E164DC" w:rsidRDefault="00E164DC" w:rsidP="00E164DC">
            <w:r w:rsidRPr="00E164DC">
              <w:rPr>
                <w:b/>
                <w:bCs/>
              </w:rPr>
              <w:t>APO06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F0BC" w14:textId="77777777" w:rsidR="00E164DC" w:rsidRPr="00E164DC" w:rsidRDefault="00E164DC" w:rsidP="00E164DC">
            <w:r w:rsidRPr="00E164DC">
              <w:t>Evaluar el control presupuestario en tecnología para el mantenimiento y renovación del hardware.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3757" w14:textId="77777777" w:rsidR="00E164DC" w:rsidRPr="00E164DC" w:rsidRDefault="00E164DC" w:rsidP="00E164DC">
            <w:r w:rsidRPr="00E164DC">
              <w:t>Documento de presupuesto institucional, registros de compras de equipos, facturas de mantenimiento, planes de renovación.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AC51" w14:textId="77777777" w:rsidR="00E164DC" w:rsidRPr="00E164DC" w:rsidRDefault="00E164DC" w:rsidP="00E164DC">
            <w:r w:rsidRPr="00E164DC">
              <w:t xml:space="preserve">Br. Alison Michelle Navarro </w:t>
            </w:r>
            <w:proofErr w:type="spellStart"/>
            <w:r w:rsidRPr="00E164DC">
              <w:t>Goussen</w:t>
            </w:r>
            <w:proofErr w:type="spellEnd"/>
            <w:r w:rsidRPr="00E164DC">
              <w:t xml:space="preserve"> – Auditor de Gestión y Calidad</w:t>
            </w:r>
          </w:p>
        </w:tc>
      </w:tr>
      <w:tr w:rsidR="00E164DC" w:rsidRPr="00E164DC" w14:paraId="50373A0C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A588" w14:textId="77777777" w:rsidR="00E164DC" w:rsidRPr="00E164DC" w:rsidRDefault="00E164DC" w:rsidP="00E164DC">
            <w:r w:rsidRPr="00E164DC">
              <w:rPr>
                <w:b/>
                <w:bCs/>
              </w:rPr>
              <w:t>APO07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0C2D" w14:textId="77777777" w:rsidR="00E164DC" w:rsidRPr="00E164DC" w:rsidRDefault="00E164DC" w:rsidP="00E164DC">
            <w:r w:rsidRPr="00E164DC">
              <w:t>Evaluar la gestión de recursos humanos en TI, incluyendo la designación formal de un administrador de laboratorio y la capacitación del personal en uso de equipos.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F5EA" w14:textId="77777777" w:rsidR="00E164DC" w:rsidRPr="00E164DC" w:rsidRDefault="00E164DC" w:rsidP="00E164DC">
            <w:r w:rsidRPr="00E164DC">
              <w:t>Nombramiento formal del administrador de laboratorio, perfiles de cargo, registros de capacitación en uso y mantenimiento de equipos.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C423" w14:textId="77777777" w:rsidR="00E164DC" w:rsidRPr="00E164DC" w:rsidRDefault="00E164DC" w:rsidP="00E164DC">
            <w:r w:rsidRPr="00E164DC">
              <w:t xml:space="preserve">Br. Alison Michelle Navarro </w:t>
            </w:r>
            <w:proofErr w:type="spellStart"/>
            <w:r w:rsidRPr="00E164DC">
              <w:t>Goussen</w:t>
            </w:r>
            <w:proofErr w:type="spellEnd"/>
            <w:r w:rsidRPr="00E164DC">
              <w:t xml:space="preserve"> – Auditor de Gestión y Calidad</w:t>
            </w:r>
          </w:p>
        </w:tc>
      </w:tr>
      <w:tr w:rsidR="00E164DC" w:rsidRPr="00E164DC" w14:paraId="552C625B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B533" w14:textId="77777777" w:rsidR="00E164DC" w:rsidRPr="00E164DC" w:rsidRDefault="00E164DC" w:rsidP="00E164DC">
            <w:r w:rsidRPr="00E164DC">
              <w:rPr>
                <w:b/>
                <w:bCs/>
              </w:rPr>
              <w:t>APO09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5360" w14:textId="77777777" w:rsidR="00E164DC" w:rsidRPr="00E164DC" w:rsidRDefault="00E164DC" w:rsidP="00E164DC">
            <w:r w:rsidRPr="00E164DC">
              <w:t xml:space="preserve">Evaluar la disponibilidad de servicios de soporte técnico y mantenimiento </w:t>
            </w:r>
            <w:r w:rsidRPr="00E164DC">
              <w:lastRenderedPageBreak/>
              <w:t>documentados y operativos para los equipos (23 computadoras).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4871" w14:textId="77777777" w:rsidR="00E164DC" w:rsidRPr="00E164DC" w:rsidRDefault="00E164DC" w:rsidP="00E164DC">
            <w:r w:rsidRPr="00E164DC">
              <w:lastRenderedPageBreak/>
              <w:t xml:space="preserve">Bitácoras de mantenimiento, reportes de soporte técnico, </w:t>
            </w:r>
            <w:r w:rsidRPr="00E164DC">
              <w:lastRenderedPageBreak/>
              <w:t>tiempos de atención, contratos con proveedores de mantenimiento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E43B" w14:textId="77777777" w:rsidR="00E164DC" w:rsidRPr="00E164DC" w:rsidRDefault="00E164DC" w:rsidP="00E164DC">
            <w:r w:rsidRPr="00E164DC">
              <w:lastRenderedPageBreak/>
              <w:t xml:space="preserve">Br. </w:t>
            </w:r>
            <w:proofErr w:type="spellStart"/>
            <w:r w:rsidRPr="00E164DC">
              <w:t>Haxell</w:t>
            </w:r>
            <w:proofErr w:type="spellEnd"/>
            <w:r w:rsidRPr="00E164DC">
              <w:t xml:space="preserve"> Antonio Trejos </w:t>
            </w:r>
            <w:proofErr w:type="spellStart"/>
            <w:r w:rsidRPr="00E164DC">
              <w:t>Rodriguez</w:t>
            </w:r>
            <w:proofErr w:type="spellEnd"/>
            <w:r w:rsidRPr="00E164DC">
              <w:t xml:space="preserve"> – </w:t>
            </w:r>
            <w:r w:rsidRPr="00E164DC">
              <w:lastRenderedPageBreak/>
              <w:t>Auditor de Hardware/Equipo</w:t>
            </w:r>
          </w:p>
        </w:tc>
      </w:tr>
      <w:tr w:rsidR="00E164DC" w:rsidRPr="00E164DC" w14:paraId="7AE0F468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1C5F" w14:textId="77777777" w:rsidR="00E164DC" w:rsidRPr="00E164DC" w:rsidRDefault="00E164DC" w:rsidP="00E164DC">
            <w:r w:rsidRPr="00E164DC">
              <w:rPr>
                <w:b/>
                <w:bCs/>
              </w:rPr>
              <w:lastRenderedPageBreak/>
              <w:t>APO11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1DCA" w14:textId="77777777" w:rsidR="00E164DC" w:rsidRPr="00E164DC" w:rsidRDefault="00E164DC" w:rsidP="00E164DC">
            <w:r w:rsidRPr="00E164DC">
              <w:t>Determinar si existen criterios establecidos para evaluar la calidad, operatividad y condiciones técnicas del hardware (discos duros, memoria, fuentes de poder, ventilación).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877A" w14:textId="77777777" w:rsidR="00E164DC" w:rsidRPr="00E164DC" w:rsidRDefault="00E164DC" w:rsidP="00E164DC">
            <w:r w:rsidRPr="00E164DC">
              <w:t>Informes técnicos, hojas de inspección, criterios de obsolescencia, monitoreo S.M.A.R.T., registros de temperaturas.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3CE5" w14:textId="77777777" w:rsidR="00E164DC" w:rsidRPr="00E164DC" w:rsidRDefault="00E164DC" w:rsidP="00E164DC">
            <w:r w:rsidRPr="00E164DC">
              <w:t xml:space="preserve">Br. </w:t>
            </w:r>
            <w:proofErr w:type="spellStart"/>
            <w:r w:rsidRPr="00E164DC">
              <w:t>Haxell</w:t>
            </w:r>
            <w:proofErr w:type="spellEnd"/>
            <w:r w:rsidRPr="00E164DC">
              <w:t xml:space="preserve"> Antonio Trejos </w:t>
            </w:r>
            <w:proofErr w:type="spellStart"/>
            <w:r w:rsidRPr="00E164DC">
              <w:t>Rodriguez</w:t>
            </w:r>
            <w:proofErr w:type="spellEnd"/>
            <w:r w:rsidRPr="00E164DC">
              <w:t xml:space="preserve"> – Auditor de Hardware/Equipo</w:t>
            </w:r>
          </w:p>
        </w:tc>
      </w:tr>
      <w:tr w:rsidR="00E164DC" w:rsidRPr="00E164DC" w14:paraId="61CBB1E3" w14:textId="77777777" w:rsidTr="00E16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241B" w14:textId="77777777" w:rsidR="00E164DC" w:rsidRPr="00E164DC" w:rsidRDefault="00E164DC" w:rsidP="00E164DC">
            <w:r w:rsidRPr="00E164DC">
              <w:rPr>
                <w:b/>
                <w:bCs/>
              </w:rPr>
              <w:t>APO12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F00E" w14:textId="77777777" w:rsidR="00E164DC" w:rsidRPr="00E164DC" w:rsidRDefault="00E164DC" w:rsidP="00E164DC">
            <w:r w:rsidRPr="00E164DC">
              <w:t>Identificar si se han gestionado adecuadamente los riesgos relacionados al deterioro, obsolescencia o pérdida de los activos de hardware.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3789" w14:textId="77777777" w:rsidR="00E164DC" w:rsidRPr="00E164DC" w:rsidRDefault="00E164DC" w:rsidP="00E164DC">
            <w:r w:rsidRPr="00E164DC">
              <w:t>Matriz de riesgos tecnológicos, registros de incidentes (fallas de hardware), protocolos de respaldo de información (solo dirección).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B2C35" w14:textId="77777777" w:rsidR="00E164DC" w:rsidRPr="00E164DC" w:rsidRDefault="00E164DC" w:rsidP="00E164DC">
            <w:r w:rsidRPr="00E164DC">
              <w:t xml:space="preserve">Br. Alison Michelle Navarro </w:t>
            </w:r>
            <w:proofErr w:type="spellStart"/>
            <w:r w:rsidRPr="00E164DC">
              <w:t>Goussen</w:t>
            </w:r>
            <w:proofErr w:type="spellEnd"/>
            <w:r w:rsidRPr="00E164DC">
              <w:t xml:space="preserve"> – Auditor de Gestión y Calidad</w:t>
            </w:r>
          </w:p>
        </w:tc>
      </w:tr>
    </w:tbl>
    <w:p w14:paraId="378D2EEF" w14:textId="77777777" w:rsidR="005738DF" w:rsidRPr="005519B0" w:rsidRDefault="005738DF" w:rsidP="005519B0"/>
    <w:sectPr w:rsidR="005738DF" w:rsidRPr="0055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27D3"/>
    <w:multiLevelType w:val="multilevel"/>
    <w:tmpl w:val="14D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33C4"/>
    <w:multiLevelType w:val="multilevel"/>
    <w:tmpl w:val="611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460A"/>
    <w:multiLevelType w:val="multilevel"/>
    <w:tmpl w:val="56E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42235"/>
    <w:multiLevelType w:val="multilevel"/>
    <w:tmpl w:val="2B6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F3A2A"/>
    <w:multiLevelType w:val="multilevel"/>
    <w:tmpl w:val="362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26228"/>
    <w:multiLevelType w:val="multilevel"/>
    <w:tmpl w:val="E60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43E8E"/>
    <w:multiLevelType w:val="multilevel"/>
    <w:tmpl w:val="02E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70989"/>
    <w:multiLevelType w:val="hybridMultilevel"/>
    <w:tmpl w:val="037AD89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63"/>
    <w:rsid w:val="00214346"/>
    <w:rsid w:val="003F096E"/>
    <w:rsid w:val="005519B0"/>
    <w:rsid w:val="005738DF"/>
    <w:rsid w:val="00664982"/>
    <w:rsid w:val="007E7F5D"/>
    <w:rsid w:val="009279BD"/>
    <w:rsid w:val="00BA4363"/>
    <w:rsid w:val="00D00F64"/>
    <w:rsid w:val="00E1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2C77"/>
  <w15:chartTrackingRefBased/>
  <w15:docId w15:val="{B3C1F565-41AD-471F-A5BB-031A4C7B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6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2093</Words>
  <Characters>11517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5</cp:revision>
  <dcterms:created xsi:type="dcterms:W3CDTF">2026-04-14T02:54:00Z</dcterms:created>
  <dcterms:modified xsi:type="dcterms:W3CDTF">2026-04-18T04:44:00Z</dcterms:modified>
</cp:coreProperties>
</file>