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2D529D69" w14:textId="77777777" w:rsidTr="002E7626">
        <w:trPr>
          <w:trHeight w:val="1898"/>
          <w:jc w:val="center"/>
        </w:trPr>
        <w:tc>
          <w:tcPr>
            <w:tcW w:w="6301" w:type="dxa"/>
          </w:tcPr>
          <w:p w14:paraId="13905C52" w14:textId="77777777" w:rsidR="00D07552" w:rsidRDefault="00D07552" w:rsidP="00433A0D">
            <w:pPr>
              <w:jc w:val="left"/>
              <w:rPr>
                <w:lang w:bidi="he-IL"/>
              </w:rPr>
            </w:pPr>
            <w:r w:rsidRPr="00D07552">
              <w:rPr>
                <w:b/>
                <w:sz w:val="144"/>
                <w:szCs w:val="48"/>
                <w:rtl/>
              </w:rPr>
              <w:t>בוחן אמצע בקורס</w:t>
            </w:r>
            <w:r w:rsidRPr="00D07552">
              <w:rPr>
                <w:rFonts w:hint="cs"/>
                <w:b/>
                <w:sz w:val="144"/>
                <w:szCs w:val="48"/>
                <w:rtl/>
                <w:lang w:bidi="he-IL"/>
              </w:rPr>
              <w:t xml:space="preserve"> </w:t>
            </w:r>
            <w:r w:rsidRPr="00D07552">
              <w:rPr>
                <w:b/>
                <w:sz w:val="72"/>
                <w:szCs w:val="48"/>
                <w:rtl/>
              </w:rPr>
              <w:t xml:space="preserve">מבוא לאימות תוכנה בשיטות </w:t>
            </w:r>
            <w:r w:rsidRPr="00D07552">
              <w:rPr>
                <w:rFonts w:hint="cs"/>
                <w:b/>
                <w:sz w:val="72"/>
                <w:szCs w:val="48"/>
                <w:rtl/>
                <w:lang w:bidi="he-IL"/>
              </w:rPr>
              <w:t xml:space="preserve"> </w:t>
            </w:r>
            <w:r w:rsidRPr="00D07552">
              <w:rPr>
                <w:b/>
                <w:sz w:val="72"/>
                <w:szCs w:val="48"/>
                <w:rtl/>
              </w:rPr>
              <w:t>פורמליות</w:t>
            </w:r>
          </w:p>
        </w:tc>
        <w:tc>
          <w:tcPr>
            <w:tcW w:w="640" w:type="dxa"/>
          </w:tcPr>
          <w:p w14:paraId="243269DE" w14:textId="77777777" w:rsidR="00D07552" w:rsidRDefault="00D07552" w:rsidP="00433A0D">
            <w:pPr>
              <w:spacing w:after="40"/>
              <w:jc w:val="left"/>
              <w:rPr>
                <w:b/>
                <w:sz w:val="20"/>
                <w:rtl/>
              </w:rPr>
            </w:pPr>
          </w:p>
        </w:tc>
        <w:tc>
          <w:tcPr>
            <w:tcW w:w="242" w:type="dxa"/>
          </w:tcPr>
          <w:p w14:paraId="3D142657" w14:textId="77777777" w:rsidR="00D07552" w:rsidRDefault="00D07552" w:rsidP="00433A0D">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490FB664" w14:textId="77777777" w:rsidR="00D07552" w:rsidRDefault="00D07552" w:rsidP="00433A0D">
            <w:pPr>
              <w:spacing w:after="40"/>
              <w:jc w:val="left"/>
            </w:pPr>
            <w:r>
              <w:rPr>
                <w:b/>
                <w:sz w:val="20"/>
                <w:rtl/>
              </w:rPr>
              <w:t xml:space="preserve">תאריך הבחינה: </w:t>
            </w:r>
            <w:r>
              <w:rPr>
                <w:sz w:val="20"/>
                <w:rtl/>
              </w:rPr>
              <w:t>8.5.25</w:t>
            </w:r>
          </w:p>
          <w:p w14:paraId="7AD4EB8C" w14:textId="77777777" w:rsidR="00D07552" w:rsidRDefault="00D07552" w:rsidP="00433A0D">
            <w:pPr>
              <w:spacing w:after="40"/>
              <w:jc w:val="left"/>
            </w:pPr>
            <w:r>
              <w:rPr>
                <w:b/>
                <w:sz w:val="20"/>
                <w:rtl/>
              </w:rPr>
              <w:t xml:space="preserve">שם המרצה: </w:t>
            </w:r>
            <w:r>
              <w:rPr>
                <w:sz w:val="20"/>
                <w:rtl/>
              </w:rPr>
              <w:t>גרא וייס</w:t>
            </w:r>
          </w:p>
          <w:p w14:paraId="555D562A" w14:textId="77777777" w:rsidR="00D07552" w:rsidRDefault="00D07552" w:rsidP="00433A0D">
            <w:pPr>
              <w:spacing w:after="40"/>
              <w:jc w:val="left"/>
            </w:pPr>
            <w:r>
              <w:rPr>
                <w:b/>
                <w:sz w:val="20"/>
                <w:rtl/>
              </w:rPr>
              <w:t xml:space="preserve">מספר הקורס: </w:t>
            </w:r>
            <w:r>
              <w:rPr>
                <w:sz w:val="20"/>
                <w:rtl/>
              </w:rPr>
              <w:t>202-1-3061</w:t>
            </w:r>
          </w:p>
          <w:p w14:paraId="78BF7048" w14:textId="77777777" w:rsidR="00D07552" w:rsidRDefault="00D07552" w:rsidP="00433A0D">
            <w:pPr>
              <w:spacing w:after="40"/>
              <w:jc w:val="left"/>
            </w:pPr>
            <w:r>
              <w:rPr>
                <w:b/>
                <w:sz w:val="20"/>
                <w:rtl/>
              </w:rPr>
              <w:t xml:space="preserve">משך הבחינה: </w:t>
            </w:r>
            <w:r>
              <w:rPr>
                <w:sz w:val="20"/>
                <w:rtl/>
              </w:rPr>
              <w:t>שלוש שעות</w:t>
            </w:r>
          </w:p>
          <w:p w14:paraId="634370FE" w14:textId="77777777" w:rsidR="00D07552" w:rsidRDefault="00D07552" w:rsidP="00433A0D">
            <w:pPr>
              <w:spacing w:after="40"/>
              <w:jc w:val="left"/>
            </w:pPr>
            <w:r>
              <w:rPr>
                <w:b/>
                <w:sz w:val="20"/>
                <w:rtl/>
              </w:rPr>
              <w:t xml:space="preserve">חומר עזר: </w:t>
            </w:r>
            <w:r>
              <w:rPr>
                <w:sz w:val="20"/>
                <w:rtl/>
              </w:rPr>
              <w:t>כל חומר עזר</w:t>
            </w:r>
          </w:p>
        </w:tc>
      </w:tr>
    </w:tbl>
    <w:p w14:paraId="556D9684" w14:textId="77777777" w:rsidR="00233668" w:rsidRDefault="00000000" w:rsidP="00433A0D">
      <w:pPr>
        <w:spacing w:before="200" w:after="80"/>
        <w:jc w:val="left"/>
      </w:pPr>
      <w:r>
        <w:rPr>
          <w:sz w:val="22"/>
          <w:rtl/>
        </w:rPr>
        <w:t>לכל שאלה תשובה אחת נכונה. במקרה של התלבטות, בחרו בתשובה שנראית לכם יותר נכונה.</w:t>
      </w:r>
    </w:p>
    <w:p w14:paraId="683429D5" w14:textId="77777777" w:rsidR="00233668" w:rsidRDefault="00000000" w:rsidP="00433A0D">
      <w:pPr>
        <w:spacing w:before="120" w:after="120"/>
        <w:jc w:val="left"/>
      </w:pPr>
      <w:r>
        <w:rPr>
          <w:b/>
          <w:rtl/>
        </w:rPr>
        <w:t>1. התאימו בין מערכות המעברים לבין גרפי התוכנית.</w:t>
      </w:r>
    </w:p>
    <w:p w14:paraId="3435AF17" w14:textId="77777777" w:rsidR="00233668" w:rsidRDefault="00000000" w:rsidP="00433A0D">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0A8ACF9D" w14:textId="77777777" w:rsidR="00233668" w:rsidRDefault="00000000" w:rsidP="00433A0D">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0A4B6DBD" w14:textId="28B708F7" w:rsidR="00233668" w:rsidRDefault="00000000" w:rsidP="00433A0D">
      <w:pPr>
        <w:spacing w:after="40"/>
        <w:jc w:val="left"/>
      </w:pPr>
      <w:r>
        <w:rPr>
          <w:sz w:val="22"/>
          <w:rtl/>
        </w:rPr>
        <w:t xml:space="preserve">א. </w:t>
      </w:r>
      <w:r w:rsidR="006974AF">
        <w:rPr>
          <w:sz w:val="22"/>
          <w:rtl/>
        </w:rPr>
        <w:t>TS1↔PG3, TS2↔PG2, TS3↔PG1</w:t>
      </w:r>
    </w:p>
    <w:p w14:paraId="0ABDABE1" w14:textId="77777777" w:rsidR="00233668" w:rsidRDefault="00000000" w:rsidP="00433A0D">
      <w:pPr>
        <w:spacing w:after="40"/>
        <w:jc w:val="left"/>
      </w:pPr>
      <w:r>
        <w:rPr>
          <w:sz w:val="22"/>
          <w:rtl/>
        </w:rPr>
        <w:t>ב. TS1↔PG1, TS2↔PG2, TS3↔PG3</w:t>
      </w:r>
    </w:p>
    <w:p w14:paraId="29777D67" w14:textId="77777777" w:rsidR="00233668" w:rsidRDefault="00000000" w:rsidP="00433A0D">
      <w:pPr>
        <w:spacing w:after="40"/>
        <w:jc w:val="left"/>
      </w:pPr>
      <w:r>
        <w:rPr>
          <w:sz w:val="22"/>
          <w:rtl/>
        </w:rPr>
        <w:t>ג. TS1↔PG2, TS2↔PG3, TS3↔PG1</w:t>
      </w:r>
    </w:p>
    <w:p w14:paraId="6812A7C4" w14:textId="77777777" w:rsidR="00233668" w:rsidRDefault="00000000" w:rsidP="00433A0D">
      <w:pPr>
        <w:spacing w:after="40"/>
        <w:jc w:val="left"/>
      </w:pPr>
      <w:r>
        <w:rPr>
          <w:sz w:val="22"/>
          <w:rtl/>
        </w:rPr>
        <w:t>ד. TS1↔PG1, TS2↔PG3, TS3↔PG2</w:t>
      </w:r>
    </w:p>
    <w:p w14:paraId="2EBAF1C1" w14:textId="77777777" w:rsidR="00233668" w:rsidRDefault="00000000" w:rsidP="00433A0D">
      <w:pPr>
        <w:spacing w:after="40"/>
        <w:jc w:val="left"/>
      </w:pPr>
      <w:r>
        <w:rPr>
          <w:sz w:val="22"/>
          <w:rtl/>
        </w:rPr>
        <w:t>ה. TS1↔PG2, TS2↔PG1, TS3↔PG3</w:t>
      </w:r>
    </w:p>
    <w:p w14:paraId="54D95400" w14:textId="79438E27" w:rsidR="00036F79" w:rsidRDefault="00000000" w:rsidP="00433A0D">
      <w:pPr>
        <w:spacing w:after="40"/>
        <w:jc w:val="left"/>
        <w:rPr>
          <w:sz w:val="22"/>
          <w:rtl/>
        </w:rPr>
      </w:pPr>
      <w:r>
        <w:rPr>
          <w:sz w:val="22"/>
          <w:rtl/>
        </w:rPr>
        <w:t xml:space="preserve">ו. </w:t>
      </w:r>
      <w:r w:rsidR="006974AF">
        <w:rPr>
          <w:sz w:val="22"/>
          <w:rtl/>
        </w:rPr>
        <w:t>TS1↔PG3, TS2↔PG1, TS3↔PG2</w:t>
      </w:r>
    </w:p>
    <w:p w14:paraId="28C0FB46" w14:textId="3836FB94" w:rsidR="00233668" w:rsidRPr="00036F79" w:rsidRDefault="00036F79" w:rsidP="00036F79">
      <w:pPr>
        <w:bidi w:val="0"/>
        <w:jc w:val="left"/>
        <w:rPr>
          <w:sz w:val="22"/>
          <w:lang w:bidi="he-IL"/>
        </w:rPr>
      </w:pPr>
      <w:r>
        <w:rPr>
          <w:sz w:val="22"/>
          <w:rtl/>
        </w:rPr>
        <w:br w:type="page"/>
      </w:r>
    </w:p>
    <w:p w14:paraId="30786A81" w14:textId="77777777" w:rsidR="00694DC1" w:rsidRDefault="00000000" w:rsidP="00433A0D">
      <w:pPr>
        <w:spacing w:before="200" w:after="120"/>
        <w:jc w:val="left"/>
      </w:pPr>
      <w:r>
        <w:rPr>
          <w:b/>
          <w:rtl/>
        </w:rPr>
        <w:lastRenderedPageBreak/>
        <w:t>2. התאימו בין הרכבות מערכות המעברים באמצעות שזירה עם פעולות משותפות לבין מערכת המעברים המתקבלת.</w:t>
      </w:r>
    </w:p>
    <w:p w14:paraId="4482DD34" w14:textId="77777777" w:rsidR="00694DC1" w:rsidRDefault="00000000" w:rsidP="00433A0D">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6B6CFB11" w14:textId="77777777" w:rsidR="00694DC1" w:rsidRDefault="00000000" w:rsidP="00433A0D">
      <w:pPr>
        <w:spacing w:after="40"/>
        <w:jc w:val="left"/>
      </w:pPr>
      <w:r>
        <w:rPr>
          <w:sz w:val="22"/>
          <w:rtl/>
        </w:rPr>
        <w:t>א. I1↔R2, I2↔R3, I3↔R1</w:t>
      </w:r>
    </w:p>
    <w:p w14:paraId="4EE89996" w14:textId="77777777" w:rsidR="00694DC1" w:rsidRDefault="00000000" w:rsidP="00433A0D">
      <w:pPr>
        <w:spacing w:after="40"/>
        <w:jc w:val="left"/>
      </w:pPr>
      <w:r>
        <w:rPr>
          <w:sz w:val="22"/>
          <w:rtl/>
        </w:rPr>
        <w:t>ב. I1↔R1, I2↔R2, I3↔R3</w:t>
      </w:r>
    </w:p>
    <w:p w14:paraId="4C58E43C" w14:textId="77777777" w:rsidR="00694DC1" w:rsidRDefault="00000000" w:rsidP="00433A0D">
      <w:pPr>
        <w:spacing w:after="40"/>
        <w:jc w:val="left"/>
      </w:pPr>
      <w:r>
        <w:rPr>
          <w:sz w:val="22"/>
          <w:rtl/>
        </w:rPr>
        <w:t>ג. I1↔R2, I2↔R1, I3↔R3</w:t>
      </w:r>
    </w:p>
    <w:p w14:paraId="0938BC59" w14:textId="77777777" w:rsidR="00694DC1" w:rsidRDefault="00000000" w:rsidP="00433A0D">
      <w:pPr>
        <w:spacing w:after="40"/>
        <w:jc w:val="left"/>
      </w:pPr>
      <w:r>
        <w:rPr>
          <w:sz w:val="22"/>
          <w:rtl/>
        </w:rPr>
        <w:t>ד. I1↔R3, I2↔R2, I3↔R1</w:t>
      </w:r>
    </w:p>
    <w:p w14:paraId="609E610C" w14:textId="77777777" w:rsidR="00694DC1" w:rsidRDefault="00000000" w:rsidP="00433A0D">
      <w:pPr>
        <w:spacing w:after="40"/>
        <w:jc w:val="left"/>
      </w:pPr>
      <w:r>
        <w:rPr>
          <w:sz w:val="22"/>
          <w:rtl/>
        </w:rPr>
        <w:t>ה. I1↔R1, I2↔R3, I3↔R2</w:t>
      </w:r>
    </w:p>
    <w:p w14:paraId="36FDE479" w14:textId="77777777" w:rsidR="00694DC1" w:rsidRDefault="00000000" w:rsidP="00433A0D">
      <w:pPr>
        <w:spacing w:after="40"/>
        <w:jc w:val="left"/>
      </w:pPr>
      <w:r>
        <w:rPr>
          <w:sz w:val="22"/>
          <w:rtl/>
        </w:rPr>
        <w:t>ו. I1↔R3, I2↔R1, I3↔R2</w:t>
      </w:r>
    </w:p>
    <w:sectPr w:rsidR="00694DC1"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B2BF1"/>
    <w:rsid w:val="00433A0D"/>
    <w:rsid w:val="00694DC1"/>
    <w:rsid w:val="006974AF"/>
    <w:rsid w:val="007E64BE"/>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76ADA"/>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4</cp:revision>
  <dcterms:created xsi:type="dcterms:W3CDTF">2026-04-25T15:32:00Z</dcterms:created>
  <dcterms:modified xsi:type="dcterms:W3CDTF">2026-04-25T16:06:00Z</dcterms:modified>
  <cp:category/>
</cp:coreProperties>
</file>