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174BDE3C" w14:textId="77777777" w:rsidTr="002E7626">
        <w:trPr>
          <w:trHeight w:val="1898"/>
          <w:jc w:val="center"/>
        </w:trPr>
        <w:tc>
          <w:tcPr>
            <w:tcW w:w="6301" w:type="dxa"/>
          </w:tcPr>
          <w:p w14:paraId="6BA3F5C5" w14:textId="77777777" w:rsidR="00D07552" w:rsidRDefault="00D07552" w:rsidP="00672B15">
            <w:pPr>
              <w:jc w:val="left"/>
              <w:rPr>
                <w:lang w:bidi="he-IL"/>
              </w:rPr>
            </w:pPr>
            <w:proofErr w:type="spellStart"/>
            <w:r w:rsidRPr="00D07552">
              <w:rPr>
                <w:b/>
                <w:sz w:val="144"/>
                <w:szCs w:val="48"/>
                <w:rtl/>
              </w:rPr>
              <w:t>בוחן</w:t>
            </w:r>
            <w:proofErr w:type="spellEnd"/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144"/>
                <w:szCs w:val="48"/>
                <w:rtl/>
              </w:rPr>
              <w:t>אמצע</w:t>
            </w:r>
            <w:proofErr w:type="spellEnd"/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144"/>
                <w:szCs w:val="48"/>
                <w:rtl/>
              </w:rPr>
              <w:t>בקורס</w:t>
            </w:r>
            <w:proofErr w:type="spellEnd"/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מבוא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לאימות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תוכנה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בשיטות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פורמליות</w:t>
            </w:r>
            <w:proofErr w:type="spellEnd"/>
          </w:p>
        </w:tc>
        <w:tc>
          <w:tcPr>
            <w:tcW w:w="640" w:type="dxa"/>
          </w:tcPr>
          <w:p w14:paraId="0C1887AC" w14:textId="77777777" w:rsidR="00D07552" w:rsidRDefault="00D07552" w:rsidP="00672B15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241983C3" w14:textId="77777777" w:rsidR="00D07552" w:rsidRDefault="00D07552" w:rsidP="00672B15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0A51D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תאריך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הבחינה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22AF1C6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שם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המרצה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proofErr w:type="spellStart"/>
            <w:r>
              <w:rPr>
                <w:sz w:val="20"/>
                <w:rtl/>
              </w:rPr>
              <w:t>גרא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וייס</w:t>
            </w:r>
            <w:proofErr w:type="spellEnd"/>
          </w:p>
          <w:p w14:paraId="648A0129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מספר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הקורס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1D5B76A3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משך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הבחינה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proofErr w:type="spellStart"/>
            <w:r>
              <w:rPr>
                <w:sz w:val="20"/>
                <w:rtl/>
              </w:rPr>
              <w:t>שלוש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שעות</w:t>
            </w:r>
            <w:proofErr w:type="spellEnd"/>
          </w:p>
          <w:p w14:paraId="58E2FE8A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חומר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עזר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proofErr w:type="spellStart"/>
            <w:r>
              <w:rPr>
                <w:sz w:val="20"/>
                <w:rtl/>
              </w:rPr>
              <w:t>כל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חומר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עזר</w:t>
            </w:r>
            <w:proofErr w:type="spellEnd"/>
          </w:p>
        </w:tc>
      </w:tr>
    </w:tbl>
    <w:p w14:paraId="54995F10" w14:textId="77777777" w:rsidR="00233668" w:rsidRDefault="00000000" w:rsidP="00672B15">
      <w:pPr>
        <w:spacing w:before="200" w:after="80"/>
        <w:jc w:val="left"/>
      </w:pPr>
      <w:proofErr w:type="spellStart"/>
      <w:r>
        <w:rPr>
          <w:sz w:val="22"/>
          <w:rtl/>
        </w:rPr>
        <w:t>לכל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שאלה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תשובה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אחת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נכונה</w:t>
      </w:r>
      <w:proofErr w:type="spellEnd"/>
      <w:r>
        <w:rPr>
          <w:sz w:val="22"/>
          <w:rtl/>
        </w:rPr>
        <w:t xml:space="preserve">. </w:t>
      </w:r>
      <w:proofErr w:type="spellStart"/>
      <w:r>
        <w:rPr>
          <w:sz w:val="22"/>
          <w:rtl/>
        </w:rPr>
        <w:t>במקרה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של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התלבטות</w:t>
      </w:r>
      <w:proofErr w:type="spellEnd"/>
      <w:r>
        <w:rPr>
          <w:sz w:val="22"/>
          <w:rtl/>
        </w:rPr>
        <w:t xml:space="preserve">, </w:t>
      </w:r>
      <w:proofErr w:type="spellStart"/>
      <w:r>
        <w:rPr>
          <w:sz w:val="22"/>
          <w:rtl/>
        </w:rPr>
        <w:t>בחרו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בתשובה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שנראית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לכם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יותר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נכונה</w:t>
      </w:r>
      <w:proofErr w:type="spellEnd"/>
      <w:r>
        <w:rPr>
          <w:sz w:val="22"/>
          <w:rtl/>
        </w:rPr>
        <w:t>.</w:t>
      </w:r>
    </w:p>
    <w:p w14:paraId="1AE0DCA7" w14:textId="77777777" w:rsidR="00233668" w:rsidRDefault="00000000" w:rsidP="00672B15">
      <w:pPr>
        <w:spacing w:before="120" w:after="120"/>
        <w:jc w:val="left"/>
      </w:pPr>
      <w:r>
        <w:rPr>
          <w:b/>
          <w:rtl/>
        </w:rPr>
        <w:t xml:space="preserve">1. </w:t>
      </w:r>
      <w:proofErr w:type="spellStart"/>
      <w:r>
        <w:rPr>
          <w:b/>
          <w:rtl/>
        </w:rPr>
        <w:t>התאימו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לבין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גרפי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התוכנית</w:t>
      </w:r>
      <w:proofErr w:type="spellEnd"/>
      <w:r>
        <w:rPr>
          <w:b/>
          <w:rtl/>
        </w:rPr>
        <w:t>.</w:t>
      </w:r>
    </w:p>
    <w:p w14:paraId="3F7DC577" w14:textId="77777777" w:rsidR="00233668" w:rsidRDefault="00000000" w:rsidP="00672B15">
      <w:pPr>
        <w:spacing w:after="120"/>
        <w:jc w:val="left"/>
      </w:pPr>
      <w:proofErr w:type="spellStart"/>
      <w:r>
        <w:rPr>
          <w:i/>
          <w:sz w:val="20"/>
          <w:rtl/>
        </w:rPr>
        <w:t>הערה</w:t>
      </w:r>
      <w:proofErr w:type="spellEnd"/>
      <w:r>
        <w:rPr>
          <w:i/>
          <w:sz w:val="20"/>
          <w:rtl/>
        </w:rPr>
        <w:t xml:space="preserve">: </w:t>
      </w:r>
      <w:proofErr w:type="spellStart"/>
      <w:r>
        <w:rPr>
          <w:i/>
          <w:sz w:val="20"/>
          <w:rtl/>
        </w:rPr>
        <w:t>מערכות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המעברים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מציגות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רק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הנגישים</w:t>
      </w:r>
      <w:proofErr w:type="spellEnd"/>
      <w:r>
        <w:rPr>
          <w:i/>
          <w:sz w:val="20"/>
          <w:rtl/>
        </w:rPr>
        <w:t xml:space="preserve">, </w:t>
      </w:r>
      <w:proofErr w:type="spellStart"/>
      <w:r>
        <w:rPr>
          <w:i/>
          <w:sz w:val="20"/>
          <w:rtl/>
        </w:rPr>
        <w:t>ושמות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שונו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כפי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שלמדנו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בשיעור</w:t>
      </w:r>
      <w:proofErr w:type="spellEnd"/>
      <w:r>
        <w:rPr>
          <w:i/>
          <w:sz w:val="20"/>
          <w:rtl/>
        </w:rPr>
        <w:t xml:space="preserve"> (</w:t>
      </w:r>
      <w:proofErr w:type="spellStart"/>
      <w:r>
        <w:rPr>
          <w:i/>
          <w:sz w:val="20"/>
          <w:rtl/>
        </w:rPr>
        <w:t>על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פי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הערכים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המשתנים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בכל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מצב</w:t>
      </w:r>
      <w:proofErr w:type="spellEnd"/>
      <w:r>
        <w:rPr>
          <w:i/>
          <w:sz w:val="20"/>
          <w:rtl/>
        </w:rPr>
        <w:t xml:space="preserve">). </w:t>
      </w:r>
      <w:proofErr w:type="spellStart"/>
      <w:r>
        <w:rPr>
          <w:i/>
          <w:sz w:val="20"/>
          <w:rtl/>
        </w:rPr>
        <w:t>בנוסף</w:t>
      </w:r>
      <w:proofErr w:type="spellEnd"/>
      <w:r>
        <w:rPr>
          <w:i/>
          <w:sz w:val="20"/>
          <w:rtl/>
        </w:rPr>
        <w:t xml:space="preserve">, </w:t>
      </w:r>
      <w:proofErr w:type="spellStart"/>
      <w:r>
        <w:rPr>
          <w:i/>
          <w:sz w:val="20"/>
          <w:rtl/>
        </w:rPr>
        <w:t>השמטנו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התוויות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ואת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שמות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הפעולות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במערכות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המעברים</w:t>
      </w:r>
      <w:proofErr w:type="spellEnd"/>
      <w:r>
        <w:rPr>
          <w:i/>
          <w:sz w:val="20"/>
          <w:rtl/>
        </w:rPr>
        <w:t>.</w:t>
      </w:r>
    </w:p>
    <w:p w14:paraId="570D350E" w14:textId="77777777" w:rsidR="00233668" w:rsidRDefault="00000000" w:rsidP="00672B15">
      <w:pPr>
        <w:spacing w:after="160"/>
        <w:jc w:val="left"/>
      </w:pPr>
      <w:r>
        <w:rPr>
          <w:noProof/>
        </w:rPr>
        <w:drawing>
          <wp:inline distT="0" distB="0" distL="0" distR="0" wp14:anchorId="4B0FEEE0" wp14:editId="3D4BD886">
            <wp:extent cx="5806440" cy="2969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diagrams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3739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א. TS1↔PG1, TS2↔PG2, TS3↔PG3</w:t>
      </w:r>
    </w:p>
    <w:p w14:paraId="4C885714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ב. TS1↔PG3, TS2↔PG2, TS3↔PG1</w:t>
      </w:r>
    </w:p>
    <w:p w14:paraId="25817E26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ג. TS1↔PG2, TS2↔PG3, TS3↔PG1</w:t>
      </w:r>
    </w:p>
    <w:p w14:paraId="73D13026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ד. TS1↔PG1, TS2↔PG3, TS3↔PG2</w:t>
      </w:r>
    </w:p>
    <w:p w14:paraId="3B31126C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ה. TS1↔PG2, TS2↔PG1, TS3↔PG3</w:t>
      </w:r>
    </w:p>
    <w:p w14:paraId="649C935F" w14:textId="77777777" w:rsidR="00036F79" w:rsidRDefault="00000000" w:rsidP="00672B15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TS1↔PG3, TS2↔PG1, TS3↔PG2</w:t>
      </w:r>
    </w:p>
    <w:p w14:paraId="65CE910E" w14:textId="77777777" w:rsidR="00233668" w:rsidRPr="00036F79" w:rsidRDefault="00036F79" w:rsidP="00672B15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409FB55B" w14:textId="77777777" w:rsidR="00694DC1" w:rsidRDefault="00000000" w:rsidP="00672B15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proofErr w:type="spellStart"/>
      <w:r>
        <w:rPr>
          <w:b/>
          <w:rtl/>
        </w:rPr>
        <w:t>התאימו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הרכבות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באמצעות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שזירה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עם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פעולות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משותפות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לבין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המתקבלת</w:t>
      </w:r>
      <w:proofErr w:type="spellEnd"/>
      <w:r>
        <w:rPr>
          <w:b/>
          <w:rtl/>
        </w:rPr>
        <w:t>.</w:t>
      </w:r>
    </w:p>
    <w:p w14:paraId="49FD33C8" w14:textId="77777777" w:rsidR="00694DC1" w:rsidRDefault="00000000" w:rsidP="00672B15">
      <w:pPr>
        <w:spacing w:after="160"/>
        <w:jc w:val="left"/>
      </w:pPr>
      <w:r>
        <w:rPr>
          <w:noProof/>
        </w:rPr>
        <w:drawing>
          <wp:inline distT="0" distB="0" distL="0" distR="0" wp14:anchorId="4532CB00" wp14:editId="48A29F0F">
            <wp:extent cx="5806440" cy="276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leaving_quest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63B0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א. I1↔R2, I2↔R3, I3↔R1</w:t>
      </w:r>
    </w:p>
    <w:p w14:paraId="69D51D38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ב. I1↔R1, I2↔R2, I3↔R3</w:t>
      </w:r>
    </w:p>
    <w:p w14:paraId="2FCED5B8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ג. I1↔R2, I2↔R1, I3↔R3</w:t>
      </w:r>
    </w:p>
    <w:p w14:paraId="2CE9CEA9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ד. I1↔R3, I2↔R2, I3↔R1</w:t>
      </w:r>
    </w:p>
    <w:p w14:paraId="20A9E291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ה. I1↔R1, I2↔R3, I3↔R2</w:t>
      </w:r>
    </w:p>
    <w:p w14:paraId="30659EDB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ו. I1↔R3, I2↔R1, I3↔R2</w:t>
      </w:r>
    </w:p>
    <w:p w14:paraId="458C0AA7" w14:textId="77777777" w:rsidR="00332756" w:rsidRDefault="00000000" w:rsidP="00672B15">
      <w:pPr>
        <w:jc w:val="left"/>
      </w:pPr>
      <w:r>
        <w:br w:type="page"/>
      </w:r>
    </w:p>
    <w:p w14:paraId="2881935E" w14:textId="77777777" w:rsidR="00332756" w:rsidRDefault="00000000" w:rsidP="00672B15">
      <w:pPr>
        <w:spacing w:before="120" w:after="120"/>
        <w:jc w:val="left"/>
      </w:pPr>
      <w:r>
        <w:rPr>
          <w:b/>
          <w:rtl/>
        </w:rPr>
        <w:lastRenderedPageBreak/>
        <w:t xml:space="preserve">3. </w:t>
      </w:r>
      <w:proofErr w:type="spellStart"/>
      <w:r>
        <w:rPr>
          <w:b/>
          <w:rtl/>
        </w:rPr>
        <w:t>התאימו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המעגלים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הלוגיים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לבין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המתקבלות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מהם</w:t>
      </w:r>
      <w:proofErr w:type="spellEnd"/>
      <w:r>
        <w:rPr>
          <w:b/>
          <w:rtl/>
        </w:rPr>
        <w:t>.</w:t>
      </w:r>
    </w:p>
    <w:p w14:paraId="0DFF49CE" w14:textId="77777777" w:rsidR="00332756" w:rsidRDefault="00000000" w:rsidP="00672B15">
      <w:pPr>
        <w:spacing w:after="120"/>
        <w:jc w:val="left"/>
      </w:pPr>
      <w:proofErr w:type="spellStart"/>
      <w:r>
        <w:rPr>
          <w:i/>
          <w:sz w:val="20"/>
          <w:rtl/>
        </w:rPr>
        <w:t>הערה</w:t>
      </w:r>
      <w:proofErr w:type="spellEnd"/>
      <w:r>
        <w:rPr>
          <w:i/>
          <w:sz w:val="20"/>
          <w:rtl/>
        </w:rPr>
        <w:t xml:space="preserve">: </w:t>
      </w:r>
      <w:proofErr w:type="spellStart"/>
      <w:r>
        <w:rPr>
          <w:i/>
          <w:sz w:val="20"/>
          <w:rtl/>
        </w:rPr>
        <w:t>בכל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מעגל</w:t>
      </w:r>
      <w:proofErr w:type="spellEnd"/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הוא קלט בוליאני,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הוא אוגר, ו-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הוא פלט. מצב במערכת המעברים הוא הערכה של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ושל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בכל מעבר הקלט הבא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נבחר באופן שרירותי על ידי הסביבה, וערך האוגר הבא נקבע לפי פונקציית העדכון של 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proofErr w:type="spellStart"/>
      <w:r>
        <w:rPr>
          <w:i/>
          <w:sz w:val="20"/>
          <w:rtl/>
        </w:rPr>
        <w:t>שמות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שונו</w:t>
      </w:r>
      <w:proofErr w:type="spellEnd"/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שלא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יסגירו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ההערכות</w:t>
      </w:r>
      <w:proofErr w:type="spellEnd"/>
      <w:r>
        <w:rPr>
          <w:i/>
          <w:sz w:val="20"/>
          <w:rtl/>
        </w:rPr>
        <w:t>.</w:t>
      </w:r>
    </w:p>
    <w:p w14:paraId="15BF1059" w14:textId="77777777" w:rsidR="00332756" w:rsidRDefault="00000000" w:rsidP="00672B15">
      <w:pPr>
        <w:spacing w:after="160"/>
        <w:jc w:val="left"/>
      </w:pPr>
      <w:r>
        <w:rPr>
          <w:noProof/>
        </w:rPr>
        <w:drawing>
          <wp:inline distT="0" distB="0" distL="0" distR="0" wp14:anchorId="09C11386" wp14:editId="4F16C21D">
            <wp:extent cx="6080760" cy="3198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circuits_matching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D5C3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א. T1↔C2, T2↔C3, T3↔C1</w:t>
      </w:r>
    </w:p>
    <w:p w14:paraId="622F72DA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ב. T1↔C1, T2↔C2, T3↔C3</w:t>
      </w:r>
    </w:p>
    <w:p w14:paraId="51560D4E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ג. T1↔C3, T2↔C1, T3↔C2</w:t>
      </w:r>
    </w:p>
    <w:p w14:paraId="6D4949B1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ד. T1↔C1, T2↔C3, T3↔C2</w:t>
      </w:r>
    </w:p>
    <w:p w14:paraId="2F9CFBC5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ה. T1↔C2, T2↔C1, T3↔C3</w:t>
      </w:r>
    </w:p>
    <w:p w14:paraId="347380C5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ו. T1↔C3, T2↔C2, T3↔C1</w:t>
      </w:r>
    </w:p>
    <w:p w14:paraId="4E1FD4FD" w14:textId="77777777" w:rsidR="00F33177" w:rsidRDefault="00000000">
      <w:r>
        <w:br w:type="page"/>
      </w:r>
    </w:p>
    <w:p w14:paraId="363ADC6E" w14:textId="77777777" w:rsidR="00F33177" w:rsidRDefault="00000000" w:rsidP="00330C82">
      <w:pPr>
        <w:spacing w:after="80"/>
        <w:jc w:val="left"/>
      </w:pPr>
      <w:r>
        <w:rPr>
          <w:b/>
          <w:rtl/>
        </w:rPr>
        <w:lastRenderedPageBreak/>
        <w:t xml:space="preserve">4. </w:t>
      </w:r>
      <w:proofErr w:type="spellStart"/>
      <w:r>
        <w:rPr>
          <w:b/>
          <w:rtl/>
        </w:rPr>
        <w:t>נתון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קטע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הקוד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הבא</w:t>
      </w:r>
      <w:proofErr w:type="spellEnd"/>
      <w:r>
        <w:rPr>
          <w:b/>
          <w:rtl/>
        </w:rPr>
        <w:t xml:space="preserve"> ב-</w:t>
      </w:r>
      <w:proofErr w:type="spellStart"/>
      <w:r>
        <w:rPr>
          <w:b/>
          <w:rtl/>
        </w:rPr>
        <w:t>NanoPromela</w:t>
      </w:r>
      <w:proofErr w:type="spellEnd"/>
      <w:r>
        <w:rPr>
          <w:b/>
          <w:rtl/>
        </w:rPr>
        <w:t xml:space="preserve">. </w:t>
      </w:r>
      <w:proofErr w:type="spellStart"/>
      <w:r>
        <w:rPr>
          <w:b/>
          <w:rtl/>
        </w:rPr>
        <w:t>איזה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גרפי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התוכנית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הבאים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הוא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הפריסה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הנכונה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של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הקוד</w:t>
      </w:r>
      <w:proofErr w:type="spellEnd"/>
      <w:r>
        <w:rPr>
          <w:b/>
          <w:rtl/>
        </w:rPr>
        <w:t>?</w:t>
      </w:r>
    </w:p>
    <w:p w14:paraId="0B273EBB" w14:textId="70315B64" w:rsidR="00F33177" w:rsidRDefault="00000000" w:rsidP="00330C82">
      <w:pPr>
        <w:spacing w:after="80"/>
        <w:jc w:val="left"/>
      </w:pPr>
      <w:proofErr w:type="spellStart"/>
      <w:r>
        <w:rPr>
          <w:sz w:val="22"/>
          <w:rtl/>
        </w:rPr>
        <w:t>הניחו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כי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x,y,z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הם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משתנים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שלמים</w:t>
      </w:r>
      <w:proofErr w:type="spellEnd"/>
      <w:r w:rsidR="00330C82">
        <w:rPr>
          <w:rFonts w:hint="cs"/>
          <w:sz w:val="22"/>
          <w:rtl/>
          <w:lang w:bidi="he-IL"/>
        </w:rPr>
        <w:t xml:space="preserve"> </w:t>
      </w:r>
      <w:proofErr w:type="spellStart"/>
      <w:r w:rsidR="00330C82">
        <w:rPr>
          <w:rFonts w:hint="cs"/>
          <w:sz w:val="22"/>
          <w:rtl/>
          <w:lang w:bidi="he-IL"/>
        </w:rPr>
        <w:t>המאותחילים</w:t>
      </w:r>
      <w:proofErr w:type="spellEnd"/>
      <w:r w:rsidR="00330C82">
        <w:rPr>
          <w:rFonts w:hint="cs"/>
          <w:sz w:val="22"/>
          <w:rtl/>
          <w:lang w:bidi="he-IL"/>
        </w:rPr>
        <w:t xml:space="preserve"> באפס.</w:t>
      </w:r>
      <w:r>
        <w:rPr>
          <w:sz w:val="22"/>
          <w:rtl/>
        </w:rPr>
        <w:t xml:space="preserve"> </w:t>
      </w:r>
    </w:p>
    <w:p w14:paraId="7B9E4C72" w14:textId="4E9F6F61" w:rsidR="00F33177" w:rsidRDefault="00000000" w:rsidP="00330C82">
      <w:pPr>
        <w:bidi w:val="0"/>
        <w:spacing w:before="40" w:after="120"/>
        <w:jc w:val="left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</w:r>
      <w:r w:rsidR="00330C82">
        <w:rPr>
          <w:rFonts w:ascii="Courier New" w:hAnsi="Courier New" w:cs="Courier New" w:hint="cs"/>
          <w:sz w:val="18"/>
          <w:rtl/>
          <w:lang w:bidi="he-IL"/>
        </w:rPr>
        <w:t xml:space="preserve">  </w:t>
      </w:r>
      <w:r>
        <w:rPr>
          <w:rFonts w:ascii="Courier New" w:hAnsi="Courier New" w:cs="Courier New"/>
          <w:sz w:val="18"/>
        </w:rPr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</w:r>
      <w:r w:rsidR="00330C82">
        <w:rPr>
          <w:rFonts w:ascii="Courier New" w:hAnsi="Courier New" w:cs="Courier New" w:hint="cs"/>
          <w:sz w:val="18"/>
          <w:rtl/>
          <w:lang w:bidi="he-IL"/>
        </w:rPr>
        <w:t xml:space="preserve"> </w:t>
      </w:r>
      <w:r>
        <w:rPr>
          <w:rFonts w:ascii="Courier New" w:hAnsi="Courier New" w:cs="Courier New"/>
          <w:sz w:val="18"/>
        </w:rPr>
        <w:t xml:space="preserve">     :: y = 0 -&gt; y := 1</w:t>
      </w:r>
      <w:r>
        <w:rPr>
          <w:rFonts w:ascii="Courier New" w:hAnsi="Courier New" w:cs="Courier New"/>
          <w:sz w:val="18"/>
        </w:rPr>
        <w:br/>
      </w:r>
      <w:r w:rsidR="00330C82">
        <w:rPr>
          <w:rFonts w:ascii="Courier New" w:hAnsi="Courier New" w:cs="Courier New" w:hint="cs"/>
          <w:sz w:val="18"/>
          <w:rtl/>
          <w:lang w:bidi="he-IL"/>
        </w:rPr>
        <w:t xml:space="preserve"> </w:t>
      </w:r>
      <w:r>
        <w:rPr>
          <w:rFonts w:ascii="Courier New" w:hAnsi="Courier New" w:cs="Courier New"/>
          <w:sz w:val="18"/>
        </w:rPr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</w:r>
      <w:r w:rsidR="00330C82">
        <w:rPr>
          <w:rFonts w:ascii="Courier New" w:hAnsi="Courier New" w:cs="Courier New" w:hint="cs"/>
          <w:sz w:val="18"/>
          <w:rtl/>
          <w:lang w:bidi="he-IL"/>
        </w:rPr>
        <w:t xml:space="preserve">  </w:t>
      </w:r>
      <w:r>
        <w:rPr>
          <w:rFonts w:ascii="Courier New" w:hAnsi="Courier New" w:cs="Courier New"/>
          <w:sz w:val="18"/>
        </w:rPr>
        <w:t>:: x = 2 -&gt;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02E79A51" w14:textId="77777777" w:rsidR="00F33177" w:rsidRDefault="00000000">
      <w:pPr>
        <w:spacing w:after="80"/>
      </w:pPr>
      <w:proofErr w:type="spellStart"/>
      <w:r>
        <w:rPr>
          <w:sz w:val="22"/>
          <w:rtl/>
        </w:rPr>
        <w:t>האפשרויות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מסומנות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באותיות</w:t>
      </w:r>
      <w:proofErr w:type="spellEnd"/>
      <w:r>
        <w:rPr>
          <w:sz w:val="22"/>
          <w:rtl/>
        </w:rPr>
        <w:t xml:space="preserve"> א-ו </w:t>
      </w:r>
      <w:proofErr w:type="spellStart"/>
      <w:r>
        <w:rPr>
          <w:sz w:val="22"/>
          <w:rtl/>
        </w:rPr>
        <w:t>בתוך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האיור</w:t>
      </w:r>
      <w:proofErr w:type="spellEnd"/>
      <w:r>
        <w:rPr>
          <w:sz w:val="22"/>
          <w:rtl/>
        </w:rPr>
        <w:t>.</w:t>
      </w:r>
    </w:p>
    <w:p w14:paraId="0A17D44B" w14:textId="77777777" w:rsidR="00F33177" w:rsidRDefault="00000000">
      <w:pPr>
        <w:jc w:val="center"/>
      </w:pPr>
      <w:r>
        <w:rPr>
          <w:noProof/>
        </w:rPr>
        <w:drawing>
          <wp:inline distT="0" distB="0" distL="0" distR="0" wp14:anchorId="4F3803EF" wp14:editId="32FBCB9F">
            <wp:extent cx="5852160" cy="64659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opromela_unfolding_grap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177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E0"/>
    <w:rsid w:val="00034616"/>
    <w:rsid w:val="00036F79"/>
    <w:rsid w:val="0006063C"/>
    <w:rsid w:val="0015074B"/>
    <w:rsid w:val="00233668"/>
    <w:rsid w:val="0029639D"/>
    <w:rsid w:val="002E7626"/>
    <w:rsid w:val="00326F90"/>
    <w:rsid w:val="00330C82"/>
    <w:rsid w:val="00332756"/>
    <w:rsid w:val="003B2BF1"/>
    <w:rsid w:val="003D201E"/>
    <w:rsid w:val="00433A0D"/>
    <w:rsid w:val="004378C5"/>
    <w:rsid w:val="00672B15"/>
    <w:rsid w:val="00694DC1"/>
    <w:rsid w:val="006974AF"/>
    <w:rsid w:val="007E64BE"/>
    <w:rsid w:val="009F4175"/>
    <w:rsid w:val="00AA1D8D"/>
    <w:rsid w:val="00AB107F"/>
    <w:rsid w:val="00B47730"/>
    <w:rsid w:val="00CB0664"/>
    <w:rsid w:val="00D07552"/>
    <w:rsid w:val="00F33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80708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7</cp:revision>
  <dcterms:created xsi:type="dcterms:W3CDTF">2026-04-25T15:32:00Z</dcterms:created>
  <dcterms:modified xsi:type="dcterms:W3CDTF">2026-04-27T06:39:00Z</dcterms:modified>
  <cp:category/>
</cp:coreProperties>
</file>