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18C93139" w14:textId="77777777" w:rsidTr="002E7626">
        <w:trPr>
          <w:trHeight w:val="1898"/>
          <w:jc w:val="center"/>
        </w:trPr>
        <w:tc>
          <w:tcPr>
            <w:tcW w:w="6301" w:type="dxa"/>
          </w:tcPr>
          <w:p w14:paraId="4F124361" w14:textId="77777777" w:rsidR="00D07552" w:rsidRDefault="00D07552" w:rsidP="006F3B1C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AAFAF11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0DBD5F4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B9CA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3EA5702F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6BCD99C8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9917E4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DA61D91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797220C2" w14:textId="77777777" w:rsidR="00233668" w:rsidRDefault="00000000" w:rsidP="006F3B1C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2A5FB680" w14:textId="77777777" w:rsidR="00233668" w:rsidRDefault="00000000" w:rsidP="006F3B1C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4E92870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C125A7" w14:textId="77777777" w:rsidR="00233668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FCE771F" w14:textId="77777777" w:rsidR="00233668" w:rsidRDefault="00233668" w:rsidP="006F3B1C">
      <w:pPr>
        <w:spacing w:after="160"/>
        <w:jc w:val="left"/>
      </w:pPr>
    </w:p>
    <w:p w14:paraId="0EBCB90E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א.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79140AED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ב.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10F412D2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ג.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7E82CB57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ד.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7ABFCCA0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ה.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2B1A186D" w14:textId="77777777" w:rsidR="00036F79" w:rsidRDefault="00000000" w:rsidP="006F3B1C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2327E2A5" w14:textId="77777777" w:rsidR="00233668" w:rsidRPr="00036F79" w:rsidRDefault="00233668" w:rsidP="006F3B1C">
      <w:pPr>
        <w:jc w:val="left"/>
        <w:rPr>
          <w:sz w:val="22"/>
          <w:lang w:bidi="he-IL"/>
        </w:rPr>
      </w:pPr>
    </w:p>
    <w:p w14:paraId="4C2E8DA3" w14:textId="77777777" w:rsidR="00694DC1" w:rsidRDefault="00000000" w:rsidP="006F3B1C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30FC7ACF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33CF" w14:textId="77777777" w:rsidR="00694DC1" w:rsidRDefault="00694DC1" w:rsidP="006F3B1C">
      <w:pPr>
        <w:spacing w:after="160"/>
        <w:jc w:val="left"/>
      </w:pPr>
    </w:p>
    <w:p w14:paraId="5FD07985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א.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5BD2BDA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ב.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3EC3984C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ג.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70B67E8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ד.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24205EC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ה.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08E1B804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ו.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565D2740" w14:textId="77777777" w:rsidR="000253C0" w:rsidRDefault="000253C0" w:rsidP="006F3B1C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4EB7AC20" w14:textId="77777777" w:rsidR="000253C0" w:rsidRDefault="000253C0" w:rsidP="006F3B1C">
      <w:pPr>
        <w:bidi w:val="0"/>
        <w:jc w:val="left"/>
        <w:rPr>
          <w:rtl/>
          <w:lang w:bidi="he-IL"/>
        </w:rPr>
      </w:pPr>
    </w:p>
    <w:p w14:paraId="77531459" w14:textId="77777777" w:rsidR="00332756" w:rsidRDefault="000253C0" w:rsidP="006F3B1C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49409A89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754B84" w14:textId="4BC8DE6D" w:rsidR="00332756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04DEE751" w14:textId="77777777" w:rsidR="00332756" w:rsidRDefault="00332756" w:rsidP="006F3B1C">
      <w:pPr>
        <w:spacing w:after="160"/>
        <w:jc w:val="left"/>
      </w:pPr>
    </w:p>
    <w:p w14:paraId="765CB22A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א.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5D2BE7BF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ב.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78667934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ג.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0E44B289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ד.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C81E1F2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ה.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1DC5F940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ו.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4EF7DB4C" w14:textId="77777777" w:rsidR="00BF6FA1" w:rsidRDefault="00BF6FA1" w:rsidP="006F3B1C">
      <w:pPr>
        <w:jc w:val="left"/>
      </w:pPr>
    </w:p>
    <w:p w14:paraId="15A4E4A7" w14:textId="77777777" w:rsidR="00BF6FA1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71E49FAD" w14:textId="77777777" w:rsidR="00985639" w:rsidRDefault="00985639" w:rsidP="006F3B1C">
      <w:pPr>
        <w:jc w:val="left"/>
      </w:pPr>
    </w:p>
    <w:p w14:paraId="6ACE94D9" w14:textId="77777777" w:rsidR="00BF6FA1" w:rsidRDefault="00781694" w:rsidP="006F3B1C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5F3E8905" w14:textId="77777777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do</w:t>
      </w:r>
    </w:p>
    <w:p w14:paraId="21248103" w14:textId="021453FB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&lt; 2 -&gt;   x := x + 1;</w:t>
      </w:r>
    </w:p>
    <w:p w14:paraId="107610C2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if</w:t>
      </w:r>
    </w:p>
    <w:p w14:paraId="1C6D8C97" w14:textId="4D06C26D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</w:t>
      </w:r>
      <w:r>
        <w:rPr>
          <w:sz w:val="18"/>
          <w:rtl/>
          <w:lang w:val="en-IL" w:bidi="he-IL"/>
        </w:rPr>
        <w:tab/>
      </w:r>
      <w:r>
        <w:rPr>
          <w:sz w:val="18"/>
          <w:rtl/>
          <w:lang w:val="en-IL" w:bidi="he-IL"/>
        </w:rPr>
        <w:tab/>
      </w:r>
      <w:r w:rsidRPr="009F3496">
        <w:rPr>
          <w:sz w:val="18"/>
          <w:lang w:val="en-IL"/>
        </w:rPr>
        <w:t>:: y = 0 -&gt; y := 1</w:t>
      </w:r>
    </w:p>
    <w:p w14:paraId="31B7337B" w14:textId="4027AC38" w:rsidR="009F3496" w:rsidRPr="009F3496" w:rsidRDefault="009F3496" w:rsidP="009F3496">
      <w:pPr>
        <w:bidi w:val="0"/>
        <w:spacing w:after="160"/>
        <w:ind w:left="720"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y = 1 -&gt; y := 0; z := z + 1</w:t>
      </w:r>
    </w:p>
    <w:p w14:paraId="5C3EB91E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fi</w:t>
      </w:r>
    </w:p>
    <w:p w14:paraId="4917BDC7" w14:textId="374AC664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= 2 -&gt;  atomic{ y := 1; x := x + 1 }</w:t>
      </w:r>
    </w:p>
    <w:p w14:paraId="3B04D982" w14:textId="0723EE4F" w:rsidR="009F3496" w:rsidRPr="009F3496" w:rsidRDefault="009F3496" w:rsidP="00F963AC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od;</w:t>
      </w:r>
      <w:r w:rsidR="00F963AC">
        <w:rPr>
          <w:rFonts w:hint="cs"/>
          <w:sz w:val="18"/>
          <w:rtl/>
          <w:lang w:val="en-IL" w:bidi="he-IL"/>
        </w:rPr>
        <w:t xml:space="preserve"> </w:t>
      </w:r>
      <w:r w:rsidRPr="009F3496">
        <w:rPr>
          <w:sz w:val="18"/>
          <w:lang w:val="en-IL"/>
        </w:rPr>
        <w:t>z := z + 1</w:t>
      </w:r>
    </w:p>
    <w:p w14:paraId="443C4B42" w14:textId="2CD78A98" w:rsidR="00BF6FA1" w:rsidRDefault="00000000" w:rsidP="009C38F4">
      <w:pPr>
        <w:spacing w:after="40"/>
        <w:jc w:val="left"/>
      </w:pPr>
      <w:r>
        <w:rPr>
          <w:rtl/>
        </w:rPr>
        <w:t xml:space="preserve">א. </w:t>
      </w:r>
    </w:p>
    <w:p w14:paraId="581FEE4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508AF" w14:textId="3E5BEC60" w:rsidR="00BF6FA1" w:rsidRDefault="00000000" w:rsidP="006715CB">
      <w:pPr>
        <w:spacing w:after="40"/>
        <w:jc w:val="left"/>
      </w:pPr>
      <w:r>
        <w:rPr>
          <w:rtl/>
        </w:rPr>
        <w:t xml:space="preserve">ב. </w:t>
      </w:r>
    </w:p>
    <w:p w14:paraId="482B1B2F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BEAC59" w14:textId="614E0F65" w:rsidR="00BF6FA1" w:rsidRDefault="00000000" w:rsidP="006715CB">
      <w:pPr>
        <w:spacing w:after="40"/>
        <w:jc w:val="left"/>
      </w:pPr>
      <w:r>
        <w:rPr>
          <w:rtl/>
        </w:rPr>
        <w:t xml:space="preserve">ג. </w:t>
      </w:r>
    </w:p>
    <w:p w14:paraId="05E696BF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31CAA4" w14:textId="0AB18BC8" w:rsidR="00BF6FA1" w:rsidRDefault="00000000" w:rsidP="006715CB">
      <w:pPr>
        <w:spacing w:after="40"/>
        <w:jc w:val="left"/>
      </w:pPr>
      <w:r>
        <w:rPr>
          <w:rtl/>
        </w:rPr>
        <w:t xml:space="preserve">ד. </w:t>
      </w:r>
    </w:p>
    <w:p w14:paraId="6337EAB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335E8A" w14:textId="584C3552" w:rsidR="00BF6FA1" w:rsidRDefault="00000000" w:rsidP="006715CB">
      <w:pPr>
        <w:spacing w:after="40"/>
        <w:jc w:val="left"/>
      </w:pPr>
      <w:r>
        <w:rPr>
          <w:rtl/>
        </w:rPr>
        <w:t xml:space="preserve">ה. </w:t>
      </w:r>
    </w:p>
    <w:p w14:paraId="14BED6F6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495489" w14:textId="7EA6776E" w:rsidR="00EF6564" w:rsidRDefault="00000000" w:rsidP="006715CB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rtl/>
        </w:rPr>
        <w:t xml:space="preserve">ו. </w:t>
      </w:r>
    </w:p>
    <w:p w14:paraId="303CFC5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A85C4F" w14:textId="77777777" w:rsidR="00952673" w:rsidRDefault="00952673" w:rsidP="006F3B1C">
      <w:pPr>
        <w:jc w:val="left"/>
      </w:pPr>
    </w:p>
    <w:p w14:paraId="0BEA14F9" w14:textId="77777777" w:rsidR="00952673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2E3358DE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E51046" w14:textId="77777777" w:rsidR="00952673" w:rsidRDefault="00000000" w:rsidP="006F3B1C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8ADF5D1" w14:textId="77777777" w:rsidR="00952673" w:rsidRDefault="00952673" w:rsidP="006F3B1C">
      <w:pPr>
        <w:spacing w:after="160"/>
        <w:jc w:val="left"/>
      </w:pPr>
    </w:p>
    <w:p w14:paraId="34BC2919" w14:textId="77777777" w:rsidR="00952673" w:rsidRDefault="00000000" w:rsidP="006F3B1C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1816A37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>. {2, 3}</w:t>
      </w:r>
    </w:p>
    <w:p w14:paraId="4CD49A6B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>. {1, 2}</w:t>
      </w:r>
    </w:p>
    <w:p w14:paraId="1334DDEE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>. {1, 3}</w:t>
      </w:r>
    </w:p>
    <w:p w14:paraId="6E32ABE1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>. {3}</w:t>
      </w:r>
    </w:p>
    <w:p w14:paraId="28F8CE53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>. {1, 2, 3}</w:t>
      </w:r>
    </w:p>
    <w:p w14:paraId="6C101C18" w14:textId="77777777" w:rsidR="00AD7925" w:rsidRDefault="00000000" w:rsidP="006F3B1C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>. {1}</w:t>
      </w:r>
    </w:p>
    <w:p w14:paraId="4112ABAC" w14:textId="77777777" w:rsidR="00AD7925" w:rsidRDefault="00AD7925" w:rsidP="006F3B1C">
      <w:pPr>
        <w:bidi w:val="0"/>
        <w:jc w:val="left"/>
        <w:rPr>
          <w:rFonts w:ascii="Courier New" w:hAnsi="Courier New" w:cs="Courier New"/>
          <w:sz w:val="22"/>
        </w:rPr>
      </w:pPr>
    </w:p>
    <w:p w14:paraId="0450AF25" w14:textId="77777777" w:rsidR="00952673" w:rsidRDefault="00AD7925" w:rsidP="006F3B1C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  <w:rtl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265BC0C3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FEB3A9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E3F246C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</w:p>
    <w:p w14:paraId="67652EC1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2FBF950E" w14:textId="77777777" w:rsidR="00985639" w:rsidRDefault="00985639" w:rsidP="006F3B1C">
      <w:pPr>
        <w:jc w:val="left"/>
      </w:pPr>
    </w:p>
    <w:p w14:paraId="0153AF7A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do</w:t>
      </w:r>
    </w:p>
    <w:p w14:paraId="027F9B3D" w14:textId="73D08443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&lt; 2 -&gt;</w:t>
      </w:r>
    </w:p>
    <w:p w14:paraId="74732450" w14:textId="5237E21F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if</w:t>
      </w:r>
    </w:p>
    <w:p w14:paraId="0044FC66" w14:textId="1FE1CFA4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0 -&gt; x := x + 1; y := 1</w:t>
      </w:r>
    </w:p>
    <w:p w14:paraId="71938C6D" w14:textId="34E79C72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1 -&gt; y := 0</w:t>
      </w:r>
    </w:p>
    <w:p w14:paraId="447F145B" w14:textId="07AB5065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fi; z := z + 1</w:t>
      </w:r>
    </w:p>
    <w:p w14:paraId="5A3CB85B" w14:textId="36EEF149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= 2 -&gt; y := 1; x := x + 1</w:t>
      </w:r>
    </w:p>
    <w:p w14:paraId="667957F8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od; w := w + 1</w:t>
      </w:r>
    </w:p>
    <w:p w14:paraId="3B534E14" w14:textId="77777777" w:rsidR="00451BE9" w:rsidRPr="009A5434" w:rsidRDefault="00451BE9" w:rsidP="006F3B1C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05E736FA" w14:textId="77777777" w:rsidR="004D48BF" w:rsidRPr="00451BE9" w:rsidRDefault="004D48BF" w:rsidP="006F3B1C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1234C2E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rtl/>
          <w:lang w:bidi="he-IL"/>
        </w:rPr>
      </w:pPr>
    </w:p>
    <w:p w14:paraId="0D25E699" w14:textId="77777777" w:rsidR="00AD7925" w:rsidRDefault="00AD7925" w:rsidP="006F3B1C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20C246C" w14:textId="163F93BF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א. </w:t>
      </w:r>
    </w:p>
    <w:p w14:paraId="26DDF67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45D62E" w14:textId="2013B405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ב. </w:t>
      </w:r>
    </w:p>
    <w:p w14:paraId="0E36791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D0C4D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>ג. אפשרות ג</w:t>
      </w:r>
    </w:p>
    <w:p w14:paraId="161C699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0C6907" w14:textId="2EEDEF0C" w:rsidR="004676B7" w:rsidRDefault="00AD7925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rtl/>
        </w:rPr>
        <w:t xml:space="preserve">ד. </w:t>
      </w:r>
    </w:p>
    <w:p w14:paraId="062605D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AC9D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>ה. אפשרות ה</w:t>
      </w:r>
    </w:p>
    <w:p w14:paraId="47DE3AE9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86D596" w14:textId="78F860EB" w:rsidR="00BE7B78" w:rsidRDefault="00BE7B78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ו. </w:t>
      </w:r>
    </w:p>
    <w:p w14:paraId="56BCA64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43898C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2000899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FAB3581" w14:textId="77777777" w:rsidR="00BE7B78" w:rsidRDefault="00BE7B78" w:rsidP="006F3B1C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763072EC" w14:textId="77777777" w:rsidR="00E641E5" w:rsidRDefault="004D48BF" w:rsidP="006F3B1C">
      <w:pPr>
        <w:pageBreakBefore/>
        <w:jc w:val="left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BB5B881" w14:textId="77777777" w:rsidR="00E641E5" w:rsidRPr="002442AE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73EE93" w14:textId="77777777" w:rsidR="00DC2B39" w:rsidRPr="00015395" w:rsidRDefault="00B64E17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B9462B5" w14:textId="77777777" w:rsidR="00B64E17" w:rsidRPr="00B64E17" w:rsidRDefault="00B64E17" w:rsidP="006F3B1C">
      <w:pPr>
        <w:jc w:val="left"/>
      </w:pPr>
      <w:r>
        <w:rPr>
          <w:rtl/>
        </w:rPr>
        <w:t>א. אפשרות א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69B8368" w14:textId="77777777" w:rsidR="00DC2B39" w:rsidRPr="00B64E17" w:rsidRDefault="00DC2B39" w:rsidP="006F3B1C">
      <w:pPr>
        <w:jc w:val="left"/>
      </w:pPr>
      <w:r>
        <w:rPr>
          <w:rtl/>
        </w:rPr>
        <w:t>ב. אפשרות ב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0D1BD4" w14:textId="77777777" w:rsidR="00DC2B39" w:rsidRPr="00DC2B39" w:rsidRDefault="00DC2B39" w:rsidP="006F3B1C">
      <w:pPr>
        <w:jc w:val="left"/>
      </w:pPr>
      <w:r>
        <w:rPr>
          <w:rtl/>
        </w:rPr>
        <w:t>ג. אפשרות ג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CF14ED6" w14:textId="77777777" w:rsidR="00DC2B39" w:rsidRDefault="00DC2B39" w:rsidP="006F3B1C">
      <w:pPr>
        <w:jc w:val="left"/>
      </w:pPr>
      <w:r>
        <w:rPr>
          <w:rtl/>
        </w:rPr>
        <w:t>ד. אפשרות ד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06A31C6" w14:textId="77777777" w:rsidR="00481348" w:rsidRDefault="00481348" w:rsidP="006F3B1C">
      <w:pPr>
        <w:spacing w:after="40"/>
        <w:jc w:val="left"/>
        <w:rPr>
          <w:bCs/>
          <w:lang w:bidi="he-IL"/>
        </w:rPr>
      </w:pPr>
    </w:p>
    <w:p w14:paraId="55043E16" w14:textId="77777777" w:rsidR="00217131" w:rsidRDefault="00217131" w:rsidP="006F3B1C">
      <w:pPr>
        <w:bidi w:val="0"/>
        <w:jc w:val="left"/>
        <w:rPr>
          <w:bCs/>
          <w:lang w:bidi="he-IL"/>
        </w:rPr>
      </w:pPr>
    </w:p>
    <w:p w14:paraId="1ECEC4EF" w14:textId="77777777" w:rsidR="00481348" w:rsidRDefault="00B51440" w:rsidP="006F3B1C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rtl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7D65D0B9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5497C" w14:textId="77777777" w:rsidR="00481348" w:rsidRDefault="00481348" w:rsidP="006F3B1C">
      <w:pPr>
        <w:jc w:val="left"/>
        <w:rPr>
          <w:b/>
          <w:rtl/>
          <w:lang w:bidi="he-IL"/>
        </w:rPr>
      </w:pPr>
    </w:p>
    <w:p w14:paraId="53E0F2B0" w14:textId="77777777" w:rsidR="00481348" w:rsidRDefault="00481348" w:rsidP="006F3B1C">
      <w:pPr>
        <w:spacing w:after="40"/>
        <w:jc w:val="left"/>
        <w:rPr>
          <w:b/>
          <w:rtl/>
          <w:lang w:bidi="he-IL"/>
        </w:rPr>
      </w:pPr>
    </w:p>
    <w:p w14:paraId="77CB1F34" w14:textId="77777777" w:rsidR="00481348" w:rsidRPr="00015395" w:rsidRDefault="00481348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467902DB" w14:textId="77777777" w:rsidR="00481348" w:rsidRPr="00B64E17" w:rsidRDefault="00481348" w:rsidP="006F3B1C">
      <w:pPr>
        <w:jc w:val="left"/>
      </w:pPr>
      <w:r>
        <w:rPr>
          <w:rtl/>
        </w:rPr>
        <w:t>א. אפשרות א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B6F53DE" w14:textId="77777777" w:rsidR="00481348" w:rsidRPr="00B64E17" w:rsidRDefault="00481348" w:rsidP="006F3B1C">
      <w:pPr>
        <w:jc w:val="left"/>
      </w:pPr>
      <w:r>
        <w:rPr>
          <w:rtl/>
        </w:rPr>
        <w:t>ב. אפשרות ב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F129FD" w14:textId="77777777" w:rsidR="00481348" w:rsidRPr="00DC2B39" w:rsidRDefault="00481348" w:rsidP="006F3B1C">
      <w:pPr>
        <w:jc w:val="left"/>
      </w:pPr>
      <w:r>
        <w:rPr>
          <w:rtl/>
        </w:rPr>
        <w:t>ג. אפשרות ג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6E4AD8C" w14:textId="77777777" w:rsidR="00481348" w:rsidRPr="00B64E17" w:rsidRDefault="00481348" w:rsidP="006F3B1C">
      <w:pPr>
        <w:jc w:val="left"/>
      </w:pPr>
      <w:r>
        <w:rPr>
          <w:rtl/>
        </w:rPr>
        <w:t>ד. אפשרות ד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DE29726" w14:textId="77777777" w:rsidR="00481348" w:rsidRPr="00481348" w:rsidRDefault="00481348" w:rsidP="006F3B1C">
      <w:pPr>
        <w:spacing w:after="40"/>
        <w:jc w:val="left"/>
        <w:rPr>
          <w:bCs/>
          <w:lang w:bidi="he-IL"/>
        </w:rPr>
      </w:pPr>
    </w:p>
    <w:p w14:paraId="48CD44A0" w14:textId="77777777" w:rsidR="00DC2B39" w:rsidRPr="00DC2B39" w:rsidRDefault="00DC2B39" w:rsidP="006F3B1C">
      <w:pPr>
        <w:spacing w:after="40"/>
        <w:jc w:val="left"/>
        <w:rPr>
          <w:bCs/>
          <w:lang w:bidi="he-IL"/>
        </w:rPr>
      </w:pPr>
    </w:p>
    <w:p w14:paraId="05CE9455" w14:textId="77777777" w:rsidR="00B64E17" w:rsidRPr="00B64E17" w:rsidRDefault="00B64E17" w:rsidP="006F3B1C">
      <w:pPr>
        <w:spacing w:after="40"/>
        <w:jc w:val="left"/>
        <w:rPr>
          <w:bCs/>
          <w:lang w:bidi="he-IL"/>
        </w:rPr>
      </w:pPr>
    </w:p>
    <w:p w14:paraId="611D2B10" w14:textId="77777777" w:rsidR="004D48BF" w:rsidRPr="00AD7925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3709E8C5" w14:textId="77777777" w:rsidR="00B53CBC" w:rsidRDefault="00B53CBC" w:rsidP="006F3B1C">
      <w:pPr>
        <w:jc w:val="left"/>
      </w:pPr>
    </w:p>
    <w:p w14:paraId="12338CE2" w14:textId="77777777" w:rsidR="00FC1B4B" w:rsidRDefault="00000000" w:rsidP="006F3B1C">
      <w:pPr>
        <w:pageBreakBefore/>
        <w:jc w:val="left"/>
      </w:pPr>
      <w:r>
        <w:rPr>
          <w:rtl/>
        </w:rPr>
        <w:lastRenderedPageBreak/>
        <w:t>9. בשאלה זו נשתמש בכללי הגזירה החדשים הבאים להרכבת שתי מערכות מעברים, כאשר H היא תת־קבוצה של Act1×Act2.</w:t>
      </w:r>
    </w:p>
    <w:p w14:paraId="3434583D" w14:textId="77777777" w:rsidR="00FC1B4B" w:rsidRDefault="00000000" w:rsidP="006F3B1C">
      <w:pPr>
        <w:jc w:val="left"/>
      </w:pPr>
      <w:r>
        <w:rPr>
          <w:rtl/>
        </w:rPr>
        <w:t>כללי הגזירה החדשים:</w:t>
      </w:r>
    </w:p>
    <w:p w14:paraId="5729D8D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7101FA" w14:textId="77777777" w:rsidR="00FC1B4B" w:rsidRDefault="00FC1B4B" w:rsidP="006F3B1C">
      <w:pPr>
        <w:jc w:val="left"/>
      </w:pPr>
    </w:p>
    <w:p w14:paraId="3965CB68" w14:textId="77777777" w:rsidR="00FC1B4B" w:rsidRDefault="00000000" w:rsidP="006F3B1C">
      <w:pPr>
        <w:jc w:val="left"/>
      </w:pPr>
      <w:r>
        <w:rPr>
          <w:rtl/>
        </w:rPr>
        <w:t>נתונות שתי מערכות המעברים הבאות, עם H={⟨a,b⟩}:</w:t>
      </w:r>
    </w:p>
    <w:p w14:paraId="11392AB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28E228" w14:textId="77777777" w:rsidR="00FC1B4B" w:rsidRDefault="00FC1B4B" w:rsidP="006F3B1C">
      <w:pPr>
        <w:jc w:val="left"/>
      </w:pPr>
    </w:p>
    <w:p w14:paraId="10790867" w14:textId="77777777" w:rsidR="00FC1B4B" w:rsidRDefault="00000000" w:rsidP="006F3B1C">
      <w:pPr>
        <w:jc w:val="left"/>
      </w:pPr>
      <w:r>
        <w:rPr>
          <w:rtl/>
        </w:rPr>
        <w:t>סמנו את מערכת המעברים המתקבלת מן ההרכבה לפי כללי הגזירה החדשים.</w:t>
      </w:r>
    </w:p>
    <w:p w14:paraId="64799851" w14:textId="77777777" w:rsidR="00FC1B4B" w:rsidRDefault="00000000" w:rsidP="006F3B1C">
      <w:pPr>
        <w:jc w:val="left"/>
      </w:pPr>
      <w:r>
        <w:rPr>
          <w:rtl/>
        </w:rPr>
        <w:t>א. אפשרות א</w:t>
      </w:r>
    </w:p>
    <w:p w14:paraId="27D54B12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DBDBE" w14:textId="77777777" w:rsidR="00FC1B4B" w:rsidRDefault="00FC1B4B" w:rsidP="006F3B1C">
      <w:pPr>
        <w:jc w:val="left"/>
      </w:pPr>
    </w:p>
    <w:p w14:paraId="7054F172" w14:textId="6BAB1519" w:rsidR="00FC1B4B" w:rsidRDefault="00000000" w:rsidP="00683D23">
      <w:pPr>
        <w:jc w:val="left"/>
      </w:pPr>
      <w:r>
        <w:rPr>
          <w:rtl/>
        </w:rPr>
        <w:t xml:space="preserve">ב. </w:t>
      </w:r>
    </w:p>
    <w:p w14:paraId="05BF90F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7F7AB" w14:textId="77777777" w:rsidR="00FC1B4B" w:rsidRDefault="00FC1B4B" w:rsidP="006F3B1C">
      <w:pPr>
        <w:jc w:val="left"/>
      </w:pPr>
    </w:p>
    <w:p w14:paraId="1555229B" w14:textId="77777777" w:rsidR="00FC1B4B" w:rsidRDefault="00000000" w:rsidP="006F3B1C">
      <w:pPr>
        <w:jc w:val="left"/>
      </w:pPr>
      <w:r>
        <w:rPr>
          <w:rtl/>
        </w:rPr>
        <w:t>ג. אפשרות ג</w:t>
      </w:r>
    </w:p>
    <w:p w14:paraId="7E1D52B8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FB68CF" w14:textId="77777777" w:rsidR="00FC1B4B" w:rsidRDefault="00FC1B4B" w:rsidP="006F3B1C">
      <w:pPr>
        <w:jc w:val="left"/>
      </w:pPr>
    </w:p>
    <w:p w14:paraId="58F0B2BA" w14:textId="77777777" w:rsidR="00FC1B4B" w:rsidRDefault="00FC1B4B" w:rsidP="006F3B1C">
      <w:pPr>
        <w:jc w:val="left"/>
      </w:pPr>
    </w:p>
    <w:p w14:paraId="25056822" w14:textId="1D55587F" w:rsidR="00FC1B4B" w:rsidRDefault="00000000" w:rsidP="00683D23">
      <w:pPr>
        <w:jc w:val="left"/>
      </w:pPr>
      <w:r>
        <w:rPr>
          <w:rtl/>
        </w:rPr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9CA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1F2E6D" w14:textId="77777777" w:rsidR="00FC1B4B" w:rsidRDefault="00FC1B4B" w:rsidP="006F3B1C">
      <w:pPr>
        <w:jc w:val="left"/>
      </w:pPr>
    </w:p>
    <w:p w14:paraId="7044F16C" w14:textId="662FE80F" w:rsidR="00FC1B4B" w:rsidRDefault="00000000" w:rsidP="00CA2493">
      <w:pPr>
        <w:jc w:val="left"/>
      </w:pPr>
      <w:r>
        <w:rPr>
          <w:rtl/>
        </w:rPr>
        <w:t xml:space="preserve">ה. </w:t>
      </w:r>
    </w:p>
    <w:p w14:paraId="1FEEB6A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E29078" w14:textId="77777777" w:rsidR="00FC1B4B" w:rsidRDefault="00FC1B4B" w:rsidP="006F3B1C">
      <w:pPr>
        <w:jc w:val="left"/>
      </w:pPr>
    </w:p>
    <w:p w14:paraId="45CD16F9" w14:textId="6E30AFB7" w:rsidR="00FC1B4B" w:rsidRDefault="00000000" w:rsidP="00683D23">
      <w:pPr>
        <w:jc w:val="left"/>
      </w:pPr>
      <w:r>
        <w:rPr>
          <w:rtl/>
        </w:rPr>
        <w:t xml:space="preserve">ו. </w:t>
      </w:r>
    </w:p>
    <w:p w14:paraId="67F71DF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450F22" w14:textId="77777777" w:rsidR="00FC1B4B" w:rsidRDefault="00FC1B4B" w:rsidP="006F3B1C">
      <w:pPr>
        <w:jc w:val="left"/>
      </w:pPr>
    </w:p>
    <w:p w14:paraId="0A6237A3" w14:textId="27E6FF18" w:rsidR="00FC1B4B" w:rsidRDefault="00000000" w:rsidP="006F3B1C">
      <w:pPr>
        <w:pageBreakBefore/>
        <w:jc w:val="left"/>
        <w:rPr>
          <w:lang w:bidi="he-IL"/>
        </w:rPr>
      </w:pPr>
      <w:r>
        <w:rPr>
          <w:rtl/>
        </w:rPr>
        <w:lastRenderedPageBreak/>
        <w:t>10. בשאלה זו נשתמש בכללי הגזירה הבאים להרכבת שתי מערכות מעברים.</w:t>
      </w:r>
      <w:r w:rsidR="00C16D58">
        <w:rPr>
          <w:rFonts w:hint="cs"/>
          <w:rtl/>
          <w:lang w:bidi="he-IL"/>
        </w:rPr>
        <w:t>:</w:t>
      </w:r>
    </w:p>
    <w:p w14:paraId="2F1EAFD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66297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4C025A" w14:textId="77777777" w:rsidR="00FC1B4B" w:rsidRDefault="00FC1B4B" w:rsidP="006F3B1C">
      <w:pPr>
        <w:jc w:val="left"/>
      </w:pPr>
    </w:p>
    <w:p w14:paraId="4A030239" w14:textId="56E67392" w:rsidR="00FC1B4B" w:rsidRDefault="00000000" w:rsidP="006F3B1C">
      <w:pPr>
        <w:jc w:val="left"/>
      </w:pPr>
      <w:r>
        <w:rPr>
          <w:rtl/>
        </w:rPr>
        <w:t>נתונות שתי מערכות המעברים:</w:t>
      </w:r>
    </w:p>
    <w:p w14:paraId="7079222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1FAC52" w14:textId="77777777" w:rsidR="00FC1B4B" w:rsidRDefault="00FC1B4B" w:rsidP="006F3B1C">
      <w:pPr>
        <w:jc w:val="left"/>
      </w:pPr>
    </w:p>
    <w:p w14:paraId="4422BFB3" w14:textId="67503086" w:rsidR="00FC1B4B" w:rsidRDefault="00000000" w:rsidP="006F3B1C">
      <w:pPr>
        <w:jc w:val="left"/>
      </w:pPr>
      <w:r>
        <w:rPr>
          <w:rtl/>
        </w:rPr>
        <w:t xml:space="preserve">סמנו את מערכת המעברים המתקבלת מן ההרכבה לפי כללי הגזירה של שאלה </w:t>
      </w:r>
      <w:r w:rsidR="00713160">
        <w:rPr>
          <w:rFonts w:hint="cs"/>
          <w:rtl/>
          <w:lang w:bidi="he-IL"/>
        </w:rPr>
        <w:t>זאת</w:t>
      </w:r>
      <w:r>
        <w:rPr>
          <w:rtl/>
        </w:rPr>
        <w:t>.</w:t>
      </w:r>
    </w:p>
    <w:p w14:paraId="00B8A85D" w14:textId="5BE74DB4" w:rsidR="00FC1B4B" w:rsidRDefault="00000000" w:rsidP="00D26805">
      <w:pPr>
        <w:jc w:val="left"/>
      </w:pPr>
      <w:r>
        <w:rPr>
          <w:rtl/>
        </w:rPr>
        <w:t xml:space="preserve">א. </w:t>
      </w:r>
    </w:p>
    <w:p w14:paraId="471FA26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30937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309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A6CA46" w14:textId="77777777" w:rsidR="00FC1B4B" w:rsidRDefault="00FC1B4B" w:rsidP="006F3B1C">
      <w:pPr>
        <w:jc w:val="left"/>
      </w:pPr>
    </w:p>
    <w:p w14:paraId="50AAB7D8" w14:textId="250C3BC6" w:rsidR="00FC1B4B" w:rsidRDefault="00000000" w:rsidP="00D26805">
      <w:pPr>
        <w:jc w:val="left"/>
      </w:pPr>
      <w:r>
        <w:rPr>
          <w:rtl/>
        </w:rPr>
        <w:t xml:space="preserve">ב. </w:t>
      </w:r>
    </w:p>
    <w:p w14:paraId="405BC032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05956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05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E91921" w14:textId="77777777" w:rsidR="00FC1B4B" w:rsidRDefault="00FC1B4B" w:rsidP="006F3B1C">
      <w:pPr>
        <w:jc w:val="left"/>
      </w:pPr>
    </w:p>
    <w:p w14:paraId="7B75CE18" w14:textId="71D30D83" w:rsidR="00FC1B4B" w:rsidRDefault="00000000" w:rsidP="0097596D">
      <w:pPr>
        <w:jc w:val="left"/>
      </w:pPr>
      <w:r>
        <w:rPr>
          <w:rtl/>
        </w:rPr>
        <w:t xml:space="preserve">ג. </w:t>
      </w:r>
    </w:p>
    <w:p w14:paraId="7170570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05956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05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C72EA8" w14:textId="77777777" w:rsidR="00FC1B4B" w:rsidRDefault="00FC1B4B" w:rsidP="006F3B1C">
      <w:pPr>
        <w:jc w:val="left"/>
      </w:pPr>
    </w:p>
    <w:p w14:paraId="5D55ED1F" w14:textId="48BA5DA4" w:rsidR="00FC1B4B" w:rsidRDefault="00000000" w:rsidP="0097596D">
      <w:pPr>
        <w:jc w:val="left"/>
      </w:pPr>
      <w:r>
        <w:rPr>
          <w:rtl/>
        </w:rPr>
        <w:t xml:space="preserve">ד. </w:t>
      </w:r>
    </w:p>
    <w:p w14:paraId="4476B579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05956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05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1CBC6D" w14:textId="77777777" w:rsidR="00FC1B4B" w:rsidRDefault="00FC1B4B" w:rsidP="006F3B1C">
      <w:pPr>
        <w:jc w:val="left"/>
      </w:pPr>
    </w:p>
    <w:p w14:paraId="7E75506D" w14:textId="30A72A94" w:rsidR="00FC1B4B" w:rsidRDefault="00000000" w:rsidP="0097596D">
      <w:pPr>
        <w:jc w:val="left"/>
      </w:pPr>
      <w:r>
        <w:rPr>
          <w:rtl/>
        </w:rPr>
        <w:t xml:space="preserve">ה. </w:t>
      </w:r>
    </w:p>
    <w:p w14:paraId="759B539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30937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309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E2BA92" w14:textId="77777777" w:rsidR="00FC1B4B" w:rsidRDefault="00FC1B4B" w:rsidP="006F3B1C">
      <w:pPr>
        <w:jc w:val="left"/>
      </w:pPr>
    </w:p>
    <w:p w14:paraId="2F1C507A" w14:textId="18194CFB" w:rsidR="00FC1B4B" w:rsidRDefault="00000000" w:rsidP="0097596D">
      <w:pPr>
        <w:jc w:val="left"/>
      </w:pPr>
      <w:r>
        <w:rPr>
          <w:rtl/>
        </w:rPr>
        <w:t xml:space="preserve">ו. </w:t>
      </w:r>
    </w:p>
    <w:p w14:paraId="6C481F3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2074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20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E1E14A" w14:textId="77777777" w:rsidR="00FC1B4B" w:rsidRDefault="00FC1B4B" w:rsidP="006F3B1C">
      <w:pPr>
        <w:jc w:val="left"/>
      </w:pPr>
    </w:p>
    <w:sectPr w:rsidR="00FC1B4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09E0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15CB"/>
    <w:rsid w:val="00672B15"/>
    <w:rsid w:val="00683D23"/>
    <w:rsid w:val="0068758E"/>
    <w:rsid w:val="00694DC1"/>
    <w:rsid w:val="006974AF"/>
    <w:rsid w:val="006B5DFB"/>
    <w:rsid w:val="006E7872"/>
    <w:rsid w:val="006F3B1C"/>
    <w:rsid w:val="0070383A"/>
    <w:rsid w:val="00713160"/>
    <w:rsid w:val="00752A97"/>
    <w:rsid w:val="00763CFA"/>
    <w:rsid w:val="007658DE"/>
    <w:rsid w:val="00781694"/>
    <w:rsid w:val="007A6D9D"/>
    <w:rsid w:val="007C07AC"/>
    <w:rsid w:val="007E64BE"/>
    <w:rsid w:val="00882905"/>
    <w:rsid w:val="00952673"/>
    <w:rsid w:val="0097596D"/>
    <w:rsid w:val="00985639"/>
    <w:rsid w:val="009869AB"/>
    <w:rsid w:val="009939B2"/>
    <w:rsid w:val="009A5434"/>
    <w:rsid w:val="009C38F4"/>
    <w:rsid w:val="009D1762"/>
    <w:rsid w:val="009F3496"/>
    <w:rsid w:val="009F4175"/>
    <w:rsid w:val="00A31EA7"/>
    <w:rsid w:val="00A37D06"/>
    <w:rsid w:val="00A94737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16D58"/>
    <w:rsid w:val="00C21D39"/>
    <w:rsid w:val="00C539F2"/>
    <w:rsid w:val="00CA2493"/>
    <w:rsid w:val="00CB0664"/>
    <w:rsid w:val="00CE6E28"/>
    <w:rsid w:val="00CF6648"/>
    <w:rsid w:val="00D07552"/>
    <w:rsid w:val="00D26805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963AC"/>
    <w:rsid w:val="00FC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153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20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66</cp:revision>
  <dcterms:created xsi:type="dcterms:W3CDTF">2026-04-25T15:32:00Z</dcterms:created>
  <dcterms:modified xsi:type="dcterms:W3CDTF">2026-05-02T18:28:00Z</dcterms:modified>
  <cp:category/>
</cp:coreProperties>
</file>