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1E887" w14:textId="77777777" w:rsidR="00663A23" w:rsidRDefault="00251C1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9E26E31" w14:textId="77777777" w:rsidR="00663A23" w:rsidRDefault="00251C1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EAA1E0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технологии»</w:t>
      </w:r>
    </w:p>
    <w:p w14:paraId="7F4FA0C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09.03.01 Информатика и вычислительная техника</w:t>
      </w:r>
    </w:p>
    <w:p w14:paraId="2CD8CEA3" w14:textId="77777777" w:rsidR="00663A23" w:rsidRDefault="00663A2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7C07ED" w14:textId="77777777" w:rsidR="00663A23" w:rsidRDefault="00663A2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48D83A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9C0DB4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BC663C5" w14:textId="77777777" w:rsidR="00663A23" w:rsidRDefault="00663A2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EE4AF0" w14:textId="11A08B26" w:rsidR="00663A23" w:rsidRDefault="00251C1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E61B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194F2F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Музыченко Сергей Кириллович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группа: 241-321</w:t>
      </w:r>
    </w:p>
    <w:p w14:paraId="74BDD93D" w14:textId="77777777" w:rsidR="00663A23" w:rsidRDefault="00251C1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технологии</w:t>
      </w:r>
    </w:p>
    <w:p w14:paraId="3243E356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51C8D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  Дата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21.05.2025</w:t>
      </w:r>
    </w:p>
    <w:p w14:paraId="34D543E9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749B10B1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DC4857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18765F" w14:textId="77777777" w:rsidR="000E61B9" w:rsidRDefault="000E61B9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FA47A3" w14:textId="77777777" w:rsidR="00663A23" w:rsidRDefault="00251C1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2A9B3173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EC4DE93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B600F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0C0CAD5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F322DBD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0311813B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5197788B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3AF84A9C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7FB5077" w14:textId="77777777" w:rsidR="00663A23" w:rsidRDefault="00251C17">
      <w:pPr>
        <w:pStyle w:val="ListParagraph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F4AA345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D667731" w14:textId="77777777" w:rsidR="00663A23" w:rsidRDefault="00251C17">
      <w:pPr>
        <w:pStyle w:val="ListParagraph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EF766A4" w14:textId="77777777" w:rsidR="00663A23" w:rsidRDefault="00663A2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AB9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DA8D68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13B2A66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5D662CB" w14:textId="77777777" w:rsidR="00663A23" w:rsidRDefault="00251C1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6C98FA7B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ВВЕДЕНИЕ</w:t>
      </w:r>
    </w:p>
    <w:p w14:paraId="43CE40BC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A96567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Проектная практика является важной частью образовательного процесса и предоставляет студентам возможность применить теоретические знания на практике, а также развить навыки командной работы, профессиональной коммуникации и проектной деятельности.</w:t>
      </w:r>
    </w:p>
    <w:p w14:paraId="002FE711" w14:textId="66DDDF92" w:rsidR="006B5145" w:rsidRDefault="00251C17" w:rsidP="006B5145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Проект получил название </w:t>
      </w:r>
      <w:r w:rsidR="006B5145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61B9482C" w14:textId="755A6403" w:rsidR="009A1CA3" w:rsidRP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Практика включала выполнение обязательной и вариативной частей. Вариативная часть заключалась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том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чтобы</w:t>
      </w:r>
      <w:proofErr w:type="spellEnd"/>
      <w:proofErr w:type="gramEnd"/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нести 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открытый проект на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4E130CB6" w14:textId="48057B83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Нужно найти открытый проект на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Stars), изучите его код и внесите вклад (например, исправьте баг или добавьте новую функцию).</w:t>
      </w:r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В рамках этой части был выбран проект — </w:t>
      </w:r>
      <w:r w:rsidR="00984DE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984DE4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клад в открытый проект на </w:t>
      </w:r>
      <w:proofErr w:type="spellStart"/>
      <w:r w:rsidR="00984DE4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984DE4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984DE4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984D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DB910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Настоящий отчет описывает весь цикл выполнения проектной практики, включая постановку целей, исследование предметной области, процесс разработки, достигнутые результаты и выводы по завершении работы.</w:t>
      </w:r>
    </w:p>
    <w:p w14:paraId="4156F356" w14:textId="77777777" w:rsidR="00663A23" w:rsidRDefault="00251C17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3FC1FC84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Общая информация о проекте</w:t>
      </w:r>
    </w:p>
    <w:p w14:paraId="1001185E" w14:textId="5C9B689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Название проекта: </w:t>
      </w:r>
      <w:r w:rsidR="009A1CA3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</w:p>
    <w:p w14:paraId="19E2F086" w14:textId="467434A5" w:rsidR="00C92A67" w:rsidRPr="00171294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Репозиторий</w:t>
      </w:r>
      <w:r w:rsidRPr="00C92A6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r w:rsidRPr="00C92A6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E5F72">
        <w:rPr>
          <w:rFonts w:ascii="Times New Roman" w:eastAsia="Times New Roman" w:hAnsi="Times New Roman"/>
          <w:color w:val="000000"/>
          <w:sz w:val="28"/>
          <w:szCs w:val="28"/>
        </w:rPr>
        <w:t>https://github.com/gerazaxel/project-practice</w:t>
      </w:r>
    </w:p>
    <w:p w14:paraId="345B1388" w14:textId="322889F1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Цел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проекта:</w:t>
      </w:r>
    </w:p>
    <w:p w14:paraId="4BA6C086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Оценить возможности использования искусственного интеллекта для профессиональной подготовки и повышения квалификации пусконаладочного персонала непосредственно на предприятии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5734A441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направлен на исследование потенциала ИИ в создании адаптивных образовательных программ и тренингов, которые будут учитывать уровень подготовки сотрудников и специфику их задач, позволяя оперативно повышать квалификацию без необходимости отрыва от производства.</w:t>
      </w:r>
    </w:p>
    <w:p w14:paraId="0DC1545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Основные задачи проекта:</w:t>
      </w:r>
    </w:p>
    <w:p w14:paraId="7B3B53F5" w14:textId="77777777" w:rsidR="009A1CA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Подготовка аналитического обзора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 практическим вопросам применения искусственного интеллекта в обучении, который охватывает текущие подходы, лучшие практики и потенциальные области применения ИИ в образовательных процессах.</w:t>
      </w:r>
    </w:p>
    <w:p w14:paraId="6F1577BB" w14:textId="2A4EB398" w:rsidR="00663A2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Организация учебного семинара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посвященного теме ИИ в обучении, с целью повышения осведомленности и обмена знаниями среди участников о возможностях и перспективах использования ИИ в образовательной сфере.</w:t>
      </w:r>
    </w:p>
    <w:p w14:paraId="259F24F7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59DE16" w14:textId="5302A8EF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  <w:r w:rsid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АО «Концерн Росэнергоатом»</w:t>
      </w:r>
    </w:p>
    <w:p w14:paraId="673676E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реализации проекта участвуют:</w:t>
      </w:r>
    </w:p>
    <w:p w14:paraId="2F7D8EBC" w14:textId="628CEA3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 —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АО «Концерн Росэнергоатом»</w:t>
      </w:r>
    </w:p>
    <w:p w14:paraId="7ED988F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(куратор от вуза)</w:t>
      </w:r>
    </w:p>
    <w:p w14:paraId="696FCDB0" w14:textId="77777777" w:rsid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</w:p>
    <w:p w14:paraId="2CE43787" w14:textId="682105CC" w:rsidR="00663A2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0A93D03D" w14:textId="1BD9577B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Основным видом деятельности АО «Концерн Росэнергоатом» является производство электрической и тепловой энергии атомными станциями и выполнение функций эксплуатирующей организации ядерных установок (атомных станций), радиационных источников, пунктов хранения ядерных материалов и радиоактивных веществ в порядке, установленном законодательством Российской Федерации.</w:t>
      </w:r>
    </w:p>
    <w:p w14:paraId="63A87D83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51E4041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первого курса, обучающимся по направлению, связанному с информационными технологиями, было выдано комплексное задание, состоящее из базовой и вариативной частей. Общая трудоёмкость практики составляет 72 академических часа.</w:t>
      </w:r>
    </w:p>
    <w:p w14:paraId="337F0AE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 включает:</w:t>
      </w:r>
    </w:p>
    <w:p w14:paraId="2BD314F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Настройку системы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Требуется освоение базовых команд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 и регулярное документирование изменений с осмысленными комментариями.</w:t>
      </w:r>
    </w:p>
    <w:p w14:paraId="5BD9278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проектных материалов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описание проекта, журнал прогресса и другие необходимые документы.</w:t>
      </w:r>
    </w:p>
    <w:p w14:paraId="34CDEB9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статического сайта, описывающего проект по дисциплине «Проектная деятельность». Сайт должен включать аннотацию, информацию об участниках, страницу о проекте, журнал работы и раздел с полезными ресурсами. Дополнительно приветствуется использование генератора сайтов Hugo, а также мультимедийное оформление страниц (изображения, диаграммы, видео и пр.).</w:t>
      </w:r>
    </w:p>
    <w:p w14:paraId="5AD3C44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через визиты, онлайн-встречи или стажировки. Результаты взаимодействия необходимо описать в отчёте и разместить в репозитории и на сайте.</w:t>
      </w:r>
    </w:p>
    <w:p w14:paraId="091D3854" w14:textId="191ADBDB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Вариативная часть задания зависит от выбора студента и согласования с преподавателем. В рамках неё студенту необходимо реализовать одно из предложенных направлений. В моём случае выбрано направление «Практическая реализация технологии», в рамках которого </w:t>
      </w:r>
      <w:r w:rsidR="00984DE4" w:rsidRPr="00984DE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984DE4">
        <w:rPr>
          <w:rFonts w:ascii="Times New Roman" w:eastAsia="Times New Roman" w:hAnsi="Times New Roman" w:cs="Times New Roman"/>
          <w:color w:val="000000"/>
          <w:sz w:val="28"/>
          <w:szCs w:val="28"/>
        </w:rPr>
        <w:t>ы делаем вклад в проект,</w:t>
      </w:r>
      <w:r w:rsidR="00984DE4" w:rsidRPr="00984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HTML, CSS и JavaScript. Работа сопровождается технической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содержащей:</w:t>
      </w:r>
    </w:p>
    <w:p w14:paraId="410696E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разработке,</w:t>
      </w:r>
    </w:p>
    <w:p w14:paraId="34D7F2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кода,</w:t>
      </w:r>
    </w:p>
    <w:p w14:paraId="5B6F0B7C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(макеты, схемы, скриншоты),</w:t>
      </w:r>
    </w:p>
    <w:p w14:paraId="4E18778D" w14:textId="78ADEF39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архитектуры,</w:t>
      </w:r>
    </w:p>
    <w:p w14:paraId="1BAF3E7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Финальный отчёт с хронологией этапов разработки.</w:t>
      </w:r>
    </w:p>
    <w:p w14:paraId="2CFBC700" w14:textId="77777777" w:rsidR="00663A23" w:rsidRDefault="00663A2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E2331" w14:textId="77777777" w:rsidR="00663A23" w:rsidRDefault="00251C17">
      <w:pPr>
        <w:pStyle w:val="ListParagraph"/>
        <w:keepNext/>
        <w:keepLines/>
        <w:numPr>
          <w:ilvl w:val="0"/>
          <w:numId w:val="3"/>
        </w:numPr>
        <w:spacing w:after="0" w:line="360" w:lineRule="auto"/>
        <w:ind w:left="0"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0368E0A0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достигнуты следующие результаты, соответствующие поставленным целям и задачам:</w:t>
      </w:r>
    </w:p>
    <w:p w14:paraId="697E1B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настроен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Git-репозиторий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корректной структурой проекта согласно требованиям методических материалов. Освоены и применены базовые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 и совместной работы.</w:t>
      </w:r>
    </w:p>
    <w:p w14:paraId="25E2075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и оформлена документация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включающая описание проекта, журнал прогресса и технические руководства. Документы регулярно обновлялись по мере выполнения работ.</w:t>
      </w:r>
    </w:p>
    <w:p w14:paraId="6B40611B" w14:textId="523DC19A" w:rsidR="00663A23" w:rsidRPr="00171294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статический веб-сайт, состоящий из пяти основных разделов: домашняя страница с аннотацией проекта, страница «О проекте» с подробным описанием, раздел «Участники» с описанием вклада каждого участника, «Журнал» с обновлениями прогресса и «Ресурсы» с полезными ссылками и материалами. Сайт оформлен с использованием HTML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графические и медиа материалы.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7F834C" w14:textId="710B3B80" w:rsidR="00364E6E" w:rsidRPr="00364E6E" w:rsidRDefault="00364E6E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4E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68773" wp14:editId="68BCB9BE">
            <wp:extent cx="5744544" cy="2952750"/>
            <wp:effectExtent l="0" t="0" r="8890" b="0"/>
            <wp:docPr id="12424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206" cy="2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D9" w14:textId="5132AB0C" w:rsidR="00663A23" w:rsidRDefault="00364E6E" w:rsidP="00364E6E">
      <w:pPr>
        <w:keepNext/>
        <w:keepLines/>
        <w:spacing w:after="0" w:line="360" w:lineRule="auto"/>
        <w:ind w:firstLineChars="125" w:firstLine="3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домашняя страница веб-сайта.</w:t>
      </w:r>
    </w:p>
    <w:p w14:paraId="4900D716" w14:textId="77777777" w:rsidR="000E61B9" w:rsidRDefault="00251C17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вариативная часть проекта — </w:t>
      </w:r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 в открытый проект на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3D50C5" w14:textId="13E42302" w:rsidR="00364E6E" w:rsidRPr="00364E6E" w:rsidRDefault="00364E6E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 поиск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GitVerse</w:t>
      </w:r>
      <w:proofErr w:type="spellEnd"/>
    </w:p>
    <w:p w14:paraId="599EAFBC" w14:textId="5A1E7699" w:rsidR="00663A23" w:rsidRPr="000E61B9" w:rsidRDefault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Проектом был выбран - </w:t>
      </w:r>
      <w:proofErr w:type="spellStart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awesome-chatgpt-prompts</w:t>
      </w:r>
      <w:proofErr w:type="spellEnd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обсуждения было принято решение</w:t>
      </w:r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нужно добавить новую категорию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расширения охвата пользователей. Нами было добавлена категория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Education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C89816" w14:textId="64B11EE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Подготовлено техническое руководство, включающее пошаговое описание разработки, примеры кода, что способствует пониманию структуры и принципов работы проекта.</w:t>
      </w:r>
    </w:p>
    <w:p w14:paraId="23A6D5E3" w14:textId="12F5DCC4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 и загружен отчёт по практике в форматах DOCX и PDF в соответствии с требованиями, отчёт содержит полный хронологический отчёт по этапам работы.</w:t>
      </w:r>
    </w:p>
    <w:p w14:paraId="52682E7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Достигнутые результаты полностью соответствуют требованиям задания и обеспечивают качественную основу для дальнейшего углубления знаний и практического опыта в области веб-разработки и управления проектами.</w:t>
      </w:r>
    </w:p>
    <w:p w14:paraId="01CAA21C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E2EA81" w14:textId="2D2A7A42" w:rsidR="00663A23" w:rsidRDefault="00251C17" w:rsidP="00C92A6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BFDCF1E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оказалась значимым этапом в освоении профессиональных навыков, необходимых для работы в сфере информационных технологий. В процессе выполнения практических заданий были приобретены ценные умения, связанные с применением современных инструментов разработки, что позволило значительно расширить как технические, так и организационные компетенции.</w:t>
      </w:r>
    </w:p>
    <w:p w14:paraId="12FF78EF" w14:textId="51A1040D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достижений стало уверенное владение системой контроля версий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неотъемлемой частью командной разработки и ведения программных проектов. Освоение принципов работы с репозиториями, позволило понять, как эффективно управлять процессом разработки и обеспечивать контроль над изменениями в проекте.</w:t>
      </w:r>
    </w:p>
    <w:p w14:paraId="6DCF23CA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подготовке технической документации с использованием формата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способствовало развитию навыков чёткой и структурированной подачи информации. Также была изучена технология создания статических веб-сайтов с применением HTML, CSS и JavaScript, а также использование генераторов сайтов, что дало общее представление о разработке клиентской части веб-приложений.</w:t>
      </w:r>
    </w:p>
    <w:p w14:paraId="3E9CFAB6" w14:textId="5C83586C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практики была сосредоточена на коллективной работе с открытым репозиторием, где участники вносили вклад в развитие общего проекта.</w:t>
      </w:r>
    </w:p>
    <w:p w14:paraId="274AFB8D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практики стало взаимодействие с организацией-партнёром, что способствовало развитию навыков делового общения, работе в команде и пониманию специфики выполнения задач в условиях реального производственного процесса. Это дало возможность почувствовать себя частью профессионального сообщества и получить представление о том, как строится работа над проектами в IT-сфере.</w:t>
      </w:r>
    </w:p>
    <w:p w14:paraId="02A10520" w14:textId="7B33E18E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Итогом практики стал завершённый проект — статический веб-сайт, содержащий всю необходимую документацию и отражающий как индивидуальный, так и коллективный вклад участников. Полученные знания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опыт </w:t>
      </w:r>
      <w:proofErr w:type="gram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несомненно</w:t>
      </w:r>
      <w:proofErr w:type="gram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станут основой для дальнейшего обучения и профессионального роста в области информационных технологий.</w:t>
      </w:r>
    </w:p>
    <w:p w14:paraId="3461921F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2F7CF7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D9D112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66201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Введение в CSS верстку: https://developer.mozilla.org/ru/docs/Learn_web_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CSS_layout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Introduction</w:t>
      </w:r>
      <w:proofErr w:type="spellEnd"/>
    </w:p>
    <w:p w14:paraId="325A784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для «чайников»: https://habr.com/ru/articles/548898/</w:t>
      </w:r>
    </w:p>
    <w:p w14:paraId="53C4692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3. Элементы HTML: https://developer.mozilla.org/ru/docs/Web/HTML/Element</w:t>
      </w:r>
    </w:p>
    <w:p w14:paraId="3102A33C" w14:textId="77777777" w:rsidR="00663A23" w:rsidRPr="001A6EFE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Основы</w:t>
      </w: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HTML: https://developer.mozilla.org/ru/docs/Learn_web_development/ 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Getting_started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Your_first_website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Creating_the_content</w:t>
      </w:r>
      <w:proofErr w:type="spellEnd"/>
    </w:p>
    <w:p w14:paraId="4D3CF2C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5. Основы CSS: https://developer.mozilla.org/ru/docs/Web/CSS</w:t>
      </w:r>
    </w:p>
    <w:p w14:paraId="363A04F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6. Дока: https://doka.guide/</w:t>
      </w:r>
    </w:p>
    <w:p w14:paraId="6ADE828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7. Официальная документация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https://git-scm.com/book/ru/v2</w:t>
      </w:r>
    </w:p>
    <w:p w14:paraId="7542515A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Скиллбокс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https://skillbox.ru/media/chto_takoe_git_obyasnyaem_na_skhemakh/</w:t>
      </w:r>
    </w:p>
    <w:p w14:paraId="0C37E18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9. Бесплатный курс 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Hexlet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https://ru.hexlet.io/courses/intro_to_git</w:t>
      </w:r>
    </w:p>
    <w:p w14:paraId="56D2FCC9" w14:textId="33069DA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10. Уроки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: </w:t>
      </w:r>
      <w:hyperlink r:id="rId10" w:history="1">
        <w:r w:rsidR="001A6EFE" w:rsidRPr="00C5074E">
          <w:rPr>
            <w:rStyle w:val="Hyperlink"/>
            <w:rFonts w:ascii="Times New Roman" w:eastAsia="Times New Roman" w:hAnsi="Times New Roman"/>
            <w:sz w:val="28"/>
            <w:szCs w:val="28"/>
          </w:rPr>
          <w:t>https://ru.hexlet.io/lesson_filters/markdown</w:t>
        </w:r>
      </w:hyperlink>
    </w:p>
    <w:p w14:paraId="485C5E43" w14:textId="77777777" w:rsidR="00AE5F72" w:rsidRPr="00AE5F72" w:rsidRDefault="001A6EFE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11.Ссылка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Git</w:t>
      </w:r>
      <w:r w:rsidRPr="001A6EFE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репозиторий проектной практики:</w:t>
      </w:r>
    </w:p>
    <w:p w14:paraId="23317B73" w14:textId="10563A48" w:rsidR="001A6EFE" w:rsidRPr="00C92A67" w:rsidRDefault="00691A3B" w:rsidP="008A4F75">
      <w:pPr>
        <w:keepNext/>
        <w:keepLines/>
        <w:spacing w:after="0" w:line="360" w:lineRule="auto"/>
        <w:ind w:firstLineChars="125" w:firstLine="275"/>
        <w:rPr>
          <w:rFonts w:ascii="Times New Roman" w:eastAsia="Times New Roman" w:hAnsi="Times New Roman"/>
          <w:color w:val="000000"/>
          <w:sz w:val="28"/>
          <w:szCs w:val="28"/>
        </w:rPr>
      </w:pPr>
      <w:hyperlink r:id="rId11" w:history="1">
        <w:r w:rsidR="00C92A67" w:rsidRPr="003461C9">
          <w:rPr>
            <w:rStyle w:val="Hyperlink"/>
            <w:rFonts w:ascii="Times New Roman" w:eastAsia="Times New Roman" w:hAnsi="Times New Roman"/>
            <w:sz w:val="28"/>
            <w:szCs w:val="28"/>
          </w:rPr>
          <w:t>https://github.com/gerazaxel/project-practice</w:t>
        </w:r>
      </w:hyperlink>
    </w:p>
    <w:p w14:paraId="4CED1F4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8DB5B55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B5C9CF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BD38E8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FF743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09D1D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D4EDE2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112911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E67B486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AC3248A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B5EE4" w14:textId="77777777" w:rsidR="00C92A67" w:rsidRPr="00194F2F" w:rsidRDefault="00C92A67" w:rsidP="00C92A67">
      <w:pPr>
        <w:keepNext/>
        <w:keepLines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97981D" w14:textId="3CB3978E" w:rsidR="00C92A67" w:rsidRPr="00171294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</w:p>
    <w:p w14:paraId="71BD1E0F" w14:textId="63BE1956" w:rsidR="00C92A67" w:rsidRPr="00171294" w:rsidRDefault="00171294" w:rsidP="00171294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Музыченко Сергей Кирил</w:t>
      </w:r>
      <w:r w:rsidR="005779B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ович</w:t>
      </w:r>
      <w:r w:rsid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Дата</w:t>
      </w:r>
      <w:r w:rsidR="00C92A67" w:rsidRPr="0017129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:23.05.2025 </w:t>
      </w:r>
      <w:r w:rsidR="009B3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</w:t>
      </w:r>
      <w:r w:rsid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Подпись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Semyz</w:t>
      </w:r>
      <w:proofErr w:type="spellEnd"/>
    </w:p>
    <w:sectPr w:rsidR="00C92A67" w:rsidRPr="00171294">
      <w:footerReference w:type="default" r:id="rId12"/>
      <w:footerReference w:type="first" r:id="rId1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34B3B" w14:textId="77777777" w:rsidR="00691A3B" w:rsidRDefault="00691A3B">
      <w:pPr>
        <w:spacing w:line="240" w:lineRule="auto"/>
      </w:pPr>
      <w:r>
        <w:separator/>
      </w:r>
    </w:p>
  </w:endnote>
  <w:endnote w:type="continuationSeparator" w:id="0">
    <w:p w14:paraId="757DE4B7" w14:textId="77777777" w:rsidR="00691A3B" w:rsidRDefault="00691A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3E236" w14:textId="77777777" w:rsidR="00663A23" w:rsidRDefault="00251C1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634A7" wp14:editId="1D056E31">
              <wp:simplePos x="0" y="0"/>
              <wp:positionH relativeFrom="margin">
                <wp:posOffset>3108959</wp:posOffset>
              </wp:positionH>
              <wp:positionV relativeFrom="paragraph">
                <wp:posOffset>4445</wp:posOffset>
              </wp:positionV>
              <wp:extent cx="161925" cy="1828800"/>
              <wp:effectExtent l="0" t="0" r="9525" b="13335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483C9F" w14:textId="4F33FC1A" w:rsidR="00663A23" w:rsidRPr="00C92A67" w:rsidRDefault="00251C17">
                          <w:pPr>
                            <w:pStyle w:val="Footer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type w14:anchorId="31E634A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left:0;text-align:left;margin-left:244.8pt;margin-top:.35pt;width:12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" filled="f" fillcolor="white [3201]" stroked="f" strokeweight=".5pt">
              <v:textbox style="mso-fit-shape-to-text:t" inset="0,0,0,0">
                <w:txbxContent>
                  <w:p w14:paraId="13483C9F" w14:textId="4F33FC1A" w:rsidR="00663A23" w:rsidRPr="00C92A67" w:rsidRDefault="00251C17">
                    <w:pPr>
                      <w:pStyle w:val="a8"/>
                      <w:rPr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79ED90" w14:textId="77777777" w:rsidR="00663A23" w:rsidRDefault="00663A23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8E25D" w14:textId="77777777" w:rsidR="00663A23" w:rsidRDefault="00251C1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8DB4B0" wp14:editId="6E5987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B6B31D" w14:textId="77777777" w:rsidR="00663A23" w:rsidRDefault="00663A23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type w14:anchorId="038DB4B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7BB6B31D" w14:textId="77777777" w:rsidR="00663A23" w:rsidRDefault="00663A23">
                    <w:pPr>
                      <w:pStyle w:val="a8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15FE7" w14:textId="77777777" w:rsidR="00691A3B" w:rsidRDefault="00691A3B">
      <w:pPr>
        <w:spacing w:after="0"/>
      </w:pPr>
      <w:r>
        <w:separator/>
      </w:r>
    </w:p>
  </w:footnote>
  <w:footnote w:type="continuationSeparator" w:id="0">
    <w:p w14:paraId="0FA622E6" w14:textId="77777777" w:rsidR="00691A3B" w:rsidRDefault="00691A3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6E9EE24"/>
    <w:multiLevelType w:val="singleLevel"/>
    <w:tmpl w:val="D6E9EE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866A0B"/>
    <w:multiLevelType w:val="multilevel"/>
    <w:tmpl w:val="20866A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6B57D1"/>
    <w:multiLevelType w:val="hybridMultilevel"/>
    <w:tmpl w:val="740C8098"/>
    <w:lvl w:ilvl="0" w:tplc="DDD82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CBF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6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2A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BAC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A5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86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A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E61B9"/>
    <w:rsid w:val="00171294"/>
    <w:rsid w:val="00194661"/>
    <w:rsid w:val="00194F2F"/>
    <w:rsid w:val="001A6EFE"/>
    <w:rsid w:val="00235049"/>
    <w:rsid w:val="00251C17"/>
    <w:rsid w:val="002C5DB7"/>
    <w:rsid w:val="003352DB"/>
    <w:rsid w:val="00355530"/>
    <w:rsid w:val="00364E6E"/>
    <w:rsid w:val="00370634"/>
    <w:rsid w:val="003C2251"/>
    <w:rsid w:val="005779B5"/>
    <w:rsid w:val="00663A23"/>
    <w:rsid w:val="00691A3B"/>
    <w:rsid w:val="006B5145"/>
    <w:rsid w:val="00712A47"/>
    <w:rsid w:val="00720A4F"/>
    <w:rsid w:val="007C13E5"/>
    <w:rsid w:val="008A4F75"/>
    <w:rsid w:val="00943D99"/>
    <w:rsid w:val="00947F23"/>
    <w:rsid w:val="00984DE4"/>
    <w:rsid w:val="009A1CA3"/>
    <w:rsid w:val="009B36A3"/>
    <w:rsid w:val="00AE5F72"/>
    <w:rsid w:val="00B13ACF"/>
    <w:rsid w:val="00C53695"/>
    <w:rsid w:val="00C60EFB"/>
    <w:rsid w:val="00C92A67"/>
    <w:rsid w:val="00CD2AFD"/>
    <w:rsid w:val="00D0576C"/>
    <w:rsid w:val="00E1073B"/>
    <w:rsid w:val="00E17C53"/>
    <w:rsid w:val="00ED023D"/>
    <w:rsid w:val="00EF3B81"/>
    <w:rsid w:val="00F37551"/>
    <w:rsid w:val="02B6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1715DB1"/>
  <w15:docId w15:val="{9BF80BB5-74F8-45B1-8314-7A35E7F6F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2A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Pr>
      <w:sz w:val="24"/>
      <w:szCs w:val="24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tblPr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1">
    <w:name w:val="Заголовок оглавления1"/>
    <w:basedOn w:val="Heading1"/>
    <w:next w:val="Normal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styleId="UnresolvedMention">
    <w:name w:val="Unresolved Mention"/>
    <w:basedOn w:val="DefaultParagraphFont"/>
    <w:uiPriority w:val="99"/>
    <w:semiHidden/>
    <w:unhideWhenUsed/>
    <w:rsid w:val="001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2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erazaxel/project-practice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ru.hexlet.io/lesson_filters/markdow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4E0C9D-9034-4D47-AE59-E14D271C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1558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dimagerazax@gmail.com</cp:lastModifiedBy>
  <cp:revision>2</cp:revision>
  <cp:lastPrinted>2025-05-23T11:04:00Z</cp:lastPrinted>
  <dcterms:created xsi:type="dcterms:W3CDTF">2025-05-24T12:49:00Z</dcterms:created>
  <dcterms:modified xsi:type="dcterms:W3CDTF">2025-05-24T12:49:00Z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2C4B61D6B3D247FD88898AF63A9F6342_13</vt:lpwstr>
  </property>
</Properties>
</file>