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9362" w14:textId="77777777" w:rsidR="006A3DD8" w:rsidRPr="0099513F" w:rsidRDefault="006A3DD8" w:rsidP="0099513F">
      <w:pPr>
        <w:jc w:val="center"/>
        <w:rPr>
          <w:rFonts w:ascii="Arial" w:hAnsi="Arial" w:cs="Arial"/>
          <w:b/>
          <w:sz w:val="28"/>
        </w:rPr>
      </w:pPr>
      <w:proofErr w:type="spellStart"/>
      <w:r w:rsidRPr="0099513F">
        <w:rPr>
          <w:rFonts w:ascii="Arial" w:hAnsi="Arial" w:cs="Arial"/>
          <w:b/>
          <w:sz w:val="28"/>
        </w:rPr>
        <w:t>PetCare</w:t>
      </w:r>
      <w:proofErr w:type="spellEnd"/>
      <w:r w:rsidRPr="0099513F">
        <w:rPr>
          <w:rFonts w:ascii="Arial" w:hAnsi="Arial" w:cs="Arial"/>
          <w:b/>
          <w:sz w:val="28"/>
        </w:rPr>
        <w:t xml:space="preserve"> Aplicação Web</w:t>
      </w:r>
    </w:p>
    <w:p w14:paraId="43F5F0D1" w14:textId="77777777" w:rsidR="00DD0AA2" w:rsidRPr="00C030FA" w:rsidRDefault="00DD0AA2" w:rsidP="00C030F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C030FA">
        <w:rPr>
          <w:rFonts w:ascii="Arial" w:hAnsi="Arial" w:cs="Arial"/>
          <w:sz w:val="28"/>
          <w:szCs w:val="24"/>
        </w:rPr>
        <w:t xml:space="preserve">Página Principal/Inicial </w:t>
      </w:r>
    </w:p>
    <w:p w14:paraId="4D245013" w14:textId="77777777" w:rsidR="00DD0AA2" w:rsidRPr="00C030FA" w:rsidRDefault="00DD0AA2" w:rsidP="00C030FA">
      <w:pPr>
        <w:jc w:val="both"/>
        <w:rPr>
          <w:rFonts w:ascii="Arial" w:hAnsi="Arial" w:cs="Arial"/>
          <w:sz w:val="28"/>
          <w:szCs w:val="24"/>
        </w:rPr>
      </w:pPr>
      <w:r w:rsidRPr="00C030FA">
        <w:rPr>
          <w:rFonts w:ascii="Arial" w:hAnsi="Arial" w:cs="Arial"/>
          <w:sz w:val="28"/>
          <w:szCs w:val="24"/>
        </w:rPr>
        <w:t xml:space="preserve">A página principal será constituída pela introdução ao projeto. Com informações sobre como ele funciona, quais os diferenciais, etc. (Tipo aquelas explicações quando você vai comprar algum eletrônico: </w:t>
      </w:r>
      <w:hyperlink r:id="rId5" w:history="1">
        <w:r w:rsidRPr="00C030FA">
          <w:rPr>
            <w:rStyle w:val="Hyperlink"/>
            <w:rFonts w:ascii="Arial" w:hAnsi="Arial" w:cs="Arial"/>
            <w:sz w:val="28"/>
            <w:szCs w:val="24"/>
          </w:rPr>
          <w:t>https://www.apple.com/br/iphone/</w:t>
        </w:r>
      </w:hyperlink>
      <w:r w:rsidRPr="00C030FA">
        <w:rPr>
          <w:rFonts w:ascii="Arial" w:hAnsi="Arial" w:cs="Arial"/>
          <w:sz w:val="28"/>
          <w:szCs w:val="24"/>
        </w:rPr>
        <w:t xml:space="preserve">) </w:t>
      </w:r>
    </w:p>
    <w:p w14:paraId="0520D40E" w14:textId="77777777" w:rsidR="00DD0AA2" w:rsidRPr="00C030FA" w:rsidRDefault="00DD0AA2" w:rsidP="00C030FA">
      <w:pPr>
        <w:jc w:val="both"/>
        <w:rPr>
          <w:rFonts w:ascii="Arial" w:hAnsi="Arial" w:cs="Arial"/>
          <w:sz w:val="28"/>
          <w:szCs w:val="24"/>
        </w:rPr>
      </w:pPr>
      <w:r w:rsidRPr="00C030FA">
        <w:rPr>
          <w:rFonts w:ascii="Arial" w:hAnsi="Arial" w:cs="Arial"/>
          <w:sz w:val="28"/>
          <w:szCs w:val="24"/>
        </w:rPr>
        <w:t xml:space="preserve">Terá um menu que irá levar as seguintes páginas: </w:t>
      </w:r>
    </w:p>
    <w:p w14:paraId="5773C6D2" w14:textId="77777777" w:rsidR="0099513F" w:rsidRPr="00C030FA" w:rsidRDefault="00227818" w:rsidP="00C030FA">
      <w:pPr>
        <w:pStyle w:val="PargrafodaLista"/>
        <w:numPr>
          <w:ilvl w:val="1"/>
          <w:numId w:val="1"/>
        </w:numPr>
        <w:spacing w:before="240"/>
        <w:jc w:val="both"/>
        <w:rPr>
          <w:rFonts w:ascii="Arial" w:hAnsi="Arial" w:cs="Arial"/>
          <w:sz w:val="28"/>
          <w:szCs w:val="24"/>
        </w:rPr>
      </w:pPr>
      <w:r w:rsidRPr="00C030FA">
        <w:rPr>
          <w:rFonts w:ascii="Arial" w:hAnsi="Arial" w:cs="Arial"/>
          <w:sz w:val="28"/>
          <w:szCs w:val="24"/>
        </w:rPr>
        <w:t>Lojinha: Irá mostrar os produtos disponíveis na loja do nosso “contribuidor” (a empresa que irá comprar essa parte da aplicação).</w:t>
      </w:r>
    </w:p>
    <w:p w14:paraId="0F9F46CD" w14:textId="77777777" w:rsidR="0099513F" w:rsidRPr="00C030FA" w:rsidRDefault="0099513F" w:rsidP="00C030FA">
      <w:pPr>
        <w:pStyle w:val="PargrafodaLista"/>
        <w:spacing w:before="240"/>
        <w:ind w:left="1080"/>
        <w:jc w:val="both"/>
        <w:rPr>
          <w:rFonts w:ascii="Arial" w:hAnsi="Arial" w:cs="Arial"/>
          <w:sz w:val="28"/>
          <w:szCs w:val="24"/>
        </w:rPr>
      </w:pPr>
    </w:p>
    <w:p w14:paraId="6C6BD826" w14:textId="77777777" w:rsidR="00227818" w:rsidRPr="00C030FA" w:rsidRDefault="00227818" w:rsidP="00C030FA">
      <w:pPr>
        <w:pStyle w:val="PargrafodaLista"/>
        <w:spacing w:before="240"/>
        <w:ind w:left="1080"/>
        <w:jc w:val="both"/>
        <w:rPr>
          <w:rFonts w:ascii="Arial" w:hAnsi="Arial" w:cs="Arial"/>
          <w:sz w:val="28"/>
          <w:szCs w:val="24"/>
          <w:lang w:val="en-US"/>
        </w:rPr>
      </w:pPr>
      <w:r w:rsidRPr="00C030FA">
        <w:rPr>
          <w:rFonts w:ascii="Arial" w:hAnsi="Arial" w:cs="Arial"/>
          <w:sz w:val="28"/>
          <w:szCs w:val="24"/>
          <w:lang w:val="en-US"/>
        </w:rPr>
        <w:t xml:space="preserve">Layout: </w:t>
      </w:r>
      <w:hyperlink r:id="rId6" w:history="1">
        <w:r w:rsidRPr="00C030FA">
          <w:rPr>
            <w:rStyle w:val="Hyperlink"/>
            <w:rFonts w:ascii="Arial" w:hAnsi="Arial" w:cs="Arial"/>
            <w:sz w:val="28"/>
            <w:szCs w:val="24"/>
            <w:lang w:val="en-US"/>
          </w:rPr>
          <w:t>https://www.petz.com.br/?gclid=EAIaIQobChMIx_qmhNHt_QIVkxbUAR1p5ALdEAAYASAAEgINB_D_BwE</w:t>
        </w:r>
      </w:hyperlink>
      <w:r w:rsidRPr="00C030FA">
        <w:rPr>
          <w:rFonts w:ascii="Arial" w:hAnsi="Arial" w:cs="Arial"/>
          <w:sz w:val="28"/>
          <w:szCs w:val="24"/>
          <w:lang w:val="en-US"/>
        </w:rPr>
        <w:t xml:space="preserve"> </w:t>
      </w:r>
    </w:p>
    <w:p w14:paraId="0050140F" w14:textId="77777777" w:rsidR="0099513F" w:rsidRPr="00C030FA" w:rsidRDefault="0099513F" w:rsidP="00C030FA">
      <w:pPr>
        <w:pStyle w:val="PargrafodaLista"/>
        <w:spacing w:before="240"/>
        <w:ind w:left="1080"/>
        <w:jc w:val="both"/>
        <w:rPr>
          <w:rFonts w:ascii="Arial" w:hAnsi="Arial" w:cs="Arial"/>
          <w:sz w:val="28"/>
          <w:szCs w:val="24"/>
          <w:lang w:val="en-US"/>
        </w:rPr>
      </w:pPr>
    </w:p>
    <w:p w14:paraId="1B1E2671" w14:textId="77777777" w:rsidR="0099513F" w:rsidRPr="00C030FA" w:rsidRDefault="00227818" w:rsidP="00C030FA">
      <w:pPr>
        <w:pStyle w:val="PargrafodaLista"/>
        <w:numPr>
          <w:ilvl w:val="1"/>
          <w:numId w:val="1"/>
        </w:numPr>
        <w:spacing w:before="240"/>
        <w:jc w:val="both"/>
        <w:rPr>
          <w:rFonts w:ascii="Arial" w:hAnsi="Arial" w:cs="Arial"/>
          <w:sz w:val="28"/>
          <w:szCs w:val="24"/>
        </w:rPr>
      </w:pPr>
      <w:r w:rsidRPr="00C030FA">
        <w:rPr>
          <w:rFonts w:ascii="Arial" w:hAnsi="Arial" w:cs="Arial"/>
          <w:sz w:val="28"/>
          <w:szCs w:val="24"/>
        </w:rPr>
        <w:t xml:space="preserve">Publicações de artigo: Será um espaço onde profissionais irão informar sobre cuidados com pets, notícias sobre o mundo pet, serviços e curiosidades. </w:t>
      </w:r>
    </w:p>
    <w:p w14:paraId="6EB59038" w14:textId="77777777" w:rsidR="0099513F" w:rsidRPr="00C030FA" w:rsidRDefault="0099513F" w:rsidP="00C030FA">
      <w:pPr>
        <w:pStyle w:val="PargrafodaLista"/>
        <w:spacing w:before="240"/>
        <w:ind w:left="1080"/>
        <w:jc w:val="both"/>
        <w:rPr>
          <w:rFonts w:ascii="Arial" w:hAnsi="Arial" w:cs="Arial"/>
          <w:sz w:val="28"/>
          <w:szCs w:val="24"/>
        </w:rPr>
      </w:pPr>
    </w:p>
    <w:p w14:paraId="466AB465" w14:textId="77777777" w:rsidR="00227818" w:rsidRPr="00C030FA" w:rsidRDefault="00227818" w:rsidP="00C030FA">
      <w:pPr>
        <w:pStyle w:val="PargrafodaLista"/>
        <w:spacing w:before="240"/>
        <w:ind w:left="1080"/>
        <w:jc w:val="both"/>
        <w:rPr>
          <w:rFonts w:ascii="Arial" w:hAnsi="Arial" w:cs="Arial"/>
          <w:sz w:val="28"/>
          <w:szCs w:val="24"/>
          <w:lang w:val="en-US"/>
        </w:rPr>
      </w:pPr>
      <w:r w:rsidRPr="00C030FA">
        <w:rPr>
          <w:rFonts w:ascii="Arial" w:hAnsi="Arial" w:cs="Arial"/>
          <w:sz w:val="28"/>
          <w:szCs w:val="24"/>
          <w:lang w:val="en-US"/>
        </w:rPr>
        <w:t xml:space="preserve">Layout: </w:t>
      </w:r>
      <w:hyperlink r:id="rId7" w:history="1">
        <w:r w:rsidRPr="00C030FA">
          <w:rPr>
            <w:rStyle w:val="Hyperlink"/>
            <w:rFonts w:ascii="Arial" w:hAnsi="Arial" w:cs="Arial"/>
            <w:sz w:val="28"/>
            <w:szCs w:val="24"/>
            <w:lang w:val="en-US"/>
          </w:rPr>
          <w:t>https://neilpatel.com/wp-content/uploads/2019/06/maos-masculinas-teclando-em-laptop-em-mesa-de-escr.jpeg</w:t>
        </w:r>
      </w:hyperlink>
      <w:r w:rsidRPr="00C030FA">
        <w:rPr>
          <w:rFonts w:ascii="Arial" w:hAnsi="Arial" w:cs="Arial"/>
          <w:sz w:val="28"/>
          <w:szCs w:val="24"/>
          <w:lang w:val="en-US"/>
        </w:rPr>
        <w:t xml:space="preserve"> </w:t>
      </w:r>
    </w:p>
    <w:p w14:paraId="069770DE" w14:textId="77777777" w:rsidR="0099513F" w:rsidRPr="00C030FA" w:rsidRDefault="0099513F" w:rsidP="00C030FA">
      <w:pPr>
        <w:pStyle w:val="PargrafodaLista"/>
        <w:spacing w:before="240"/>
        <w:ind w:left="1080"/>
        <w:jc w:val="both"/>
        <w:rPr>
          <w:rFonts w:ascii="Arial" w:hAnsi="Arial" w:cs="Arial"/>
          <w:sz w:val="28"/>
          <w:szCs w:val="24"/>
          <w:lang w:val="en-US"/>
        </w:rPr>
      </w:pPr>
    </w:p>
    <w:p w14:paraId="7AD1B6E2" w14:textId="77777777" w:rsidR="0099513F" w:rsidRPr="00C030FA" w:rsidRDefault="00227818" w:rsidP="00C030FA">
      <w:pPr>
        <w:pStyle w:val="PargrafodaLista"/>
        <w:numPr>
          <w:ilvl w:val="1"/>
          <w:numId w:val="1"/>
        </w:numPr>
        <w:spacing w:before="240"/>
        <w:jc w:val="both"/>
        <w:rPr>
          <w:rFonts w:ascii="Arial" w:hAnsi="Arial" w:cs="Arial"/>
          <w:sz w:val="28"/>
          <w:szCs w:val="24"/>
        </w:rPr>
      </w:pPr>
      <w:r w:rsidRPr="00C030FA">
        <w:rPr>
          <w:rFonts w:ascii="Arial" w:hAnsi="Arial" w:cs="Arial"/>
          <w:sz w:val="28"/>
          <w:szCs w:val="24"/>
        </w:rPr>
        <w:t xml:space="preserve">Área de login: Será composta por </w:t>
      </w:r>
      <w:r w:rsidR="0099513F" w:rsidRPr="00C030FA">
        <w:rPr>
          <w:rFonts w:ascii="Arial" w:hAnsi="Arial" w:cs="Arial"/>
          <w:sz w:val="28"/>
          <w:szCs w:val="24"/>
        </w:rPr>
        <w:t xml:space="preserve">uma página onde terá duas opções de ação: Login Cuidador e Login Dono do Pet. Os dois terão os mesmos aspectos visuais, apenas mudando nas informações solicitadas. </w:t>
      </w:r>
    </w:p>
    <w:p w14:paraId="5A61EBD2" w14:textId="77777777" w:rsidR="0099513F" w:rsidRPr="00C030FA" w:rsidRDefault="0099513F" w:rsidP="00C030FA">
      <w:pPr>
        <w:pStyle w:val="PargrafodaLista"/>
        <w:spacing w:before="240"/>
        <w:ind w:left="1080"/>
        <w:jc w:val="both"/>
        <w:rPr>
          <w:rFonts w:ascii="Arial" w:hAnsi="Arial" w:cs="Arial"/>
          <w:sz w:val="28"/>
          <w:szCs w:val="24"/>
        </w:rPr>
      </w:pPr>
    </w:p>
    <w:p w14:paraId="79A0AA88" w14:textId="77777777" w:rsidR="0099513F" w:rsidRPr="00C030FA" w:rsidRDefault="0099513F" w:rsidP="00C030FA">
      <w:pPr>
        <w:pStyle w:val="PargrafodaLista"/>
        <w:spacing w:before="240"/>
        <w:ind w:left="1080"/>
        <w:jc w:val="both"/>
        <w:rPr>
          <w:rFonts w:ascii="Arial" w:hAnsi="Arial" w:cs="Arial"/>
          <w:sz w:val="28"/>
          <w:szCs w:val="24"/>
          <w:lang w:val="en-US"/>
        </w:rPr>
      </w:pPr>
      <w:r w:rsidRPr="00C030FA">
        <w:rPr>
          <w:rFonts w:ascii="Arial" w:hAnsi="Arial" w:cs="Arial"/>
          <w:sz w:val="28"/>
          <w:szCs w:val="24"/>
          <w:lang w:val="en-US"/>
        </w:rPr>
        <w:t xml:space="preserve">Layout: </w:t>
      </w:r>
      <w:hyperlink r:id="rId8" w:history="1">
        <w:r w:rsidRPr="00C030FA">
          <w:rPr>
            <w:rStyle w:val="Hyperlink"/>
            <w:rFonts w:ascii="Arial" w:hAnsi="Arial" w:cs="Arial"/>
            <w:sz w:val="28"/>
            <w:szCs w:val="24"/>
            <w:lang w:val="en-US"/>
          </w:rPr>
          <w:t>https://i.ytimg.com/vi/GtsNZtzZiec/maxresdefault.jpg</w:t>
        </w:r>
      </w:hyperlink>
      <w:r w:rsidRPr="00C030FA">
        <w:rPr>
          <w:rFonts w:ascii="Arial" w:hAnsi="Arial" w:cs="Arial"/>
          <w:sz w:val="28"/>
          <w:szCs w:val="24"/>
          <w:lang w:val="en-US"/>
        </w:rPr>
        <w:t xml:space="preserve"> </w:t>
      </w:r>
    </w:p>
    <w:p w14:paraId="23BB1C0B" w14:textId="77777777" w:rsidR="0099513F" w:rsidRPr="00C030FA" w:rsidRDefault="0099513F" w:rsidP="00C030FA">
      <w:pPr>
        <w:spacing w:before="240"/>
        <w:jc w:val="both"/>
        <w:rPr>
          <w:rFonts w:ascii="Arial" w:hAnsi="Arial" w:cs="Arial"/>
          <w:sz w:val="28"/>
          <w:szCs w:val="24"/>
        </w:rPr>
      </w:pPr>
      <w:r w:rsidRPr="00C030FA">
        <w:rPr>
          <w:rFonts w:ascii="Arial" w:hAnsi="Arial" w:cs="Arial"/>
          <w:sz w:val="28"/>
          <w:szCs w:val="24"/>
        </w:rPr>
        <w:t xml:space="preserve">A partir do login, as páginas serão praticamente idênticas ao aplicativo Mobile. </w:t>
      </w:r>
    </w:p>
    <w:p w14:paraId="5C2F968E" w14:textId="77777777" w:rsidR="0099513F" w:rsidRPr="00C030FA" w:rsidRDefault="0099513F" w:rsidP="00C030FA">
      <w:pPr>
        <w:spacing w:before="240"/>
        <w:jc w:val="both"/>
        <w:rPr>
          <w:rFonts w:ascii="Arial" w:hAnsi="Arial" w:cs="Arial"/>
          <w:sz w:val="28"/>
          <w:szCs w:val="24"/>
        </w:rPr>
      </w:pPr>
    </w:p>
    <w:p w14:paraId="75ABFCF2" w14:textId="260EC359" w:rsidR="00227818" w:rsidRPr="00C030FA" w:rsidRDefault="0099513F" w:rsidP="00C030FA">
      <w:pPr>
        <w:spacing w:before="240"/>
        <w:jc w:val="both"/>
        <w:rPr>
          <w:rFonts w:ascii="Arial" w:hAnsi="Arial" w:cs="Arial"/>
          <w:sz w:val="28"/>
          <w:szCs w:val="24"/>
        </w:rPr>
      </w:pPr>
      <w:r w:rsidRPr="00C030FA">
        <w:rPr>
          <w:rFonts w:ascii="Arial" w:hAnsi="Arial" w:cs="Arial"/>
          <w:sz w:val="28"/>
          <w:szCs w:val="24"/>
        </w:rPr>
        <w:t xml:space="preserve">OBS.: O chat boot estará presente na página principal e/ou na página de publicações de artigo. </w:t>
      </w:r>
    </w:p>
    <w:sectPr w:rsidR="00227818" w:rsidRPr="00C03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C3AFB"/>
    <w:multiLevelType w:val="multilevel"/>
    <w:tmpl w:val="E6FC1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9991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D8"/>
    <w:rsid w:val="00227818"/>
    <w:rsid w:val="006A3DD8"/>
    <w:rsid w:val="0099513F"/>
    <w:rsid w:val="00C030FA"/>
    <w:rsid w:val="00C05AB8"/>
    <w:rsid w:val="00DD0AA2"/>
    <w:rsid w:val="00FC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C59E"/>
  <w15:chartTrackingRefBased/>
  <w15:docId w15:val="{47700CBD-1CE6-4AD6-8954-B51A8A94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0A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0AA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95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ytimg.com/vi/GtsNZtzZiec/maxresdefault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ilpatel.com/wp-content/uploads/2019/06/maos-masculinas-teclando-em-laptop-em-mesa-de-escr.jp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tz.com.br/?gclid=EAIaIQobChMIx_qmhNHt_QIVkxbUAR1p5ALdEAAYASAAEgINB_D_BwE" TargetMode="External"/><Relationship Id="rId5" Type="http://schemas.openxmlformats.org/officeDocument/2006/relationships/hyperlink" Target="https://www.apple.com/br/iphon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Lab_ETESP</dc:creator>
  <cp:keywords/>
  <dc:description/>
  <cp:lastModifiedBy>Lillian Nunes</cp:lastModifiedBy>
  <cp:revision>2</cp:revision>
  <cp:lastPrinted>2023-03-25T22:13:00Z</cp:lastPrinted>
  <dcterms:created xsi:type="dcterms:W3CDTF">2023-03-21T16:53:00Z</dcterms:created>
  <dcterms:modified xsi:type="dcterms:W3CDTF">2023-03-25T22:14:00Z</dcterms:modified>
</cp:coreProperties>
</file>