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A82F" w14:textId="77777777" w:rsidR="00946D1F" w:rsidRDefault="00946D1F" w:rsidP="00946D1F"/>
    <w:p w14:paraId="0A17E307" w14:textId="4B63B658" w:rsidR="00812CDF" w:rsidRDefault="00946D1F" w:rsidP="00946D1F">
      <w:r>
        <w:t>Egy .</w:t>
      </w:r>
      <w:proofErr w:type="spellStart"/>
      <w:r>
        <w:t>html</w:t>
      </w:r>
      <w:proofErr w:type="spellEnd"/>
      <w:r>
        <w:t xml:space="preserve"> fájl egy olyan szöveges dokumentum, amely tartalmazza egy weboldal strukturált tartalmát és formázását. Az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kódot használva definiálja a weboldal elemzéseit, szövegét, képeit és hivatkozásait. A böngészők ezt a fájlt értelmezik, és megjelenítik a weboldal tartalmát és elrendezését a felhasználóknak.</w:t>
      </w:r>
    </w:p>
    <w:p w14:paraId="68BECBF5" w14:textId="77777777" w:rsidR="00946D1F" w:rsidRDefault="00946D1F" w:rsidP="00946D1F"/>
    <w:p w14:paraId="7E046B4D" w14:textId="77777777" w:rsidR="00B63EE8" w:rsidRDefault="00B63EE8" w:rsidP="00B63EE8"/>
    <w:p w14:paraId="0A955A0B" w14:textId="77777777" w:rsidR="00B63EE8" w:rsidRDefault="00B63EE8" w:rsidP="00B63EE8">
      <w:r>
        <w:t>Egy .</w:t>
      </w:r>
      <w:proofErr w:type="spellStart"/>
      <w:r>
        <w:t>css</w:t>
      </w:r>
      <w:proofErr w:type="spellEnd"/>
      <w:r>
        <w:t xml:space="preserve"> fájl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 egy olyan szöveges dokumentum, amely stílusinformációkat tartalmaz egy weboldalhoz. A CSS kódot használva lehet megadni a weboldalak kinézetét és formázását, például a szöveg stílusát, színét, méretét, elrendezését és egyéb vizuális tulajdonságait. A böngészők az HTML-tartalommal együtt értelmezik a CSS fájlt, és alkalmazzák az abban meghatározott stílusokat a weboldal elemzéseire. Ezáltal a CSS segítségével a webfejlesztők könnyen és hatékonyan testre szabhatják a weboldalak megjelenését és stílusát.</w:t>
      </w:r>
    </w:p>
    <w:p w14:paraId="1B7D74D2" w14:textId="77777777" w:rsidR="00CC15EA" w:rsidRDefault="00CC15EA" w:rsidP="00CC15EA">
      <w:r>
        <w:t>Egy .</w:t>
      </w:r>
      <w:proofErr w:type="spellStart"/>
      <w:r>
        <w:t>js</w:t>
      </w:r>
      <w:proofErr w:type="spellEnd"/>
      <w:r>
        <w:t xml:space="preserve"> fájl (JavaScript) egy szöveges dokumentum, amely JavaScript kódot tartalmaz, egy programozási nyelvet, amelyet a weboldalak interaktív műveleteinek és viselkedésének vezérlésére használnak. A JavaScript kód segítségével lehet dinamikusan manipulálni az HTML-tartalmat, reagálni a felhasználói interakciókra, lekérdezni vagy módosítani az adatokat, valamint egyéb funkciókat és szolgáltatásokat hozzáadni a weboldalhoz. A böngészők a JavaScript kódot értelmezik és futtatják, így lehetővé téve az interaktív és dinamikus webalkalmazások fejlesztését.</w:t>
      </w:r>
    </w:p>
    <w:p w14:paraId="1DBB9F3F" w14:textId="77777777" w:rsidR="0029414C" w:rsidRDefault="0029414C" w:rsidP="00CC15EA"/>
    <w:p w14:paraId="3CF3A122" w14:textId="77777777" w:rsidR="0029414C" w:rsidRDefault="0029414C" w:rsidP="00CC15EA"/>
    <w:p w14:paraId="677C0855" w14:textId="77777777" w:rsidR="0029414C" w:rsidRDefault="0029414C" w:rsidP="0029414C">
      <w:r w:rsidRPr="0029414C">
        <w:t xml:space="preserve">Például egy hitelesítési </w:t>
      </w:r>
      <w:proofErr w:type="spellStart"/>
      <w:r w:rsidRPr="0029414C">
        <w:t>middleware</w:t>
      </w:r>
      <w:proofErr w:type="spellEnd"/>
      <w:r w:rsidRPr="0029414C">
        <w:t xml:space="preserve"> ellenőrizheti, hogy a bejövő kérés tartalmaz-e megfelelő hitelesítő adatokat, mielőtt azok elérnék a végpontot a backendben. Ha a felhasználó nem rendelkezik megfelelő hitelesítő adatokkal, a </w:t>
      </w:r>
      <w:proofErr w:type="spellStart"/>
      <w:r w:rsidRPr="0029414C">
        <w:t>middleware</w:t>
      </w:r>
      <w:proofErr w:type="spellEnd"/>
      <w:r w:rsidRPr="0029414C">
        <w:t xml:space="preserve"> megakadályozhatja a hozzáférést és visszautasíthatja a kérést, mielőtt az elérné a backend üzleti logikáját.</w:t>
      </w:r>
    </w:p>
    <w:p w14:paraId="0232DD43" w14:textId="77777777" w:rsidR="00635700" w:rsidRDefault="00635700" w:rsidP="0029414C"/>
    <w:p w14:paraId="79F4AFDC" w14:textId="77777777" w:rsidR="00635700" w:rsidRDefault="00635700" w:rsidP="0029414C"/>
    <w:p w14:paraId="4352AE7A" w14:textId="0369627F" w:rsidR="00635700" w:rsidRDefault="00635700">
      <w:r>
        <w:br w:type="page"/>
      </w:r>
    </w:p>
    <w:p w14:paraId="7CF45D07" w14:textId="77777777" w:rsidR="00635700" w:rsidRDefault="00635700" w:rsidP="0029414C"/>
    <w:p w14:paraId="043920CC" w14:textId="77777777" w:rsidR="00635700" w:rsidRDefault="00635700" w:rsidP="00635700">
      <w:r>
        <w:t xml:space="preserve">Egy </w:t>
      </w:r>
      <w:proofErr w:type="spellStart"/>
      <w:r>
        <w:t>RESTful</w:t>
      </w:r>
      <w:proofErr w:type="spellEnd"/>
      <w:r>
        <w:t xml:space="preserve"> API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>) a 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) elveit követi. Ezek az elvek meghatározzák az API tervezési gyakorlatait és irányelveit a webes alkalmazások fejlesztése során. Néhány fontos elv a </w:t>
      </w:r>
      <w:proofErr w:type="spellStart"/>
      <w:r>
        <w:t>RESTful</w:t>
      </w:r>
      <w:proofErr w:type="spellEnd"/>
      <w:r>
        <w:t xml:space="preserve"> API-k tervezésekor:</w:t>
      </w:r>
    </w:p>
    <w:p w14:paraId="1EABE117" w14:textId="77777777" w:rsidR="00635700" w:rsidRDefault="00635700" w:rsidP="00635700"/>
    <w:p w14:paraId="42E704EC" w14:textId="77777777" w:rsidR="00635700" w:rsidRDefault="00635700" w:rsidP="00635700">
      <w:r>
        <w:t>Állapotmentesség (</w:t>
      </w:r>
      <w:proofErr w:type="spellStart"/>
      <w:r>
        <w:t>Statelessness</w:t>
      </w:r>
      <w:proofErr w:type="spellEnd"/>
      <w:r>
        <w:t>): Az API nem tárol semmilyen ügyfélállapotot szerveroldalon, minden kérésnek tartalmaznia kell minden szükséges információt a válaszhoz. Ez lehetővé teszi az egyszerűbb és könnyebben skálázható rendszereket.</w:t>
      </w:r>
    </w:p>
    <w:p w14:paraId="33B4BC35" w14:textId="77777777" w:rsidR="00635700" w:rsidRDefault="00635700" w:rsidP="00635700"/>
    <w:p w14:paraId="37A51B5D" w14:textId="77777777" w:rsidR="00635700" w:rsidRDefault="00635700" w:rsidP="00635700">
      <w:r>
        <w:t>Erőforrások (</w:t>
      </w:r>
      <w:proofErr w:type="spellStart"/>
      <w:r>
        <w:t>Resources</w:t>
      </w:r>
      <w:proofErr w:type="spellEnd"/>
      <w:r>
        <w:t>): Az API-n keresztül elérhető erőforrásokat (adatokat vagy funkciókat) logikai elérési pontokként kezeli, és minden erőforrásnak egyedi URI-t rendel. Például egy blogbejegyzéshez tartozó adatokat egyedi URL címen keresztül érhetjük el, például /</w:t>
      </w:r>
      <w:proofErr w:type="spellStart"/>
      <w:r>
        <w:t>posts</w:t>
      </w:r>
      <w:proofErr w:type="spellEnd"/>
      <w:r>
        <w:t>/123.</w:t>
      </w:r>
    </w:p>
    <w:p w14:paraId="54179E05" w14:textId="77777777" w:rsidR="00635700" w:rsidRDefault="00635700" w:rsidP="00635700"/>
    <w:p w14:paraId="2915FA7D" w14:textId="77777777" w:rsidR="00635700" w:rsidRDefault="00635700" w:rsidP="00635700">
      <w:r>
        <w:t xml:space="preserve">Egységes interfész (Uniform </w:t>
      </w:r>
      <w:proofErr w:type="spellStart"/>
      <w:r>
        <w:t>Interface</w:t>
      </w:r>
      <w:proofErr w:type="spellEnd"/>
      <w:r>
        <w:t>): Az interfész egységesnek kell lennie az egész API-n keresztül. Ez azt jelenti, hogy az azonos erőforrásokhoz tartozó kéréseknek azonos módon kell működniük. Az HTTP módszerek (GET, POST, PUT, DELETE stb.) használata az erőforrások műveleteinek meghatározására segít ebben.</w:t>
      </w:r>
    </w:p>
    <w:p w14:paraId="4B374AA0" w14:textId="77777777" w:rsidR="00635700" w:rsidRDefault="00635700" w:rsidP="00635700"/>
    <w:p w14:paraId="2336C554" w14:textId="77777777" w:rsidR="00635700" w:rsidRDefault="00635700" w:rsidP="00635700">
      <w:r>
        <w:t>Reprezentáció (</w:t>
      </w:r>
      <w:proofErr w:type="spellStart"/>
      <w:r>
        <w:t>Representation</w:t>
      </w:r>
      <w:proofErr w:type="spellEnd"/>
      <w:r>
        <w:t>): Az adatok reprezentációját (általában JSON vagy XML formátumban) a kliens kérése szerint szolgáltatja az API.</w:t>
      </w:r>
    </w:p>
    <w:p w14:paraId="073CDBE5" w14:textId="77777777" w:rsidR="00635700" w:rsidRDefault="00635700" w:rsidP="00635700"/>
    <w:p w14:paraId="44CC9265" w14:textId="77777777" w:rsidR="00635700" w:rsidRDefault="00635700" w:rsidP="00635700">
      <w:proofErr w:type="spellStart"/>
      <w:r>
        <w:t>Hipermedia</w:t>
      </w:r>
      <w:proofErr w:type="spellEnd"/>
      <w:r>
        <w:t xml:space="preserve"> vezérlés (</w:t>
      </w:r>
      <w:proofErr w:type="spellStart"/>
      <w:r>
        <w:t>Hypermedia</w:t>
      </w:r>
      <w:proofErr w:type="spellEnd"/>
      <w:r>
        <w:t>): Az API lehetővé teszi a kliens számára, hogy felfedezze az elérhető funkciókat vagy erőforrásokat a kapott válaszokon keresztül. Ezáltal a kliens kérés-válasz ciklusokban kevesebb előzetes ismeretekkel rendelkezhet.</w:t>
      </w:r>
    </w:p>
    <w:p w14:paraId="7718FAFD" w14:textId="77777777" w:rsidR="00635700" w:rsidRDefault="00635700" w:rsidP="00635700"/>
    <w:p w14:paraId="4E0280BA" w14:textId="1461B4FF" w:rsidR="00635700" w:rsidRPr="0029414C" w:rsidRDefault="00635700" w:rsidP="00635700">
      <w:r>
        <w:t xml:space="preserve">Ha egy API megfelel ezeknek az elveknek, akkor azt nevezhetjük </w:t>
      </w:r>
      <w:proofErr w:type="spellStart"/>
      <w:r>
        <w:t>RESTful</w:t>
      </w:r>
      <w:proofErr w:type="spellEnd"/>
      <w:r>
        <w:t xml:space="preserve"> API-</w:t>
      </w:r>
      <w:proofErr w:type="spellStart"/>
      <w:r>
        <w:t>nak</w:t>
      </w:r>
      <w:proofErr w:type="spellEnd"/>
      <w:r>
        <w:t xml:space="preserve">. Egy </w:t>
      </w:r>
      <w:proofErr w:type="spellStart"/>
      <w:r>
        <w:t>RESTful</w:t>
      </w:r>
      <w:proofErr w:type="spellEnd"/>
      <w:r>
        <w:t xml:space="preserve"> API hatékony és könnyen skálázható megoldást nyújthat a kliensek és a szerverek közötti kommunikációra a webes alkalmazások fejlesztése során.</w:t>
      </w:r>
    </w:p>
    <w:p w14:paraId="72AE5C57" w14:textId="1B771B3E" w:rsidR="00D90AFC" w:rsidRDefault="00D90AFC">
      <w:r>
        <w:br w:type="page"/>
      </w:r>
    </w:p>
    <w:p w14:paraId="437BC7FF" w14:textId="77777777" w:rsidR="00D90AFC" w:rsidRDefault="00D90AFC" w:rsidP="00D90AFC">
      <w:r>
        <w:lastRenderedPageBreak/>
        <w:t xml:space="preserve">Természetesen, az API kérések olyan HTTP kérések, amelyeket a kliens küld a szerver felé az adatok lekérése, frissítése vagy módosítása céljából. Az API kérések nagyon </w:t>
      </w:r>
      <w:proofErr w:type="spellStart"/>
      <w:r>
        <w:t>fontosak</w:t>
      </w:r>
      <w:proofErr w:type="spellEnd"/>
      <w:r>
        <w:t xml:space="preserve"> a modern webfejlesztésben, mivel lehetővé teszik az alkalmazásoknak és szolgáltatásoknak az adatok és funkciók elérése más alkalmazásoktól vagy szerverektől.</w:t>
      </w:r>
    </w:p>
    <w:p w14:paraId="7EB469B5" w14:textId="77777777" w:rsidR="00D90AFC" w:rsidRDefault="00D90AFC" w:rsidP="00D90AFC"/>
    <w:p w14:paraId="6A48506B" w14:textId="77777777" w:rsidR="00D90AFC" w:rsidRDefault="00D90AFC" w:rsidP="00D90AFC">
      <w:r>
        <w:t>Az API kéréseket általában a következő módon oszthatjuk két kategóriába:</w:t>
      </w:r>
    </w:p>
    <w:p w14:paraId="734208E3" w14:textId="77777777" w:rsidR="00D90AFC" w:rsidRDefault="00D90AFC" w:rsidP="00D90AFC"/>
    <w:p w14:paraId="475BDB82" w14:textId="77777777" w:rsidR="00D90AFC" w:rsidRDefault="00D90AFC" w:rsidP="00D90AFC">
      <w:r>
        <w:t>GET kérések: A GET kérések általában az adatok lekérdezésére szolgálnak a szerverről. Például, ha egy felhasználó információit szeretnénk lekérdezni egy felhasználóprofilból, vagy egy lista bejegyzéseit egy blogon, akkor egy GET kérést küldünk a megfelelő API végponthoz, és a szerver válaszol a kívánt adatokkal.</w:t>
      </w:r>
    </w:p>
    <w:p w14:paraId="2A00EB8F" w14:textId="77777777" w:rsidR="00D90AFC" w:rsidRDefault="00D90AFC" w:rsidP="00D90AFC"/>
    <w:p w14:paraId="0059A4EB" w14:textId="77777777" w:rsidR="00D90AFC" w:rsidRDefault="00D90AFC" w:rsidP="00D90AFC">
      <w:r>
        <w:t>POST, PUT, DELETE kérések: Ezek a kérések általában az adatok módosítására vagy manipulálására szolgálnak a szerveren. Például, ha egy új felhasználót szeretnénk regisztrálni az alkalmazásba, akkor egy POST kérést küldünk az új felhasználó adataival a regisztrációs végpontra. Ha egy meglévő bejegyzést szeretnénk frissíteni, akkor egy PUT kérést küldünk a frissítendő adatokkal. És ha egy bejegyzést törölni szeretnénk, akkor egy DELETE kérést küldünk a törlésre szolgáló végpontra.</w:t>
      </w:r>
    </w:p>
    <w:p w14:paraId="0A18884B" w14:textId="77777777" w:rsidR="00D90AFC" w:rsidRDefault="00D90AFC" w:rsidP="00D90AFC"/>
    <w:p w14:paraId="6A314C35" w14:textId="77777777" w:rsidR="00D90AFC" w:rsidRDefault="00D90AFC" w:rsidP="00D90AFC">
      <w:r>
        <w:t>Az API kérések általában tartalmaznak további információkat is a kéréssel kapcsolatban, például fejlécinformációkat (</w:t>
      </w:r>
      <w:proofErr w:type="spellStart"/>
      <w:r>
        <w:t>headers</w:t>
      </w:r>
      <w:proofErr w:type="spellEnd"/>
      <w:r>
        <w:t>), paramétereket (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), vagy a kérés törzsét (</w:t>
      </w:r>
      <w:proofErr w:type="spellStart"/>
      <w:r>
        <w:t>request</w:t>
      </w:r>
      <w:proofErr w:type="spellEnd"/>
      <w:r>
        <w:t xml:space="preserve"> body), amelyek segítenek a kliens és a szerver közötti kommunikációban és az adatok megfelelő átvitelében.</w:t>
      </w:r>
    </w:p>
    <w:p w14:paraId="004586DB" w14:textId="77777777" w:rsidR="00D90AFC" w:rsidRDefault="00D90AFC" w:rsidP="00D90AFC"/>
    <w:p w14:paraId="0653428C" w14:textId="77777777" w:rsidR="00D90AFC" w:rsidRDefault="00D90AFC" w:rsidP="00D90AFC">
      <w:r>
        <w:t xml:space="preserve">Az API kérések lehetnek szinkronok vagy aszinkronok, ami azt jelenti, hogy néhány esetben a kérés válaszra vár, mielőtt folytatná a kód végrehajtását (pl. szinkron AJAX kérések), míg más esetekben a kérés aszinkron módon fut, és a kliens nem blokkolja a kód futását a válaszra várakozás közben (pl. aszinkron </w:t>
      </w:r>
      <w:proofErr w:type="spellStart"/>
      <w:r>
        <w:t>fetch</w:t>
      </w:r>
      <w:proofErr w:type="spellEnd"/>
      <w:r>
        <w:t xml:space="preserve"> API a böngészőben).</w:t>
      </w:r>
    </w:p>
    <w:p w14:paraId="432CB72C" w14:textId="77777777" w:rsidR="00D90AFC" w:rsidRDefault="00D90AFC" w:rsidP="00D90AFC"/>
    <w:p w14:paraId="435CC894" w14:textId="257BF1AE" w:rsidR="0029414C" w:rsidRDefault="00D90AFC" w:rsidP="00D90AFC">
      <w:r>
        <w:t xml:space="preserve">Az API kérések nagyon </w:t>
      </w:r>
      <w:proofErr w:type="spellStart"/>
      <w:r>
        <w:t>fontosak</w:t>
      </w:r>
      <w:proofErr w:type="spellEnd"/>
      <w:r>
        <w:t xml:space="preserve"> a modern alkalmazásfejlesztésben, mivel lehetővé teszik az adatok elérését és manipulálását más alkalmazásoktól vagy szolgáltatásoktól, ami integrációkat, fejlett funkciókat és interakciókat tesz lehetővé az alkalmazások között.</w:t>
      </w:r>
    </w:p>
    <w:p w14:paraId="36F75742" w14:textId="77777777" w:rsidR="00CC15EA" w:rsidRDefault="00CC15EA" w:rsidP="00CC15EA"/>
    <w:p w14:paraId="220EE01B" w14:textId="77777777" w:rsidR="00CC15EA" w:rsidRDefault="00CC15EA" w:rsidP="00CC15EA"/>
    <w:p w14:paraId="49DB56F1" w14:textId="77777777" w:rsidR="00CC15EA" w:rsidRDefault="00CC15EA" w:rsidP="00CC15EA"/>
    <w:p w14:paraId="7EA33ED4" w14:textId="77777777" w:rsidR="00CC15EA" w:rsidRDefault="00CC15EA" w:rsidP="00CC15EA"/>
    <w:p w14:paraId="57AE3EB4" w14:textId="77777777" w:rsidR="00CC15EA" w:rsidRDefault="00CC15EA" w:rsidP="00CC15EA"/>
    <w:p w14:paraId="32716BEF" w14:textId="77777777" w:rsidR="00B63EE8" w:rsidRDefault="00B63EE8" w:rsidP="00B63EE8"/>
    <w:p w14:paraId="53AB105D" w14:textId="77777777" w:rsidR="00B254B4" w:rsidRDefault="00B254B4" w:rsidP="00B254B4">
      <w:r>
        <w:lastRenderedPageBreak/>
        <w:t xml:space="preserve">Az API </w:t>
      </w:r>
      <w:proofErr w:type="spellStart"/>
      <w:r>
        <w:t>autentikáció</w:t>
      </w:r>
      <w:proofErr w:type="spellEnd"/>
      <w:r>
        <w:t xml:space="preserve"> az azonosítás és az azonosított hitelesítés folyamata az API-</w:t>
      </w:r>
      <w:proofErr w:type="spellStart"/>
      <w:r>
        <w:t>khoz</w:t>
      </w:r>
      <w:proofErr w:type="spellEnd"/>
      <w:r>
        <w:t xml:space="preserve"> való hozzáférés során. Az </w:t>
      </w:r>
      <w:proofErr w:type="spellStart"/>
      <w:r>
        <w:t>autentikáció</w:t>
      </w:r>
      <w:proofErr w:type="spellEnd"/>
      <w:r>
        <w:t xml:space="preserve"> alapvető fontosságú azáltal, hogy biztosítja az adatok biztonságos átvitelét és csak az engedélyezett </w:t>
      </w:r>
      <w:proofErr w:type="spellStart"/>
      <w:r>
        <w:t>felhasználóknek</w:t>
      </w:r>
      <w:proofErr w:type="spellEnd"/>
      <w:r>
        <w:t xml:space="preserve"> való hozzáférést az API-hoz.</w:t>
      </w:r>
    </w:p>
    <w:p w14:paraId="649F97C0" w14:textId="77777777" w:rsidR="00B254B4" w:rsidRDefault="00B254B4" w:rsidP="00B254B4"/>
    <w:p w14:paraId="598D8407" w14:textId="77777777" w:rsidR="00B254B4" w:rsidRDefault="00B254B4" w:rsidP="00B254B4">
      <w:r>
        <w:t xml:space="preserve">Itt vannak néhány közös </w:t>
      </w:r>
      <w:proofErr w:type="spellStart"/>
      <w:r>
        <w:t>autentikációs</w:t>
      </w:r>
      <w:proofErr w:type="spellEnd"/>
      <w:r>
        <w:t xml:space="preserve"> módszer az API-</w:t>
      </w:r>
      <w:proofErr w:type="spellStart"/>
      <w:r>
        <w:t>knál</w:t>
      </w:r>
      <w:proofErr w:type="spellEnd"/>
      <w:r>
        <w:t>:</w:t>
      </w:r>
    </w:p>
    <w:p w14:paraId="250EF43C" w14:textId="77777777" w:rsidR="00B254B4" w:rsidRDefault="00B254B4" w:rsidP="00B254B4"/>
    <w:p w14:paraId="04AF3FDD" w14:textId="6BB85F8B" w:rsidR="00B254B4" w:rsidRDefault="00B254B4" w:rsidP="00B254B4">
      <w:r w:rsidRPr="00B254B4">
        <w:rPr>
          <w:b/>
          <w:bCs/>
        </w:rPr>
        <w:t>Felhasználónév és jelszó (</w:t>
      </w:r>
      <w:proofErr w:type="spellStart"/>
      <w:r w:rsidRPr="00B254B4">
        <w:rPr>
          <w:b/>
          <w:bCs/>
        </w:rPr>
        <w:t>Username</w:t>
      </w:r>
      <w:proofErr w:type="spellEnd"/>
      <w:r w:rsidRPr="00B254B4">
        <w:rPr>
          <w:b/>
          <w:bCs/>
        </w:rPr>
        <w:t xml:space="preserve"> and </w:t>
      </w:r>
      <w:proofErr w:type="spellStart"/>
      <w:r w:rsidRPr="00B254B4">
        <w:rPr>
          <w:b/>
          <w:bCs/>
        </w:rPr>
        <w:t>password</w:t>
      </w:r>
      <w:proofErr w:type="spellEnd"/>
      <w:r w:rsidRPr="00B254B4">
        <w:rPr>
          <w:b/>
          <w:bCs/>
        </w:rPr>
        <w:t>):</w:t>
      </w:r>
      <w:r w:rsidRPr="00B254B4">
        <w:t xml:space="preserve"> Egyes API-k felhasználónév-jelszó párosokat használnak az </w:t>
      </w:r>
      <w:proofErr w:type="spellStart"/>
      <w:r w:rsidRPr="00B254B4">
        <w:t>autentikációhoz</w:t>
      </w:r>
      <w:proofErr w:type="spellEnd"/>
      <w:r w:rsidRPr="00B254B4">
        <w:t xml:space="preserve">. A klienseknek regisztrálniuk kell egy fiókot, és be kell jelentkezniük a felhasználónevével és </w:t>
      </w:r>
      <w:proofErr w:type="spellStart"/>
      <w:r w:rsidRPr="00B254B4">
        <w:t>jelszavával</w:t>
      </w:r>
      <w:proofErr w:type="spellEnd"/>
      <w:r w:rsidRPr="00B254B4">
        <w:t xml:space="preserve"> az API-hoz való hozzáféréshez. Ezután az API ellenőrzi a megadott hitelesítő adatokat, mielőtt engedélyezné a hozzáférést.</w:t>
      </w:r>
    </w:p>
    <w:p w14:paraId="5FDCFEC9" w14:textId="49BC66A8" w:rsidR="00B63EE8" w:rsidRDefault="00B254B4" w:rsidP="00B254B4">
      <w:r w:rsidRPr="00B254B4">
        <w:rPr>
          <w:b/>
          <w:bCs/>
        </w:rPr>
        <w:t xml:space="preserve">API kulcsok (API </w:t>
      </w:r>
      <w:proofErr w:type="spellStart"/>
      <w:r w:rsidRPr="00B254B4">
        <w:rPr>
          <w:b/>
          <w:bCs/>
        </w:rPr>
        <w:t>keys</w:t>
      </w:r>
      <w:proofErr w:type="spellEnd"/>
      <w:r w:rsidRPr="00B254B4">
        <w:rPr>
          <w:b/>
          <w:bCs/>
        </w:rPr>
        <w:t>):</w:t>
      </w:r>
      <w:r>
        <w:t xml:space="preserve"> Az API kulcsokat használják azonosításra és hitelesítésre az API-hoz való hozzáférés során. Minden kliensnek egyedi API kulcsot generálnak, amelyet a kliens használ a kérések elküldésekor. Az API kulcsok általában szabályozzák az API-hoz való hozzáférést és korlátozhatják az API használatát.</w:t>
      </w:r>
    </w:p>
    <w:p w14:paraId="0D7EEEFC" w14:textId="77777777" w:rsidR="00B254B4" w:rsidRDefault="00B254B4" w:rsidP="00B254B4"/>
    <w:p w14:paraId="627E8EEA" w14:textId="77777777" w:rsidR="00B254B4" w:rsidRDefault="00B254B4" w:rsidP="00B254B4"/>
    <w:p w14:paraId="2C3D8FFC" w14:textId="77777777" w:rsidR="00B254B4" w:rsidRDefault="00B254B4" w:rsidP="00B254B4">
      <w:r>
        <w:t xml:space="preserve">Az API kulcsok és a </w:t>
      </w:r>
      <w:proofErr w:type="spellStart"/>
      <w:r>
        <w:t>token</w:t>
      </w:r>
      <w:proofErr w:type="spellEnd"/>
      <w:r>
        <w:t xml:space="preserve"> alapú </w:t>
      </w:r>
      <w:proofErr w:type="spellStart"/>
      <w:r>
        <w:t>autentikáció</w:t>
      </w:r>
      <w:proofErr w:type="spellEnd"/>
      <w:r>
        <w:t xml:space="preserve"> (például JWT) két különböző </w:t>
      </w:r>
      <w:proofErr w:type="spellStart"/>
      <w:r>
        <w:t>autentikációs</w:t>
      </w:r>
      <w:proofErr w:type="spellEnd"/>
      <w:r>
        <w:t xml:space="preserve"> mechanizmus, amelyeket gyakran használnak az API-k hitelesítésére. Itt van egy összehasonlítás a két megközelítés között:</w:t>
      </w:r>
    </w:p>
    <w:p w14:paraId="50C97C61" w14:textId="77777777" w:rsidR="00B254B4" w:rsidRDefault="00B254B4" w:rsidP="00B254B4"/>
    <w:p w14:paraId="5CB57A2A" w14:textId="77777777" w:rsidR="00B254B4" w:rsidRDefault="00B254B4" w:rsidP="00B254B4">
      <w:r>
        <w:t>API kulcsok:</w:t>
      </w:r>
    </w:p>
    <w:p w14:paraId="391C90CC" w14:textId="77777777" w:rsidR="00B254B4" w:rsidRDefault="00B254B4" w:rsidP="00B254B4"/>
    <w:p w14:paraId="17EBBF66" w14:textId="77777777" w:rsidR="00B254B4" w:rsidRDefault="00B254B4" w:rsidP="00B254B4">
      <w:r>
        <w:t>Az API kulcsok általában egyedi azonosítók, amelyeket a kliensek használnak az API-hoz való hozzáféréshez.</w:t>
      </w:r>
    </w:p>
    <w:p w14:paraId="4A1A6500" w14:textId="77777777" w:rsidR="00B254B4" w:rsidRDefault="00B254B4" w:rsidP="00B254B4">
      <w:r>
        <w:t>Ezeket a kulcsokat gyakran kliensalkalmazások regisztrálásakor generálják és adnak meg.</w:t>
      </w:r>
    </w:p>
    <w:p w14:paraId="71A18CA2" w14:textId="77777777" w:rsidR="00B254B4" w:rsidRDefault="00B254B4" w:rsidP="00B254B4">
      <w:r>
        <w:t>Az API kulcsokat az URL-ben, a fejlécekben vagy a kérés törzsében küldhetik a kliensek az API felé.</w:t>
      </w:r>
    </w:p>
    <w:p w14:paraId="5D9D28AC" w14:textId="77777777" w:rsidR="00B254B4" w:rsidRPr="00B254B4" w:rsidRDefault="00B254B4" w:rsidP="00B254B4">
      <w:pPr>
        <w:rPr>
          <w:b/>
          <w:bCs/>
        </w:rPr>
      </w:pPr>
      <w:r w:rsidRPr="00B254B4">
        <w:rPr>
          <w:b/>
          <w:bCs/>
        </w:rPr>
        <w:t>Az API kulcsok általában statikusak, ami azt jelenti, hogy nem változnak gyakran, hacsak a kliens alkalmazásokon kívül nincs valamilyen változás.</w:t>
      </w:r>
    </w:p>
    <w:p w14:paraId="712E3835" w14:textId="77777777" w:rsidR="00B254B4" w:rsidRDefault="00B254B4" w:rsidP="00B254B4">
      <w:r>
        <w:t xml:space="preserve">Az API kulcsok könnyen kezelhetők és megvalósíthatók, de kevésbé rugalmasak és biztonságosak lehetnek a </w:t>
      </w:r>
      <w:proofErr w:type="spellStart"/>
      <w:r>
        <w:t>token</w:t>
      </w:r>
      <w:proofErr w:type="spellEnd"/>
      <w:r>
        <w:t xml:space="preserve"> alapú </w:t>
      </w:r>
      <w:proofErr w:type="spellStart"/>
      <w:r>
        <w:t>autentikációhoz</w:t>
      </w:r>
      <w:proofErr w:type="spellEnd"/>
      <w:r>
        <w:t xml:space="preserve"> képest.</w:t>
      </w:r>
    </w:p>
    <w:p w14:paraId="152F2E69" w14:textId="77777777" w:rsidR="00B254B4" w:rsidRDefault="00B254B4" w:rsidP="00B254B4">
      <w:proofErr w:type="spellStart"/>
      <w:r>
        <w:t>Token</w:t>
      </w:r>
      <w:proofErr w:type="spellEnd"/>
      <w:r>
        <w:t xml:space="preserve"> alapú </w:t>
      </w:r>
      <w:proofErr w:type="spellStart"/>
      <w:r>
        <w:t>autentikáció</w:t>
      </w:r>
      <w:proofErr w:type="spellEnd"/>
      <w:r>
        <w:t xml:space="preserve"> (pl. JWT):</w:t>
      </w:r>
    </w:p>
    <w:p w14:paraId="4E142E03" w14:textId="77777777" w:rsidR="00B254B4" w:rsidRDefault="00B254B4" w:rsidP="00B254B4"/>
    <w:p w14:paraId="773607F2" w14:textId="77777777" w:rsidR="00B254B4" w:rsidRDefault="00B254B4" w:rsidP="00B254B4">
      <w:r>
        <w:t xml:space="preserve">A </w:t>
      </w:r>
      <w:proofErr w:type="spellStart"/>
      <w:r>
        <w:t>token</w:t>
      </w:r>
      <w:proofErr w:type="spellEnd"/>
      <w:r>
        <w:t xml:space="preserve"> alapú </w:t>
      </w:r>
      <w:proofErr w:type="spellStart"/>
      <w:r>
        <w:t>autentikáció</w:t>
      </w:r>
      <w:proofErr w:type="spellEnd"/>
      <w:r>
        <w:t xml:space="preserve"> során a kliensek egy </w:t>
      </w:r>
      <w:proofErr w:type="spellStart"/>
      <w:r>
        <w:t>token</w:t>
      </w:r>
      <w:proofErr w:type="spellEnd"/>
      <w:r>
        <w:t xml:space="preserve">-t kapnak az </w:t>
      </w:r>
      <w:proofErr w:type="spellStart"/>
      <w:r>
        <w:t>autentikációs</w:t>
      </w:r>
      <w:proofErr w:type="spellEnd"/>
      <w:r>
        <w:t xml:space="preserve"> szervertől azonosításra és hitelesítésre.</w:t>
      </w:r>
    </w:p>
    <w:p w14:paraId="6EDBCD77" w14:textId="77777777" w:rsidR="00B254B4" w:rsidRDefault="00B254B4" w:rsidP="00B254B4">
      <w:r>
        <w:t xml:space="preserve">Ezek a </w:t>
      </w:r>
      <w:proofErr w:type="spellStart"/>
      <w:r>
        <w:t>token</w:t>
      </w:r>
      <w:proofErr w:type="spellEnd"/>
      <w:r>
        <w:t>-ek általában tartalmazzák az információkat az azonosításról és az engedélyekről, és digitálisan alá vannak írva.</w:t>
      </w:r>
    </w:p>
    <w:p w14:paraId="0166467F" w14:textId="77777777" w:rsidR="00B254B4" w:rsidRDefault="00B254B4" w:rsidP="00B254B4">
      <w:r>
        <w:lastRenderedPageBreak/>
        <w:t xml:space="preserve">A </w:t>
      </w:r>
      <w:proofErr w:type="spellStart"/>
      <w:r>
        <w:t>token-eket</w:t>
      </w:r>
      <w:proofErr w:type="spellEnd"/>
      <w:r>
        <w:t xml:space="preserve"> általában az </w:t>
      </w:r>
      <w:proofErr w:type="spellStart"/>
      <w:r>
        <w:t>Authorization</w:t>
      </w:r>
      <w:proofErr w:type="spellEnd"/>
      <w:r>
        <w:t xml:space="preserve"> fejlécben vagy a kérés törzsében küldik a kliensek az API felé.</w:t>
      </w:r>
    </w:p>
    <w:p w14:paraId="4BAB17C7" w14:textId="77777777" w:rsidR="00B254B4" w:rsidRPr="00B254B4" w:rsidRDefault="00B254B4" w:rsidP="00B254B4">
      <w:pPr>
        <w:rPr>
          <w:b/>
          <w:bCs/>
        </w:rPr>
      </w:pPr>
      <w:r w:rsidRPr="00B254B4">
        <w:rPr>
          <w:b/>
          <w:bCs/>
        </w:rPr>
        <w:t xml:space="preserve">A </w:t>
      </w:r>
      <w:proofErr w:type="spellStart"/>
      <w:r w:rsidRPr="00B254B4">
        <w:rPr>
          <w:b/>
          <w:bCs/>
        </w:rPr>
        <w:t>token</w:t>
      </w:r>
      <w:proofErr w:type="spellEnd"/>
      <w:r w:rsidRPr="00B254B4">
        <w:rPr>
          <w:b/>
          <w:bCs/>
        </w:rPr>
        <w:t xml:space="preserve"> alapú </w:t>
      </w:r>
      <w:proofErr w:type="spellStart"/>
      <w:r w:rsidRPr="00B254B4">
        <w:rPr>
          <w:b/>
          <w:bCs/>
        </w:rPr>
        <w:t>autentikáció</w:t>
      </w:r>
      <w:proofErr w:type="spellEnd"/>
      <w:r w:rsidRPr="00B254B4">
        <w:rPr>
          <w:b/>
          <w:bCs/>
        </w:rPr>
        <w:t xml:space="preserve"> rugalmasabb és biztonságosabb lehet, mivel a </w:t>
      </w:r>
      <w:proofErr w:type="spellStart"/>
      <w:r w:rsidRPr="00B254B4">
        <w:rPr>
          <w:b/>
          <w:bCs/>
        </w:rPr>
        <w:t>token-ök</w:t>
      </w:r>
      <w:proofErr w:type="spellEnd"/>
      <w:r w:rsidRPr="00B254B4">
        <w:rPr>
          <w:b/>
          <w:bCs/>
        </w:rPr>
        <w:t xml:space="preserve"> lejárhatnak, és különféle engedélyeket vagy jogosultságokat adhatnak a klienseknek.</w:t>
      </w:r>
    </w:p>
    <w:p w14:paraId="59F5F627" w14:textId="7DBC1C7C" w:rsidR="00B254B4" w:rsidRDefault="00B254B4" w:rsidP="00B254B4">
      <w:r>
        <w:t xml:space="preserve">A </w:t>
      </w:r>
      <w:proofErr w:type="spellStart"/>
      <w:r>
        <w:t>token</w:t>
      </w:r>
      <w:proofErr w:type="spellEnd"/>
      <w:r>
        <w:t xml:space="preserve"> alapú </w:t>
      </w:r>
      <w:proofErr w:type="spellStart"/>
      <w:r>
        <w:t>autentikáció</w:t>
      </w:r>
      <w:proofErr w:type="spellEnd"/>
      <w:r>
        <w:t xml:space="preserve"> általában a </w:t>
      </w:r>
      <w:proofErr w:type="spellStart"/>
      <w:r>
        <w:t>OAuth</w:t>
      </w:r>
      <w:proofErr w:type="spellEnd"/>
      <w:r>
        <w:t xml:space="preserve"> protokoll vagy a JWT használatával valósul meg, és lehetővé teszi az engedélyezés és az </w:t>
      </w:r>
      <w:proofErr w:type="spellStart"/>
      <w:r>
        <w:t>autentikáció</w:t>
      </w:r>
      <w:proofErr w:type="spellEnd"/>
      <w:r>
        <w:t xml:space="preserve"> szabványosítását.</w:t>
      </w:r>
    </w:p>
    <w:p w14:paraId="32B22578" w14:textId="77777777" w:rsidR="00B254B4" w:rsidRDefault="00B254B4" w:rsidP="00B254B4"/>
    <w:p w14:paraId="76E84473" w14:textId="1D24CEAE" w:rsidR="00B254B4" w:rsidRDefault="00B254B4" w:rsidP="00B254B4">
      <w:r w:rsidRPr="00B254B4">
        <w:t xml:space="preserve">Összességében mindkét megközelítésnek vannak előnyei és hátrányai, és a választás attól függ, hogy milyen szintű biztonságot, rugalmasságot és kezelhetőséget szeretne elérni az adott alkalmazásban. Az API kulcsok gyakran egyszerűbbek és gyorsabbak lehetnek az alkalmazások kezelésében, míg a </w:t>
      </w:r>
      <w:proofErr w:type="spellStart"/>
      <w:r w:rsidRPr="00B254B4">
        <w:t>token</w:t>
      </w:r>
      <w:proofErr w:type="spellEnd"/>
      <w:r w:rsidRPr="00B254B4">
        <w:t xml:space="preserve"> alapú </w:t>
      </w:r>
      <w:proofErr w:type="spellStart"/>
      <w:r w:rsidRPr="00B254B4">
        <w:t>autentikáció</w:t>
      </w:r>
      <w:proofErr w:type="spellEnd"/>
      <w:r w:rsidRPr="00B254B4">
        <w:t xml:space="preserve"> rugalmasabb és biztonságosabb megoldást kínálhat.</w:t>
      </w:r>
    </w:p>
    <w:p w14:paraId="1EAC0F38" w14:textId="77777777" w:rsidR="00B63EE8" w:rsidRDefault="00B63EE8" w:rsidP="00B63EE8"/>
    <w:p w14:paraId="49D0AC2A" w14:textId="77777777" w:rsidR="00B63EE8" w:rsidRDefault="00B63EE8" w:rsidP="00B63EE8"/>
    <w:p w14:paraId="65699269" w14:textId="77777777" w:rsidR="00B63EE8" w:rsidRDefault="00B63EE8" w:rsidP="00B63EE8"/>
    <w:p w14:paraId="68574AD3" w14:textId="77777777" w:rsidR="00946D1F" w:rsidRDefault="00946D1F" w:rsidP="00946D1F"/>
    <w:sectPr w:rsidR="00946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67"/>
    <w:rsid w:val="0029414C"/>
    <w:rsid w:val="003E6746"/>
    <w:rsid w:val="00635700"/>
    <w:rsid w:val="00675B08"/>
    <w:rsid w:val="006C6667"/>
    <w:rsid w:val="007019BB"/>
    <w:rsid w:val="00812CDF"/>
    <w:rsid w:val="00847137"/>
    <w:rsid w:val="00946D1F"/>
    <w:rsid w:val="00B254B4"/>
    <w:rsid w:val="00B63EE8"/>
    <w:rsid w:val="00CC15EA"/>
    <w:rsid w:val="00D53C78"/>
    <w:rsid w:val="00D61835"/>
    <w:rsid w:val="00D9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28B7"/>
  <w15:chartTrackingRefBased/>
  <w15:docId w15:val="{7B324F0B-E649-48ED-BDCA-A3BEB16F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C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C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C6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C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C6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C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C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C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C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C6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C6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C6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C666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666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666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666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666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666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C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C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C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C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C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C666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C666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C666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C6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C666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C6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Gergely</dc:creator>
  <cp:keywords/>
  <dc:description/>
  <cp:lastModifiedBy>Gergely Tóth</cp:lastModifiedBy>
  <cp:revision>9</cp:revision>
  <dcterms:created xsi:type="dcterms:W3CDTF">2024-03-04T07:55:00Z</dcterms:created>
  <dcterms:modified xsi:type="dcterms:W3CDTF">2024-03-05T18:20:00Z</dcterms:modified>
</cp:coreProperties>
</file>