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F926" w14:textId="4842B278" w:rsidR="00477A51" w:rsidRPr="00477A51" w:rsidRDefault="00477A51" w:rsidP="00477A51">
      <w:pPr>
        <w:rPr>
          <w:rFonts w:ascii="Segoe UI Emoji" w:hAnsi="Segoe UI Emoji" w:cs="Segoe UI Emoji"/>
        </w:rPr>
      </w:pPr>
      <w:r w:rsidRPr="00477A51">
        <w:rPr>
          <w:rFonts w:ascii="Segoe UI Emoji" w:hAnsi="Segoe UI Emoji" w:cs="Segoe UI Emoji"/>
        </w:rPr>
        <w:t>(base) C:\projeto_artigo\trifasico\ESN\com_harmonicas\modelo_final_parallel_float16&gt;python NOVO_Analise.py</w:t>
      </w:r>
    </w:p>
    <w:p w14:paraId="67C910D3" w14:textId="77777777" w:rsidR="00477A51" w:rsidRPr="00477A51" w:rsidRDefault="00477A51" w:rsidP="00477A51">
      <w:pPr>
        <w:rPr>
          <w:rFonts w:ascii="Segoe UI Emoji" w:hAnsi="Segoe UI Emoji" w:cs="Segoe UI Emoji"/>
        </w:rPr>
      </w:pPr>
      <w:r w:rsidRPr="00477A51">
        <w:rPr>
          <w:rFonts w:ascii="Segoe UI Emoji" w:hAnsi="Segoe UI Emoji" w:cs="Segoe UI Emoji"/>
        </w:rPr>
        <w:t>=== INPUT ===</w:t>
      </w:r>
    </w:p>
    <w:p w14:paraId="27976FAE" w14:textId="77777777" w:rsidR="00477A51" w:rsidRPr="00477A51" w:rsidRDefault="00477A51" w:rsidP="00477A51">
      <w:pPr>
        <w:rPr>
          <w:rFonts w:ascii="Segoe UI Emoji" w:hAnsi="Segoe UI Emoji" w:cs="Segoe UI Emoji"/>
        </w:rPr>
      </w:pPr>
      <w:r w:rsidRPr="00477A51">
        <w:rPr>
          <w:rFonts w:ascii="Segoe UI Emoji" w:hAnsi="Segoe UI Emoji" w:cs="Segoe UI Emoji"/>
        </w:rPr>
        <w:t xml:space="preserve">[0] </w:t>
      </w:r>
      <w:proofErr w:type="spellStart"/>
      <w:r w:rsidRPr="00477A51">
        <w:rPr>
          <w:rFonts w:ascii="Segoe UI Emoji" w:hAnsi="Segoe UI Emoji" w:cs="Segoe UI Emoji"/>
        </w:rPr>
        <w:t>name</w:t>
      </w:r>
      <w:proofErr w:type="spellEnd"/>
      <w:r w:rsidRPr="00477A51">
        <w:rPr>
          <w:rFonts w:ascii="Segoe UI Emoji" w:hAnsi="Segoe UI Emoji" w:cs="Segoe UI Emoji"/>
        </w:rPr>
        <w:t>=serving_default_reservoir_states:0 shape</w:t>
      </w:r>
      <w:proofErr w:type="gramStart"/>
      <w:r w:rsidRPr="00477A51">
        <w:rPr>
          <w:rFonts w:ascii="Segoe UI Emoji" w:hAnsi="Segoe UI Emoji" w:cs="Segoe UI Emoji"/>
        </w:rPr>
        <w:t xml:space="preserve">=[  </w:t>
      </w:r>
      <w:proofErr w:type="gramEnd"/>
      <w:r w:rsidRPr="00477A51">
        <w:rPr>
          <w:rFonts w:ascii="Segoe UI Emoji" w:hAnsi="Segoe UI Emoji" w:cs="Segoe UI Emoji"/>
        </w:rPr>
        <w:t xml:space="preserve">1 500] </w:t>
      </w:r>
      <w:proofErr w:type="spellStart"/>
      <w:r w:rsidRPr="00477A51">
        <w:rPr>
          <w:rFonts w:ascii="Segoe UI Emoji" w:hAnsi="Segoe UI Emoji" w:cs="Segoe UI Emoji"/>
        </w:rPr>
        <w:t>dtype</w:t>
      </w:r>
      <w:proofErr w:type="spellEnd"/>
      <w:r w:rsidRPr="00477A51">
        <w:rPr>
          <w:rFonts w:ascii="Segoe UI Emoji" w:hAnsi="Segoe UI Emoji" w:cs="Segoe UI Emoji"/>
        </w:rPr>
        <w:t>=&lt;</w:t>
      </w:r>
      <w:proofErr w:type="spellStart"/>
      <w:r w:rsidRPr="00477A51">
        <w:rPr>
          <w:rFonts w:ascii="Segoe UI Emoji" w:hAnsi="Segoe UI Emoji" w:cs="Segoe UI Emoji"/>
        </w:rPr>
        <w:t>class</w:t>
      </w:r>
      <w:proofErr w:type="spellEnd"/>
      <w:r w:rsidRPr="00477A51">
        <w:rPr>
          <w:rFonts w:ascii="Segoe UI Emoji" w:hAnsi="Segoe UI Emoji" w:cs="Segoe UI Emoji"/>
        </w:rPr>
        <w:t xml:space="preserve"> '</w:t>
      </w:r>
      <w:proofErr w:type="gramStart"/>
      <w:r w:rsidRPr="00477A51">
        <w:rPr>
          <w:rFonts w:ascii="Segoe UI Emoji" w:hAnsi="Segoe UI Emoji" w:cs="Segoe UI Emoji"/>
        </w:rPr>
        <w:t>numpy.float</w:t>
      </w:r>
      <w:proofErr w:type="gramEnd"/>
      <w:r w:rsidRPr="00477A51">
        <w:rPr>
          <w:rFonts w:ascii="Segoe UI Emoji" w:hAnsi="Segoe UI Emoji" w:cs="Segoe UI Emoji"/>
        </w:rPr>
        <w:t>16'&gt;</w:t>
      </w:r>
    </w:p>
    <w:p w14:paraId="77A437CE" w14:textId="77777777" w:rsidR="00477A51" w:rsidRPr="00477A51" w:rsidRDefault="00477A51" w:rsidP="00477A51">
      <w:pPr>
        <w:rPr>
          <w:rFonts w:ascii="Segoe UI Emoji" w:hAnsi="Segoe UI Emoji" w:cs="Segoe UI Emoji"/>
        </w:rPr>
      </w:pPr>
    </w:p>
    <w:p w14:paraId="71FDD29E" w14:textId="77777777" w:rsidR="00477A51" w:rsidRPr="00477A51" w:rsidRDefault="00477A51" w:rsidP="00477A51">
      <w:pPr>
        <w:rPr>
          <w:rFonts w:ascii="Segoe UI Emoji" w:hAnsi="Segoe UI Emoji" w:cs="Segoe UI Emoji"/>
        </w:rPr>
      </w:pPr>
      <w:r w:rsidRPr="00477A51">
        <w:rPr>
          <w:rFonts w:ascii="Segoe UI Emoji" w:hAnsi="Segoe UI Emoji" w:cs="Segoe UI Emoji"/>
        </w:rPr>
        <w:t>=== OUTPUT ===</w:t>
      </w:r>
    </w:p>
    <w:p w14:paraId="3185F01C" w14:textId="77777777" w:rsidR="00477A51" w:rsidRPr="00477A51" w:rsidRDefault="00477A51" w:rsidP="00477A51">
      <w:pPr>
        <w:rPr>
          <w:rFonts w:ascii="Segoe UI Emoji" w:hAnsi="Segoe UI Emoji" w:cs="Segoe UI Emoji"/>
        </w:rPr>
      </w:pPr>
      <w:r w:rsidRPr="00477A51">
        <w:rPr>
          <w:rFonts w:ascii="Segoe UI Emoji" w:hAnsi="Segoe UI Emoji" w:cs="Segoe UI Emoji"/>
        </w:rPr>
        <w:t xml:space="preserve">[0] </w:t>
      </w:r>
      <w:proofErr w:type="spellStart"/>
      <w:r w:rsidRPr="00477A51">
        <w:rPr>
          <w:rFonts w:ascii="Segoe UI Emoji" w:hAnsi="Segoe UI Emoji" w:cs="Segoe UI Emoji"/>
        </w:rPr>
        <w:t>name</w:t>
      </w:r>
      <w:proofErr w:type="spellEnd"/>
      <w:r w:rsidRPr="00477A51">
        <w:rPr>
          <w:rFonts w:ascii="Segoe UI Emoji" w:hAnsi="Segoe UI Emoji" w:cs="Segoe UI Emoji"/>
        </w:rPr>
        <w:t>=StatefulPartitionedCall:0 shape</w:t>
      </w:r>
      <w:proofErr w:type="gramStart"/>
      <w:r w:rsidRPr="00477A51">
        <w:rPr>
          <w:rFonts w:ascii="Segoe UI Emoji" w:hAnsi="Segoe UI Emoji" w:cs="Segoe UI Emoji"/>
        </w:rPr>
        <w:t>=[</w:t>
      </w:r>
      <w:proofErr w:type="gramEnd"/>
      <w:r w:rsidRPr="00477A51">
        <w:rPr>
          <w:rFonts w:ascii="Segoe UI Emoji" w:hAnsi="Segoe UI Emoji" w:cs="Segoe UI Emoji"/>
        </w:rPr>
        <w:t xml:space="preserve">1 1] </w:t>
      </w:r>
      <w:proofErr w:type="spellStart"/>
      <w:r w:rsidRPr="00477A51">
        <w:rPr>
          <w:rFonts w:ascii="Segoe UI Emoji" w:hAnsi="Segoe UI Emoji" w:cs="Segoe UI Emoji"/>
        </w:rPr>
        <w:t>dtype</w:t>
      </w:r>
      <w:proofErr w:type="spellEnd"/>
      <w:r w:rsidRPr="00477A51">
        <w:rPr>
          <w:rFonts w:ascii="Segoe UI Emoji" w:hAnsi="Segoe UI Emoji" w:cs="Segoe UI Emoji"/>
        </w:rPr>
        <w:t>=&lt;</w:t>
      </w:r>
      <w:proofErr w:type="spellStart"/>
      <w:r w:rsidRPr="00477A51">
        <w:rPr>
          <w:rFonts w:ascii="Segoe UI Emoji" w:hAnsi="Segoe UI Emoji" w:cs="Segoe UI Emoji"/>
        </w:rPr>
        <w:t>class</w:t>
      </w:r>
      <w:proofErr w:type="spellEnd"/>
      <w:r w:rsidRPr="00477A51">
        <w:rPr>
          <w:rFonts w:ascii="Segoe UI Emoji" w:hAnsi="Segoe UI Emoji" w:cs="Segoe UI Emoji"/>
        </w:rPr>
        <w:t xml:space="preserve"> '</w:t>
      </w:r>
      <w:proofErr w:type="gramStart"/>
      <w:r w:rsidRPr="00477A51">
        <w:rPr>
          <w:rFonts w:ascii="Segoe UI Emoji" w:hAnsi="Segoe UI Emoji" w:cs="Segoe UI Emoji"/>
        </w:rPr>
        <w:t>numpy.float</w:t>
      </w:r>
      <w:proofErr w:type="gramEnd"/>
      <w:r w:rsidRPr="00477A51">
        <w:rPr>
          <w:rFonts w:ascii="Segoe UI Emoji" w:hAnsi="Segoe UI Emoji" w:cs="Segoe UI Emoji"/>
        </w:rPr>
        <w:t>16'&gt;</w:t>
      </w:r>
    </w:p>
    <w:p w14:paraId="7A592D9F" w14:textId="77777777" w:rsidR="00477A51" w:rsidRPr="00477A51" w:rsidRDefault="00477A51" w:rsidP="00477A51">
      <w:pPr>
        <w:rPr>
          <w:rFonts w:ascii="Segoe UI Emoji" w:hAnsi="Segoe UI Emoji" w:cs="Segoe UI Emoji"/>
        </w:rPr>
      </w:pPr>
    </w:p>
    <w:p w14:paraId="4A382998" w14:textId="77777777" w:rsidR="00477A51" w:rsidRPr="00477A51" w:rsidRDefault="00477A51" w:rsidP="00477A51">
      <w:pPr>
        <w:rPr>
          <w:rFonts w:ascii="Segoe UI Emoji" w:hAnsi="Segoe UI Emoji" w:cs="Segoe UI Emoji"/>
        </w:rPr>
      </w:pPr>
      <w:r w:rsidRPr="00477A51">
        <w:rPr>
          <w:rFonts w:ascii="Segoe UI Emoji" w:hAnsi="Segoe UI Emoji" w:cs="Segoe UI Emoji"/>
        </w:rPr>
        <w:t>🔍 Estimativa de memória total dos tensores: 1.96 KB</w:t>
      </w:r>
    </w:p>
    <w:p w14:paraId="3C15BECF" w14:textId="77777777" w:rsidR="00F63AFB" w:rsidRPr="00F63AFB" w:rsidRDefault="00477A51" w:rsidP="00F63AFB">
      <w:pPr>
        <w:rPr>
          <w:rFonts w:ascii="Segoe UI Emoji" w:hAnsi="Segoe UI Emoji" w:cs="Segoe UI Emoji"/>
        </w:rPr>
      </w:pPr>
      <w:r w:rsidRPr="00477A51">
        <w:rPr>
          <w:rFonts w:ascii="Segoe UI Emoji" w:hAnsi="Segoe UI Emoji" w:cs="Segoe UI Emoji"/>
        </w:rPr>
        <w:t>💡 Arena sugerida (TFLM): 67.92 KB</w:t>
      </w:r>
      <w:r>
        <w:rPr>
          <w:rFonts w:ascii="Segoe UI Emoji" w:hAnsi="Segoe UI Emoji" w:cs="Segoe UI Emoji"/>
        </w:rPr>
        <w:br/>
      </w:r>
      <w:r w:rsidR="00F63AFB">
        <w:rPr>
          <w:rFonts w:ascii="Segoe UI Emoji" w:hAnsi="Segoe UI Emoji" w:cs="Segoe UI Emoji"/>
        </w:rPr>
        <w:br/>
      </w:r>
      <w:proofErr w:type="gramStart"/>
      <w:r w:rsidR="00F63AFB" w:rsidRPr="00F63AFB">
        <w:rPr>
          <w:rFonts w:ascii="Segoe UI Emoji" w:hAnsi="Segoe UI Emoji" w:cs="Segoe UI Emoji"/>
        </w:rPr>
        <w:t xml:space="preserve">  </w:t>
      </w:r>
      <w:r w:rsidR="00F63AFB" w:rsidRPr="00F63AFB">
        <w:rPr>
          <w:rFonts w:ascii="Segoe UI Emoji" w:hAnsi="Segoe UI Emoji" w:cs="Segoe UI Emoji"/>
          <w:b/>
          <w:bCs/>
        </w:rPr>
        <w:t>Modelo</w:t>
      </w:r>
      <w:proofErr w:type="gramEnd"/>
      <w:r w:rsidR="00F63AFB" w:rsidRPr="00F63AFB">
        <w:rPr>
          <w:rFonts w:ascii="Segoe UI Emoji" w:hAnsi="Segoe UI Emoji" w:cs="Segoe UI Emoji"/>
        </w:rPr>
        <w:t>: ESN (</w:t>
      </w:r>
      <w:proofErr w:type="spellStart"/>
      <w:r w:rsidR="00F63AFB" w:rsidRPr="00F63AFB">
        <w:rPr>
          <w:rFonts w:ascii="Segoe UI Emoji" w:hAnsi="Segoe UI Emoji" w:cs="Segoe UI Emoji"/>
        </w:rPr>
        <w:t>readout</w:t>
      </w:r>
      <w:proofErr w:type="spellEnd"/>
      <w:r w:rsidR="00F63AFB" w:rsidRPr="00F63AFB">
        <w:rPr>
          <w:rFonts w:ascii="Segoe UI Emoji" w:hAnsi="Segoe UI Emoji" w:cs="Segoe UI Emoji"/>
        </w:rPr>
        <w:t xml:space="preserve"> linear) em </w:t>
      </w:r>
      <w:r w:rsidR="00F63AFB" w:rsidRPr="00F63AFB">
        <w:rPr>
          <w:rFonts w:ascii="Segoe UI Emoji" w:hAnsi="Segoe UI Emoji" w:cs="Segoe UI Emoji"/>
          <w:b/>
          <w:bCs/>
        </w:rPr>
        <w:t>FP16</w:t>
      </w:r>
    </w:p>
    <w:p w14:paraId="2945E7F6" w14:textId="77777777" w:rsidR="00F63AFB" w:rsidRPr="00F63AFB" w:rsidRDefault="00F63AFB" w:rsidP="00F63AFB">
      <w:pPr>
        <w:rPr>
          <w:rFonts w:ascii="Segoe UI Emoji" w:hAnsi="Segoe UI Emoji" w:cs="Segoe UI Emoji"/>
        </w:rPr>
      </w:pPr>
      <w:r w:rsidRPr="00F63AFB">
        <w:rPr>
          <w:rFonts w:ascii="Segoe UI Emoji" w:hAnsi="Segoe UI Emoji" w:cs="Segoe UI Emoji"/>
        </w:rPr>
        <w:t xml:space="preserve">  </w:t>
      </w:r>
      <w:r w:rsidRPr="00F63AFB">
        <w:rPr>
          <w:rFonts w:ascii="Segoe UI Emoji" w:hAnsi="Segoe UI Emoji" w:cs="Segoe UI Emoji"/>
          <w:b/>
          <w:bCs/>
        </w:rPr>
        <w:t>Tamanho do .</w:t>
      </w:r>
      <w:proofErr w:type="spellStart"/>
      <w:r w:rsidRPr="00F63AFB">
        <w:rPr>
          <w:rFonts w:ascii="Segoe UI Emoji" w:hAnsi="Segoe UI Emoji" w:cs="Segoe UI Emoji"/>
          <w:b/>
          <w:bCs/>
        </w:rPr>
        <w:t>tflite</w:t>
      </w:r>
      <w:proofErr w:type="spellEnd"/>
      <w:r w:rsidRPr="00F63AFB">
        <w:rPr>
          <w:rFonts w:ascii="Segoe UI Emoji" w:hAnsi="Segoe UI Emoji" w:cs="Segoe UI Emoji"/>
        </w:rPr>
        <w:t xml:space="preserve">: </w:t>
      </w:r>
      <w:r w:rsidRPr="00F63AFB">
        <w:rPr>
          <w:rFonts w:ascii="Segoe UI Emoji" w:hAnsi="Segoe UI Emoji" w:cs="Segoe UI Emoji"/>
          <w:b/>
          <w:bCs/>
        </w:rPr>
        <w:t>2,51 KB</w:t>
      </w:r>
    </w:p>
    <w:p w14:paraId="79E09D42" w14:textId="77777777" w:rsidR="00F63AFB" w:rsidRPr="00F63AFB" w:rsidRDefault="00F63AFB" w:rsidP="00F63AFB">
      <w:pPr>
        <w:rPr>
          <w:rFonts w:ascii="Segoe UI Emoji" w:hAnsi="Segoe UI Emoji" w:cs="Segoe UI Emoji"/>
        </w:rPr>
      </w:pPr>
      <w:r w:rsidRPr="00F63AFB">
        <w:rPr>
          <w:rFonts w:ascii="Segoe UI Emoji" w:hAnsi="Segoe UI Emoji" w:cs="Segoe UI Emoji"/>
        </w:rPr>
        <w:t xml:space="preserve">  </w:t>
      </w:r>
      <w:r w:rsidRPr="00F63AFB">
        <w:rPr>
          <w:rFonts w:ascii="Segoe UI Emoji" w:hAnsi="Segoe UI Emoji" w:cs="Segoe UI Emoji"/>
          <w:b/>
          <w:bCs/>
        </w:rPr>
        <w:t>Entrada</w:t>
      </w:r>
      <w:r w:rsidRPr="00F63AFB">
        <w:rPr>
          <w:rFonts w:ascii="Segoe UI Emoji" w:hAnsi="Segoe UI Emoji" w:cs="Segoe UI Emoji"/>
        </w:rPr>
        <w:t xml:space="preserve">: tensor </w:t>
      </w:r>
      <w:r w:rsidRPr="00F63AFB">
        <w:rPr>
          <w:rFonts w:ascii="Segoe UI Emoji" w:hAnsi="Segoe UI Emoji" w:cs="Segoe UI Emoji"/>
          <w:b/>
          <w:bCs/>
        </w:rPr>
        <w:t>[1, 500]</w:t>
      </w:r>
      <w:r w:rsidRPr="00F63AFB">
        <w:rPr>
          <w:rFonts w:ascii="Segoe UI Emoji" w:hAnsi="Segoe UI Emoji" w:cs="Segoe UI Emoji"/>
        </w:rPr>
        <w:t xml:space="preserve">, </w:t>
      </w:r>
      <w:r w:rsidRPr="00F63AFB">
        <w:rPr>
          <w:rFonts w:ascii="Segoe UI Emoji" w:hAnsi="Segoe UI Emoji" w:cs="Segoe UI Emoji"/>
          <w:b/>
          <w:bCs/>
        </w:rPr>
        <w:t>float16</w:t>
      </w:r>
      <w:r w:rsidRPr="00F63AFB">
        <w:rPr>
          <w:rFonts w:ascii="Segoe UI Emoji" w:hAnsi="Segoe UI Emoji" w:cs="Segoe UI Emoji"/>
        </w:rPr>
        <w:t xml:space="preserve"> (serving_default_reservoir_states:0)</w:t>
      </w:r>
    </w:p>
    <w:p w14:paraId="38FDE576" w14:textId="77777777" w:rsidR="00F63AFB" w:rsidRPr="00F63AFB" w:rsidRDefault="00F63AFB" w:rsidP="00F63AFB">
      <w:pPr>
        <w:rPr>
          <w:rFonts w:ascii="Segoe UI Emoji" w:hAnsi="Segoe UI Emoji" w:cs="Segoe UI Emoji"/>
        </w:rPr>
      </w:pPr>
      <w:r w:rsidRPr="00F63AFB">
        <w:rPr>
          <w:rFonts w:ascii="Segoe UI Emoji" w:hAnsi="Segoe UI Emoji" w:cs="Segoe UI Emoji"/>
        </w:rPr>
        <w:t xml:space="preserve">  </w:t>
      </w:r>
      <w:r w:rsidRPr="00F63AFB">
        <w:rPr>
          <w:rFonts w:ascii="Segoe UI Emoji" w:hAnsi="Segoe UI Emoji" w:cs="Segoe UI Emoji"/>
          <w:b/>
          <w:bCs/>
        </w:rPr>
        <w:t>Saída</w:t>
      </w:r>
      <w:r w:rsidRPr="00F63AFB">
        <w:rPr>
          <w:rFonts w:ascii="Segoe UI Emoji" w:hAnsi="Segoe UI Emoji" w:cs="Segoe UI Emoji"/>
        </w:rPr>
        <w:t xml:space="preserve">: tensor </w:t>
      </w:r>
      <w:r w:rsidRPr="00F63AFB">
        <w:rPr>
          <w:rFonts w:ascii="Segoe UI Emoji" w:hAnsi="Segoe UI Emoji" w:cs="Segoe UI Emoji"/>
          <w:b/>
          <w:bCs/>
        </w:rPr>
        <w:t>[1, 1]</w:t>
      </w:r>
      <w:r w:rsidRPr="00F63AFB">
        <w:rPr>
          <w:rFonts w:ascii="Segoe UI Emoji" w:hAnsi="Segoe UI Emoji" w:cs="Segoe UI Emoji"/>
        </w:rPr>
        <w:t xml:space="preserve">, </w:t>
      </w:r>
      <w:r w:rsidRPr="00F63AFB">
        <w:rPr>
          <w:rFonts w:ascii="Segoe UI Emoji" w:hAnsi="Segoe UI Emoji" w:cs="Segoe UI Emoji"/>
          <w:b/>
          <w:bCs/>
        </w:rPr>
        <w:t>float16</w:t>
      </w:r>
      <w:r w:rsidRPr="00F63AFB">
        <w:rPr>
          <w:rFonts w:ascii="Segoe UI Emoji" w:hAnsi="Segoe UI Emoji" w:cs="Segoe UI Emoji"/>
        </w:rPr>
        <w:t xml:space="preserve"> (StatefulPartitionedCall:0)</w:t>
      </w:r>
    </w:p>
    <w:p w14:paraId="7F58BCB3" w14:textId="77777777" w:rsidR="00F63AFB" w:rsidRPr="00F63AFB" w:rsidRDefault="00F63AFB" w:rsidP="00F63AFB">
      <w:pPr>
        <w:rPr>
          <w:rFonts w:ascii="Segoe UI Emoji" w:hAnsi="Segoe UI Emoji" w:cs="Segoe UI Emoji"/>
        </w:rPr>
      </w:pPr>
      <w:r w:rsidRPr="00F63AFB">
        <w:rPr>
          <w:rFonts w:ascii="Segoe UI Emoji" w:hAnsi="Segoe UI Emoji" w:cs="Segoe UI Emoji"/>
        </w:rPr>
        <w:t xml:space="preserve">  </w:t>
      </w:r>
      <w:proofErr w:type="spellStart"/>
      <w:r w:rsidRPr="00F63AFB">
        <w:rPr>
          <w:rFonts w:ascii="Segoe UI Emoji" w:hAnsi="Segoe UI Emoji" w:cs="Segoe UI Emoji"/>
          <w:b/>
          <w:bCs/>
        </w:rPr>
        <w:t>Ops</w:t>
      </w:r>
      <w:proofErr w:type="spellEnd"/>
      <w:r w:rsidRPr="00F63AFB">
        <w:rPr>
          <w:rFonts w:ascii="Segoe UI Emoji" w:hAnsi="Segoe UI Emoji" w:cs="Segoe UI Emoji"/>
          <w:b/>
          <w:bCs/>
        </w:rPr>
        <w:t xml:space="preserve"> efetivas</w:t>
      </w:r>
      <w:r w:rsidRPr="00F63AFB">
        <w:rPr>
          <w:rFonts w:ascii="Segoe UI Emoji" w:hAnsi="Segoe UI Emoji" w:cs="Segoe UI Emoji"/>
        </w:rPr>
        <w:t xml:space="preserve">: essencialmente um </w:t>
      </w:r>
      <w:proofErr w:type="spellStart"/>
      <w:r w:rsidRPr="00F63AFB">
        <w:rPr>
          <w:rFonts w:ascii="Segoe UI Emoji" w:hAnsi="Segoe UI Emoji" w:cs="Segoe UI Emoji"/>
          <w:b/>
          <w:bCs/>
        </w:rPr>
        <w:t>MatMul</w:t>
      </w:r>
      <w:proofErr w:type="spellEnd"/>
      <w:r w:rsidRPr="00F63AFB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F63AFB">
        <w:rPr>
          <w:rFonts w:ascii="Segoe UI Emoji" w:hAnsi="Segoe UI Emoji" w:cs="Segoe UI Emoji"/>
          <w:b/>
          <w:bCs/>
        </w:rPr>
        <w:t>Dense</w:t>
      </w:r>
      <w:proofErr w:type="spellEnd"/>
      <w:r w:rsidRPr="00F63AFB">
        <w:rPr>
          <w:rFonts w:ascii="Segoe UI Emoji" w:hAnsi="Segoe UI Emoji" w:cs="Segoe UI Emoji"/>
          <w:b/>
          <w:bCs/>
        </w:rPr>
        <w:t xml:space="preserve"> 500→1) + bias</w:t>
      </w:r>
      <w:r w:rsidRPr="00F63AFB">
        <w:rPr>
          <w:rFonts w:ascii="Segoe UI Emoji" w:hAnsi="Segoe UI Emoji" w:cs="Segoe UI Emoji"/>
        </w:rPr>
        <w:br/>
        <w:t>• ~</w:t>
      </w:r>
      <w:r w:rsidRPr="00F63AFB">
        <w:rPr>
          <w:rFonts w:ascii="Segoe UI Emoji" w:hAnsi="Segoe UI Emoji" w:cs="Segoe UI Emoji"/>
          <w:b/>
          <w:bCs/>
        </w:rPr>
        <w:t>501 parâmetros</w:t>
      </w:r>
      <w:r w:rsidRPr="00F63AFB">
        <w:rPr>
          <w:rFonts w:ascii="Segoe UI Emoji" w:hAnsi="Segoe UI Emoji" w:cs="Segoe UI Emoji"/>
        </w:rPr>
        <w:t xml:space="preserve"> ≈ </w:t>
      </w:r>
      <w:r w:rsidRPr="00F63AFB">
        <w:rPr>
          <w:rFonts w:ascii="Segoe UI Emoji" w:hAnsi="Segoe UI Emoji" w:cs="Segoe UI Emoji"/>
          <w:b/>
          <w:bCs/>
        </w:rPr>
        <w:t>1,0 KB</w:t>
      </w:r>
      <w:r w:rsidRPr="00F63AFB">
        <w:rPr>
          <w:rFonts w:ascii="Segoe UI Emoji" w:hAnsi="Segoe UI Emoji" w:cs="Segoe UI Emoji"/>
        </w:rPr>
        <w:t xml:space="preserve"> (FP16) + cabeçalhos/</w:t>
      </w:r>
      <w:proofErr w:type="spellStart"/>
      <w:r w:rsidRPr="00F63AFB">
        <w:rPr>
          <w:rFonts w:ascii="Segoe UI Emoji" w:hAnsi="Segoe UI Emoji" w:cs="Segoe UI Emoji"/>
        </w:rPr>
        <w:t>metadata</w:t>
      </w:r>
      <w:proofErr w:type="spellEnd"/>
      <w:r w:rsidRPr="00F63AFB">
        <w:rPr>
          <w:rFonts w:ascii="Segoe UI Emoji" w:hAnsi="Segoe UI Emoji" w:cs="Segoe UI Emoji"/>
        </w:rPr>
        <w:t xml:space="preserve"> → ~2,5 KB totais</w:t>
      </w:r>
    </w:p>
    <w:p w14:paraId="0A4C2142" w14:textId="77777777" w:rsidR="00F63AFB" w:rsidRPr="00F63AFB" w:rsidRDefault="00F63AFB" w:rsidP="00F63AFB">
      <w:pPr>
        <w:rPr>
          <w:rFonts w:ascii="Segoe UI Emoji" w:hAnsi="Segoe UI Emoji" w:cs="Segoe UI Emoji"/>
        </w:rPr>
      </w:pPr>
      <w:r w:rsidRPr="00F63AFB">
        <w:rPr>
          <w:rFonts w:ascii="Segoe UI Emoji" w:hAnsi="Segoe UI Emoji" w:cs="Segoe UI Emoji"/>
        </w:rPr>
        <w:t xml:space="preserve">  </w:t>
      </w:r>
      <w:r w:rsidRPr="00F63AFB">
        <w:rPr>
          <w:rFonts w:ascii="Segoe UI Emoji" w:hAnsi="Segoe UI Emoji" w:cs="Segoe UI Emoji"/>
          <w:b/>
          <w:bCs/>
        </w:rPr>
        <w:t>Memória de tensores (estimada)</w:t>
      </w:r>
      <w:r w:rsidRPr="00F63AFB">
        <w:rPr>
          <w:rFonts w:ascii="Segoe UI Emoji" w:hAnsi="Segoe UI Emoji" w:cs="Segoe UI Emoji"/>
        </w:rPr>
        <w:t xml:space="preserve">: </w:t>
      </w:r>
      <w:r w:rsidRPr="00F63AFB">
        <w:rPr>
          <w:rFonts w:ascii="Segoe UI Emoji" w:hAnsi="Segoe UI Emoji" w:cs="Segoe UI Emoji"/>
          <w:b/>
          <w:bCs/>
        </w:rPr>
        <w:t>~1,96 KB</w:t>
      </w:r>
    </w:p>
    <w:p w14:paraId="25A488C4" w14:textId="77777777" w:rsidR="00F63AFB" w:rsidRPr="00F63AFB" w:rsidRDefault="00F63AFB" w:rsidP="00F63AFB">
      <w:pPr>
        <w:rPr>
          <w:rFonts w:ascii="Segoe UI Emoji" w:hAnsi="Segoe UI Emoji" w:cs="Segoe UI Emoji"/>
        </w:rPr>
      </w:pPr>
      <w:r w:rsidRPr="00F63AFB">
        <w:rPr>
          <w:rFonts w:ascii="Segoe UI Emoji" w:hAnsi="Segoe UI Emoji" w:cs="Segoe UI Emoji"/>
        </w:rPr>
        <w:t xml:space="preserve">  </w:t>
      </w:r>
      <w:r w:rsidRPr="00F63AFB">
        <w:rPr>
          <w:rFonts w:ascii="Segoe UI Emoji" w:hAnsi="Segoe UI Emoji" w:cs="Segoe UI Emoji"/>
          <w:b/>
          <w:bCs/>
        </w:rPr>
        <w:t>Arena sugerida (TFLM)</w:t>
      </w:r>
      <w:r w:rsidRPr="00F63AFB">
        <w:rPr>
          <w:rFonts w:ascii="Segoe UI Emoji" w:hAnsi="Segoe UI Emoji" w:cs="Segoe UI Emoji"/>
        </w:rPr>
        <w:t xml:space="preserve">: </w:t>
      </w:r>
      <w:r w:rsidRPr="00F63AFB">
        <w:rPr>
          <w:rFonts w:ascii="Segoe UI Emoji" w:hAnsi="Segoe UI Emoji" w:cs="Segoe UI Emoji"/>
          <w:b/>
          <w:bCs/>
        </w:rPr>
        <w:t>~67,92 KB</w:t>
      </w:r>
    </w:p>
    <w:p w14:paraId="341F8BFD" w14:textId="77777777" w:rsidR="00F63AFB" w:rsidRPr="00F63AFB" w:rsidRDefault="00F63AFB" w:rsidP="00F63AFB">
      <w:pPr>
        <w:rPr>
          <w:rFonts w:ascii="Segoe UI Emoji" w:hAnsi="Segoe UI Emoji" w:cs="Segoe UI Emoji"/>
        </w:rPr>
      </w:pPr>
      <w:r w:rsidRPr="00F63AFB">
        <w:rPr>
          <w:rFonts w:ascii="Segoe UI Emoji" w:hAnsi="Segoe UI Emoji" w:cs="Segoe UI Emoji"/>
        </w:rPr>
        <w:t xml:space="preserve">  </w:t>
      </w:r>
      <w:r w:rsidRPr="00F63AFB">
        <w:rPr>
          <w:rFonts w:ascii="Segoe UI Emoji" w:hAnsi="Segoe UI Emoji" w:cs="Segoe UI Emoji"/>
          <w:b/>
          <w:bCs/>
        </w:rPr>
        <w:t>Observações do log (desktop)</w:t>
      </w:r>
      <w:r w:rsidRPr="00F63AFB">
        <w:rPr>
          <w:rFonts w:ascii="Segoe UI Emoji" w:hAnsi="Segoe UI Emoji" w:cs="Segoe UI Emoji"/>
        </w:rPr>
        <w:t xml:space="preserve">: carregou com </w:t>
      </w:r>
      <w:proofErr w:type="spellStart"/>
      <w:r w:rsidRPr="00F63AFB">
        <w:rPr>
          <w:rFonts w:ascii="Segoe UI Emoji" w:hAnsi="Segoe UI Emoji" w:cs="Segoe UI Emoji"/>
          <w:b/>
          <w:bCs/>
        </w:rPr>
        <w:t>Select</w:t>
      </w:r>
      <w:proofErr w:type="spellEnd"/>
      <w:r w:rsidRPr="00F63AFB">
        <w:rPr>
          <w:rFonts w:ascii="Segoe UI Emoji" w:hAnsi="Segoe UI Emoji" w:cs="Segoe UI Emoji"/>
          <w:b/>
          <w:bCs/>
        </w:rPr>
        <w:t xml:space="preserve"> TF </w:t>
      </w:r>
      <w:proofErr w:type="spellStart"/>
      <w:r w:rsidRPr="00F63AFB">
        <w:rPr>
          <w:rFonts w:ascii="Segoe UI Emoji" w:hAnsi="Segoe UI Emoji" w:cs="Segoe UI Emoji"/>
          <w:b/>
          <w:bCs/>
        </w:rPr>
        <w:t>ops</w:t>
      </w:r>
      <w:proofErr w:type="spellEnd"/>
      <w:r w:rsidRPr="00F63AFB">
        <w:rPr>
          <w:rFonts w:ascii="Segoe UI Emoji" w:hAnsi="Segoe UI Emoji" w:cs="Segoe UI Emoji"/>
          <w:b/>
          <w:bCs/>
        </w:rPr>
        <w:t xml:space="preserve"> / Flex </w:t>
      </w:r>
      <w:proofErr w:type="spellStart"/>
      <w:r w:rsidRPr="00F63AFB">
        <w:rPr>
          <w:rFonts w:ascii="Segoe UI Emoji" w:hAnsi="Segoe UI Emoji" w:cs="Segoe UI Emoji"/>
          <w:b/>
          <w:bCs/>
        </w:rPr>
        <w:t>delegate</w:t>
      </w:r>
      <w:proofErr w:type="spellEnd"/>
      <w:r w:rsidRPr="00F63AFB">
        <w:rPr>
          <w:rFonts w:ascii="Segoe UI Emoji" w:hAnsi="Segoe UI Emoji" w:cs="Segoe UI Emoji"/>
        </w:rPr>
        <w:t xml:space="preserve"> e mostrou um aviso benigno sobre </w:t>
      </w:r>
      <w:proofErr w:type="spellStart"/>
      <w:r w:rsidRPr="00F63AFB">
        <w:rPr>
          <w:rFonts w:ascii="Segoe UI Emoji" w:hAnsi="Segoe UI Emoji" w:cs="Segoe UI Emoji"/>
        </w:rPr>
        <w:t>use_inter_op_parallelism</w:t>
      </w:r>
      <w:proofErr w:type="spellEnd"/>
      <w:r w:rsidRPr="00F63AFB">
        <w:rPr>
          <w:rFonts w:ascii="Segoe UI Emoji" w:hAnsi="Segoe UI Emoji" w:cs="Segoe UI Emoji"/>
        </w:rPr>
        <w:t xml:space="preserve"> no </w:t>
      </w:r>
      <w:proofErr w:type="spellStart"/>
      <w:r w:rsidRPr="00F63AFB">
        <w:rPr>
          <w:rFonts w:ascii="Segoe UI Emoji" w:hAnsi="Segoe UI Emoji" w:cs="Segoe UI Emoji"/>
        </w:rPr>
        <w:t>MatMul</w:t>
      </w:r>
      <w:proofErr w:type="spellEnd"/>
      <w:r w:rsidRPr="00F63AFB">
        <w:rPr>
          <w:rFonts w:ascii="Segoe UI Emoji" w:hAnsi="Segoe UI Emoji" w:cs="Segoe UI Emoji"/>
        </w:rPr>
        <w:t xml:space="preserve"> (pode ser ignorado no desktop).</w:t>
      </w:r>
    </w:p>
    <w:p w14:paraId="59162474" w14:textId="394A3902" w:rsidR="00477A51" w:rsidRPr="00477A51" w:rsidRDefault="00F63AFB" w:rsidP="00477A51">
      <w:r>
        <w:rPr>
          <w:rFonts w:ascii="Segoe UI Emoji" w:hAnsi="Segoe UI Emoji" w:cs="Segoe UI Emoji"/>
        </w:rPr>
        <w:br/>
      </w:r>
      <w:r w:rsidR="00477A51">
        <w:rPr>
          <w:rFonts w:ascii="Segoe UI Emoji" w:hAnsi="Segoe UI Emoji" w:cs="Segoe UI Emoji"/>
        </w:rPr>
        <w:br/>
      </w:r>
      <w:r w:rsidR="00477A51">
        <w:rPr>
          <w:rFonts w:ascii="Segoe UI Emoji" w:hAnsi="Segoe UI Emoji" w:cs="Segoe UI Emoji"/>
        </w:rPr>
        <w:br/>
      </w:r>
      <w:r w:rsidR="00477A51" w:rsidRPr="00477A51">
        <w:rPr>
          <w:rFonts w:ascii="Segoe UI Emoji" w:hAnsi="Segoe UI Emoji" w:cs="Segoe UI Emoji"/>
        </w:rPr>
        <w:t>📊</w:t>
      </w:r>
      <w:r w:rsidR="00477A51" w:rsidRPr="00477A51">
        <w:t xml:space="preserve"> Resultado consolidado — ESN_MONO_FP16</w:t>
      </w:r>
    </w:p>
    <w:p w14:paraId="41814EB5" w14:textId="77777777" w:rsidR="00477A51" w:rsidRPr="00477A51" w:rsidRDefault="00477A51" w:rsidP="00477A51">
      <w:pPr>
        <w:rPr>
          <w:b/>
          <w:bCs/>
        </w:rPr>
      </w:pPr>
      <w:r w:rsidRPr="00477A51">
        <w:rPr>
          <w:b/>
          <w:bCs/>
        </w:rPr>
        <w:t>Desempenho &amp; Energia</w:t>
      </w:r>
    </w:p>
    <w:p w14:paraId="18B55B0F" w14:textId="77777777" w:rsidR="00477A51" w:rsidRPr="00477A51" w:rsidRDefault="00477A51" w:rsidP="00477A51">
      <w:r w:rsidRPr="00477A51">
        <w:lastRenderedPageBreak/>
        <w:t xml:space="preserve">Tempo médio de inferência: </w:t>
      </w:r>
      <w:r w:rsidRPr="00477A51">
        <w:rPr>
          <w:b/>
          <w:bCs/>
        </w:rPr>
        <w:t>16,02 µs</w:t>
      </w:r>
      <w:r w:rsidRPr="00477A51">
        <w:br/>
        <w:t xml:space="preserve">(melhor: </w:t>
      </w:r>
      <w:r w:rsidRPr="00477A51">
        <w:rPr>
          <w:b/>
          <w:bCs/>
        </w:rPr>
        <w:t>14 µs</w:t>
      </w:r>
      <w:r w:rsidRPr="00477A51">
        <w:t xml:space="preserve"> | pior: </w:t>
      </w:r>
      <w:r w:rsidRPr="00477A51">
        <w:rPr>
          <w:b/>
          <w:bCs/>
        </w:rPr>
        <w:t>45 µs</w:t>
      </w:r>
      <w:r w:rsidRPr="00477A51">
        <w:t>)</w:t>
      </w:r>
    </w:p>
    <w:p w14:paraId="0073181C" w14:textId="77777777" w:rsidR="00477A51" w:rsidRPr="00477A51" w:rsidRDefault="00477A51" w:rsidP="00477A51">
      <w:r w:rsidRPr="00477A51">
        <w:t>Potência total média durante a inferência:</w:t>
      </w:r>
      <w:r w:rsidRPr="00477A51">
        <w:br/>
        <w:t xml:space="preserve">Média das </w:t>
      </w:r>
      <w:proofErr w:type="spellStart"/>
      <w:r w:rsidRPr="00477A51">
        <w:rPr>
          <w:b/>
          <w:bCs/>
        </w:rPr>
        <w:t>avgP_mW</w:t>
      </w:r>
      <w:proofErr w:type="spellEnd"/>
      <w:r w:rsidRPr="00477A51">
        <w:t xml:space="preserve"> nas execuções 51–59 → </w:t>
      </w:r>
      <w:r w:rsidRPr="00477A51">
        <w:rPr>
          <w:b/>
          <w:bCs/>
        </w:rPr>
        <w:t>≈ 311,61 mW</w:t>
      </w:r>
    </w:p>
    <w:p w14:paraId="5A708C7D" w14:textId="77777777" w:rsidR="00477A51" w:rsidRPr="00477A51" w:rsidRDefault="00477A51" w:rsidP="00477A51">
      <w:r w:rsidRPr="00477A51">
        <w:t>Potência extra acima do baseline:</w:t>
      </w:r>
      <w:r w:rsidRPr="00477A51">
        <w:br/>
        <w:t xml:space="preserve">Baseline = </w:t>
      </w:r>
      <w:r w:rsidRPr="00477A51">
        <w:rPr>
          <w:b/>
          <w:bCs/>
        </w:rPr>
        <w:t>304,9 mW</w:t>
      </w:r>
      <w:r w:rsidRPr="00477A51">
        <w:t xml:space="preserve"> → </w:t>
      </w:r>
      <w:r w:rsidRPr="00477A51">
        <w:rPr>
          <w:b/>
          <w:bCs/>
        </w:rPr>
        <w:t>+ 6,71 mW</w:t>
      </w:r>
    </w:p>
    <w:p w14:paraId="2ACA7898" w14:textId="77777777" w:rsidR="00477A51" w:rsidRPr="00477A51" w:rsidRDefault="00477A51" w:rsidP="00477A51">
      <w:pPr>
        <w:rPr>
          <w:b/>
          <w:bCs/>
        </w:rPr>
      </w:pPr>
      <w:r w:rsidRPr="00477A51">
        <w:rPr>
          <w:b/>
          <w:bCs/>
        </w:rPr>
        <w:t>Energia por inferência</w:t>
      </w:r>
    </w:p>
    <w:p w14:paraId="348134B7" w14:textId="77777777" w:rsidR="00477A51" w:rsidRPr="00477A51" w:rsidRDefault="00477A51" w:rsidP="00477A51">
      <w:r w:rsidRPr="00477A51">
        <w:rPr>
          <w:b/>
          <w:bCs/>
        </w:rPr>
        <w:t>Total:</w:t>
      </w:r>
      <w:r w:rsidRPr="00477A51">
        <w:br/>
      </w:r>
      <w:r w:rsidRPr="00477A51">
        <w:rPr>
          <w:rFonts w:ascii="Cambria Math" w:hAnsi="Cambria Math" w:cs="Cambria Math"/>
        </w:rPr>
        <w:t>𝐸ₜₒₜ</w:t>
      </w:r>
      <w:r w:rsidRPr="00477A51">
        <w:t xml:space="preserve"> = 311,61 mW × 0,01602 </w:t>
      </w:r>
      <w:proofErr w:type="spellStart"/>
      <w:r w:rsidRPr="00477A51">
        <w:t>ms</w:t>
      </w:r>
      <w:proofErr w:type="spellEnd"/>
      <w:r w:rsidRPr="00477A51">
        <w:t xml:space="preserve"> / 1000 = </w:t>
      </w:r>
      <w:r w:rsidRPr="00477A51">
        <w:rPr>
          <w:b/>
          <w:bCs/>
        </w:rPr>
        <w:t xml:space="preserve">0,00499 </w:t>
      </w:r>
      <w:proofErr w:type="spellStart"/>
      <w:r w:rsidRPr="00477A51">
        <w:rPr>
          <w:b/>
          <w:bCs/>
        </w:rPr>
        <w:t>mJ</w:t>
      </w:r>
      <w:proofErr w:type="spellEnd"/>
    </w:p>
    <w:p w14:paraId="5BD00D9F" w14:textId="77777777" w:rsidR="00477A51" w:rsidRPr="00477A51" w:rsidRDefault="00477A51" w:rsidP="00477A51">
      <w:r w:rsidRPr="00477A51">
        <w:rPr>
          <w:b/>
          <w:bCs/>
        </w:rPr>
        <w:t xml:space="preserve">Líquida (acima do </w:t>
      </w:r>
      <w:proofErr w:type="spellStart"/>
      <w:r w:rsidRPr="00477A51">
        <w:rPr>
          <w:b/>
          <w:bCs/>
        </w:rPr>
        <w:t>idle</w:t>
      </w:r>
      <w:proofErr w:type="spellEnd"/>
      <w:r w:rsidRPr="00477A51">
        <w:rPr>
          <w:b/>
          <w:bCs/>
        </w:rPr>
        <w:t>):</w:t>
      </w:r>
      <w:r w:rsidRPr="00477A51">
        <w:br/>
      </w:r>
      <w:r w:rsidRPr="00477A51">
        <w:rPr>
          <w:rFonts w:ascii="Cambria Math" w:hAnsi="Cambria Math" w:cs="Cambria Math"/>
        </w:rPr>
        <w:t>𝐸ₗ</w:t>
      </w:r>
      <w:r w:rsidRPr="00477A51">
        <w:rPr>
          <w:rFonts w:ascii="Arial" w:hAnsi="Arial" w:cs="Arial"/>
        </w:rPr>
        <w:t>ᵢᵩ</w:t>
      </w:r>
      <w:r w:rsidRPr="00477A51">
        <w:t xml:space="preserve"> = 6,71 mW × 0,01602 </w:t>
      </w:r>
      <w:proofErr w:type="spellStart"/>
      <w:r w:rsidRPr="00477A51">
        <w:t>ms</w:t>
      </w:r>
      <w:proofErr w:type="spellEnd"/>
      <w:r w:rsidRPr="00477A51">
        <w:t xml:space="preserve"> / 1000 = </w:t>
      </w:r>
      <w:r w:rsidRPr="00477A51">
        <w:rPr>
          <w:b/>
          <w:bCs/>
        </w:rPr>
        <w:t xml:space="preserve">0,00011 </w:t>
      </w:r>
      <w:proofErr w:type="spellStart"/>
      <w:r w:rsidRPr="00477A51">
        <w:rPr>
          <w:b/>
          <w:bCs/>
        </w:rPr>
        <w:t>mJ</w:t>
      </w:r>
      <w:proofErr w:type="spellEnd"/>
    </w:p>
    <w:p w14:paraId="57A76EFE" w14:textId="77777777" w:rsidR="00477A51" w:rsidRPr="00477A51" w:rsidRDefault="00477A51" w:rsidP="00477A51">
      <w:r w:rsidRPr="00477A51">
        <w:rPr>
          <w:b/>
          <w:bCs/>
        </w:rPr>
        <w:t>Vazão:</w:t>
      </w:r>
      <w:r w:rsidRPr="00477A51">
        <w:t xml:space="preserve"> </w:t>
      </w:r>
      <w:r w:rsidRPr="00477A51">
        <w:rPr>
          <w:b/>
          <w:bCs/>
        </w:rPr>
        <w:t xml:space="preserve">≈ 62 422 </w:t>
      </w:r>
      <w:proofErr w:type="spellStart"/>
      <w:r w:rsidRPr="00477A51">
        <w:rPr>
          <w:b/>
          <w:bCs/>
        </w:rPr>
        <w:t>inf</w:t>
      </w:r>
      <w:proofErr w:type="spellEnd"/>
      <w:r w:rsidRPr="00477A51">
        <w:rPr>
          <w:b/>
          <w:bCs/>
        </w:rPr>
        <w:t>/s</w:t>
      </w:r>
    </w:p>
    <w:p w14:paraId="4D59E522" w14:textId="77777777" w:rsidR="00477A51" w:rsidRPr="00477A51" w:rsidRDefault="00477A51" w:rsidP="00477A51">
      <w:pPr>
        <w:rPr>
          <w:b/>
          <w:bCs/>
        </w:rPr>
      </w:pPr>
      <w:r w:rsidRPr="00477A51">
        <w:rPr>
          <w:b/>
          <w:bCs/>
        </w:rPr>
        <w:t>Memória (ESP32-S3)</w:t>
      </w:r>
    </w:p>
    <w:p w14:paraId="0CB8218C" w14:textId="77777777" w:rsidR="00477A51" w:rsidRPr="00477A51" w:rsidRDefault="00477A51" w:rsidP="00477A51">
      <w:r w:rsidRPr="00477A51">
        <w:t xml:space="preserve">• Tamanho do modelo </w:t>
      </w:r>
      <w:proofErr w:type="gramStart"/>
      <w:r w:rsidRPr="00477A51">
        <w:t>(.</w:t>
      </w:r>
      <w:proofErr w:type="spellStart"/>
      <w:r w:rsidRPr="00477A51">
        <w:t>tflite</w:t>
      </w:r>
      <w:proofErr w:type="spellEnd"/>
      <w:proofErr w:type="gramEnd"/>
      <w:r w:rsidRPr="00477A51">
        <w:t xml:space="preserve">): </w:t>
      </w:r>
      <w:r w:rsidRPr="00477A51">
        <w:rPr>
          <w:b/>
          <w:bCs/>
        </w:rPr>
        <w:t>1 632 B</w:t>
      </w:r>
      <w:r w:rsidRPr="00477A51">
        <w:br/>
        <w:t xml:space="preserve">• Arena solicitada: </w:t>
      </w:r>
      <w:r w:rsidRPr="00477A51">
        <w:rPr>
          <w:b/>
          <w:bCs/>
        </w:rPr>
        <w:t>69 632 B</w:t>
      </w:r>
      <w:r w:rsidRPr="00477A51">
        <w:br/>
        <w:t xml:space="preserve">• PSRAM livre (antes da arena): </w:t>
      </w:r>
      <w:r w:rsidRPr="00477A51">
        <w:rPr>
          <w:b/>
          <w:bCs/>
        </w:rPr>
        <w:t>2 091 836 B</w:t>
      </w:r>
      <w:r w:rsidRPr="00477A51">
        <w:br/>
        <w:t xml:space="preserve">• PSRAM livre (após arena / após </w:t>
      </w:r>
      <w:proofErr w:type="spellStart"/>
      <w:r w:rsidRPr="00477A51">
        <w:t>AllocateTensors</w:t>
      </w:r>
      <w:proofErr w:type="spellEnd"/>
      <w:r w:rsidRPr="00477A51">
        <w:t xml:space="preserve">): </w:t>
      </w:r>
      <w:r w:rsidRPr="00477A51">
        <w:rPr>
          <w:b/>
          <w:bCs/>
        </w:rPr>
        <w:t>2 020 152 B</w:t>
      </w:r>
      <w:r w:rsidRPr="00477A51">
        <w:br/>
        <w:t xml:space="preserve">• Δ PSRAM por arena (medido): </w:t>
      </w:r>
      <w:r w:rsidRPr="00477A51">
        <w:rPr>
          <w:b/>
          <w:bCs/>
        </w:rPr>
        <w:t>71 684 B</w:t>
      </w:r>
      <w:r w:rsidRPr="00477A51">
        <w:t xml:space="preserve"> (≈ </w:t>
      </w:r>
      <w:r w:rsidRPr="00477A51">
        <w:rPr>
          <w:b/>
          <w:bCs/>
        </w:rPr>
        <w:t>+ 2 052 B</w:t>
      </w:r>
      <w:r w:rsidRPr="00477A51">
        <w:t xml:space="preserve"> de overhead do </w:t>
      </w:r>
      <w:proofErr w:type="spellStart"/>
      <w:r w:rsidRPr="00477A51">
        <w:t>heap</w:t>
      </w:r>
      <w:proofErr w:type="spellEnd"/>
      <w:r w:rsidRPr="00477A51">
        <w:t xml:space="preserve">, </w:t>
      </w:r>
      <w:r w:rsidRPr="00477A51">
        <w:rPr>
          <w:b/>
          <w:bCs/>
        </w:rPr>
        <w:t>~3,0 %</w:t>
      </w:r>
      <w:r w:rsidRPr="00477A51">
        <w:t>)</w:t>
      </w:r>
      <w:r w:rsidRPr="00477A51">
        <w:br/>
        <w:t xml:space="preserve">• Maior bloco livre (PSRAM) após </w:t>
      </w:r>
      <w:proofErr w:type="spellStart"/>
      <w:r w:rsidRPr="00477A51">
        <w:t>alloc</w:t>
      </w:r>
      <w:proofErr w:type="spellEnd"/>
      <w:r w:rsidRPr="00477A51">
        <w:t xml:space="preserve">: </w:t>
      </w:r>
      <w:r w:rsidRPr="00477A51">
        <w:rPr>
          <w:b/>
          <w:bCs/>
        </w:rPr>
        <w:t>1 998 836 B</w:t>
      </w:r>
      <w:r w:rsidRPr="00477A51">
        <w:br/>
        <w:t>• Uso real de arena (</w:t>
      </w:r>
      <w:proofErr w:type="spellStart"/>
      <w:r w:rsidRPr="00477A51">
        <w:t>watermark</w:t>
      </w:r>
      <w:proofErr w:type="spellEnd"/>
      <w:r w:rsidRPr="00477A51">
        <w:t xml:space="preserve">): </w:t>
      </w:r>
      <w:r w:rsidRPr="00477A51">
        <w:rPr>
          <w:b/>
          <w:bCs/>
        </w:rPr>
        <w:t>69 632 B</w:t>
      </w:r>
      <w:r w:rsidRPr="00477A51">
        <w:t xml:space="preserve"> (</w:t>
      </w:r>
      <w:r w:rsidRPr="00477A51">
        <w:rPr>
          <w:b/>
          <w:bCs/>
        </w:rPr>
        <w:t>100 %</w:t>
      </w:r>
      <w:r w:rsidRPr="00477A51">
        <w:t xml:space="preserve"> da arena)</w:t>
      </w:r>
      <w:r w:rsidRPr="00477A51">
        <w:br/>
        <w:t xml:space="preserve">• </w:t>
      </w:r>
      <w:proofErr w:type="spellStart"/>
      <w:r w:rsidRPr="00477A51">
        <w:t>Headroom</w:t>
      </w:r>
      <w:proofErr w:type="spellEnd"/>
      <w:r w:rsidRPr="00477A51">
        <w:t xml:space="preserve"> da arena: </w:t>
      </w:r>
      <w:r w:rsidRPr="00477A51">
        <w:rPr>
          <w:b/>
          <w:bCs/>
        </w:rPr>
        <w:t>0 B</w:t>
      </w:r>
    </w:p>
    <w:p w14:paraId="0EEBA352" w14:textId="77777777" w:rsidR="00477A51" w:rsidRPr="00477A51" w:rsidRDefault="00477A51" w:rsidP="00477A51">
      <w:pPr>
        <w:rPr>
          <w:b/>
          <w:bCs/>
        </w:rPr>
      </w:pPr>
      <w:r w:rsidRPr="00477A51">
        <w:rPr>
          <w:b/>
          <w:bCs/>
        </w:rPr>
        <w:t>Interpretação rápida</w:t>
      </w:r>
    </w:p>
    <w:p w14:paraId="00E541C2" w14:textId="77777777" w:rsidR="00477A51" w:rsidRPr="00477A51" w:rsidRDefault="00477A51" w:rsidP="00477A51">
      <w:r w:rsidRPr="00477A51">
        <w:t xml:space="preserve">• ESN em </w:t>
      </w:r>
      <w:r w:rsidRPr="00477A51">
        <w:rPr>
          <w:b/>
          <w:bCs/>
        </w:rPr>
        <w:t>FP16</w:t>
      </w:r>
      <w:r w:rsidRPr="00477A51">
        <w:t xml:space="preserve"> mantém latência </w:t>
      </w:r>
      <w:r w:rsidRPr="00477A51">
        <w:rPr>
          <w:b/>
          <w:bCs/>
        </w:rPr>
        <w:t>muito baixa (~16 µs)</w:t>
      </w:r>
      <w:r w:rsidRPr="00477A51">
        <w:t xml:space="preserve"> e energia por inferência na casa de </w:t>
      </w:r>
      <w:proofErr w:type="spellStart"/>
      <w:r w:rsidRPr="00477A51">
        <w:rPr>
          <w:b/>
          <w:bCs/>
        </w:rPr>
        <w:t>microjoules</w:t>
      </w:r>
      <w:proofErr w:type="spellEnd"/>
      <w:r w:rsidRPr="00477A51">
        <w:t>, excelente para embarcado.</w:t>
      </w:r>
      <w:r w:rsidRPr="00477A51">
        <w:br/>
        <w:t xml:space="preserve">• A arena de </w:t>
      </w:r>
      <w:r w:rsidRPr="00477A51">
        <w:rPr>
          <w:b/>
          <w:bCs/>
        </w:rPr>
        <w:t>~68–70 KB</w:t>
      </w:r>
      <w:r w:rsidRPr="00477A51">
        <w:t xml:space="preserve"> está totalmente ocupada; para robustez entre builds/TFLM, manter margem (ex.: </w:t>
      </w:r>
      <w:r w:rsidRPr="00477A51">
        <w:rPr>
          <w:b/>
          <w:bCs/>
        </w:rPr>
        <w:t>72–80 KB</w:t>
      </w:r>
      <w:r w:rsidRPr="00477A51">
        <w:t>).</w:t>
      </w:r>
      <w:r w:rsidRPr="00477A51">
        <w:br/>
        <w:t xml:space="preserve">• A potência líquida é modesta; o ganho energético decorre principalmente da </w:t>
      </w:r>
      <w:r w:rsidRPr="00477A51">
        <w:rPr>
          <w:b/>
          <w:bCs/>
        </w:rPr>
        <w:t>latência curtíssima</w:t>
      </w:r>
      <w:r w:rsidRPr="00477A51">
        <w:t>.</w:t>
      </w:r>
    </w:p>
    <w:p w14:paraId="782A1A7C" w14:textId="77777777" w:rsidR="00D27CA6" w:rsidRDefault="00D27CA6"/>
    <w:sectPr w:rsidR="00D27C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A6"/>
    <w:rsid w:val="00477A51"/>
    <w:rsid w:val="009B6EFF"/>
    <w:rsid w:val="00D27CA6"/>
    <w:rsid w:val="00F6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6260"/>
  <w15:chartTrackingRefBased/>
  <w15:docId w15:val="{3B272F36-86F5-4DDC-8E18-A1B74A97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7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7C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7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7C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7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7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7C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7C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7C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7C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7C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3A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348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3</cp:revision>
  <dcterms:created xsi:type="dcterms:W3CDTF">2025-08-31T09:47:00Z</dcterms:created>
  <dcterms:modified xsi:type="dcterms:W3CDTF">2025-08-31T09:50:00Z</dcterms:modified>
</cp:coreProperties>
</file>