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D6" w:rsidRPr="0043654B" w:rsidRDefault="004E1244" w:rsidP="001F49F3">
      <w:pPr>
        <w:pStyle w:val="Intzmny"/>
        <w:rPr>
          <w:b w:val="0"/>
          <w:sz w:val="20"/>
          <w:szCs w:val="20"/>
          <w:lang w:val="en-GB"/>
        </w:rPr>
      </w:pPr>
      <w:r>
        <w:rPr>
          <w:b w:val="0"/>
          <w:sz w:val="20"/>
          <w:szCs w:val="20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75pt;height:66.15pt">
            <v:imagedata r:id="rId9" o:title="bme_logo_nagy" cropbottom="13945f"/>
          </v:shape>
        </w:pict>
      </w:r>
    </w:p>
    <w:p w:rsidR="00E90D90" w:rsidRPr="0043654B" w:rsidRDefault="00E90D90" w:rsidP="001F49F3">
      <w:pPr>
        <w:pStyle w:val="Intzmny"/>
        <w:rPr>
          <w:rFonts w:ascii="Open Sans" w:hAnsi="Open Sans"/>
          <w:b w:val="0"/>
          <w:bCs/>
          <w:caps w:val="0"/>
          <w:color w:val="000000"/>
          <w:spacing w:val="30"/>
          <w:sz w:val="20"/>
          <w:szCs w:val="20"/>
          <w:lang w:val="en-GB"/>
        </w:rPr>
      </w:pPr>
      <w:r w:rsidRPr="0043654B">
        <w:rPr>
          <w:b w:val="0"/>
          <w:sz w:val="20"/>
          <w:szCs w:val="20"/>
          <w:lang w:val="en-GB"/>
        </w:rPr>
        <w:t>Budapest University of Technology and Economics</w:t>
      </w:r>
    </w:p>
    <w:p w:rsidR="00C9798C" w:rsidRPr="0043654B" w:rsidRDefault="00E90D90" w:rsidP="001F49F3">
      <w:pPr>
        <w:pStyle w:val="Intzmny"/>
        <w:rPr>
          <w:b w:val="0"/>
          <w:sz w:val="20"/>
          <w:szCs w:val="20"/>
          <w:lang w:val="en-GB"/>
        </w:rPr>
      </w:pPr>
      <w:r w:rsidRPr="0043654B">
        <w:rPr>
          <w:b w:val="0"/>
          <w:sz w:val="20"/>
          <w:szCs w:val="20"/>
          <w:lang w:val="en-GB"/>
        </w:rPr>
        <w:t>Department of Telecommunications and Media Informatics</w:t>
      </w:r>
    </w:p>
    <w:p w:rsidR="002C3185" w:rsidRPr="0043654B" w:rsidRDefault="002C3185" w:rsidP="001F49F3">
      <w:pPr>
        <w:pStyle w:val="Intzmny"/>
        <w:rPr>
          <w:lang w:val="en-GB"/>
        </w:rPr>
      </w:pPr>
    </w:p>
    <w:p w:rsidR="00501C3E" w:rsidRPr="0043654B" w:rsidRDefault="00501C3E" w:rsidP="001F49F3">
      <w:pPr>
        <w:jc w:val="center"/>
        <w:rPr>
          <w:lang w:val="en-GB"/>
        </w:rPr>
      </w:pPr>
    </w:p>
    <w:p w:rsidR="0013386C" w:rsidRPr="0043654B" w:rsidRDefault="0013386C" w:rsidP="001F49F3">
      <w:pPr>
        <w:jc w:val="center"/>
        <w:rPr>
          <w:lang w:val="en-GB"/>
        </w:rPr>
      </w:pPr>
    </w:p>
    <w:p w:rsidR="0013386C" w:rsidRPr="0043654B" w:rsidRDefault="0013386C" w:rsidP="001F49F3">
      <w:pPr>
        <w:jc w:val="center"/>
        <w:rPr>
          <w:lang w:val="en-GB"/>
        </w:rPr>
      </w:pPr>
    </w:p>
    <w:p w:rsidR="0013386C" w:rsidRPr="0043654B" w:rsidRDefault="003C2004" w:rsidP="001F49F3">
      <w:pPr>
        <w:jc w:val="center"/>
        <w:rPr>
          <w:smallCaps/>
          <w:sz w:val="48"/>
          <w:lang w:val="en-GB"/>
        </w:rPr>
      </w:pPr>
      <w:r w:rsidRPr="0043654B">
        <w:rPr>
          <w:smallCaps/>
          <w:sz w:val="48"/>
          <w:lang w:val="en-GB"/>
        </w:rPr>
        <w:t xml:space="preserve">Robot position estimation using deep neural network with </w:t>
      </w:r>
      <w:proofErr w:type="spellStart"/>
      <w:r w:rsidR="0043654B" w:rsidRPr="0043654B">
        <w:rPr>
          <w:smallCaps/>
          <w:sz w:val="48"/>
          <w:lang w:val="en-GB"/>
        </w:rPr>
        <w:t>imu</w:t>
      </w:r>
      <w:proofErr w:type="spellEnd"/>
      <w:r w:rsidRPr="0043654B">
        <w:rPr>
          <w:smallCaps/>
          <w:sz w:val="48"/>
          <w:lang w:val="en-GB"/>
        </w:rPr>
        <w:t xml:space="preserve"> data</w:t>
      </w:r>
    </w:p>
    <w:p w:rsidR="00E90D90" w:rsidRPr="0043654B" w:rsidRDefault="00E90D90" w:rsidP="001F49F3">
      <w:pPr>
        <w:jc w:val="center"/>
        <w:rPr>
          <w:sz w:val="28"/>
          <w:szCs w:val="28"/>
          <w:lang w:val="en-GB"/>
        </w:rPr>
      </w:pPr>
      <w:r w:rsidRPr="0043654B">
        <w:rPr>
          <w:sz w:val="28"/>
          <w:szCs w:val="28"/>
          <w:lang w:val="en-GB"/>
        </w:rPr>
        <w:t xml:space="preserve">Deep learning </w:t>
      </w:r>
      <w:r w:rsidR="0013386C" w:rsidRPr="0043654B">
        <w:rPr>
          <w:sz w:val="28"/>
          <w:szCs w:val="28"/>
          <w:lang w:val="en-GB"/>
        </w:rPr>
        <w:t>i</w:t>
      </w:r>
      <w:r w:rsidRPr="0043654B">
        <w:rPr>
          <w:sz w:val="28"/>
          <w:szCs w:val="28"/>
          <w:lang w:val="en-GB"/>
        </w:rPr>
        <w:t xml:space="preserve">n </w:t>
      </w:r>
      <w:r w:rsidR="0013386C" w:rsidRPr="0043654B">
        <w:rPr>
          <w:sz w:val="28"/>
          <w:szCs w:val="28"/>
          <w:lang w:val="en-GB"/>
        </w:rPr>
        <w:t>p</w:t>
      </w:r>
      <w:r w:rsidRPr="0043654B">
        <w:rPr>
          <w:sz w:val="28"/>
          <w:szCs w:val="28"/>
          <w:lang w:val="en-GB"/>
        </w:rPr>
        <w:t xml:space="preserve">ractice </w:t>
      </w:r>
      <w:r w:rsidR="0013386C" w:rsidRPr="0043654B">
        <w:rPr>
          <w:sz w:val="28"/>
          <w:szCs w:val="28"/>
          <w:lang w:val="en-GB"/>
        </w:rPr>
        <w:t>b</w:t>
      </w:r>
      <w:r w:rsidRPr="0043654B">
        <w:rPr>
          <w:sz w:val="28"/>
          <w:szCs w:val="28"/>
          <w:lang w:val="en-GB"/>
        </w:rPr>
        <w:t xml:space="preserve">ased on </w:t>
      </w:r>
      <w:r w:rsidR="0013386C" w:rsidRPr="0043654B">
        <w:rPr>
          <w:sz w:val="28"/>
          <w:szCs w:val="28"/>
          <w:lang w:val="en-GB"/>
        </w:rPr>
        <w:t>P</w:t>
      </w:r>
      <w:r w:rsidRPr="0043654B">
        <w:rPr>
          <w:sz w:val="28"/>
          <w:szCs w:val="28"/>
          <w:lang w:val="en-GB"/>
        </w:rPr>
        <w:t xml:space="preserve">ython and </w:t>
      </w:r>
      <w:r w:rsidR="0013386C" w:rsidRPr="0043654B">
        <w:rPr>
          <w:sz w:val="28"/>
          <w:szCs w:val="28"/>
          <w:lang w:val="en-GB"/>
        </w:rPr>
        <w:t>LUA</w:t>
      </w:r>
    </w:p>
    <w:p w:rsidR="006B3E07" w:rsidRPr="0043654B" w:rsidRDefault="00C9798C" w:rsidP="001F49F3">
      <w:pPr>
        <w:jc w:val="center"/>
        <w:rPr>
          <w:sz w:val="28"/>
          <w:szCs w:val="28"/>
          <w:lang w:val="en-GB"/>
        </w:rPr>
      </w:pPr>
      <w:r w:rsidRPr="0043654B">
        <w:rPr>
          <w:sz w:val="28"/>
          <w:szCs w:val="28"/>
          <w:lang w:val="en-GB"/>
        </w:rPr>
        <w:t>(</w:t>
      </w:r>
      <w:r w:rsidR="00E90D90" w:rsidRPr="0043654B">
        <w:rPr>
          <w:sz w:val="28"/>
          <w:szCs w:val="28"/>
          <w:lang w:val="en-GB"/>
        </w:rPr>
        <w:t>BMEVITMAV45</w:t>
      </w:r>
      <w:r w:rsidRPr="0043654B">
        <w:rPr>
          <w:rFonts w:ascii="CMR17" w:hAnsi="CMR17" w:cs="CMR17"/>
          <w:sz w:val="28"/>
          <w:szCs w:val="28"/>
          <w:lang w:val="en-GB"/>
        </w:rPr>
        <w:t>)</w:t>
      </w:r>
    </w:p>
    <w:p w:rsidR="00E90D90" w:rsidRPr="0043654B" w:rsidRDefault="00E90D90" w:rsidP="001F49F3">
      <w:pPr>
        <w:spacing w:after="3960"/>
        <w:jc w:val="center"/>
        <w:rPr>
          <w:sz w:val="32"/>
          <w:szCs w:val="32"/>
          <w:lang w:val="en-GB"/>
        </w:rPr>
      </w:pPr>
      <w:r w:rsidRPr="0043654B">
        <w:rPr>
          <w:sz w:val="32"/>
          <w:szCs w:val="32"/>
          <w:lang w:val="en-GB"/>
        </w:rPr>
        <w:t>Homework</w:t>
      </w:r>
    </w:p>
    <w:p w:rsidR="00E90D90" w:rsidRPr="0043654B" w:rsidRDefault="00D7682A" w:rsidP="001F49F3">
      <w:pPr>
        <w:jc w:val="left"/>
        <w:rPr>
          <w:sz w:val="40"/>
          <w:szCs w:val="40"/>
          <w:lang w:val="en-GB"/>
        </w:rPr>
      </w:pPr>
      <w:r w:rsidRPr="0043654B">
        <w:rPr>
          <w:sz w:val="40"/>
          <w:szCs w:val="40"/>
          <w:lang w:val="en-GB"/>
        </w:rPr>
        <w:t>MIRA Team:</w:t>
      </w:r>
    </w:p>
    <w:p w:rsidR="00E90D90" w:rsidRPr="0043654B" w:rsidRDefault="00E90D90" w:rsidP="001F49F3">
      <w:pPr>
        <w:jc w:val="right"/>
        <w:rPr>
          <w:smallCaps/>
          <w:sz w:val="36"/>
          <w:szCs w:val="36"/>
          <w:lang w:val="en-GB"/>
        </w:rPr>
      </w:pPr>
      <w:r w:rsidRPr="0043654B">
        <w:rPr>
          <w:smallCaps/>
          <w:sz w:val="36"/>
          <w:szCs w:val="36"/>
          <w:lang w:val="en-GB"/>
        </w:rPr>
        <w:t xml:space="preserve">Balázs Nagy </w:t>
      </w:r>
      <w:r w:rsidR="003C2004" w:rsidRPr="0043654B">
        <w:rPr>
          <w:smallCaps/>
          <w:sz w:val="36"/>
          <w:szCs w:val="36"/>
          <w:lang w:val="en-GB"/>
        </w:rPr>
        <w:t>–</w:t>
      </w:r>
      <w:r w:rsidRPr="0043654B">
        <w:rPr>
          <w:smallCaps/>
          <w:sz w:val="36"/>
          <w:szCs w:val="36"/>
          <w:lang w:val="en-GB"/>
        </w:rPr>
        <w:t xml:space="preserve"> </w:t>
      </w:r>
      <w:r w:rsidR="003C2004" w:rsidRPr="0043654B">
        <w:rPr>
          <w:smallCaps/>
          <w:sz w:val="36"/>
          <w:szCs w:val="36"/>
          <w:lang w:val="en-GB"/>
        </w:rPr>
        <w:t>o668s4</w:t>
      </w:r>
    </w:p>
    <w:p w:rsidR="00E90D90" w:rsidRPr="0043654B" w:rsidRDefault="00E90D90" w:rsidP="001F49F3">
      <w:pPr>
        <w:jc w:val="right"/>
        <w:rPr>
          <w:smallCaps/>
          <w:sz w:val="36"/>
          <w:szCs w:val="36"/>
          <w:lang w:val="en-GB"/>
        </w:rPr>
      </w:pPr>
      <w:proofErr w:type="spellStart"/>
      <w:r w:rsidRPr="0043654B">
        <w:rPr>
          <w:smallCaps/>
          <w:sz w:val="36"/>
          <w:szCs w:val="36"/>
          <w:lang w:val="en-GB"/>
        </w:rPr>
        <w:t>Márk</w:t>
      </w:r>
      <w:proofErr w:type="spellEnd"/>
      <w:r w:rsidRPr="0043654B">
        <w:rPr>
          <w:smallCaps/>
          <w:sz w:val="36"/>
          <w:szCs w:val="36"/>
          <w:lang w:val="en-GB"/>
        </w:rPr>
        <w:t xml:space="preserve"> </w:t>
      </w:r>
      <w:proofErr w:type="spellStart"/>
      <w:r w:rsidRPr="0043654B">
        <w:rPr>
          <w:smallCaps/>
          <w:sz w:val="36"/>
          <w:szCs w:val="36"/>
          <w:lang w:val="en-GB"/>
        </w:rPr>
        <w:t>Fekula</w:t>
      </w:r>
      <w:proofErr w:type="spellEnd"/>
      <w:r w:rsidRPr="0043654B">
        <w:rPr>
          <w:smallCaps/>
          <w:sz w:val="36"/>
          <w:szCs w:val="36"/>
          <w:lang w:val="en-GB"/>
        </w:rPr>
        <w:t xml:space="preserve"> </w:t>
      </w:r>
      <w:r w:rsidR="000E7DD6">
        <w:rPr>
          <w:smallCaps/>
          <w:sz w:val="36"/>
          <w:szCs w:val="36"/>
          <w:lang w:val="en-GB"/>
        </w:rPr>
        <w:t>–</w:t>
      </w:r>
      <w:r w:rsidRPr="0043654B">
        <w:rPr>
          <w:smallCaps/>
          <w:sz w:val="36"/>
          <w:szCs w:val="36"/>
          <w:lang w:val="en-GB"/>
        </w:rPr>
        <w:t xml:space="preserve"> </w:t>
      </w:r>
      <w:r w:rsidR="000E7DD6">
        <w:rPr>
          <w:smallCaps/>
          <w:sz w:val="36"/>
          <w:szCs w:val="36"/>
          <w:lang w:val="en-GB"/>
        </w:rPr>
        <w:t>VUW9RS</w:t>
      </w:r>
    </w:p>
    <w:p w:rsidR="00FB5B75" w:rsidRPr="0043654B" w:rsidRDefault="00C9798C" w:rsidP="001F49F3">
      <w:pPr>
        <w:jc w:val="right"/>
        <w:rPr>
          <w:smallCaps/>
          <w:sz w:val="36"/>
          <w:szCs w:val="36"/>
          <w:lang w:val="en-GB"/>
        </w:rPr>
      </w:pPr>
      <w:r w:rsidRPr="0043654B">
        <w:rPr>
          <w:smallCaps/>
          <w:sz w:val="36"/>
          <w:szCs w:val="36"/>
          <w:lang w:val="en-GB"/>
        </w:rPr>
        <w:t xml:space="preserve">Gergely </w:t>
      </w:r>
      <w:r w:rsidR="00E90D90" w:rsidRPr="0043654B">
        <w:rPr>
          <w:smallCaps/>
          <w:sz w:val="36"/>
          <w:szCs w:val="36"/>
          <w:lang w:val="en-GB"/>
        </w:rPr>
        <w:t xml:space="preserve">Hunyady </w:t>
      </w:r>
      <w:r w:rsidRPr="0043654B">
        <w:rPr>
          <w:smallCaps/>
          <w:sz w:val="36"/>
          <w:szCs w:val="36"/>
          <w:lang w:val="en-GB"/>
        </w:rPr>
        <w:t>– FPZXIL</w:t>
      </w:r>
    </w:p>
    <w:p w:rsidR="00C9798C" w:rsidRPr="0043654B" w:rsidRDefault="00C9798C" w:rsidP="00033CF5">
      <w:pPr>
        <w:rPr>
          <w:smallCaps/>
          <w:sz w:val="36"/>
          <w:szCs w:val="36"/>
          <w:lang w:val="en-GB"/>
        </w:rPr>
      </w:pPr>
    </w:p>
    <w:p w:rsidR="00501C3E" w:rsidRPr="0043654B" w:rsidRDefault="00501C3E" w:rsidP="001F49F3">
      <w:pPr>
        <w:pStyle w:val="Dokumentumtpus"/>
        <w:rPr>
          <w:sz w:val="32"/>
          <w:szCs w:val="32"/>
          <w:lang w:val="en-GB"/>
        </w:rPr>
      </w:pPr>
      <w:r w:rsidRPr="0043654B">
        <w:rPr>
          <w:sz w:val="32"/>
          <w:szCs w:val="32"/>
          <w:lang w:val="en-GB"/>
        </w:rPr>
        <w:t xml:space="preserve">Budapest, </w:t>
      </w:r>
      <w:r w:rsidR="00E90D90" w:rsidRPr="0043654B">
        <w:rPr>
          <w:sz w:val="32"/>
          <w:szCs w:val="32"/>
          <w:lang w:val="en-GB"/>
        </w:rPr>
        <w:fldChar w:fldCharType="begin"/>
      </w:r>
      <w:r w:rsidR="00E90D90" w:rsidRPr="0043654B">
        <w:rPr>
          <w:sz w:val="32"/>
          <w:szCs w:val="32"/>
          <w:lang w:val="en-GB"/>
        </w:rPr>
        <w:instrText xml:space="preserve"> TIME \@ "yyyy. MM. dd." </w:instrText>
      </w:r>
      <w:r w:rsidR="00E90D90" w:rsidRPr="0043654B">
        <w:rPr>
          <w:sz w:val="32"/>
          <w:szCs w:val="32"/>
          <w:lang w:val="en-GB"/>
        </w:rPr>
        <w:fldChar w:fldCharType="separate"/>
      </w:r>
      <w:r w:rsidR="00A6172F">
        <w:rPr>
          <w:noProof/>
          <w:sz w:val="32"/>
          <w:szCs w:val="32"/>
          <w:lang w:val="en-GB"/>
        </w:rPr>
        <w:t>2018. 12. 07.</w:t>
      </w:r>
      <w:r w:rsidR="00E90D90" w:rsidRPr="0043654B">
        <w:rPr>
          <w:sz w:val="32"/>
          <w:szCs w:val="32"/>
          <w:lang w:val="en-GB"/>
        </w:rPr>
        <w:fldChar w:fldCharType="end"/>
      </w:r>
    </w:p>
    <w:p w:rsidR="000D49BF" w:rsidRPr="0043654B" w:rsidRDefault="00465DA7" w:rsidP="00033CF5">
      <w:pPr>
        <w:rPr>
          <w:lang w:val="en-GB"/>
        </w:rPr>
      </w:pPr>
      <w:r w:rsidRPr="0043654B">
        <w:rPr>
          <w:lang w:val="en-GB"/>
        </w:rPr>
        <w:br w:type="page"/>
      </w:r>
    </w:p>
    <w:p w:rsidR="00C067DD" w:rsidRPr="00C66C4E" w:rsidRDefault="000840F1" w:rsidP="00C66C4E">
      <w:pPr>
        <w:ind w:firstLine="0"/>
        <w:rPr>
          <w:caps/>
          <w:sz w:val="28"/>
          <w:szCs w:val="28"/>
          <w:lang w:val="en-GB"/>
        </w:rPr>
      </w:pPr>
      <w:r w:rsidRPr="0043654B">
        <w:rPr>
          <w:caps/>
          <w:sz w:val="28"/>
          <w:szCs w:val="28"/>
          <w:lang w:val="en-GB"/>
        </w:rPr>
        <w:lastRenderedPageBreak/>
        <w:t>Table Of Content</w:t>
      </w:r>
    </w:p>
    <w:p w:rsidR="00C66C4E" w:rsidRDefault="00501C3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66C4E">
        <w:rPr>
          <w:sz w:val="22"/>
          <w:lang w:val="en-GB"/>
        </w:rPr>
        <w:fldChar w:fldCharType="begin"/>
      </w:r>
      <w:r w:rsidRPr="00C66C4E">
        <w:rPr>
          <w:sz w:val="22"/>
          <w:lang w:val="en-GB"/>
        </w:rPr>
        <w:instrText xml:space="preserve"> TOC \o "1-4" \h \z </w:instrText>
      </w:r>
      <w:r w:rsidRPr="00C66C4E">
        <w:rPr>
          <w:sz w:val="22"/>
          <w:lang w:val="en-GB"/>
        </w:rPr>
        <w:fldChar w:fldCharType="separate"/>
      </w:r>
      <w:hyperlink w:anchor="_Toc531958044" w:history="1">
        <w:r w:rsidR="00C66C4E" w:rsidRPr="00CF28F6">
          <w:rPr>
            <w:rStyle w:val="Hiperhivatkozs"/>
            <w:noProof/>
            <w:lang w:val="en-GB"/>
          </w:rPr>
          <w:t>1. Project description</w:t>
        </w:r>
        <w:r w:rsidR="00C66C4E">
          <w:rPr>
            <w:noProof/>
            <w:webHidden/>
          </w:rPr>
          <w:tab/>
        </w:r>
        <w:r w:rsidR="00C66C4E">
          <w:rPr>
            <w:noProof/>
            <w:webHidden/>
          </w:rPr>
          <w:fldChar w:fldCharType="begin"/>
        </w:r>
        <w:r w:rsidR="00C66C4E">
          <w:rPr>
            <w:noProof/>
            <w:webHidden/>
          </w:rPr>
          <w:instrText xml:space="preserve"> PAGEREF _Toc531958044 \h </w:instrText>
        </w:r>
        <w:r w:rsidR="00C66C4E">
          <w:rPr>
            <w:noProof/>
            <w:webHidden/>
          </w:rPr>
        </w:r>
        <w:r w:rsidR="00C66C4E">
          <w:rPr>
            <w:noProof/>
            <w:webHidden/>
          </w:rPr>
          <w:fldChar w:fldCharType="separate"/>
        </w:r>
        <w:r w:rsidR="00C66C4E">
          <w:rPr>
            <w:noProof/>
            <w:webHidden/>
          </w:rPr>
          <w:t>2</w:t>
        </w:r>
        <w:r w:rsidR="00C66C4E">
          <w:rPr>
            <w:noProof/>
            <w:webHidden/>
          </w:rPr>
          <w:fldChar w:fldCharType="end"/>
        </w:r>
      </w:hyperlink>
    </w:p>
    <w:p w:rsidR="00C66C4E" w:rsidRDefault="00C66C4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958045" w:history="1">
        <w:r w:rsidRPr="00CF28F6">
          <w:rPr>
            <w:rStyle w:val="Hiperhivatkozs"/>
            <w:noProof/>
            <w:lang w:val="en-GB"/>
          </w:rPr>
          <w:t>2. Literature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6C4E" w:rsidRDefault="00C66C4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958046" w:history="1">
        <w:r w:rsidRPr="00CF28F6">
          <w:rPr>
            <w:rStyle w:val="Hiperhivatkozs"/>
            <w:noProof/>
            <w:lang w:val="en-GB"/>
          </w:rPr>
          <w:t>3. Data Understanding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47" w:history="1">
        <w:r w:rsidRPr="00CF28F6">
          <w:rPr>
            <w:rStyle w:val="Hiperhivatkozs"/>
            <w:lang w:val="en-GB"/>
          </w:rPr>
          <w:t>3.1. Data collection method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48" w:history="1">
        <w:r w:rsidRPr="00CF28F6">
          <w:rPr>
            <w:rStyle w:val="Hiperhivatkozs"/>
            <w:lang w:val="en-GB"/>
          </w:rPr>
          <w:t>3.2. Data visualization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49" w:history="1">
        <w:r w:rsidRPr="00CF28F6">
          <w:rPr>
            <w:rStyle w:val="Hiperhivatkozs"/>
            <w:lang w:val="en-GB"/>
          </w:rPr>
          <w:t>3.3. Data preparation for deep learning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958050" w:history="1">
        <w:r w:rsidRPr="00CF28F6">
          <w:rPr>
            <w:rStyle w:val="Hiperhivatkozs"/>
            <w:noProof/>
            <w:lang w:val="en-GB"/>
          </w:rPr>
          <w:t>4. Experiments with Different DNN Modells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51" w:history="1">
        <w:r w:rsidRPr="00CF28F6">
          <w:rPr>
            <w:rStyle w:val="Hiperhivatkozs"/>
            <w:lang w:val="en-GB"/>
          </w:rPr>
          <w:t>4.1. LSTM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52" w:history="1">
        <w:r w:rsidRPr="00CF28F6">
          <w:rPr>
            <w:rStyle w:val="Hiperhivatkozs"/>
            <w:lang w:val="en-GB"/>
          </w:rPr>
          <w:t>4.2. 1D CNN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958053" w:history="1">
        <w:r w:rsidRPr="00CF28F6">
          <w:rPr>
            <w:rStyle w:val="Hiperhivatkozs"/>
            <w:noProof/>
            <w:lang w:val="en-GB"/>
          </w:rPr>
          <w:t>5.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54" w:history="1">
        <w:r w:rsidRPr="00CF28F6">
          <w:rPr>
            <w:rStyle w:val="Hiperhivatkozs"/>
            <w:lang w:val="en-GB"/>
          </w:rPr>
          <w:t>5.1.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55" w:history="1">
        <w:r w:rsidRPr="00CF28F6">
          <w:rPr>
            <w:rStyle w:val="Hiperhivatkozs"/>
            <w:lang w:val="en-GB"/>
          </w:rPr>
          <w:t>5.2. Further development potential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958056" w:history="1">
        <w:r w:rsidRPr="00CF28F6">
          <w:rPr>
            <w:rStyle w:val="Hiperhivatkozs"/>
            <w:noProof/>
            <w:lang w:val="en-GB"/>
          </w:rPr>
          <w:t>6.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6C4E" w:rsidRDefault="00501C3E" w:rsidP="00033CF5">
      <w:pPr>
        <w:ind w:firstLine="0"/>
        <w:rPr>
          <w:sz w:val="22"/>
          <w:lang w:val="en-GB"/>
        </w:rPr>
      </w:pPr>
      <w:r w:rsidRPr="00C66C4E">
        <w:rPr>
          <w:sz w:val="22"/>
          <w:lang w:val="en-GB"/>
        </w:rPr>
        <w:fldChar w:fldCharType="end"/>
      </w:r>
    </w:p>
    <w:p w:rsidR="00C66C4E" w:rsidRDefault="00C66C4E" w:rsidP="00033CF5">
      <w:pPr>
        <w:ind w:firstLine="0"/>
        <w:rPr>
          <w:sz w:val="22"/>
          <w:lang w:val="en-GB"/>
        </w:rPr>
      </w:pPr>
    </w:p>
    <w:p w:rsidR="004712A7" w:rsidRPr="0043654B" w:rsidRDefault="000840F1" w:rsidP="00033CF5">
      <w:pPr>
        <w:ind w:firstLine="0"/>
        <w:rPr>
          <w:caps/>
          <w:sz w:val="28"/>
          <w:lang w:val="en-GB"/>
        </w:rPr>
      </w:pPr>
      <w:r w:rsidRPr="0043654B">
        <w:rPr>
          <w:caps/>
          <w:sz w:val="28"/>
          <w:lang w:val="en-GB"/>
        </w:rPr>
        <w:t>Table of Figures</w:t>
      </w:r>
    </w:p>
    <w:p w:rsidR="004712A7" w:rsidRPr="0043654B" w:rsidRDefault="004712A7" w:rsidP="00033CF5">
      <w:pPr>
        <w:rPr>
          <w:lang w:val="en-GB"/>
        </w:rPr>
      </w:pPr>
    </w:p>
    <w:p w:rsidR="00347B9C" w:rsidRPr="00C66C4E" w:rsidRDefault="00F26B60" w:rsidP="00033CF5">
      <w:pPr>
        <w:rPr>
          <w:b/>
          <w:bCs/>
          <w:noProof/>
          <w:sz w:val="22"/>
          <w:lang w:val="en-GB"/>
        </w:rPr>
      </w:pPr>
      <w:r w:rsidRPr="00C66C4E">
        <w:rPr>
          <w:sz w:val="22"/>
          <w:lang w:val="en-GB"/>
        </w:rPr>
        <w:fldChar w:fldCharType="begin"/>
      </w:r>
      <w:r w:rsidRPr="00C66C4E">
        <w:rPr>
          <w:sz w:val="22"/>
          <w:lang w:val="en-GB"/>
        </w:rPr>
        <w:instrText xml:space="preserve"> TOC \h \z \c "ábra" </w:instrText>
      </w:r>
      <w:r w:rsidRPr="00C66C4E">
        <w:rPr>
          <w:sz w:val="22"/>
          <w:lang w:val="en-GB"/>
        </w:rPr>
        <w:fldChar w:fldCharType="separate"/>
      </w:r>
      <w:r w:rsidR="0061305F" w:rsidRPr="00C66C4E">
        <w:rPr>
          <w:b/>
          <w:bCs/>
          <w:noProof/>
          <w:sz w:val="22"/>
          <w:lang w:val="en-US"/>
        </w:rPr>
        <w:t>No table of figures entries found.</w:t>
      </w:r>
      <w:r w:rsidRPr="00C66C4E">
        <w:rPr>
          <w:b/>
          <w:bCs/>
          <w:noProof/>
          <w:sz w:val="22"/>
          <w:lang w:val="en-GB"/>
        </w:rPr>
        <w:fldChar w:fldCharType="end"/>
      </w:r>
    </w:p>
    <w:p w:rsidR="00FD28BD" w:rsidRDefault="00FD28BD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0"/>
        <w:ind w:firstLine="0"/>
        <w:jc w:val="left"/>
        <w:rPr>
          <w:b/>
          <w:bCs/>
          <w:noProof/>
          <w:lang w:val="en-GB"/>
        </w:rPr>
      </w:pPr>
      <w:r>
        <w:rPr>
          <w:b/>
          <w:bCs/>
          <w:noProof/>
          <w:lang w:val="en-GB"/>
        </w:rPr>
        <w:br w:type="page"/>
      </w:r>
    </w:p>
    <w:p w:rsidR="00501C3E" w:rsidRPr="0043654B" w:rsidRDefault="0013386C" w:rsidP="00033CF5">
      <w:pPr>
        <w:pStyle w:val="Cmsor1"/>
        <w:jc w:val="both"/>
        <w:rPr>
          <w:lang w:val="en-GB"/>
        </w:rPr>
      </w:pPr>
      <w:bookmarkStart w:id="0" w:name="_Toc531958044"/>
      <w:r w:rsidRPr="0043654B">
        <w:rPr>
          <w:lang w:val="en-GB"/>
        </w:rPr>
        <w:lastRenderedPageBreak/>
        <w:t>Project description</w:t>
      </w:r>
      <w:bookmarkEnd w:id="0"/>
    </w:p>
    <w:p w:rsidR="0082256C" w:rsidRPr="00C66C4E" w:rsidRDefault="003142DD" w:rsidP="00033CF5">
      <w:pPr>
        <w:rPr>
          <w:sz w:val="22"/>
          <w:lang w:val="en-GB"/>
        </w:rPr>
      </w:pPr>
      <w:r w:rsidRPr="00C66C4E">
        <w:rPr>
          <w:sz w:val="22"/>
          <w:lang w:val="en-GB"/>
        </w:rPr>
        <w:t>The aim of this study is to examine if it is possible to estimate a robot position from IMU (Inertial Measurement Unit)</w:t>
      </w:r>
      <w:r w:rsidR="008037BA" w:rsidRPr="00C66C4E">
        <w:rPr>
          <w:sz w:val="22"/>
          <w:lang w:val="en-GB"/>
        </w:rPr>
        <w:t xml:space="preserve"> data</w:t>
      </w:r>
      <w:r w:rsidRPr="00C66C4E">
        <w:rPr>
          <w:sz w:val="22"/>
          <w:lang w:val="en-GB"/>
        </w:rPr>
        <w:t xml:space="preserve">. During our research we are using a </w:t>
      </w:r>
      <w:proofErr w:type="spellStart"/>
      <w:r w:rsidRPr="00C66C4E">
        <w:rPr>
          <w:sz w:val="22"/>
          <w:lang w:val="en-GB"/>
        </w:rPr>
        <w:t>Phidget</w:t>
      </w:r>
      <w:proofErr w:type="spellEnd"/>
      <w:r w:rsidRPr="00C66C4E">
        <w:rPr>
          <w:sz w:val="22"/>
          <w:lang w:val="en-GB"/>
        </w:rPr>
        <w:t xml:space="preserve"> Spatial </w:t>
      </w:r>
      <w:r w:rsidR="00A16788" w:rsidRPr="00C66C4E">
        <w:rPr>
          <w:sz w:val="22"/>
          <w:lang w:val="en-GB"/>
        </w:rPr>
        <w:t>sensor</w:t>
      </w:r>
      <w:r w:rsidR="003B1A5D" w:rsidRPr="00C66C4E">
        <w:rPr>
          <w:sz w:val="22"/>
          <w:lang w:val="en-GB"/>
        </w:rPr>
        <w:t xml:space="preserve"> to collect data</w:t>
      </w:r>
      <w:r w:rsidR="004E1244" w:rsidRPr="00C66C4E">
        <w:rPr>
          <w:sz w:val="22"/>
          <w:lang w:val="en-GB"/>
        </w:rPr>
        <w:t>.</w:t>
      </w:r>
    </w:p>
    <w:p w:rsidR="00042693" w:rsidRPr="00C66C4E" w:rsidRDefault="004E1244" w:rsidP="005C527D">
      <w:pPr>
        <w:rPr>
          <w:sz w:val="22"/>
          <w:lang w:val="en-GB"/>
        </w:rPr>
      </w:pPr>
      <w:r w:rsidRPr="00C66C4E">
        <w:rPr>
          <w:sz w:val="22"/>
          <w:lang w:val="en-GB"/>
        </w:rPr>
        <w:t>Our</w:t>
      </w:r>
      <w:r w:rsidR="003B1A5D" w:rsidRPr="00C66C4E">
        <w:rPr>
          <w:sz w:val="22"/>
          <w:lang w:val="en-GB"/>
        </w:rPr>
        <w:t xml:space="preserve"> research</w:t>
      </w:r>
      <w:r w:rsidRPr="00C66C4E">
        <w:rPr>
          <w:sz w:val="22"/>
          <w:lang w:val="en-GB"/>
        </w:rPr>
        <w:t xml:space="preserve"> efforts contain</w:t>
      </w:r>
      <w:r w:rsidR="003B1A5D" w:rsidRPr="00C66C4E">
        <w:rPr>
          <w:sz w:val="22"/>
          <w:lang w:val="en-GB"/>
        </w:rPr>
        <w:t xml:space="preserve"> the following </w:t>
      </w:r>
      <w:r w:rsidR="00F84372" w:rsidRPr="00C66C4E">
        <w:rPr>
          <w:sz w:val="22"/>
          <w:lang w:val="en-GB"/>
        </w:rPr>
        <w:t>steps that</w:t>
      </w:r>
      <w:r w:rsidR="00CD2417" w:rsidRPr="00C66C4E">
        <w:rPr>
          <w:sz w:val="22"/>
          <w:lang w:val="en-GB"/>
        </w:rPr>
        <w:t xml:space="preserve"> are documented in the further </w:t>
      </w:r>
      <w:r w:rsidR="005C527D" w:rsidRPr="00C66C4E">
        <w:rPr>
          <w:sz w:val="22"/>
          <w:lang w:val="en-GB"/>
        </w:rPr>
        <w:t>cha</w:t>
      </w:r>
      <w:r w:rsidR="005C527D" w:rsidRPr="00C66C4E">
        <w:rPr>
          <w:sz w:val="22"/>
          <w:lang w:val="en-GB"/>
        </w:rPr>
        <w:t>p</w:t>
      </w:r>
      <w:r w:rsidR="005C527D" w:rsidRPr="00C66C4E">
        <w:rPr>
          <w:sz w:val="22"/>
          <w:lang w:val="en-GB"/>
        </w:rPr>
        <w:t>ters</w:t>
      </w:r>
      <w:r w:rsidR="003B1A5D" w:rsidRPr="00C66C4E">
        <w:rPr>
          <w:sz w:val="22"/>
          <w:lang w:val="en-GB"/>
        </w:rPr>
        <w:t xml:space="preserve">. </w:t>
      </w:r>
      <w:r w:rsidR="005C527D" w:rsidRPr="00C66C4E">
        <w:rPr>
          <w:sz w:val="22"/>
          <w:lang w:val="en-GB"/>
        </w:rPr>
        <w:t>You</w:t>
      </w:r>
      <w:r w:rsidR="00CD2417" w:rsidRPr="00C66C4E">
        <w:rPr>
          <w:sz w:val="22"/>
          <w:lang w:val="en-GB"/>
        </w:rPr>
        <w:t xml:space="preserve"> can read a short review on our survey connected to the relevant literature in </w:t>
      </w:r>
      <w:r w:rsidR="005C527D" w:rsidRPr="00C66C4E">
        <w:rPr>
          <w:sz w:val="22"/>
          <w:lang w:val="en-GB"/>
        </w:rPr>
        <w:t>Cha</w:t>
      </w:r>
      <w:r w:rsidR="005C527D" w:rsidRPr="00C66C4E">
        <w:rPr>
          <w:sz w:val="22"/>
          <w:lang w:val="en-GB"/>
        </w:rPr>
        <w:t>p</w:t>
      </w:r>
      <w:r w:rsidR="005C527D" w:rsidRPr="00C66C4E">
        <w:rPr>
          <w:sz w:val="22"/>
          <w:lang w:val="en-GB"/>
        </w:rPr>
        <w:t>ter</w:t>
      </w:r>
      <w:r w:rsidR="00CD2417" w:rsidRPr="00C66C4E">
        <w:rPr>
          <w:sz w:val="22"/>
          <w:lang w:val="en-GB"/>
        </w:rPr>
        <w:t xml:space="preserve"> </w:t>
      </w:r>
      <w:r w:rsidR="00CD2417" w:rsidRPr="00C66C4E">
        <w:rPr>
          <w:sz w:val="22"/>
          <w:lang w:val="en-GB"/>
        </w:rPr>
        <w:fldChar w:fldCharType="begin"/>
      </w:r>
      <w:r w:rsidR="00CD2417" w:rsidRPr="00C66C4E">
        <w:rPr>
          <w:sz w:val="22"/>
          <w:lang w:val="en-GB"/>
        </w:rPr>
        <w:instrText xml:space="preserve"> REF _Ref531951585 \r \h </w:instrText>
      </w:r>
      <w:r w:rsidR="00CD2417" w:rsidRPr="00C66C4E">
        <w:rPr>
          <w:sz w:val="22"/>
          <w:lang w:val="en-GB"/>
        </w:rPr>
      </w:r>
      <w:r w:rsidR="00C66C4E">
        <w:rPr>
          <w:sz w:val="22"/>
          <w:lang w:val="en-GB"/>
        </w:rPr>
        <w:instrText xml:space="preserve"> \* MERGEFORMAT </w:instrText>
      </w:r>
      <w:r w:rsidR="00CD2417" w:rsidRPr="00C66C4E">
        <w:rPr>
          <w:sz w:val="22"/>
          <w:lang w:val="en-GB"/>
        </w:rPr>
        <w:fldChar w:fldCharType="separate"/>
      </w:r>
      <w:r w:rsidR="00A6172F">
        <w:rPr>
          <w:sz w:val="22"/>
          <w:lang w:val="en-GB"/>
        </w:rPr>
        <w:t>2</w:t>
      </w:r>
      <w:r w:rsidR="00CD2417" w:rsidRPr="00C66C4E">
        <w:rPr>
          <w:sz w:val="22"/>
          <w:lang w:val="en-GB"/>
        </w:rPr>
        <w:fldChar w:fldCharType="end"/>
      </w:r>
      <w:r w:rsidR="00CD2417" w:rsidRPr="00C66C4E">
        <w:rPr>
          <w:sz w:val="22"/>
          <w:lang w:val="en-GB"/>
        </w:rPr>
        <w:t>.</w:t>
      </w:r>
      <w:r w:rsidR="005C527D" w:rsidRPr="00C66C4E">
        <w:rPr>
          <w:sz w:val="22"/>
          <w:lang w:val="en-GB"/>
        </w:rPr>
        <w:t xml:space="preserve"> </w:t>
      </w:r>
      <w:r w:rsidRPr="00C66C4E">
        <w:rPr>
          <w:sz w:val="22"/>
          <w:lang w:val="en-GB"/>
        </w:rPr>
        <w:t xml:space="preserve">As a </w:t>
      </w:r>
      <w:r w:rsidR="005C527D" w:rsidRPr="00C66C4E">
        <w:rPr>
          <w:sz w:val="22"/>
          <w:lang w:val="en-GB"/>
        </w:rPr>
        <w:t>next step</w:t>
      </w:r>
      <w:r w:rsidRPr="00C66C4E">
        <w:rPr>
          <w:sz w:val="22"/>
          <w:lang w:val="en-GB"/>
        </w:rPr>
        <w:t xml:space="preserve"> we collected accurate position and orientation data using a special m</w:t>
      </w:r>
      <w:r w:rsidRPr="00C66C4E">
        <w:rPr>
          <w:sz w:val="22"/>
          <w:lang w:val="en-GB"/>
        </w:rPr>
        <w:t>o</w:t>
      </w:r>
      <w:r w:rsidRPr="00C66C4E">
        <w:rPr>
          <w:sz w:val="22"/>
          <w:lang w:val="en-GB"/>
        </w:rPr>
        <w:t xml:space="preserve">tion capture system presented in </w:t>
      </w:r>
      <w:r w:rsidR="005C527D" w:rsidRPr="00C66C4E">
        <w:rPr>
          <w:sz w:val="22"/>
          <w:lang w:val="en-GB"/>
        </w:rPr>
        <w:t xml:space="preserve">Chapter </w:t>
      </w:r>
      <w:r w:rsidR="005C527D" w:rsidRPr="00C66C4E">
        <w:rPr>
          <w:sz w:val="22"/>
          <w:lang w:val="en-GB"/>
        </w:rPr>
        <w:fldChar w:fldCharType="begin"/>
      </w:r>
      <w:r w:rsidR="005C527D" w:rsidRPr="00C66C4E">
        <w:rPr>
          <w:sz w:val="22"/>
          <w:lang w:val="en-GB"/>
        </w:rPr>
        <w:instrText xml:space="preserve"> REF _Ref531951861 \r \h </w:instrText>
      </w:r>
      <w:r w:rsidR="005C527D" w:rsidRPr="00C66C4E">
        <w:rPr>
          <w:sz w:val="22"/>
          <w:lang w:val="en-GB"/>
        </w:rPr>
      </w:r>
      <w:r w:rsidR="00C66C4E">
        <w:rPr>
          <w:sz w:val="22"/>
          <w:lang w:val="en-GB"/>
        </w:rPr>
        <w:instrText xml:space="preserve"> \* MERGEFORMAT </w:instrText>
      </w:r>
      <w:r w:rsidR="005C527D" w:rsidRPr="00C66C4E">
        <w:rPr>
          <w:sz w:val="22"/>
          <w:lang w:val="en-GB"/>
        </w:rPr>
        <w:fldChar w:fldCharType="separate"/>
      </w:r>
      <w:r w:rsidR="00A6172F">
        <w:rPr>
          <w:sz w:val="22"/>
          <w:lang w:val="en-GB"/>
        </w:rPr>
        <w:t>3</w:t>
      </w:r>
      <w:r w:rsidR="005C527D" w:rsidRPr="00C66C4E">
        <w:rPr>
          <w:sz w:val="22"/>
          <w:lang w:val="en-GB"/>
        </w:rPr>
        <w:fldChar w:fldCharType="end"/>
      </w:r>
      <w:r w:rsidRPr="00C66C4E">
        <w:rPr>
          <w:sz w:val="22"/>
          <w:lang w:val="en-GB"/>
        </w:rPr>
        <w:t>. Wor</w:t>
      </w:r>
      <w:r w:rsidR="00932564" w:rsidRPr="00C66C4E">
        <w:rPr>
          <w:sz w:val="22"/>
          <w:lang w:val="en-GB"/>
        </w:rPr>
        <w:t>king with this data we tried to apply</w:t>
      </w:r>
      <w:r w:rsidRPr="00C66C4E">
        <w:rPr>
          <w:sz w:val="22"/>
          <w:lang w:val="en-GB"/>
        </w:rPr>
        <w:t xml:space="preserve"> diffe</w:t>
      </w:r>
      <w:r w:rsidRPr="00C66C4E">
        <w:rPr>
          <w:sz w:val="22"/>
          <w:lang w:val="en-GB"/>
        </w:rPr>
        <w:t>r</w:t>
      </w:r>
      <w:r w:rsidRPr="00C66C4E">
        <w:rPr>
          <w:sz w:val="22"/>
          <w:lang w:val="en-GB"/>
        </w:rPr>
        <w:t xml:space="preserve">ent supervised machine learning techniques </w:t>
      </w:r>
      <w:r w:rsidR="00932564" w:rsidRPr="00C66C4E">
        <w:rPr>
          <w:sz w:val="22"/>
          <w:lang w:val="en-GB"/>
        </w:rPr>
        <w:t>(</w:t>
      </w:r>
      <w:r w:rsidRPr="00C66C4E">
        <w:rPr>
          <w:sz w:val="22"/>
          <w:lang w:val="en-GB"/>
        </w:rPr>
        <w:t>namely Long short-term memory</w:t>
      </w:r>
      <w:r w:rsidR="00932564" w:rsidRPr="00C66C4E">
        <w:rPr>
          <w:sz w:val="22"/>
          <w:lang w:val="en-GB"/>
        </w:rPr>
        <w:t xml:space="preserve"> networks - LSTM</w:t>
      </w:r>
      <w:r w:rsidRPr="00C66C4E">
        <w:rPr>
          <w:sz w:val="22"/>
          <w:lang w:val="en-GB"/>
        </w:rPr>
        <w:t xml:space="preserve"> and 1D Convolutional Neural Networks</w:t>
      </w:r>
      <w:r w:rsidR="00932564" w:rsidRPr="00C66C4E">
        <w:rPr>
          <w:sz w:val="22"/>
          <w:lang w:val="en-GB"/>
        </w:rPr>
        <w:t xml:space="preserve"> - </w:t>
      </w:r>
      <w:r w:rsidRPr="00C66C4E">
        <w:rPr>
          <w:sz w:val="22"/>
          <w:lang w:val="en-GB"/>
        </w:rPr>
        <w:t>CNN)</w:t>
      </w:r>
      <w:r w:rsidR="00932564" w:rsidRPr="00C66C4E">
        <w:rPr>
          <w:sz w:val="22"/>
          <w:lang w:val="en-GB"/>
        </w:rPr>
        <w:t xml:space="preserve"> to estimate the absolute or relative position and the orientation of the robot</w:t>
      </w:r>
      <w:r w:rsidRPr="00C66C4E">
        <w:rPr>
          <w:sz w:val="22"/>
          <w:lang w:val="en-GB"/>
        </w:rPr>
        <w:t>.</w:t>
      </w:r>
      <w:r w:rsidR="005C527D" w:rsidRPr="00C66C4E">
        <w:rPr>
          <w:sz w:val="22"/>
          <w:lang w:val="en-GB"/>
        </w:rPr>
        <w:t xml:space="preserve"> Our findings and experimentations on these met</w:t>
      </w:r>
      <w:r w:rsidR="005C527D" w:rsidRPr="00C66C4E">
        <w:rPr>
          <w:sz w:val="22"/>
          <w:lang w:val="en-GB"/>
        </w:rPr>
        <w:t>h</w:t>
      </w:r>
      <w:r w:rsidR="005C527D" w:rsidRPr="00C66C4E">
        <w:rPr>
          <w:sz w:val="22"/>
          <w:lang w:val="en-GB"/>
        </w:rPr>
        <w:t xml:space="preserve">ods can be found in Chapter </w:t>
      </w:r>
      <w:r w:rsidR="005C527D" w:rsidRPr="00C66C4E">
        <w:rPr>
          <w:sz w:val="22"/>
          <w:lang w:val="en-GB"/>
        </w:rPr>
        <w:fldChar w:fldCharType="begin"/>
      </w:r>
      <w:r w:rsidR="005C527D" w:rsidRPr="00C66C4E">
        <w:rPr>
          <w:sz w:val="22"/>
          <w:lang w:val="en-GB"/>
        </w:rPr>
        <w:instrText xml:space="preserve"> REF _Ref531952144 \r \h </w:instrText>
      </w:r>
      <w:r w:rsidR="005C527D" w:rsidRPr="00C66C4E">
        <w:rPr>
          <w:sz w:val="22"/>
          <w:lang w:val="en-GB"/>
        </w:rPr>
      </w:r>
      <w:r w:rsidR="00C66C4E">
        <w:rPr>
          <w:sz w:val="22"/>
          <w:lang w:val="en-GB"/>
        </w:rPr>
        <w:instrText xml:space="preserve"> \* MERGEFORMAT </w:instrText>
      </w:r>
      <w:r w:rsidR="005C527D" w:rsidRPr="00C66C4E">
        <w:rPr>
          <w:sz w:val="22"/>
          <w:lang w:val="en-GB"/>
        </w:rPr>
        <w:fldChar w:fldCharType="separate"/>
      </w:r>
      <w:r w:rsidR="00A6172F">
        <w:rPr>
          <w:sz w:val="22"/>
          <w:lang w:val="en-GB"/>
        </w:rPr>
        <w:t>4</w:t>
      </w:r>
      <w:r w:rsidR="005C527D" w:rsidRPr="00C66C4E">
        <w:rPr>
          <w:sz w:val="22"/>
          <w:lang w:val="en-GB"/>
        </w:rPr>
        <w:fldChar w:fldCharType="end"/>
      </w:r>
      <w:r w:rsidR="00F468D1" w:rsidRPr="00C66C4E">
        <w:rPr>
          <w:sz w:val="22"/>
          <w:lang w:val="en-GB"/>
        </w:rPr>
        <w:t>. F</w:t>
      </w:r>
      <w:r w:rsidR="00F468D1" w:rsidRPr="00C66C4E">
        <w:rPr>
          <w:sz w:val="22"/>
          <w:lang w:val="en-GB"/>
        </w:rPr>
        <w:t>i</w:t>
      </w:r>
      <w:r w:rsidR="00F468D1" w:rsidRPr="00C66C4E">
        <w:rPr>
          <w:sz w:val="22"/>
          <w:lang w:val="en-GB"/>
        </w:rPr>
        <w:t xml:space="preserve">nally in Chapter </w:t>
      </w:r>
      <w:r w:rsidR="00F468D1" w:rsidRPr="00C66C4E">
        <w:rPr>
          <w:sz w:val="22"/>
          <w:lang w:val="en-GB"/>
        </w:rPr>
        <w:fldChar w:fldCharType="begin"/>
      </w:r>
      <w:r w:rsidR="00F468D1" w:rsidRPr="00C66C4E">
        <w:rPr>
          <w:sz w:val="22"/>
          <w:lang w:val="en-GB"/>
        </w:rPr>
        <w:instrText xml:space="preserve"> REF _Ref531952297 \r \h </w:instrText>
      </w:r>
      <w:r w:rsidR="00F468D1" w:rsidRPr="00C66C4E">
        <w:rPr>
          <w:sz w:val="22"/>
          <w:lang w:val="en-GB"/>
        </w:rPr>
      </w:r>
      <w:r w:rsidR="00C66C4E">
        <w:rPr>
          <w:sz w:val="22"/>
          <w:lang w:val="en-GB"/>
        </w:rPr>
        <w:instrText xml:space="preserve"> \* MERGEFORMAT </w:instrText>
      </w:r>
      <w:r w:rsidR="00F468D1" w:rsidRPr="00C66C4E">
        <w:rPr>
          <w:sz w:val="22"/>
          <w:lang w:val="en-GB"/>
        </w:rPr>
        <w:fldChar w:fldCharType="separate"/>
      </w:r>
      <w:r w:rsidR="00A6172F">
        <w:rPr>
          <w:sz w:val="22"/>
          <w:lang w:val="en-GB"/>
        </w:rPr>
        <w:t>5</w:t>
      </w:r>
      <w:r w:rsidR="00F468D1" w:rsidRPr="00C66C4E">
        <w:rPr>
          <w:sz w:val="22"/>
          <w:lang w:val="en-GB"/>
        </w:rPr>
        <w:fldChar w:fldCharType="end"/>
      </w:r>
      <w:r w:rsidR="00F468D1" w:rsidRPr="00C66C4E">
        <w:rPr>
          <w:sz w:val="22"/>
          <w:lang w:val="en-GB"/>
        </w:rPr>
        <w:t xml:space="preserve"> we discuss the achieved results and the further development p</w:t>
      </w:r>
      <w:r w:rsidR="00F468D1" w:rsidRPr="00C66C4E">
        <w:rPr>
          <w:sz w:val="22"/>
          <w:lang w:val="en-GB"/>
        </w:rPr>
        <w:t>o</w:t>
      </w:r>
      <w:r w:rsidR="00F468D1" w:rsidRPr="00C66C4E">
        <w:rPr>
          <w:sz w:val="22"/>
          <w:lang w:val="en-GB"/>
        </w:rPr>
        <w:t>tential.</w:t>
      </w:r>
    </w:p>
    <w:p w:rsidR="00501C3E" w:rsidRPr="007D4AF7" w:rsidRDefault="0013386C" w:rsidP="00033CF5">
      <w:pPr>
        <w:pStyle w:val="Cmsor1"/>
        <w:jc w:val="both"/>
        <w:rPr>
          <w:lang w:val="en-GB"/>
        </w:rPr>
      </w:pPr>
      <w:bookmarkStart w:id="1" w:name="_Ref531951585"/>
      <w:bookmarkStart w:id="2" w:name="_Toc531958045"/>
      <w:r w:rsidRPr="007D4AF7">
        <w:rPr>
          <w:lang w:val="en-GB"/>
        </w:rPr>
        <w:t>Literature overview</w:t>
      </w:r>
      <w:bookmarkEnd w:id="1"/>
      <w:bookmarkEnd w:id="2"/>
    </w:p>
    <w:p w:rsidR="009676A9" w:rsidRPr="00C66C4E" w:rsidRDefault="00F67F37" w:rsidP="00BB7924">
      <w:pPr>
        <w:rPr>
          <w:sz w:val="22"/>
          <w:lang w:val="en-GB"/>
        </w:rPr>
      </w:pPr>
      <w:r w:rsidRPr="00C66C4E">
        <w:rPr>
          <w:sz w:val="22"/>
          <w:lang w:val="en-GB"/>
        </w:rPr>
        <w:t>In a previous study two orientation estimation algorithm have been implemented on</w:t>
      </w:r>
      <w:r w:rsidR="007F5DD4" w:rsidRPr="00C66C4E">
        <w:rPr>
          <w:sz w:val="22"/>
          <w:lang w:val="en-GB"/>
        </w:rPr>
        <w:t xml:space="preserve"> the same Phidget Spatial </w:t>
      </w:r>
      <w:r w:rsidRPr="00C66C4E">
        <w:rPr>
          <w:sz w:val="22"/>
          <w:lang w:val="en-GB"/>
        </w:rPr>
        <w:t>sensor.</w:t>
      </w:r>
      <w:r w:rsidR="007F5DD4" w:rsidRPr="00C66C4E">
        <w:rPr>
          <w:sz w:val="22"/>
          <w:lang w:val="en-GB"/>
        </w:rPr>
        <w:t xml:space="preserve"> </w:t>
      </w:r>
      <w:r w:rsidR="0083795E" w:rsidRPr="00C66C4E">
        <w:rPr>
          <w:sz w:val="22"/>
          <w:lang w:val="en-GB"/>
        </w:rPr>
        <w:t>The trivial algorithm to use</w:t>
      </w:r>
      <w:r w:rsidR="007F5DD4" w:rsidRPr="00C66C4E">
        <w:rPr>
          <w:sz w:val="22"/>
          <w:lang w:val="en-GB"/>
        </w:rPr>
        <w:t xml:space="preserve"> for </w:t>
      </w:r>
      <w:r w:rsidR="00BB7924" w:rsidRPr="00C66C4E">
        <w:rPr>
          <w:sz w:val="22"/>
          <w:lang w:val="en-GB"/>
        </w:rPr>
        <w:t>this problem could be</w:t>
      </w:r>
      <w:r w:rsidR="007F5DD4" w:rsidRPr="00C66C4E">
        <w:rPr>
          <w:sz w:val="22"/>
          <w:lang w:val="en-GB"/>
        </w:rPr>
        <w:t xml:space="preserve"> </w:t>
      </w:r>
      <w:r w:rsidR="0083795E" w:rsidRPr="00C66C4E">
        <w:rPr>
          <w:sz w:val="22"/>
          <w:lang w:val="en-GB"/>
        </w:rPr>
        <w:t xml:space="preserve">Kalman filter, </w:t>
      </w:r>
      <w:r w:rsidR="00BB7924" w:rsidRPr="00C66C4E">
        <w:rPr>
          <w:sz w:val="22"/>
          <w:lang w:val="en-GB"/>
        </w:rPr>
        <w:t>however</w:t>
      </w:r>
      <w:r w:rsidR="0083795E" w:rsidRPr="00C66C4E">
        <w:rPr>
          <w:sz w:val="22"/>
          <w:lang w:val="en-GB"/>
        </w:rPr>
        <w:t xml:space="preserve"> this method requires the accurate system model and</w:t>
      </w:r>
      <w:r w:rsidR="00463806" w:rsidRPr="00C66C4E">
        <w:rPr>
          <w:sz w:val="22"/>
          <w:lang w:val="en-GB"/>
        </w:rPr>
        <w:t xml:space="preserve"> is </w:t>
      </w:r>
      <w:r w:rsidR="0083795E" w:rsidRPr="00C66C4E">
        <w:rPr>
          <w:sz w:val="22"/>
          <w:lang w:val="en-GB"/>
        </w:rPr>
        <w:t>computational</w:t>
      </w:r>
      <w:r w:rsidR="00BB7924" w:rsidRPr="00C66C4E">
        <w:rPr>
          <w:sz w:val="22"/>
          <w:lang w:val="en-GB"/>
        </w:rPr>
        <w:t>ly too</w:t>
      </w:r>
      <w:r w:rsidR="0083795E" w:rsidRPr="00C66C4E">
        <w:rPr>
          <w:sz w:val="22"/>
          <w:lang w:val="en-GB"/>
        </w:rPr>
        <w:t xml:space="preserve"> expensive</w:t>
      </w:r>
      <w:r w:rsidR="007F5DD4" w:rsidRPr="00C66C4E">
        <w:rPr>
          <w:sz w:val="22"/>
          <w:lang w:val="en-GB"/>
        </w:rPr>
        <w:t xml:space="preserve"> to use in an embedded system.</w:t>
      </w:r>
      <w:r w:rsidR="0083795E" w:rsidRPr="00C66C4E">
        <w:rPr>
          <w:sz w:val="22"/>
          <w:lang w:val="en-GB"/>
        </w:rPr>
        <w:t xml:space="preserve"> </w:t>
      </w:r>
      <w:r w:rsidR="005D6865" w:rsidRPr="00C66C4E">
        <w:rPr>
          <w:sz w:val="22"/>
          <w:lang w:val="en-GB"/>
        </w:rPr>
        <w:t xml:space="preserve">The first method </w:t>
      </w:r>
      <w:r w:rsidR="0083795E" w:rsidRPr="00C66C4E">
        <w:rPr>
          <w:sz w:val="22"/>
          <w:lang w:val="en-GB"/>
        </w:rPr>
        <w:t xml:space="preserve">in our scope is </w:t>
      </w:r>
      <w:r w:rsidR="005D6865" w:rsidRPr="00C66C4E">
        <w:rPr>
          <w:sz w:val="22"/>
          <w:lang w:val="en-GB"/>
        </w:rPr>
        <w:t>based on the co</w:t>
      </w:r>
      <w:r w:rsidR="005D6865" w:rsidRPr="00C66C4E">
        <w:rPr>
          <w:sz w:val="22"/>
          <w:lang w:val="en-GB"/>
        </w:rPr>
        <w:t>n</w:t>
      </w:r>
      <w:r w:rsidR="005D6865" w:rsidRPr="00C66C4E">
        <w:rPr>
          <w:sz w:val="22"/>
          <w:lang w:val="en-GB"/>
        </w:rPr>
        <w:t>cept of complementary filter</w:t>
      </w:r>
      <w:r w:rsidR="00BB7924" w:rsidRPr="00C66C4E">
        <w:rPr>
          <w:sz w:val="22"/>
          <w:lang w:val="en-GB"/>
        </w:rPr>
        <w:t>s</w:t>
      </w:r>
      <w:sdt>
        <w:sdtPr>
          <w:rPr>
            <w:sz w:val="22"/>
            <w:lang w:val="en-GB"/>
          </w:rPr>
          <w:id w:val="202141526"/>
          <w:citation/>
        </w:sdtPr>
        <w:sdtContent>
          <w:r w:rsidR="005D6865" w:rsidRPr="00C66C4E">
            <w:rPr>
              <w:sz w:val="22"/>
              <w:lang w:val="en-GB"/>
            </w:rPr>
            <w:fldChar w:fldCharType="begin"/>
          </w:r>
          <w:r w:rsidR="005D6865" w:rsidRPr="00C66C4E">
            <w:rPr>
              <w:sz w:val="22"/>
            </w:rPr>
            <w:instrText xml:space="preserve"> CITATION Pie13 \l 1038 </w:instrText>
          </w:r>
          <w:r w:rsidR="005D6865" w:rsidRPr="00C66C4E">
            <w:rPr>
              <w:sz w:val="22"/>
              <w:lang w:val="en-GB"/>
            </w:rPr>
            <w:fldChar w:fldCharType="separate"/>
          </w:r>
          <w:r w:rsidR="0061305F" w:rsidRPr="00C66C4E">
            <w:rPr>
              <w:noProof/>
              <w:sz w:val="22"/>
            </w:rPr>
            <w:t xml:space="preserve"> [1]</w:t>
          </w:r>
          <w:r w:rsidR="005D6865" w:rsidRPr="00C66C4E">
            <w:rPr>
              <w:sz w:val="22"/>
              <w:lang w:val="en-GB"/>
            </w:rPr>
            <w:fldChar w:fldCharType="end"/>
          </w:r>
        </w:sdtContent>
      </w:sdt>
      <w:r w:rsidR="005D6865" w:rsidRPr="00C66C4E">
        <w:rPr>
          <w:sz w:val="22"/>
          <w:lang w:val="en-GB"/>
        </w:rPr>
        <w:t>. The algorithm co</w:t>
      </w:r>
      <w:r w:rsidR="005D6865" w:rsidRPr="00C66C4E">
        <w:rPr>
          <w:sz w:val="22"/>
          <w:lang w:val="en-GB"/>
        </w:rPr>
        <w:t>m</w:t>
      </w:r>
      <w:r w:rsidR="005D6865" w:rsidRPr="00C66C4E">
        <w:rPr>
          <w:sz w:val="22"/>
          <w:lang w:val="en-GB"/>
        </w:rPr>
        <w:t>bines the gyroscope and accelerometer data according to fi</w:t>
      </w:r>
      <w:r w:rsidR="007F5DD4" w:rsidRPr="00C66C4E">
        <w:rPr>
          <w:sz w:val="22"/>
          <w:lang w:val="en-GB"/>
        </w:rPr>
        <w:t>x weights, and the</w:t>
      </w:r>
      <w:r w:rsidR="00BD4D97" w:rsidRPr="00C66C4E">
        <w:rPr>
          <w:sz w:val="22"/>
          <w:lang w:val="en-GB"/>
        </w:rPr>
        <w:t xml:space="preserve"> magn</w:t>
      </w:r>
      <w:r w:rsidR="00BD4D97" w:rsidRPr="00C66C4E">
        <w:rPr>
          <w:sz w:val="22"/>
          <w:lang w:val="en-GB"/>
        </w:rPr>
        <w:t>e</w:t>
      </w:r>
      <w:r w:rsidR="00BD4D97" w:rsidRPr="00C66C4E">
        <w:rPr>
          <w:sz w:val="22"/>
          <w:lang w:val="en-GB"/>
        </w:rPr>
        <w:t>to data</w:t>
      </w:r>
      <w:r w:rsidR="007F5DD4" w:rsidRPr="00C66C4E">
        <w:rPr>
          <w:sz w:val="22"/>
          <w:lang w:val="en-GB"/>
        </w:rPr>
        <w:t xml:space="preserve"> is used</w:t>
      </w:r>
      <w:r w:rsidR="00BD4D97" w:rsidRPr="00C66C4E">
        <w:rPr>
          <w:sz w:val="22"/>
          <w:lang w:val="en-GB"/>
        </w:rPr>
        <w:t xml:space="preserve"> to compensate </w:t>
      </w:r>
      <w:r w:rsidR="00796927" w:rsidRPr="00C66C4E">
        <w:rPr>
          <w:sz w:val="22"/>
          <w:lang w:val="en-GB"/>
        </w:rPr>
        <w:t xml:space="preserve">the </w:t>
      </w:r>
      <w:r w:rsidR="00BB7924" w:rsidRPr="00C66C4E">
        <w:rPr>
          <w:sz w:val="22"/>
          <w:lang w:val="en-GB"/>
        </w:rPr>
        <w:t>offset</w:t>
      </w:r>
      <w:r w:rsidR="00796927" w:rsidRPr="00C66C4E">
        <w:rPr>
          <w:sz w:val="22"/>
          <w:lang w:val="en-GB"/>
        </w:rPr>
        <w:t xml:space="preserve"> error</w:t>
      </w:r>
      <w:r w:rsidR="00BB7924" w:rsidRPr="00C66C4E">
        <w:rPr>
          <w:sz w:val="22"/>
          <w:lang w:val="en-GB"/>
        </w:rPr>
        <w:t xml:space="preserve"> in </w:t>
      </w:r>
      <w:r w:rsidR="00BD4D97" w:rsidRPr="00C66C4E">
        <w:rPr>
          <w:sz w:val="22"/>
          <w:lang w:val="en-GB"/>
        </w:rPr>
        <w:t>the gyroscope data.</w:t>
      </w:r>
      <w:r w:rsidR="00BB7924" w:rsidRPr="00C66C4E">
        <w:rPr>
          <w:sz w:val="22"/>
          <w:lang w:val="en-GB"/>
        </w:rPr>
        <w:t xml:space="preserve"> </w:t>
      </w:r>
      <w:r w:rsidR="0083795E" w:rsidRPr="00C66C4E">
        <w:rPr>
          <w:sz w:val="22"/>
          <w:lang w:val="en-GB"/>
        </w:rPr>
        <w:fldChar w:fldCharType="begin"/>
      </w:r>
      <w:r w:rsidR="0083795E" w:rsidRPr="00C66C4E">
        <w:rPr>
          <w:sz w:val="22"/>
          <w:lang w:val="en-GB"/>
        </w:rPr>
        <w:instrText xml:space="preserve"> REF _Ref527212790 \h </w:instrText>
      </w:r>
      <w:r w:rsidR="00033CF5" w:rsidRPr="00C66C4E">
        <w:rPr>
          <w:sz w:val="22"/>
          <w:lang w:val="en-GB"/>
        </w:rPr>
        <w:instrText xml:space="preserve"> \* MERGEFORMAT </w:instrText>
      </w:r>
      <w:r w:rsidR="0083795E" w:rsidRPr="00C66C4E">
        <w:rPr>
          <w:sz w:val="22"/>
          <w:lang w:val="en-GB"/>
        </w:rPr>
        <w:fldChar w:fldCharType="separate"/>
      </w:r>
      <w:r w:rsidR="00A6172F">
        <w:rPr>
          <w:b/>
          <w:bCs/>
          <w:sz w:val="22"/>
        </w:rPr>
        <w:t>Hiba! A hivatkozási forrás nem található.</w:t>
      </w:r>
      <w:r w:rsidR="0083795E" w:rsidRPr="00C66C4E">
        <w:rPr>
          <w:sz w:val="22"/>
          <w:lang w:val="en-GB"/>
        </w:rPr>
        <w:fldChar w:fldCharType="end"/>
      </w:r>
      <w:r w:rsidR="0083795E" w:rsidRPr="00C66C4E">
        <w:rPr>
          <w:sz w:val="22"/>
          <w:lang w:val="en-GB"/>
        </w:rPr>
        <w:t xml:space="preserve"> shows a </w:t>
      </w:r>
      <w:r w:rsidR="00BB7924" w:rsidRPr="00C66C4E">
        <w:rPr>
          <w:sz w:val="22"/>
          <w:lang w:val="en-GB"/>
        </w:rPr>
        <w:t>performance</w:t>
      </w:r>
      <w:r w:rsidR="00BB7924" w:rsidRPr="00C66C4E">
        <w:rPr>
          <w:sz w:val="22"/>
          <w:lang w:val="en-GB"/>
        </w:rPr>
        <w:t xml:space="preserve"> </w:t>
      </w:r>
      <w:r w:rsidR="0083795E" w:rsidRPr="00C66C4E">
        <w:rPr>
          <w:sz w:val="22"/>
          <w:lang w:val="en-GB"/>
        </w:rPr>
        <w:t>co</w:t>
      </w:r>
      <w:r w:rsidR="0083795E" w:rsidRPr="00C66C4E">
        <w:rPr>
          <w:sz w:val="22"/>
          <w:lang w:val="en-GB"/>
        </w:rPr>
        <w:t>m</w:t>
      </w:r>
      <w:r w:rsidR="00BB7924" w:rsidRPr="00C66C4E">
        <w:rPr>
          <w:sz w:val="22"/>
          <w:lang w:val="en-GB"/>
        </w:rPr>
        <w:t xml:space="preserve">parison between the </w:t>
      </w:r>
      <w:r w:rsidR="0083795E" w:rsidRPr="00C66C4E">
        <w:rPr>
          <w:sz w:val="22"/>
          <w:lang w:val="en-GB"/>
        </w:rPr>
        <w:t>complementary filter</w:t>
      </w:r>
      <w:r w:rsidR="00796927" w:rsidRPr="00C66C4E">
        <w:rPr>
          <w:sz w:val="22"/>
          <w:lang w:val="en-GB"/>
        </w:rPr>
        <w:t xml:space="preserve"> approach</w:t>
      </w:r>
      <w:r w:rsidR="0083795E" w:rsidRPr="00C66C4E">
        <w:rPr>
          <w:sz w:val="22"/>
          <w:lang w:val="en-GB"/>
        </w:rPr>
        <w:t xml:space="preserve"> and other </w:t>
      </w:r>
      <w:r w:rsidR="00796927" w:rsidRPr="00C66C4E">
        <w:rPr>
          <w:sz w:val="22"/>
          <w:lang w:val="en-GB"/>
        </w:rPr>
        <w:t>alg</w:t>
      </w:r>
      <w:r w:rsidR="00796927" w:rsidRPr="00C66C4E">
        <w:rPr>
          <w:sz w:val="22"/>
          <w:lang w:val="en-GB"/>
        </w:rPr>
        <w:t>o</w:t>
      </w:r>
      <w:r w:rsidR="00796927" w:rsidRPr="00C66C4E">
        <w:rPr>
          <w:sz w:val="22"/>
          <w:lang w:val="en-GB"/>
        </w:rPr>
        <w:t xml:space="preserve">rithms based on a </w:t>
      </w:r>
      <w:r w:rsidR="0083795E" w:rsidRPr="00C66C4E">
        <w:rPr>
          <w:sz w:val="22"/>
          <w:lang w:val="en-GB"/>
        </w:rPr>
        <w:t>single sensor.</w:t>
      </w:r>
    </w:p>
    <w:p w:rsidR="003905F0" w:rsidRPr="00C66C4E" w:rsidRDefault="003905F0" w:rsidP="0046301E">
      <w:pPr>
        <w:spacing w:after="120"/>
        <w:rPr>
          <w:sz w:val="22"/>
          <w:lang w:val="en-GB"/>
        </w:rPr>
      </w:pPr>
      <w:r w:rsidRPr="00C66C4E">
        <w:rPr>
          <w:sz w:val="22"/>
          <w:lang w:val="en-GB"/>
        </w:rPr>
        <w:t>Another</w:t>
      </w:r>
      <w:r w:rsidR="0083795E" w:rsidRPr="00C66C4E">
        <w:rPr>
          <w:sz w:val="22"/>
          <w:lang w:val="en-GB"/>
        </w:rPr>
        <w:t xml:space="preserve"> </w:t>
      </w:r>
      <w:r w:rsidRPr="00C66C4E">
        <w:rPr>
          <w:sz w:val="22"/>
          <w:lang w:val="en-GB"/>
        </w:rPr>
        <w:t>algorithm</w:t>
      </w:r>
      <w:r w:rsidR="0083795E" w:rsidRPr="00C66C4E">
        <w:rPr>
          <w:sz w:val="22"/>
          <w:lang w:val="en-GB"/>
        </w:rPr>
        <w:t xml:space="preserve"> is a </w:t>
      </w:r>
      <w:r w:rsidRPr="00C66C4E">
        <w:rPr>
          <w:sz w:val="22"/>
          <w:lang w:val="en-GB"/>
        </w:rPr>
        <w:t>Qvaternion</w:t>
      </w:r>
      <w:r w:rsidR="0083795E" w:rsidRPr="00C66C4E">
        <w:rPr>
          <w:sz w:val="22"/>
          <w:lang w:val="en-GB"/>
        </w:rPr>
        <w:t xml:space="preserve"> based method</w:t>
      </w:r>
      <w:r w:rsidR="00A13BF6" w:rsidRPr="00C66C4E">
        <w:rPr>
          <w:sz w:val="22"/>
          <w:lang w:val="en-GB"/>
        </w:rPr>
        <w:t xml:space="preserve"> which was presented by Valenti et al.</w:t>
      </w:r>
      <w:sdt>
        <w:sdtPr>
          <w:rPr>
            <w:sz w:val="22"/>
            <w:lang w:val="en-GB"/>
          </w:rPr>
          <w:id w:val="-807553235"/>
          <w:citation/>
        </w:sdtPr>
        <w:sdtContent>
          <w:r w:rsidR="00A13BF6" w:rsidRPr="00C66C4E">
            <w:rPr>
              <w:sz w:val="22"/>
              <w:lang w:val="en-GB"/>
            </w:rPr>
            <w:fldChar w:fldCharType="begin"/>
          </w:r>
          <w:r w:rsidR="00A13BF6" w:rsidRPr="00C66C4E">
            <w:rPr>
              <w:sz w:val="22"/>
            </w:rPr>
            <w:instrText xml:space="preserve"> CITATION RGV15 \l 1038 </w:instrText>
          </w:r>
          <w:r w:rsidR="00A13BF6" w:rsidRPr="00C66C4E">
            <w:rPr>
              <w:sz w:val="22"/>
              <w:lang w:val="en-GB"/>
            </w:rPr>
            <w:fldChar w:fldCharType="separate"/>
          </w:r>
          <w:r w:rsidR="00A13BF6" w:rsidRPr="00C66C4E">
            <w:rPr>
              <w:noProof/>
              <w:sz w:val="22"/>
            </w:rPr>
            <w:t xml:space="preserve"> [2]</w:t>
          </w:r>
          <w:r w:rsidR="00A13BF6" w:rsidRPr="00C66C4E">
            <w:rPr>
              <w:sz w:val="22"/>
              <w:lang w:val="en-GB"/>
            </w:rPr>
            <w:fldChar w:fldCharType="end"/>
          </w:r>
        </w:sdtContent>
      </w:sdt>
      <w:r w:rsidR="00A13BF6" w:rsidRPr="00C66C4E">
        <w:rPr>
          <w:sz w:val="22"/>
          <w:lang w:val="en-GB"/>
        </w:rPr>
        <w:t>.</w:t>
      </w:r>
      <w:r w:rsidR="00796927" w:rsidRPr="00C66C4E">
        <w:rPr>
          <w:sz w:val="22"/>
          <w:lang w:val="en-GB"/>
        </w:rPr>
        <w:t>, where e</w:t>
      </w:r>
      <w:r w:rsidR="00D919BC" w:rsidRPr="00C66C4E">
        <w:rPr>
          <w:sz w:val="22"/>
          <w:lang w:val="en-GB"/>
        </w:rPr>
        <w:t xml:space="preserve">very rotation in a </w:t>
      </w:r>
      <w:r w:rsidRPr="00C66C4E">
        <w:rPr>
          <w:sz w:val="22"/>
          <w:lang w:val="en-GB"/>
        </w:rPr>
        <w:t>3-dimensional</w:t>
      </w:r>
      <w:r w:rsidR="00D919BC" w:rsidRPr="00C66C4E">
        <w:rPr>
          <w:sz w:val="22"/>
          <w:lang w:val="en-GB"/>
        </w:rPr>
        <w:t xml:space="preserve"> space </w:t>
      </w:r>
      <w:r w:rsidRPr="00C66C4E">
        <w:rPr>
          <w:sz w:val="22"/>
          <w:lang w:val="en-GB"/>
        </w:rPr>
        <w:t xml:space="preserve">can be described by an axis and a rotation around it. </w:t>
      </w:r>
      <w:r w:rsidR="00002DF4" w:rsidRPr="00C66C4E">
        <w:rPr>
          <w:sz w:val="22"/>
          <w:lang w:val="en-GB"/>
        </w:rPr>
        <w:t xml:space="preserve">After </w:t>
      </w:r>
      <w:r w:rsidR="00504E0E" w:rsidRPr="00C66C4E">
        <w:rPr>
          <w:sz w:val="22"/>
          <w:lang w:val="en-GB"/>
        </w:rPr>
        <w:t>implementation,</w:t>
      </w:r>
      <w:r w:rsidR="00002DF4" w:rsidRPr="00C66C4E">
        <w:rPr>
          <w:sz w:val="22"/>
          <w:lang w:val="en-GB"/>
        </w:rPr>
        <w:t xml:space="preserve"> the </w:t>
      </w:r>
      <w:r w:rsidR="00504E0E" w:rsidRPr="00C66C4E">
        <w:rPr>
          <w:sz w:val="22"/>
          <w:lang w:val="en-GB"/>
        </w:rPr>
        <w:t>algorithms have</w:t>
      </w:r>
      <w:r w:rsidR="00002DF4" w:rsidRPr="00C66C4E">
        <w:rPr>
          <w:sz w:val="22"/>
          <w:lang w:val="en-GB"/>
        </w:rPr>
        <w:t xml:space="preserve"> been tested in the </w:t>
      </w:r>
      <w:proofErr w:type="spellStart"/>
      <w:r w:rsidR="00002DF4" w:rsidRPr="00C66C4E">
        <w:rPr>
          <w:sz w:val="22"/>
          <w:lang w:val="en-GB"/>
        </w:rPr>
        <w:t>MoCap</w:t>
      </w:r>
      <w:proofErr w:type="spellEnd"/>
      <w:r w:rsidR="00002DF4" w:rsidRPr="00C66C4E">
        <w:rPr>
          <w:sz w:val="22"/>
          <w:lang w:val="en-GB"/>
        </w:rPr>
        <w:t xml:space="preserve"> sy</w:t>
      </w:r>
      <w:r w:rsidR="00002DF4" w:rsidRPr="00C66C4E">
        <w:rPr>
          <w:sz w:val="22"/>
          <w:lang w:val="en-GB"/>
        </w:rPr>
        <w:t>s</w:t>
      </w:r>
      <w:r w:rsidR="00002DF4" w:rsidRPr="00C66C4E">
        <w:rPr>
          <w:sz w:val="22"/>
          <w:lang w:val="en-GB"/>
        </w:rPr>
        <w:t>tem and the</w:t>
      </w:r>
      <w:r w:rsidR="00A13BF6" w:rsidRPr="00C66C4E">
        <w:rPr>
          <w:sz w:val="22"/>
          <w:lang w:val="en-GB"/>
        </w:rPr>
        <w:t xml:space="preserve"> errors </w:t>
      </w:r>
      <w:r w:rsidR="00A13BF6" w:rsidRPr="00C66C4E">
        <w:rPr>
          <w:sz w:val="22"/>
          <w:lang w:val="en-GB"/>
        </w:rPr>
        <w:t>achieved</w:t>
      </w:r>
      <w:r w:rsidR="00A13BF6" w:rsidRPr="00C66C4E">
        <w:rPr>
          <w:sz w:val="22"/>
          <w:lang w:val="en-GB"/>
        </w:rPr>
        <w:t xml:space="preserve"> by </w:t>
      </w:r>
      <w:r w:rsidR="00504E0E" w:rsidRPr="00C66C4E">
        <w:rPr>
          <w:sz w:val="22"/>
          <w:lang w:val="en-GB"/>
        </w:rPr>
        <w:t xml:space="preserve">them are shown in Table </w:t>
      </w:r>
      <w:r w:rsidR="00504E0E" w:rsidRPr="00C66C4E">
        <w:rPr>
          <w:sz w:val="22"/>
          <w:lang w:val="en-GB"/>
        </w:rPr>
        <w:fldChar w:fldCharType="begin"/>
      </w:r>
      <w:r w:rsidR="00504E0E" w:rsidRPr="00C66C4E">
        <w:rPr>
          <w:sz w:val="22"/>
          <w:lang w:val="en-GB"/>
        </w:rPr>
        <w:instrText xml:space="preserve"> REF _Ref531956728 \h </w:instrText>
      </w:r>
      <w:r w:rsidR="00504E0E" w:rsidRPr="00C66C4E">
        <w:rPr>
          <w:sz w:val="22"/>
          <w:lang w:val="en-GB"/>
        </w:rPr>
      </w:r>
      <w:r w:rsidR="00C66C4E">
        <w:rPr>
          <w:sz w:val="22"/>
          <w:lang w:val="en-GB"/>
        </w:rPr>
        <w:instrText xml:space="preserve"> \* MERGEFORMAT </w:instrText>
      </w:r>
      <w:r w:rsidR="00504E0E" w:rsidRPr="00C66C4E">
        <w:rPr>
          <w:sz w:val="22"/>
          <w:lang w:val="en-GB"/>
        </w:rPr>
        <w:fldChar w:fldCharType="separate"/>
      </w:r>
      <w:proofErr w:type="spellStart"/>
      <w:r w:rsidR="00A6172F" w:rsidRPr="00A6172F">
        <w:rPr>
          <w:sz w:val="22"/>
        </w:rPr>
        <w:t>Table</w:t>
      </w:r>
      <w:proofErr w:type="spellEnd"/>
      <w:r w:rsidR="00A6172F" w:rsidRPr="00A6172F">
        <w:rPr>
          <w:sz w:val="22"/>
        </w:rPr>
        <w:t xml:space="preserve"> </w:t>
      </w:r>
      <w:r w:rsidR="00A6172F" w:rsidRPr="00A6172F">
        <w:rPr>
          <w:noProof/>
          <w:sz w:val="22"/>
        </w:rPr>
        <w:t>1</w:t>
      </w:r>
      <w:r w:rsidR="00504E0E" w:rsidRPr="00C66C4E">
        <w:rPr>
          <w:sz w:val="22"/>
          <w:lang w:val="en-GB"/>
        </w:rPr>
        <w:fldChar w:fldCharType="end"/>
      </w:r>
      <w:r w:rsidR="00504E0E" w:rsidRPr="00C66C4E">
        <w:rPr>
          <w:sz w:val="22"/>
          <w:lang w:val="en-GB"/>
        </w:rPr>
        <w:t>.</w:t>
      </w:r>
    </w:p>
    <w:p w:rsidR="00002DF4" w:rsidRPr="00442005" w:rsidRDefault="00002DF4" w:rsidP="00D72C68">
      <w:pPr>
        <w:pStyle w:val="Kpalrs"/>
        <w:keepNext/>
        <w:rPr>
          <w:b/>
        </w:rPr>
      </w:pPr>
      <w:bookmarkStart w:id="3" w:name="_Ref531956728"/>
      <w:r w:rsidRPr="00442005">
        <w:rPr>
          <w:b/>
        </w:rPr>
        <w:t xml:space="preserve">Table </w:t>
      </w:r>
      <w:r w:rsidR="0018604C" w:rsidRPr="00442005">
        <w:rPr>
          <w:b/>
          <w:noProof/>
        </w:rPr>
        <w:fldChar w:fldCharType="begin"/>
      </w:r>
      <w:r w:rsidR="0018604C" w:rsidRPr="00442005">
        <w:rPr>
          <w:b/>
          <w:noProof/>
        </w:rPr>
        <w:instrText xml:space="preserve"> SEQ Table \* ARABIC </w:instrText>
      </w:r>
      <w:r w:rsidR="0018604C" w:rsidRPr="00442005">
        <w:rPr>
          <w:b/>
          <w:noProof/>
        </w:rPr>
        <w:fldChar w:fldCharType="separate"/>
      </w:r>
      <w:r w:rsidR="00A6172F">
        <w:rPr>
          <w:b/>
          <w:noProof/>
        </w:rPr>
        <w:t>1</w:t>
      </w:r>
      <w:r w:rsidR="0018604C" w:rsidRPr="00442005">
        <w:rPr>
          <w:b/>
          <w:noProof/>
        </w:rPr>
        <w:fldChar w:fldCharType="end"/>
      </w:r>
      <w:bookmarkEnd w:id="3"/>
      <w:r w:rsidRPr="00442005">
        <w:rPr>
          <w:b/>
        </w:rPr>
        <w:t>: Error comparison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18"/>
        <w:gridCol w:w="1418"/>
        <w:gridCol w:w="1531"/>
        <w:gridCol w:w="1021"/>
      </w:tblGrid>
      <w:tr w:rsidR="00002DF4" w:rsidRPr="00C66C4E" w:rsidTr="00442005">
        <w:trPr>
          <w:jc w:val="center"/>
        </w:trPr>
        <w:tc>
          <w:tcPr>
            <w:tcW w:w="1980" w:type="dxa"/>
            <w:tcBorders>
              <w:top w:val="single" w:sz="12" w:space="0" w:color="auto"/>
              <w:bottom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</w:tcPr>
          <w:p w:rsidR="00002DF4" w:rsidRPr="00C66C4E" w:rsidRDefault="00442005" w:rsidP="00033CF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Min err</w:t>
            </w:r>
            <w:r w:rsidR="00002DF4" w:rsidRPr="00C66C4E">
              <w:rPr>
                <w:b/>
                <w:sz w:val="22"/>
                <w:lang w:val="en-GB"/>
              </w:rPr>
              <w:t>[°]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</w:tcPr>
          <w:p w:rsidR="00002DF4" w:rsidRPr="00C66C4E" w:rsidRDefault="00442005" w:rsidP="00033CF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Max err</w:t>
            </w:r>
            <w:r w:rsidR="00002DF4" w:rsidRPr="00C66C4E">
              <w:rPr>
                <w:b/>
                <w:sz w:val="22"/>
                <w:lang w:val="en-GB"/>
              </w:rPr>
              <w:t>[°]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8" w:space="0" w:color="auto"/>
            </w:tcBorders>
          </w:tcPr>
          <w:p w:rsidR="00002DF4" w:rsidRPr="00C66C4E" w:rsidRDefault="00442005" w:rsidP="0044200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Av</w:t>
            </w:r>
            <w:r w:rsidR="00002DF4" w:rsidRPr="00C66C4E">
              <w:rPr>
                <w:b/>
                <w:sz w:val="22"/>
                <w:lang w:val="en-GB"/>
              </w:rPr>
              <w:t>g e</w:t>
            </w:r>
            <w:r w:rsidR="00002DF4" w:rsidRPr="00C66C4E">
              <w:rPr>
                <w:b/>
                <w:sz w:val="22"/>
                <w:lang w:val="en-GB"/>
              </w:rPr>
              <w:t>r</w:t>
            </w:r>
            <w:r w:rsidR="00002DF4" w:rsidRPr="00C66C4E">
              <w:rPr>
                <w:b/>
                <w:sz w:val="22"/>
                <w:lang w:val="en-GB"/>
              </w:rPr>
              <w:t>ror[°]</w:t>
            </w:r>
          </w:p>
        </w:tc>
        <w:tc>
          <w:tcPr>
            <w:tcW w:w="1021" w:type="dxa"/>
            <w:tcBorders>
              <w:top w:val="single" w:sz="12" w:space="0" w:color="auto"/>
              <w:bottom w:val="single" w:sz="8" w:space="0" w:color="auto"/>
            </w:tcBorders>
          </w:tcPr>
          <w:p w:rsidR="00002DF4" w:rsidRPr="00C66C4E" w:rsidRDefault="00002DF4" w:rsidP="0044200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Dev</w:t>
            </w:r>
            <w:r w:rsidR="00442005" w:rsidRPr="00C66C4E">
              <w:rPr>
                <w:b/>
                <w:sz w:val="22"/>
                <w:lang w:val="en-GB"/>
              </w:rPr>
              <w:t xml:space="preserve"> </w:t>
            </w:r>
            <w:r w:rsidRPr="00C66C4E">
              <w:rPr>
                <w:b/>
                <w:sz w:val="22"/>
                <w:lang w:val="en-GB"/>
              </w:rPr>
              <w:t>[°]</w:t>
            </w:r>
          </w:p>
        </w:tc>
      </w:tr>
      <w:tr w:rsidR="00002DF4" w:rsidRPr="00C66C4E" w:rsidTr="00442005">
        <w:trPr>
          <w:jc w:val="center"/>
        </w:trPr>
        <w:tc>
          <w:tcPr>
            <w:tcW w:w="1980" w:type="dxa"/>
            <w:tcBorders>
              <w:top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Complementary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0.01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20.36</w:t>
            </w:r>
          </w:p>
        </w:tc>
        <w:tc>
          <w:tcPr>
            <w:tcW w:w="1531" w:type="dxa"/>
            <w:tcBorders>
              <w:top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9.38</w:t>
            </w:r>
          </w:p>
        </w:tc>
        <w:tc>
          <w:tcPr>
            <w:tcW w:w="1021" w:type="dxa"/>
            <w:tcBorders>
              <w:top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7.28</w:t>
            </w:r>
          </w:p>
        </w:tc>
      </w:tr>
      <w:tr w:rsidR="00002DF4" w:rsidRPr="00C66C4E" w:rsidTr="00442005">
        <w:trPr>
          <w:jc w:val="center"/>
        </w:trPr>
        <w:tc>
          <w:tcPr>
            <w:tcW w:w="1980" w:type="dxa"/>
          </w:tcPr>
          <w:p w:rsidR="00002DF4" w:rsidRPr="00C66C4E" w:rsidRDefault="00002DF4" w:rsidP="00033CF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Qvaternion</w:t>
            </w:r>
          </w:p>
        </w:tc>
        <w:tc>
          <w:tcPr>
            <w:tcW w:w="1418" w:type="dxa"/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0.01</w:t>
            </w:r>
          </w:p>
        </w:tc>
        <w:tc>
          <w:tcPr>
            <w:tcW w:w="1418" w:type="dxa"/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21.27</w:t>
            </w:r>
          </w:p>
        </w:tc>
        <w:tc>
          <w:tcPr>
            <w:tcW w:w="1531" w:type="dxa"/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9.44</w:t>
            </w:r>
          </w:p>
        </w:tc>
        <w:tc>
          <w:tcPr>
            <w:tcW w:w="1021" w:type="dxa"/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7.27</w:t>
            </w:r>
          </w:p>
        </w:tc>
      </w:tr>
      <w:tr w:rsidR="00002DF4" w:rsidRPr="00C66C4E" w:rsidTr="00442005">
        <w:trPr>
          <w:jc w:val="center"/>
        </w:trPr>
        <w:tc>
          <w:tcPr>
            <w:tcW w:w="1980" w:type="dxa"/>
            <w:tcBorders>
              <w:bottom w:val="single" w:sz="12" w:space="0" w:color="auto"/>
            </w:tcBorders>
          </w:tcPr>
          <w:p w:rsidR="00002DF4" w:rsidRPr="00C66C4E" w:rsidRDefault="00002DF4" w:rsidP="00033CF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Magneto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0.02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21.35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9.51</w:t>
            </w:r>
          </w:p>
        </w:tc>
        <w:tc>
          <w:tcPr>
            <w:tcW w:w="1021" w:type="dxa"/>
            <w:tcBorders>
              <w:bottom w:val="single" w:sz="12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7.29</w:t>
            </w:r>
          </w:p>
        </w:tc>
      </w:tr>
    </w:tbl>
    <w:p w:rsidR="00002DF4" w:rsidRPr="00C66C4E" w:rsidRDefault="0046301E" w:rsidP="0046301E">
      <w:pPr>
        <w:spacing w:before="120"/>
        <w:rPr>
          <w:sz w:val="22"/>
          <w:lang w:val="en-GB"/>
        </w:rPr>
      </w:pPr>
      <w:r w:rsidRPr="00C66C4E">
        <w:rPr>
          <w:sz w:val="22"/>
          <w:lang w:val="en-GB"/>
        </w:rPr>
        <w:t xml:space="preserve">Based on the previous study we </w:t>
      </w:r>
      <w:r w:rsidR="000036DD" w:rsidRPr="00C66C4E">
        <w:rPr>
          <w:sz w:val="22"/>
          <w:lang w:val="en-GB"/>
        </w:rPr>
        <w:t xml:space="preserve">assume that the orientation can be estimated with explicit numeric methods. </w:t>
      </w:r>
      <w:r w:rsidR="00222164" w:rsidRPr="00C66C4E">
        <w:rPr>
          <w:sz w:val="22"/>
          <w:lang w:val="en-GB"/>
        </w:rPr>
        <w:t>Yet t</w:t>
      </w:r>
      <w:r w:rsidR="000036DD" w:rsidRPr="00C66C4E">
        <w:rPr>
          <w:sz w:val="22"/>
          <w:lang w:val="en-GB"/>
        </w:rPr>
        <w:t>he position estimation with numeric methods without using an e</w:t>
      </w:r>
      <w:r w:rsidR="000036DD" w:rsidRPr="00C66C4E">
        <w:rPr>
          <w:sz w:val="22"/>
          <w:lang w:val="en-GB"/>
        </w:rPr>
        <w:t>x</w:t>
      </w:r>
      <w:r w:rsidR="000036DD" w:rsidRPr="00C66C4E">
        <w:rPr>
          <w:sz w:val="22"/>
          <w:lang w:val="en-GB"/>
        </w:rPr>
        <w:t>ternal observer is an unsolved task. Due to the white noise disturbance on the measured si</w:t>
      </w:r>
      <w:r w:rsidR="000036DD" w:rsidRPr="00C66C4E">
        <w:rPr>
          <w:sz w:val="22"/>
          <w:lang w:val="en-GB"/>
        </w:rPr>
        <w:t>g</w:t>
      </w:r>
      <w:r w:rsidR="000036DD" w:rsidRPr="00C66C4E">
        <w:rPr>
          <w:sz w:val="22"/>
          <w:lang w:val="en-GB"/>
        </w:rPr>
        <w:t>nal after two integration stage</w:t>
      </w:r>
      <w:r w:rsidR="00222164" w:rsidRPr="00C66C4E">
        <w:rPr>
          <w:sz w:val="22"/>
          <w:lang w:val="en-GB"/>
        </w:rPr>
        <w:t>,</w:t>
      </w:r>
      <w:r w:rsidR="000036DD" w:rsidRPr="00C66C4E">
        <w:rPr>
          <w:sz w:val="22"/>
          <w:lang w:val="en-GB"/>
        </w:rPr>
        <w:t xml:space="preserve"> a drift will appear in the si</w:t>
      </w:r>
      <w:r w:rsidR="000036DD" w:rsidRPr="00C66C4E">
        <w:rPr>
          <w:sz w:val="22"/>
          <w:lang w:val="en-GB"/>
        </w:rPr>
        <w:t>g</w:t>
      </w:r>
      <w:r w:rsidR="000036DD" w:rsidRPr="00C66C4E">
        <w:rPr>
          <w:sz w:val="22"/>
          <w:lang w:val="en-GB"/>
        </w:rPr>
        <w:t>nal. If there is an explicit numeric solution to a problem</w:t>
      </w:r>
      <w:r w:rsidR="00222164" w:rsidRPr="00C66C4E">
        <w:rPr>
          <w:sz w:val="22"/>
          <w:lang w:val="en-GB"/>
        </w:rPr>
        <w:t>,</w:t>
      </w:r>
      <w:r w:rsidR="000036DD" w:rsidRPr="00C66C4E">
        <w:rPr>
          <w:sz w:val="22"/>
          <w:lang w:val="en-GB"/>
        </w:rPr>
        <w:t xml:space="preserve"> a neural network c</w:t>
      </w:r>
      <w:r w:rsidR="00222164" w:rsidRPr="00C66C4E">
        <w:rPr>
          <w:sz w:val="22"/>
          <w:lang w:val="en-GB"/>
        </w:rPr>
        <w:t>ould</w:t>
      </w:r>
      <w:r w:rsidR="000036DD" w:rsidRPr="00C66C4E">
        <w:rPr>
          <w:sz w:val="22"/>
          <w:lang w:val="en-GB"/>
        </w:rPr>
        <w:t xml:space="preserve"> learn it.</w:t>
      </w:r>
      <w:r w:rsidR="00222164" w:rsidRPr="00C66C4E">
        <w:rPr>
          <w:sz w:val="22"/>
          <w:lang w:val="en-GB"/>
        </w:rPr>
        <w:t xml:space="preserve"> </w:t>
      </w:r>
      <w:r w:rsidR="000036DD" w:rsidRPr="00C66C4E">
        <w:rPr>
          <w:sz w:val="22"/>
          <w:lang w:val="en-GB"/>
        </w:rPr>
        <w:t>But deep neural networks can</w:t>
      </w:r>
      <w:r w:rsidR="00222164" w:rsidRPr="00C66C4E">
        <w:rPr>
          <w:sz w:val="22"/>
          <w:lang w:val="en-GB"/>
        </w:rPr>
        <w:t xml:space="preserve"> also</w:t>
      </w:r>
      <w:r w:rsidR="000036DD" w:rsidRPr="00C66C4E">
        <w:rPr>
          <w:sz w:val="22"/>
          <w:lang w:val="en-GB"/>
        </w:rPr>
        <w:t xml:space="preserve"> provide solutions to problems which has not an e</w:t>
      </w:r>
      <w:r w:rsidR="000036DD" w:rsidRPr="00C66C4E">
        <w:rPr>
          <w:sz w:val="22"/>
          <w:lang w:val="en-GB"/>
        </w:rPr>
        <w:t>x</w:t>
      </w:r>
      <w:r w:rsidR="000036DD" w:rsidRPr="00C66C4E">
        <w:rPr>
          <w:sz w:val="22"/>
          <w:lang w:val="en-GB"/>
        </w:rPr>
        <w:t>plicit solution so far.</w:t>
      </w:r>
    </w:p>
    <w:p w:rsidR="00D72C68" w:rsidRPr="00C66C4E" w:rsidRDefault="00EE6DA9" w:rsidP="00D72C68">
      <w:pPr>
        <w:rPr>
          <w:sz w:val="22"/>
          <w:lang w:val="en-US"/>
        </w:rPr>
      </w:pPr>
      <w:r w:rsidRPr="00C66C4E">
        <w:rPr>
          <w:sz w:val="22"/>
          <w:lang w:val="en-US"/>
        </w:rPr>
        <w:t xml:space="preserve">As it has been noticed before double integration of acceleration data won’t yield adequate results: </w:t>
      </w:r>
      <w:r w:rsidR="00B01676" w:rsidRPr="00C66C4E">
        <w:rPr>
          <w:sz w:val="22"/>
          <w:lang w:val="en-US"/>
        </w:rPr>
        <w:t>“This isn’t because the accelerometers themselves are poor, but because</w:t>
      </w:r>
      <w:r w:rsidR="006137A5" w:rsidRPr="00C66C4E">
        <w:rPr>
          <w:sz w:val="22"/>
          <w:lang w:val="en-US"/>
        </w:rPr>
        <w:t xml:space="preserve"> </w:t>
      </w:r>
      <w:r w:rsidR="00B01676" w:rsidRPr="00C66C4E">
        <w:rPr>
          <w:sz w:val="22"/>
          <w:lang w:val="en-US"/>
        </w:rPr>
        <w:t>the orient</w:t>
      </w:r>
      <w:r w:rsidR="00B01676" w:rsidRPr="00C66C4E">
        <w:rPr>
          <w:sz w:val="22"/>
          <w:lang w:val="en-US"/>
        </w:rPr>
        <w:t>a</w:t>
      </w:r>
      <w:r w:rsidR="00B01676" w:rsidRPr="00C66C4E">
        <w:rPr>
          <w:sz w:val="22"/>
          <w:lang w:val="en-US"/>
        </w:rPr>
        <w:t>tion of the sensor must be known with a high degree of accuracy so that gravity</w:t>
      </w:r>
      <w:r w:rsidR="006137A5" w:rsidRPr="00C66C4E">
        <w:rPr>
          <w:sz w:val="22"/>
          <w:lang w:val="en-US"/>
        </w:rPr>
        <w:t xml:space="preserve"> </w:t>
      </w:r>
      <w:r w:rsidR="00B01676" w:rsidRPr="00C66C4E">
        <w:rPr>
          <w:sz w:val="22"/>
          <w:lang w:val="en-US"/>
        </w:rPr>
        <w:t>measur</w:t>
      </w:r>
      <w:r w:rsidR="00B01676" w:rsidRPr="00C66C4E">
        <w:rPr>
          <w:sz w:val="22"/>
          <w:lang w:val="en-US"/>
        </w:rPr>
        <w:t>e</w:t>
      </w:r>
      <w:r w:rsidR="00B01676" w:rsidRPr="00C66C4E">
        <w:rPr>
          <w:sz w:val="22"/>
          <w:lang w:val="en-US"/>
        </w:rPr>
        <w:t>ments can be distinguished from the physical acceler</w:t>
      </w:r>
      <w:r w:rsidR="00B01676" w:rsidRPr="00C66C4E">
        <w:rPr>
          <w:sz w:val="22"/>
          <w:lang w:val="en-US"/>
        </w:rPr>
        <w:t>a</w:t>
      </w:r>
      <w:r w:rsidR="00B01676" w:rsidRPr="00C66C4E">
        <w:rPr>
          <w:sz w:val="22"/>
          <w:lang w:val="en-US"/>
        </w:rPr>
        <w:t>tion of the sensor. Even</w:t>
      </w:r>
      <w:r w:rsidR="006137A5" w:rsidRPr="00C66C4E">
        <w:rPr>
          <w:sz w:val="22"/>
          <w:lang w:val="en-US"/>
        </w:rPr>
        <w:t xml:space="preserve"> </w:t>
      </w:r>
      <w:r w:rsidR="00B01676" w:rsidRPr="00C66C4E">
        <w:rPr>
          <w:sz w:val="22"/>
          <w:lang w:val="en-US"/>
        </w:rPr>
        <w:t xml:space="preserve">small errors in </w:t>
      </w:r>
      <w:r w:rsidR="00B01676" w:rsidRPr="00C66C4E">
        <w:rPr>
          <w:sz w:val="22"/>
          <w:lang w:val="en-US"/>
        </w:rPr>
        <w:lastRenderedPageBreak/>
        <w:t>the orientation estimate will produce extremely high e</w:t>
      </w:r>
      <w:r w:rsidR="00B01676" w:rsidRPr="00C66C4E">
        <w:rPr>
          <w:sz w:val="22"/>
          <w:lang w:val="en-US"/>
        </w:rPr>
        <w:t>r</w:t>
      </w:r>
      <w:r w:rsidR="00B01676" w:rsidRPr="00C66C4E">
        <w:rPr>
          <w:sz w:val="22"/>
          <w:lang w:val="en-US"/>
        </w:rPr>
        <w:t>rors in the measured</w:t>
      </w:r>
      <w:r w:rsidR="006137A5" w:rsidRPr="00C66C4E">
        <w:rPr>
          <w:sz w:val="22"/>
          <w:lang w:val="en-US"/>
        </w:rPr>
        <w:t xml:space="preserve"> </w:t>
      </w:r>
      <w:r w:rsidR="00B01676" w:rsidRPr="00C66C4E">
        <w:rPr>
          <w:sz w:val="22"/>
          <w:lang w:val="en-US"/>
        </w:rPr>
        <w:t>acceleration, which translate into even larger errors in the velo</w:t>
      </w:r>
      <w:r w:rsidR="00B01676" w:rsidRPr="00C66C4E">
        <w:rPr>
          <w:sz w:val="22"/>
          <w:lang w:val="en-US"/>
        </w:rPr>
        <w:t>c</w:t>
      </w:r>
      <w:r w:rsidR="00B01676" w:rsidRPr="00C66C4E">
        <w:rPr>
          <w:sz w:val="22"/>
          <w:lang w:val="en-US"/>
        </w:rPr>
        <w:t>ity and position estimates.”</w:t>
      </w:r>
      <w:sdt>
        <w:sdtPr>
          <w:rPr>
            <w:sz w:val="22"/>
            <w:lang w:val="en-US"/>
          </w:rPr>
          <w:id w:val="-58098790"/>
          <w:citation/>
        </w:sdtPr>
        <w:sdtContent>
          <w:r w:rsidR="006137A5" w:rsidRPr="00C66C4E">
            <w:rPr>
              <w:sz w:val="22"/>
              <w:lang w:val="en-US"/>
            </w:rPr>
            <w:fldChar w:fldCharType="begin"/>
          </w:r>
          <w:r w:rsidR="006137A5" w:rsidRPr="00C66C4E">
            <w:rPr>
              <w:sz w:val="22"/>
            </w:rPr>
            <w:instrText xml:space="preserve"> CITATION Usi18 \l 1038 </w:instrText>
          </w:r>
          <w:r w:rsidR="006137A5" w:rsidRPr="00C66C4E">
            <w:rPr>
              <w:sz w:val="22"/>
              <w:lang w:val="en-US"/>
            </w:rPr>
            <w:fldChar w:fldCharType="separate"/>
          </w:r>
          <w:r w:rsidR="0061305F" w:rsidRPr="00C66C4E">
            <w:rPr>
              <w:noProof/>
              <w:sz w:val="22"/>
            </w:rPr>
            <w:t xml:space="preserve"> [3]</w:t>
          </w:r>
          <w:r w:rsidR="006137A5" w:rsidRPr="00C66C4E">
            <w:rPr>
              <w:sz w:val="22"/>
              <w:lang w:val="en-US"/>
            </w:rPr>
            <w:fldChar w:fldCharType="end"/>
          </w:r>
        </w:sdtContent>
      </w:sdt>
      <w:r w:rsidR="006137A5" w:rsidRPr="00C66C4E">
        <w:rPr>
          <w:sz w:val="22"/>
          <w:lang w:val="en-US"/>
        </w:rPr>
        <w:t>.</w:t>
      </w:r>
    </w:p>
    <w:p w:rsidR="002C4404" w:rsidRPr="00C66C4E" w:rsidRDefault="00195F4D" w:rsidP="002C4404">
      <w:pPr>
        <w:rPr>
          <w:sz w:val="22"/>
          <w:lang w:val="en-GB"/>
        </w:rPr>
      </w:pPr>
      <w:r w:rsidRPr="00C66C4E">
        <w:rPr>
          <w:sz w:val="22"/>
          <w:lang w:val="en-GB"/>
        </w:rPr>
        <w:t>In the pa</w:t>
      </w:r>
      <w:r w:rsidR="00586D3A">
        <w:rPr>
          <w:sz w:val="22"/>
          <w:lang w:val="en-GB"/>
        </w:rPr>
        <w:t xml:space="preserve">per of </w:t>
      </w:r>
      <w:r w:rsidR="00EE6DA9" w:rsidRPr="00C66C4E">
        <w:rPr>
          <w:sz w:val="22"/>
          <w:lang w:val="en-GB"/>
        </w:rPr>
        <w:t xml:space="preserve">Shih et al. </w:t>
      </w:r>
      <w:sdt>
        <w:sdtPr>
          <w:rPr>
            <w:sz w:val="22"/>
            <w:lang w:val="en-GB"/>
          </w:rPr>
          <w:id w:val="-767702610"/>
          <w:citation/>
        </w:sdtPr>
        <w:sdtContent>
          <w:r w:rsidR="00EE6DA9" w:rsidRPr="00C66C4E">
            <w:rPr>
              <w:sz w:val="22"/>
              <w:lang w:val="en-GB"/>
            </w:rPr>
            <w:fldChar w:fldCharType="begin"/>
          </w:r>
          <w:r w:rsidR="00EE6DA9" w:rsidRPr="00C66C4E">
            <w:rPr>
              <w:sz w:val="22"/>
            </w:rPr>
            <w:instrText xml:space="preserve">CITATION Mau15 \l 1038 </w:instrText>
          </w:r>
          <w:r w:rsidR="00EE6DA9" w:rsidRPr="00C66C4E">
            <w:rPr>
              <w:sz w:val="22"/>
              <w:lang w:val="en-GB"/>
            </w:rPr>
            <w:fldChar w:fldCharType="separate"/>
          </w:r>
          <w:r w:rsidR="0061305F" w:rsidRPr="00C66C4E">
            <w:rPr>
              <w:noProof/>
              <w:sz w:val="22"/>
            </w:rPr>
            <w:t>[4]</w:t>
          </w:r>
          <w:r w:rsidR="00EE6DA9" w:rsidRPr="00C66C4E">
            <w:rPr>
              <w:sz w:val="22"/>
              <w:lang w:val="en-GB"/>
            </w:rPr>
            <w:fldChar w:fldCharType="end"/>
          </w:r>
        </w:sdtContent>
      </w:sdt>
      <w:r w:rsidR="00EE6DA9" w:rsidRPr="00C66C4E">
        <w:rPr>
          <w:sz w:val="22"/>
          <w:lang w:val="en-GB"/>
        </w:rPr>
        <w:t xml:space="preserve"> </w:t>
      </w:r>
      <w:r w:rsidR="004F4C38" w:rsidRPr="00C66C4E">
        <w:rPr>
          <w:sz w:val="22"/>
          <w:lang w:val="en-GB"/>
        </w:rPr>
        <w:t>the main focus is determining w</w:t>
      </w:r>
      <w:r w:rsidR="00551EE2" w:rsidRPr="00C66C4E">
        <w:rPr>
          <w:sz w:val="22"/>
          <w:lang w:val="en-GB"/>
        </w:rPr>
        <w:t>h</w:t>
      </w:r>
      <w:r w:rsidR="004F4C38" w:rsidRPr="00C66C4E">
        <w:rPr>
          <w:sz w:val="22"/>
          <w:lang w:val="en-GB"/>
        </w:rPr>
        <w:t xml:space="preserve">ether </w:t>
      </w:r>
      <w:r w:rsidR="00551EE2" w:rsidRPr="00C66C4E">
        <w:rPr>
          <w:sz w:val="22"/>
          <w:lang w:val="en-GB"/>
        </w:rPr>
        <w:t xml:space="preserve">double </w:t>
      </w:r>
      <w:r w:rsidR="00586D3A" w:rsidRPr="00C66C4E">
        <w:rPr>
          <w:sz w:val="22"/>
          <w:lang w:val="en-GB"/>
        </w:rPr>
        <w:t>integral</w:t>
      </w:r>
      <w:r w:rsidR="00551EE2" w:rsidRPr="00C66C4E">
        <w:rPr>
          <w:sz w:val="22"/>
          <w:lang w:val="en-GB"/>
        </w:rPr>
        <w:t xml:space="preserve"> or m</w:t>
      </w:r>
      <w:r w:rsidR="00551EE2" w:rsidRPr="00C66C4E">
        <w:rPr>
          <w:sz w:val="22"/>
          <w:lang w:val="en-GB"/>
        </w:rPr>
        <w:t>a</w:t>
      </w:r>
      <w:r w:rsidR="00551EE2" w:rsidRPr="00C66C4E">
        <w:rPr>
          <w:sz w:val="22"/>
          <w:lang w:val="en-GB"/>
        </w:rPr>
        <w:t xml:space="preserve">chine learning produces smaller position error, using only accelerometer data. </w:t>
      </w:r>
      <w:r w:rsidR="00586D3A">
        <w:rPr>
          <w:sz w:val="22"/>
          <w:lang w:val="en-GB"/>
        </w:rPr>
        <w:t>With</w:t>
      </w:r>
      <w:r w:rsidR="00750186" w:rsidRPr="00C66C4E">
        <w:rPr>
          <w:sz w:val="22"/>
          <w:lang w:val="en-GB"/>
        </w:rPr>
        <w:t xml:space="preserve"> a co</w:t>
      </w:r>
      <w:r w:rsidR="00750186" w:rsidRPr="00C66C4E">
        <w:rPr>
          <w:sz w:val="22"/>
          <w:lang w:val="en-GB"/>
        </w:rPr>
        <w:t>n</w:t>
      </w:r>
      <w:r w:rsidR="00750186" w:rsidRPr="00C66C4E">
        <w:rPr>
          <w:sz w:val="22"/>
          <w:lang w:val="en-GB"/>
        </w:rPr>
        <w:t xml:space="preserve">stant sampling </w:t>
      </w:r>
      <w:r w:rsidR="00586D3A" w:rsidRPr="00C66C4E">
        <w:rPr>
          <w:sz w:val="22"/>
          <w:lang w:val="en-GB"/>
        </w:rPr>
        <w:t>time</w:t>
      </w:r>
      <w:r w:rsidR="00586D3A">
        <w:rPr>
          <w:sz w:val="22"/>
          <w:lang w:val="en-GB"/>
        </w:rPr>
        <w:t xml:space="preserve"> - </w:t>
      </w:r>
      <m:oMath>
        <m:r>
          <w:rPr>
            <w:rFonts w:ascii="Cambria Math" w:hAnsi="Cambria Math"/>
            <w:sz w:val="22"/>
            <w:lang w:val="en-GB"/>
          </w:rPr>
          <m:t>∆t</m:t>
        </m:r>
      </m:oMath>
      <w:r w:rsidR="00586D3A">
        <w:rPr>
          <w:sz w:val="22"/>
          <w:lang w:val="en-GB"/>
        </w:rPr>
        <w:t>,</w:t>
      </w:r>
      <w:r w:rsidR="00750186" w:rsidRPr="00C66C4E">
        <w:rPr>
          <w:sz w:val="22"/>
          <w:lang w:val="en-GB"/>
        </w:rPr>
        <w:t xml:space="preserve"> </w:t>
      </w:r>
      <w:r w:rsidR="00586D3A">
        <w:rPr>
          <w:sz w:val="22"/>
          <w:lang w:val="en-GB"/>
        </w:rPr>
        <w:t>the integration simplifies to</w:t>
      </w:r>
      <w:r w:rsidR="00750186" w:rsidRPr="00C66C4E">
        <w:rPr>
          <w:sz w:val="22"/>
          <w:lang w:val="en-GB"/>
        </w:rPr>
        <w:t xml:space="preserve"> a linear comb</w:t>
      </w:r>
      <w:r w:rsidR="00750186" w:rsidRPr="00C66C4E">
        <w:rPr>
          <w:sz w:val="22"/>
          <w:lang w:val="en-GB"/>
        </w:rPr>
        <w:t>i</w:t>
      </w:r>
      <w:r w:rsidR="00750186" w:rsidRPr="00C66C4E">
        <w:rPr>
          <w:sz w:val="22"/>
          <w:lang w:val="en-GB"/>
        </w:rPr>
        <w:t>nation.</w:t>
      </w:r>
    </w:p>
    <w:p w:rsidR="00750186" w:rsidRPr="00C66C4E" w:rsidRDefault="00750186" w:rsidP="002C4404">
      <w:pPr>
        <w:rPr>
          <w:sz w:val="22"/>
          <w:lang w:val="en-GB"/>
        </w:rPr>
      </w:pPr>
      <m:oMathPara>
        <m:oMath>
          <m:r>
            <w:rPr>
              <w:rFonts w:ascii="Cambria Math" w:hAnsi="Cambria Math"/>
              <w:sz w:val="22"/>
              <w:lang w:val="en-GB"/>
            </w:rPr>
            <m:t>Pos=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2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  <w:lang w:val="en-GB"/>
                </w:rPr>
                <m:t>a dt</m:t>
              </m:r>
            </m:e>
          </m:nary>
          <m:r>
            <w:rPr>
              <w:rFonts w:ascii="Cambria Math" w:hAnsi="Cambria Math"/>
              <w:sz w:val="22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GB"/>
                </w:rPr>
                <m:t>∆t</m:t>
              </m:r>
            </m:e>
            <m:sup>
              <m:r>
                <w:rPr>
                  <w:rFonts w:ascii="Cambria Math" w:hAnsi="Cambria Math"/>
                  <w:sz w:val="22"/>
                  <w:lang w:val="en-GB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2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lang w:val="en-GB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lang w:val="en-GB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GB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2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GB"/>
                </w:rPr>
                <m:t>∆t</m:t>
              </m:r>
            </m:e>
            <m:sup>
              <m:r>
                <w:rPr>
                  <w:rFonts w:ascii="Cambria Math" w:hAnsi="Cambria Math"/>
                  <w:sz w:val="22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2"/>
              <w:lang w:val="en-GB"/>
            </w:rPr>
            <m:t>(n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n-GB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n-GB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 w:val="22"/>
              <w:lang w:val="en-GB"/>
            </w:rPr>
            <m:t>)</m:t>
          </m:r>
        </m:oMath>
      </m:oMathPara>
    </w:p>
    <w:p w:rsidR="00E85C04" w:rsidRPr="00C66C4E" w:rsidRDefault="00F065CB" w:rsidP="002C4404">
      <w:pPr>
        <w:rPr>
          <w:sz w:val="22"/>
          <w:lang w:val="en-GB"/>
        </w:rPr>
      </w:pPr>
      <w:r w:rsidRPr="00C66C4E">
        <w:rPr>
          <w:sz w:val="22"/>
          <w:lang w:val="en-GB"/>
        </w:rPr>
        <w:t>Thus,</w:t>
      </w:r>
      <w:r w:rsidR="00E076B8" w:rsidRPr="00C66C4E">
        <w:rPr>
          <w:sz w:val="22"/>
          <w:lang w:val="en-GB"/>
        </w:rPr>
        <w:t xml:space="preserve"> they tested if using machine learning</w:t>
      </w:r>
      <w:r w:rsidR="00334C75">
        <w:rPr>
          <w:sz w:val="22"/>
          <w:lang w:val="en-GB"/>
        </w:rPr>
        <w:t xml:space="preserve"> is</w:t>
      </w:r>
      <w:r w:rsidR="00E076B8" w:rsidRPr="00C66C4E">
        <w:rPr>
          <w:sz w:val="22"/>
          <w:lang w:val="en-GB"/>
        </w:rPr>
        <w:t xml:space="preserve"> even a viable solution for this problem</w:t>
      </w:r>
      <w:r w:rsidR="00334C75">
        <w:rPr>
          <w:sz w:val="22"/>
          <w:lang w:val="en-GB"/>
        </w:rPr>
        <w:t xml:space="preserve"> or not</w:t>
      </w:r>
      <w:r w:rsidR="00E076B8" w:rsidRPr="00C66C4E">
        <w:rPr>
          <w:sz w:val="22"/>
          <w:lang w:val="en-GB"/>
        </w:rPr>
        <w:t>. On 1000 training and 1000 test generated samples, linear combination had an error of 6.5%, while linear regression resulted only 2.5%.</w:t>
      </w:r>
      <w:r w:rsidR="002B59C8" w:rsidRPr="00C66C4E">
        <w:rPr>
          <w:sz w:val="22"/>
          <w:lang w:val="en-GB"/>
        </w:rPr>
        <w:t xml:space="preserve"> </w:t>
      </w:r>
      <w:r w:rsidR="00334C75">
        <w:rPr>
          <w:sz w:val="22"/>
          <w:lang w:val="en-GB"/>
        </w:rPr>
        <w:t>After that</w:t>
      </w:r>
      <w:r w:rsidR="002B59C8" w:rsidRPr="00C66C4E">
        <w:rPr>
          <w:sz w:val="22"/>
          <w:lang w:val="en-GB"/>
        </w:rPr>
        <w:t>, they tried using neural ne</w:t>
      </w:r>
      <w:r w:rsidR="002B59C8" w:rsidRPr="00C66C4E">
        <w:rPr>
          <w:sz w:val="22"/>
          <w:lang w:val="en-GB"/>
        </w:rPr>
        <w:t>t</w:t>
      </w:r>
      <w:r w:rsidR="002B59C8" w:rsidRPr="00C66C4E">
        <w:rPr>
          <w:sz w:val="22"/>
          <w:lang w:val="en-GB"/>
        </w:rPr>
        <w:t>work</w:t>
      </w:r>
      <w:r w:rsidR="00334C75">
        <w:rPr>
          <w:sz w:val="22"/>
          <w:lang w:val="en-GB"/>
        </w:rPr>
        <w:t>s</w:t>
      </w:r>
      <w:r w:rsidR="00B47D93">
        <w:rPr>
          <w:sz w:val="22"/>
          <w:lang w:val="en-GB"/>
        </w:rPr>
        <w:t xml:space="preserve"> with </w:t>
      </w:r>
      <w:r w:rsidR="002B59C8" w:rsidRPr="00C66C4E">
        <w:rPr>
          <w:sz w:val="22"/>
          <w:lang w:val="en-GB"/>
        </w:rPr>
        <w:t>Scaled Conjugate Gradient, and Bayesian Regularization</w:t>
      </w:r>
      <w:r w:rsidR="00682445">
        <w:rPr>
          <w:sz w:val="22"/>
          <w:lang w:val="en-GB"/>
        </w:rPr>
        <w:t xml:space="preserve"> to get a robust model</w:t>
      </w:r>
      <w:r w:rsidR="002B59C8" w:rsidRPr="00C66C4E">
        <w:rPr>
          <w:sz w:val="22"/>
          <w:lang w:val="en-GB"/>
        </w:rPr>
        <w:t xml:space="preserve">. </w:t>
      </w:r>
      <w:r w:rsidR="0041543A" w:rsidRPr="00C66C4E">
        <w:rPr>
          <w:sz w:val="22"/>
          <w:lang w:val="en-GB"/>
        </w:rPr>
        <w:t>For this test</w:t>
      </w:r>
      <w:r w:rsidR="005D054B" w:rsidRPr="00C66C4E">
        <w:rPr>
          <w:sz w:val="22"/>
          <w:lang w:val="en-GB"/>
        </w:rPr>
        <w:t xml:space="preserve"> the data was collected from a smartwatch. </w:t>
      </w:r>
      <w:r w:rsidR="006C0EEF" w:rsidRPr="00C66C4E">
        <w:rPr>
          <w:sz w:val="22"/>
          <w:lang w:val="en-GB"/>
        </w:rPr>
        <w:t>After fine tu</w:t>
      </w:r>
      <w:r w:rsidR="006C0EEF" w:rsidRPr="00C66C4E">
        <w:rPr>
          <w:sz w:val="22"/>
          <w:lang w:val="en-GB"/>
        </w:rPr>
        <w:t>n</w:t>
      </w:r>
      <w:r w:rsidR="006C0EEF" w:rsidRPr="00C66C4E">
        <w:rPr>
          <w:sz w:val="22"/>
          <w:lang w:val="en-GB"/>
        </w:rPr>
        <w:t>ing the models the average error was 13%. This was accomplished with 5 hidden layers, which implicates the complexity level of the pro</w:t>
      </w:r>
      <w:r w:rsidR="006C0EEF" w:rsidRPr="00C66C4E">
        <w:rPr>
          <w:sz w:val="22"/>
          <w:lang w:val="en-GB"/>
        </w:rPr>
        <w:t>b</w:t>
      </w:r>
      <w:r w:rsidR="006C0EEF" w:rsidRPr="00C66C4E">
        <w:rPr>
          <w:sz w:val="22"/>
          <w:lang w:val="en-GB"/>
        </w:rPr>
        <w:t>lem with this few input parameters.</w:t>
      </w:r>
    </w:p>
    <w:p w:rsidR="00D72C68" w:rsidRPr="00C66C4E" w:rsidRDefault="002C3EEA" w:rsidP="00970DDF">
      <w:pPr>
        <w:spacing w:after="120"/>
        <w:rPr>
          <w:sz w:val="22"/>
          <w:lang w:val="en-GB"/>
        </w:rPr>
      </w:pPr>
      <w:r w:rsidRPr="00C66C4E">
        <w:rPr>
          <w:sz w:val="22"/>
          <w:lang w:val="en-GB"/>
        </w:rPr>
        <w:t xml:space="preserve">Hermann Mayer et al. </w:t>
      </w:r>
      <w:sdt>
        <w:sdtPr>
          <w:rPr>
            <w:sz w:val="22"/>
            <w:lang w:val="en-GB"/>
          </w:rPr>
          <w:id w:val="-809625990"/>
          <w:citation/>
        </w:sdtPr>
        <w:sdtContent>
          <w:r w:rsidRPr="00C66C4E">
            <w:rPr>
              <w:sz w:val="22"/>
              <w:lang w:val="en-GB"/>
            </w:rPr>
            <w:fldChar w:fldCharType="begin"/>
          </w:r>
          <w:r w:rsidRPr="00C66C4E">
            <w:rPr>
              <w:sz w:val="22"/>
            </w:rPr>
            <w:instrText xml:space="preserve"> CITATION May06 \l 1038 </w:instrText>
          </w:r>
          <w:r w:rsidRPr="00C66C4E">
            <w:rPr>
              <w:sz w:val="22"/>
              <w:lang w:val="en-GB"/>
            </w:rPr>
            <w:fldChar w:fldCharType="separate"/>
          </w:r>
          <w:r w:rsidR="0061305F" w:rsidRPr="00C66C4E">
            <w:rPr>
              <w:noProof/>
              <w:sz w:val="22"/>
            </w:rPr>
            <w:t>[5]</w:t>
          </w:r>
          <w:r w:rsidRPr="00C66C4E">
            <w:rPr>
              <w:sz w:val="22"/>
              <w:lang w:val="en-GB"/>
            </w:rPr>
            <w:fldChar w:fldCharType="end"/>
          </w:r>
        </w:sdtContent>
      </w:sdt>
      <w:r w:rsidRPr="00C66C4E">
        <w:rPr>
          <w:sz w:val="22"/>
          <w:lang w:val="en-GB"/>
        </w:rPr>
        <w:t xml:space="preserve"> worked on a network, that learns a 3D trajectory based on a few samples. They used LSTM networks with Evolino, which is an evolutionary method, ther</w:t>
      </w:r>
      <w:r w:rsidRPr="00C66C4E">
        <w:rPr>
          <w:sz w:val="22"/>
          <w:lang w:val="en-GB"/>
        </w:rPr>
        <w:t>e</w:t>
      </w:r>
      <w:r w:rsidRPr="00C66C4E">
        <w:rPr>
          <w:sz w:val="22"/>
          <w:lang w:val="en-GB"/>
        </w:rPr>
        <w:t xml:space="preserve">fore it is better for an error surface with many local minima. </w:t>
      </w:r>
      <w:r w:rsidR="00A83234" w:rsidRPr="00C66C4E">
        <w:rPr>
          <w:sz w:val="22"/>
          <w:lang w:val="en-GB"/>
        </w:rPr>
        <w:t>Using a</w:t>
      </w:r>
      <w:r w:rsidR="00970DDF">
        <w:rPr>
          <w:sz w:val="22"/>
          <w:lang w:val="en-GB"/>
        </w:rPr>
        <w:t>n</w:t>
      </w:r>
      <w:r w:rsidR="00A83234" w:rsidRPr="00C66C4E">
        <w:rPr>
          <w:sz w:val="22"/>
          <w:lang w:val="en-GB"/>
        </w:rPr>
        <w:t xml:space="preserve"> LSTM</w:t>
      </w:r>
      <w:r w:rsidR="00682445">
        <w:rPr>
          <w:sz w:val="22"/>
          <w:lang w:val="en-GB"/>
        </w:rPr>
        <w:t xml:space="preserve"> network with 10 memory cells, a</w:t>
      </w:r>
      <w:r w:rsidR="00A83234" w:rsidRPr="00C66C4E">
        <w:rPr>
          <w:sz w:val="22"/>
          <w:lang w:val="en-GB"/>
        </w:rPr>
        <w:t>nd evolving Evolino networks for 60 generations, a smooth and accurate tr</w:t>
      </w:r>
      <w:r w:rsidR="00A83234" w:rsidRPr="00C66C4E">
        <w:rPr>
          <w:sz w:val="22"/>
          <w:lang w:val="en-GB"/>
        </w:rPr>
        <w:t>a</w:t>
      </w:r>
      <w:r w:rsidR="00A83234" w:rsidRPr="00C66C4E">
        <w:rPr>
          <w:sz w:val="22"/>
          <w:lang w:val="en-GB"/>
        </w:rPr>
        <w:t>jectory was created from the training data.</w:t>
      </w:r>
    </w:p>
    <w:p w:rsidR="00A83234" w:rsidRDefault="00A83234" w:rsidP="00A8323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8DF101D" wp14:editId="6079F3E9">
            <wp:extent cx="5843073" cy="1210733"/>
            <wp:effectExtent l="0" t="0" r="5715" b="889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4" cy="123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68" w:rsidRPr="00C66C4E" w:rsidRDefault="00A83234" w:rsidP="00970DDF">
      <w:pPr>
        <w:pStyle w:val="Kpalrs"/>
        <w:spacing w:after="120"/>
        <w:rPr>
          <w:lang w:val="en-US"/>
        </w:rPr>
      </w:pPr>
      <w:r w:rsidRPr="00907221">
        <w:rPr>
          <w:lang w:val="en-US"/>
        </w:rPr>
        <w:fldChar w:fldCharType="begin"/>
      </w:r>
      <w:r w:rsidRPr="00907221">
        <w:rPr>
          <w:lang w:val="en-US"/>
        </w:rPr>
        <w:instrText xml:space="preserve"> SEQ Figure \* ARABIC </w:instrText>
      </w:r>
      <w:r w:rsidRPr="00907221">
        <w:rPr>
          <w:lang w:val="en-US"/>
        </w:rPr>
        <w:fldChar w:fldCharType="separate"/>
      </w:r>
      <w:r w:rsidR="00A6172F">
        <w:rPr>
          <w:noProof/>
          <w:lang w:val="en-US"/>
        </w:rPr>
        <w:t>1</w:t>
      </w:r>
      <w:r w:rsidRPr="00907221">
        <w:rPr>
          <w:lang w:val="en-US"/>
        </w:rPr>
        <w:fldChar w:fldCharType="end"/>
      </w:r>
      <w:r w:rsidRPr="00907221">
        <w:rPr>
          <w:lang w:val="en-US"/>
        </w:rPr>
        <w:t xml:space="preserve">. Figure 3D plots of </w:t>
      </w:r>
      <w:r w:rsidR="00907221" w:rsidRPr="00907221">
        <w:rPr>
          <w:lang w:val="en-US"/>
        </w:rPr>
        <w:t>trajectory</w:t>
      </w:r>
      <w:r w:rsidRPr="00907221">
        <w:rPr>
          <w:lang w:val="en-US"/>
        </w:rPr>
        <w:t xml:space="preserve"> generated after every 20 generations</w:t>
      </w:r>
      <w:sdt>
        <w:sdtPr>
          <w:rPr>
            <w:lang w:val="en-US"/>
          </w:rPr>
          <w:id w:val="-893194808"/>
          <w:citation/>
        </w:sdtPr>
        <w:sdtContent>
          <w:r w:rsidRPr="00907221">
            <w:rPr>
              <w:lang w:val="en-US"/>
            </w:rPr>
            <w:fldChar w:fldCharType="begin"/>
          </w:r>
          <w:r w:rsidRPr="00907221">
            <w:rPr>
              <w:lang w:val="en-US"/>
            </w:rPr>
            <w:instrText xml:space="preserve"> CITATION May06 \l 1038 </w:instrText>
          </w:r>
          <w:r w:rsidRPr="00907221">
            <w:rPr>
              <w:lang w:val="en-US"/>
            </w:rPr>
            <w:fldChar w:fldCharType="separate"/>
          </w:r>
          <w:r w:rsidR="0061305F">
            <w:rPr>
              <w:noProof/>
              <w:lang w:val="en-US"/>
            </w:rPr>
            <w:t xml:space="preserve"> </w:t>
          </w:r>
          <w:r w:rsidR="0061305F" w:rsidRPr="0061305F">
            <w:rPr>
              <w:noProof/>
              <w:lang w:val="en-US"/>
            </w:rPr>
            <w:t>[5]</w:t>
          </w:r>
          <w:r w:rsidRPr="00907221">
            <w:rPr>
              <w:lang w:val="en-US"/>
            </w:rPr>
            <w:fldChar w:fldCharType="end"/>
          </w:r>
        </w:sdtContent>
      </w:sdt>
    </w:p>
    <w:p w:rsidR="00A83234" w:rsidRPr="00C66C4E" w:rsidRDefault="00EA64E3" w:rsidP="00A6172F">
      <w:pPr>
        <w:spacing w:after="120"/>
        <w:rPr>
          <w:sz w:val="22"/>
          <w:lang w:val="en-GB"/>
        </w:rPr>
      </w:pPr>
      <w:r w:rsidRPr="00C66C4E">
        <w:rPr>
          <w:sz w:val="22"/>
          <w:lang w:val="en-GB"/>
        </w:rPr>
        <w:t>Leung</w:t>
      </w:r>
      <w:r w:rsidR="00A8140D">
        <w:rPr>
          <w:sz w:val="22"/>
          <w:lang w:val="en-GB"/>
        </w:rPr>
        <w:t xml:space="preserve"> et al.</w:t>
      </w:r>
      <w:r w:rsidRPr="00C66C4E">
        <w:rPr>
          <w:sz w:val="22"/>
          <w:lang w:val="en-GB"/>
        </w:rPr>
        <w:t xml:space="preserve"> </w:t>
      </w:r>
      <w:sdt>
        <w:sdtPr>
          <w:rPr>
            <w:sz w:val="22"/>
            <w:lang w:val="en-GB"/>
          </w:rPr>
          <w:id w:val="1755477201"/>
          <w:citation/>
        </w:sdtPr>
        <w:sdtContent>
          <w:r w:rsidRPr="00C66C4E">
            <w:rPr>
              <w:sz w:val="22"/>
              <w:lang w:val="en-GB"/>
            </w:rPr>
            <w:fldChar w:fldCharType="begin"/>
          </w:r>
          <w:r w:rsidRPr="00C66C4E">
            <w:rPr>
              <w:sz w:val="22"/>
            </w:rPr>
            <w:instrText xml:space="preserve"> CITATION Bea18 \l 1038 </w:instrText>
          </w:r>
          <w:r w:rsidRPr="00C66C4E">
            <w:rPr>
              <w:sz w:val="22"/>
              <w:lang w:val="en-GB"/>
            </w:rPr>
            <w:fldChar w:fldCharType="separate"/>
          </w:r>
          <w:r w:rsidR="0061305F" w:rsidRPr="00C66C4E">
            <w:rPr>
              <w:noProof/>
              <w:sz w:val="22"/>
            </w:rPr>
            <w:t>[6]</w:t>
          </w:r>
          <w:r w:rsidRPr="00C66C4E">
            <w:rPr>
              <w:sz w:val="22"/>
              <w:lang w:val="en-GB"/>
            </w:rPr>
            <w:fldChar w:fldCharType="end"/>
          </w:r>
        </w:sdtContent>
      </w:sdt>
      <w:r w:rsidRPr="00C66C4E">
        <w:rPr>
          <w:sz w:val="22"/>
          <w:lang w:val="en-GB"/>
        </w:rPr>
        <w:t xml:space="preserve"> </w:t>
      </w:r>
      <w:r w:rsidR="00591A09" w:rsidRPr="00C66C4E">
        <w:rPr>
          <w:sz w:val="22"/>
          <w:lang w:val="en-GB"/>
        </w:rPr>
        <w:t>developed a neural network</w:t>
      </w:r>
      <w:r w:rsidR="00F01F7B" w:rsidRPr="00C66C4E">
        <w:rPr>
          <w:sz w:val="22"/>
          <w:lang w:val="en-GB"/>
        </w:rPr>
        <w:t xml:space="preserve"> for smartphones, which classifies human a</w:t>
      </w:r>
      <w:r w:rsidR="00F01F7B" w:rsidRPr="00C66C4E">
        <w:rPr>
          <w:sz w:val="22"/>
          <w:lang w:val="en-GB"/>
        </w:rPr>
        <w:t>c</w:t>
      </w:r>
      <w:r w:rsidR="00F01F7B" w:rsidRPr="00C66C4E">
        <w:rPr>
          <w:sz w:val="22"/>
          <w:lang w:val="en-GB"/>
        </w:rPr>
        <w:t xml:space="preserve">tivity based on accelerometer and gyroscope data. </w:t>
      </w:r>
      <w:r w:rsidR="00FB40C2" w:rsidRPr="00C66C4E">
        <w:rPr>
          <w:sz w:val="22"/>
          <w:lang w:val="en-GB"/>
        </w:rPr>
        <w:t xml:space="preserve">It is crucial, that while adequate accuracy is maintained, </w:t>
      </w:r>
      <w:r w:rsidR="0002644E" w:rsidRPr="00C66C4E">
        <w:rPr>
          <w:sz w:val="22"/>
          <w:lang w:val="en-GB"/>
        </w:rPr>
        <w:t>the network has to be lightweight and battery friendly</w:t>
      </w:r>
      <w:r w:rsidR="00A8140D">
        <w:rPr>
          <w:sz w:val="22"/>
          <w:lang w:val="en-GB"/>
        </w:rPr>
        <w:t xml:space="preserve"> as well</w:t>
      </w:r>
      <w:r w:rsidR="0002644E" w:rsidRPr="00C66C4E">
        <w:rPr>
          <w:sz w:val="22"/>
          <w:lang w:val="en-GB"/>
        </w:rPr>
        <w:t xml:space="preserve">. </w:t>
      </w:r>
      <w:r w:rsidR="00E21C54" w:rsidRPr="00C66C4E">
        <w:rPr>
          <w:sz w:val="22"/>
          <w:lang w:val="en-GB"/>
        </w:rPr>
        <w:t>T</w:t>
      </w:r>
      <w:r w:rsidR="00C42B39" w:rsidRPr="00C66C4E">
        <w:rPr>
          <w:sz w:val="22"/>
          <w:lang w:val="en-GB"/>
        </w:rPr>
        <w:t>o meet these r</w:t>
      </w:r>
      <w:r w:rsidR="00C42B39" w:rsidRPr="00C66C4E">
        <w:rPr>
          <w:sz w:val="22"/>
          <w:lang w:val="en-GB"/>
        </w:rPr>
        <w:t>e</w:t>
      </w:r>
      <w:r w:rsidR="00C42B39" w:rsidRPr="00C66C4E">
        <w:rPr>
          <w:sz w:val="22"/>
          <w:lang w:val="en-GB"/>
        </w:rPr>
        <w:t>quirements, they tested LSTM and CNN based solutions. As the task mainly depends on classification, CNN proved to be more accurate, but LSTM was faster and more power eff</w:t>
      </w:r>
      <w:r w:rsidR="00C42B39" w:rsidRPr="00C66C4E">
        <w:rPr>
          <w:sz w:val="22"/>
          <w:lang w:val="en-GB"/>
        </w:rPr>
        <w:t>i</w:t>
      </w:r>
      <w:r w:rsidR="00C42B39" w:rsidRPr="00C66C4E">
        <w:rPr>
          <w:sz w:val="22"/>
          <w:lang w:val="en-GB"/>
        </w:rPr>
        <w:t>cient, while not lagging behind so much.</w:t>
      </w:r>
      <w:r w:rsidR="00A6172F">
        <w:rPr>
          <w:sz w:val="22"/>
          <w:lang w:val="en-GB"/>
        </w:rPr>
        <w:t xml:space="preserve"> The </w:t>
      </w:r>
      <w:r w:rsidR="00A8140D">
        <w:rPr>
          <w:sz w:val="22"/>
          <w:lang w:val="en-GB"/>
        </w:rPr>
        <w:t>results of this research project are</w:t>
      </w:r>
      <w:r w:rsidR="00A6172F">
        <w:rPr>
          <w:sz w:val="22"/>
          <w:lang w:val="en-GB"/>
        </w:rPr>
        <w:t xml:space="preserve"> shown in Fi</w:t>
      </w:r>
      <w:r w:rsidR="00A6172F">
        <w:rPr>
          <w:sz w:val="22"/>
          <w:lang w:val="en-GB"/>
        </w:rPr>
        <w:t>g</w:t>
      </w:r>
      <w:r w:rsidR="00A6172F">
        <w:rPr>
          <w:sz w:val="22"/>
          <w:lang w:val="en-GB"/>
        </w:rPr>
        <w:t>ure</w:t>
      </w:r>
      <w:r w:rsidR="00A8140D">
        <w:rPr>
          <w:sz w:val="22"/>
          <w:lang w:val="en-GB"/>
        </w:rPr>
        <w:t xml:space="preserve"> </w:t>
      </w:r>
      <w:r w:rsidR="00A8140D">
        <w:rPr>
          <w:sz w:val="22"/>
          <w:lang w:val="en-GB"/>
        </w:rPr>
        <w:fldChar w:fldCharType="begin"/>
      </w:r>
      <w:r w:rsidR="00A8140D">
        <w:rPr>
          <w:sz w:val="22"/>
          <w:lang w:val="en-GB"/>
        </w:rPr>
        <w:instrText xml:space="preserve"> REF _Ref531960185 \h </w:instrText>
      </w:r>
      <w:r w:rsidR="00A8140D">
        <w:rPr>
          <w:sz w:val="22"/>
          <w:lang w:val="en-GB"/>
        </w:rPr>
      </w:r>
      <w:r w:rsidR="00A8140D">
        <w:rPr>
          <w:sz w:val="22"/>
          <w:lang w:val="en-GB"/>
        </w:rPr>
        <w:fldChar w:fldCharType="separate"/>
      </w:r>
      <w:r w:rsidR="00A8140D">
        <w:rPr>
          <w:noProof/>
          <w:lang w:val="en-US"/>
        </w:rPr>
        <w:t>2</w:t>
      </w:r>
      <w:r w:rsidR="00A8140D">
        <w:rPr>
          <w:sz w:val="22"/>
          <w:lang w:val="en-GB"/>
        </w:rPr>
        <w:fldChar w:fldCharType="end"/>
      </w:r>
      <w:r w:rsidR="00A8140D">
        <w:rPr>
          <w:sz w:val="22"/>
          <w:lang w:val="en-GB"/>
        </w:rPr>
        <w:t>.</w:t>
      </w:r>
    </w:p>
    <w:p w:rsidR="00C42B39" w:rsidRDefault="00C42B39" w:rsidP="00C42B39">
      <w:pPr>
        <w:keepNext/>
        <w:jc w:val="center"/>
      </w:pPr>
      <w:r>
        <w:rPr>
          <w:noProof/>
        </w:rPr>
        <w:drawing>
          <wp:inline distT="0" distB="0" distL="0" distR="0" wp14:anchorId="291EF720" wp14:editId="23FB42F2">
            <wp:extent cx="2164200" cy="1714500"/>
            <wp:effectExtent l="0" t="0" r="762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33" cy="17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Ref531959991"/>
    <w:p w:rsidR="00C42B39" w:rsidRPr="00C42B39" w:rsidRDefault="00C42B39" w:rsidP="00586D3A">
      <w:pPr>
        <w:pStyle w:val="Kpalrs"/>
        <w:rPr>
          <w:lang w:val="en-US"/>
        </w:rPr>
      </w:pPr>
      <w:r w:rsidRPr="00C42B39">
        <w:rPr>
          <w:lang w:val="en-US"/>
        </w:rPr>
        <w:fldChar w:fldCharType="begin"/>
      </w:r>
      <w:r w:rsidRPr="00C42B39">
        <w:rPr>
          <w:lang w:val="en-US"/>
        </w:rPr>
        <w:instrText xml:space="preserve"> SEQ Figure \* ARABIC </w:instrText>
      </w:r>
      <w:r w:rsidRPr="00C42B39">
        <w:rPr>
          <w:lang w:val="en-US"/>
        </w:rPr>
        <w:fldChar w:fldCharType="separate"/>
      </w:r>
      <w:bookmarkStart w:id="5" w:name="_Ref531960185"/>
      <w:r w:rsidR="00A6172F">
        <w:rPr>
          <w:noProof/>
          <w:lang w:val="en-US"/>
        </w:rPr>
        <w:t>2</w:t>
      </w:r>
      <w:bookmarkEnd w:id="5"/>
      <w:r w:rsidRPr="00C42B39">
        <w:rPr>
          <w:lang w:val="en-US"/>
        </w:rPr>
        <w:fldChar w:fldCharType="end"/>
      </w:r>
      <w:r w:rsidRPr="00C42B39">
        <w:rPr>
          <w:lang w:val="en-US"/>
        </w:rPr>
        <w:t>. Figure Network accuracy for different classes</w:t>
      </w:r>
      <w:r w:rsidR="00A6172F" w:rsidRPr="00A6172F">
        <w:rPr>
          <w:sz w:val="22"/>
          <w:lang w:val="en-GB"/>
        </w:rPr>
        <w:t xml:space="preserve"> </w:t>
      </w:r>
      <w:sdt>
        <w:sdtPr>
          <w:rPr>
            <w:lang w:val="en-GB"/>
          </w:rPr>
          <w:id w:val="-1644650291"/>
          <w:citation/>
        </w:sdtPr>
        <w:sdtContent>
          <w:r w:rsidR="00A6172F" w:rsidRPr="00A6172F">
            <w:rPr>
              <w:lang w:val="en-GB"/>
            </w:rPr>
            <w:fldChar w:fldCharType="begin"/>
          </w:r>
          <w:r w:rsidR="00A6172F" w:rsidRPr="00A6172F">
            <w:instrText xml:space="preserve"> CITATION Bea18 \l 1038 </w:instrText>
          </w:r>
          <w:r w:rsidR="00A6172F" w:rsidRPr="00A6172F">
            <w:rPr>
              <w:lang w:val="en-GB"/>
            </w:rPr>
            <w:fldChar w:fldCharType="separate"/>
          </w:r>
          <w:r w:rsidR="00A6172F" w:rsidRPr="00A6172F">
            <w:rPr>
              <w:noProof/>
            </w:rPr>
            <w:t>[6]</w:t>
          </w:r>
          <w:r w:rsidR="00A6172F" w:rsidRPr="00A6172F">
            <w:rPr>
              <w:lang w:val="en-GB"/>
            </w:rPr>
            <w:fldChar w:fldCharType="end"/>
          </w:r>
        </w:sdtContent>
      </w:sdt>
      <w:bookmarkEnd w:id="4"/>
    </w:p>
    <w:p w:rsidR="00501C3E" w:rsidRDefault="0013386C" w:rsidP="00033CF5">
      <w:pPr>
        <w:pStyle w:val="Cmsor1"/>
        <w:jc w:val="both"/>
        <w:rPr>
          <w:lang w:val="en-GB"/>
        </w:rPr>
      </w:pPr>
      <w:bookmarkStart w:id="6" w:name="_Ref531951861"/>
      <w:bookmarkStart w:id="7" w:name="_Toc531958046"/>
      <w:r w:rsidRPr="0043654B">
        <w:rPr>
          <w:lang w:val="en-GB"/>
        </w:rPr>
        <w:lastRenderedPageBreak/>
        <w:t>Data</w:t>
      </w:r>
      <w:r w:rsidR="00047AE4">
        <w:rPr>
          <w:lang w:val="en-GB"/>
        </w:rPr>
        <w:t xml:space="preserve"> Understanding</w:t>
      </w:r>
      <w:bookmarkEnd w:id="6"/>
      <w:bookmarkEnd w:id="7"/>
    </w:p>
    <w:p w:rsidR="00047AE4" w:rsidRDefault="00047AE4" w:rsidP="00047AE4">
      <w:pPr>
        <w:pStyle w:val="Cmsor2"/>
        <w:rPr>
          <w:lang w:val="en-GB"/>
        </w:rPr>
      </w:pPr>
      <w:bookmarkStart w:id="8" w:name="_Ref531950722"/>
      <w:bookmarkStart w:id="9" w:name="_Toc531958047"/>
      <w:r>
        <w:rPr>
          <w:lang w:val="en-GB"/>
        </w:rPr>
        <w:t>Data collection method</w:t>
      </w:r>
      <w:bookmarkEnd w:id="8"/>
      <w:bookmarkEnd w:id="9"/>
    </w:p>
    <w:p w:rsidR="007377EA" w:rsidRPr="0043654B" w:rsidRDefault="007377EA" w:rsidP="00574E6A">
      <w:pPr>
        <w:rPr>
          <w:lang w:val="en-GB"/>
        </w:rPr>
      </w:pPr>
      <w:r>
        <w:rPr>
          <w:lang w:val="en-GB"/>
        </w:rPr>
        <w:t>I</w:t>
      </w:r>
      <w:r w:rsidRPr="0043654B">
        <w:rPr>
          <w:lang w:val="en-GB"/>
        </w:rPr>
        <w:t xml:space="preserve">n order to </w:t>
      </w:r>
      <w:r>
        <w:rPr>
          <w:lang w:val="en-GB"/>
        </w:rPr>
        <w:t>collect</w:t>
      </w:r>
      <w:r w:rsidRPr="0043654B">
        <w:rPr>
          <w:lang w:val="en-GB"/>
        </w:rPr>
        <w:t xml:space="preserve"> measurement data we built up our own measurement setup which consist of three main parts. </w:t>
      </w:r>
      <w:r w:rsidR="00574E6A">
        <w:rPr>
          <w:lang w:val="en-GB"/>
        </w:rPr>
        <w:t>Our</w:t>
      </w:r>
      <w:r w:rsidRPr="0043654B">
        <w:rPr>
          <w:lang w:val="en-GB"/>
        </w:rPr>
        <w:t xml:space="preserve"> client program </w:t>
      </w:r>
      <w:r w:rsidR="00574E6A">
        <w:rPr>
          <w:lang w:val="en-GB"/>
        </w:rPr>
        <w:t xml:space="preserve">- realized in LabVIEW - </w:t>
      </w:r>
      <w:r w:rsidRPr="0043654B">
        <w:rPr>
          <w:lang w:val="en-GB"/>
        </w:rPr>
        <w:t xml:space="preserve">can connect to the </w:t>
      </w:r>
      <w:r w:rsidRPr="00574E6A">
        <w:rPr>
          <w:b/>
          <w:lang w:val="en-GB"/>
        </w:rPr>
        <w:t>Motion Capture system</w:t>
      </w:r>
      <w:r w:rsidRPr="0043654B">
        <w:rPr>
          <w:lang w:val="en-GB"/>
        </w:rPr>
        <w:t xml:space="preserve"> to track and log the position and orient</w:t>
      </w:r>
      <w:r w:rsidRPr="0043654B">
        <w:rPr>
          <w:lang w:val="en-GB"/>
        </w:rPr>
        <w:t>a</w:t>
      </w:r>
      <w:r w:rsidRPr="0043654B">
        <w:rPr>
          <w:lang w:val="en-GB"/>
        </w:rPr>
        <w:t xml:space="preserve">tion of the sensor mounted on </w:t>
      </w:r>
      <w:r>
        <w:rPr>
          <w:lang w:val="en-GB"/>
        </w:rPr>
        <w:t>a</w:t>
      </w:r>
      <w:r w:rsidRPr="0043654B">
        <w:rPr>
          <w:lang w:val="en-GB"/>
        </w:rPr>
        <w:t xml:space="preserve"> robot. It also connects to the </w:t>
      </w:r>
      <w:r w:rsidRPr="00574E6A">
        <w:rPr>
          <w:b/>
          <w:lang w:val="en-GB"/>
        </w:rPr>
        <w:t>robot</w:t>
      </w:r>
      <w:r w:rsidRPr="0043654B">
        <w:rPr>
          <w:lang w:val="en-GB"/>
        </w:rPr>
        <w:t xml:space="preserve"> via</w:t>
      </w:r>
      <w:r>
        <w:rPr>
          <w:lang w:val="en-GB"/>
        </w:rPr>
        <w:t xml:space="preserve"> wifi to control its movement</w:t>
      </w:r>
      <w:r w:rsidRPr="0043654B">
        <w:rPr>
          <w:lang w:val="en-GB"/>
        </w:rPr>
        <w:t>. And the program con</w:t>
      </w:r>
      <w:r w:rsidR="00C5289B">
        <w:rPr>
          <w:lang w:val="en-GB"/>
        </w:rPr>
        <w:t>nects to an</w:t>
      </w:r>
      <w:r w:rsidRPr="0043654B">
        <w:rPr>
          <w:lang w:val="en-GB"/>
        </w:rPr>
        <w:t xml:space="preserve"> </w:t>
      </w:r>
      <w:r w:rsidRPr="00574E6A">
        <w:rPr>
          <w:b/>
          <w:lang w:val="en-GB"/>
        </w:rPr>
        <w:t>IMU</w:t>
      </w:r>
      <w:r w:rsidRPr="0043654B">
        <w:rPr>
          <w:lang w:val="en-GB"/>
        </w:rPr>
        <w:t xml:space="preserve"> (Inertial Measurement Unit) via USB to collect and log data from it. The sematic of MIRA (MoCap, IMU and R</w:t>
      </w:r>
      <w:r w:rsidRPr="0043654B">
        <w:rPr>
          <w:lang w:val="en-GB"/>
        </w:rPr>
        <w:t>o</w:t>
      </w:r>
      <w:r w:rsidRPr="0043654B">
        <w:rPr>
          <w:lang w:val="en-GB"/>
        </w:rPr>
        <w:t xml:space="preserve">botino Analyser) can be seen on </w:t>
      </w:r>
      <w:r w:rsidRPr="0043654B">
        <w:rPr>
          <w:lang w:val="en-GB"/>
        </w:rPr>
        <w:fldChar w:fldCharType="begin"/>
      </w:r>
      <w:r w:rsidRPr="0043654B">
        <w:rPr>
          <w:lang w:val="en-GB"/>
        </w:rPr>
        <w:instrText xml:space="preserve"> REF _Ref527057471 \h </w:instrText>
      </w:r>
      <w:r>
        <w:rPr>
          <w:lang w:val="en-GB"/>
        </w:rPr>
        <w:instrText xml:space="preserve"> \* MERGEFORMAT </w:instrText>
      </w:r>
      <w:r w:rsidRPr="0043654B">
        <w:rPr>
          <w:lang w:val="en-GB"/>
        </w:rPr>
      </w:r>
      <w:r w:rsidRPr="0043654B">
        <w:rPr>
          <w:lang w:val="en-GB"/>
        </w:rPr>
        <w:fldChar w:fldCharType="separate"/>
      </w:r>
      <w:r w:rsidR="00A6172F" w:rsidRPr="0043654B">
        <w:rPr>
          <w:lang w:val="en-GB"/>
        </w:rPr>
        <w:t xml:space="preserve">Figure </w:t>
      </w:r>
      <w:r w:rsidR="00A6172F">
        <w:rPr>
          <w:noProof/>
          <w:lang w:val="en-GB"/>
        </w:rPr>
        <w:t>3</w:t>
      </w:r>
      <w:r w:rsidRPr="0043654B">
        <w:rPr>
          <w:lang w:val="en-GB"/>
        </w:rPr>
        <w:fldChar w:fldCharType="end"/>
      </w:r>
      <w:r w:rsidRPr="0043654B">
        <w:rPr>
          <w:lang w:val="en-GB"/>
        </w:rPr>
        <w:t>.</w:t>
      </w:r>
      <w:r>
        <w:rPr>
          <w:lang w:val="en-GB"/>
        </w:rPr>
        <w:t xml:space="preserve"> </w:t>
      </w:r>
      <w:r w:rsidR="00C5289B">
        <w:rPr>
          <w:lang w:val="en-GB"/>
        </w:rPr>
        <w:t>A Phidget</w:t>
      </w:r>
      <w:r w:rsidR="00101B13">
        <w:rPr>
          <w:lang w:val="en-GB"/>
        </w:rPr>
        <w:t xml:space="preserve"> </w:t>
      </w:r>
      <w:r w:rsidR="00C5289B">
        <w:rPr>
          <w:lang w:val="en-GB"/>
        </w:rPr>
        <w:t>Spatial</w:t>
      </w:r>
      <w:r w:rsidRPr="0043654B">
        <w:rPr>
          <w:lang w:val="en-GB"/>
        </w:rPr>
        <w:t xml:space="preserve"> sensor had been used during our study</w:t>
      </w:r>
      <w:r w:rsidR="00C5289B">
        <w:rPr>
          <w:lang w:val="en-GB"/>
        </w:rPr>
        <w:t>, which provides acceleration</w:t>
      </w:r>
      <w:r w:rsidR="00101B13">
        <w:rPr>
          <w:lang w:val="en-GB"/>
        </w:rPr>
        <w:t xml:space="preserve"> [g]</w:t>
      </w:r>
      <w:r w:rsidR="00C5289B">
        <w:rPr>
          <w:lang w:val="en-GB"/>
        </w:rPr>
        <w:t>, gyroscope speed</w:t>
      </w:r>
      <w:r w:rsidR="00101B13">
        <w:rPr>
          <w:lang w:val="en-GB"/>
        </w:rPr>
        <w:t xml:space="preserve"> [°/s]</w:t>
      </w:r>
      <w:r w:rsidR="00C5289B">
        <w:rPr>
          <w:lang w:val="en-GB"/>
        </w:rPr>
        <w:t xml:space="preserve"> and ma</w:t>
      </w:r>
      <w:r w:rsidR="00C5289B">
        <w:rPr>
          <w:lang w:val="en-GB"/>
        </w:rPr>
        <w:t>g</w:t>
      </w:r>
      <w:r w:rsidR="00C5289B">
        <w:rPr>
          <w:lang w:val="en-GB"/>
        </w:rPr>
        <w:t xml:space="preserve">netic field strength </w:t>
      </w:r>
      <w:r w:rsidR="00101B13">
        <w:rPr>
          <w:lang w:val="en-GB"/>
        </w:rPr>
        <w:t xml:space="preserve">[G] </w:t>
      </w:r>
      <w:r w:rsidR="00C5289B">
        <w:rPr>
          <w:lang w:val="en-GB"/>
        </w:rPr>
        <w:t>data along 3 axes</w:t>
      </w:r>
      <w:r w:rsidRPr="0043654B">
        <w:rPr>
          <w:lang w:val="en-GB"/>
        </w:rPr>
        <w:t xml:space="preserve">. </w:t>
      </w:r>
      <w:r w:rsidR="00C5289B" w:rsidRPr="0043654B">
        <w:rPr>
          <w:lang w:val="en-GB"/>
        </w:rPr>
        <w:t>The exact parameters of the sensor can be found on the o</w:t>
      </w:r>
      <w:r w:rsidR="00C5289B" w:rsidRPr="0043654B">
        <w:rPr>
          <w:lang w:val="en-GB"/>
        </w:rPr>
        <w:t>f</w:t>
      </w:r>
      <w:r w:rsidR="00C5289B" w:rsidRPr="0043654B">
        <w:rPr>
          <w:lang w:val="en-GB"/>
        </w:rPr>
        <w:t>ficial website of the sensor</w:t>
      </w:r>
      <w:sdt>
        <w:sdtPr>
          <w:rPr>
            <w:lang w:val="en-GB"/>
          </w:rPr>
          <w:id w:val="1794480772"/>
          <w:citation/>
        </w:sdtPr>
        <w:sdtContent>
          <w:r w:rsidR="00C5289B" w:rsidRPr="0043654B">
            <w:rPr>
              <w:lang w:val="en-GB"/>
            </w:rPr>
            <w:fldChar w:fldCharType="begin"/>
          </w:r>
          <w:r w:rsidR="00C5289B" w:rsidRPr="0043654B">
            <w:rPr>
              <w:lang w:val="en-GB"/>
            </w:rPr>
            <w:instrText xml:space="preserve"> CITATION Phi17 \l 1038 </w:instrText>
          </w:r>
          <w:r w:rsidR="00C5289B" w:rsidRPr="0043654B">
            <w:rPr>
              <w:lang w:val="en-GB"/>
            </w:rPr>
            <w:fldChar w:fldCharType="separate"/>
          </w:r>
          <w:r w:rsidR="00C5289B">
            <w:rPr>
              <w:noProof/>
              <w:lang w:val="en-GB"/>
            </w:rPr>
            <w:t xml:space="preserve"> </w:t>
          </w:r>
          <w:r w:rsidR="00C5289B" w:rsidRPr="0061305F">
            <w:rPr>
              <w:noProof/>
              <w:lang w:val="en-GB"/>
            </w:rPr>
            <w:t>[7]</w:t>
          </w:r>
          <w:r w:rsidR="00C5289B" w:rsidRPr="0043654B">
            <w:rPr>
              <w:lang w:val="en-GB"/>
            </w:rPr>
            <w:fldChar w:fldCharType="end"/>
          </w:r>
        </w:sdtContent>
      </w:sdt>
      <w:r w:rsidR="00C5289B" w:rsidRPr="0043654B">
        <w:rPr>
          <w:lang w:val="en-GB"/>
        </w:rPr>
        <w:t>.</w:t>
      </w:r>
      <w:r w:rsidR="00D4058A">
        <w:rPr>
          <w:lang w:val="en-GB"/>
        </w:rPr>
        <w:t xml:space="preserve"> </w:t>
      </w:r>
      <w:r w:rsidR="00D4058A" w:rsidRPr="0043654B">
        <w:rPr>
          <w:lang w:val="en-GB"/>
        </w:rPr>
        <w:t>The Robotino -</w:t>
      </w:r>
      <w:r w:rsidR="00D4058A">
        <w:rPr>
          <w:lang w:val="en-GB"/>
        </w:rPr>
        <w:t xml:space="preserve"> </w:t>
      </w:r>
      <w:r w:rsidR="00D4058A" w:rsidRPr="0043654B">
        <w:rPr>
          <w:lang w:val="en-GB"/>
        </w:rPr>
        <w:t>shown on</w:t>
      </w:r>
      <w:r w:rsidR="00D4058A">
        <w:rPr>
          <w:lang w:val="en-GB"/>
        </w:rPr>
        <w:t xml:space="preserve"> the middle of</w:t>
      </w:r>
      <w:r w:rsidR="00D4058A" w:rsidRPr="0043654B">
        <w:rPr>
          <w:lang w:val="en-GB"/>
        </w:rPr>
        <w:t xml:space="preserve"> </w:t>
      </w:r>
      <w:r w:rsidR="00D4058A">
        <w:rPr>
          <w:lang w:val="en-GB"/>
        </w:rPr>
        <w:fldChar w:fldCharType="begin"/>
      </w:r>
      <w:r w:rsidR="00D4058A">
        <w:rPr>
          <w:lang w:val="en-GB"/>
        </w:rPr>
        <w:instrText xml:space="preserve"> REF _Ref527057471 \h </w:instrText>
      </w:r>
      <w:r w:rsidR="00D4058A">
        <w:rPr>
          <w:lang w:val="en-GB"/>
        </w:rPr>
      </w:r>
      <w:r w:rsidR="00D4058A">
        <w:rPr>
          <w:lang w:val="en-GB"/>
        </w:rPr>
        <w:fldChar w:fldCharType="separate"/>
      </w:r>
      <w:r w:rsidR="00A6172F" w:rsidRPr="0043654B">
        <w:rPr>
          <w:lang w:val="en-GB"/>
        </w:rPr>
        <w:t xml:space="preserve">Figure </w:t>
      </w:r>
      <w:r w:rsidR="00A6172F">
        <w:rPr>
          <w:noProof/>
          <w:lang w:val="en-GB"/>
        </w:rPr>
        <w:t>3</w:t>
      </w:r>
      <w:r w:rsidR="00D4058A">
        <w:rPr>
          <w:lang w:val="en-GB"/>
        </w:rPr>
        <w:fldChar w:fldCharType="end"/>
      </w:r>
      <w:r w:rsidR="00D4058A">
        <w:rPr>
          <w:lang w:val="en-GB"/>
        </w:rPr>
        <w:t xml:space="preserve"> </w:t>
      </w:r>
      <w:r w:rsidR="00D4058A" w:rsidRPr="0043654B">
        <w:rPr>
          <w:lang w:val="en-GB"/>
        </w:rPr>
        <w:t>- is a small robot with omnidire</w:t>
      </w:r>
      <w:r w:rsidR="00D4058A" w:rsidRPr="0043654B">
        <w:rPr>
          <w:lang w:val="en-GB"/>
        </w:rPr>
        <w:t>c</w:t>
      </w:r>
      <w:r w:rsidR="00D4058A" w:rsidRPr="0043654B">
        <w:rPr>
          <w:lang w:val="en-GB"/>
        </w:rPr>
        <w:t>tional driving system made by FESTO</w:t>
      </w:r>
      <w:r w:rsidR="00D4058A">
        <w:rPr>
          <w:lang w:val="en-GB"/>
        </w:rPr>
        <w:t>.</w:t>
      </w:r>
    </w:p>
    <w:p w:rsidR="007377EA" w:rsidRPr="0043654B" w:rsidRDefault="007377EA" w:rsidP="007377EA">
      <w:pPr>
        <w:keepNext/>
        <w:spacing w:before="240"/>
        <w:jc w:val="center"/>
        <w:rPr>
          <w:lang w:val="en-GB"/>
        </w:rPr>
      </w:pPr>
      <w:r w:rsidRPr="0043654B">
        <w:rPr>
          <w:noProof/>
        </w:rPr>
        <w:drawing>
          <wp:inline distT="0" distB="0" distL="0" distR="0" wp14:anchorId="0301D058" wp14:editId="77A280DB">
            <wp:extent cx="4282263" cy="4098995"/>
            <wp:effectExtent l="0" t="0" r="444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95" cy="410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58A">
        <w:rPr>
          <w:noProof/>
        </w:rPr>
        <w:drawing>
          <wp:inline distT="0" distB="0" distL="0" distR="0" wp14:anchorId="303636F1" wp14:editId="2AE67CD1">
            <wp:extent cx="1143000" cy="202300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125" cy="20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EA" w:rsidRDefault="007377EA" w:rsidP="007377EA">
      <w:pPr>
        <w:pStyle w:val="Kpalrs"/>
        <w:spacing w:after="240"/>
        <w:rPr>
          <w:lang w:val="en-GB"/>
        </w:rPr>
      </w:pPr>
      <w:bookmarkStart w:id="10" w:name="_Ref527057471"/>
      <w:r w:rsidRPr="0043654B">
        <w:rPr>
          <w:lang w:val="en-GB"/>
        </w:rPr>
        <w:t xml:space="preserve">Figure </w:t>
      </w:r>
      <w:r w:rsidRPr="0043654B">
        <w:rPr>
          <w:lang w:val="en-GB"/>
        </w:rPr>
        <w:fldChar w:fldCharType="begin"/>
      </w:r>
      <w:r w:rsidRPr="0043654B">
        <w:rPr>
          <w:lang w:val="en-GB"/>
        </w:rPr>
        <w:instrText xml:space="preserve"> SEQ Figure \* ARABIC </w:instrText>
      </w:r>
      <w:r w:rsidRPr="0043654B">
        <w:rPr>
          <w:lang w:val="en-GB"/>
        </w:rPr>
        <w:fldChar w:fldCharType="separate"/>
      </w:r>
      <w:r w:rsidR="00A6172F">
        <w:rPr>
          <w:noProof/>
          <w:lang w:val="en-GB"/>
        </w:rPr>
        <w:t>3</w:t>
      </w:r>
      <w:r w:rsidRPr="0043654B">
        <w:rPr>
          <w:noProof/>
          <w:lang w:val="en-GB"/>
        </w:rPr>
        <w:fldChar w:fldCharType="end"/>
      </w:r>
      <w:bookmarkEnd w:id="10"/>
      <w:r w:rsidRPr="0043654B">
        <w:rPr>
          <w:lang w:val="en-GB"/>
        </w:rPr>
        <w:t>: Sematic of MIRA</w:t>
      </w:r>
    </w:p>
    <w:p w:rsidR="00755DDA" w:rsidRDefault="00755DDA" w:rsidP="00AE3BE4">
      <w:pPr>
        <w:rPr>
          <w:lang w:val="en-GB"/>
        </w:rPr>
      </w:pPr>
      <w:r>
        <w:rPr>
          <w:lang w:val="en-GB"/>
        </w:rPr>
        <w:t>The OptiTrack Motion capture system is capable of tracking retroreflective mar</w:t>
      </w:r>
      <w:r>
        <w:rPr>
          <w:lang w:val="en-GB"/>
        </w:rPr>
        <w:t>k</w:t>
      </w:r>
      <w:r>
        <w:rPr>
          <w:lang w:val="en-GB"/>
        </w:rPr>
        <w:t xml:space="preserve">ers. The system contains 18 cameras mounted in a room. First, markers – shown on the right side of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_Ref527057471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A6172F" w:rsidRPr="0043654B">
        <w:rPr>
          <w:lang w:val="en-GB"/>
        </w:rPr>
        <w:t xml:space="preserve">Figure </w:t>
      </w:r>
      <w:r w:rsidR="00A6172F">
        <w:rPr>
          <w:noProof/>
          <w:lang w:val="en-GB"/>
        </w:rPr>
        <w:t>3</w:t>
      </w:r>
      <w:r>
        <w:rPr>
          <w:lang w:val="en-GB"/>
        </w:rPr>
        <w:fldChar w:fldCharType="end"/>
      </w:r>
      <w:r>
        <w:rPr>
          <w:lang w:val="en-GB"/>
        </w:rPr>
        <w:t xml:space="preserve"> - were attached to the sensor so the MoCap can track the position and orientation of the IMU. After that, we mounted the sensor on the top of a R</w:t>
      </w:r>
      <w:r>
        <w:rPr>
          <w:lang w:val="en-GB"/>
        </w:rPr>
        <w:t>o</w:t>
      </w:r>
      <w:r>
        <w:rPr>
          <w:lang w:val="en-GB"/>
        </w:rPr>
        <w:t xml:space="preserve">botino. After the successful setup and system calibration the robot can move in the measurement space shown 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_Ref527113859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 w:rsidR="00A6172F">
        <w:t>Figure</w:t>
      </w:r>
      <w:proofErr w:type="spellEnd"/>
      <w:r w:rsidR="00A6172F">
        <w:t xml:space="preserve"> </w:t>
      </w:r>
      <w:r w:rsidR="00A6172F">
        <w:rPr>
          <w:noProof/>
        </w:rPr>
        <w:t>4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:rsidR="00755DDA" w:rsidRDefault="00755DDA" w:rsidP="00755DDA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674F196B" wp14:editId="608F0040">
            <wp:extent cx="4287600" cy="18000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DA" w:rsidRDefault="00755DDA" w:rsidP="00755DDA">
      <w:pPr>
        <w:pStyle w:val="Kpalrs"/>
        <w:spacing w:after="120"/>
      </w:pPr>
      <w:bookmarkStart w:id="11" w:name="_Ref52711385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A6172F">
        <w:rPr>
          <w:noProof/>
        </w:rPr>
        <w:t>4</w:t>
      </w:r>
      <w:r>
        <w:rPr>
          <w:noProof/>
        </w:rPr>
        <w:fldChar w:fldCharType="end"/>
      </w:r>
      <w:bookmarkEnd w:id="11"/>
      <w:r>
        <w:t>: MoCap illustration with axis to better understand the data stream</w:t>
      </w:r>
    </w:p>
    <w:p w:rsidR="00047AE4" w:rsidRDefault="00047AE4" w:rsidP="00047AE4">
      <w:pPr>
        <w:pStyle w:val="Cmsor2"/>
        <w:rPr>
          <w:lang w:val="en-GB"/>
        </w:rPr>
      </w:pPr>
      <w:bookmarkStart w:id="12" w:name="_Toc531958048"/>
      <w:r>
        <w:rPr>
          <w:lang w:val="en-GB"/>
        </w:rPr>
        <w:t xml:space="preserve">Data </w:t>
      </w:r>
      <w:r w:rsidR="007D4AF7">
        <w:rPr>
          <w:lang w:val="en-GB"/>
        </w:rPr>
        <w:t>vis</w:t>
      </w:r>
      <w:r w:rsidR="007F7B86">
        <w:rPr>
          <w:lang w:val="en-GB"/>
        </w:rPr>
        <w:t>ualization</w:t>
      </w:r>
      <w:bookmarkEnd w:id="12"/>
    </w:p>
    <w:p w:rsidR="003B3AD7" w:rsidRDefault="003B3AD7" w:rsidP="003B3AD7">
      <w:pPr>
        <w:pStyle w:val="Normlcmsorutn"/>
        <w:rPr>
          <w:lang w:val="en-GB"/>
        </w:rPr>
      </w:pPr>
      <w:r>
        <w:rPr>
          <w:lang w:val="en-GB"/>
        </w:rPr>
        <w:t>A logging session during a measurement produces three files. MIRA outputs a file including the IMU data, a file including the MoCap data and a file including the r</w:t>
      </w:r>
      <w:r>
        <w:rPr>
          <w:lang w:val="en-GB"/>
        </w:rPr>
        <w:t>o</w:t>
      </w:r>
      <w:r>
        <w:rPr>
          <w:lang w:val="en-GB"/>
        </w:rPr>
        <w:t xml:space="preserve">bot data. </w:t>
      </w:r>
      <w:r w:rsidR="00027593">
        <w:rPr>
          <w:lang w:val="en-GB"/>
        </w:rPr>
        <w:t>We needed multiple attempts to</w:t>
      </w:r>
      <w:r w:rsidR="00E902BA">
        <w:rPr>
          <w:lang w:val="en-GB"/>
        </w:rPr>
        <w:t xml:space="preserve"> finally</w:t>
      </w:r>
      <w:r w:rsidR="00027593">
        <w:rPr>
          <w:lang w:val="en-GB"/>
        </w:rPr>
        <w:t xml:space="preserve"> record </w:t>
      </w:r>
      <w:r w:rsidR="00E902BA">
        <w:rPr>
          <w:lang w:val="en-GB"/>
        </w:rPr>
        <w:t>error-free data, because sy</w:t>
      </w:r>
      <w:r w:rsidR="00E902BA">
        <w:rPr>
          <w:lang w:val="en-GB"/>
        </w:rPr>
        <w:t>n</w:t>
      </w:r>
      <w:r w:rsidR="00E902BA">
        <w:rPr>
          <w:lang w:val="en-GB"/>
        </w:rPr>
        <w:t xml:space="preserve">chronizing the IMU and the </w:t>
      </w:r>
      <w:proofErr w:type="spellStart"/>
      <w:r w:rsidR="00E902BA">
        <w:rPr>
          <w:lang w:val="en-GB"/>
        </w:rPr>
        <w:t>MoCap</w:t>
      </w:r>
      <w:proofErr w:type="spellEnd"/>
      <w:r w:rsidR="00E902BA">
        <w:rPr>
          <w:lang w:val="en-GB"/>
        </w:rPr>
        <w:t xml:space="preserve"> turned out to be a difficult task. </w:t>
      </w:r>
      <w:bookmarkStart w:id="13" w:name="_GoBack"/>
      <w:bookmarkEnd w:id="13"/>
      <w:r>
        <w:rPr>
          <w:lang w:val="en-GB"/>
        </w:rPr>
        <w:fldChar w:fldCharType="begin"/>
      </w:r>
      <w:r>
        <w:rPr>
          <w:lang w:val="en-GB"/>
        </w:rPr>
        <w:instrText xml:space="preserve"> REF _Ref527227070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 w:rsidR="00A6172F">
        <w:t>Figure</w:t>
      </w:r>
      <w:proofErr w:type="spellEnd"/>
      <w:r w:rsidR="00A6172F">
        <w:t xml:space="preserve"> </w:t>
      </w:r>
      <w:r w:rsidR="00A6172F">
        <w:rPr>
          <w:noProof/>
        </w:rPr>
        <w:t>5</w:t>
      </w:r>
      <w:r>
        <w:rPr>
          <w:lang w:val="en-GB"/>
        </w:rPr>
        <w:fldChar w:fldCharType="end"/>
      </w:r>
      <w:r>
        <w:rPr>
          <w:lang w:val="en-GB"/>
        </w:rPr>
        <w:t xml:space="preserve"> shows the </w:t>
      </w:r>
      <w:proofErr w:type="spellStart"/>
      <w:r>
        <w:rPr>
          <w:lang w:val="en-GB"/>
        </w:rPr>
        <w:t>MoCap</w:t>
      </w:r>
      <w:proofErr w:type="spellEnd"/>
      <w:r>
        <w:rPr>
          <w:lang w:val="en-GB"/>
        </w:rPr>
        <w:t xml:space="preserve"> X-Z plane and the routes of the robot in the different measur</w:t>
      </w:r>
      <w:r>
        <w:rPr>
          <w:lang w:val="en-GB"/>
        </w:rPr>
        <w:t>e</w:t>
      </w:r>
      <w:r>
        <w:rPr>
          <w:lang w:val="en-GB"/>
        </w:rPr>
        <w:t>ment files.</w:t>
      </w:r>
    </w:p>
    <w:p w:rsidR="003B3AD7" w:rsidRDefault="003B3AD7" w:rsidP="003B3AD7">
      <w:pPr>
        <w:keepNext/>
        <w:spacing w:before="240"/>
      </w:pPr>
      <w:r>
        <w:rPr>
          <w:noProof/>
        </w:rPr>
        <w:lastRenderedPageBreak/>
        <w:drawing>
          <wp:inline distT="0" distB="0" distL="0" distR="0" wp14:anchorId="6909840B" wp14:editId="2D1B904F">
            <wp:extent cx="5760085" cy="549084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D7" w:rsidRPr="001F49F3" w:rsidRDefault="003B3AD7" w:rsidP="003B3AD7">
      <w:pPr>
        <w:pStyle w:val="Kpalrs"/>
        <w:spacing w:after="120"/>
        <w:rPr>
          <w:lang w:val="en-GB"/>
        </w:rPr>
      </w:pPr>
      <w:bookmarkStart w:id="14" w:name="_Ref527227070"/>
      <w:bookmarkStart w:id="15" w:name="_Ref52722706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A6172F">
        <w:rPr>
          <w:noProof/>
        </w:rPr>
        <w:t>5</w:t>
      </w:r>
      <w:r>
        <w:rPr>
          <w:noProof/>
        </w:rPr>
        <w:fldChar w:fldCharType="end"/>
      </w:r>
      <w:bookmarkEnd w:id="14"/>
      <w:r>
        <w:t>: Data sets MoCap plots</w:t>
      </w:r>
      <w:bookmarkEnd w:id="15"/>
    </w:p>
    <w:p w:rsidR="003B3AD7" w:rsidRDefault="003B3AD7" w:rsidP="003B3AD7">
      <w:pPr>
        <w:rPr>
          <w:lang w:val="en-GB"/>
        </w:rPr>
      </w:pPr>
      <w:r>
        <w:rPr>
          <w:lang w:val="en-GB"/>
        </w:rPr>
        <w:t xml:space="preserve">Each measurement file contains a specific route identified with a colour. After choosing a specific route – for example purple – the detailed measurement data can be plotted.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_Ref527227476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 w:rsidR="00A6172F">
        <w:t>Figure</w:t>
      </w:r>
      <w:proofErr w:type="spellEnd"/>
      <w:r w:rsidR="00A6172F">
        <w:t xml:space="preserve"> </w:t>
      </w:r>
      <w:r w:rsidR="00A6172F">
        <w:rPr>
          <w:noProof/>
        </w:rPr>
        <w:t>6</w:t>
      </w:r>
      <w:r>
        <w:rPr>
          <w:lang w:val="en-GB"/>
        </w:rPr>
        <w:fldChar w:fldCharType="end"/>
      </w:r>
      <w:r>
        <w:rPr>
          <w:lang w:val="en-GB"/>
        </w:rPr>
        <w:t xml:space="preserve"> shows the 3 different sensor data plot (accelerometer, gyr</w:t>
      </w:r>
      <w:r>
        <w:rPr>
          <w:lang w:val="en-GB"/>
        </w:rPr>
        <w:t>o</w:t>
      </w:r>
      <w:r>
        <w:rPr>
          <w:lang w:val="en-GB"/>
        </w:rPr>
        <w:t>scope, magnetometer) in connection with the purple path.</w:t>
      </w:r>
    </w:p>
    <w:p w:rsidR="003B3AD7" w:rsidRDefault="003B3AD7" w:rsidP="003B3AD7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57BF946" wp14:editId="5016AC59">
            <wp:extent cx="5760085" cy="3763010"/>
            <wp:effectExtent l="0" t="0" r="0" b="889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D7" w:rsidRPr="003B3AD7" w:rsidRDefault="003B3AD7" w:rsidP="00F71223">
      <w:pPr>
        <w:pStyle w:val="Kpalrs"/>
        <w:spacing w:after="120"/>
        <w:rPr>
          <w:lang w:val="en-GB"/>
        </w:rPr>
      </w:pPr>
      <w:bookmarkStart w:id="16" w:name="_Ref52722747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A6172F">
        <w:rPr>
          <w:noProof/>
        </w:rPr>
        <w:t>6</w:t>
      </w:r>
      <w:r>
        <w:rPr>
          <w:noProof/>
        </w:rPr>
        <w:fldChar w:fldCharType="end"/>
      </w:r>
      <w:bookmarkEnd w:id="16"/>
      <w:r>
        <w:t>: IMU data plot (rout: purple)</w:t>
      </w:r>
    </w:p>
    <w:p w:rsidR="007F7B86" w:rsidRPr="007F7B86" w:rsidRDefault="007F7B86" w:rsidP="007F7B86">
      <w:pPr>
        <w:pStyle w:val="Cmsor2"/>
        <w:rPr>
          <w:lang w:val="en-GB"/>
        </w:rPr>
      </w:pPr>
      <w:bookmarkStart w:id="17" w:name="_Toc531958049"/>
      <w:r>
        <w:rPr>
          <w:lang w:val="en-GB"/>
        </w:rPr>
        <w:t>Data preparation</w:t>
      </w:r>
      <w:r w:rsidR="00F71223">
        <w:rPr>
          <w:lang w:val="en-GB"/>
        </w:rPr>
        <w:t xml:space="preserve"> for deep learning</w:t>
      </w:r>
      <w:r w:rsidR="00F468D1">
        <w:rPr>
          <w:lang w:val="en-GB"/>
        </w:rPr>
        <w:t xml:space="preserve"> models</w:t>
      </w:r>
      <w:bookmarkEnd w:id="17"/>
    </w:p>
    <w:p w:rsidR="009B1C75" w:rsidRPr="00A525A1" w:rsidRDefault="009B1C75" w:rsidP="00033CF5">
      <w:pPr>
        <w:rPr>
          <w:lang w:val="en-GB"/>
        </w:rPr>
      </w:pPr>
    </w:p>
    <w:p w:rsidR="006C1AE1" w:rsidRDefault="008C5413" w:rsidP="00033CF5">
      <w:pPr>
        <w:pStyle w:val="Cmsor1"/>
        <w:jc w:val="both"/>
        <w:rPr>
          <w:lang w:val="en-GB"/>
        </w:rPr>
      </w:pPr>
      <w:bookmarkStart w:id="18" w:name="_Ref531952144"/>
      <w:bookmarkStart w:id="19" w:name="_Toc531958050"/>
      <w:r>
        <w:rPr>
          <w:lang w:val="en-GB"/>
        </w:rPr>
        <w:t xml:space="preserve">Experiments with </w:t>
      </w:r>
      <w:r w:rsidR="00F468D1">
        <w:rPr>
          <w:lang w:val="en-GB"/>
        </w:rPr>
        <w:t xml:space="preserve">Different </w:t>
      </w:r>
      <w:r>
        <w:rPr>
          <w:lang w:val="en-GB"/>
        </w:rPr>
        <w:t xml:space="preserve">DNN </w:t>
      </w:r>
      <w:r w:rsidR="006C1AE1" w:rsidRPr="0043654B">
        <w:rPr>
          <w:lang w:val="en-GB"/>
        </w:rPr>
        <w:t>Modell</w:t>
      </w:r>
      <w:bookmarkEnd w:id="18"/>
      <w:r w:rsidR="00F468D1">
        <w:rPr>
          <w:lang w:val="en-GB"/>
        </w:rPr>
        <w:t>s</w:t>
      </w:r>
      <w:bookmarkEnd w:id="19"/>
    </w:p>
    <w:p w:rsidR="002B0D7A" w:rsidRDefault="002B0D7A" w:rsidP="002B0D7A">
      <w:pPr>
        <w:pStyle w:val="Cmsor2"/>
        <w:rPr>
          <w:lang w:val="en-GB"/>
        </w:rPr>
      </w:pPr>
      <w:bookmarkStart w:id="20" w:name="_Toc531958051"/>
      <w:r>
        <w:rPr>
          <w:lang w:val="en-GB"/>
        </w:rPr>
        <w:t>LSTM</w:t>
      </w:r>
      <w:bookmarkEnd w:id="20"/>
    </w:p>
    <w:p w:rsidR="002B0D7A" w:rsidRPr="002B0D7A" w:rsidRDefault="002B0D7A" w:rsidP="002B0D7A">
      <w:pPr>
        <w:pStyle w:val="Cmsor2"/>
        <w:rPr>
          <w:lang w:val="en-GB"/>
        </w:rPr>
      </w:pPr>
      <w:bookmarkStart w:id="21" w:name="_Toc531958052"/>
      <w:r>
        <w:rPr>
          <w:lang w:val="en-GB"/>
        </w:rPr>
        <w:t>1D CNN</w:t>
      </w:r>
      <w:bookmarkEnd w:id="21"/>
    </w:p>
    <w:p w:rsidR="006C1AE1" w:rsidRPr="0043654B" w:rsidRDefault="000759A6" w:rsidP="00033CF5">
      <w:pPr>
        <w:pStyle w:val="Cmsor1"/>
        <w:jc w:val="both"/>
        <w:rPr>
          <w:lang w:val="en-GB"/>
        </w:rPr>
      </w:pPr>
      <w:bookmarkStart w:id="22" w:name="_Ref531952297"/>
      <w:bookmarkStart w:id="23" w:name="_Toc531958053"/>
      <w:r w:rsidRPr="0043654B">
        <w:rPr>
          <w:lang w:val="en-GB"/>
        </w:rPr>
        <w:t>Summary</w:t>
      </w:r>
      <w:bookmarkEnd w:id="22"/>
      <w:bookmarkEnd w:id="23"/>
    </w:p>
    <w:p w:rsidR="006C1AE1" w:rsidRPr="0043654B" w:rsidRDefault="006C1AE1" w:rsidP="00033CF5">
      <w:pPr>
        <w:pStyle w:val="Cmsor2"/>
        <w:jc w:val="both"/>
        <w:rPr>
          <w:lang w:val="en-GB"/>
        </w:rPr>
      </w:pPr>
      <w:bookmarkStart w:id="24" w:name="_Toc531958054"/>
      <w:r w:rsidRPr="0043654B">
        <w:rPr>
          <w:lang w:val="en-GB"/>
        </w:rPr>
        <w:t>Results</w:t>
      </w:r>
      <w:bookmarkEnd w:id="24"/>
    </w:p>
    <w:p w:rsidR="006C1AE1" w:rsidRPr="0043654B" w:rsidRDefault="006C1AE1" w:rsidP="00033CF5">
      <w:pPr>
        <w:pStyle w:val="Cmsor2"/>
        <w:jc w:val="both"/>
        <w:rPr>
          <w:lang w:val="en-GB"/>
        </w:rPr>
      </w:pPr>
      <w:bookmarkStart w:id="25" w:name="_Toc531958055"/>
      <w:r w:rsidRPr="0043654B">
        <w:rPr>
          <w:lang w:val="en-GB"/>
        </w:rPr>
        <w:t>Further development potential</w:t>
      </w:r>
      <w:bookmarkEnd w:id="25"/>
    </w:p>
    <w:p w:rsidR="00917DFE" w:rsidRPr="0043654B" w:rsidRDefault="00917DFE" w:rsidP="00033CF5">
      <w:pPr>
        <w:pStyle w:val="Cmsor1"/>
        <w:jc w:val="both"/>
        <w:rPr>
          <w:lang w:val="en-GB"/>
        </w:rPr>
      </w:pPr>
      <w:bookmarkStart w:id="26" w:name="_Toc531958056"/>
      <w:r w:rsidRPr="0043654B">
        <w:rPr>
          <w:lang w:val="en-GB"/>
        </w:rPr>
        <w:t>References</w:t>
      </w:r>
      <w:bookmarkEnd w:id="26"/>
    </w:p>
    <w:p w:rsidR="0061305F" w:rsidRDefault="00917DFE" w:rsidP="00033CF5">
      <w:pPr>
        <w:pStyle w:val="Normlcmsorutn"/>
        <w:rPr>
          <w:rFonts w:ascii="Times New Roman" w:hAnsi="Times New Roman"/>
          <w:noProof/>
          <w:sz w:val="20"/>
          <w:szCs w:val="20"/>
        </w:rPr>
      </w:pPr>
      <w:r w:rsidRPr="0043654B">
        <w:rPr>
          <w:lang w:val="en-GB"/>
        </w:rPr>
        <w:fldChar w:fldCharType="begin"/>
      </w:r>
      <w:r w:rsidRPr="0043654B">
        <w:rPr>
          <w:lang w:val="en-GB"/>
        </w:rPr>
        <w:instrText xml:space="preserve"> BIBLIOGRAPHY  \l 1038 </w:instrText>
      </w:r>
      <w:r w:rsidRPr="0043654B">
        <w:rPr>
          <w:lang w:val="en-GB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806"/>
      </w:tblGrid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lastRenderedPageBreak/>
              <w:t xml:space="preserve">[1]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>P.-J. V. d. Maele, “Pieter-Jan.com,” 2013. [Online]. Available: http://www.pieter-jan.com/node/11. [Accessed 13 10 2018].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V. RG., D. I. and X. J., “Keeping a Good Attitude: A Quaternion-Based Orientation Filter for IMUs and MARGs,” </w:t>
            </w:r>
            <w:r>
              <w:rPr>
                <w:i/>
                <w:iCs/>
                <w:noProof/>
              </w:rPr>
              <w:t xml:space="preserve">Sensors, </w:t>
            </w:r>
            <w:r>
              <w:rPr>
                <w:noProof/>
              </w:rPr>
              <w:t xml:space="preserve">pp. 19302-19330, 6. August 2015. 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"Using Accelerometers to Estimate Position and Velocity," [Online]. Available: http://www.chrobotics.com/library/accel-position-velocity. [Accessed 14. 10. 2018.].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M. Shih and J.-T. Hsieh, "Predicting Short-Range Displacements From Sensor Data," 2015. 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H. Mayer, F. Gomez, D. Wierstra, I. Nagy, A. Knoll és J. Schmidhuber, „A System for Robotic Heart Surgery that Learns to Tie Knots Using Recurrent Neural Networks,” in </w:t>
            </w:r>
            <w:r>
              <w:rPr>
                <w:i/>
                <w:iCs/>
                <w:noProof/>
              </w:rPr>
              <w:t>International Conference on Intelligent Robotics and Systems</w:t>
            </w:r>
            <w:r>
              <w:rPr>
                <w:noProof/>
              </w:rPr>
              <w:t xml:space="preserve">, 2006. 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>B. Leung, „Optimising Human Activity Classification using Deep Learning for Smart Devices,” [Online]. Available: http://www.cse.unsw.edu.au/~z5014700/docs/TOR.pdf. [Hozzáférés dátuma: 14. 10. 2018.].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>P. Inc., “Phidgets,” 2017. [Online]. Available: https://www.phidgets.com/?&amp;prodid=32. [Accessed 11 10 2018].</w:t>
            </w:r>
          </w:p>
        </w:tc>
      </w:tr>
    </w:tbl>
    <w:p w:rsidR="0061305F" w:rsidRDefault="0061305F">
      <w:pPr>
        <w:divId w:val="993685871"/>
        <w:rPr>
          <w:noProof/>
        </w:rPr>
      </w:pPr>
    </w:p>
    <w:p w:rsidR="00917DFE" w:rsidRPr="0043654B" w:rsidRDefault="00917DFE" w:rsidP="00033CF5">
      <w:pPr>
        <w:pStyle w:val="Normlcmsorutn"/>
        <w:rPr>
          <w:lang w:val="en-GB"/>
        </w:rPr>
      </w:pPr>
      <w:r w:rsidRPr="0043654B">
        <w:rPr>
          <w:lang w:val="en-GB"/>
        </w:rPr>
        <w:fldChar w:fldCharType="end"/>
      </w:r>
    </w:p>
    <w:sectPr w:rsidR="00917DFE" w:rsidRPr="0043654B" w:rsidSect="00BE23F9">
      <w:footerReference w:type="default" r:id="rId17"/>
      <w:footerReference w:type="first" r:id="rId18"/>
      <w:type w:val="continuous"/>
      <w:pgSz w:w="11906" w:h="16838" w:code="9"/>
      <w:pgMar w:top="1134" w:right="1134" w:bottom="1418" w:left="1134" w:header="1418" w:footer="1134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011" w:rsidRDefault="00B47011">
      <w:r>
        <w:separator/>
      </w:r>
    </w:p>
  </w:endnote>
  <w:endnote w:type="continuationSeparator" w:id="0">
    <w:p w:rsidR="00B47011" w:rsidRDefault="00B4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244" w:rsidRDefault="004E1244" w:rsidP="00E739C5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E902BA">
      <w:rPr>
        <w:rStyle w:val="Oldalszm"/>
        <w:noProof/>
      </w:rPr>
      <w:t>3</w:t>
    </w:r>
    <w:r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244" w:rsidRDefault="004E1244" w:rsidP="005F3CBD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011" w:rsidRDefault="00B47011">
      <w:r>
        <w:separator/>
      </w:r>
    </w:p>
  </w:footnote>
  <w:footnote w:type="continuationSeparator" w:id="0">
    <w:p w:rsidR="00B47011" w:rsidRDefault="00B47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9FA0B34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" w:hanging="5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76"/>
        </w:tabs>
        <w:ind w:left="184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84"/>
        </w:tabs>
        <w:ind w:left="255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2"/>
        </w:tabs>
        <w:ind w:left="326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0"/>
        </w:tabs>
        <w:ind w:left="396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8"/>
        </w:tabs>
        <w:ind w:left="4676" w:hanging="708"/>
      </w:pPr>
      <w:rPr>
        <w:rFonts w:hint="default"/>
      </w:rPr>
    </w:lvl>
  </w:abstractNum>
  <w:abstractNum w:abstractNumId="1">
    <w:nsid w:val="25F43A44"/>
    <w:multiLevelType w:val="multilevel"/>
    <w:tmpl w:val="EED62AD4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E9537B4"/>
    <w:multiLevelType w:val="hybridMultilevel"/>
    <w:tmpl w:val="44DE5F8C"/>
    <w:lvl w:ilvl="0" w:tplc="9482CDB6">
      <w:numFmt w:val="bullet"/>
      <w:lvlText w:val="-"/>
      <w:lvlJc w:val="left"/>
      <w:pPr>
        <w:ind w:left="587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>
    <w:nsid w:val="6FA721B3"/>
    <w:multiLevelType w:val="hybridMultilevel"/>
    <w:tmpl w:val="2DEE5A62"/>
    <w:lvl w:ilvl="0" w:tplc="4FBA023A">
      <w:start w:val="1"/>
      <w:numFmt w:val="decimal"/>
      <w:pStyle w:val="Irodalomjegyzkbejegyz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85"/>
    <w:rsid w:val="00002B41"/>
    <w:rsid w:val="00002DF4"/>
    <w:rsid w:val="00002FBB"/>
    <w:rsid w:val="000036DD"/>
    <w:rsid w:val="00012F60"/>
    <w:rsid w:val="0002644E"/>
    <w:rsid w:val="00027593"/>
    <w:rsid w:val="00033CF5"/>
    <w:rsid w:val="00042693"/>
    <w:rsid w:val="00047AE4"/>
    <w:rsid w:val="0005412C"/>
    <w:rsid w:val="000678E1"/>
    <w:rsid w:val="000759A6"/>
    <w:rsid w:val="000840F1"/>
    <w:rsid w:val="00085665"/>
    <w:rsid w:val="000B3A22"/>
    <w:rsid w:val="000D16ED"/>
    <w:rsid w:val="000D49BF"/>
    <w:rsid w:val="000E7DD6"/>
    <w:rsid w:val="00101B13"/>
    <w:rsid w:val="00104A51"/>
    <w:rsid w:val="00111582"/>
    <w:rsid w:val="0012767A"/>
    <w:rsid w:val="0013386C"/>
    <w:rsid w:val="00142F20"/>
    <w:rsid w:val="00165E13"/>
    <w:rsid w:val="00184A3E"/>
    <w:rsid w:val="0018604C"/>
    <w:rsid w:val="00195F4D"/>
    <w:rsid w:val="001A3C8B"/>
    <w:rsid w:val="001A7A07"/>
    <w:rsid w:val="001B0B5A"/>
    <w:rsid w:val="001B7AB5"/>
    <w:rsid w:val="001C3C47"/>
    <w:rsid w:val="001C7EA8"/>
    <w:rsid w:val="001D6ADC"/>
    <w:rsid w:val="001F49F3"/>
    <w:rsid w:val="002029A3"/>
    <w:rsid w:val="0020342B"/>
    <w:rsid w:val="00222164"/>
    <w:rsid w:val="00223CAF"/>
    <w:rsid w:val="00234ED3"/>
    <w:rsid w:val="002448D4"/>
    <w:rsid w:val="00252D74"/>
    <w:rsid w:val="0025611E"/>
    <w:rsid w:val="002604AB"/>
    <w:rsid w:val="002714A8"/>
    <w:rsid w:val="00280304"/>
    <w:rsid w:val="0029534A"/>
    <w:rsid w:val="002967BC"/>
    <w:rsid w:val="002A0B87"/>
    <w:rsid w:val="002B0D7A"/>
    <w:rsid w:val="002B595F"/>
    <w:rsid w:val="002B59C8"/>
    <w:rsid w:val="002C3185"/>
    <w:rsid w:val="002C3EEA"/>
    <w:rsid w:val="002C4404"/>
    <w:rsid w:val="002F032A"/>
    <w:rsid w:val="002F5831"/>
    <w:rsid w:val="003142DD"/>
    <w:rsid w:val="00316D39"/>
    <w:rsid w:val="0032393F"/>
    <w:rsid w:val="00331A3E"/>
    <w:rsid w:val="00334C75"/>
    <w:rsid w:val="00336D84"/>
    <w:rsid w:val="00346F7A"/>
    <w:rsid w:val="00347B9C"/>
    <w:rsid w:val="00364B76"/>
    <w:rsid w:val="003720FB"/>
    <w:rsid w:val="003722CB"/>
    <w:rsid w:val="003905F0"/>
    <w:rsid w:val="003A3734"/>
    <w:rsid w:val="003B1A5D"/>
    <w:rsid w:val="003B3AD7"/>
    <w:rsid w:val="003B5AC0"/>
    <w:rsid w:val="003C2004"/>
    <w:rsid w:val="003E3ACC"/>
    <w:rsid w:val="004105F4"/>
    <w:rsid w:val="0041543A"/>
    <w:rsid w:val="00417E4C"/>
    <w:rsid w:val="0043654B"/>
    <w:rsid w:val="004365EB"/>
    <w:rsid w:val="00441D08"/>
    <w:rsid w:val="00442005"/>
    <w:rsid w:val="00452DF4"/>
    <w:rsid w:val="0046301E"/>
    <w:rsid w:val="00463806"/>
    <w:rsid w:val="00465DA7"/>
    <w:rsid w:val="004712A7"/>
    <w:rsid w:val="00472597"/>
    <w:rsid w:val="004C26E8"/>
    <w:rsid w:val="004C6C77"/>
    <w:rsid w:val="004D0106"/>
    <w:rsid w:val="004D7143"/>
    <w:rsid w:val="004E1244"/>
    <w:rsid w:val="004E1780"/>
    <w:rsid w:val="004E1C57"/>
    <w:rsid w:val="004E3B68"/>
    <w:rsid w:val="004F4C38"/>
    <w:rsid w:val="00501C3E"/>
    <w:rsid w:val="00504E0E"/>
    <w:rsid w:val="00505D3A"/>
    <w:rsid w:val="0051593E"/>
    <w:rsid w:val="00551EE2"/>
    <w:rsid w:val="005545AB"/>
    <w:rsid w:val="00561469"/>
    <w:rsid w:val="005626FA"/>
    <w:rsid w:val="00565D71"/>
    <w:rsid w:val="00574E6A"/>
    <w:rsid w:val="00586D3A"/>
    <w:rsid w:val="00591A09"/>
    <w:rsid w:val="005A5451"/>
    <w:rsid w:val="005A772B"/>
    <w:rsid w:val="005B612A"/>
    <w:rsid w:val="005C527D"/>
    <w:rsid w:val="005D054B"/>
    <w:rsid w:val="005D6865"/>
    <w:rsid w:val="005E2ABF"/>
    <w:rsid w:val="005F3CBD"/>
    <w:rsid w:val="006124CF"/>
    <w:rsid w:val="0061256E"/>
    <w:rsid w:val="0061305F"/>
    <w:rsid w:val="006137A5"/>
    <w:rsid w:val="0062046A"/>
    <w:rsid w:val="0063316F"/>
    <w:rsid w:val="006549FD"/>
    <w:rsid w:val="00660EF3"/>
    <w:rsid w:val="00663EF2"/>
    <w:rsid w:val="00681843"/>
    <w:rsid w:val="00682445"/>
    <w:rsid w:val="00684373"/>
    <w:rsid w:val="0069061A"/>
    <w:rsid w:val="006957B3"/>
    <w:rsid w:val="006B3E07"/>
    <w:rsid w:val="006C0EEF"/>
    <w:rsid w:val="006C1AE1"/>
    <w:rsid w:val="00700B62"/>
    <w:rsid w:val="00705178"/>
    <w:rsid w:val="00707F09"/>
    <w:rsid w:val="007216D8"/>
    <w:rsid w:val="00721A56"/>
    <w:rsid w:val="00725A01"/>
    <w:rsid w:val="00725E40"/>
    <w:rsid w:val="007377EA"/>
    <w:rsid w:val="00750186"/>
    <w:rsid w:val="00755DDA"/>
    <w:rsid w:val="00782AA4"/>
    <w:rsid w:val="007858EF"/>
    <w:rsid w:val="00796498"/>
    <w:rsid w:val="00796927"/>
    <w:rsid w:val="007B3457"/>
    <w:rsid w:val="007B4907"/>
    <w:rsid w:val="007D4AF7"/>
    <w:rsid w:val="007F5DD4"/>
    <w:rsid w:val="007F7B86"/>
    <w:rsid w:val="008037BA"/>
    <w:rsid w:val="0081345C"/>
    <w:rsid w:val="00813A31"/>
    <w:rsid w:val="008171D1"/>
    <w:rsid w:val="00822331"/>
    <w:rsid w:val="0082256C"/>
    <w:rsid w:val="0083795E"/>
    <w:rsid w:val="00845535"/>
    <w:rsid w:val="00851705"/>
    <w:rsid w:val="00861163"/>
    <w:rsid w:val="00873199"/>
    <w:rsid w:val="008A700C"/>
    <w:rsid w:val="008B748A"/>
    <w:rsid w:val="008C04A6"/>
    <w:rsid w:val="008C5413"/>
    <w:rsid w:val="008D1086"/>
    <w:rsid w:val="008F2D46"/>
    <w:rsid w:val="00907221"/>
    <w:rsid w:val="009146C7"/>
    <w:rsid w:val="00916249"/>
    <w:rsid w:val="00917DFE"/>
    <w:rsid w:val="00922905"/>
    <w:rsid w:val="00927B32"/>
    <w:rsid w:val="009311A8"/>
    <w:rsid w:val="00932564"/>
    <w:rsid w:val="00933351"/>
    <w:rsid w:val="0093355D"/>
    <w:rsid w:val="00940FE1"/>
    <w:rsid w:val="00960981"/>
    <w:rsid w:val="009676A9"/>
    <w:rsid w:val="00970DDF"/>
    <w:rsid w:val="00980A27"/>
    <w:rsid w:val="00987C46"/>
    <w:rsid w:val="00990640"/>
    <w:rsid w:val="00990991"/>
    <w:rsid w:val="009968E5"/>
    <w:rsid w:val="009B1C75"/>
    <w:rsid w:val="009B3475"/>
    <w:rsid w:val="009C2061"/>
    <w:rsid w:val="009C489E"/>
    <w:rsid w:val="009C4B56"/>
    <w:rsid w:val="009D15F1"/>
    <w:rsid w:val="009D3056"/>
    <w:rsid w:val="009D3E11"/>
    <w:rsid w:val="009F569E"/>
    <w:rsid w:val="00A01660"/>
    <w:rsid w:val="00A037F6"/>
    <w:rsid w:val="00A07DA1"/>
    <w:rsid w:val="00A13BF6"/>
    <w:rsid w:val="00A16788"/>
    <w:rsid w:val="00A174A2"/>
    <w:rsid w:val="00A30BDA"/>
    <w:rsid w:val="00A42C26"/>
    <w:rsid w:val="00A51503"/>
    <w:rsid w:val="00A52132"/>
    <w:rsid w:val="00A525A1"/>
    <w:rsid w:val="00A6172F"/>
    <w:rsid w:val="00A635DB"/>
    <w:rsid w:val="00A6581C"/>
    <w:rsid w:val="00A80D44"/>
    <w:rsid w:val="00A8140D"/>
    <w:rsid w:val="00A81F2E"/>
    <w:rsid w:val="00A83234"/>
    <w:rsid w:val="00A842CC"/>
    <w:rsid w:val="00AB5CD2"/>
    <w:rsid w:val="00AC2B44"/>
    <w:rsid w:val="00AC3AE4"/>
    <w:rsid w:val="00AE3BE4"/>
    <w:rsid w:val="00AE66ED"/>
    <w:rsid w:val="00AF05AA"/>
    <w:rsid w:val="00B01676"/>
    <w:rsid w:val="00B0203C"/>
    <w:rsid w:val="00B034CF"/>
    <w:rsid w:val="00B0504B"/>
    <w:rsid w:val="00B116B2"/>
    <w:rsid w:val="00B33DB2"/>
    <w:rsid w:val="00B47011"/>
    <w:rsid w:val="00B47D93"/>
    <w:rsid w:val="00B57D84"/>
    <w:rsid w:val="00B70EA7"/>
    <w:rsid w:val="00B72BA6"/>
    <w:rsid w:val="00B80EF4"/>
    <w:rsid w:val="00BA34E8"/>
    <w:rsid w:val="00BA3AD1"/>
    <w:rsid w:val="00BB7924"/>
    <w:rsid w:val="00BC7ADB"/>
    <w:rsid w:val="00BD4D97"/>
    <w:rsid w:val="00BD50E4"/>
    <w:rsid w:val="00BD7F1D"/>
    <w:rsid w:val="00BE23F9"/>
    <w:rsid w:val="00BF6045"/>
    <w:rsid w:val="00C00248"/>
    <w:rsid w:val="00C067DD"/>
    <w:rsid w:val="00C24460"/>
    <w:rsid w:val="00C37FDE"/>
    <w:rsid w:val="00C42B39"/>
    <w:rsid w:val="00C5289B"/>
    <w:rsid w:val="00C66C4E"/>
    <w:rsid w:val="00C9798C"/>
    <w:rsid w:val="00CA01F2"/>
    <w:rsid w:val="00CA6408"/>
    <w:rsid w:val="00CA7C95"/>
    <w:rsid w:val="00CB37CA"/>
    <w:rsid w:val="00CB63CC"/>
    <w:rsid w:val="00CC6A2C"/>
    <w:rsid w:val="00CD1F9E"/>
    <w:rsid w:val="00CD2417"/>
    <w:rsid w:val="00CD4D06"/>
    <w:rsid w:val="00CE5AA5"/>
    <w:rsid w:val="00CE69C9"/>
    <w:rsid w:val="00D025B3"/>
    <w:rsid w:val="00D100D6"/>
    <w:rsid w:val="00D12C92"/>
    <w:rsid w:val="00D1595E"/>
    <w:rsid w:val="00D233D4"/>
    <w:rsid w:val="00D4058A"/>
    <w:rsid w:val="00D54736"/>
    <w:rsid w:val="00D61DA4"/>
    <w:rsid w:val="00D72C68"/>
    <w:rsid w:val="00D7682A"/>
    <w:rsid w:val="00D836E0"/>
    <w:rsid w:val="00D919BC"/>
    <w:rsid w:val="00DB60DA"/>
    <w:rsid w:val="00DC0F00"/>
    <w:rsid w:val="00DF21F3"/>
    <w:rsid w:val="00E076B8"/>
    <w:rsid w:val="00E21C54"/>
    <w:rsid w:val="00E24703"/>
    <w:rsid w:val="00E34D41"/>
    <w:rsid w:val="00E614BB"/>
    <w:rsid w:val="00E739C5"/>
    <w:rsid w:val="00E81437"/>
    <w:rsid w:val="00E847BD"/>
    <w:rsid w:val="00E8534F"/>
    <w:rsid w:val="00E85C04"/>
    <w:rsid w:val="00E87163"/>
    <w:rsid w:val="00E902BA"/>
    <w:rsid w:val="00E90D90"/>
    <w:rsid w:val="00EA64E3"/>
    <w:rsid w:val="00EC0314"/>
    <w:rsid w:val="00EC7A48"/>
    <w:rsid w:val="00ED6B26"/>
    <w:rsid w:val="00EE6DA9"/>
    <w:rsid w:val="00EF542E"/>
    <w:rsid w:val="00F01F7B"/>
    <w:rsid w:val="00F03C58"/>
    <w:rsid w:val="00F0647F"/>
    <w:rsid w:val="00F065CB"/>
    <w:rsid w:val="00F07ECF"/>
    <w:rsid w:val="00F25D96"/>
    <w:rsid w:val="00F26B60"/>
    <w:rsid w:val="00F33C01"/>
    <w:rsid w:val="00F37B02"/>
    <w:rsid w:val="00F4259B"/>
    <w:rsid w:val="00F468D1"/>
    <w:rsid w:val="00F65944"/>
    <w:rsid w:val="00F67F37"/>
    <w:rsid w:val="00F71223"/>
    <w:rsid w:val="00F74CF2"/>
    <w:rsid w:val="00F81624"/>
    <w:rsid w:val="00F84372"/>
    <w:rsid w:val="00F85921"/>
    <w:rsid w:val="00FA04DE"/>
    <w:rsid w:val="00FA3E1F"/>
    <w:rsid w:val="00FB2E2C"/>
    <w:rsid w:val="00FB40C2"/>
    <w:rsid w:val="00FB5B75"/>
    <w:rsid w:val="00FD28BD"/>
    <w:rsid w:val="00FE1DF8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6301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40"/>
      <w:ind w:firstLine="227"/>
      <w:jc w:val="both"/>
    </w:pPr>
    <w:rPr>
      <w:rFonts w:ascii="Palatino Linotype" w:hAnsi="Palatino Linotype"/>
      <w:sz w:val="24"/>
      <w:szCs w:val="24"/>
    </w:rPr>
  </w:style>
  <w:style w:type="paragraph" w:styleId="Cmsor1">
    <w:name w:val="heading 1"/>
    <w:basedOn w:val="Norml"/>
    <w:next w:val="Normlcmsorutn"/>
    <w:link w:val="Cmsor1Char"/>
    <w:uiPriority w:val="9"/>
    <w:qFormat/>
    <w:rsid w:val="0046301E"/>
    <w:pPr>
      <w:keepNext/>
      <w:numPr>
        <w:numId w:val="2"/>
      </w:numPr>
      <w:spacing w:before="480" w:after="120"/>
      <w:ind w:left="431" w:hanging="431"/>
      <w:jc w:val="left"/>
      <w:outlineLvl w:val="0"/>
    </w:pPr>
    <w:rPr>
      <w:caps/>
      <w:sz w:val="28"/>
    </w:rPr>
  </w:style>
  <w:style w:type="paragraph" w:styleId="Cmsor2">
    <w:name w:val="heading 2"/>
    <w:basedOn w:val="Norml"/>
    <w:next w:val="Normlcmsorutn"/>
    <w:qFormat/>
    <w:rsid w:val="00465DA7"/>
    <w:pPr>
      <w:keepNext/>
      <w:numPr>
        <w:ilvl w:val="1"/>
        <w:numId w:val="2"/>
      </w:numPr>
      <w:tabs>
        <w:tab w:val="num" w:pos="1440"/>
      </w:tabs>
      <w:spacing w:before="480" w:after="120"/>
      <w:ind w:left="340" w:hanging="340"/>
      <w:jc w:val="left"/>
      <w:outlineLvl w:val="1"/>
    </w:pPr>
    <w:rPr>
      <w:i/>
      <w:sz w:val="28"/>
    </w:rPr>
  </w:style>
  <w:style w:type="paragraph" w:styleId="Cmsor3">
    <w:name w:val="heading 3"/>
    <w:basedOn w:val="Norml"/>
    <w:next w:val="Normlcmsorutn"/>
    <w:qFormat/>
    <w:rsid w:val="002C3185"/>
    <w:pPr>
      <w:keepNext/>
      <w:numPr>
        <w:ilvl w:val="2"/>
        <w:numId w:val="2"/>
      </w:numPr>
      <w:tabs>
        <w:tab w:val="num" w:pos="2160"/>
      </w:tabs>
      <w:spacing w:before="510" w:after="284"/>
      <w:ind w:left="170" w:hanging="170"/>
      <w:jc w:val="left"/>
      <w:outlineLvl w:val="2"/>
    </w:pPr>
    <w:rPr>
      <w:smallCaps/>
      <w:szCs w:val="20"/>
    </w:rPr>
  </w:style>
  <w:style w:type="paragraph" w:styleId="Cmsor4">
    <w:name w:val="heading 4"/>
    <w:basedOn w:val="Norml"/>
    <w:next w:val="Normlcmsorutn"/>
    <w:qFormat/>
    <w:rsid w:val="002C3185"/>
    <w:pPr>
      <w:keepNext/>
      <w:numPr>
        <w:ilvl w:val="3"/>
        <w:numId w:val="2"/>
      </w:numPr>
      <w:tabs>
        <w:tab w:val="num" w:pos="2880"/>
      </w:tabs>
      <w:spacing w:before="340" w:after="170"/>
      <w:ind w:left="340" w:hanging="340"/>
      <w:outlineLvl w:val="3"/>
    </w:pPr>
    <w:rPr>
      <w:i/>
      <w:szCs w:val="20"/>
    </w:rPr>
  </w:style>
  <w:style w:type="paragraph" w:styleId="Cmsor5">
    <w:name w:val="heading 5"/>
    <w:basedOn w:val="Norml"/>
    <w:next w:val="Norml"/>
    <w:qFormat/>
    <w:pPr>
      <w:numPr>
        <w:ilvl w:val="4"/>
        <w:numId w:val="2"/>
      </w:numPr>
      <w:tabs>
        <w:tab w:val="left" w:pos="851"/>
        <w:tab w:val="left" w:pos="1418"/>
        <w:tab w:val="left" w:pos="1985"/>
        <w:tab w:val="left" w:pos="3119"/>
        <w:tab w:val="left" w:pos="3686"/>
      </w:tabs>
      <w:spacing w:before="240" w:after="60"/>
      <w:outlineLvl w:val="4"/>
    </w:pPr>
    <w:rPr>
      <w:rFonts w:ascii="Arial" w:hAnsi="Arial"/>
      <w:sz w:val="22"/>
      <w:szCs w:val="20"/>
    </w:rPr>
  </w:style>
  <w:style w:type="paragraph" w:styleId="Cmsor6">
    <w:name w:val="heading 6"/>
    <w:basedOn w:val="Norml"/>
    <w:next w:val="Norml"/>
    <w:qFormat/>
    <w:pPr>
      <w:numPr>
        <w:ilvl w:val="5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Cmsor7">
    <w:name w:val="heading 7"/>
    <w:basedOn w:val="Norml"/>
    <w:next w:val="Norml"/>
    <w:qFormat/>
    <w:pPr>
      <w:numPr>
        <w:ilvl w:val="6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Cmsor8">
    <w:name w:val="heading 8"/>
    <w:basedOn w:val="Norml"/>
    <w:next w:val="Norml"/>
    <w:qFormat/>
    <w:pPr>
      <w:numPr>
        <w:ilvl w:val="7"/>
        <w:numId w:val="2"/>
      </w:numPr>
      <w:tabs>
        <w:tab w:val="left" w:pos="851"/>
        <w:tab w:val="left" w:pos="1985"/>
        <w:tab w:val="left" w:pos="2552"/>
        <w:tab w:val="left" w:pos="3119"/>
        <w:tab w:val="left" w:pos="3686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Cmsor9">
    <w:name w:val="heading 9"/>
    <w:basedOn w:val="Norml"/>
    <w:next w:val="Norml"/>
    <w:qFormat/>
    <w:pPr>
      <w:numPr>
        <w:ilvl w:val="8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cmsorutn">
    <w:name w:val="Normál címsor után"/>
    <w:basedOn w:val="Norml"/>
    <w:next w:val="Norml"/>
    <w:pPr>
      <w:ind w:firstLine="0"/>
    </w:p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rsid w:val="00BE23F9"/>
    <w:rPr>
      <w:rFonts w:ascii="Palatino Linotype" w:hAnsi="Palatino Linotype"/>
    </w:rPr>
  </w:style>
  <w:style w:type="paragraph" w:styleId="Kpalrs">
    <w:name w:val="caption"/>
    <w:basedOn w:val="Norml"/>
    <w:next w:val="Norm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  <w:ind w:firstLine="0"/>
      <w:jc w:val="center"/>
    </w:pPr>
    <w:rPr>
      <w:bCs/>
      <w:sz w:val="20"/>
      <w:szCs w:val="20"/>
    </w:rPr>
  </w:style>
  <w:style w:type="paragraph" w:styleId="TJ2">
    <w:name w:val="toc 2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113"/>
    </w:pPr>
    <w:rPr>
      <w:noProof/>
    </w:rPr>
  </w:style>
  <w:style w:type="paragraph" w:styleId="TJ1">
    <w:name w:val="toc 1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spacing w:before="60" w:after="0"/>
      <w:ind w:firstLine="0"/>
    </w:pPr>
  </w:style>
  <w:style w:type="paragraph" w:styleId="TJ3">
    <w:name w:val="toc 3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480"/>
    </w:pPr>
  </w:style>
  <w:style w:type="paragraph" w:styleId="TJ4">
    <w:name w:val="toc 4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720"/>
    </w:pPr>
  </w:style>
  <w:style w:type="paragraph" w:customStyle="1" w:styleId="Kp">
    <w:name w:val="Kép"/>
    <w:basedOn w:val="Norml"/>
    <w:next w:val="Kpalrs"/>
    <w:pPr>
      <w:keepNext/>
      <w:keepLines/>
      <w:ind w:firstLine="0"/>
    </w:pPr>
  </w:style>
  <w:style w:type="paragraph" w:customStyle="1" w:styleId="Egyenlet">
    <w:name w:val="Egyenlet"/>
    <w:basedOn w:val="Norml"/>
    <w:next w:val="Norml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lear" w:pos="5670"/>
        <w:tab w:val="clear" w:pos="6237"/>
        <w:tab w:val="clear" w:pos="6804"/>
        <w:tab w:val="center" w:pos="4536"/>
        <w:tab w:val="right" w:pos="9072"/>
      </w:tabs>
      <w:spacing w:before="60" w:after="60"/>
      <w:ind w:firstLine="0"/>
    </w:pPr>
  </w:style>
  <w:style w:type="character" w:styleId="Hiperhivatkozs">
    <w:name w:val="Hyperlink"/>
    <w:uiPriority w:val="99"/>
    <w:rPr>
      <w:color w:val="0000FF"/>
      <w:u w:val="single"/>
    </w:rPr>
  </w:style>
  <w:style w:type="paragraph" w:customStyle="1" w:styleId="Fcm">
    <w:name w:val="Főcím"/>
    <w:basedOn w:val="Norml"/>
    <w:next w:val="Norml"/>
    <w:pPr>
      <w:ind w:firstLine="0"/>
      <w:jc w:val="center"/>
    </w:pPr>
    <w:rPr>
      <w:sz w:val="36"/>
    </w:rPr>
  </w:style>
  <w:style w:type="paragraph" w:customStyle="1" w:styleId="Dokumentumtpus">
    <w:name w:val="Dokumentum típus"/>
    <w:basedOn w:val="Norml"/>
    <w:next w:val="Norml"/>
    <w:rsid w:val="002C3185"/>
    <w:pPr>
      <w:ind w:firstLine="0"/>
      <w:jc w:val="center"/>
    </w:pPr>
    <w:rPr>
      <w:sz w:val="36"/>
    </w:rPr>
  </w:style>
  <w:style w:type="paragraph" w:customStyle="1" w:styleId="Elsz">
    <w:name w:val="Előszó"/>
    <w:basedOn w:val="Norml"/>
    <w:rPr>
      <w:i/>
    </w:rPr>
  </w:style>
  <w:style w:type="paragraph" w:customStyle="1" w:styleId="Szerz">
    <w:name w:val="Szerző"/>
    <w:basedOn w:val="Fcm"/>
    <w:rPr>
      <w:sz w:val="28"/>
    </w:rPr>
  </w:style>
  <w:style w:type="paragraph" w:customStyle="1" w:styleId="Irodalomjegyzkbejegyzs">
    <w:name w:val="Irodalomjegyzék bejegyzés"/>
    <w:basedOn w:val="Norml"/>
    <w:pPr>
      <w:numPr>
        <w:numId w:val="3"/>
      </w:num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left" w:pos="1134"/>
      </w:tabs>
    </w:pPr>
  </w:style>
  <w:style w:type="paragraph" w:customStyle="1" w:styleId="Intzmny">
    <w:name w:val="Intézmény"/>
    <w:basedOn w:val="Norml"/>
    <w:pPr>
      <w:ind w:firstLine="0"/>
      <w:jc w:val="center"/>
    </w:pPr>
    <w:rPr>
      <w:b/>
      <w:caps/>
    </w:rPr>
  </w:style>
  <w:style w:type="table" w:styleId="Rcsostblzat">
    <w:name w:val="Table Grid"/>
    <w:basedOn w:val="Normltblzat"/>
    <w:rsid w:val="00F74CF2"/>
    <w:rPr>
      <w:rFonts w:ascii="Palatino Linotype" w:hAnsi="Palatino Linoty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70EA7"/>
    <w:rPr>
      <w:color w:val="808080"/>
    </w:rPr>
  </w:style>
  <w:style w:type="paragraph" w:customStyle="1" w:styleId="Default">
    <w:name w:val="Default"/>
    <w:rsid w:val="001A3C8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rajegyzk">
    <w:name w:val="table of figures"/>
    <w:basedOn w:val="Norml"/>
    <w:next w:val="Norml"/>
    <w:uiPriority w:val="99"/>
    <w:rsid w:val="004712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</w:pPr>
  </w:style>
  <w:style w:type="paragraph" w:styleId="Irodalomjegyzk">
    <w:name w:val="Bibliography"/>
    <w:basedOn w:val="Norml"/>
    <w:next w:val="Norml"/>
    <w:uiPriority w:val="37"/>
    <w:unhideWhenUsed/>
    <w:rsid w:val="00917DFE"/>
  </w:style>
  <w:style w:type="character" w:customStyle="1" w:styleId="Cmsor1Char">
    <w:name w:val="Címsor 1 Char"/>
    <w:basedOn w:val="Bekezdsalapbettpusa"/>
    <w:link w:val="Cmsor1"/>
    <w:uiPriority w:val="9"/>
    <w:rsid w:val="0046301E"/>
    <w:rPr>
      <w:rFonts w:ascii="Palatino Linotype" w:hAnsi="Palatino Linotype"/>
      <w:caps/>
      <w:sz w:val="28"/>
      <w:szCs w:val="24"/>
    </w:rPr>
  </w:style>
  <w:style w:type="paragraph" w:styleId="Listaszerbekezds">
    <w:name w:val="List Paragraph"/>
    <w:basedOn w:val="Norml"/>
    <w:uiPriority w:val="34"/>
    <w:qFormat/>
    <w:rsid w:val="00A51503"/>
    <w:pPr>
      <w:ind w:left="720"/>
      <w:contextualSpacing/>
    </w:pPr>
  </w:style>
  <w:style w:type="paragraph" w:styleId="Buborkszveg">
    <w:name w:val="Balloon Text"/>
    <w:basedOn w:val="Norml"/>
    <w:link w:val="BuborkszvegChar"/>
    <w:rsid w:val="002B0D7A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B0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6301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40"/>
      <w:ind w:firstLine="227"/>
      <w:jc w:val="both"/>
    </w:pPr>
    <w:rPr>
      <w:rFonts w:ascii="Palatino Linotype" w:hAnsi="Palatino Linotype"/>
      <w:sz w:val="24"/>
      <w:szCs w:val="24"/>
    </w:rPr>
  </w:style>
  <w:style w:type="paragraph" w:styleId="Cmsor1">
    <w:name w:val="heading 1"/>
    <w:basedOn w:val="Norml"/>
    <w:next w:val="Normlcmsorutn"/>
    <w:link w:val="Cmsor1Char"/>
    <w:uiPriority w:val="9"/>
    <w:qFormat/>
    <w:rsid w:val="0046301E"/>
    <w:pPr>
      <w:keepNext/>
      <w:numPr>
        <w:numId w:val="2"/>
      </w:numPr>
      <w:spacing w:before="480" w:after="120"/>
      <w:ind w:left="431" w:hanging="431"/>
      <w:jc w:val="left"/>
      <w:outlineLvl w:val="0"/>
    </w:pPr>
    <w:rPr>
      <w:caps/>
      <w:sz w:val="28"/>
    </w:rPr>
  </w:style>
  <w:style w:type="paragraph" w:styleId="Cmsor2">
    <w:name w:val="heading 2"/>
    <w:basedOn w:val="Norml"/>
    <w:next w:val="Normlcmsorutn"/>
    <w:qFormat/>
    <w:rsid w:val="00465DA7"/>
    <w:pPr>
      <w:keepNext/>
      <w:numPr>
        <w:ilvl w:val="1"/>
        <w:numId w:val="2"/>
      </w:numPr>
      <w:tabs>
        <w:tab w:val="num" w:pos="1440"/>
      </w:tabs>
      <w:spacing w:before="480" w:after="120"/>
      <w:ind w:left="340" w:hanging="340"/>
      <w:jc w:val="left"/>
      <w:outlineLvl w:val="1"/>
    </w:pPr>
    <w:rPr>
      <w:i/>
      <w:sz w:val="28"/>
    </w:rPr>
  </w:style>
  <w:style w:type="paragraph" w:styleId="Cmsor3">
    <w:name w:val="heading 3"/>
    <w:basedOn w:val="Norml"/>
    <w:next w:val="Normlcmsorutn"/>
    <w:qFormat/>
    <w:rsid w:val="002C3185"/>
    <w:pPr>
      <w:keepNext/>
      <w:numPr>
        <w:ilvl w:val="2"/>
        <w:numId w:val="2"/>
      </w:numPr>
      <w:tabs>
        <w:tab w:val="num" w:pos="2160"/>
      </w:tabs>
      <w:spacing w:before="510" w:after="284"/>
      <w:ind w:left="170" w:hanging="170"/>
      <w:jc w:val="left"/>
      <w:outlineLvl w:val="2"/>
    </w:pPr>
    <w:rPr>
      <w:smallCaps/>
      <w:szCs w:val="20"/>
    </w:rPr>
  </w:style>
  <w:style w:type="paragraph" w:styleId="Cmsor4">
    <w:name w:val="heading 4"/>
    <w:basedOn w:val="Norml"/>
    <w:next w:val="Normlcmsorutn"/>
    <w:qFormat/>
    <w:rsid w:val="002C3185"/>
    <w:pPr>
      <w:keepNext/>
      <w:numPr>
        <w:ilvl w:val="3"/>
        <w:numId w:val="2"/>
      </w:numPr>
      <w:tabs>
        <w:tab w:val="num" w:pos="2880"/>
      </w:tabs>
      <w:spacing w:before="340" w:after="170"/>
      <w:ind w:left="340" w:hanging="340"/>
      <w:outlineLvl w:val="3"/>
    </w:pPr>
    <w:rPr>
      <w:i/>
      <w:szCs w:val="20"/>
    </w:rPr>
  </w:style>
  <w:style w:type="paragraph" w:styleId="Cmsor5">
    <w:name w:val="heading 5"/>
    <w:basedOn w:val="Norml"/>
    <w:next w:val="Norml"/>
    <w:qFormat/>
    <w:pPr>
      <w:numPr>
        <w:ilvl w:val="4"/>
        <w:numId w:val="2"/>
      </w:numPr>
      <w:tabs>
        <w:tab w:val="left" w:pos="851"/>
        <w:tab w:val="left" w:pos="1418"/>
        <w:tab w:val="left" w:pos="1985"/>
        <w:tab w:val="left" w:pos="3119"/>
        <w:tab w:val="left" w:pos="3686"/>
      </w:tabs>
      <w:spacing w:before="240" w:after="60"/>
      <w:outlineLvl w:val="4"/>
    </w:pPr>
    <w:rPr>
      <w:rFonts w:ascii="Arial" w:hAnsi="Arial"/>
      <w:sz w:val="22"/>
      <w:szCs w:val="20"/>
    </w:rPr>
  </w:style>
  <w:style w:type="paragraph" w:styleId="Cmsor6">
    <w:name w:val="heading 6"/>
    <w:basedOn w:val="Norml"/>
    <w:next w:val="Norml"/>
    <w:qFormat/>
    <w:pPr>
      <w:numPr>
        <w:ilvl w:val="5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Cmsor7">
    <w:name w:val="heading 7"/>
    <w:basedOn w:val="Norml"/>
    <w:next w:val="Norml"/>
    <w:qFormat/>
    <w:pPr>
      <w:numPr>
        <w:ilvl w:val="6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Cmsor8">
    <w:name w:val="heading 8"/>
    <w:basedOn w:val="Norml"/>
    <w:next w:val="Norml"/>
    <w:qFormat/>
    <w:pPr>
      <w:numPr>
        <w:ilvl w:val="7"/>
        <w:numId w:val="2"/>
      </w:numPr>
      <w:tabs>
        <w:tab w:val="left" w:pos="851"/>
        <w:tab w:val="left" w:pos="1985"/>
        <w:tab w:val="left" w:pos="2552"/>
        <w:tab w:val="left" w:pos="3119"/>
        <w:tab w:val="left" w:pos="3686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Cmsor9">
    <w:name w:val="heading 9"/>
    <w:basedOn w:val="Norml"/>
    <w:next w:val="Norml"/>
    <w:qFormat/>
    <w:pPr>
      <w:numPr>
        <w:ilvl w:val="8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cmsorutn">
    <w:name w:val="Normál címsor után"/>
    <w:basedOn w:val="Norml"/>
    <w:next w:val="Norml"/>
    <w:pPr>
      <w:ind w:firstLine="0"/>
    </w:p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rsid w:val="00BE23F9"/>
    <w:rPr>
      <w:rFonts w:ascii="Palatino Linotype" w:hAnsi="Palatino Linotype"/>
    </w:rPr>
  </w:style>
  <w:style w:type="paragraph" w:styleId="Kpalrs">
    <w:name w:val="caption"/>
    <w:basedOn w:val="Norml"/>
    <w:next w:val="Norm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  <w:ind w:firstLine="0"/>
      <w:jc w:val="center"/>
    </w:pPr>
    <w:rPr>
      <w:bCs/>
      <w:sz w:val="20"/>
      <w:szCs w:val="20"/>
    </w:rPr>
  </w:style>
  <w:style w:type="paragraph" w:styleId="TJ2">
    <w:name w:val="toc 2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113"/>
    </w:pPr>
    <w:rPr>
      <w:noProof/>
    </w:rPr>
  </w:style>
  <w:style w:type="paragraph" w:styleId="TJ1">
    <w:name w:val="toc 1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spacing w:before="60" w:after="0"/>
      <w:ind w:firstLine="0"/>
    </w:pPr>
  </w:style>
  <w:style w:type="paragraph" w:styleId="TJ3">
    <w:name w:val="toc 3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480"/>
    </w:pPr>
  </w:style>
  <w:style w:type="paragraph" w:styleId="TJ4">
    <w:name w:val="toc 4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720"/>
    </w:pPr>
  </w:style>
  <w:style w:type="paragraph" w:customStyle="1" w:styleId="Kp">
    <w:name w:val="Kép"/>
    <w:basedOn w:val="Norml"/>
    <w:next w:val="Kpalrs"/>
    <w:pPr>
      <w:keepNext/>
      <w:keepLines/>
      <w:ind w:firstLine="0"/>
    </w:pPr>
  </w:style>
  <w:style w:type="paragraph" w:customStyle="1" w:styleId="Egyenlet">
    <w:name w:val="Egyenlet"/>
    <w:basedOn w:val="Norml"/>
    <w:next w:val="Norml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lear" w:pos="5670"/>
        <w:tab w:val="clear" w:pos="6237"/>
        <w:tab w:val="clear" w:pos="6804"/>
        <w:tab w:val="center" w:pos="4536"/>
        <w:tab w:val="right" w:pos="9072"/>
      </w:tabs>
      <w:spacing w:before="60" w:after="60"/>
      <w:ind w:firstLine="0"/>
    </w:pPr>
  </w:style>
  <w:style w:type="character" w:styleId="Hiperhivatkozs">
    <w:name w:val="Hyperlink"/>
    <w:uiPriority w:val="99"/>
    <w:rPr>
      <w:color w:val="0000FF"/>
      <w:u w:val="single"/>
    </w:rPr>
  </w:style>
  <w:style w:type="paragraph" w:customStyle="1" w:styleId="Fcm">
    <w:name w:val="Főcím"/>
    <w:basedOn w:val="Norml"/>
    <w:next w:val="Norml"/>
    <w:pPr>
      <w:ind w:firstLine="0"/>
      <w:jc w:val="center"/>
    </w:pPr>
    <w:rPr>
      <w:sz w:val="36"/>
    </w:rPr>
  </w:style>
  <w:style w:type="paragraph" w:customStyle="1" w:styleId="Dokumentumtpus">
    <w:name w:val="Dokumentum típus"/>
    <w:basedOn w:val="Norml"/>
    <w:next w:val="Norml"/>
    <w:rsid w:val="002C3185"/>
    <w:pPr>
      <w:ind w:firstLine="0"/>
      <w:jc w:val="center"/>
    </w:pPr>
    <w:rPr>
      <w:sz w:val="36"/>
    </w:rPr>
  </w:style>
  <w:style w:type="paragraph" w:customStyle="1" w:styleId="Elsz">
    <w:name w:val="Előszó"/>
    <w:basedOn w:val="Norml"/>
    <w:rPr>
      <w:i/>
    </w:rPr>
  </w:style>
  <w:style w:type="paragraph" w:customStyle="1" w:styleId="Szerz">
    <w:name w:val="Szerző"/>
    <w:basedOn w:val="Fcm"/>
    <w:rPr>
      <w:sz w:val="28"/>
    </w:rPr>
  </w:style>
  <w:style w:type="paragraph" w:customStyle="1" w:styleId="Irodalomjegyzkbejegyzs">
    <w:name w:val="Irodalomjegyzék bejegyzés"/>
    <w:basedOn w:val="Norml"/>
    <w:pPr>
      <w:numPr>
        <w:numId w:val="3"/>
      </w:num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left" w:pos="1134"/>
      </w:tabs>
    </w:pPr>
  </w:style>
  <w:style w:type="paragraph" w:customStyle="1" w:styleId="Intzmny">
    <w:name w:val="Intézmény"/>
    <w:basedOn w:val="Norml"/>
    <w:pPr>
      <w:ind w:firstLine="0"/>
      <w:jc w:val="center"/>
    </w:pPr>
    <w:rPr>
      <w:b/>
      <w:caps/>
    </w:rPr>
  </w:style>
  <w:style w:type="table" w:styleId="Rcsostblzat">
    <w:name w:val="Table Grid"/>
    <w:basedOn w:val="Normltblzat"/>
    <w:rsid w:val="00F74CF2"/>
    <w:rPr>
      <w:rFonts w:ascii="Palatino Linotype" w:hAnsi="Palatino Linoty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70EA7"/>
    <w:rPr>
      <w:color w:val="808080"/>
    </w:rPr>
  </w:style>
  <w:style w:type="paragraph" w:customStyle="1" w:styleId="Default">
    <w:name w:val="Default"/>
    <w:rsid w:val="001A3C8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rajegyzk">
    <w:name w:val="table of figures"/>
    <w:basedOn w:val="Norml"/>
    <w:next w:val="Norml"/>
    <w:uiPriority w:val="99"/>
    <w:rsid w:val="004712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</w:pPr>
  </w:style>
  <w:style w:type="paragraph" w:styleId="Irodalomjegyzk">
    <w:name w:val="Bibliography"/>
    <w:basedOn w:val="Norml"/>
    <w:next w:val="Norml"/>
    <w:uiPriority w:val="37"/>
    <w:unhideWhenUsed/>
    <w:rsid w:val="00917DFE"/>
  </w:style>
  <w:style w:type="character" w:customStyle="1" w:styleId="Cmsor1Char">
    <w:name w:val="Címsor 1 Char"/>
    <w:basedOn w:val="Bekezdsalapbettpusa"/>
    <w:link w:val="Cmsor1"/>
    <w:uiPriority w:val="9"/>
    <w:rsid w:val="0046301E"/>
    <w:rPr>
      <w:rFonts w:ascii="Palatino Linotype" w:hAnsi="Palatino Linotype"/>
      <w:caps/>
      <w:sz w:val="28"/>
      <w:szCs w:val="24"/>
    </w:rPr>
  </w:style>
  <w:style w:type="paragraph" w:styleId="Listaszerbekezds">
    <w:name w:val="List Paragraph"/>
    <w:basedOn w:val="Norml"/>
    <w:uiPriority w:val="34"/>
    <w:qFormat/>
    <w:rsid w:val="00A51503"/>
    <w:pPr>
      <w:ind w:left="720"/>
      <w:contextualSpacing/>
    </w:pPr>
  </w:style>
  <w:style w:type="paragraph" w:styleId="Buborkszveg">
    <w:name w:val="Balloon Text"/>
    <w:basedOn w:val="Norml"/>
    <w:link w:val="BuborkszvegChar"/>
    <w:rsid w:val="002B0D7A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B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%20and%20Settings\Rendszergazda\Application%20Data\Microsoft\Sablonok\thesi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C5"/>
    <w:rsid w:val="00107508"/>
    <w:rsid w:val="0077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702C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702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Phi17</b:Tag>
    <b:SourceType>InternetSite</b:SourceType>
    <b:Guid>{C0806239-4DE8-4AAF-850E-5BCE99511004}</b:Guid>
    <b:Title>Phidgets</b:Title>
    <b:Year>2017</b:Year>
    <b:LCID>en-GB</b:LCID>
    <b:Author>
      <b:Author>
        <b:NameList>
          <b:Person>
            <b:Last>Inc.</b:Last>
            <b:First>Phidgets</b:First>
          </b:Person>
        </b:NameList>
      </b:Author>
    </b:Author>
    <b:YearAccessed>2018</b:YearAccessed>
    <b:MonthAccessed>10</b:MonthAccessed>
    <b:DayAccessed>11</b:DayAccessed>
    <b:URL>https://www.phidgets.com/?&amp;prodid=32</b:URL>
    <b:RefOrder>7</b:RefOrder>
  </b:Source>
  <b:Source>
    <b:Tag>Pie13</b:Tag>
    <b:SourceType>InternetSite</b:SourceType>
    <b:Guid>{2A5339A8-42A7-4786-94B9-D7D9DE764739}</b:Guid>
    <b:LCID>en-GB</b:LCID>
    <b:Author>
      <b:Author>
        <b:NameList>
          <b:Person>
            <b:Last>Maele</b:Last>
            <b:First>Pieter-Jan</b:First>
            <b:Middle>Van de</b:Middle>
          </b:Person>
        </b:NameList>
      </b:Author>
    </b:Author>
    <b:Title>Pieter-Jan.com</b:Title>
    <b:Year>2013</b:Year>
    <b:YearAccessed>2018</b:YearAccessed>
    <b:MonthAccessed>10</b:MonthAccessed>
    <b:DayAccessed>13</b:DayAccessed>
    <b:URL>http://www.pieter-jan.com/node/11</b:URL>
    <b:RefOrder>1</b:RefOrder>
  </b:Source>
  <b:Source>
    <b:Tag>RGV15</b:Tag>
    <b:SourceType>JournalArticle</b:SourceType>
    <b:Guid>{D8935ED8-E7DF-48F6-9E17-F165D6643BA2}</b:Guid>
    <b:Title>Keeping a Good Attitude: A Quaternion-Based Orientation Filter for IMUs and MARGs</b:Title>
    <b:Year>2015</b:Year>
    <b:Month>August</b:Month>
    <b:Day>6.</b:Day>
    <b:JournalName>Sensors</b:JournalName>
    <b:Pages>19302-19330</b:Pages>
    <b:Author>
      <b:Author>
        <b:NameList>
          <b:Person>
            <b:Last>RG.</b:Last>
            <b:First>Valentin</b:First>
          </b:Person>
          <b:Person>
            <b:Last>I.</b:Last>
            <b:First>Dryanovski</b:First>
          </b:Person>
          <b:Person>
            <b:Last>J.</b:Last>
            <b:First>Xiao</b:First>
          </b:Person>
        </b:NameList>
      </b:Author>
      <b:Editor>
        <b:NameList>
          <b:Person>
            <b:Last>Trommer</b:Last>
            <b:First>Gert</b:First>
            <b:Middle>F.</b:Middle>
          </b:Person>
        </b:NameList>
      </b:Editor>
    </b:Author>
    <b:LCID>en-GB</b:LCID>
    <b:RefOrder>2</b:RefOrder>
  </b:Source>
  <b:Source>
    <b:Tag>Usi18</b:Tag>
    <b:SourceType>InternetSite</b:SourceType>
    <b:Guid>{9DF44921-050A-49C8-A774-17C38F17A50E}</b:Guid>
    <b:Title>Using Accelerometers to Estimate Position and Velocity</b:Title>
    <b:LCID>en-US</b:LCID>
    <b:YearAccessed>2018.</b:YearAccessed>
    <b:MonthAccessed>10.</b:MonthAccessed>
    <b:DayAccessed>14.</b:DayAccessed>
    <b:URL>http://www.chrobotics.com/library/accel-position-velocity</b:URL>
    <b:RefOrder>3</b:RefOrder>
  </b:Source>
  <b:Source>
    <b:Tag>Mau15</b:Tag>
    <b:SourceType>JournalArticle</b:SourceType>
    <b:Guid>{3A783C97-2B64-4070-AB99-843754CA7321}</b:Guid>
    <b:Title>Predicting Short-Range Displacements From Sensor Data</b:Title>
    <b:Year>2015</b:Year>
    <b:Author>
      <b:Author>
        <b:NameList>
          <b:Person>
            <b:Last>Shih</b:Last>
            <b:First>Maurice</b:First>
          </b:Person>
          <b:Person>
            <b:Last>Hsieh</b:Last>
            <b:First>Jun-Ting</b:First>
          </b:Person>
        </b:NameList>
      </b:Author>
    </b:Author>
    <b:LCID>en-US</b:LCID>
    <b:RefOrder>4</b:RefOrder>
  </b:Source>
  <b:Source>
    <b:Tag>May06</b:Tag>
    <b:SourceType>ConferenceProceedings</b:SourceType>
    <b:Guid>{31508BC0-E50B-49FD-AB0F-35165E323A2F}</b:Guid>
    <b:Author>
      <b:Author>
        <b:NameList>
          <b:Person>
            <b:Last>Mayer</b:Last>
            <b:First>Hermann</b:First>
          </b:Person>
          <b:Person>
            <b:Last>Gomez</b:Last>
            <b:First>Faustino</b:First>
          </b:Person>
          <b:Person>
            <b:Last>Wierstra</b:Last>
            <b:First>Daan</b:First>
          </b:Person>
          <b:Person>
            <b:Last>Nagy</b:Last>
            <b:First>Istvan</b:First>
          </b:Person>
          <b:Person>
            <b:Last>Knoll</b:Last>
            <b:First>Alois</b:First>
          </b:Person>
          <b:Person>
            <b:Last>Schmidhuber</b:Last>
            <b:First>Jürgen</b:First>
          </b:Person>
        </b:NameList>
      </b:Author>
    </b:Author>
    <b:Title>A System for Robotic Heart Surgery that Learns to Tie Knots Using Recurrent Neural Networks</b:Title>
    <b:Year>2006</b:Year>
    <b:ConferenceName>International Conference on Intelligent Robotics and Systems</b:ConferenceName>
    <b:RefOrder>5</b:RefOrder>
  </b:Source>
  <b:Source>
    <b:Tag>Bea18</b:Tag>
    <b:SourceType>InternetSite</b:SourceType>
    <b:Guid>{A27255AF-89CE-4A94-A47C-2CC2E774B9B1}</b:Guid>
    <b:Title>Optimising Human Activity Classification using Deep Learning for Smart Devices</b:Title>
    <b:Author>
      <b:Author>
        <b:NameList>
          <b:Person>
            <b:Last>Leung</b:Last>
            <b:First>Beatrix</b:First>
          </b:Person>
        </b:NameList>
      </b:Author>
    </b:Author>
    <b:YearAccessed>2018.</b:YearAccessed>
    <b:MonthAccessed>10.</b:MonthAccessed>
    <b:DayAccessed>14.</b:DayAccessed>
    <b:URL>http://www.cse.unsw.edu.au/~z5014700/docs/TOR.pdf</b:URL>
    <b:RefOrder>6</b:RefOrder>
  </b:Source>
</b:Sources>
</file>

<file path=customXml/itemProps1.xml><?xml version="1.0" encoding="utf-8"?>
<ds:datastoreItem xmlns:ds="http://schemas.openxmlformats.org/officeDocument/2006/customXml" ds:itemID="{E2BFE43E-3D93-4942-8F52-006DD180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thesis.dot</Template>
  <TotalTime>0</TotalTime>
  <Pages>9</Pages>
  <Words>1451</Words>
  <Characters>10017</Characters>
  <Application>Microsoft Office Word</Application>
  <DocSecurity>0</DocSecurity>
  <Lines>83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Tudományos művek stíluslapja</vt:lpstr>
      <vt:lpstr>Tudományos művek stíluslapja</vt:lpstr>
    </vt:vector>
  </TitlesOfParts>
  <Company>Home</Company>
  <LinksUpToDate>false</LinksUpToDate>
  <CharactersWithSpaces>11446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_Toc208583214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_Toc208583213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_Toc208583212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_Toc208583211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_Toc208583210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_Toc208583209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_Toc208583208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_Toc208583207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_Toc208583206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_Toc208583205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_Toc208583204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_Toc208583203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_Toc208583202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_Toc208583201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_Toc208583200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_Toc208583199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_Toc208583198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_Toc208583197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_Toc208583196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_Toc208583195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_Toc208583194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_Toc208583193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_Toc208583192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_Toc208583191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_Toc208583190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Tudományos művek stíluslapja</dc:title>
  <dc:subject/>
  <dc:creator>Bihari Péter</dc:creator>
  <cp:keywords/>
  <dc:description/>
  <cp:lastModifiedBy>Gergely Hunyady</cp:lastModifiedBy>
  <cp:revision>155</cp:revision>
  <cp:lastPrinted>2017-11-28T19:44:00Z</cp:lastPrinted>
  <dcterms:created xsi:type="dcterms:W3CDTF">2017-11-28T09:46:00Z</dcterms:created>
  <dcterms:modified xsi:type="dcterms:W3CDTF">2018-12-07T15:01:00Z</dcterms:modified>
</cp:coreProperties>
</file>