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D91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  <w:r w:rsidRPr="006362CC">
        <w:rPr>
          <w:rFonts w:ascii="Cambria" w:hAnsi="Cambria" w:cs="Cambria"/>
          <w:color w:val="000000"/>
          <w:sz w:val="24"/>
          <w:szCs w:val="24"/>
        </w:rPr>
        <w:t>DACTYLOS</w:t>
      </w: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78"/>
          <w:szCs w:val="78"/>
          <w:u w:val="single"/>
        </w:rPr>
      </w:pPr>
      <w:r w:rsidRPr="006362CC">
        <w:rPr>
          <w:rFonts w:ascii="Cambria" w:hAnsi="Cambria" w:cs="Cambria"/>
          <w:color w:val="000000"/>
          <w:sz w:val="78"/>
          <w:szCs w:val="78"/>
          <w:u w:val="single"/>
        </w:rPr>
        <w:t>Používateľská príručka</w:t>
      </w: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  <w:r w:rsidRPr="006362CC">
        <w:rPr>
          <w:rFonts w:ascii="Cambria" w:hAnsi="Cambria" w:cs="Cambria"/>
          <w:color w:val="000000"/>
          <w:sz w:val="40"/>
          <w:szCs w:val="40"/>
        </w:rPr>
        <w:t>Verzia 1.0</w:t>
      </w: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Cambria"/>
          <w:color w:val="000000"/>
          <w:sz w:val="40"/>
          <w:szCs w:val="40"/>
        </w:rPr>
      </w:pPr>
      <w:r w:rsidRPr="006362CC">
        <w:rPr>
          <w:rFonts w:ascii="Cambria" w:hAnsi="Cambria" w:cs="Cambria"/>
          <w:color w:val="000000"/>
          <w:sz w:val="40"/>
          <w:szCs w:val="40"/>
        </w:rPr>
        <w:t xml:space="preserve">Bc. Róbert </w:t>
      </w:r>
      <w:proofErr w:type="spellStart"/>
      <w:r w:rsidRPr="006362CC">
        <w:rPr>
          <w:rFonts w:ascii="Cambria" w:hAnsi="Cambria" w:cs="Cambria"/>
          <w:color w:val="000000"/>
          <w:sz w:val="40"/>
          <w:szCs w:val="40"/>
        </w:rPr>
        <w:t>Mokráš</w:t>
      </w:r>
      <w:proofErr w:type="spellEnd"/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Cambria"/>
          <w:color w:val="000000"/>
          <w:sz w:val="40"/>
          <w:szCs w:val="40"/>
        </w:rPr>
      </w:pPr>
      <w:r w:rsidRPr="006362CC">
        <w:rPr>
          <w:rFonts w:ascii="Cambria" w:hAnsi="Cambria" w:cs="Cambria"/>
          <w:color w:val="000000"/>
          <w:sz w:val="40"/>
          <w:szCs w:val="40"/>
        </w:rPr>
        <w:t>25.1.2015</w:t>
      </w:r>
    </w:p>
    <w:sdt>
      <w:sdtPr>
        <w:id w:val="10713098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A47C1" w:rsidRDefault="001A47C1">
          <w:pPr>
            <w:pStyle w:val="Hlavikaobsahu"/>
          </w:pPr>
          <w:r>
            <w:t>Obsah</w:t>
          </w:r>
        </w:p>
        <w:p w:rsidR="001A47C1" w:rsidRDefault="001A47C1">
          <w:pPr>
            <w:pStyle w:val="Obsah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964993" w:history="1">
            <w:r w:rsidRPr="005B1AB0">
              <w:rPr>
                <w:rStyle w:val="Hypertextovprepojenie"/>
                <w:noProof/>
              </w:rPr>
              <w:t>1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_Toc409964993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F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7C1" w:rsidRDefault="001A47C1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09964994" w:history="1">
            <w:r w:rsidRPr="005B1AB0">
              <w:rPr>
                <w:rStyle w:val="Hypertextovprepojenie"/>
                <w:noProof/>
              </w:rPr>
              <w:t>1.1 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_Toc409964994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F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7C1" w:rsidRDefault="001A47C1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09964995" w:history="1">
            <w:r w:rsidRPr="005B1AB0">
              <w:rPr>
                <w:rStyle w:val="Hypertextovprepojenie"/>
                <w:noProof/>
              </w:rPr>
              <w:t>1.2 Spustenie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_Toc409964995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F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7C1" w:rsidRDefault="001A47C1">
          <w:pPr>
            <w:pStyle w:val="Obsah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09964996" w:history="1">
            <w:r w:rsidRPr="005B1AB0">
              <w:rPr>
                <w:rStyle w:val="Hypertextovprepojenie"/>
                <w:noProof/>
              </w:rPr>
              <w:t>2 Funkcie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_Toc409964996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F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7C1" w:rsidRDefault="001A47C1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09964997" w:history="1">
            <w:r w:rsidRPr="005B1AB0">
              <w:rPr>
                <w:rStyle w:val="Hypertextovprepojenie"/>
                <w:noProof/>
              </w:rPr>
              <w:t>2.1 Hlavné Funkcie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_Toc409964997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F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7C1" w:rsidRDefault="001A47C1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09964998" w:history="1">
            <w:r w:rsidRPr="005B1AB0">
              <w:rPr>
                <w:rStyle w:val="Hypertextovprepojenie"/>
                <w:noProof/>
              </w:rPr>
              <w:t>2.2 Get a Set funkcie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_Toc409964998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F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7C1" w:rsidRDefault="001A47C1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09964999" w:history="1">
            <w:r w:rsidRPr="005B1AB0">
              <w:rPr>
                <w:rStyle w:val="Hypertextovprepojenie"/>
                <w:noProof/>
              </w:rPr>
              <w:t>2.3 Pomocné funkcie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_Toc409964999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F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7C1" w:rsidRDefault="001A47C1">
          <w:r>
            <w:rPr>
              <w:b/>
              <w:bCs/>
            </w:rPr>
            <w:fldChar w:fldCharType="end"/>
          </w:r>
        </w:p>
      </w:sdtContent>
    </w:sdt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7F50D8" w:rsidRDefault="006829AF" w:rsidP="006362CC">
      <w:pPr>
        <w:pStyle w:val="Nadpis1"/>
        <w:rPr>
          <w:b/>
          <w:color w:val="auto"/>
          <w:sz w:val="40"/>
          <w:szCs w:val="40"/>
        </w:rPr>
      </w:pPr>
      <w:bookmarkStart w:id="0" w:name="_Toc409964993"/>
      <w:r w:rsidRPr="007F50D8">
        <w:rPr>
          <w:b/>
          <w:color w:val="auto"/>
          <w:sz w:val="40"/>
          <w:szCs w:val="40"/>
        </w:rPr>
        <w:lastRenderedPageBreak/>
        <w:t>1 Program</w:t>
      </w:r>
      <w:bookmarkEnd w:id="0"/>
    </w:p>
    <w:p w:rsidR="007F50D8" w:rsidRPr="007F50D8" w:rsidRDefault="006829AF" w:rsidP="007F50D8">
      <w:pPr>
        <w:pStyle w:val="Nadpis2"/>
        <w:rPr>
          <w:b/>
          <w:color w:val="auto"/>
          <w:sz w:val="32"/>
          <w:szCs w:val="32"/>
        </w:rPr>
      </w:pPr>
      <w:bookmarkStart w:id="1" w:name="_Toc409964994"/>
      <w:r w:rsidRPr="007F50D8">
        <w:rPr>
          <w:b/>
          <w:color w:val="auto"/>
          <w:sz w:val="32"/>
          <w:szCs w:val="32"/>
        </w:rPr>
        <w:t>1.1 Požiadavk</w:t>
      </w:r>
      <w:bookmarkEnd w:id="1"/>
      <w:r w:rsidR="007F50D8">
        <w:rPr>
          <w:b/>
          <w:color w:val="auto"/>
          <w:sz w:val="32"/>
          <w:szCs w:val="32"/>
        </w:rPr>
        <w:t>y</w:t>
      </w:r>
    </w:p>
    <w:p w:rsidR="006829AF" w:rsidRPr="006362CC" w:rsidRDefault="006829AF" w:rsidP="006362CC">
      <w:pPr>
        <w:spacing w:after="0"/>
        <w:rPr>
          <w:sz w:val="24"/>
          <w:szCs w:val="24"/>
        </w:rPr>
      </w:pPr>
      <w:r w:rsidRPr="006362CC">
        <w:rPr>
          <w:sz w:val="24"/>
          <w:szCs w:val="24"/>
        </w:rPr>
        <w:t>Minimálne požiadavky pre správny beh programu:</w:t>
      </w:r>
    </w:p>
    <w:p w:rsidR="006829AF" w:rsidRPr="006362CC" w:rsidRDefault="006829AF" w:rsidP="006362CC">
      <w:pPr>
        <w:pStyle w:val="Odsekzoznamu"/>
        <w:numPr>
          <w:ilvl w:val="0"/>
          <w:numId w:val="1"/>
        </w:numPr>
        <w:spacing w:after="0"/>
        <w:rPr>
          <w:sz w:val="24"/>
          <w:szCs w:val="24"/>
        </w:rPr>
      </w:pPr>
      <w:r w:rsidRPr="006362CC">
        <w:rPr>
          <w:sz w:val="24"/>
          <w:szCs w:val="24"/>
        </w:rPr>
        <w:t>Nainštalovaný programovací jazyk C++</w:t>
      </w:r>
    </w:p>
    <w:p w:rsidR="006829AF" w:rsidRPr="006362CC" w:rsidRDefault="006829AF" w:rsidP="006362CC">
      <w:pPr>
        <w:pStyle w:val="Odsekzoznamu"/>
        <w:numPr>
          <w:ilvl w:val="0"/>
          <w:numId w:val="1"/>
        </w:numPr>
        <w:spacing w:after="0"/>
        <w:rPr>
          <w:sz w:val="24"/>
          <w:szCs w:val="24"/>
        </w:rPr>
      </w:pPr>
      <w:r w:rsidRPr="006362CC">
        <w:rPr>
          <w:sz w:val="24"/>
          <w:szCs w:val="24"/>
        </w:rPr>
        <w:t xml:space="preserve">Nainštalovaná knižnica </w:t>
      </w:r>
      <w:proofErr w:type="spellStart"/>
      <w:r w:rsidRPr="006362CC">
        <w:rPr>
          <w:sz w:val="24"/>
          <w:szCs w:val="24"/>
        </w:rPr>
        <w:t>OpenCV</w:t>
      </w:r>
      <w:proofErr w:type="spellEnd"/>
    </w:p>
    <w:p w:rsidR="006829AF" w:rsidRPr="006362CC" w:rsidRDefault="006829AF" w:rsidP="006362CC">
      <w:pPr>
        <w:pStyle w:val="Odsekzoznamu"/>
        <w:numPr>
          <w:ilvl w:val="0"/>
          <w:numId w:val="1"/>
        </w:numPr>
        <w:spacing w:after="0"/>
        <w:rPr>
          <w:sz w:val="24"/>
          <w:szCs w:val="24"/>
        </w:rPr>
      </w:pPr>
      <w:r w:rsidRPr="006362CC">
        <w:rPr>
          <w:sz w:val="24"/>
          <w:szCs w:val="24"/>
        </w:rPr>
        <w:t>Nainštalovaný Operačný systém</w:t>
      </w:r>
    </w:p>
    <w:p w:rsidR="006829AF" w:rsidRPr="006362CC" w:rsidRDefault="006829AF" w:rsidP="006362CC">
      <w:pPr>
        <w:pStyle w:val="Odsekzoznamu"/>
        <w:numPr>
          <w:ilvl w:val="0"/>
          <w:numId w:val="1"/>
        </w:numPr>
        <w:spacing w:after="0"/>
        <w:rPr>
          <w:sz w:val="24"/>
          <w:szCs w:val="24"/>
        </w:rPr>
      </w:pPr>
      <w:r w:rsidRPr="006362CC">
        <w:rPr>
          <w:sz w:val="24"/>
          <w:szCs w:val="24"/>
        </w:rPr>
        <w:t>Dostatok voľnej pamäte RAM</w:t>
      </w:r>
    </w:p>
    <w:p w:rsidR="006829AF" w:rsidRPr="007F50D8" w:rsidRDefault="006829AF" w:rsidP="006362CC">
      <w:pPr>
        <w:pStyle w:val="Nadpis2"/>
        <w:rPr>
          <w:b/>
          <w:color w:val="auto"/>
          <w:sz w:val="32"/>
          <w:szCs w:val="32"/>
        </w:rPr>
      </w:pPr>
      <w:bookmarkStart w:id="2" w:name="_Toc409964995"/>
      <w:r w:rsidRPr="007F50D8">
        <w:rPr>
          <w:b/>
          <w:color w:val="auto"/>
          <w:sz w:val="32"/>
          <w:szCs w:val="32"/>
        </w:rPr>
        <w:t>1.2 Spustenie programu</w:t>
      </w:r>
      <w:bookmarkEnd w:id="2"/>
    </w:p>
    <w:p w:rsidR="006829AF" w:rsidRPr="006362CC" w:rsidRDefault="006829AF" w:rsidP="006362CC">
      <w:pPr>
        <w:spacing w:after="0"/>
      </w:pPr>
      <w:r w:rsidRPr="006362CC">
        <w:t xml:space="preserve">Program sa skladá z jedného hlavičkového súboru preprocessing.hpp a jedného </w:t>
      </w:r>
      <w:r w:rsidR="00857337" w:rsidRPr="006362CC">
        <w:t xml:space="preserve"> zdrojového súboru preprocessing.cpp. Tieto súbory slúžia iba na vloženie do iných zdrojových súborov, nie sú spustiteľné samostatne.</w:t>
      </w:r>
    </w:p>
    <w:p w:rsidR="00B17798" w:rsidRPr="006362CC" w:rsidRDefault="00B17798" w:rsidP="006362CC">
      <w:pPr>
        <w:spacing w:after="0"/>
      </w:pPr>
    </w:p>
    <w:p w:rsidR="00B17798" w:rsidRPr="007F50D8" w:rsidRDefault="00B17798" w:rsidP="006362CC">
      <w:pPr>
        <w:pStyle w:val="Nadpis1"/>
        <w:rPr>
          <w:b/>
          <w:color w:val="auto"/>
          <w:sz w:val="40"/>
          <w:szCs w:val="40"/>
        </w:rPr>
      </w:pPr>
      <w:bookmarkStart w:id="3" w:name="_Toc409964996"/>
      <w:r w:rsidRPr="007F50D8">
        <w:rPr>
          <w:b/>
          <w:color w:val="auto"/>
          <w:sz w:val="40"/>
          <w:szCs w:val="40"/>
        </w:rPr>
        <w:t>2 Funkcie</w:t>
      </w:r>
      <w:bookmarkEnd w:id="3"/>
    </w:p>
    <w:p w:rsidR="00B17798" w:rsidRPr="007F50D8" w:rsidRDefault="00B17798" w:rsidP="006362CC">
      <w:pPr>
        <w:pStyle w:val="Nadpis2"/>
        <w:rPr>
          <w:b/>
          <w:color w:val="auto"/>
          <w:sz w:val="32"/>
          <w:szCs w:val="32"/>
        </w:rPr>
      </w:pPr>
      <w:bookmarkStart w:id="4" w:name="_Toc409964997"/>
      <w:r w:rsidRPr="007F50D8">
        <w:rPr>
          <w:b/>
          <w:color w:val="auto"/>
          <w:sz w:val="32"/>
          <w:szCs w:val="32"/>
        </w:rPr>
        <w:t>2.1 Hlavné Funkcie</w:t>
      </w:r>
      <w:bookmarkEnd w:id="4"/>
    </w:p>
    <w:p w:rsidR="006362CC" w:rsidRPr="006362CC" w:rsidRDefault="006362CC" w:rsidP="006362CC">
      <w:r>
        <w:t xml:space="preserve">Všetky hlavné funkcie sú ako </w:t>
      </w:r>
      <w:proofErr w:type="spellStart"/>
      <w:r>
        <w:t>public</w:t>
      </w:r>
      <w:proofErr w:type="spellEnd"/>
      <w:r>
        <w:t>.</w:t>
      </w:r>
    </w:p>
    <w:p w:rsidR="00B17798" w:rsidRPr="006362CC" w:rsidRDefault="00B17798" w:rsidP="006362CC">
      <w:pPr>
        <w:pStyle w:val="Odsekzoznamu"/>
        <w:numPr>
          <w:ilvl w:val="0"/>
          <w:numId w:val="3"/>
        </w:numPr>
        <w:spacing w:after="0"/>
      </w:pPr>
      <w:r w:rsidRPr="006362CC">
        <w:t>Program má 2 typy konštruktorov</w:t>
      </w:r>
    </w:p>
    <w:p w:rsidR="00B17798" w:rsidRPr="006362CC" w:rsidRDefault="00B17798" w:rsidP="006362CC">
      <w:pPr>
        <w:spacing w:after="0"/>
        <w:ind w:left="360"/>
      </w:pPr>
      <w:proofErr w:type="spellStart"/>
      <w:r w:rsidRPr="006362CC">
        <w:t>Preprocessing</w:t>
      </w:r>
      <w:proofErr w:type="spellEnd"/>
      <w:r w:rsidRPr="006362CC">
        <w:t>(cv::Mat &amp; image);</w:t>
      </w:r>
      <w:r w:rsidRPr="006362CC">
        <w:br/>
      </w:r>
      <w:proofErr w:type="spellStart"/>
      <w:r w:rsidRPr="006362CC">
        <w:t>Preprocessing</w:t>
      </w:r>
      <w:proofErr w:type="spellEnd"/>
      <w:r w:rsidRPr="006362CC">
        <w:t>(cv::Mat &amp; image</w:t>
      </w:r>
      <w:r w:rsidRPr="006362CC">
        <w:t xml:space="preserve">, </w:t>
      </w:r>
      <w:proofErr w:type="spellStart"/>
      <w:r w:rsidRPr="006362CC">
        <w:t>int</w:t>
      </w:r>
      <w:proofErr w:type="spellEnd"/>
      <w:r w:rsidRPr="006362CC">
        <w:t xml:space="preserve"> </w:t>
      </w:r>
      <w:proofErr w:type="spellStart"/>
      <w:r w:rsidRPr="006362CC">
        <w:t>horizontal_resolution</w:t>
      </w:r>
      <w:proofErr w:type="spellEnd"/>
      <w:r w:rsidRPr="006362CC">
        <w:t xml:space="preserve">, </w:t>
      </w:r>
      <w:proofErr w:type="spellStart"/>
      <w:r w:rsidRPr="006362CC">
        <w:t>int</w:t>
      </w:r>
      <w:proofErr w:type="spellEnd"/>
      <w:r w:rsidRPr="006362CC">
        <w:t xml:space="preserve"> </w:t>
      </w:r>
      <w:proofErr w:type="spellStart"/>
      <w:r w:rsidRPr="006362CC">
        <w:t>vertical_resolution</w:t>
      </w:r>
      <w:proofErr w:type="spellEnd"/>
      <w:r w:rsidRPr="006362CC">
        <w:t>);</w:t>
      </w:r>
    </w:p>
    <w:p w:rsidR="00B17798" w:rsidRPr="006362CC" w:rsidRDefault="00B17798" w:rsidP="006362CC">
      <w:pPr>
        <w:spacing w:after="0"/>
        <w:ind w:left="360"/>
      </w:pPr>
      <w:r w:rsidRPr="006362CC">
        <w:t>Prvý konštruktor má iba jeden argument a to vstupný obrázok, ktorý si upraví do čiernobielej podoby a dá implicitné rozlíšenie 500 Dpi. Druhý konštruktor pracuje na tom istom princípe, len má ešte dva dodatočné argumenty a to vertikálne a horizontálne rozlíšenie obrázka.</w:t>
      </w:r>
      <w:r w:rsidRPr="006362CC">
        <w:tab/>
      </w:r>
    </w:p>
    <w:p w:rsidR="00B17798" w:rsidRPr="006362CC" w:rsidRDefault="00B17798" w:rsidP="006362CC">
      <w:pPr>
        <w:spacing w:after="0"/>
      </w:pPr>
    </w:p>
    <w:p w:rsidR="006829AF" w:rsidRPr="006362CC" w:rsidRDefault="006362CC" w:rsidP="006362CC">
      <w:pPr>
        <w:pStyle w:val="Odsekzoznamu"/>
        <w:numPr>
          <w:ilvl w:val="0"/>
          <w:numId w:val="3"/>
        </w:numPr>
        <w:spacing w:after="0"/>
      </w:pPr>
      <w:proofErr w:type="spellStart"/>
      <w:r w:rsidRPr="006362CC">
        <w:t>Segmentation</w:t>
      </w:r>
      <w:proofErr w:type="spellEnd"/>
      <w:r w:rsidRPr="006362CC">
        <w:t>(</w:t>
      </w:r>
      <w:r w:rsidRPr="006362CC">
        <w:t>cv::Mat &amp; image</w:t>
      </w:r>
      <w:r w:rsidRPr="006362CC">
        <w:t>);</w:t>
      </w:r>
    </w:p>
    <w:p w:rsidR="006362CC" w:rsidRPr="006362CC" w:rsidRDefault="006362CC" w:rsidP="006362CC">
      <w:pPr>
        <w:spacing w:after="0"/>
        <w:ind w:left="360"/>
      </w:pPr>
      <w:r>
        <w:t>F</w:t>
      </w:r>
      <w:r w:rsidRPr="006362CC">
        <w:t>unkcia odde</w:t>
      </w:r>
      <w:r>
        <w:t>ľ</w:t>
      </w:r>
      <w:r w:rsidRPr="006362CC">
        <w:t xml:space="preserve">uje odtlačok prsta od pozadia. Vzniká v nej maska odtlačku prsta, ktorá sa uloží do premennej </w:t>
      </w:r>
      <w:proofErr w:type="spellStart"/>
      <w:r w:rsidRPr="006362CC">
        <w:t>mask</w:t>
      </w:r>
      <w:proofErr w:type="spellEnd"/>
      <w:r w:rsidRPr="006362CC">
        <w:t>.</w:t>
      </w:r>
    </w:p>
    <w:p w:rsidR="006362CC" w:rsidRPr="006362CC" w:rsidRDefault="006362CC" w:rsidP="006362CC">
      <w:pPr>
        <w:spacing w:after="0"/>
        <w:ind w:left="360"/>
      </w:pPr>
    </w:p>
    <w:p w:rsidR="006362CC" w:rsidRDefault="006362CC" w:rsidP="006362CC">
      <w:pPr>
        <w:pStyle w:val="Odsekzoznamu"/>
        <w:numPr>
          <w:ilvl w:val="0"/>
          <w:numId w:val="4"/>
        </w:numPr>
        <w:spacing w:after="0"/>
      </w:pPr>
      <w:proofErr w:type="spellStart"/>
      <w:r w:rsidRPr="006362CC">
        <w:t>OrientationMap</w:t>
      </w:r>
      <w:proofErr w:type="spellEnd"/>
      <w:r w:rsidRPr="006362CC">
        <w:t>(</w:t>
      </w:r>
      <w:r w:rsidRPr="006362CC">
        <w:t>cv::Mat &amp; image</w:t>
      </w:r>
      <w:r w:rsidRPr="006362CC">
        <w:t>)</w:t>
      </w:r>
      <w:r>
        <w:t>;</w:t>
      </w:r>
    </w:p>
    <w:p w:rsidR="006362CC" w:rsidRDefault="006362CC" w:rsidP="006362CC">
      <w:pPr>
        <w:spacing w:after="0"/>
        <w:ind w:left="360"/>
      </w:pPr>
      <w:r>
        <w:t xml:space="preserve">Funkcia vypočítava lokálne smery papilárnych línií a priemeruje ich pomocou </w:t>
      </w:r>
      <w:proofErr w:type="spellStart"/>
      <w:r>
        <w:t>Gaussového</w:t>
      </w:r>
      <w:proofErr w:type="spellEnd"/>
      <w:r>
        <w:t xml:space="preserve"> filtra. Vytvorí sa smerová mapa odtlačku prsta.</w:t>
      </w:r>
    </w:p>
    <w:p w:rsidR="006362CC" w:rsidRDefault="006362CC" w:rsidP="006362CC">
      <w:pPr>
        <w:spacing w:after="0"/>
        <w:ind w:left="360"/>
      </w:pPr>
    </w:p>
    <w:p w:rsidR="006362CC" w:rsidRDefault="006362CC" w:rsidP="006362CC">
      <w:pPr>
        <w:pStyle w:val="Odsekzoznamu"/>
        <w:numPr>
          <w:ilvl w:val="0"/>
          <w:numId w:val="4"/>
        </w:numPr>
        <w:spacing w:after="0"/>
      </w:pPr>
      <w:proofErr w:type="spellStart"/>
      <w:r>
        <w:t>GaborFilter</w:t>
      </w:r>
      <w:proofErr w:type="spellEnd"/>
      <w:r>
        <w:t>(</w:t>
      </w:r>
      <w:r w:rsidRPr="006362CC">
        <w:t>cv::Mat &amp; image</w:t>
      </w:r>
      <w:r>
        <w:t>);</w:t>
      </w:r>
    </w:p>
    <w:p w:rsidR="006362CC" w:rsidRDefault="006362CC" w:rsidP="006362CC">
      <w:pPr>
        <w:spacing w:after="0"/>
        <w:ind w:left="360"/>
      </w:pPr>
      <w:r>
        <w:t>Funkcia upravuje odtlačok prsta.  Vstupom do tejto funkcie je smerová mapa.</w:t>
      </w:r>
    </w:p>
    <w:p w:rsidR="006362CC" w:rsidRDefault="006362CC" w:rsidP="006362CC">
      <w:pPr>
        <w:spacing w:after="0"/>
        <w:ind w:left="360"/>
      </w:pPr>
    </w:p>
    <w:p w:rsidR="006362CC" w:rsidRDefault="006362CC" w:rsidP="006362CC">
      <w:pPr>
        <w:pStyle w:val="Odsekzoznamu"/>
        <w:numPr>
          <w:ilvl w:val="0"/>
          <w:numId w:val="4"/>
        </w:numPr>
        <w:spacing w:after="0"/>
      </w:pPr>
      <w:proofErr w:type="spellStart"/>
      <w:r>
        <w:t>Binarization</w:t>
      </w:r>
      <w:proofErr w:type="spellEnd"/>
      <w:r>
        <w:t>(</w:t>
      </w:r>
      <w:r w:rsidRPr="006362CC">
        <w:t>cv::Mat &amp; image</w:t>
      </w:r>
      <w:r>
        <w:t>);</w:t>
      </w:r>
    </w:p>
    <w:p w:rsidR="006362CC" w:rsidRDefault="006362CC" w:rsidP="006362CC">
      <w:pPr>
        <w:spacing w:after="0"/>
        <w:ind w:left="360"/>
      </w:pPr>
      <w:r>
        <w:t>Funkcia pridelí jednotlivým pixelom hodnotu 0 alebo 255.</w:t>
      </w:r>
    </w:p>
    <w:p w:rsidR="006362CC" w:rsidRDefault="006362CC" w:rsidP="006362CC">
      <w:pPr>
        <w:spacing w:after="0"/>
        <w:ind w:left="360"/>
      </w:pPr>
    </w:p>
    <w:p w:rsidR="006362CC" w:rsidRDefault="006362CC" w:rsidP="006362CC">
      <w:pPr>
        <w:pStyle w:val="Odsekzoznamu"/>
        <w:numPr>
          <w:ilvl w:val="0"/>
          <w:numId w:val="4"/>
        </w:numPr>
        <w:spacing w:after="0"/>
      </w:pPr>
      <w:proofErr w:type="spellStart"/>
      <w:r>
        <w:t>ThinningImage</w:t>
      </w:r>
      <w:proofErr w:type="spellEnd"/>
      <w:r>
        <w:t>(</w:t>
      </w:r>
      <w:r w:rsidRPr="006362CC">
        <w:t>cv::Mat &amp; image</w:t>
      </w:r>
      <w:r>
        <w:t>);</w:t>
      </w:r>
    </w:p>
    <w:p w:rsidR="006362CC" w:rsidRPr="006362CC" w:rsidRDefault="006362CC" w:rsidP="006362CC">
      <w:pPr>
        <w:spacing w:after="0"/>
        <w:ind w:left="360"/>
      </w:pPr>
      <w:r>
        <w:t xml:space="preserve">Funkcia zúži papilárne línie </w:t>
      </w:r>
      <w:r w:rsidR="00F16EFE">
        <w:t>na hrúbku jeden pixel.</w:t>
      </w:r>
    </w:p>
    <w:p w:rsidR="006829AF" w:rsidRDefault="006829AF" w:rsidP="006362CC">
      <w:pPr>
        <w:spacing w:after="0"/>
        <w:rPr>
          <w:sz w:val="24"/>
          <w:szCs w:val="24"/>
        </w:rPr>
      </w:pPr>
    </w:p>
    <w:p w:rsidR="001A47C1" w:rsidRDefault="001A47C1" w:rsidP="006362CC">
      <w:pPr>
        <w:spacing w:after="0"/>
        <w:rPr>
          <w:sz w:val="24"/>
          <w:szCs w:val="24"/>
        </w:rPr>
      </w:pPr>
    </w:p>
    <w:p w:rsidR="001A47C1" w:rsidRDefault="001A47C1" w:rsidP="006362CC">
      <w:pPr>
        <w:spacing w:after="0"/>
        <w:rPr>
          <w:sz w:val="24"/>
          <w:szCs w:val="24"/>
        </w:rPr>
      </w:pPr>
    </w:p>
    <w:p w:rsidR="001A47C1" w:rsidRPr="006362CC" w:rsidRDefault="001A47C1" w:rsidP="006362CC">
      <w:pPr>
        <w:spacing w:after="0"/>
        <w:rPr>
          <w:sz w:val="24"/>
          <w:szCs w:val="24"/>
        </w:rPr>
      </w:pPr>
    </w:p>
    <w:p w:rsidR="006829AF" w:rsidRPr="007F50D8" w:rsidRDefault="00F16EFE" w:rsidP="00F16EFE">
      <w:pPr>
        <w:pStyle w:val="Nadpis2"/>
        <w:rPr>
          <w:b/>
          <w:color w:val="auto"/>
          <w:sz w:val="32"/>
          <w:szCs w:val="32"/>
        </w:rPr>
      </w:pPr>
      <w:bookmarkStart w:id="5" w:name="_Toc409964998"/>
      <w:r w:rsidRPr="007F50D8">
        <w:rPr>
          <w:b/>
          <w:color w:val="auto"/>
          <w:sz w:val="32"/>
          <w:szCs w:val="32"/>
        </w:rPr>
        <w:lastRenderedPageBreak/>
        <w:t>2.2 Get a Set funkcie</w:t>
      </w:r>
      <w:bookmarkEnd w:id="5"/>
    </w:p>
    <w:p w:rsidR="00F16EFE" w:rsidRDefault="003B3BA8" w:rsidP="00F16EFE">
      <w:r>
        <w:t xml:space="preserve">Všetky get a set funkcie sú ako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funkcie a pristupujú k súkromným premenným v triede.</w:t>
      </w:r>
    </w:p>
    <w:p w:rsidR="003B3BA8" w:rsidRDefault="00973E53" w:rsidP="003B3BA8">
      <w:pPr>
        <w:pStyle w:val="Odsekzoznamu"/>
        <w:numPr>
          <w:ilvl w:val="0"/>
          <w:numId w:val="4"/>
        </w:numPr>
      </w:pPr>
      <w:proofErr w:type="spellStart"/>
      <w:r>
        <w:t>inline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 w:rsidR="003B3BA8">
        <w:t>Get_sizeofBlockGabor</w:t>
      </w:r>
      <w:proofErr w:type="spellEnd"/>
      <w:r w:rsidR="003B3BA8">
        <w:t xml:space="preserve">() – vráti veľkosť bloku pri </w:t>
      </w:r>
      <w:proofErr w:type="spellStart"/>
      <w:r w:rsidR="003B3BA8">
        <w:t>Gáborovom</w:t>
      </w:r>
      <w:proofErr w:type="spellEnd"/>
      <w:r w:rsidR="003B3BA8">
        <w:t xml:space="preserve"> filtri</w:t>
      </w:r>
    </w:p>
    <w:p w:rsidR="003B3BA8" w:rsidRDefault="00973E53" w:rsidP="003B3BA8">
      <w:pPr>
        <w:pStyle w:val="Odsekzoznamu"/>
        <w:numPr>
          <w:ilvl w:val="0"/>
          <w:numId w:val="4"/>
        </w:numPr>
      </w:pPr>
      <w:proofErr w:type="spellStart"/>
      <w:r>
        <w:t>inline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 w:rsidR="003B3BA8">
        <w:t>Get_sizeofBlock</w:t>
      </w:r>
      <w:r w:rsidR="003B3BA8">
        <w:t>Orientation</w:t>
      </w:r>
      <w:proofErr w:type="spellEnd"/>
      <w:r w:rsidR="003B3BA8">
        <w:t>()</w:t>
      </w:r>
      <w:r w:rsidR="003B3BA8">
        <w:t xml:space="preserve"> – vráti veľkosť bloku pri orientácii papilárnych línií</w:t>
      </w:r>
    </w:p>
    <w:p w:rsidR="003B3BA8" w:rsidRDefault="00973E53" w:rsidP="003B3BA8">
      <w:pPr>
        <w:pStyle w:val="Odsekzoznamu"/>
        <w:numPr>
          <w:ilvl w:val="0"/>
          <w:numId w:val="4"/>
        </w:numPr>
      </w:pPr>
      <w:proofErr w:type="spellStart"/>
      <w:r>
        <w:t>inline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 w:rsidR="003B3BA8">
        <w:t>Get_sigma</w:t>
      </w:r>
      <w:proofErr w:type="spellEnd"/>
      <w:r w:rsidR="003B3BA8">
        <w:t>() – vráti sigmu z </w:t>
      </w:r>
      <w:proofErr w:type="spellStart"/>
      <w:r w:rsidR="003B3BA8">
        <w:t>Gáborovho</w:t>
      </w:r>
      <w:proofErr w:type="spellEnd"/>
      <w:r w:rsidR="003B3BA8">
        <w:t xml:space="preserve"> filtra</w:t>
      </w:r>
    </w:p>
    <w:p w:rsidR="003B3BA8" w:rsidRDefault="00973E53" w:rsidP="003B3BA8">
      <w:pPr>
        <w:pStyle w:val="Odsekzoznamu"/>
        <w:numPr>
          <w:ilvl w:val="0"/>
          <w:numId w:val="4"/>
        </w:numPr>
      </w:pPr>
      <w:proofErr w:type="spellStart"/>
      <w:r>
        <w:t>inline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 w:rsidR="003B3BA8">
        <w:t>Get_lambda</w:t>
      </w:r>
      <w:proofErr w:type="spellEnd"/>
      <w:r w:rsidR="003B3BA8">
        <w:t xml:space="preserve">() – vráti </w:t>
      </w:r>
      <w:proofErr w:type="spellStart"/>
      <w:r w:rsidR="003B3BA8">
        <w:t>lambdu</w:t>
      </w:r>
      <w:proofErr w:type="spellEnd"/>
      <w:r w:rsidR="003B3BA8">
        <w:t xml:space="preserve"> z </w:t>
      </w:r>
      <w:proofErr w:type="spellStart"/>
      <w:r w:rsidR="003B3BA8">
        <w:t>Gáborovho</w:t>
      </w:r>
      <w:proofErr w:type="spellEnd"/>
      <w:r w:rsidR="003B3BA8">
        <w:t xml:space="preserve"> filtra</w:t>
      </w:r>
    </w:p>
    <w:p w:rsidR="003B3BA8" w:rsidRDefault="00973E53" w:rsidP="003B3BA8">
      <w:pPr>
        <w:pStyle w:val="Odsekzoznamu"/>
        <w:numPr>
          <w:ilvl w:val="0"/>
          <w:numId w:val="4"/>
        </w:numPr>
      </w:pPr>
      <w:proofErr w:type="spellStart"/>
      <w:r>
        <w:t>inline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 w:rsidR="003B3BA8">
        <w:t>Get_gamma</w:t>
      </w:r>
      <w:proofErr w:type="spellEnd"/>
      <w:r w:rsidR="003B3BA8">
        <w:t xml:space="preserve">() – vráti </w:t>
      </w:r>
      <w:proofErr w:type="spellStart"/>
      <w:r w:rsidR="003B3BA8">
        <w:t>gammu</w:t>
      </w:r>
      <w:proofErr w:type="spellEnd"/>
      <w:r w:rsidR="003B3BA8">
        <w:t xml:space="preserve"> z </w:t>
      </w:r>
      <w:proofErr w:type="spellStart"/>
      <w:r w:rsidR="003B3BA8">
        <w:t>Gáborovho</w:t>
      </w:r>
      <w:proofErr w:type="spellEnd"/>
      <w:r w:rsidR="003B3BA8">
        <w:t xml:space="preserve"> filtra</w:t>
      </w:r>
    </w:p>
    <w:p w:rsidR="003B3BA8" w:rsidRDefault="00973E53" w:rsidP="003B3BA8">
      <w:pPr>
        <w:pStyle w:val="Odsekzoznamu"/>
        <w:numPr>
          <w:ilvl w:val="0"/>
          <w:numId w:val="4"/>
        </w:numPr>
      </w:pPr>
      <w:proofErr w:type="spellStart"/>
      <w:r>
        <w:t>inline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 w:rsidR="003B3BA8">
        <w:t>Set_</w:t>
      </w:r>
      <w:r w:rsidR="003B3BA8">
        <w:t>sizeofBlockGabor</w:t>
      </w:r>
      <w:proofErr w:type="spellEnd"/>
      <w:r w:rsidR="003B3BA8">
        <w:t>(</w:t>
      </w:r>
      <w:proofErr w:type="spellStart"/>
      <w:r w:rsidR="003B3BA8">
        <w:t>int</w:t>
      </w:r>
      <w:proofErr w:type="spellEnd"/>
      <w:r w:rsidR="003B3BA8">
        <w:t xml:space="preserve"> </w:t>
      </w:r>
      <w:proofErr w:type="spellStart"/>
      <w:r w:rsidR="003B3BA8">
        <w:t>size</w:t>
      </w:r>
      <w:proofErr w:type="spellEnd"/>
      <w:r w:rsidR="003B3BA8">
        <w:t>)</w:t>
      </w:r>
      <w:r w:rsidR="003B3BA8">
        <w:t xml:space="preserve"> – nastaví veľkosť bloku pri </w:t>
      </w:r>
      <w:proofErr w:type="spellStart"/>
      <w:r w:rsidR="003B3BA8">
        <w:t>Gáborovom</w:t>
      </w:r>
      <w:proofErr w:type="spellEnd"/>
      <w:r w:rsidR="003B3BA8">
        <w:t xml:space="preserve"> filtri</w:t>
      </w:r>
    </w:p>
    <w:p w:rsidR="003B3BA8" w:rsidRDefault="00973E53" w:rsidP="003B3BA8">
      <w:pPr>
        <w:pStyle w:val="Odsekzoznamu"/>
        <w:numPr>
          <w:ilvl w:val="0"/>
          <w:numId w:val="4"/>
        </w:numPr>
      </w:pPr>
      <w:proofErr w:type="spellStart"/>
      <w:r>
        <w:t>inline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</w:t>
      </w:r>
      <w:r w:rsidR="003B3BA8">
        <w:t>et_sizeofBlockOrientation</w:t>
      </w:r>
      <w:proofErr w:type="spellEnd"/>
      <w:r w:rsidR="003B3BA8">
        <w:t>(</w:t>
      </w:r>
      <w:proofErr w:type="spellStart"/>
      <w:r w:rsidR="003B3BA8">
        <w:t>int</w:t>
      </w:r>
      <w:proofErr w:type="spellEnd"/>
      <w:r w:rsidR="003B3BA8">
        <w:t xml:space="preserve"> </w:t>
      </w:r>
      <w:proofErr w:type="spellStart"/>
      <w:r w:rsidR="003B3BA8">
        <w:t>size</w:t>
      </w:r>
      <w:proofErr w:type="spellEnd"/>
      <w:r w:rsidR="003B3BA8">
        <w:t>)</w:t>
      </w:r>
      <w:r w:rsidR="003B3BA8">
        <w:t xml:space="preserve"> – nastaví veľkosť bloku pri orientácii papilárnych línií</w:t>
      </w:r>
    </w:p>
    <w:p w:rsidR="00973E53" w:rsidRDefault="00973E53" w:rsidP="00973E53">
      <w:pPr>
        <w:pStyle w:val="Odsekzoznamu"/>
        <w:numPr>
          <w:ilvl w:val="0"/>
          <w:numId w:val="4"/>
        </w:numPr>
      </w:pPr>
      <w:proofErr w:type="spellStart"/>
      <w:r>
        <w:t>inline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</w:t>
      </w:r>
      <w:r>
        <w:t>_sigma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sigma</w:t>
      </w:r>
      <w:r>
        <w:t xml:space="preserve">) – </w:t>
      </w:r>
      <w:r>
        <w:t>nastaví</w:t>
      </w:r>
      <w:r>
        <w:t xml:space="preserve"> sigmu z </w:t>
      </w:r>
      <w:proofErr w:type="spellStart"/>
      <w:r>
        <w:t>Gáborovho</w:t>
      </w:r>
      <w:proofErr w:type="spellEnd"/>
      <w:r>
        <w:t xml:space="preserve"> filtra</w:t>
      </w:r>
    </w:p>
    <w:p w:rsidR="00973E53" w:rsidRDefault="00973E53" w:rsidP="00973E53">
      <w:pPr>
        <w:pStyle w:val="Odsekzoznamu"/>
        <w:numPr>
          <w:ilvl w:val="0"/>
          <w:numId w:val="4"/>
        </w:numPr>
      </w:pPr>
      <w:proofErr w:type="spellStart"/>
      <w:r>
        <w:t>inline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</w:t>
      </w:r>
      <w:r>
        <w:t>_lambda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lambda</w:t>
      </w:r>
      <w:proofErr w:type="spellEnd"/>
      <w:r>
        <w:t xml:space="preserve">) – nastaví </w:t>
      </w:r>
      <w:proofErr w:type="spellStart"/>
      <w:r>
        <w:t>lambdu</w:t>
      </w:r>
      <w:proofErr w:type="spellEnd"/>
      <w:r>
        <w:t xml:space="preserve"> z </w:t>
      </w:r>
      <w:proofErr w:type="spellStart"/>
      <w:r>
        <w:t>Gáborovho</w:t>
      </w:r>
      <w:proofErr w:type="spellEnd"/>
      <w:r>
        <w:t xml:space="preserve"> filtra</w:t>
      </w:r>
    </w:p>
    <w:p w:rsidR="00727892" w:rsidRDefault="00973E53" w:rsidP="00727892">
      <w:pPr>
        <w:pStyle w:val="Odsekzoznamu"/>
        <w:numPr>
          <w:ilvl w:val="0"/>
          <w:numId w:val="4"/>
        </w:numPr>
      </w:pPr>
      <w:proofErr w:type="spellStart"/>
      <w:r>
        <w:t>inline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</w:t>
      </w:r>
      <w:r>
        <w:t>_gamma</w:t>
      </w:r>
      <w:proofErr w:type="spellEnd"/>
      <w:r>
        <w:t>(</w:t>
      </w:r>
      <w:proofErr w:type="spellStart"/>
      <w:r>
        <w:t>gamma</w:t>
      </w:r>
      <w:proofErr w:type="spellEnd"/>
      <w:r>
        <w:t xml:space="preserve">) – nastaví </w:t>
      </w:r>
      <w:proofErr w:type="spellStart"/>
      <w:r>
        <w:t>gammu</w:t>
      </w:r>
      <w:proofErr w:type="spellEnd"/>
      <w:r>
        <w:t xml:space="preserve"> z </w:t>
      </w:r>
      <w:proofErr w:type="spellStart"/>
      <w:r>
        <w:t>Gáborovho</w:t>
      </w:r>
      <w:proofErr w:type="spellEnd"/>
      <w:r>
        <w:t xml:space="preserve"> filtra</w:t>
      </w:r>
    </w:p>
    <w:p w:rsidR="00727892" w:rsidRDefault="00727892" w:rsidP="00727892"/>
    <w:p w:rsidR="00727892" w:rsidRPr="007F50D8" w:rsidRDefault="00727892" w:rsidP="00727892">
      <w:pPr>
        <w:pStyle w:val="Nadpis2"/>
        <w:rPr>
          <w:b/>
          <w:color w:val="auto"/>
          <w:sz w:val="32"/>
          <w:szCs w:val="32"/>
        </w:rPr>
      </w:pPr>
      <w:bookmarkStart w:id="6" w:name="_Toc409964999"/>
      <w:r w:rsidRPr="007F50D8">
        <w:rPr>
          <w:b/>
          <w:color w:val="auto"/>
          <w:sz w:val="32"/>
          <w:szCs w:val="32"/>
        </w:rPr>
        <w:t>2.</w:t>
      </w:r>
      <w:r w:rsidRPr="007F50D8">
        <w:rPr>
          <w:b/>
          <w:color w:val="auto"/>
          <w:sz w:val="32"/>
          <w:szCs w:val="32"/>
        </w:rPr>
        <w:t>3</w:t>
      </w:r>
      <w:r w:rsidRPr="007F50D8">
        <w:rPr>
          <w:b/>
          <w:color w:val="auto"/>
          <w:sz w:val="32"/>
          <w:szCs w:val="32"/>
        </w:rPr>
        <w:t xml:space="preserve"> </w:t>
      </w:r>
      <w:r w:rsidRPr="007F50D8">
        <w:rPr>
          <w:b/>
          <w:color w:val="auto"/>
          <w:sz w:val="32"/>
          <w:szCs w:val="32"/>
        </w:rPr>
        <w:t>Pomocné</w:t>
      </w:r>
      <w:r w:rsidRPr="007F50D8">
        <w:rPr>
          <w:b/>
          <w:color w:val="auto"/>
          <w:sz w:val="32"/>
          <w:szCs w:val="32"/>
        </w:rPr>
        <w:t xml:space="preserve"> funkcie</w:t>
      </w:r>
      <w:bookmarkEnd w:id="6"/>
    </w:p>
    <w:p w:rsidR="00727892" w:rsidRDefault="00727892" w:rsidP="00727892">
      <w:r>
        <w:t xml:space="preserve">Všetky pomocné funkcie sú </w:t>
      </w:r>
      <w:proofErr w:type="spellStart"/>
      <w:r>
        <w:t>private</w:t>
      </w:r>
      <w:bookmarkStart w:id="7" w:name="_GoBack"/>
      <w:bookmarkEnd w:id="7"/>
      <w:proofErr w:type="spellEnd"/>
    </w:p>
    <w:p w:rsidR="00727892" w:rsidRDefault="00727892" w:rsidP="00727892">
      <w:pPr>
        <w:pStyle w:val="Odsekzoznamu"/>
        <w:numPr>
          <w:ilvl w:val="0"/>
          <w:numId w:val="5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supplement_rows</w:t>
      </w:r>
      <w:proofErr w:type="spellEnd"/>
      <w:r>
        <w:t>(</w:t>
      </w:r>
      <w:proofErr w:type="spellStart"/>
      <w:r w:rsidR="00437965">
        <w:t>int</w:t>
      </w:r>
      <w:proofErr w:type="spellEnd"/>
      <w:r w:rsidR="00437965">
        <w:t xml:space="preserve"> W, </w:t>
      </w:r>
      <w:proofErr w:type="spellStart"/>
      <w:r w:rsidR="00437965">
        <w:t>int</w:t>
      </w:r>
      <w:proofErr w:type="spellEnd"/>
      <w:r w:rsidR="00437965">
        <w:t xml:space="preserve"> </w:t>
      </w:r>
      <w:proofErr w:type="spellStart"/>
      <w:r w:rsidR="00437965">
        <w:t>W_row</w:t>
      </w:r>
      <w:proofErr w:type="spellEnd"/>
      <w:r>
        <w:t>)</w:t>
      </w:r>
      <w:r w:rsidR="00437965">
        <w:t>;</w:t>
      </w:r>
    </w:p>
    <w:p w:rsidR="00437965" w:rsidRDefault="00437965" w:rsidP="00437965">
      <w:pPr>
        <w:pStyle w:val="Odsekzoznamu"/>
      </w:pPr>
      <w:r>
        <w:t>funkcia dopočíta zvyšné riadky v odtlačku prsta</w:t>
      </w:r>
    </w:p>
    <w:p w:rsidR="00437965" w:rsidRDefault="00437965" w:rsidP="00437965">
      <w:pPr>
        <w:pStyle w:val="Odsekzoznamu"/>
        <w:numPr>
          <w:ilvl w:val="0"/>
          <w:numId w:val="5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supplement_</w:t>
      </w:r>
      <w:r>
        <w:t>cols</w:t>
      </w:r>
      <w:proofErr w:type="spellEnd"/>
      <w:r>
        <w:t>(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W_</w:t>
      </w:r>
      <w:r>
        <w:t>col</w:t>
      </w:r>
      <w:proofErr w:type="spellEnd"/>
      <w:r>
        <w:t>);</w:t>
      </w:r>
    </w:p>
    <w:p w:rsidR="00437965" w:rsidRDefault="00437965" w:rsidP="00437965">
      <w:pPr>
        <w:pStyle w:val="Odsekzoznamu"/>
      </w:pPr>
      <w:r>
        <w:t xml:space="preserve">funkcia dopočíta zvyšné </w:t>
      </w:r>
      <w:r>
        <w:t>stĺpce</w:t>
      </w:r>
      <w:r>
        <w:t xml:space="preserve"> v odtlačku prsta</w:t>
      </w:r>
    </w:p>
    <w:p w:rsidR="00437965" w:rsidRDefault="00437965" w:rsidP="00437965">
      <w:pPr>
        <w:pStyle w:val="Odsekzoznamu"/>
        <w:numPr>
          <w:ilvl w:val="0"/>
          <w:numId w:val="5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wiener_to_mask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block_size_x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block_size_y</w:t>
      </w:r>
      <w:proofErr w:type="spellEnd"/>
      <w:r>
        <w:t>);</w:t>
      </w:r>
    </w:p>
    <w:p w:rsidR="00437965" w:rsidRDefault="00437965" w:rsidP="00437965">
      <w:pPr>
        <w:pStyle w:val="Odsekzoznamu"/>
      </w:pPr>
      <w:r>
        <w:t xml:space="preserve">funkcia aplikuje na masku odtlačku </w:t>
      </w:r>
      <w:proofErr w:type="spellStart"/>
      <w:r>
        <w:t>wienerov</w:t>
      </w:r>
      <w:proofErr w:type="spellEnd"/>
      <w:r>
        <w:t xml:space="preserve"> filter</w:t>
      </w:r>
    </w:p>
    <w:p w:rsidR="00437965" w:rsidRDefault="00437965" w:rsidP="00437965">
      <w:pPr>
        <w:pStyle w:val="Odsekzoznamu"/>
        <w:numPr>
          <w:ilvl w:val="0"/>
          <w:numId w:val="5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GuoHall</w:t>
      </w:r>
      <w:proofErr w:type="spellEnd"/>
      <w:r>
        <w:t xml:space="preserve">(cv::Mat </w:t>
      </w:r>
      <w:r>
        <w:rPr>
          <w:lang w:val="en-US"/>
        </w:rPr>
        <w:t>&amp;</w:t>
      </w:r>
      <w:r>
        <w:t xml:space="preserve"> image,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>);</w:t>
      </w:r>
    </w:p>
    <w:p w:rsidR="00437965" w:rsidRDefault="00437965" w:rsidP="00437965">
      <w:pPr>
        <w:pStyle w:val="Odsekzoznamu"/>
      </w:pPr>
      <w:r>
        <w:t xml:space="preserve">funkcia, ktorá je potrebná pre výpočty zúženia papilárnych línií vo funkcii </w:t>
      </w:r>
      <w:proofErr w:type="spellStart"/>
      <w:r>
        <w:t>ThinningImage</w:t>
      </w:r>
      <w:proofErr w:type="spellEnd"/>
      <w:r>
        <w:t>()</w:t>
      </w:r>
    </w:p>
    <w:p w:rsidR="00437965" w:rsidRPr="00F16EFE" w:rsidRDefault="00437965" w:rsidP="00437965">
      <w:pPr>
        <w:pStyle w:val="Odsekzoznamu"/>
      </w:pPr>
    </w:p>
    <w:sectPr w:rsidR="00437965" w:rsidRPr="00F16EF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615" w:rsidRDefault="00A02615" w:rsidP="001A47C1">
      <w:pPr>
        <w:spacing w:after="0" w:line="240" w:lineRule="auto"/>
      </w:pPr>
      <w:r>
        <w:separator/>
      </w:r>
    </w:p>
  </w:endnote>
  <w:endnote w:type="continuationSeparator" w:id="0">
    <w:p w:rsidR="00A02615" w:rsidRDefault="00A02615" w:rsidP="001A4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7095742"/>
      <w:docPartObj>
        <w:docPartGallery w:val="Page Numbers (Bottom of Page)"/>
        <w:docPartUnique/>
      </w:docPartObj>
    </w:sdtPr>
    <w:sdtContent>
      <w:p w:rsidR="001A47C1" w:rsidRDefault="001A47C1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7F71">
          <w:rPr>
            <w:noProof/>
          </w:rPr>
          <w:t>4</w:t>
        </w:r>
        <w:r>
          <w:fldChar w:fldCharType="end"/>
        </w:r>
      </w:p>
    </w:sdtContent>
  </w:sdt>
  <w:p w:rsidR="001A47C1" w:rsidRDefault="001A47C1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615" w:rsidRDefault="00A02615" w:rsidP="001A47C1">
      <w:pPr>
        <w:spacing w:after="0" w:line="240" w:lineRule="auto"/>
      </w:pPr>
      <w:r>
        <w:separator/>
      </w:r>
    </w:p>
  </w:footnote>
  <w:footnote w:type="continuationSeparator" w:id="0">
    <w:p w:rsidR="00A02615" w:rsidRDefault="00A02615" w:rsidP="001A4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32F9E"/>
    <w:multiLevelType w:val="hybridMultilevel"/>
    <w:tmpl w:val="B83C7A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0073D"/>
    <w:multiLevelType w:val="hybridMultilevel"/>
    <w:tmpl w:val="64E046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E36548"/>
    <w:multiLevelType w:val="hybridMultilevel"/>
    <w:tmpl w:val="0B02B2E8"/>
    <w:lvl w:ilvl="0" w:tplc="D70EBB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E531BC"/>
    <w:multiLevelType w:val="hybridMultilevel"/>
    <w:tmpl w:val="6BFADB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A058D"/>
    <w:multiLevelType w:val="hybridMultilevel"/>
    <w:tmpl w:val="3C9EF6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91"/>
    <w:rsid w:val="001A47C1"/>
    <w:rsid w:val="001F4C88"/>
    <w:rsid w:val="00302867"/>
    <w:rsid w:val="003B3BA8"/>
    <w:rsid w:val="00437965"/>
    <w:rsid w:val="0060196C"/>
    <w:rsid w:val="006362CC"/>
    <w:rsid w:val="006829AF"/>
    <w:rsid w:val="00727892"/>
    <w:rsid w:val="00767F71"/>
    <w:rsid w:val="007F50D8"/>
    <w:rsid w:val="00857337"/>
    <w:rsid w:val="00973E53"/>
    <w:rsid w:val="00A02615"/>
    <w:rsid w:val="00A27D91"/>
    <w:rsid w:val="00B17798"/>
    <w:rsid w:val="00E64065"/>
    <w:rsid w:val="00EE4E0B"/>
    <w:rsid w:val="00F1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59084-DE6E-4970-9BC3-67986D17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82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29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A27D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6829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6829AF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6829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lavika">
    <w:name w:val="header"/>
    <w:basedOn w:val="Normlny"/>
    <w:link w:val="HlavikaChar"/>
    <w:uiPriority w:val="99"/>
    <w:unhideWhenUsed/>
    <w:rsid w:val="001A47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A47C1"/>
  </w:style>
  <w:style w:type="paragraph" w:styleId="Pta">
    <w:name w:val="footer"/>
    <w:basedOn w:val="Normlny"/>
    <w:link w:val="PtaChar"/>
    <w:uiPriority w:val="99"/>
    <w:unhideWhenUsed/>
    <w:rsid w:val="001A47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A47C1"/>
  </w:style>
  <w:style w:type="paragraph" w:styleId="Hlavikaobsahu">
    <w:name w:val="TOC Heading"/>
    <w:basedOn w:val="Nadpis1"/>
    <w:next w:val="Normlny"/>
    <w:uiPriority w:val="39"/>
    <w:unhideWhenUsed/>
    <w:qFormat/>
    <w:rsid w:val="001A47C1"/>
    <w:pPr>
      <w:outlineLvl w:val="9"/>
    </w:pPr>
    <w:rPr>
      <w:lang w:eastAsia="sk-SK"/>
    </w:rPr>
  </w:style>
  <w:style w:type="paragraph" w:styleId="Obsah2">
    <w:name w:val="toc 2"/>
    <w:basedOn w:val="Normlny"/>
    <w:next w:val="Normlny"/>
    <w:autoRedefine/>
    <w:uiPriority w:val="39"/>
    <w:unhideWhenUsed/>
    <w:rsid w:val="001A47C1"/>
    <w:pPr>
      <w:spacing w:after="100"/>
      <w:ind w:left="220"/>
    </w:pPr>
    <w:rPr>
      <w:rFonts w:eastAsiaTheme="minorEastAsia" w:cs="Times New Roman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1A47C1"/>
    <w:pPr>
      <w:spacing w:after="100"/>
    </w:pPr>
    <w:rPr>
      <w:rFonts w:eastAsiaTheme="minorEastAsia" w:cs="Times New Roman"/>
      <w:lang w:eastAsia="sk-SK"/>
    </w:rPr>
  </w:style>
  <w:style w:type="paragraph" w:styleId="Obsah3">
    <w:name w:val="toc 3"/>
    <w:basedOn w:val="Normlny"/>
    <w:next w:val="Normlny"/>
    <w:autoRedefine/>
    <w:uiPriority w:val="39"/>
    <w:unhideWhenUsed/>
    <w:rsid w:val="001A47C1"/>
    <w:pPr>
      <w:spacing w:after="100"/>
      <w:ind w:left="440"/>
    </w:pPr>
    <w:rPr>
      <w:rFonts w:eastAsiaTheme="minorEastAsia" w:cs="Times New Roman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1A47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BC0"/>
    <w:rsid w:val="00247BC0"/>
    <w:rsid w:val="008A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9C2E76D1F33D428E8ACCCEA7B74BE6E6">
    <w:name w:val="9C2E76D1F33D428E8ACCCEA7B74BE6E6"/>
    <w:rsid w:val="00247BC0"/>
  </w:style>
  <w:style w:type="paragraph" w:customStyle="1" w:styleId="66412E1E31D64AA2BD38ACADBB3952E5">
    <w:name w:val="66412E1E31D64AA2BD38ACADBB3952E5"/>
    <w:rsid w:val="00247BC0"/>
  </w:style>
  <w:style w:type="paragraph" w:customStyle="1" w:styleId="DD727111AEDB449594E14ADB6DBD0D47">
    <w:name w:val="DD727111AEDB449594E14ADB6DBD0D47"/>
    <w:rsid w:val="00247B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268D1-6D9A-4F0C-9869-E81CBAA1D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mokrasrobert@outlook.com</dc:creator>
  <cp:keywords/>
  <dc:description/>
  <cp:lastModifiedBy>mokrasrobert@outlook.com</cp:lastModifiedBy>
  <cp:revision>13</cp:revision>
  <cp:lastPrinted>2015-01-25T15:04:00Z</cp:lastPrinted>
  <dcterms:created xsi:type="dcterms:W3CDTF">2015-01-25T13:52:00Z</dcterms:created>
  <dcterms:modified xsi:type="dcterms:W3CDTF">2015-01-25T15:05:00Z</dcterms:modified>
</cp:coreProperties>
</file>