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6C" w:rsidRPr="00BA1548" w:rsidRDefault="00920BC0" w:rsidP="0012106C">
      <w:pPr>
        <w:spacing w:after="0" w:line="240" w:lineRule="auto"/>
        <w:rPr>
          <w:rFonts w:ascii="Times New Roman" w:hAnsi="Times New Roman"/>
          <w:b/>
          <w:color w:val="000000" w:themeColor="text1"/>
          <w:sz w:val="26"/>
          <w:szCs w:val="26"/>
        </w:rPr>
      </w:pPr>
      <w:r w:rsidRPr="00BA1548">
        <w:rPr>
          <w:rFonts w:ascii="Times New Roman" w:hAnsi="Times New Roman"/>
          <w:b/>
          <w:color w:val="000000" w:themeColor="text1"/>
          <w:sz w:val="26"/>
          <w:szCs w:val="26"/>
        </w:rPr>
        <w:t xml:space="preserve"> </w:t>
      </w:r>
    </w:p>
    <w:p w:rsidR="007C3973" w:rsidRPr="00BA1548" w:rsidRDefault="007C3973" w:rsidP="007C3973">
      <w:pPr>
        <w:pStyle w:val="Title"/>
        <w:rPr>
          <w:rFonts w:ascii="Times New Roman" w:hAnsi="Times New Roman"/>
          <w:color w:val="000000" w:themeColor="text1"/>
          <w:sz w:val="26"/>
          <w:szCs w:val="26"/>
        </w:rPr>
      </w:pPr>
      <w:bookmarkStart w:id="0" w:name="_Toc95297882"/>
      <w:bookmarkStart w:id="1" w:name="_Toc135915532"/>
      <w:bookmarkStart w:id="2" w:name="_Toc135915733"/>
      <w:bookmarkStart w:id="3" w:name="_Toc155375606"/>
      <w:r w:rsidRPr="00BA1548">
        <w:rPr>
          <w:rFonts w:ascii="Times New Roman" w:hAnsi="Times New Roman"/>
          <w:color w:val="000000" w:themeColor="text1"/>
          <w:sz w:val="26"/>
          <w:szCs w:val="26"/>
        </w:rPr>
        <w:t>DOCUMENTATIE</w:t>
      </w:r>
      <w:bookmarkEnd w:id="0"/>
      <w:bookmarkEnd w:id="1"/>
      <w:bookmarkEnd w:id="2"/>
      <w:bookmarkEnd w:id="3"/>
    </w:p>
    <w:p w:rsidR="007C3973" w:rsidRPr="00BA1548" w:rsidRDefault="00920BC0" w:rsidP="007C3973">
      <w:pPr>
        <w:pStyle w:val="Title"/>
        <w:rPr>
          <w:rFonts w:ascii="Times New Roman" w:hAnsi="Times New Roman"/>
          <w:color w:val="000000" w:themeColor="text1"/>
          <w:sz w:val="26"/>
          <w:szCs w:val="26"/>
        </w:rPr>
      </w:pPr>
      <w:bookmarkStart w:id="4" w:name="_Toc155375607"/>
      <w:r w:rsidRPr="00BA1548">
        <w:rPr>
          <w:rFonts w:ascii="Times New Roman" w:hAnsi="Times New Roman"/>
          <w:color w:val="000000" w:themeColor="text1"/>
          <w:sz w:val="26"/>
          <w:szCs w:val="26"/>
        </w:rPr>
        <w:t>Proiect OpenGL cu</w:t>
      </w:r>
      <w:r w:rsidR="004002A0" w:rsidRPr="00BA1548">
        <w:rPr>
          <w:rFonts w:ascii="Times New Roman" w:hAnsi="Times New Roman"/>
          <w:color w:val="000000" w:themeColor="text1"/>
          <w:sz w:val="26"/>
          <w:szCs w:val="26"/>
        </w:rPr>
        <w:t xml:space="preserve"> GLEW </w:t>
      </w:r>
      <w:r w:rsidRPr="00BA1548">
        <w:rPr>
          <w:rFonts w:ascii="Times New Roman" w:hAnsi="Times New Roman"/>
          <w:color w:val="000000" w:themeColor="text1"/>
          <w:sz w:val="26"/>
          <w:szCs w:val="26"/>
        </w:rPr>
        <w:t>si</w:t>
      </w:r>
      <w:r w:rsidR="004002A0" w:rsidRPr="00BA1548">
        <w:rPr>
          <w:rFonts w:ascii="Times New Roman" w:hAnsi="Times New Roman"/>
          <w:color w:val="000000" w:themeColor="text1"/>
          <w:sz w:val="26"/>
          <w:szCs w:val="26"/>
        </w:rPr>
        <w:t xml:space="preserve"> GLFW</w:t>
      </w:r>
      <w:bookmarkEnd w:id="4"/>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651E56" w:rsidP="0012106C">
      <w:pPr>
        <w:spacing w:after="0" w:line="240" w:lineRule="auto"/>
        <w:rPr>
          <w:rFonts w:ascii="Times New Roman" w:hAnsi="Times New Roman"/>
          <w:b/>
          <w:color w:val="000000" w:themeColor="text1"/>
          <w:sz w:val="26"/>
          <w:szCs w:val="26"/>
        </w:rPr>
      </w:pPr>
      <w:r w:rsidRPr="00BA1548">
        <w:rPr>
          <w:rFonts w:ascii="Times New Roman" w:hAnsi="Times New Roman"/>
          <w:b/>
          <w:noProof/>
          <w:color w:val="000000" w:themeColor="text1"/>
          <w:sz w:val="26"/>
          <w:szCs w:val="26"/>
        </w:rPr>
        <w:drawing>
          <wp:inline distT="0" distB="0" distL="0" distR="0" wp14:anchorId="543168C3" wp14:editId="068CD630">
            <wp:extent cx="6156960" cy="1920240"/>
            <wp:effectExtent l="0" t="0" r="0" b="0"/>
            <wp:docPr id="25" name="Picture 25" descr="Fișier:Logo Universitatea Tehnică din Cluj-Napoca.sv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șier:Logo Universitatea Tehnică din Cluj-Napoca.sv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6960" cy="1920240"/>
                    </a:xfrm>
                    <a:prstGeom prst="rect">
                      <a:avLst/>
                    </a:prstGeom>
                    <a:noFill/>
                    <a:ln>
                      <a:noFill/>
                    </a:ln>
                  </pic:spPr>
                </pic:pic>
              </a:graphicData>
            </a:graphic>
          </wp:inline>
        </w:drawing>
      </w: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BA1548"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12106C">
      <w:pPr>
        <w:spacing w:after="0" w:line="240" w:lineRule="auto"/>
        <w:rPr>
          <w:rFonts w:ascii="Times New Roman" w:hAnsi="Times New Roman"/>
          <w:b/>
          <w:color w:val="000000" w:themeColor="text1"/>
          <w:sz w:val="26"/>
          <w:szCs w:val="26"/>
        </w:rPr>
      </w:pPr>
    </w:p>
    <w:p w:rsidR="007C3973" w:rsidRPr="005A5C06" w:rsidRDefault="007C3973" w:rsidP="007C3973">
      <w:pPr>
        <w:spacing w:after="0" w:line="240" w:lineRule="auto"/>
        <w:jc w:val="right"/>
        <w:rPr>
          <w:rFonts w:ascii="Times New Roman" w:hAnsi="Times New Roman"/>
          <w:b/>
          <w:color w:val="000000" w:themeColor="text1"/>
          <w:sz w:val="26"/>
          <w:szCs w:val="26"/>
        </w:rPr>
      </w:pPr>
      <w:r w:rsidRPr="005A5C06">
        <w:rPr>
          <w:rFonts w:ascii="Times New Roman" w:hAnsi="Times New Roman"/>
          <w:b/>
          <w:color w:val="000000" w:themeColor="text1"/>
          <w:sz w:val="26"/>
          <w:szCs w:val="26"/>
        </w:rPr>
        <w:t xml:space="preserve">NUME STUDENT: </w:t>
      </w:r>
      <w:r w:rsidR="001167F2" w:rsidRPr="005A5C06">
        <w:rPr>
          <w:rFonts w:ascii="Times New Roman" w:hAnsi="Times New Roman"/>
          <w:b/>
          <w:color w:val="000000" w:themeColor="text1"/>
          <w:sz w:val="26"/>
          <w:szCs w:val="26"/>
        </w:rPr>
        <w:t xml:space="preserve">Szekely Gergo </w:t>
      </w:r>
    </w:p>
    <w:p w:rsidR="005966DD" w:rsidRPr="005A5C06" w:rsidRDefault="007C3973" w:rsidP="00920BC0">
      <w:pPr>
        <w:spacing w:after="0" w:line="240" w:lineRule="auto"/>
        <w:jc w:val="right"/>
        <w:rPr>
          <w:rFonts w:ascii="Times New Roman" w:hAnsi="Times New Roman"/>
          <w:b/>
          <w:color w:val="000000" w:themeColor="text1"/>
          <w:sz w:val="26"/>
          <w:szCs w:val="26"/>
        </w:rPr>
      </w:pPr>
      <w:r w:rsidRPr="005A5C06">
        <w:rPr>
          <w:rFonts w:ascii="Times New Roman" w:hAnsi="Times New Roman"/>
          <w:b/>
          <w:color w:val="000000" w:themeColor="text1"/>
          <w:sz w:val="26"/>
          <w:szCs w:val="26"/>
        </w:rPr>
        <w:t xml:space="preserve">GRUPA: </w:t>
      </w:r>
      <w:r w:rsidR="0038562F">
        <w:rPr>
          <w:rFonts w:ascii="Times New Roman" w:hAnsi="Times New Roman"/>
          <w:b/>
          <w:color w:val="000000" w:themeColor="text1"/>
          <w:sz w:val="26"/>
          <w:szCs w:val="26"/>
        </w:rPr>
        <w:t>3023</w:t>
      </w:r>
      <w:r w:rsidR="001167F2" w:rsidRPr="005A5C06">
        <w:rPr>
          <w:rFonts w:ascii="Times New Roman" w:hAnsi="Times New Roman"/>
          <w:b/>
          <w:color w:val="000000" w:themeColor="text1"/>
          <w:sz w:val="26"/>
          <w:szCs w:val="26"/>
        </w:rPr>
        <w:t>7</w:t>
      </w:r>
    </w:p>
    <w:p w:rsidR="00851AF7" w:rsidRDefault="00851AF7" w:rsidP="00920BC0">
      <w:pPr>
        <w:pStyle w:val="Heading1"/>
        <w:numPr>
          <w:ilvl w:val="0"/>
          <w:numId w:val="11"/>
        </w:numPr>
        <w:rPr>
          <w:rFonts w:ascii="Times New Roman" w:hAnsi="Times New Roman"/>
          <w:color w:val="000000" w:themeColor="text1"/>
        </w:rPr>
      </w:pPr>
      <w:bookmarkStart w:id="5" w:name="_Toc155375608"/>
      <w:r w:rsidRPr="005A5C06">
        <w:rPr>
          <w:rFonts w:ascii="Times New Roman" w:hAnsi="Times New Roman"/>
          <w:color w:val="000000" w:themeColor="text1"/>
        </w:rPr>
        <w:lastRenderedPageBreak/>
        <w:t>Cuprins</w:t>
      </w:r>
      <w:bookmarkEnd w:id="5"/>
    </w:p>
    <w:sdt>
      <w:sdtPr>
        <w:rPr>
          <w:rFonts w:ascii="Calibri" w:eastAsia="Calibri" w:hAnsi="Calibri"/>
          <w:color w:val="auto"/>
          <w:sz w:val="22"/>
          <w:szCs w:val="22"/>
        </w:rPr>
        <w:id w:val="-2044667395"/>
        <w:docPartObj>
          <w:docPartGallery w:val="Table of Contents"/>
          <w:docPartUnique/>
        </w:docPartObj>
      </w:sdtPr>
      <w:sdtEndPr>
        <w:rPr>
          <w:b/>
          <w:bCs/>
          <w:noProof/>
        </w:rPr>
      </w:sdtEndPr>
      <w:sdtContent>
        <w:p w:rsidR="00E805D6" w:rsidRDefault="00E805D6">
          <w:pPr>
            <w:pStyle w:val="TOCHeading"/>
          </w:pPr>
          <w:r>
            <w:t>Contents</w:t>
          </w:r>
        </w:p>
        <w:p w:rsidR="00E805D6" w:rsidRDefault="00E805D6">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5375606" w:history="1">
            <w:r w:rsidRPr="004728A1">
              <w:rPr>
                <w:rStyle w:val="Hyperlink"/>
                <w:rFonts w:ascii="Times New Roman" w:hAnsi="Times New Roman"/>
                <w:noProof/>
              </w:rPr>
              <w:t>DOCUMENTATIE</w:t>
            </w:r>
            <w:r>
              <w:rPr>
                <w:noProof/>
                <w:webHidden/>
              </w:rPr>
              <w:tab/>
            </w:r>
            <w:r>
              <w:rPr>
                <w:noProof/>
                <w:webHidden/>
              </w:rPr>
              <w:fldChar w:fldCharType="begin"/>
            </w:r>
            <w:r>
              <w:rPr>
                <w:noProof/>
                <w:webHidden/>
              </w:rPr>
              <w:instrText xml:space="preserve"> PAGEREF _Toc155375606 \h </w:instrText>
            </w:r>
            <w:r>
              <w:rPr>
                <w:noProof/>
                <w:webHidden/>
              </w:rPr>
            </w:r>
            <w:r>
              <w:rPr>
                <w:noProof/>
                <w:webHidden/>
              </w:rPr>
              <w:fldChar w:fldCharType="separate"/>
            </w:r>
            <w:r>
              <w:rPr>
                <w:noProof/>
                <w:webHidden/>
              </w:rPr>
              <w:t>1</w:t>
            </w:r>
            <w:r>
              <w:rPr>
                <w:noProof/>
                <w:webHidden/>
              </w:rPr>
              <w:fldChar w:fldCharType="end"/>
            </w:r>
          </w:hyperlink>
        </w:p>
        <w:p w:rsidR="00E805D6" w:rsidRDefault="007C4040">
          <w:pPr>
            <w:pStyle w:val="TOC1"/>
            <w:tabs>
              <w:tab w:val="left" w:pos="440"/>
              <w:tab w:val="right" w:leader="dot" w:pos="9350"/>
            </w:tabs>
            <w:rPr>
              <w:rFonts w:asciiTheme="minorHAnsi" w:eastAsiaTheme="minorEastAsia" w:hAnsiTheme="minorHAnsi" w:cstheme="minorBidi"/>
              <w:noProof/>
            </w:rPr>
          </w:pPr>
          <w:hyperlink w:anchor="_Toc155375608" w:history="1">
            <w:r w:rsidR="00E805D6" w:rsidRPr="004728A1">
              <w:rPr>
                <w:rStyle w:val="Hyperlink"/>
                <w:rFonts w:ascii="Times New Roman" w:hAnsi="Times New Roman"/>
                <w:noProof/>
              </w:rPr>
              <w:t>1.</w:t>
            </w:r>
            <w:r w:rsidR="00E805D6">
              <w:rPr>
                <w:rFonts w:asciiTheme="minorHAnsi" w:eastAsiaTheme="minorEastAsia" w:hAnsiTheme="minorHAnsi" w:cstheme="minorBidi"/>
                <w:noProof/>
              </w:rPr>
              <w:tab/>
            </w:r>
            <w:r w:rsidR="00E805D6" w:rsidRPr="004728A1">
              <w:rPr>
                <w:rStyle w:val="Hyperlink"/>
                <w:rFonts w:ascii="Times New Roman" w:hAnsi="Times New Roman"/>
                <w:noProof/>
              </w:rPr>
              <w:t>Cuprins</w:t>
            </w:r>
            <w:r w:rsidR="00E805D6">
              <w:rPr>
                <w:noProof/>
                <w:webHidden/>
              </w:rPr>
              <w:tab/>
            </w:r>
            <w:r w:rsidR="00E805D6">
              <w:rPr>
                <w:noProof/>
                <w:webHidden/>
              </w:rPr>
              <w:fldChar w:fldCharType="begin"/>
            </w:r>
            <w:r w:rsidR="00E805D6">
              <w:rPr>
                <w:noProof/>
                <w:webHidden/>
              </w:rPr>
              <w:instrText xml:space="preserve"> PAGEREF _Toc155375608 \h </w:instrText>
            </w:r>
            <w:r w:rsidR="00E805D6">
              <w:rPr>
                <w:noProof/>
                <w:webHidden/>
              </w:rPr>
            </w:r>
            <w:r w:rsidR="00E805D6">
              <w:rPr>
                <w:noProof/>
                <w:webHidden/>
              </w:rPr>
              <w:fldChar w:fldCharType="separate"/>
            </w:r>
            <w:r w:rsidR="00E805D6">
              <w:rPr>
                <w:noProof/>
                <w:webHidden/>
              </w:rPr>
              <w:t>2</w:t>
            </w:r>
            <w:r w:rsidR="00E805D6">
              <w:rPr>
                <w:noProof/>
                <w:webHidden/>
              </w:rPr>
              <w:fldChar w:fldCharType="end"/>
            </w:r>
          </w:hyperlink>
        </w:p>
        <w:p w:rsidR="00E805D6" w:rsidRDefault="007C4040">
          <w:pPr>
            <w:pStyle w:val="TOC1"/>
            <w:tabs>
              <w:tab w:val="left" w:pos="440"/>
              <w:tab w:val="right" w:leader="dot" w:pos="9350"/>
            </w:tabs>
            <w:rPr>
              <w:rFonts w:asciiTheme="minorHAnsi" w:eastAsiaTheme="minorEastAsia" w:hAnsiTheme="minorHAnsi" w:cstheme="minorBidi"/>
              <w:noProof/>
            </w:rPr>
          </w:pPr>
          <w:hyperlink w:anchor="_Toc155375609" w:history="1">
            <w:r w:rsidR="00E805D6" w:rsidRPr="004728A1">
              <w:rPr>
                <w:rStyle w:val="Hyperlink"/>
                <w:rFonts w:ascii="Times New Roman" w:hAnsi="Times New Roman"/>
                <w:noProof/>
              </w:rPr>
              <w:t>2.</w:t>
            </w:r>
            <w:r w:rsidR="00E805D6">
              <w:rPr>
                <w:rFonts w:asciiTheme="minorHAnsi" w:eastAsiaTheme="minorEastAsia" w:hAnsiTheme="minorHAnsi" w:cstheme="minorBidi"/>
                <w:noProof/>
              </w:rPr>
              <w:tab/>
            </w:r>
            <w:r w:rsidR="00E805D6" w:rsidRPr="004728A1">
              <w:rPr>
                <w:rStyle w:val="Hyperlink"/>
                <w:rFonts w:ascii="Times New Roman" w:hAnsi="Times New Roman"/>
                <w:noProof/>
              </w:rPr>
              <w:t>Prezentarea temei</w:t>
            </w:r>
            <w:r w:rsidR="00E805D6">
              <w:rPr>
                <w:noProof/>
                <w:webHidden/>
              </w:rPr>
              <w:tab/>
            </w:r>
            <w:r w:rsidR="00E805D6">
              <w:rPr>
                <w:noProof/>
                <w:webHidden/>
              </w:rPr>
              <w:fldChar w:fldCharType="begin"/>
            </w:r>
            <w:r w:rsidR="00E805D6">
              <w:rPr>
                <w:noProof/>
                <w:webHidden/>
              </w:rPr>
              <w:instrText xml:space="preserve"> PAGEREF _Toc155375609 \h </w:instrText>
            </w:r>
            <w:r w:rsidR="00E805D6">
              <w:rPr>
                <w:noProof/>
                <w:webHidden/>
              </w:rPr>
            </w:r>
            <w:r w:rsidR="00E805D6">
              <w:rPr>
                <w:noProof/>
                <w:webHidden/>
              </w:rPr>
              <w:fldChar w:fldCharType="separate"/>
            </w:r>
            <w:r w:rsidR="00E805D6">
              <w:rPr>
                <w:noProof/>
                <w:webHidden/>
              </w:rPr>
              <w:t>2</w:t>
            </w:r>
            <w:r w:rsidR="00E805D6">
              <w:rPr>
                <w:noProof/>
                <w:webHidden/>
              </w:rPr>
              <w:fldChar w:fldCharType="end"/>
            </w:r>
          </w:hyperlink>
        </w:p>
        <w:p w:rsidR="00E805D6" w:rsidRDefault="007C4040">
          <w:pPr>
            <w:pStyle w:val="TOC1"/>
            <w:tabs>
              <w:tab w:val="left" w:pos="440"/>
              <w:tab w:val="right" w:leader="dot" w:pos="9350"/>
            </w:tabs>
            <w:rPr>
              <w:rFonts w:asciiTheme="minorHAnsi" w:eastAsiaTheme="minorEastAsia" w:hAnsiTheme="minorHAnsi" w:cstheme="minorBidi"/>
              <w:noProof/>
            </w:rPr>
          </w:pPr>
          <w:hyperlink w:anchor="_Toc155375610" w:history="1">
            <w:r w:rsidR="00E805D6" w:rsidRPr="004728A1">
              <w:rPr>
                <w:rStyle w:val="Hyperlink"/>
                <w:rFonts w:ascii="Times New Roman" w:hAnsi="Times New Roman"/>
                <w:noProof/>
              </w:rPr>
              <w:t>3.</w:t>
            </w:r>
            <w:r w:rsidR="00E805D6">
              <w:rPr>
                <w:rFonts w:asciiTheme="minorHAnsi" w:eastAsiaTheme="minorEastAsia" w:hAnsiTheme="minorHAnsi" w:cstheme="minorBidi"/>
                <w:noProof/>
              </w:rPr>
              <w:tab/>
            </w:r>
            <w:r w:rsidR="00E805D6" w:rsidRPr="004728A1">
              <w:rPr>
                <w:rStyle w:val="Hyperlink"/>
                <w:rFonts w:ascii="Times New Roman" w:hAnsi="Times New Roman"/>
                <w:noProof/>
                <w:shd w:val="clear" w:color="auto" w:fill="FFFFFF"/>
              </w:rPr>
              <w:t>Scenariul</w:t>
            </w:r>
            <w:r w:rsidR="00E805D6">
              <w:rPr>
                <w:noProof/>
                <w:webHidden/>
              </w:rPr>
              <w:tab/>
            </w:r>
            <w:r w:rsidR="00E805D6">
              <w:rPr>
                <w:noProof/>
                <w:webHidden/>
              </w:rPr>
              <w:fldChar w:fldCharType="begin"/>
            </w:r>
            <w:r w:rsidR="00E805D6">
              <w:rPr>
                <w:noProof/>
                <w:webHidden/>
              </w:rPr>
              <w:instrText xml:space="preserve"> PAGEREF _Toc155375610 \h </w:instrText>
            </w:r>
            <w:r w:rsidR="00E805D6">
              <w:rPr>
                <w:noProof/>
                <w:webHidden/>
              </w:rPr>
            </w:r>
            <w:r w:rsidR="00E805D6">
              <w:rPr>
                <w:noProof/>
                <w:webHidden/>
              </w:rPr>
              <w:fldChar w:fldCharType="separate"/>
            </w:r>
            <w:r w:rsidR="00E805D6">
              <w:rPr>
                <w:noProof/>
                <w:webHidden/>
              </w:rPr>
              <w:t>2</w:t>
            </w:r>
            <w:r w:rsidR="00E805D6">
              <w:rPr>
                <w:noProof/>
                <w:webHidden/>
              </w:rPr>
              <w:fldChar w:fldCharType="end"/>
            </w:r>
          </w:hyperlink>
        </w:p>
        <w:p w:rsidR="00E805D6" w:rsidRDefault="007C4040">
          <w:pPr>
            <w:pStyle w:val="TOC1"/>
            <w:tabs>
              <w:tab w:val="left" w:pos="440"/>
              <w:tab w:val="right" w:leader="dot" w:pos="9350"/>
            </w:tabs>
            <w:rPr>
              <w:rFonts w:asciiTheme="minorHAnsi" w:eastAsiaTheme="minorEastAsia" w:hAnsiTheme="minorHAnsi" w:cstheme="minorBidi"/>
              <w:noProof/>
            </w:rPr>
          </w:pPr>
          <w:hyperlink w:anchor="_Toc155375611" w:history="1">
            <w:r w:rsidR="00E805D6" w:rsidRPr="004728A1">
              <w:rPr>
                <w:rStyle w:val="Hyperlink"/>
                <w:noProof/>
              </w:rPr>
              <w:t>4.</w:t>
            </w:r>
            <w:r w:rsidR="00E805D6">
              <w:rPr>
                <w:rFonts w:asciiTheme="minorHAnsi" w:eastAsiaTheme="minorEastAsia" w:hAnsiTheme="minorHAnsi" w:cstheme="minorBidi"/>
                <w:noProof/>
              </w:rPr>
              <w:tab/>
            </w:r>
            <w:r w:rsidR="00E805D6" w:rsidRPr="004728A1">
              <w:rPr>
                <w:rStyle w:val="Hyperlink"/>
                <w:noProof/>
                <w:shd w:val="clear" w:color="auto" w:fill="FFFFFF"/>
              </w:rPr>
              <w:t>Detalii de implementare</w:t>
            </w:r>
            <w:r w:rsidR="00E805D6">
              <w:rPr>
                <w:noProof/>
                <w:webHidden/>
              </w:rPr>
              <w:tab/>
            </w:r>
            <w:r w:rsidR="00E805D6">
              <w:rPr>
                <w:noProof/>
                <w:webHidden/>
              </w:rPr>
              <w:fldChar w:fldCharType="begin"/>
            </w:r>
            <w:r w:rsidR="00E805D6">
              <w:rPr>
                <w:noProof/>
                <w:webHidden/>
              </w:rPr>
              <w:instrText xml:space="preserve"> PAGEREF _Toc155375611 \h </w:instrText>
            </w:r>
            <w:r w:rsidR="00E805D6">
              <w:rPr>
                <w:noProof/>
                <w:webHidden/>
              </w:rPr>
            </w:r>
            <w:r w:rsidR="00E805D6">
              <w:rPr>
                <w:noProof/>
                <w:webHidden/>
              </w:rPr>
              <w:fldChar w:fldCharType="separate"/>
            </w:r>
            <w:r w:rsidR="00E805D6">
              <w:rPr>
                <w:noProof/>
                <w:webHidden/>
              </w:rPr>
              <w:t>2</w:t>
            </w:r>
            <w:r w:rsidR="00E805D6">
              <w:rPr>
                <w:noProof/>
                <w:webHidden/>
              </w:rPr>
              <w:fldChar w:fldCharType="end"/>
            </w:r>
          </w:hyperlink>
        </w:p>
        <w:p w:rsidR="00E805D6" w:rsidRDefault="007C4040">
          <w:pPr>
            <w:pStyle w:val="TOC1"/>
            <w:tabs>
              <w:tab w:val="left" w:pos="440"/>
              <w:tab w:val="right" w:leader="dot" w:pos="9350"/>
            </w:tabs>
            <w:rPr>
              <w:rFonts w:asciiTheme="minorHAnsi" w:eastAsiaTheme="minorEastAsia" w:hAnsiTheme="minorHAnsi" w:cstheme="minorBidi"/>
              <w:noProof/>
            </w:rPr>
          </w:pPr>
          <w:hyperlink w:anchor="_Toc155375612" w:history="1">
            <w:r w:rsidR="00E805D6" w:rsidRPr="004728A1">
              <w:rPr>
                <w:rStyle w:val="Hyperlink"/>
                <w:noProof/>
              </w:rPr>
              <w:t>5.</w:t>
            </w:r>
            <w:r w:rsidR="00E805D6">
              <w:rPr>
                <w:rFonts w:asciiTheme="minorHAnsi" w:eastAsiaTheme="minorEastAsia" w:hAnsiTheme="minorHAnsi" w:cstheme="minorBidi"/>
                <w:noProof/>
              </w:rPr>
              <w:tab/>
            </w:r>
            <w:r w:rsidR="00E805D6" w:rsidRPr="004728A1">
              <w:rPr>
                <w:rStyle w:val="Hyperlink"/>
                <w:noProof/>
                <w:shd w:val="clear" w:color="auto" w:fill="FFFFFF"/>
              </w:rPr>
              <w:t>Prezentarea interfeței grafice utilizator / manual de utilizare</w:t>
            </w:r>
            <w:r w:rsidR="00E805D6">
              <w:rPr>
                <w:noProof/>
                <w:webHidden/>
              </w:rPr>
              <w:tab/>
            </w:r>
            <w:r w:rsidR="00E805D6">
              <w:rPr>
                <w:noProof/>
                <w:webHidden/>
              </w:rPr>
              <w:fldChar w:fldCharType="begin"/>
            </w:r>
            <w:r w:rsidR="00E805D6">
              <w:rPr>
                <w:noProof/>
                <w:webHidden/>
              </w:rPr>
              <w:instrText xml:space="preserve"> PAGEREF _Toc155375612 \h </w:instrText>
            </w:r>
            <w:r w:rsidR="00E805D6">
              <w:rPr>
                <w:noProof/>
                <w:webHidden/>
              </w:rPr>
            </w:r>
            <w:r w:rsidR="00E805D6">
              <w:rPr>
                <w:noProof/>
                <w:webHidden/>
              </w:rPr>
              <w:fldChar w:fldCharType="separate"/>
            </w:r>
            <w:r w:rsidR="00E805D6">
              <w:rPr>
                <w:noProof/>
                <w:webHidden/>
              </w:rPr>
              <w:t>4</w:t>
            </w:r>
            <w:r w:rsidR="00E805D6">
              <w:rPr>
                <w:noProof/>
                <w:webHidden/>
              </w:rPr>
              <w:fldChar w:fldCharType="end"/>
            </w:r>
          </w:hyperlink>
        </w:p>
        <w:p w:rsidR="00E805D6" w:rsidRDefault="007C4040">
          <w:pPr>
            <w:pStyle w:val="TOC1"/>
            <w:tabs>
              <w:tab w:val="left" w:pos="440"/>
              <w:tab w:val="right" w:leader="dot" w:pos="9350"/>
            </w:tabs>
            <w:rPr>
              <w:rFonts w:asciiTheme="minorHAnsi" w:eastAsiaTheme="minorEastAsia" w:hAnsiTheme="minorHAnsi" w:cstheme="minorBidi"/>
              <w:noProof/>
            </w:rPr>
          </w:pPr>
          <w:hyperlink w:anchor="_Toc155375613" w:history="1">
            <w:r w:rsidR="00E805D6" w:rsidRPr="004728A1">
              <w:rPr>
                <w:rStyle w:val="Hyperlink"/>
                <w:noProof/>
              </w:rPr>
              <w:t>6.</w:t>
            </w:r>
            <w:r w:rsidR="00E805D6">
              <w:rPr>
                <w:rFonts w:asciiTheme="minorHAnsi" w:eastAsiaTheme="minorEastAsia" w:hAnsiTheme="minorHAnsi" w:cstheme="minorBidi"/>
                <w:noProof/>
              </w:rPr>
              <w:tab/>
            </w:r>
            <w:r w:rsidR="00E805D6" w:rsidRPr="004728A1">
              <w:rPr>
                <w:rStyle w:val="Hyperlink"/>
                <w:noProof/>
                <w:shd w:val="clear" w:color="auto" w:fill="FFFFFF"/>
              </w:rPr>
              <w:t>Concluzii și dezvoltări ulterioare</w:t>
            </w:r>
            <w:r w:rsidR="00E805D6">
              <w:rPr>
                <w:noProof/>
                <w:webHidden/>
              </w:rPr>
              <w:tab/>
            </w:r>
            <w:r w:rsidR="00E805D6">
              <w:rPr>
                <w:noProof/>
                <w:webHidden/>
              </w:rPr>
              <w:fldChar w:fldCharType="begin"/>
            </w:r>
            <w:r w:rsidR="00E805D6">
              <w:rPr>
                <w:noProof/>
                <w:webHidden/>
              </w:rPr>
              <w:instrText xml:space="preserve"> PAGEREF _Toc155375613 \h </w:instrText>
            </w:r>
            <w:r w:rsidR="00E805D6">
              <w:rPr>
                <w:noProof/>
                <w:webHidden/>
              </w:rPr>
            </w:r>
            <w:r w:rsidR="00E805D6">
              <w:rPr>
                <w:noProof/>
                <w:webHidden/>
              </w:rPr>
              <w:fldChar w:fldCharType="separate"/>
            </w:r>
            <w:r w:rsidR="00E805D6">
              <w:rPr>
                <w:noProof/>
                <w:webHidden/>
              </w:rPr>
              <w:t>4</w:t>
            </w:r>
            <w:r w:rsidR="00E805D6">
              <w:rPr>
                <w:noProof/>
                <w:webHidden/>
              </w:rPr>
              <w:fldChar w:fldCharType="end"/>
            </w:r>
          </w:hyperlink>
        </w:p>
        <w:p w:rsidR="00E805D6" w:rsidRDefault="007C4040">
          <w:pPr>
            <w:pStyle w:val="TOC1"/>
            <w:tabs>
              <w:tab w:val="left" w:pos="440"/>
              <w:tab w:val="right" w:leader="dot" w:pos="9350"/>
            </w:tabs>
            <w:rPr>
              <w:rFonts w:asciiTheme="minorHAnsi" w:eastAsiaTheme="minorEastAsia" w:hAnsiTheme="minorHAnsi" w:cstheme="minorBidi"/>
              <w:noProof/>
            </w:rPr>
          </w:pPr>
          <w:hyperlink w:anchor="_Toc155375614" w:history="1">
            <w:r w:rsidR="00E805D6" w:rsidRPr="004728A1">
              <w:rPr>
                <w:rStyle w:val="Hyperlink"/>
                <w:noProof/>
              </w:rPr>
              <w:t>7.</w:t>
            </w:r>
            <w:r w:rsidR="00E805D6">
              <w:rPr>
                <w:rFonts w:asciiTheme="minorHAnsi" w:eastAsiaTheme="minorEastAsia" w:hAnsiTheme="minorHAnsi" w:cstheme="minorBidi"/>
                <w:noProof/>
              </w:rPr>
              <w:tab/>
            </w:r>
            <w:r w:rsidR="00E805D6" w:rsidRPr="004728A1">
              <w:rPr>
                <w:rStyle w:val="Hyperlink"/>
                <w:noProof/>
                <w:shd w:val="clear" w:color="auto" w:fill="FFFFFF"/>
              </w:rPr>
              <w:t>Referințe</w:t>
            </w:r>
            <w:r w:rsidR="00E805D6">
              <w:rPr>
                <w:noProof/>
                <w:webHidden/>
              </w:rPr>
              <w:tab/>
            </w:r>
            <w:r w:rsidR="00E805D6">
              <w:rPr>
                <w:noProof/>
                <w:webHidden/>
              </w:rPr>
              <w:fldChar w:fldCharType="begin"/>
            </w:r>
            <w:r w:rsidR="00E805D6">
              <w:rPr>
                <w:noProof/>
                <w:webHidden/>
              </w:rPr>
              <w:instrText xml:space="preserve"> PAGEREF _Toc155375614 \h </w:instrText>
            </w:r>
            <w:r w:rsidR="00E805D6">
              <w:rPr>
                <w:noProof/>
                <w:webHidden/>
              </w:rPr>
            </w:r>
            <w:r w:rsidR="00E805D6">
              <w:rPr>
                <w:noProof/>
                <w:webHidden/>
              </w:rPr>
              <w:fldChar w:fldCharType="separate"/>
            </w:r>
            <w:r w:rsidR="00E805D6">
              <w:rPr>
                <w:noProof/>
                <w:webHidden/>
              </w:rPr>
              <w:t>5</w:t>
            </w:r>
            <w:r w:rsidR="00E805D6">
              <w:rPr>
                <w:noProof/>
                <w:webHidden/>
              </w:rPr>
              <w:fldChar w:fldCharType="end"/>
            </w:r>
          </w:hyperlink>
        </w:p>
        <w:p w:rsidR="00E805D6" w:rsidRDefault="00E805D6">
          <w:r>
            <w:rPr>
              <w:b/>
              <w:bCs/>
              <w:noProof/>
            </w:rPr>
            <w:fldChar w:fldCharType="end"/>
          </w:r>
        </w:p>
      </w:sdtContent>
    </w:sdt>
    <w:p w:rsidR="00D02A24" w:rsidRDefault="00D02A24" w:rsidP="00D02A24"/>
    <w:p w:rsidR="00D02A24" w:rsidRDefault="00D02A24" w:rsidP="00D02A24"/>
    <w:p w:rsidR="001C39AD" w:rsidRPr="00D02A24" w:rsidRDefault="001C39AD" w:rsidP="00D02A24"/>
    <w:p w:rsidR="006223DA" w:rsidRPr="005A5C06" w:rsidRDefault="00920BC0" w:rsidP="006223DA">
      <w:pPr>
        <w:pStyle w:val="Heading1"/>
        <w:numPr>
          <w:ilvl w:val="0"/>
          <w:numId w:val="11"/>
        </w:numPr>
        <w:rPr>
          <w:rFonts w:ascii="Times New Roman" w:hAnsi="Times New Roman"/>
          <w:color w:val="000000" w:themeColor="text1"/>
        </w:rPr>
      </w:pPr>
      <w:bookmarkStart w:id="6" w:name="_Toc155375609"/>
      <w:r w:rsidRPr="005A5C06">
        <w:rPr>
          <w:rFonts w:ascii="Times New Roman" w:hAnsi="Times New Roman"/>
          <w:color w:val="000000" w:themeColor="text1"/>
        </w:rPr>
        <w:t xml:space="preserve">Prezentarea </w:t>
      </w:r>
      <w:r w:rsidR="00386D19" w:rsidRPr="005A5C06">
        <w:rPr>
          <w:rFonts w:ascii="Times New Roman" w:hAnsi="Times New Roman"/>
          <w:color w:val="000000" w:themeColor="text1"/>
        </w:rPr>
        <w:t>temei</w:t>
      </w:r>
      <w:bookmarkEnd w:id="6"/>
    </w:p>
    <w:p w:rsidR="00920BC0" w:rsidRPr="00D02A24" w:rsidRDefault="006223DA" w:rsidP="00D02A24">
      <w:pPr>
        <w:rPr>
          <w:rFonts w:ascii="Times New Roman" w:hAnsi="Times New Roman"/>
          <w:sz w:val="24"/>
          <w:szCs w:val="24"/>
        </w:rPr>
      </w:pPr>
      <w:r w:rsidRPr="00D02A24">
        <w:rPr>
          <w:rFonts w:ascii="Times New Roman" w:hAnsi="Times New Roman"/>
          <w:sz w:val="24"/>
          <w:szCs w:val="24"/>
        </w:rPr>
        <w:t>Proiectul meu folosește OpenGL, împreună cu GLEW și GLFW, pentru a crea o scenă grafică interesantă a unei lumi medievale. Cu limbajul de programare C și mediul de dezvoltare Visual Studio, am creat o experiență vizuală care aduce în viață atmosfera și elementele epocii medievale</w:t>
      </w:r>
      <w:r w:rsidR="00B3301D" w:rsidRPr="00D02A24">
        <w:rPr>
          <w:rFonts w:ascii="Times New Roman" w:hAnsi="Times New Roman"/>
          <w:sz w:val="24"/>
          <w:szCs w:val="24"/>
        </w:rPr>
        <w:t>.</w:t>
      </w:r>
      <w:r w:rsidR="00A61422" w:rsidRPr="00D02A24">
        <w:rPr>
          <w:rFonts w:ascii="Times New Roman" w:hAnsi="Times New Roman"/>
          <w:sz w:val="24"/>
          <w:szCs w:val="24"/>
        </w:rPr>
        <w:t xml:space="preserve"> </w:t>
      </w:r>
    </w:p>
    <w:p w:rsidR="00851AF7" w:rsidRPr="005A5C06" w:rsidRDefault="00386D19" w:rsidP="00851AF7">
      <w:pPr>
        <w:pStyle w:val="Heading1"/>
        <w:numPr>
          <w:ilvl w:val="0"/>
          <w:numId w:val="11"/>
        </w:numPr>
        <w:rPr>
          <w:rFonts w:ascii="Times New Roman" w:hAnsi="Times New Roman"/>
          <w:color w:val="000000" w:themeColor="text1"/>
          <w:shd w:val="clear" w:color="auto" w:fill="FFFFFF"/>
        </w:rPr>
      </w:pPr>
      <w:bookmarkStart w:id="7" w:name="_Toc155375610"/>
      <w:r w:rsidRPr="005A5C06">
        <w:rPr>
          <w:rFonts w:ascii="Times New Roman" w:hAnsi="Times New Roman"/>
          <w:color w:val="000000" w:themeColor="text1"/>
          <w:shd w:val="clear" w:color="auto" w:fill="FFFFFF"/>
        </w:rPr>
        <w:t>Scenariul</w:t>
      </w:r>
      <w:bookmarkEnd w:id="7"/>
    </w:p>
    <w:p w:rsidR="000D40B8" w:rsidRPr="000D40B8" w:rsidRDefault="00851AF7" w:rsidP="000D40B8">
      <w:pPr>
        <w:pStyle w:val="ListParagraph"/>
        <w:numPr>
          <w:ilvl w:val="1"/>
          <w:numId w:val="11"/>
        </w:numPr>
        <w:rPr>
          <w:rFonts w:ascii="Times New Roman" w:hAnsi="Times New Roman"/>
          <w:b/>
          <w:color w:val="000000" w:themeColor="text1"/>
          <w:sz w:val="28"/>
          <w:szCs w:val="28"/>
        </w:rPr>
      </w:pPr>
      <w:r w:rsidRPr="005A5C06">
        <w:rPr>
          <w:rFonts w:ascii="Times New Roman" w:hAnsi="Times New Roman"/>
          <w:b/>
          <w:color w:val="000000" w:themeColor="text1"/>
          <w:sz w:val="28"/>
          <w:szCs w:val="28"/>
          <w:shd w:val="clear" w:color="auto" w:fill="FFFFFF"/>
        </w:rPr>
        <w:t>Descrierea scenei și a obiectelor</w:t>
      </w:r>
    </w:p>
    <w:p w:rsidR="00851AF7" w:rsidRPr="000D40B8" w:rsidRDefault="000D40B8" w:rsidP="000D40B8">
      <w:pPr>
        <w:ind w:left="360"/>
        <w:jc w:val="both"/>
        <w:rPr>
          <w:rFonts w:ascii="Times New Roman" w:hAnsi="Times New Roman"/>
          <w:b/>
          <w:color w:val="000000" w:themeColor="text1"/>
          <w:sz w:val="24"/>
          <w:szCs w:val="24"/>
        </w:rPr>
      </w:pPr>
      <w:r w:rsidRPr="000D40B8">
        <w:rPr>
          <w:rFonts w:ascii="Times New Roman" w:hAnsi="Times New Roman"/>
          <w:color w:val="374151"/>
          <w:sz w:val="24"/>
          <w:szCs w:val="24"/>
        </w:rPr>
        <w:t xml:space="preserve">Scena proiectului a fost creată în aplicația Blender (aici m-a ajutat tutorialele de la referință și documentația creată de un profesor de la Facultatea de Tehnică din Cluj-Napoca), unde am modelat munți, dealuri și lacuri, aplicând texturi corespunzătoare. Am adăugat diverse obiecte în această scenă medievală. În primul rând, am inclus un castel, format din mai multe obiecte texturate. Ulterior, am creat un mic sat la poalele dealului, în care am plasat mai multe case diferite, texturate în conformitate cu epoca medievală. La baza dealului, am amenajat o piață cu o fântână. La capătul satului, se înalță un templu medieval cu două statui de îngeri, construite de locuitorii săteni. Am introdus în scenă și o moară de vânt, care furnizează făină </w:t>
      </w:r>
      <w:r w:rsidRPr="000D40B8">
        <w:rPr>
          <w:rFonts w:ascii="Times New Roman" w:hAnsi="Times New Roman"/>
          <w:color w:val="374151"/>
          <w:sz w:val="24"/>
          <w:szCs w:val="24"/>
        </w:rPr>
        <w:lastRenderedPageBreak/>
        <w:t>pentru sat. Pe lac, am plasat două bărci care pleacă în străinătate pentru a aduce alimente pentru sat. În depărtare, am adăugat copaci pentru a forma o pădure.</w:t>
      </w:r>
      <w:r w:rsidR="00851AF7" w:rsidRPr="000D40B8">
        <w:rPr>
          <w:rFonts w:ascii="Times New Roman" w:hAnsi="Times New Roman"/>
          <w:color w:val="000000" w:themeColor="text1"/>
          <w:sz w:val="24"/>
          <w:szCs w:val="24"/>
        </w:rPr>
        <w:t>.</w:t>
      </w:r>
    </w:p>
    <w:p w:rsidR="006223DA" w:rsidRPr="005A5C06" w:rsidRDefault="00851AF7" w:rsidP="006223DA">
      <w:pPr>
        <w:pStyle w:val="ListParagraph"/>
        <w:numPr>
          <w:ilvl w:val="1"/>
          <w:numId w:val="11"/>
        </w:numPr>
        <w:rPr>
          <w:rFonts w:ascii="Times New Roman" w:hAnsi="Times New Roman"/>
          <w:b/>
          <w:color w:val="000000" w:themeColor="text1"/>
          <w:sz w:val="28"/>
          <w:szCs w:val="28"/>
        </w:rPr>
      </w:pPr>
      <w:r w:rsidRPr="005A5C06">
        <w:rPr>
          <w:rFonts w:ascii="Times New Roman" w:hAnsi="Times New Roman"/>
          <w:b/>
          <w:color w:val="000000" w:themeColor="text1"/>
          <w:sz w:val="28"/>
          <w:szCs w:val="28"/>
          <w:shd w:val="clear" w:color="auto" w:fill="FFFFFF"/>
        </w:rPr>
        <w:t>Funcționalități</w:t>
      </w:r>
    </w:p>
    <w:p w:rsidR="00AA7F65" w:rsidRPr="005A5C06" w:rsidRDefault="00AA7F65" w:rsidP="004426F5">
      <w:pPr>
        <w:ind w:left="360"/>
        <w:jc w:val="both"/>
        <w:rPr>
          <w:rFonts w:ascii="Times New Roman" w:hAnsi="Times New Roman"/>
          <w:b/>
          <w:color w:val="000000" w:themeColor="text1"/>
          <w:sz w:val="24"/>
          <w:szCs w:val="24"/>
        </w:rPr>
      </w:pPr>
      <w:r w:rsidRPr="005A5C06">
        <w:rPr>
          <w:rFonts w:ascii="Times New Roman" w:hAnsi="Times New Roman"/>
          <w:color w:val="000000" w:themeColor="text1"/>
          <w:sz w:val="24"/>
          <w:szCs w:val="24"/>
        </w:rPr>
        <w:t>Când deschidem aplicația, apare o scurtă animație care ne prezintă peisajul medieval. După ce vedem un vultur care zboară deasupra satului, ne putem deplasa în scenă folosind tastatura și mouse-ul. Tastele ne permit mișcarea, iar cu mouse-ul rotim camera în direcțiile dorite. De asemenea, putem face zoom folosind scroll-ul mouse-ului pentru a ne îndepărta de obiecte sau de scena în ansamblu.În continuare, avem posibilitatea să interacționăm cu iluminarea. Putem ajusta lumina pentru a simula momente diferite ale zilei, inclusiv seara. De asemenea, avem opțiunea de a vizualiza scena în mod punctiform sau de a evidenția liniile din care este construită. În final, avem capacitatea de a adăuga ceață în proiect, dacă dorim.Aceste funcționalități îmbogățesc experiența noastră în explorarea și modificarea scenei medievale</w:t>
      </w:r>
    </w:p>
    <w:p w:rsidR="006223DA" w:rsidRPr="005A5C06" w:rsidRDefault="00851AF7" w:rsidP="00D02A24">
      <w:pPr>
        <w:pStyle w:val="Heading1"/>
        <w:numPr>
          <w:ilvl w:val="0"/>
          <w:numId w:val="11"/>
        </w:numPr>
      </w:pPr>
      <w:bookmarkStart w:id="8" w:name="_Toc155375611"/>
      <w:r w:rsidRPr="005A5C06">
        <w:rPr>
          <w:shd w:val="clear" w:color="auto" w:fill="FFFFFF"/>
        </w:rPr>
        <w:t>Detalii de implementare</w:t>
      </w:r>
      <w:bookmarkEnd w:id="8"/>
    </w:p>
    <w:p w:rsidR="00851AF7" w:rsidRPr="005A5C06" w:rsidRDefault="00851AF7" w:rsidP="00851AF7">
      <w:pPr>
        <w:pStyle w:val="ListParagraph"/>
        <w:numPr>
          <w:ilvl w:val="1"/>
          <w:numId w:val="11"/>
        </w:numPr>
        <w:rPr>
          <w:rFonts w:ascii="Times New Roman" w:hAnsi="Times New Roman"/>
          <w:b/>
          <w:color w:val="000000" w:themeColor="text1"/>
          <w:sz w:val="28"/>
          <w:szCs w:val="28"/>
        </w:rPr>
      </w:pPr>
      <w:r w:rsidRPr="005A5C06">
        <w:rPr>
          <w:rFonts w:ascii="Times New Roman" w:hAnsi="Times New Roman"/>
          <w:b/>
          <w:color w:val="000000" w:themeColor="text1"/>
          <w:sz w:val="28"/>
          <w:szCs w:val="28"/>
          <w:shd w:val="clear" w:color="auto" w:fill="FFFFFF"/>
        </w:rPr>
        <w:t>Funcții și algortmi</w:t>
      </w:r>
    </w:p>
    <w:p w:rsidR="009A36D3" w:rsidRPr="005A5C06" w:rsidRDefault="00851AF7" w:rsidP="009A36D3">
      <w:pPr>
        <w:pStyle w:val="ListParagraph"/>
        <w:numPr>
          <w:ilvl w:val="2"/>
          <w:numId w:val="11"/>
        </w:numPr>
        <w:rPr>
          <w:rFonts w:ascii="Times New Roman" w:hAnsi="Times New Roman"/>
          <w:b/>
          <w:color w:val="000000" w:themeColor="text1"/>
          <w:sz w:val="28"/>
          <w:szCs w:val="28"/>
        </w:rPr>
      </w:pPr>
      <w:r w:rsidRPr="005A5C06">
        <w:rPr>
          <w:rFonts w:ascii="Times New Roman" w:hAnsi="Times New Roman"/>
          <w:b/>
          <w:color w:val="000000" w:themeColor="text1"/>
          <w:sz w:val="28"/>
          <w:szCs w:val="28"/>
          <w:shd w:val="clear" w:color="auto" w:fill="FFFFFF"/>
        </w:rPr>
        <w:t xml:space="preserve"> Soluții posibile</w:t>
      </w:r>
    </w:p>
    <w:p w:rsidR="006223DA" w:rsidRPr="005A5C06" w:rsidRDefault="009A36D3" w:rsidP="004426F5">
      <w:pPr>
        <w:ind w:left="720"/>
        <w:jc w:val="both"/>
        <w:rPr>
          <w:rFonts w:ascii="Times New Roman" w:hAnsi="Times New Roman"/>
          <w:b/>
          <w:color w:val="000000" w:themeColor="text1"/>
          <w:sz w:val="24"/>
          <w:szCs w:val="24"/>
        </w:rPr>
      </w:pPr>
      <w:r w:rsidRPr="005A5C06">
        <w:rPr>
          <w:rFonts w:ascii="Times New Roman" w:hAnsi="Times New Roman"/>
          <w:color w:val="000000" w:themeColor="text1"/>
          <w:sz w:val="24"/>
          <w:szCs w:val="24"/>
        </w:rPr>
        <w:t xml:space="preserve">Proiectul este structurat în mai multe funcții. Am funcții pentru </w:t>
      </w:r>
      <w:r w:rsidRPr="005A5C06">
        <w:rPr>
          <w:rStyle w:val="HTMLCode"/>
          <w:rFonts w:ascii="Times New Roman" w:eastAsia="Calibri" w:hAnsi="Times New Roman" w:cs="Times New Roman"/>
          <w:b/>
          <w:bCs/>
          <w:color w:val="000000" w:themeColor="text1"/>
          <w:sz w:val="24"/>
          <w:szCs w:val="24"/>
          <w:bdr w:val="single" w:sz="2" w:space="0" w:color="D9D9E3" w:frame="1"/>
        </w:rPr>
        <w:t>mouseCallBack</w:t>
      </w:r>
      <w:r w:rsidRPr="005A5C06">
        <w:rPr>
          <w:rFonts w:ascii="Times New Roman" w:hAnsi="Times New Roman"/>
          <w:color w:val="000000" w:themeColor="text1"/>
          <w:sz w:val="24"/>
          <w:szCs w:val="24"/>
        </w:rPr>
        <w:t xml:space="preserve">, pentru </w:t>
      </w:r>
      <w:r w:rsidRPr="005A5C06">
        <w:rPr>
          <w:rStyle w:val="HTMLCode"/>
          <w:rFonts w:ascii="Times New Roman" w:eastAsia="Calibri" w:hAnsi="Times New Roman" w:cs="Times New Roman"/>
          <w:b/>
          <w:bCs/>
          <w:color w:val="000000" w:themeColor="text1"/>
          <w:sz w:val="24"/>
          <w:szCs w:val="24"/>
          <w:bdr w:val="single" w:sz="2" w:space="0" w:color="D9D9E3" w:frame="1"/>
        </w:rPr>
        <w:t>KeyBordCallBack</w:t>
      </w:r>
      <w:r w:rsidRPr="005A5C06">
        <w:rPr>
          <w:rFonts w:ascii="Times New Roman" w:hAnsi="Times New Roman"/>
          <w:color w:val="000000" w:themeColor="text1"/>
          <w:sz w:val="24"/>
          <w:szCs w:val="24"/>
        </w:rPr>
        <w:t xml:space="preserve">, și </w:t>
      </w:r>
      <w:r w:rsidRPr="005A5C06">
        <w:rPr>
          <w:rStyle w:val="HTMLCode"/>
          <w:rFonts w:ascii="Times New Roman" w:eastAsia="Calibri" w:hAnsi="Times New Roman" w:cs="Times New Roman"/>
          <w:b/>
          <w:bCs/>
          <w:color w:val="000000" w:themeColor="text1"/>
          <w:sz w:val="24"/>
          <w:szCs w:val="24"/>
          <w:bdr w:val="single" w:sz="2" w:space="0" w:color="D9D9E3" w:frame="1"/>
        </w:rPr>
        <w:t>windowResizeCallback</w:t>
      </w:r>
      <w:r w:rsidR="004426F5" w:rsidRPr="005A5C06">
        <w:rPr>
          <w:rStyle w:val="HTMLCode"/>
          <w:rFonts w:ascii="Times New Roman" w:eastAsia="Calibri" w:hAnsi="Times New Roman" w:cs="Times New Roman"/>
          <w:b/>
          <w:bCs/>
          <w:color w:val="000000" w:themeColor="text1"/>
          <w:sz w:val="24"/>
          <w:szCs w:val="24"/>
          <w:bdr w:val="single" w:sz="2" w:space="0" w:color="D9D9E3" w:frame="1"/>
        </w:rPr>
        <w:t xml:space="preserve">, </w:t>
      </w:r>
      <w:r w:rsidR="004426F5" w:rsidRPr="005A5C06">
        <w:rPr>
          <w:rStyle w:val="HTMLCode"/>
          <w:rFonts w:ascii="Times New Roman" w:eastAsia="Calibri" w:hAnsi="Times New Roman" w:cs="Times New Roman"/>
          <w:bCs/>
          <w:color w:val="000000" w:themeColor="text1"/>
          <w:sz w:val="24"/>
          <w:szCs w:val="24"/>
          <w:bdr w:val="single" w:sz="2" w:space="0" w:color="D9D9E3" w:frame="1"/>
        </w:rPr>
        <w:t>la functiile astea am folosit site-ul</w:t>
      </w:r>
      <w:r w:rsidR="004426F5" w:rsidRPr="005A5C06">
        <w:rPr>
          <w:color w:val="000000" w:themeColor="text1"/>
        </w:rPr>
        <w:t xml:space="preserve"> learnOpenGl</w:t>
      </w:r>
      <w:r w:rsidRPr="005A5C06">
        <w:rPr>
          <w:rFonts w:ascii="Times New Roman" w:hAnsi="Times New Roman"/>
          <w:color w:val="000000" w:themeColor="text1"/>
          <w:sz w:val="24"/>
          <w:szCs w:val="24"/>
        </w:rPr>
        <w:t xml:space="preserve">. Am creat aceste funcții pentru ca utilizatorul să poată comunica cu mediul grafic, astfel încât atât mausul, cât și tastatura să fie funcționale. Mai avem și alte funcții, de exemplu, pentru procesarea camerei și pentru gestionarea mișcării.Pe lângă acestea, avem și funcții precum </w:t>
      </w:r>
      <w:r w:rsidRPr="005A5C06">
        <w:rPr>
          <w:rStyle w:val="HTMLCode"/>
          <w:rFonts w:ascii="Times New Roman" w:eastAsia="Calibri" w:hAnsi="Times New Roman" w:cs="Times New Roman"/>
          <w:b/>
          <w:bCs/>
          <w:color w:val="000000" w:themeColor="text1"/>
          <w:sz w:val="24"/>
          <w:szCs w:val="24"/>
          <w:bdr w:val="single" w:sz="2" w:space="0" w:color="D9D9E3" w:frame="1"/>
        </w:rPr>
        <w:t>initModels</w:t>
      </w:r>
      <w:r w:rsidRPr="005A5C06">
        <w:rPr>
          <w:rFonts w:ascii="Times New Roman" w:hAnsi="Times New Roman"/>
          <w:color w:val="000000" w:themeColor="text1"/>
          <w:sz w:val="24"/>
          <w:szCs w:val="24"/>
        </w:rPr>
        <w:t xml:space="preserve">, </w:t>
      </w:r>
      <w:r w:rsidRPr="005A5C06">
        <w:rPr>
          <w:rStyle w:val="HTMLCode"/>
          <w:rFonts w:ascii="Times New Roman" w:eastAsia="Calibri" w:hAnsi="Times New Roman" w:cs="Times New Roman"/>
          <w:b/>
          <w:bCs/>
          <w:color w:val="000000" w:themeColor="text1"/>
          <w:sz w:val="24"/>
          <w:szCs w:val="24"/>
          <w:bdr w:val="single" w:sz="2" w:space="0" w:color="D9D9E3" w:frame="1"/>
        </w:rPr>
        <w:t>initShaders</w:t>
      </w:r>
      <w:r w:rsidRPr="005A5C06">
        <w:rPr>
          <w:rFonts w:ascii="Times New Roman" w:hAnsi="Times New Roman"/>
          <w:color w:val="000000" w:themeColor="text1"/>
          <w:sz w:val="24"/>
          <w:szCs w:val="24"/>
        </w:rPr>
        <w:t xml:space="preserve">, și </w:t>
      </w:r>
      <w:r w:rsidRPr="005A5C06">
        <w:rPr>
          <w:rStyle w:val="HTMLCode"/>
          <w:rFonts w:ascii="Times New Roman" w:eastAsia="Calibri" w:hAnsi="Times New Roman" w:cs="Times New Roman"/>
          <w:b/>
          <w:bCs/>
          <w:color w:val="000000" w:themeColor="text1"/>
          <w:sz w:val="24"/>
          <w:szCs w:val="24"/>
          <w:bdr w:val="single" w:sz="2" w:space="0" w:color="D9D9E3" w:frame="1"/>
        </w:rPr>
        <w:t>initUniforms</w:t>
      </w:r>
      <w:r w:rsidRPr="005A5C06">
        <w:rPr>
          <w:rFonts w:ascii="Times New Roman" w:hAnsi="Times New Roman"/>
          <w:color w:val="000000" w:themeColor="text1"/>
          <w:sz w:val="24"/>
          <w:szCs w:val="24"/>
        </w:rPr>
        <w:t xml:space="preserve">, care ne ajută la inițializarea obiectelor și a shader-elor. După acestea, avem funcțiile </w:t>
      </w:r>
      <w:r w:rsidRPr="005A5C06">
        <w:rPr>
          <w:rStyle w:val="HTMLCode"/>
          <w:rFonts w:ascii="Times New Roman" w:eastAsia="Calibri" w:hAnsi="Times New Roman" w:cs="Times New Roman"/>
          <w:b/>
          <w:bCs/>
          <w:color w:val="000000" w:themeColor="text1"/>
          <w:sz w:val="24"/>
          <w:szCs w:val="24"/>
          <w:bdr w:val="single" w:sz="2" w:space="0" w:color="D9D9E3" w:frame="1"/>
        </w:rPr>
        <w:t>renderScene</w:t>
      </w:r>
      <w:r w:rsidRPr="005A5C06">
        <w:rPr>
          <w:rFonts w:ascii="Times New Roman" w:hAnsi="Times New Roman"/>
          <w:color w:val="000000" w:themeColor="text1"/>
          <w:sz w:val="24"/>
          <w:szCs w:val="24"/>
        </w:rPr>
        <w:t xml:space="preserve"> și </w:t>
      </w:r>
      <w:r w:rsidRPr="005A5C06">
        <w:rPr>
          <w:rStyle w:val="HTMLCode"/>
          <w:rFonts w:ascii="Times New Roman" w:eastAsia="Calibri" w:hAnsi="Times New Roman" w:cs="Times New Roman"/>
          <w:b/>
          <w:bCs/>
          <w:color w:val="000000" w:themeColor="text1"/>
          <w:sz w:val="24"/>
          <w:szCs w:val="24"/>
          <w:bdr w:val="single" w:sz="2" w:space="0" w:color="D9D9E3" w:frame="1"/>
        </w:rPr>
        <w:t>renderModels</w:t>
      </w:r>
      <w:r w:rsidRPr="005A5C06">
        <w:rPr>
          <w:rFonts w:ascii="Times New Roman" w:hAnsi="Times New Roman"/>
          <w:color w:val="000000" w:themeColor="text1"/>
          <w:sz w:val="24"/>
          <w:szCs w:val="24"/>
        </w:rPr>
        <w:t xml:space="preserve">, care generează modelele și construiesc astfel scena noastră. În final, avem </w:t>
      </w:r>
      <w:r w:rsidRPr="005A5C06">
        <w:rPr>
          <w:rStyle w:val="HTMLCode"/>
          <w:rFonts w:ascii="Times New Roman" w:eastAsia="Calibri" w:hAnsi="Times New Roman" w:cs="Times New Roman"/>
          <w:b/>
          <w:bCs/>
          <w:color w:val="000000" w:themeColor="text1"/>
          <w:sz w:val="24"/>
          <w:szCs w:val="24"/>
          <w:bdr w:val="single" w:sz="2" w:space="0" w:color="D9D9E3" w:frame="1"/>
        </w:rPr>
        <w:t>main</w:t>
      </w:r>
      <w:r w:rsidRPr="005A5C06">
        <w:rPr>
          <w:rFonts w:ascii="Times New Roman" w:hAnsi="Times New Roman"/>
          <w:color w:val="000000" w:themeColor="text1"/>
          <w:sz w:val="24"/>
          <w:szCs w:val="24"/>
        </w:rPr>
        <w:t>, unde apelăm toate funcțiile noastre.Această structură modulară a proiectului permite o gestionare mai eficientă a codului și oferă o organizare clară a funcționalităților</w:t>
      </w:r>
      <w:r w:rsidRPr="005A5C06">
        <w:rPr>
          <w:rFonts w:ascii="Cascadia Mono" w:hAnsi="Cascadia Mono" w:cs="Cascadia Mono"/>
          <w:color w:val="000000" w:themeColor="text1"/>
          <w:sz w:val="19"/>
          <w:szCs w:val="19"/>
        </w:rPr>
        <w:t>.</w:t>
      </w:r>
    </w:p>
    <w:p w:rsidR="00BA1548" w:rsidRPr="005A5C06" w:rsidRDefault="00851AF7" w:rsidP="00BA1548">
      <w:pPr>
        <w:pStyle w:val="ListParagraph"/>
        <w:numPr>
          <w:ilvl w:val="2"/>
          <w:numId w:val="11"/>
        </w:numPr>
        <w:rPr>
          <w:rFonts w:ascii="Times New Roman" w:hAnsi="Times New Roman"/>
          <w:b/>
          <w:color w:val="000000" w:themeColor="text1"/>
          <w:sz w:val="28"/>
          <w:szCs w:val="28"/>
        </w:rPr>
      </w:pPr>
      <w:r w:rsidRPr="005A5C06">
        <w:rPr>
          <w:rFonts w:ascii="Times New Roman" w:hAnsi="Times New Roman"/>
          <w:b/>
          <w:color w:val="000000" w:themeColor="text1"/>
          <w:sz w:val="28"/>
          <w:szCs w:val="28"/>
        </w:rPr>
        <w:t xml:space="preserve"> </w:t>
      </w:r>
      <w:r w:rsidRPr="005A5C06">
        <w:rPr>
          <w:rFonts w:ascii="Times New Roman" w:hAnsi="Times New Roman"/>
          <w:b/>
          <w:color w:val="000000" w:themeColor="text1"/>
          <w:sz w:val="28"/>
          <w:szCs w:val="28"/>
          <w:shd w:val="clear" w:color="auto" w:fill="FFFFFF"/>
        </w:rPr>
        <w:t>Motivarea abordării alese</w:t>
      </w:r>
    </w:p>
    <w:p w:rsidR="00BA1548" w:rsidRPr="005A5C06" w:rsidRDefault="00BA1548" w:rsidP="00BA1548">
      <w:pPr>
        <w:ind w:left="720"/>
        <w:jc w:val="both"/>
        <w:rPr>
          <w:rFonts w:ascii="Times New Roman" w:hAnsi="Times New Roman"/>
          <w:b/>
          <w:color w:val="000000" w:themeColor="text1"/>
          <w:sz w:val="28"/>
          <w:szCs w:val="28"/>
        </w:rPr>
      </w:pPr>
      <w:r w:rsidRPr="005A5C06">
        <w:rPr>
          <w:rFonts w:ascii="Times New Roman" w:eastAsia="Times New Roman" w:hAnsi="Times New Roman"/>
          <w:color w:val="000000" w:themeColor="text1"/>
          <w:sz w:val="24"/>
          <w:szCs w:val="24"/>
        </w:rPr>
        <w:t xml:space="preserve">Am ales această abordare pentru structurarea codului din cauza avantajelor evidente pe care le oferă. Prin organizarea funcțiilor în mod clar și bine definit, codul devine mai ușor de înțeles și de gestionat. Această structură facilitează o colaborare eficientă, iar oricine ar dori să lucreze cu acest cod va avea mai multă claritate asupra funcționalităților și relațiilor dintre ele.Toate funcțiile sunt expuse într-un mod vizibil, ceea ce face posibilă înțelegerea și editarea lor mai ușoară. Această abordare ajută la menținerea unui cod curat și organizat, ceea ce face procesul de dezvoltare și de mentenanță mai eficient.Mai mult, structurarea astfel permite adăugarea facilă a ideilor noi sau extinderea proiectului în viitor. Cu funcțiile bine definite și organizate, este ușor să identifici locurile potrivite pentru a adăuga sau modifica funcționalități, contribuind astfel la scalabilitatea și extensibilitatea proiectului.În </w:t>
      </w:r>
      <w:r w:rsidRPr="005A5C06">
        <w:rPr>
          <w:rFonts w:ascii="Times New Roman" w:eastAsia="Times New Roman" w:hAnsi="Times New Roman"/>
          <w:color w:val="000000" w:themeColor="text1"/>
          <w:sz w:val="24"/>
          <w:szCs w:val="24"/>
        </w:rPr>
        <w:lastRenderedPageBreak/>
        <w:t>general, această abordare a fost adoptată pentru a face codul mai accesibil și pentru a ușura parcursul dezvoltatorilor în explorarea, înțelegerea și extinderea proiectului.</w:t>
      </w:r>
    </w:p>
    <w:p w:rsidR="00851AF7" w:rsidRPr="005A5C06" w:rsidRDefault="00851AF7" w:rsidP="005A5C06">
      <w:pPr>
        <w:rPr>
          <w:rFonts w:ascii="Times New Roman" w:hAnsi="Times New Roman"/>
          <w:b/>
          <w:color w:val="000000" w:themeColor="text1"/>
          <w:sz w:val="28"/>
          <w:szCs w:val="28"/>
        </w:rPr>
      </w:pPr>
    </w:p>
    <w:p w:rsidR="00F717D6" w:rsidRDefault="00851AF7" w:rsidP="00F717D6">
      <w:pPr>
        <w:pStyle w:val="ListParagraph"/>
        <w:numPr>
          <w:ilvl w:val="1"/>
          <w:numId w:val="11"/>
        </w:numPr>
        <w:rPr>
          <w:rFonts w:ascii="Times New Roman" w:hAnsi="Times New Roman"/>
          <w:b/>
          <w:color w:val="000000" w:themeColor="text1"/>
          <w:sz w:val="28"/>
          <w:szCs w:val="28"/>
        </w:rPr>
      </w:pPr>
      <w:r w:rsidRPr="005A5C06">
        <w:rPr>
          <w:rFonts w:ascii="Times New Roman" w:hAnsi="Times New Roman"/>
          <w:b/>
          <w:color w:val="000000" w:themeColor="text1"/>
          <w:sz w:val="28"/>
          <w:szCs w:val="28"/>
        </w:rPr>
        <w:t>Structuri de date</w:t>
      </w:r>
    </w:p>
    <w:p w:rsidR="00F717D6" w:rsidRPr="000826B5" w:rsidRDefault="00F717D6" w:rsidP="000826B5">
      <w:pPr>
        <w:ind w:left="360"/>
        <w:jc w:val="both"/>
        <w:rPr>
          <w:rFonts w:ascii="Times New Roman" w:hAnsi="Times New Roman"/>
          <w:b/>
          <w:color w:val="000000" w:themeColor="text1"/>
          <w:sz w:val="24"/>
          <w:szCs w:val="24"/>
        </w:rPr>
      </w:pPr>
      <w:r w:rsidRPr="000826B5">
        <w:rPr>
          <w:rFonts w:ascii="Times New Roman" w:eastAsia="Times New Roman" w:hAnsi="Times New Roman"/>
          <w:color w:val="000000" w:themeColor="text1"/>
          <w:sz w:val="24"/>
          <w:szCs w:val="24"/>
        </w:rPr>
        <w:t xml:space="preserve">În proiectul OpenGL, am utilizat vectori și matrici de dimensiuni 2, 3 și 4. Acestea au fost utile în transmiterea shaderului, unde se gestionează iluminarea pentru scena noastră și ne ajută să afișăm obiectele și texturile. De asemenea, au fost esențiale în implementarea funcționalităților camerei, folosindu-le pentru a realiza mișcările necesare în cadrul scenei noastre.Folosirea funcțiilor de glm::rotate și glm::translate s-a dovedit de mare ajutor în manipularea camerei și în animația obiectelor. Aceste funcții permit rotația și translația într-un mod simplu și eficient.Pentru animația inițială, am utilizat funcția </w:t>
      </w:r>
      <w:r w:rsidRPr="000826B5">
        <w:rPr>
          <w:rFonts w:ascii="Times New Roman" w:eastAsia="Times New Roman" w:hAnsi="Times New Roman"/>
          <w:b/>
          <w:bCs/>
          <w:color w:val="000000" w:themeColor="text1"/>
          <w:sz w:val="24"/>
          <w:szCs w:val="24"/>
          <w:bdr w:val="single" w:sz="2" w:space="0" w:color="D9D9E3" w:frame="1"/>
        </w:rPr>
        <w:t>myCamera.getViewMatrix</w:t>
      </w:r>
      <w:r w:rsidRPr="000826B5">
        <w:rPr>
          <w:rFonts w:ascii="Times New Roman" w:eastAsia="Times New Roman" w:hAnsi="Times New Roman"/>
          <w:color w:val="000000" w:themeColor="text1"/>
          <w:sz w:val="24"/>
          <w:szCs w:val="24"/>
        </w:rPr>
        <w:t xml:space="preserve">, care ne furnizează matricea de vizualizare necesară pentru prima animație. În cadrul celei de-a doua animații, am folosit </w:t>
      </w:r>
      <w:r w:rsidRPr="000826B5">
        <w:rPr>
          <w:rFonts w:ascii="Times New Roman" w:eastAsia="Times New Roman" w:hAnsi="Times New Roman"/>
          <w:b/>
          <w:bCs/>
          <w:color w:val="000000" w:themeColor="text1"/>
          <w:sz w:val="24"/>
          <w:szCs w:val="24"/>
          <w:bdr w:val="single" w:sz="2" w:space="0" w:color="D9D9E3" w:frame="1"/>
        </w:rPr>
        <w:t>glm::rotate</w:t>
      </w:r>
      <w:r w:rsidRPr="000826B5">
        <w:rPr>
          <w:rFonts w:ascii="Times New Roman" w:eastAsia="Times New Roman" w:hAnsi="Times New Roman"/>
          <w:color w:val="000000" w:themeColor="text1"/>
          <w:sz w:val="24"/>
          <w:szCs w:val="24"/>
        </w:rPr>
        <w:t xml:space="preserve"> pentru a mișca coordonatele obiectului și a-l face să se rotească în continuare.Această abordare a folosirii vectorilor și matricilor nu doar că simplifică codul, dar și îmbunătățește performanța și claritatea în implementarea diferitelor funcționalități ale proiectului.</w:t>
      </w:r>
    </w:p>
    <w:p w:rsidR="000D40B8" w:rsidRDefault="00851AF7" w:rsidP="000D40B8">
      <w:pPr>
        <w:pStyle w:val="ListParagraph"/>
        <w:numPr>
          <w:ilvl w:val="1"/>
          <w:numId w:val="11"/>
        </w:numPr>
        <w:rPr>
          <w:rFonts w:ascii="Times New Roman" w:hAnsi="Times New Roman"/>
          <w:b/>
          <w:color w:val="000000" w:themeColor="text1"/>
          <w:sz w:val="28"/>
          <w:szCs w:val="28"/>
        </w:rPr>
      </w:pPr>
      <w:r w:rsidRPr="005A5C06">
        <w:rPr>
          <w:rFonts w:ascii="Times New Roman" w:hAnsi="Times New Roman"/>
          <w:b/>
          <w:color w:val="000000" w:themeColor="text1"/>
          <w:sz w:val="28"/>
          <w:szCs w:val="28"/>
        </w:rPr>
        <w:t>Ierarhia de clase</w:t>
      </w:r>
    </w:p>
    <w:p w:rsidR="00D74644" w:rsidRDefault="000D40B8" w:rsidP="00880BEC">
      <w:pPr>
        <w:ind w:left="360"/>
        <w:jc w:val="both"/>
        <w:rPr>
          <w:rFonts w:ascii="Times New Roman" w:hAnsi="Times New Roman"/>
          <w:color w:val="000000" w:themeColor="text1"/>
          <w:sz w:val="24"/>
          <w:szCs w:val="24"/>
        </w:rPr>
      </w:pPr>
      <w:r w:rsidRPr="000D40B8">
        <w:rPr>
          <w:rFonts w:ascii="Times New Roman" w:eastAsia="Times New Roman" w:hAnsi="Times New Roman"/>
          <w:color w:val="374151"/>
          <w:sz w:val="24"/>
          <w:szCs w:val="24"/>
        </w:rPr>
        <w:t xml:space="preserve">În cadrul proiectului, am creat mai multe clase: </w:t>
      </w:r>
      <w:r w:rsidRPr="000D40B8">
        <w:rPr>
          <w:rFonts w:ascii="Times New Roman" w:eastAsia="Times New Roman" w:hAnsi="Times New Roman"/>
          <w:b/>
          <w:bCs/>
          <w:color w:val="374151"/>
          <w:sz w:val="24"/>
          <w:szCs w:val="24"/>
          <w:bdr w:val="single" w:sz="2" w:space="0" w:color="D9D9E3" w:frame="1"/>
        </w:rPr>
        <w:t>Window.cpp</w:t>
      </w:r>
      <w:r w:rsidRPr="000D40B8">
        <w:rPr>
          <w:rFonts w:ascii="Times New Roman" w:eastAsia="Times New Roman" w:hAnsi="Times New Roman"/>
          <w:color w:val="374151"/>
          <w:sz w:val="24"/>
          <w:szCs w:val="24"/>
        </w:rPr>
        <w:t xml:space="preserve">, </w:t>
      </w:r>
      <w:r w:rsidRPr="000D40B8">
        <w:rPr>
          <w:rFonts w:ascii="Times New Roman" w:eastAsia="Times New Roman" w:hAnsi="Times New Roman"/>
          <w:b/>
          <w:bCs/>
          <w:color w:val="374151"/>
          <w:sz w:val="24"/>
          <w:szCs w:val="24"/>
          <w:bdr w:val="single" w:sz="2" w:space="0" w:color="D9D9E3" w:frame="1"/>
        </w:rPr>
        <w:t>tiny_obj_loader.cpp</w:t>
      </w:r>
      <w:r w:rsidRPr="000D40B8">
        <w:rPr>
          <w:rFonts w:ascii="Times New Roman" w:eastAsia="Times New Roman" w:hAnsi="Times New Roman"/>
          <w:color w:val="374151"/>
          <w:sz w:val="24"/>
          <w:szCs w:val="24"/>
        </w:rPr>
        <w:t xml:space="preserve">, </w:t>
      </w:r>
      <w:r w:rsidRPr="000D40B8">
        <w:rPr>
          <w:rFonts w:ascii="Times New Roman" w:eastAsia="Times New Roman" w:hAnsi="Times New Roman"/>
          <w:b/>
          <w:bCs/>
          <w:color w:val="374151"/>
          <w:sz w:val="24"/>
          <w:szCs w:val="24"/>
          <w:bdr w:val="single" w:sz="2" w:space="0" w:color="D9D9E3" w:frame="1"/>
        </w:rPr>
        <w:t>std_image.cpp</w:t>
      </w:r>
      <w:r w:rsidRPr="000D40B8">
        <w:rPr>
          <w:rFonts w:ascii="Times New Roman" w:eastAsia="Times New Roman" w:hAnsi="Times New Roman"/>
          <w:color w:val="374151"/>
          <w:sz w:val="24"/>
          <w:szCs w:val="24"/>
        </w:rPr>
        <w:t xml:space="preserve">, </w:t>
      </w:r>
      <w:r w:rsidRPr="000D40B8">
        <w:rPr>
          <w:rFonts w:ascii="Times New Roman" w:eastAsia="Times New Roman" w:hAnsi="Times New Roman"/>
          <w:b/>
          <w:bCs/>
          <w:color w:val="374151"/>
          <w:sz w:val="24"/>
          <w:szCs w:val="24"/>
          <w:bdr w:val="single" w:sz="2" w:space="0" w:color="D9D9E3" w:frame="1"/>
        </w:rPr>
        <w:t>SkyBox.cpp</w:t>
      </w:r>
      <w:r w:rsidRPr="000D40B8">
        <w:rPr>
          <w:rFonts w:ascii="Times New Roman" w:eastAsia="Times New Roman" w:hAnsi="Times New Roman"/>
          <w:color w:val="374151"/>
          <w:sz w:val="24"/>
          <w:szCs w:val="24"/>
        </w:rPr>
        <w:t xml:space="preserve">, </w:t>
      </w:r>
      <w:r w:rsidRPr="000D40B8">
        <w:rPr>
          <w:rFonts w:ascii="Times New Roman" w:eastAsia="Times New Roman" w:hAnsi="Times New Roman"/>
          <w:b/>
          <w:bCs/>
          <w:color w:val="374151"/>
          <w:sz w:val="24"/>
          <w:szCs w:val="24"/>
          <w:bdr w:val="single" w:sz="2" w:space="0" w:color="D9D9E3" w:frame="1"/>
        </w:rPr>
        <w:t>Shader.cpp</w:t>
      </w:r>
      <w:r w:rsidRPr="000D40B8">
        <w:rPr>
          <w:rFonts w:ascii="Times New Roman" w:eastAsia="Times New Roman" w:hAnsi="Times New Roman"/>
          <w:color w:val="374151"/>
          <w:sz w:val="24"/>
          <w:szCs w:val="24"/>
        </w:rPr>
        <w:t xml:space="preserve">, </w:t>
      </w:r>
      <w:r w:rsidRPr="000D40B8">
        <w:rPr>
          <w:rFonts w:ascii="Times New Roman" w:eastAsia="Times New Roman" w:hAnsi="Times New Roman"/>
          <w:b/>
          <w:bCs/>
          <w:color w:val="374151"/>
          <w:sz w:val="24"/>
          <w:szCs w:val="24"/>
          <w:bdr w:val="single" w:sz="2" w:space="0" w:color="D9D9E3" w:frame="1"/>
        </w:rPr>
        <w:t>Model3D.cpp</w:t>
      </w:r>
      <w:r w:rsidRPr="000D40B8">
        <w:rPr>
          <w:rFonts w:ascii="Times New Roman" w:eastAsia="Times New Roman" w:hAnsi="Times New Roman"/>
          <w:color w:val="374151"/>
          <w:sz w:val="24"/>
          <w:szCs w:val="24"/>
        </w:rPr>
        <w:t xml:space="preserve">, </w:t>
      </w:r>
      <w:r w:rsidRPr="000D40B8">
        <w:rPr>
          <w:rFonts w:ascii="Times New Roman" w:eastAsia="Times New Roman" w:hAnsi="Times New Roman"/>
          <w:b/>
          <w:bCs/>
          <w:color w:val="374151"/>
          <w:sz w:val="24"/>
          <w:szCs w:val="24"/>
          <w:bdr w:val="single" w:sz="2" w:space="0" w:color="D9D9E3" w:frame="1"/>
        </w:rPr>
        <w:t>Mesh.cpp</w:t>
      </w:r>
      <w:r w:rsidRPr="000D40B8">
        <w:rPr>
          <w:rFonts w:ascii="Times New Roman" w:eastAsia="Times New Roman" w:hAnsi="Times New Roman"/>
          <w:color w:val="374151"/>
          <w:sz w:val="24"/>
          <w:szCs w:val="24"/>
        </w:rPr>
        <w:t xml:space="preserve">, </w:t>
      </w:r>
      <w:r w:rsidRPr="000D40B8">
        <w:rPr>
          <w:rFonts w:ascii="Times New Roman" w:eastAsia="Times New Roman" w:hAnsi="Times New Roman"/>
          <w:b/>
          <w:bCs/>
          <w:color w:val="374151"/>
          <w:sz w:val="24"/>
          <w:szCs w:val="24"/>
          <w:bdr w:val="single" w:sz="2" w:space="0" w:color="D9D9E3" w:frame="1"/>
        </w:rPr>
        <w:t>main.cpp</w:t>
      </w:r>
      <w:r w:rsidRPr="000D40B8">
        <w:rPr>
          <w:rFonts w:ascii="Times New Roman" w:eastAsia="Times New Roman" w:hAnsi="Times New Roman"/>
          <w:color w:val="374151"/>
          <w:sz w:val="24"/>
          <w:szCs w:val="24"/>
        </w:rPr>
        <w:t xml:space="preserve">, </w:t>
      </w:r>
      <w:r w:rsidRPr="000D40B8">
        <w:rPr>
          <w:rFonts w:ascii="Times New Roman" w:eastAsia="Times New Roman" w:hAnsi="Times New Roman"/>
          <w:b/>
          <w:bCs/>
          <w:color w:val="374151"/>
          <w:sz w:val="24"/>
          <w:szCs w:val="24"/>
          <w:bdr w:val="single" w:sz="2" w:space="0" w:color="D9D9E3" w:frame="1"/>
        </w:rPr>
        <w:t>Camera.cpp</w:t>
      </w:r>
      <w:r w:rsidRPr="000D40B8">
        <w:rPr>
          <w:rFonts w:ascii="Times New Roman" w:eastAsia="Times New Roman" w:hAnsi="Times New Roman"/>
          <w:color w:val="374151"/>
          <w:sz w:val="24"/>
          <w:szCs w:val="24"/>
        </w:rPr>
        <w:t xml:space="preserve">. Am început lucrul pe clasa </w:t>
      </w:r>
      <w:r w:rsidRPr="000D40B8">
        <w:rPr>
          <w:rFonts w:ascii="Times New Roman" w:eastAsia="Times New Roman" w:hAnsi="Times New Roman"/>
          <w:b/>
          <w:bCs/>
          <w:color w:val="374151"/>
          <w:sz w:val="24"/>
          <w:szCs w:val="24"/>
          <w:bdr w:val="single" w:sz="2" w:space="0" w:color="D9D9E3" w:frame="1"/>
        </w:rPr>
        <w:t>Camera</w:t>
      </w:r>
      <w:r w:rsidRPr="000D40B8">
        <w:rPr>
          <w:rFonts w:ascii="Times New Roman" w:eastAsia="Times New Roman" w:hAnsi="Times New Roman"/>
          <w:color w:val="374151"/>
          <w:sz w:val="24"/>
          <w:szCs w:val="24"/>
        </w:rPr>
        <w:t xml:space="preserve">, unde am completat funcțiile necesare pentru gestionarea camerei, permitându-ne astfel să vizualizăm scena și să mișcăm camera. După finalizarea clasei </w:t>
      </w:r>
      <w:r w:rsidRPr="000D40B8">
        <w:rPr>
          <w:rFonts w:ascii="Times New Roman" w:eastAsia="Times New Roman" w:hAnsi="Times New Roman"/>
          <w:b/>
          <w:bCs/>
          <w:color w:val="374151"/>
          <w:sz w:val="24"/>
          <w:szCs w:val="24"/>
          <w:bdr w:val="single" w:sz="2" w:space="0" w:color="D9D9E3" w:frame="1"/>
        </w:rPr>
        <w:t>Camera</w:t>
      </w:r>
      <w:r w:rsidRPr="000D40B8">
        <w:rPr>
          <w:rFonts w:ascii="Times New Roman" w:eastAsia="Times New Roman" w:hAnsi="Times New Roman"/>
          <w:color w:val="374151"/>
          <w:sz w:val="24"/>
          <w:szCs w:val="24"/>
        </w:rPr>
        <w:t xml:space="preserve">, m-am inspirat din tutorialele de pe YouTube și de pe site-ul oficial al OpenGL pentru a trece la </w:t>
      </w:r>
      <w:r w:rsidRPr="000D40B8">
        <w:rPr>
          <w:rFonts w:ascii="Times New Roman" w:eastAsia="Times New Roman" w:hAnsi="Times New Roman"/>
          <w:b/>
          <w:bCs/>
          <w:color w:val="374151"/>
          <w:sz w:val="24"/>
          <w:szCs w:val="24"/>
          <w:bdr w:val="single" w:sz="2" w:space="0" w:color="D9D9E3" w:frame="1"/>
        </w:rPr>
        <w:t>main.cpp</w:t>
      </w:r>
      <w:r w:rsidRPr="000D40B8">
        <w:rPr>
          <w:rFonts w:ascii="Times New Roman" w:eastAsia="Times New Roman" w:hAnsi="Times New Roman"/>
          <w:color w:val="374151"/>
          <w:sz w:val="24"/>
          <w:szCs w:val="24"/>
        </w:rPr>
        <w:t xml:space="preserve">, unde am completat și introdus funcțiile și ideile necesare pentru a face proiectul funcțional. Am lucrat și cu iluminarea în </w:t>
      </w:r>
      <w:r w:rsidRPr="000D40B8">
        <w:rPr>
          <w:rFonts w:ascii="Times New Roman" w:eastAsia="Times New Roman" w:hAnsi="Times New Roman"/>
          <w:b/>
          <w:bCs/>
          <w:color w:val="374151"/>
          <w:sz w:val="24"/>
          <w:szCs w:val="24"/>
          <w:bdr w:val="single" w:sz="2" w:space="0" w:color="D9D9E3" w:frame="1"/>
        </w:rPr>
        <w:t>Shader</w:t>
      </w:r>
      <w:r w:rsidRPr="000D40B8">
        <w:rPr>
          <w:rFonts w:ascii="Times New Roman" w:eastAsia="Times New Roman" w:hAnsi="Times New Roman"/>
          <w:color w:val="374151"/>
          <w:sz w:val="24"/>
          <w:szCs w:val="24"/>
        </w:rPr>
        <w:t xml:space="preserve"> și am găsit soluții la probleme inspirându-mă tot din tutorialele de pe YouTube și de pe LearnOpenGL.Am utilizat și clasa </w:t>
      </w:r>
      <w:r w:rsidRPr="000D40B8">
        <w:rPr>
          <w:rFonts w:ascii="Times New Roman" w:eastAsia="Times New Roman" w:hAnsi="Times New Roman"/>
          <w:b/>
          <w:bCs/>
          <w:color w:val="374151"/>
          <w:sz w:val="24"/>
          <w:szCs w:val="24"/>
          <w:bdr w:val="single" w:sz="2" w:space="0" w:color="D9D9E3" w:frame="1"/>
        </w:rPr>
        <w:t>Model3D.cpp</w:t>
      </w:r>
      <w:r w:rsidRPr="000D40B8">
        <w:rPr>
          <w:rFonts w:ascii="Times New Roman" w:eastAsia="Times New Roman" w:hAnsi="Times New Roman"/>
          <w:color w:val="374151"/>
          <w:sz w:val="24"/>
          <w:szCs w:val="24"/>
        </w:rPr>
        <w:t xml:space="preserve"> pentru a crea obiectele și a le plasa în scenă conform intențiilor noastre. Prin intermediul clasei </w:t>
      </w:r>
      <w:r w:rsidRPr="000D40B8">
        <w:rPr>
          <w:rFonts w:ascii="Times New Roman" w:eastAsia="Times New Roman" w:hAnsi="Times New Roman"/>
          <w:b/>
          <w:bCs/>
          <w:color w:val="374151"/>
          <w:sz w:val="24"/>
          <w:szCs w:val="24"/>
          <w:bdr w:val="single" w:sz="2" w:space="0" w:color="D9D9E3" w:frame="1"/>
        </w:rPr>
        <w:t>Shader.cpp</w:t>
      </w:r>
      <w:r w:rsidRPr="000D40B8">
        <w:rPr>
          <w:rFonts w:ascii="Times New Roman" w:eastAsia="Times New Roman" w:hAnsi="Times New Roman"/>
          <w:color w:val="374151"/>
          <w:sz w:val="24"/>
          <w:szCs w:val="24"/>
        </w:rPr>
        <w:t xml:space="preserve">, am stabilit conexiunea cu shader-urile din directorul </w:t>
      </w:r>
      <w:r w:rsidRPr="000D40B8">
        <w:rPr>
          <w:rFonts w:ascii="Times New Roman" w:eastAsia="Times New Roman" w:hAnsi="Times New Roman"/>
          <w:b/>
          <w:bCs/>
          <w:color w:val="374151"/>
          <w:sz w:val="24"/>
          <w:szCs w:val="24"/>
          <w:bdr w:val="single" w:sz="2" w:space="0" w:color="D9D9E3" w:frame="1"/>
        </w:rPr>
        <w:t>Shaders</w:t>
      </w:r>
      <w:r w:rsidRPr="000D40B8">
        <w:rPr>
          <w:rFonts w:ascii="Times New Roman" w:eastAsia="Times New Roman" w:hAnsi="Times New Roman"/>
          <w:color w:val="374151"/>
          <w:sz w:val="24"/>
          <w:szCs w:val="24"/>
        </w:rPr>
        <w:t xml:space="preserve">, care ne ajută în procesul de iluminare a scenei, mișcarea camerei și desenarea acesteia. De asemenea, cu ajutorul clasei </w:t>
      </w:r>
      <w:r w:rsidRPr="000D40B8">
        <w:rPr>
          <w:rFonts w:ascii="Times New Roman" w:eastAsia="Times New Roman" w:hAnsi="Times New Roman"/>
          <w:b/>
          <w:bCs/>
          <w:color w:val="374151"/>
          <w:sz w:val="24"/>
          <w:szCs w:val="24"/>
          <w:bdr w:val="single" w:sz="2" w:space="0" w:color="D9D9E3" w:frame="1"/>
        </w:rPr>
        <w:t>SkyBox.cpp</w:t>
      </w:r>
      <w:r w:rsidRPr="000D40B8">
        <w:rPr>
          <w:rFonts w:ascii="Times New Roman" w:eastAsia="Times New Roman" w:hAnsi="Times New Roman"/>
          <w:color w:val="374151"/>
          <w:sz w:val="24"/>
          <w:szCs w:val="24"/>
        </w:rPr>
        <w:t xml:space="preserve">, am creat conexiunea cu shader-ul </w:t>
      </w:r>
      <w:r w:rsidRPr="000D40B8">
        <w:rPr>
          <w:rFonts w:ascii="Times New Roman" w:eastAsia="Times New Roman" w:hAnsi="Times New Roman"/>
          <w:b/>
          <w:bCs/>
          <w:color w:val="374151"/>
          <w:sz w:val="24"/>
          <w:szCs w:val="24"/>
          <w:bdr w:val="single" w:sz="2" w:space="0" w:color="D9D9E3" w:frame="1"/>
        </w:rPr>
        <w:t>skyBoxShader</w:t>
      </w:r>
      <w:r w:rsidRPr="000D40B8">
        <w:rPr>
          <w:rFonts w:ascii="Times New Roman" w:eastAsia="Times New Roman" w:hAnsi="Times New Roman"/>
          <w:color w:val="374151"/>
          <w:sz w:val="24"/>
          <w:szCs w:val="24"/>
        </w:rPr>
        <w:t>, care se ocupă de desenarea cerului care înconjoară scena noastră.Această structură modulară a claselor permite o organizare clară și eficientă a codului. Fiecare clasă îndeplinește un rol specific în proiect, facilitând astfel dezvoltarea, înțelegerea și menținerea codului</w:t>
      </w:r>
      <w:r w:rsidR="00D74644">
        <w:rPr>
          <w:rFonts w:ascii="Times New Roman" w:hAnsi="Times New Roman"/>
          <w:color w:val="000000" w:themeColor="text1"/>
          <w:sz w:val="24"/>
          <w:szCs w:val="24"/>
        </w:rPr>
        <w:t>.</w:t>
      </w:r>
    </w:p>
    <w:p w:rsidR="00880BEC" w:rsidRDefault="00880BEC" w:rsidP="00880BEC">
      <w:pPr>
        <w:ind w:left="360"/>
        <w:jc w:val="both"/>
        <w:rPr>
          <w:rFonts w:ascii="Times New Roman" w:hAnsi="Times New Roman"/>
          <w:b/>
          <w:color w:val="000000" w:themeColor="text1"/>
          <w:sz w:val="24"/>
          <w:szCs w:val="24"/>
        </w:rPr>
      </w:pPr>
    </w:p>
    <w:p w:rsidR="00880BEC" w:rsidRPr="00880BEC" w:rsidRDefault="00880BEC" w:rsidP="00880BEC">
      <w:pPr>
        <w:ind w:left="360"/>
        <w:jc w:val="both"/>
        <w:rPr>
          <w:rFonts w:ascii="Times New Roman" w:hAnsi="Times New Roman"/>
          <w:b/>
          <w:color w:val="000000" w:themeColor="text1"/>
          <w:sz w:val="24"/>
          <w:szCs w:val="24"/>
        </w:rPr>
      </w:pPr>
    </w:p>
    <w:p w:rsidR="00B80E74" w:rsidRPr="005A5C06" w:rsidRDefault="00851AF7" w:rsidP="00D02A24">
      <w:pPr>
        <w:pStyle w:val="Heading1"/>
        <w:numPr>
          <w:ilvl w:val="0"/>
          <w:numId w:val="11"/>
        </w:numPr>
      </w:pPr>
      <w:bookmarkStart w:id="9" w:name="_Toc155375612"/>
      <w:r w:rsidRPr="005A5C06">
        <w:rPr>
          <w:shd w:val="clear" w:color="auto" w:fill="FFFFFF"/>
        </w:rPr>
        <w:lastRenderedPageBreak/>
        <w:t>Prezentarea interfeței grafice utilizator / manual de utilizare</w:t>
      </w:r>
      <w:bookmarkEnd w:id="9"/>
    </w:p>
    <w:p w:rsidR="00AA7F65" w:rsidRPr="007C4040" w:rsidRDefault="00AA7F65" w:rsidP="005A5C06">
      <w:pPr>
        <w:jc w:val="both"/>
        <w:rPr>
          <w:rFonts w:ascii="Times New Roman" w:hAnsi="Times New Roman"/>
          <w:b/>
          <w:color w:val="000000" w:themeColor="text1"/>
          <w:sz w:val="24"/>
          <w:szCs w:val="24"/>
          <w:lang w:val="ro-RO"/>
        </w:rPr>
      </w:pPr>
      <w:r w:rsidRPr="005A5C06">
        <w:rPr>
          <w:color w:val="000000" w:themeColor="text1"/>
        </w:rPr>
        <w:br/>
      </w:r>
      <w:r w:rsidRPr="005A5C06">
        <w:rPr>
          <w:rFonts w:ascii="Times New Roman" w:hAnsi="Times New Roman"/>
          <w:color w:val="000000" w:themeColor="text1"/>
          <w:sz w:val="24"/>
          <w:szCs w:val="24"/>
        </w:rPr>
        <w:t>Pentru a naviga în scena noastră, folosim mouse-ul și tastatura. Tastele W, A, S, D ne permit să ne deplasăm înainte, în stânga, înapoi și în dreapta, iar cu mouse-ul rotim scena și implicit camera. Cu tastele Q și R rotim scena, P afișează punctele, L afișează liniile, iar cu N revenim la modul normal al scenei, cu texturi. Tasta F adaugă ceață în scenă, iar G o elimină. La final, cu tasta C rotim lumina pentru a schimba direcția, iar cu Z o ridicăm și cu X o coborâm. Fiți atenți la tasta Z și X, deoarece lumina se mișcă mai încet, evitați apăsările repetate.</w:t>
      </w:r>
      <w:r w:rsidR="007C4040">
        <w:rPr>
          <w:rFonts w:ascii="Times New Roman" w:hAnsi="Times New Roman"/>
          <w:color w:val="000000" w:themeColor="text1"/>
          <w:sz w:val="24"/>
          <w:szCs w:val="24"/>
        </w:rPr>
        <w:t xml:space="preserve"> Și in ultimul rând dacă apăsăm tasta R ni resetează camera la o pozitie predefinită</w:t>
      </w:r>
      <w:bookmarkStart w:id="10" w:name="_GoBack"/>
      <w:bookmarkEnd w:id="10"/>
      <w:r w:rsidR="007C4040">
        <w:rPr>
          <w:rFonts w:ascii="Times New Roman" w:hAnsi="Times New Roman"/>
          <w:color w:val="000000" w:themeColor="text1"/>
          <w:sz w:val="24"/>
          <w:szCs w:val="24"/>
        </w:rPr>
        <w:t>.</w:t>
      </w:r>
    </w:p>
    <w:p w:rsidR="005A5C06" w:rsidRPr="005A5C06" w:rsidRDefault="00851AF7" w:rsidP="00D02A24">
      <w:pPr>
        <w:pStyle w:val="Heading1"/>
        <w:numPr>
          <w:ilvl w:val="0"/>
          <w:numId w:val="11"/>
        </w:numPr>
      </w:pPr>
      <w:bookmarkStart w:id="11" w:name="_Toc155375613"/>
      <w:r w:rsidRPr="005A5C06">
        <w:rPr>
          <w:shd w:val="clear" w:color="auto" w:fill="FFFFFF"/>
        </w:rPr>
        <w:t>Concluzii și dezvoltări ulterioare</w:t>
      </w:r>
      <w:bookmarkEnd w:id="11"/>
    </w:p>
    <w:p w:rsidR="005A5C06" w:rsidRPr="005A5C06" w:rsidRDefault="005A5C06" w:rsidP="005A5C06">
      <w:pPr>
        <w:jc w:val="both"/>
        <w:rPr>
          <w:rFonts w:ascii="Times New Roman" w:hAnsi="Times New Roman"/>
          <w:b/>
          <w:color w:val="000000" w:themeColor="text1"/>
          <w:sz w:val="32"/>
          <w:szCs w:val="32"/>
        </w:rPr>
      </w:pPr>
      <w:r w:rsidRPr="005A5C06">
        <w:rPr>
          <w:rFonts w:ascii="Times New Roman" w:eastAsia="Times New Roman" w:hAnsi="Times New Roman"/>
          <w:color w:val="000000" w:themeColor="text1"/>
          <w:sz w:val="24"/>
          <w:szCs w:val="24"/>
        </w:rPr>
        <w:t>În concluzie, am învățat cum să lucrez în limbajul C cu obiecte, cum să le texturizez și să creez animații cu ele. În diverse etape ale proiectului, am expus și skill-urile mele de a scrie cod în limbajul C, întâmpinând obstacole și rezolvând bucăți de cod care nu doreau să ruleze. Colegii mei și profesorul de la laborator m-au sprijinit, iar împreună am reușit să depășim aceste provocări.</w:t>
      </w:r>
      <w:r w:rsidRPr="005A5C06">
        <w:rPr>
          <w:rFonts w:ascii="Times New Roman" w:hAnsi="Times New Roman"/>
          <w:b/>
          <w:color w:val="000000" w:themeColor="text1"/>
          <w:sz w:val="32"/>
          <w:szCs w:val="32"/>
        </w:rPr>
        <w:t xml:space="preserve"> </w:t>
      </w:r>
      <w:r w:rsidRPr="005A5C06">
        <w:rPr>
          <w:rFonts w:ascii="Times New Roman" w:eastAsia="Times New Roman" w:hAnsi="Times New Roman"/>
          <w:color w:val="000000" w:themeColor="text1"/>
          <w:sz w:val="24"/>
          <w:szCs w:val="24"/>
        </w:rPr>
        <w:t>În ceea ce privește viitoarele dezvoltări ale proiectului, există mai multe direcții posibile. În primul rând, pot adăuga mai multe animații, de exemplu, pot introduce un dragon pe zidul castelului care suflă flăcări. În al doilea rând, aș putea implementa restricții de trecere prin obiecte, făcând ca utilizatorul să nu poată trece prin ele. În al treilea rând, aș putea să adaug o funcționalitate de ploaie, controlată de la o tastatură. De asemenea, pot implementa iluminare punctiformă și, în ultima parte, pot să fac ca fiecare obiect să aibă propria umbră.</w:t>
      </w:r>
      <w:r w:rsidRPr="005A5C06">
        <w:rPr>
          <w:rFonts w:ascii="Times New Roman" w:hAnsi="Times New Roman"/>
          <w:b/>
          <w:color w:val="000000" w:themeColor="text1"/>
          <w:sz w:val="32"/>
          <w:szCs w:val="32"/>
        </w:rPr>
        <w:t xml:space="preserve"> </w:t>
      </w:r>
      <w:r w:rsidRPr="005A5C06">
        <w:rPr>
          <w:rFonts w:ascii="Times New Roman" w:eastAsia="Times New Roman" w:hAnsi="Times New Roman"/>
          <w:color w:val="000000" w:themeColor="text1"/>
          <w:sz w:val="24"/>
          <w:szCs w:val="24"/>
        </w:rPr>
        <w:t>Aceste adiții ar putea îmbogăți experiența utilizatorului și ar oferi mai multe posibilități de interacțiune și explorare în cadrul proiectului.</w:t>
      </w:r>
    </w:p>
    <w:p w:rsidR="00851AF7" w:rsidRPr="005A5C06" w:rsidRDefault="00851AF7" w:rsidP="00D02A24">
      <w:pPr>
        <w:pStyle w:val="Heading1"/>
        <w:numPr>
          <w:ilvl w:val="0"/>
          <w:numId w:val="11"/>
        </w:numPr>
      </w:pPr>
      <w:bookmarkStart w:id="12" w:name="_Toc155375614"/>
      <w:r w:rsidRPr="005A5C06">
        <w:rPr>
          <w:shd w:val="clear" w:color="auto" w:fill="FFFFFF"/>
        </w:rPr>
        <w:t>Referințe</w:t>
      </w:r>
      <w:bookmarkEnd w:id="12"/>
    </w:p>
    <w:p w:rsidR="004426F5" w:rsidRPr="005A5C06" w:rsidRDefault="008F4288" w:rsidP="004426F5">
      <w:pPr>
        <w:rPr>
          <w:rFonts w:ascii="Times New Roman" w:hAnsi="Times New Roman"/>
          <w:color w:val="000000" w:themeColor="text1"/>
          <w:sz w:val="24"/>
          <w:szCs w:val="24"/>
        </w:rPr>
      </w:pPr>
      <w:r w:rsidRPr="005A5C06">
        <w:rPr>
          <w:rFonts w:ascii="Times New Roman" w:hAnsi="Times New Roman"/>
          <w:color w:val="000000" w:themeColor="text1"/>
          <w:sz w:val="24"/>
          <w:szCs w:val="24"/>
        </w:rPr>
        <w:t>M-</w:t>
      </w:r>
      <w:r w:rsidR="004426F5" w:rsidRPr="005A5C06">
        <w:rPr>
          <w:rFonts w:ascii="Times New Roman" w:hAnsi="Times New Roman"/>
          <w:color w:val="000000" w:themeColor="text1"/>
          <w:sz w:val="24"/>
          <w:szCs w:val="24"/>
        </w:rPr>
        <w:t>am folosit foarte mult de laboratoarele</w:t>
      </w:r>
      <w:r w:rsidRPr="005A5C06">
        <w:rPr>
          <w:rFonts w:ascii="Times New Roman" w:hAnsi="Times New Roman"/>
          <w:color w:val="000000" w:themeColor="text1"/>
          <w:sz w:val="24"/>
          <w:szCs w:val="24"/>
        </w:rPr>
        <w:t xml:space="preserve"> la care am fost si la care am facut laburile.</w:t>
      </w:r>
      <w:r w:rsidR="004426F5" w:rsidRPr="005A5C06">
        <w:rPr>
          <w:rFonts w:ascii="Times New Roman" w:hAnsi="Times New Roman"/>
          <w:color w:val="000000" w:themeColor="text1"/>
          <w:sz w:val="24"/>
          <w:szCs w:val="24"/>
        </w:rPr>
        <w:t xml:space="preserve"> </w:t>
      </w:r>
    </w:p>
    <w:p w:rsidR="004426F5" w:rsidRPr="005A5C06" w:rsidRDefault="004426F5" w:rsidP="004426F5">
      <w:pPr>
        <w:rPr>
          <w:rFonts w:ascii="Times New Roman" w:hAnsi="Times New Roman"/>
          <w:color w:val="000000" w:themeColor="text1"/>
          <w:sz w:val="28"/>
          <w:szCs w:val="28"/>
        </w:rPr>
      </w:pPr>
      <w:r w:rsidRPr="005A5C06">
        <w:rPr>
          <w:rFonts w:ascii="Times New Roman" w:hAnsi="Times New Roman"/>
          <w:color w:val="000000" w:themeColor="text1"/>
          <w:sz w:val="28"/>
          <w:szCs w:val="28"/>
        </w:rPr>
        <w:t>LeranOpenGL:</w:t>
      </w:r>
    </w:p>
    <w:p w:rsidR="004426F5" w:rsidRPr="00BA1548" w:rsidRDefault="007C4040" w:rsidP="004426F5">
      <w:pPr>
        <w:rPr>
          <w:rFonts w:ascii="Times New Roman" w:hAnsi="Times New Roman"/>
          <w:color w:val="000000" w:themeColor="text1"/>
          <w:sz w:val="28"/>
          <w:szCs w:val="28"/>
        </w:rPr>
      </w:pPr>
      <w:hyperlink r:id="rId7" w:history="1">
        <w:r w:rsidR="005A5C06" w:rsidRPr="00035861">
          <w:rPr>
            <w:rStyle w:val="Hyperlink"/>
            <w:rFonts w:ascii="Times New Roman" w:hAnsi="Times New Roman"/>
            <w:sz w:val="28"/>
            <w:szCs w:val="28"/>
          </w:rPr>
          <w:t>https://learnopengl.com/Lighting/Basic-Lighting</w:t>
        </w:r>
      </w:hyperlink>
    </w:p>
    <w:p w:rsidR="004426F5" w:rsidRPr="00BA1548" w:rsidRDefault="004426F5" w:rsidP="004426F5">
      <w:pPr>
        <w:rPr>
          <w:rFonts w:ascii="Times New Roman" w:hAnsi="Times New Roman"/>
          <w:color w:val="000000" w:themeColor="text1"/>
          <w:sz w:val="28"/>
          <w:szCs w:val="28"/>
        </w:rPr>
      </w:pPr>
      <w:r w:rsidRPr="00BA1548">
        <w:rPr>
          <w:rFonts w:ascii="Times New Roman" w:hAnsi="Times New Roman"/>
          <w:color w:val="000000" w:themeColor="text1"/>
          <w:sz w:val="28"/>
          <w:szCs w:val="28"/>
        </w:rPr>
        <w:t>Lighting:</w:t>
      </w:r>
    </w:p>
    <w:p w:rsidR="004426F5" w:rsidRPr="00BA1548" w:rsidRDefault="007C4040" w:rsidP="004426F5">
      <w:pPr>
        <w:rPr>
          <w:rFonts w:ascii="Times New Roman" w:hAnsi="Times New Roman"/>
          <w:color w:val="000000" w:themeColor="text1"/>
          <w:sz w:val="28"/>
          <w:szCs w:val="28"/>
        </w:rPr>
      </w:pPr>
      <w:hyperlink r:id="rId8" w:history="1">
        <w:r w:rsidR="005A5C06" w:rsidRPr="00035861">
          <w:rPr>
            <w:rStyle w:val="Hyperlink"/>
            <w:rFonts w:ascii="Times New Roman" w:hAnsi="Times New Roman"/>
            <w:sz w:val="28"/>
            <w:szCs w:val="28"/>
          </w:rPr>
          <w:t>https://www.youtube.com/watch?v=ZbszezwNSZU</w:t>
        </w:r>
      </w:hyperlink>
    </w:p>
    <w:p w:rsidR="004426F5" w:rsidRPr="00BA1548" w:rsidRDefault="007C4040" w:rsidP="004426F5">
      <w:pPr>
        <w:rPr>
          <w:rFonts w:ascii="Times New Roman" w:hAnsi="Times New Roman"/>
          <w:color w:val="000000" w:themeColor="text1"/>
          <w:sz w:val="28"/>
          <w:szCs w:val="28"/>
        </w:rPr>
      </w:pPr>
      <w:hyperlink r:id="rId9" w:history="1">
        <w:r w:rsidR="005A5C06" w:rsidRPr="00035861">
          <w:rPr>
            <w:rStyle w:val="Hyperlink"/>
            <w:rFonts w:ascii="Times New Roman" w:hAnsi="Times New Roman"/>
            <w:sz w:val="28"/>
            <w:szCs w:val="28"/>
          </w:rPr>
          <w:t>https://www.youtube.com/watch?v=YnBhJbQZLuE</w:t>
        </w:r>
      </w:hyperlink>
    </w:p>
    <w:p w:rsidR="004426F5" w:rsidRPr="00BA1548" w:rsidRDefault="004426F5" w:rsidP="004426F5">
      <w:pPr>
        <w:rPr>
          <w:rFonts w:ascii="Times New Roman" w:hAnsi="Times New Roman"/>
          <w:color w:val="000000" w:themeColor="text1"/>
          <w:sz w:val="28"/>
          <w:szCs w:val="28"/>
        </w:rPr>
      </w:pPr>
      <w:r w:rsidRPr="00BA1548">
        <w:rPr>
          <w:rFonts w:ascii="Times New Roman" w:hAnsi="Times New Roman"/>
          <w:color w:val="000000" w:themeColor="text1"/>
          <w:sz w:val="28"/>
          <w:szCs w:val="28"/>
        </w:rPr>
        <w:t>Camera:</w:t>
      </w:r>
    </w:p>
    <w:p w:rsidR="004426F5" w:rsidRPr="00BA1548" w:rsidRDefault="007C4040" w:rsidP="004426F5">
      <w:pPr>
        <w:rPr>
          <w:rFonts w:ascii="Times New Roman" w:hAnsi="Times New Roman"/>
          <w:color w:val="000000" w:themeColor="text1"/>
          <w:sz w:val="28"/>
          <w:szCs w:val="28"/>
        </w:rPr>
      </w:pPr>
      <w:hyperlink r:id="rId10" w:history="1">
        <w:r w:rsidR="005A5C06" w:rsidRPr="00035861">
          <w:rPr>
            <w:rStyle w:val="Hyperlink"/>
            <w:rFonts w:ascii="Times New Roman" w:hAnsi="Times New Roman"/>
            <w:sz w:val="28"/>
            <w:szCs w:val="28"/>
          </w:rPr>
          <w:t>https://www.youtube.com/watch?v=86_pQCKOIPk</w:t>
        </w:r>
      </w:hyperlink>
    </w:p>
    <w:p w:rsidR="005A5C06" w:rsidRPr="005A5C06" w:rsidRDefault="007C4040" w:rsidP="004426F5">
      <w:pPr>
        <w:rPr>
          <w:rFonts w:ascii="Times New Roman" w:hAnsi="Times New Roman"/>
          <w:color w:val="000000" w:themeColor="text1"/>
          <w:sz w:val="28"/>
          <w:szCs w:val="28"/>
          <w:u w:val="single"/>
        </w:rPr>
      </w:pPr>
      <w:hyperlink r:id="rId11" w:history="1">
        <w:r w:rsidR="005A5C06" w:rsidRPr="00035861">
          <w:rPr>
            <w:rStyle w:val="Hyperlink"/>
            <w:rFonts w:ascii="Times New Roman" w:hAnsi="Times New Roman"/>
            <w:sz w:val="28"/>
            <w:szCs w:val="28"/>
          </w:rPr>
          <w:t>https://www.youtube.com/watch?v=q5jOLztcvsM</w:t>
        </w:r>
      </w:hyperlink>
    </w:p>
    <w:p w:rsidR="004426F5" w:rsidRPr="00BA1548" w:rsidRDefault="004426F5" w:rsidP="004426F5">
      <w:pPr>
        <w:rPr>
          <w:rFonts w:ascii="Times New Roman" w:hAnsi="Times New Roman"/>
          <w:color w:val="000000" w:themeColor="text1"/>
          <w:sz w:val="28"/>
          <w:szCs w:val="28"/>
        </w:rPr>
      </w:pPr>
      <w:r w:rsidRPr="00BA1548">
        <w:rPr>
          <w:rFonts w:ascii="Times New Roman" w:hAnsi="Times New Roman"/>
          <w:color w:val="000000" w:themeColor="text1"/>
          <w:sz w:val="28"/>
          <w:szCs w:val="28"/>
        </w:rPr>
        <w:t>Tutorial Blender:</w:t>
      </w:r>
    </w:p>
    <w:p w:rsidR="004426F5" w:rsidRPr="00BA1548" w:rsidRDefault="007C4040" w:rsidP="004426F5">
      <w:pPr>
        <w:rPr>
          <w:rFonts w:ascii="Times New Roman" w:hAnsi="Times New Roman"/>
          <w:color w:val="000000" w:themeColor="text1"/>
          <w:sz w:val="28"/>
          <w:szCs w:val="28"/>
        </w:rPr>
      </w:pPr>
      <w:hyperlink r:id="rId12" w:anchor="heading=h.7h28ckb0ku81" w:history="1">
        <w:r w:rsidR="005A5C06" w:rsidRPr="00035861">
          <w:rPr>
            <w:rStyle w:val="Hyperlink"/>
            <w:rFonts w:ascii="Times New Roman" w:hAnsi="Times New Roman"/>
            <w:sz w:val="28"/>
            <w:szCs w:val="28"/>
          </w:rPr>
          <w:t>https://docs.google.com/document/d/1njtWPMmOQNIaD_z9ve8iPRUqQTWdIV_PO-NvPD0nOuM/edit#heading=h.7h28ckb0ku81</w:t>
        </w:r>
      </w:hyperlink>
    </w:p>
    <w:p w:rsidR="004426F5" w:rsidRPr="00BA1548" w:rsidRDefault="007C4040" w:rsidP="004426F5">
      <w:pPr>
        <w:rPr>
          <w:rFonts w:ascii="Times New Roman" w:hAnsi="Times New Roman"/>
          <w:color w:val="000000" w:themeColor="text1"/>
          <w:sz w:val="28"/>
          <w:szCs w:val="28"/>
        </w:rPr>
      </w:pPr>
      <w:hyperlink r:id="rId13" w:history="1">
        <w:r w:rsidR="005A5C06" w:rsidRPr="00035861">
          <w:rPr>
            <w:rStyle w:val="Hyperlink"/>
            <w:rFonts w:ascii="Times New Roman" w:hAnsi="Times New Roman"/>
            <w:sz w:val="28"/>
            <w:szCs w:val="28"/>
          </w:rPr>
          <w:t>https://www.youtube.com/playlist?list=PLrgcDEgRZ_kndoWmRkAK4Y7ToJdOf-OSM</w:t>
        </w:r>
      </w:hyperlink>
    </w:p>
    <w:p w:rsidR="004426F5" w:rsidRPr="00BA1548" w:rsidRDefault="004426F5" w:rsidP="004426F5">
      <w:pPr>
        <w:rPr>
          <w:rFonts w:ascii="Times New Roman" w:hAnsi="Times New Roman"/>
          <w:color w:val="000000" w:themeColor="text1"/>
          <w:sz w:val="28"/>
          <w:szCs w:val="28"/>
        </w:rPr>
      </w:pPr>
    </w:p>
    <w:sectPr w:rsidR="004426F5" w:rsidRPr="00BA1548"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97815"/>
    <w:multiLevelType w:val="hybridMultilevel"/>
    <w:tmpl w:val="9604A2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AA20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E5FCA"/>
    <w:multiLevelType w:val="hybridMultilevel"/>
    <w:tmpl w:val="07EA0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C7639"/>
    <w:multiLevelType w:val="hybridMultilevel"/>
    <w:tmpl w:val="84FAE4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33D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8"/>
  </w:num>
  <w:num w:numId="4">
    <w:abstractNumId w:val="9"/>
  </w:num>
  <w:num w:numId="5">
    <w:abstractNumId w:val="0"/>
  </w:num>
  <w:num w:numId="6">
    <w:abstractNumId w:val="4"/>
  </w:num>
  <w:num w:numId="7">
    <w:abstractNumId w:val="1"/>
  </w:num>
  <w:num w:numId="8">
    <w:abstractNumId w:val="7"/>
  </w:num>
  <w:num w:numId="9">
    <w:abstractNumId w:val="3"/>
  </w:num>
  <w:num w:numId="10">
    <w:abstractNumId w:val="14"/>
  </w:num>
  <w:num w:numId="11">
    <w:abstractNumId w:val="5"/>
  </w:num>
  <w:num w:numId="12">
    <w:abstractNumId w:val="2"/>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6C"/>
    <w:rsid w:val="000164E5"/>
    <w:rsid w:val="00027410"/>
    <w:rsid w:val="00037B58"/>
    <w:rsid w:val="00055537"/>
    <w:rsid w:val="00060129"/>
    <w:rsid w:val="000825DB"/>
    <w:rsid w:val="000826B5"/>
    <w:rsid w:val="000867AC"/>
    <w:rsid w:val="000B2E25"/>
    <w:rsid w:val="000D25B1"/>
    <w:rsid w:val="000D40B8"/>
    <w:rsid w:val="000E6EB2"/>
    <w:rsid w:val="00107EFB"/>
    <w:rsid w:val="00110ED7"/>
    <w:rsid w:val="001167F2"/>
    <w:rsid w:val="001207C3"/>
    <w:rsid w:val="0012106C"/>
    <w:rsid w:val="001404C1"/>
    <w:rsid w:val="001408A5"/>
    <w:rsid w:val="00165BCA"/>
    <w:rsid w:val="00182860"/>
    <w:rsid w:val="0018740F"/>
    <w:rsid w:val="00190C0C"/>
    <w:rsid w:val="001A5EC2"/>
    <w:rsid w:val="001B6365"/>
    <w:rsid w:val="001C39AD"/>
    <w:rsid w:val="001D550C"/>
    <w:rsid w:val="002016DC"/>
    <w:rsid w:val="0020594A"/>
    <w:rsid w:val="00211028"/>
    <w:rsid w:val="002118D0"/>
    <w:rsid w:val="00220B3D"/>
    <w:rsid w:val="00255BF1"/>
    <w:rsid w:val="00263469"/>
    <w:rsid w:val="00274A41"/>
    <w:rsid w:val="002B40C3"/>
    <w:rsid w:val="002F3AD9"/>
    <w:rsid w:val="003013EC"/>
    <w:rsid w:val="0030295E"/>
    <w:rsid w:val="00307A1D"/>
    <w:rsid w:val="00313D60"/>
    <w:rsid w:val="00316684"/>
    <w:rsid w:val="003477EF"/>
    <w:rsid w:val="00347A21"/>
    <w:rsid w:val="00352A96"/>
    <w:rsid w:val="003703CE"/>
    <w:rsid w:val="0038240B"/>
    <w:rsid w:val="00383B97"/>
    <w:rsid w:val="00384081"/>
    <w:rsid w:val="0038562F"/>
    <w:rsid w:val="00386D19"/>
    <w:rsid w:val="003A42BA"/>
    <w:rsid w:val="003C3F83"/>
    <w:rsid w:val="003D6907"/>
    <w:rsid w:val="004002A0"/>
    <w:rsid w:val="00405598"/>
    <w:rsid w:val="00410D3C"/>
    <w:rsid w:val="00414E9A"/>
    <w:rsid w:val="00415D91"/>
    <w:rsid w:val="004239F5"/>
    <w:rsid w:val="00427B8F"/>
    <w:rsid w:val="00435143"/>
    <w:rsid w:val="004426F5"/>
    <w:rsid w:val="00447816"/>
    <w:rsid w:val="004871DF"/>
    <w:rsid w:val="004C19AF"/>
    <w:rsid w:val="004E269A"/>
    <w:rsid w:val="004E2A08"/>
    <w:rsid w:val="005019C3"/>
    <w:rsid w:val="00504B68"/>
    <w:rsid w:val="0050679E"/>
    <w:rsid w:val="0052178D"/>
    <w:rsid w:val="00533574"/>
    <w:rsid w:val="00534971"/>
    <w:rsid w:val="00535D98"/>
    <w:rsid w:val="00542B8A"/>
    <w:rsid w:val="0055106F"/>
    <w:rsid w:val="00555532"/>
    <w:rsid w:val="00586F86"/>
    <w:rsid w:val="00591900"/>
    <w:rsid w:val="00591D2E"/>
    <w:rsid w:val="00592854"/>
    <w:rsid w:val="005966DD"/>
    <w:rsid w:val="005A5C06"/>
    <w:rsid w:val="005B0957"/>
    <w:rsid w:val="005B1BD1"/>
    <w:rsid w:val="005B1C9E"/>
    <w:rsid w:val="005C0AD2"/>
    <w:rsid w:val="005C5ACA"/>
    <w:rsid w:val="005C613A"/>
    <w:rsid w:val="005C622B"/>
    <w:rsid w:val="005D796D"/>
    <w:rsid w:val="005E320D"/>
    <w:rsid w:val="006223DA"/>
    <w:rsid w:val="00623221"/>
    <w:rsid w:val="006479AB"/>
    <w:rsid w:val="00651E56"/>
    <w:rsid w:val="00654C6E"/>
    <w:rsid w:val="006615A1"/>
    <w:rsid w:val="0069595D"/>
    <w:rsid w:val="006D09C8"/>
    <w:rsid w:val="006D25CA"/>
    <w:rsid w:val="006E749F"/>
    <w:rsid w:val="006F3A5C"/>
    <w:rsid w:val="006F4CB7"/>
    <w:rsid w:val="00730167"/>
    <w:rsid w:val="00736D0A"/>
    <w:rsid w:val="00752655"/>
    <w:rsid w:val="00752FF8"/>
    <w:rsid w:val="00767A0E"/>
    <w:rsid w:val="00793675"/>
    <w:rsid w:val="007972C5"/>
    <w:rsid w:val="007A0BF1"/>
    <w:rsid w:val="007B5B50"/>
    <w:rsid w:val="007C0466"/>
    <w:rsid w:val="007C3973"/>
    <w:rsid w:val="007C4040"/>
    <w:rsid w:val="007E55D9"/>
    <w:rsid w:val="00800ECD"/>
    <w:rsid w:val="00806BEF"/>
    <w:rsid w:val="008201C0"/>
    <w:rsid w:val="00821CC2"/>
    <w:rsid w:val="00833351"/>
    <w:rsid w:val="00851AF7"/>
    <w:rsid w:val="00854DD3"/>
    <w:rsid w:val="00857471"/>
    <w:rsid w:val="00880BEC"/>
    <w:rsid w:val="008A2525"/>
    <w:rsid w:val="008B659F"/>
    <w:rsid w:val="008B67DE"/>
    <w:rsid w:val="008C2A9D"/>
    <w:rsid w:val="008F4288"/>
    <w:rsid w:val="00900ADC"/>
    <w:rsid w:val="00904146"/>
    <w:rsid w:val="00916560"/>
    <w:rsid w:val="00920BC0"/>
    <w:rsid w:val="00933211"/>
    <w:rsid w:val="009723B8"/>
    <w:rsid w:val="00977B9C"/>
    <w:rsid w:val="009925B2"/>
    <w:rsid w:val="009A242A"/>
    <w:rsid w:val="009A36D3"/>
    <w:rsid w:val="009A3C04"/>
    <w:rsid w:val="009C37E9"/>
    <w:rsid w:val="009E7740"/>
    <w:rsid w:val="009F2F95"/>
    <w:rsid w:val="00A0028F"/>
    <w:rsid w:val="00A53589"/>
    <w:rsid w:val="00A61422"/>
    <w:rsid w:val="00A65D6E"/>
    <w:rsid w:val="00AA086F"/>
    <w:rsid w:val="00AA7F65"/>
    <w:rsid w:val="00AC1666"/>
    <w:rsid w:val="00AD7CCC"/>
    <w:rsid w:val="00AE6D86"/>
    <w:rsid w:val="00AF02E4"/>
    <w:rsid w:val="00AF73F3"/>
    <w:rsid w:val="00B3301D"/>
    <w:rsid w:val="00B41C64"/>
    <w:rsid w:val="00B42082"/>
    <w:rsid w:val="00B5558D"/>
    <w:rsid w:val="00B5627A"/>
    <w:rsid w:val="00B669D3"/>
    <w:rsid w:val="00B80E74"/>
    <w:rsid w:val="00B867B3"/>
    <w:rsid w:val="00BA1548"/>
    <w:rsid w:val="00BC7EFB"/>
    <w:rsid w:val="00BD0F72"/>
    <w:rsid w:val="00C16BA5"/>
    <w:rsid w:val="00C30F1A"/>
    <w:rsid w:val="00C42FB4"/>
    <w:rsid w:val="00C43F05"/>
    <w:rsid w:val="00C63729"/>
    <w:rsid w:val="00C96300"/>
    <w:rsid w:val="00CA76F5"/>
    <w:rsid w:val="00CB6F65"/>
    <w:rsid w:val="00CC3334"/>
    <w:rsid w:val="00CC3674"/>
    <w:rsid w:val="00CC395C"/>
    <w:rsid w:val="00CE74A2"/>
    <w:rsid w:val="00CE7D5C"/>
    <w:rsid w:val="00CF0AB9"/>
    <w:rsid w:val="00D02A24"/>
    <w:rsid w:val="00D21462"/>
    <w:rsid w:val="00D21838"/>
    <w:rsid w:val="00D35767"/>
    <w:rsid w:val="00D36B24"/>
    <w:rsid w:val="00D440B3"/>
    <w:rsid w:val="00D74644"/>
    <w:rsid w:val="00DA16B3"/>
    <w:rsid w:val="00DD0207"/>
    <w:rsid w:val="00DE2B51"/>
    <w:rsid w:val="00DE40D7"/>
    <w:rsid w:val="00DE4532"/>
    <w:rsid w:val="00DF6FEA"/>
    <w:rsid w:val="00E05822"/>
    <w:rsid w:val="00E2571D"/>
    <w:rsid w:val="00E25B4A"/>
    <w:rsid w:val="00E47718"/>
    <w:rsid w:val="00E56C51"/>
    <w:rsid w:val="00E66634"/>
    <w:rsid w:val="00E805D6"/>
    <w:rsid w:val="00E86739"/>
    <w:rsid w:val="00EB4330"/>
    <w:rsid w:val="00ED7860"/>
    <w:rsid w:val="00F43B5B"/>
    <w:rsid w:val="00F54F36"/>
    <w:rsid w:val="00F63B90"/>
    <w:rsid w:val="00F709BF"/>
    <w:rsid w:val="00F717D6"/>
    <w:rsid w:val="00F818D1"/>
    <w:rsid w:val="00F92611"/>
    <w:rsid w:val="00FA04DE"/>
    <w:rsid w:val="00FA0F36"/>
    <w:rsid w:val="00FA152B"/>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576B"/>
  <w15:chartTrackingRefBased/>
  <w15:docId w15:val="{0A25EF5C-5698-4539-8C7D-BFBBD38A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ED7"/>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20594A"/>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character" w:customStyle="1" w:styleId="Heading2Char">
    <w:name w:val="Heading 2 Char"/>
    <w:link w:val="Heading2"/>
    <w:uiPriority w:val="9"/>
    <w:rsid w:val="0020594A"/>
    <w:rPr>
      <w:rFonts w:ascii="Calibri Light" w:eastAsia="Times New Roman" w:hAnsi="Calibri Light" w:cs="Times New Roman"/>
      <w:b/>
      <w:bCs/>
      <w:i/>
      <w:iCs/>
      <w:sz w:val="28"/>
      <w:szCs w:val="28"/>
    </w:rPr>
  </w:style>
  <w:style w:type="paragraph" w:styleId="TOC2">
    <w:name w:val="toc 2"/>
    <w:basedOn w:val="Normal"/>
    <w:next w:val="Normal"/>
    <w:autoRedefine/>
    <w:uiPriority w:val="39"/>
    <w:unhideWhenUsed/>
    <w:rsid w:val="00AF02E4"/>
    <w:pPr>
      <w:ind w:left="220"/>
    </w:pPr>
  </w:style>
  <w:style w:type="paragraph" w:styleId="NormalWeb">
    <w:name w:val="Normal (Web)"/>
    <w:basedOn w:val="Normal"/>
    <w:uiPriority w:val="99"/>
    <w:semiHidden/>
    <w:unhideWhenUsed/>
    <w:rsid w:val="00AA7F65"/>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9A36D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426F5"/>
    <w:rPr>
      <w:color w:val="954F72" w:themeColor="followedHyperlink"/>
      <w:u w:val="single"/>
    </w:rPr>
  </w:style>
  <w:style w:type="paragraph" w:styleId="TOC3">
    <w:name w:val="toc 3"/>
    <w:basedOn w:val="Normal"/>
    <w:next w:val="Normal"/>
    <w:autoRedefine/>
    <w:uiPriority w:val="39"/>
    <w:unhideWhenUsed/>
    <w:rsid w:val="001C39AD"/>
    <w:pPr>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6628">
      <w:bodyDiv w:val="1"/>
      <w:marLeft w:val="0"/>
      <w:marRight w:val="0"/>
      <w:marTop w:val="0"/>
      <w:marBottom w:val="0"/>
      <w:divBdr>
        <w:top w:val="none" w:sz="0" w:space="0" w:color="auto"/>
        <w:left w:val="none" w:sz="0" w:space="0" w:color="auto"/>
        <w:bottom w:val="none" w:sz="0" w:space="0" w:color="auto"/>
        <w:right w:val="none" w:sz="0" w:space="0" w:color="auto"/>
      </w:divBdr>
    </w:div>
    <w:div w:id="338624785">
      <w:bodyDiv w:val="1"/>
      <w:marLeft w:val="0"/>
      <w:marRight w:val="0"/>
      <w:marTop w:val="0"/>
      <w:marBottom w:val="0"/>
      <w:divBdr>
        <w:top w:val="none" w:sz="0" w:space="0" w:color="auto"/>
        <w:left w:val="none" w:sz="0" w:space="0" w:color="auto"/>
        <w:bottom w:val="none" w:sz="0" w:space="0" w:color="auto"/>
        <w:right w:val="none" w:sz="0" w:space="0" w:color="auto"/>
      </w:divBdr>
    </w:div>
    <w:div w:id="712778095">
      <w:bodyDiv w:val="1"/>
      <w:marLeft w:val="0"/>
      <w:marRight w:val="0"/>
      <w:marTop w:val="0"/>
      <w:marBottom w:val="0"/>
      <w:divBdr>
        <w:top w:val="none" w:sz="0" w:space="0" w:color="auto"/>
        <w:left w:val="none" w:sz="0" w:space="0" w:color="auto"/>
        <w:bottom w:val="none" w:sz="0" w:space="0" w:color="auto"/>
        <w:right w:val="none" w:sz="0" w:space="0" w:color="auto"/>
      </w:divBdr>
    </w:div>
    <w:div w:id="778452403">
      <w:bodyDiv w:val="1"/>
      <w:marLeft w:val="0"/>
      <w:marRight w:val="0"/>
      <w:marTop w:val="0"/>
      <w:marBottom w:val="0"/>
      <w:divBdr>
        <w:top w:val="none" w:sz="0" w:space="0" w:color="auto"/>
        <w:left w:val="none" w:sz="0" w:space="0" w:color="auto"/>
        <w:bottom w:val="none" w:sz="0" w:space="0" w:color="auto"/>
        <w:right w:val="none" w:sz="0" w:space="0" w:color="auto"/>
      </w:divBdr>
    </w:div>
    <w:div w:id="844830574">
      <w:bodyDiv w:val="1"/>
      <w:marLeft w:val="0"/>
      <w:marRight w:val="0"/>
      <w:marTop w:val="0"/>
      <w:marBottom w:val="0"/>
      <w:divBdr>
        <w:top w:val="none" w:sz="0" w:space="0" w:color="auto"/>
        <w:left w:val="none" w:sz="0" w:space="0" w:color="auto"/>
        <w:bottom w:val="none" w:sz="0" w:space="0" w:color="auto"/>
        <w:right w:val="none" w:sz="0" w:space="0" w:color="auto"/>
      </w:divBdr>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093477765">
      <w:bodyDiv w:val="1"/>
      <w:marLeft w:val="0"/>
      <w:marRight w:val="0"/>
      <w:marTop w:val="0"/>
      <w:marBottom w:val="0"/>
      <w:divBdr>
        <w:top w:val="none" w:sz="0" w:space="0" w:color="auto"/>
        <w:left w:val="none" w:sz="0" w:space="0" w:color="auto"/>
        <w:bottom w:val="none" w:sz="0" w:space="0" w:color="auto"/>
        <w:right w:val="none" w:sz="0" w:space="0" w:color="auto"/>
      </w:divBdr>
    </w:div>
    <w:div w:id="1186167345">
      <w:bodyDiv w:val="1"/>
      <w:marLeft w:val="0"/>
      <w:marRight w:val="0"/>
      <w:marTop w:val="0"/>
      <w:marBottom w:val="0"/>
      <w:divBdr>
        <w:top w:val="none" w:sz="0" w:space="0" w:color="auto"/>
        <w:left w:val="none" w:sz="0" w:space="0" w:color="auto"/>
        <w:bottom w:val="none" w:sz="0" w:space="0" w:color="auto"/>
        <w:right w:val="none" w:sz="0" w:space="0" w:color="auto"/>
      </w:divBdr>
    </w:div>
    <w:div w:id="1293511286">
      <w:bodyDiv w:val="1"/>
      <w:marLeft w:val="0"/>
      <w:marRight w:val="0"/>
      <w:marTop w:val="0"/>
      <w:marBottom w:val="0"/>
      <w:divBdr>
        <w:top w:val="none" w:sz="0" w:space="0" w:color="auto"/>
        <w:left w:val="none" w:sz="0" w:space="0" w:color="auto"/>
        <w:bottom w:val="none" w:sz="0" w:space="0" w:color="auto"/>
        <w:right w:val="none" w:sz="0" w:space="0" w:color="auto"/>
      </w:divBdr>
    </w:div>
    <w:div w:id="1457799776">
      <w:bodyDiv w:val="1"/>
      <w:marLeft w:val="0"/>
      <w:marRight w:val="0"/>
      <w:marTop w:val="0"/>
      <w:marBottom w:val="0"/>
      <w:divBdr>
        <w:top w:val="none" w:sz="0" w:space="0" w:color="auto"/>
        <w:left w:val="none" w:sz="0" w:space="0" w:color="auto"/>
        <w:bottom w:val="none" w:sz="0" w:space="0" w:color="auto"/>
        <w:right w:val="none" w:sz="0" w:space="0" w:color="auto"/>
      </w:divBdr>
    </w:div>
    <w:div w:id="1546018309">
      <w:bodyDiv w:val="1"/>
      <w:marLeft w:val="0"/>
      <w:marRight w:val="0"/>
      <w:marTop w:val="0"/>
      <w:marBottom w:val="0"/>
      <w:divBdr>
        <w:top w:val="none" w:sz="0" w:space="0" w:color="auto"/>
        <w:left w:val="none" w:sz="0" w:space="0" w:color="auto"/>
        <w:bottom w:val="none" w:sz="0" w:space="0" w:color="auto"/>
        <w:right w:val="none" w:sz="0" w:space="0" w:color="auto"/>
      </w:divBdr>
    </w:div>
    <w:div w:id="1771313373">
      <w:bodyDiv w:val="1"/>
      <w:marLeft w:val="0"/>
      <w:marRight w:val="0"/>
      <w:marTop w:val="0"/>
      <w:marBottom w:val="0"/>
      <w:divBdr>
        <w:top w:val="none" w:sz="0" w:space="0" w:color="auto"/>
        <w:left w:val="none" w:sz="0" w:space="0" w:color="auto"/>
        <w:bottom w:val="none" w:sz="0" w:space="0" w:color="auto"/>
        <w:right w:val="none" w:sz="0" w:space="0" w:color="auto"/>
      </w:divBdr>
    </w:div>
    <w:div w:id="1847788242">
      <w:bodyDiv w:val="1"/>
      <w:marLeft w:val="0"/>
      <w:marRight w:val="0"/>
      <w:marTop w:val="0"/>
      <w:marBottom w:val="0"/>
      <w:divBdr>
        <w:top w:val="none" w:sz="0" w:space="0" w:color="auto"/>
        <w:left w:val="none" w:sz="0" w:space="0" w:color="auto"/>
        <w:bottom w:val="none" w:sz="0" w:space="0" w:color="auto"/>
        <w:right w:val="none" w:sz="0" w:space="0" w:color="auto"/>
      </w:divBdr>
      <w:divsChild>
        <w:div w:id="178810340">
          <w:marLeft w:val="0"/>
          <w:marRight w:val="0"/>
          <w:marTop w:val="0"/>
          <w:marBottom w:val="0"/>
          <w:divBdr>
            <w:top w:val="none" w:sz="0" w:space="0" w:color="auto"/>
            <w:left w:val="none" w:sz="0" w:space="0" w:color="auto"/>
            <w:bottom w:val="none" w:sz="0" w:space="0" w:color="auto"/>
            <w:right w:val="none" w:sz="0" w:space="0" w:color="auto"/>
          </w:divBdr>
          <w:divsChild>
            <w:div w:id="1746607754">
              <w:marLeft w:val="0"/>
              <w:marRight w:val="165"/>
              <w:marTop w:val="150"/>
              <w:marBottom w:val="0"/>
              <w:divBdr>
                <w:top w:val="none" w:sz="0" w:space="0" w:color="auto"/>
                <w:left w:val="none" w:sz="0" w:space="0" w:color="auto"/>
                <w:bottom w:val="none" w:sz="0" w:space="0" w:color="auto"/>
                <w:right w:val="none" w:sz="0" w:space="0" w:color="auto"/>
              </w:divBdr>
              <w:divsChild>
                <w:div w:id="915360499">
                  <w:marLeft w:val="0"/>
                  <w:marRight w:val="0"/>
                  <w:marTop w:val="0"/>
                  <w:marBottom w:val="0"/>
                  <w:divBdr>
                    <w:top w:val="none" w:sz="0" w:space="0" w:color="auto"/>
                    <w:left w:val="none" w:sz="0" w:space="0" w:color="auto"/>
                    <w:bottom w:val="none" w:sz="0" w:space="0" w:color="auto"/>
                    <w:right w:val="none" w:sz="0" w:space="0" w:color="auto"/>
                  </w:divBdr>
                  <w:divsChild>
                    <w:div w:id="13919240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309552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bszezwNSZU" TargetMode="External"/><Relationship Id="rId13" Type="http://schemas.openxmlformats.org/officeDocument/2006/relationships/hyperlink" Target="https://www.youtube.com/playlist?list=PLrgcDEgRZ_kndoWmRkAK4Y7ToJdOf-OSM" TargetMode="External"/><Relationship Id="rId3" Type="http://schemas.openxmlformats.org/officeDocument/2006/relationships/styles" Target="styles.xml"/><Relationship Id="rId7" Type="http://schemas.openxmlformats.org/officeDocument/2006/relationships/hyperlink" Target="https://learnopengl.com/Lighting/Basic-Lighting" TargetMode="External"/><Relationship Id="rId12" Type="http://schemas.openxmlformats.org/officeDocument/2006/relationships/hyperlink" Target="https://docs.google.com/document/d/1njtWPMmOQNIaD_z9ve8iPRUqQTWdIV_PO-NvPD0nOuM/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q5jOLztcvs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86_pQCKOIPk" TargetMode="External"/><Relationship Id="rId4" Type="http://schemas.openxmlformats.org/officeDocument/2006/relationships/settings" Target="settings.xml"/><Relationship Id="rId9" Type="http://schemas.openxmlformats.org/officeDocument/2006/relationships/hyperlink" Target="https://www.youtube.com/watch?v=YnBhJbQZL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5A39D-5C09-4716-AAFD-E3401FDC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Lenovo</cp:lastModifiedBy>
  <cp:revision>17</cp:revision>
  <cp:lastPrinted>2022-02-11T10:38:00Z</cp:lastPrinted>
  <dcterms:created xsi:type="dcterms:W3CDTF">2024-01-05T14:03:00Z</dcterms:created>
  <dcterms:modified xsi:type="dcterms:W3CDTF">2024-01-06T14:55:00Z</dcterms:modified>
</cp:coreProperties>
</file>