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FD192" w14:textId="4AC41CC5" w:rsidR="00AA54E8" w:rsidRPr="00970031" w:rsidRDefault="00AA54E8" w:rsidP="006F1B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Rafa: </w:t>
      </w:r>
      <w:r w:rsidR="006024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106</w:t>
      </w:r>
      <w:r w:rsidR="00970031">
        <w:rPr>
          <w:b/>
          <w:bCs/>
          <w:sz w:val="28"/>
          <w:szCs w:val="28"/>
        </w:rPr>
        <w:t xml:space="preserve"> 92 84 101 32 82</w:t>
      </w:r>
    </w:p>
    <w:p w14:paraId="6BE69029" w14:textId="404892CE" w:rsidR="00AA54E8" w:rsidRDefault="00970031" w:rsidP="006F1BC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Vini: </w:t>
      </w:r>
      <w:r w:rsidR="006201A0">
        <w:rPr>
          <w:b/>
          <w:bCs/>
          <w:i/>
          <w:iCs/>
          <w:sz w:val="28"/>
          <w:szCs w:val="28"/>
        </w:rPr>
        <w:t>123 108 98 117 35 77</w:t>
      </w:r>
    </w:p>
    <w:p w14:paraId="772351F0" w14:textId="77777777" w:rsidR="006F1BCA" w:rsidRDefault="006F1BCA" w:rsidP="00991977">
      <w:pPr>
        <w:rPr>
          <w:b/>
          <w:bCs/>
          <w:i/>
          <w:iCs/>
          <w:sz w:val="28"/>
          <w:szCs w:val="28"/>
        </w:rPr>
      </w:pPr>
    </w:p>
    <w:p w14:paraId="64E5B1C0" w14:textId="6B6DBC88" w:rsidR="00991977" w:rsidRPr="00885C2F" w:rsidRDefault="00991977" w:rsidP="00991977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28"/>
          <w:szCs w:val="28"/>
        </w:rPr>
        <w:br w:type="page"/>
      </w:r>
      <w:r w:rsidRPr="00885C2F">
        <w:rPr>
          <w:b/>
          <w:bCs/>
          <w:i/>
          <w:iCs/>
          <w:sz w:val="28"/>
          <w:szCs w:val="28"/>
        </w:rPr>
        <w:lastRenderedPageBreak/>
        <w:t>Planos Táticos</w:t>
      </w:r>
    </w:p>
    <w:p w14:paraId="5AE1096F" w14:textId="77777777" w:rsidR="00991977" w:rsidRDefault="00991977" w:rsidP="00991977">
      <w:pPr>
        <w:pStyle w:val="PargrafodaLista"/>
        <w:numPr>
          <w:ilvl w:val="0"/>
          <w:numId w:val="29"/>
        </w:numPr>
        <w:rPr>
          <w:b/>
          <w:bCs/>
          <w:i/>
          <w:iCs/>
          <w:sz w:val="24"/>
          <w:szCs w:val="24"/>
        </w:rPr>
      </w:pPr>
      <w:r w:rsidRPr="006024BC">
        <w:rPr>
          <w:b/>
          <w:bCs/>
          <w:i/>
          <w:iCs/>
          <w:sz w:val="24"/>
          <w:szCs w:val="24"/>
        </w:rPr>
        <w:t>Definição: Planos de médio prazo que traduzem as estratégias em ações mais concretas. Eles detalham como as metas estratégicas serão alcançadas através de iniciativas e ações específicas</w:t>
      </w:r>
      <w:r>
        <w:rPr>
          <w:b/>
          <w:bCs/>
          <w:i/>
          <w:iCs/>
          <w:sz w:val="24"/>
          <w:szCs w:val="24"/>
        </w:rPr>
        <w:t>.</w:t>
      </w:r>
    </w:p>
    <w:p w14:paraId="0633DCBE" w14:textId="77777777" w:rsidR="00991977" w:rsidRDefault="00991977" w:rsidP="00991977">
      <w:pPr>
        <w:pStyle w:val="PargrafodaLista"/>
        <w:ind w:left="1440"/>
        <w:rPr>
          <w:b/>
          <w:bCs/>
        </w:rPr>
      </w:pPr>
      <w:r>
        <w:rPr>
          <w:b/>
          <w:bCs/>
          <w:i/>
          <w:iCs/>
          <w:sz w:val="24"/>
          <w:szCs w:val="24"/>
        </w:rPr>
        <w:t xml:space="preserve">Características:                       </w:t>
      </w:r>
    </w:p>
    <w:p w14:paraId="0EA80A57" w14:textId="77777777" w:rsidR="00991977" w:rsidRPr="00AA34DE" w:rsidRDefault="00991977" w:rsidP="00991977">
      <w:pPr>
        <w:pStyle w:val="PargrafodaLista"/>
        <w:ind w:left="1440"/>
        <w:rPr>
          <w:b/>
          <w:bCs/>
          <w:i/>
          <w:iCs/>
        </w:rPr>
      </w:pPr>
      <w:r w:rsidRPr="00AA34DE">
        <w:rPr>
          <w:b/>
          <w:bCs/>
          <w:i/>
          <w:iCs/>
        </w:rPr>
        <w:t>Foco em Áreas Funcionais: Marketing, operações, finanças, etc.</w:t>
      </w:r>
    </w:p>
    <w:p w14:paraId="5FA1709D" w14:textId="77777777" w:rsidR="00991977" w:rsidRPr="00AA34DE" w:rsidRDefault="00991977" w:rsidP="00991977">
      <w:pPr>
        <w:pStyle w:val="PargrafodaLista"/>
        <w:numPr>
          <w:ilvl w:val="0"/>
          <w:numId w:val="37"/>
        </w:numPr>
        <w:jc w:val="both"/>
        <w:rPr>
          <w:b/>
          <w:bCs/>
          <w:i/>
          <w:iCs/>
        </w:rPr>
      </w:pPr>
      <w:r w:rsidRPr="00AA34DE">
        <w:rPr>
          <w:b/>
          <w:bCs/>
          <w:i/>
          <w:iCs/>
        </w:rPr>
        <w:t>Ações Detalhadas: Definem ações específicas.</w:t>
      </w:r>
    </w:p>
    <w:p w14:paraId="4F6A1C0A" w14:textId="77777777" w:rsidR="00991977" w:rsidRPr="00AA34DE" w:rsidRDefault="00991977" w:rsidP="00991977">
      <w:pPr>
        <w:pStyle w:val="PargrafodaLista"/>
        <w:numPr>
          <w:ilvl w:val="0"/>
          <w:numId w:val="37"/>
        </w:numPr>
        <w:jc w:val="both"/>
        <w:rPr>
          <w:b/>
          <w:bCs/>
          <w:i/>
          <w:iCs/>
        </w:rPr>
      </w:pPr>
      <w:r w:rsidRPr="00AA34DE">
        <w:rPr>
          <w:b/>
          <w:bCs/>
          <w:i/>
          <w:iCs/>
        </w:rPr>
        <w:t>Metas Intermediárias: Contribuem para objetivos estratégicos.</w:t>
      </w:r>
    </w:p>
    <w:p w14:paraId="34C27FC7" w14:textId="77777777" w:rsidR="00991977" w:rsidRPr="00AA34DE" w:rsidRDefault="00991977" w:rsidP="00991977">
      <w:pPr>
        <w:pStyle w:val="PargrafodaLista"/>
        <w:numPr>
          <w:ilvl w:val="0"/>
          <w:numId w:val="37"/>
        </w:numPr>
        <w:jc w:val="both"/>
        <w:rPr>
          <w:b/>
          <w:bCs/>
          <w:i/>
          <w:iCs/>
        </w:rPr>
      </w:pPr>
      <w:r w:rsidRPr="00AA34DE">
        <w:rPr>
          <w:b/>
          <w:bCs/>
          <w:i/>
          <w:iCs/>
        </w:rPr>
        <w:t>Responsabilidades: Designa tarefas para equipes.</w:t>
      </w:r>
    </w:p>
    <w:p w14:paraId="24ACCE76" w14:textId="77777777" w:rsidR="00991977" w:rsidRPr="00AA34DE" w:rsidRDefault="00991977" w:rsidP="00991977">
      <w:pPr>
        <w:pStyle w:val="PargrafodaLista"/>
        <w:numPr>
          <w:ilvl w:val="0"/>
          <w:numId w:val="37"/>
        </w:numPr>
        <w:jc w:val="both"/>
        <w:rPr>
          <w:b/>
          <w:bCs/>
          <w:i/>
          <w:iCs/>
        </w:rPr>
      </w:pPr>
      <w:r w:rsidRPr="00AA34DE">
        <w:rPr>
          <w:b/>
          <w:bCs/>
          <w:i/>
          <w:iCs/>
        </w:rPr>
        <w:t>Alocação de Recursos: Especifica uso de recursos.</w:t>
      </w:r>
    </w:p>
    <w:p w14:paraId="14793E31" w14:textId="77777777" w:rsidR="00991977" w:rsidRPr="00AA34DE" w:rsidRDefault="00991977" w:rsidP="00991977">
      <w:pPr>
        <w:pStyle w:val="PargrafodaLista"/>
        <w:numPr>
          <w:ilvl w:val="0"/>
          <w:numId w:val="37"/>
        </w:numPr>
        <w:jc w:val="both"/>
        <w:rPr>
          <w:b/>
          <w:bCs/>
          <w:i/>
          <w:iCs/>
        </w:rPr>
      </w:pPr>
      <w:r w:rsidRPr="00AA34DE">
        <w:rPr>
          <w:b/>
          <w:bCs/>
          <w:i/>
          <w:iCs/>
        </w:rPr>
        <w:t>Execução Prática: Implementa estratégias.</w:t>
      </w:r>
    </w:p>
    <w:p w14:paraId="0A538F8F" w14:textId="77777777" w:rsidR="00991977" w:rsidRPr="0029629A" w:rsidRDefault="00991977" w:rsidP="00991977">
      <w:pPr>
        <w:pStyle w:val="PargrafodaLista"/>
        <w:numPr>
          <w:ilvl w:val="0"/>
          <w:numId w:val="37"/>
        </w:numPr>
        <w:spacing w:line="240" w:lineRule="auto"/>
        <w:jc w:val="both"/>
        <w:rPr>
          <w:b/>
          <w:bCs/>
          <w:i/>
          <w:iCs/>
          <w:sz w:val="24"/>
          <w:szCs w:val="24"/>
        </w:rPr>
      </w:pPr>
      <w:r w:rsidRPr="00AA34DE">
        <w:rPr>
          <w:b/>
          <w:bCs/>
          <w:i/>
          <w:iCs/>
        </w:rPr>
        <w:t>Monitoramento: Avalia e ajusta conforme necessário</w:t>
      </w:r>
    </w:p>
    <w:p w14:paraId="3AAF26DD" w14:textId="42B70571" w:rsidR="00991977" w:rsidRDefault="00991977">
      <w:pPr>
        <w:rPr>
          <w:b/>
          <w:bCs/>
          <w:i/>
          <w:iCs/>
          <w:sz w:val="28"/>
          <w:szCs w:val="28"/>
        </w:rPr>
      </w:pPr>
    </w:p>
    <w:p w14:paraId="57011ED9" w14:textId="3DD75348" w:rsidR="00991977" w:rsidRDefault="00991977" w:rsidP="00DA79FD">
      <w:pPr>
        <w:rPr>
          <w:b/>
          <w:bCs/>
          <w:i/>
          <w:iCs/>
          <w:sz w:val="24"/>
          <w:szCs w:val="24"/>
        </w:rPr>
      </w:pPr>
    </w:p>
    <w:p w14:paraId="08A2B425" w14:textId="77777777" w:rsidR="00991977" w:rsidRDefault="00991977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09D14F2E" w14:textId="77777777" w:rsidR="00885C2F" w:rsidRPr="0029629A" w:rsidRDefault="00885C2F" w:rsidP="00DA79FD">
      <w:pPr>
        <w:rPr>
          <w:b/>
          <w:bCs/>
          <w:i/>
          <w:iCs/>
          <w:sz w:val="24"/>
          <w:szCs w:val="24"/>
        </w:rPr>
      </w:pPr>
    </w:p>
    <w:p w14:paraId="7B612051" w14:textId="5706B64E" w:rsidR="00DA79FD" w:rsidRDefault="00DA79FD" w:rsidP="00C156FD"/>
    <w:p w14:paraId="75E8B0E2" w14:textId="77777777" w:rsidR="008A6493" w:rsidRDefault="008A6493" w:rsidP="00C13229"/>
    <w:p w14:paraId="37BF4463" w14:textId="77777777" w:rsidR="00247EEA" w:rsidRDefault="00247EEA" w:rsidP="00C13229"/>
    <w:p w14:paraId="4DBE15A6" w14:textId="0BA253B6" w:rsidR="00C13229" w:rsidRDefault="00C13229" w:rsidP="00C13229">
      <w:r>
        <w:rPr>
          <w:b/>
          <w:bCs/>
          <w:i/>
          <w:iCs/>
          <w:sz w:val="28"/>
          <w:szCs w:val="28"/>
        </w:rPr>
        <w:t xml:space="preserve">             </w:t>
      </w:r>
      <w:r w:rsidRPr="004B5089">
        <w:rPr>
          <w:b/>
          <w:bCs/>
          <w:i/>
          <w:iCs/>
          <w:sz w:val="28"/>
          <w:szCs w:val="28"/>
        </w:rPr>
        <w:t>Conceito</w:t>
      </w:r>
      <w:r w:rsidRPr="004B5089">
        <w:t>:</w:t>
      </w:r>
    </w:p>
    <w:p w14:paraId="516715B7" w14:textId="4770DDBF" w:rsidR="00C13229" w:rsidRDefault="00C13229" w:rsidP="00C13229">
      <w:pPr>
        <w:pStyle w:val="Pargrafoda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C13229">
        <w:rPr>
          <w:b/>
          <w:bCs/>
          <w:i/>
          <w:iCs/>
          <w:sz w:val="24"/>
          <w:szCs w:val="24"/>
        </w:rPr>
        <w:t>O planejamento administrativo é um processo fundamental na gestão de qualquer organização, que envolve a definição de objetivos, a formulação de estratégias e a criação de planos para alcançar essas metas. Esse processo permite que a empresa ou entidade alinhe seus recursos e esforços de maneira eficaz e eficiente para atingir seus objetivos de curto, médio e longo prazo.</w:t>
      </w:r>
    </w:p>
    <w:p w14:paraId="53FB9DE9" w14:textId="77777777" w:rsidR="0051582A" w:rsidRDefault="00C13229" w:rsidP="00C1322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Planos:</w:t>
      </w:r>
      <w:r w:rsidR="0051582A">
        <w:rPr>
          <w:b/>
          <w:bCs/>
          <w:i/>
          <w:iCs/>
          <w:sz w:val="28"/>
          <w:szCs w:val="28"/>
        </w:rPr>
        <w:t xml:space="preserve"> </w:t>
      </w:r>
    </w:p>
    <w:p w14:paraId="733DEAD6" w14:textId="6567D665" w:rsidR="0051582A" w:rsidRDefault="0051582A" w:rsidP="0051582A">
      <w:pPr>
        <w:pStyle w:val="Pargrafoda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51582A">
        <w:rPr>
          <w:b/>
          <w:bCs/>
          <w:i/>
          <w:iCs/>
          <w:sz w:val="24"/>
          <w:szCs w:val="24"/>
        </w:rPr>
        <w:t>Os planos de planejamento administrativo podem ser classificados em diferentes tipos, com base no horizonte de tempo, nível de detalhamento e objetivo. Cada tipo de plano desempenha um papel específico na gestão e no direcionamento das atividades organizacionais</w:t>
      </w:r>
      <w:r>
        <w:rPr>
          <w:b/>
          <w:bCs/>
          <w:i/>
          <w:iCs/>
          <w:sz w:val="24"/>
          <w:szCs w:val="24"/>
        </w:rPr>
        <w:t xml:space="preserve">. </w:t>
      </w:r>
    </w:p>
    <w:p w14:paraId="0EB15424" w14:textId="2857B215" w:rsidR="0051582A" w:rsidRPr="0051582A" w:rsidRDefault="0051582A" w:rsidP="0051582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 xml:space="preserve">             </w:t>
      </w:r>
      <w:r w:rsidRPr="0051582A">
        <w:rPr>
          <w:b/>
          <w:bCs/>
          <w:i/>
          <w:iCs/>
          <w:sz w:val="28"/>
          <w:szCs w:val="28"/>
        </w:rPr>
        <w:t>Principais tipos de plano</w:t>
      </w:r>
      <w:r w:rsidRPr="0051582A">
        <w:rPr>
          <w:b/>
          <w:bCs/>
          <w:i/>
          <w:iCs/>
          <w:sz w:val="24"/>
          <w:szCs w:val="24"/>
        </w:rPr>
        <w:t>.</w:t>
      </w:r>
    </w:p>
    <w:p w14:paraId="23C18811" w14:textId="13281C4A" w:rsidR="00250E20" w:rsidRPr="00250E20" w:rsidRDefault="00250E20" w:rsidP="00250E20">
      <w:pPr>
        <w:pStyle w:val="PargrafodaLista"/>
        <w:rPr>
          <w:b/>
          <w:bCs/>
          <w:i/>
          <w:iCs/>
          <w:sz w:val="28"/>
          <w:szCs w:val="28"/>
        </w:rPr>
      </w:pPr>
      <w:r w:rsidRPr="00250E20">
        <w:rPr>
          <w:b/>
          <w:bCs/>
          <w:i/>
          <w:iCs/>
          <w:sz w:val="28"/>
          <w:szCs w:val="28"/>
        </w:rPr>
        <w:t>Planos Estratégicos</w:t>
      </w:r>
    </w:p>
    <w:p w14:paraId="542A022D" w14:textId="26D438E7" w:rsidR="004545AF" w:rsidRPr="004545AF" w:rsidRDefault="00250E20" w:rsidP="004545AF">
      <w:pPr>
        <w:pStyle w:val="PargrafodaLista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250E20">
        <w:rPr>
          <w:b/>
          <w:bCs/>
          <w:i/>
          <w:iCs/>
          <w:sz w:val="24"/>
          <w:szCs w:val="24"/>
        </w:rPr>
        <w:t>Definição: Planos de longo prazo que estabelecem a visão e missão da organização e definem metas e objetivos gerais. Eles fornecem uma direção global e determinam como a organização pretende se posicionar no mercado ou setor</w:t>
      </w:r>
      <w:r w:rsidR="004545AF">
        <w:rPr>
          <w:b/>
          <w:bCs/>
          <w:i/>
          <w:iCs/>
          <w:sz w:val="24"/>
          <w:szCs w:val="24"/>
        </w:rPr>
        <w:t>.</w:t>
      </w:r>
    </w:p>
    <w:p w14:paraId="212ABF68" w14:textId="334F5ECC" w:rsidR="0051582A" w:rsidRDefault="004545AF" w:rsidP="00250E20">
      <w:pPr>
        <w:pStyle w:val="PargrafodaLista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Características:</w:t>
      </w:r>
    </w:p>
    <w:p w14:paraId="7F66A3DC" w14:textId="60C7AFB9" w:rsidR="0009609E" w:rsidRPr="005416A4" w:rsidRDefault="0009609E" w:rsidP="005416A4">
      <w:pPr>
        <w:pStyle w:val="PargrafodaLista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 w:rsidRPr="005416A4">
        <w:rPr>
          <w:b/>
          <w:bCs/>
          <w:i/>
          <w:iCs/>
          <w:sz w:val="24"/>
          <w:szCs w:val="24"/>
        </w:rPr>
        <w:t>Visão de Longo Prazo: Direção futura.</w:t>
      </w:r>
    </w:p>
    <w:p w14:paraId="1FA93951" w14:textId="0464E14F" w:rsidR="0009609E" w:rsidRPr="005416A4" w:rsidRDefault="0009609E" w:rsidP="005416A4">
      <w:pPr>
        <w:pStyle w:val="PargrafodaLista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 w:rsidRPr="005416A4">
        <w:rPr>
          <w:b/>
          <w:bCs/>
          <w:i/>
          <w:iCs/>
          <w:sz w:val="24"/>
          <w:szCs w:val="24"/>
        </w:rPr>
        <w:t>Alta Direção: Liderança envolvida.</w:t>
      </w:r>
    </w:p>
    <w:p w14:paraId="3A089EC9" w14:textId="2D244886" w:rsidR="0009609E" w:rsidRPr="009319B3" w:rsidRDefault="0009609E" w:rsidP="009319B3">
      <w:pPr>
        <w:pStyle w:val="PargrafodaLista"/>
        <w:numPr>
          <w:ilvl w:val="0"/>
          <w:numId w:val="14"/>
        </w:numPr>
        <w:rPr>
          <w:b/>
          <w:bCs/>
          <w:i/>
          <w:iCs/>
          <w:sz w:val="24"/>
          <w:szCs w:val="24"/>
        </w:rPr>
      </w:pPr>
      <w:r w:rsidRPr="009319B3">
        <w:rPr>
          <w:b/>
          <w:bCs/>
          <w:i/>
          <w:iCs/>
          <w:sz w:val="24"/>
          <w:szCs w:val="24"/>
        </w:rPr>
        <w:t>Missão e Visão: Propósito e futuro desejado.</w:t>
      </w:r>
    </w:p>
    <w:p w14:paraId="77C04DFF" w14:textId="63FF18B1" w:rsidR="0009609E" w:rsidRPr="009319B3" w:rsidRDefault="0009609E" w:rsidP="009319B3">
      <w:pPr>
        <w:pStyle w:val="PargrafodaLista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 w:rsidRPr="009319B3">
        <w:rPr>
          <w:b/>
          <w:bCs/>
          <w:i/>
          <w:iCs/>
          <w:sz w:val="24"/>
          <w:szCs w:val="24"/>
        </w:rPr>
        <w:t>Análise Ambiental: Forças e fraquezas internas, oportunidades e ameaças externas.</w:t>
      </w:r>
    </w:p>
    <w:p w14:paraId="277D2CB2" w14:textId="4C631A3D" w:rsidR="0009609E" w:rsidRPr="009319B3" w:rsidRDefault="0009609E" w:rsidP="009319B3">
      <w:pPr>
        <w:pStyle w:val="PargrafodaLista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 w:rsidRPr="009319B3">
        <w:rPr>
          <w:b/>
          <w:bCs/>
          <w:i/>
          <w:iCs/>
          <w:sz w:val="24"/>
          <w:szCs w:val="24"/>
        </w:rPr>
        <w:t>Objetivos: Metas claras e mensuráveis.</w:t>
      </w:r>
    </w:p>
    <w:p w14:paraId="0828624A" w14:textId="10F26B22" w:rsidR="0009609E" w:rsidRPr="009319B3" w:rsidRDefault="0009609E" w:rsidP="009319B3">
      <w:pPr>
        <w:pStyle w:val="PargrafodaLista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 w:rsidRPr="009319B3">
        <w:rPr>
          <w:b/>
          <w:bCs/>
          <w:i/>
          <w:iCs/>
          <w:sz w:val="24"/>
          <w:szCs w:val="24"/>
        </w:rPr>
        <w:t>Estratégias: Métodos para alcançar objetivos.</w:t>
      </w:r>
    </w:p>
    <w:p w14:paraId="104F5826" w14:textId="3F04AA14" w:rsidR="0009609E" w:rsidRPr="009319B3" w:rsidRDefault="0009609E" w:rsidP="009319B3">
      <w:pPr>
        <w:pStyle w:val="PargrafodaLista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 w:rsidRPr="009319B3">
        <w:rPr>
          <w:b/>
          <w:bCs/>
          <w:i/>
          <w:iCs/>
          <w:sz w:val="24"/>
          <w:szCs w:val="24"/>
        </w:rPr>
        <w:t>Recursos: Identificação e alocação.</w:t>
      </w:r>
    </w:p>
    <w:p w14:paraId="4EF5642C" w14:textId="30FD99FB" w:rsidR="0009609E" w:rsidRPr="009319B3" w:rsidRDefault="0009609E" w:rsidP="009319B3">
      <w:pPr>
        <w:pStyle w:val="Pargrafoda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 w:rsidRPr="009319B3">
        <w:rPr>
          <w:b/>
          <w:bCs/>
          <w:i/>
          <w:iCs/>
          <w:sz w:val="24"/>
          <w:szCs w:val="24"/>
        </w:rPr>
        <w:t>Implementação: Execução prática.</w:t>
      </w:r>
    </w:p>
    <w:p w14:paraId="3710D8EE" w14:textId="0C090E6C" w:rsidR="0009609E" w:rsidRPr="009319B3" w:rsidRDefault="0009609E" w:rsidP="009319B3">
      <w:pPr>
        <w:pStyle w:val="PargrafodaLista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 w:rsidRPr="009319B3">
        <w:rPr>
          <w:b/>
          <w:bCs/>
          <w:i/>
          <w:iCs/>
          <w:sz w:val="24"/>
          <w:szCs w:val="24"/>
        </w:rPr>
        <w:t>Monitoramento: Avaliação contínua.</w:t>
      </w:r>
    </w:p>
    <w:p w14:paraId="1505F583" w14:textId="109D6754" w:rsidR="004B5089" w:rsidRDefault="0009609E" w:rsidP="004B5089">
      <w:pPr>
        <w:pStyle w:val="PargrafodaLista"/>
        <w:numPr>
          <w:ilvl w:val="0"/>
          <w:numId w:val="21"/>
        </w:numPr>
        <w:rPr>
          <w:b/>
          <w:bCs/>
          <w:i/>
          <w:iCs/>
          <w:sz w:val="24"/>
          <w:szCs w:val="24"/>
        </w:rPr>
      </w:pPr>
      <w:r w:rsidRPr="009319B3">
        <w:rPr>
          <w:b/>
          <w:bCs/>
          <w:i/>
          <w:iCs/>
          <w:sz w:val="24"/>
          <w:szCs w:val="24"/>
        </w:rPr>
        <w:t>Flexibilidade: Adaptação a mudanças.</w:t>
      </w:r>
    </w:p>
    <w:p w14:paraId="5D49BA78" w14:textId="77777777" w:rsidR="008A6493" w:rsidRDefault="008A6493" w:rsidP="008A6493">
      <w:pPr>
        <w:pStyle w:val="PargrafodaLista"/>
        <w:rPr>
          <w:b/>
          <w:bCs/>
          <w:i/>
          <w:iCs/>
          <w:sz w:val="24"/>
          <w:szCs w:val="24"/>
        </w:rPr>
      </w:pPr>
    </w:p>
    <w:p w14:paraId="00906C0C" w14:textId="52057AA5" w:rsidR="008A6493" w:rsidRPr="00E2109F" w:rsidRDefault="008A6493" w:rsidP="00E2109F">
      <w:pPr>
        <w:pStyle w:val="PargrafodaLista"/>
        <w:rPr>
          <w:b/>
          <w:bCs/>
          <w:i/>
          <w:iCs/>
          <w:sz w:val="24"/>
          <w:szCs w:val="24"/>
        </w:rPr>
      </w:pPr>
    </w:p>
    <w:p w14:paraId="3A63A161" w14:textId="5CC9DBCE" w:rsidR="00247EEA" w:rsidRPr="00E2109F" w:rsidRDefault="004B5AB5">
      <w:pPr>
        <w:pStyle w:val="PargrafodaLista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47EEA" w:rsidRPr="00E21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F97"/>
    <w:multiLevelType w:val="hybridMultilevel"/>
    <w:tmpl w:val="30E4F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E6C"/>
    <w:multiLevelType w:val="hybridMultilevel"/>
    <w:tmpl w:val="7B0A8C04"/>
    <w:lvl w:ilvl="0" w:tplc="0416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2" w15:restartNumberingAfterBreak="0">
    <w:nsid w:val="05FB24BD"/>
    <w:multiLevelType w:val="multilevel"/>
    <w:tmpl w:val="1BEE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7346B"/>
    <w:multiLevelType w:val="hybridMultilevel"/>
    <w:tmpl w:val="4532ED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154703"/>
    <w:multiLevelType w:val="hybridMultilevel"/>
    <w:tmpl w:val="1E7A7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23139"/>
    <w:multiLevelType w:val="hybridMultilevel"/>
    <w:tmpl w:val="05A253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76B"/>
    <w:multiLevelType w:val="hybridMultilevel"/>
    <w:tmpl w:val="4FEEEC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FE0261"/>
    <w:multiLevelType w:val="hybridMultilevel"/>
    <w:tmpl w:val="D5E2C2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284458"/>
    <w:multiLevelType w:val="hybridMultilevel"/>
    <w:tmpl w:val="2E363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03C0A"/>
    <w:multiLevelType w:val="multilevel"/>
    <w:tmpl w:val="198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530F9"/>
    <w:multiLevelType w:val="hybridMultilevel"/>
    <w:tmpl w:val="5E02CB6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0650FA"/>
    <w:multiLevelType w:val="hybridMultilevel"/>
    <w:tmpl w:val="79FC5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217FD"/>
    <w:multiLevelType w:val="hybridMultilevel"/>
    <w:tmpl w:val="00344256"/>
    <w:lvl w:ilvl="0" w:tplc="45DEA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8A667F"/>
    <w:multiLevelType w:val="hybridMultilevel"/>
    <w:tmpl w:val="A8648A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F1596"/>
    <w:multiLevelType w:val="hybridMultilevel"/>
    <w:tmpl w:val="9A728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63F8C"/>
    <w:multiLevelType w:val="hybridMultilevel"/>
    <w:tmpl w:val="5732870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4F634E0"/>
    <w:multiLevelType w:val="multilevel"/>
    <w:tmpl w:val="456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B37B31"/>
    <w:multiLevelType w:val="hybridMultilevel"/>
    <w:tmpl w:val="CF3CC51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154E41"/>
    <w:multiLevelType w:val="hybridMultilevel"/>
    <w:tmpl w:val="A036C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076B0"/>
    <w:multiLevelType w:val="hybridMultilevel"/>
    <w:tmpl w:val="0324CAE4"/>
    <w:lvl w:ilvl="0" w:tplc="0416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0" w15:restartNumberingAfterBreak="0">
    <w:nsid w:val="300B5D37"/>
    <w:multiLevelType w:val="hybridMultilevel"/>
    <w:tmpl w:val="BD7E080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C31B6A"/>
    <w:multiLevelType w:val="hybridMultilevel"/>
    <w:tmpl w:val="BEAE9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85303"/>
    <w:multiLevelType w:val="hybridMultilevel"/>
    <w:tmpl w:val="BBF2B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66059"/>
    <w:multiLevelType w:val="multilevel"/>
    <w:tmpl w:val="1E02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E30678"/>
    <w:multiLevelType w:val="hybridMultilevel"/>
    <w:tmpl w:val="D2185A98"/>
    <w:lvl w:ilvl="0" w:tplc="0416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5" w15:restartNumberingAfterBreak="0">
    <w:nsid w:val="49D825A7"/>
    <w:multiLevelType w:val="multilevel"/>
    <w:tmpl w:val="60C6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12297"/>
    <w:multiLevelType w:val="hybridMultilevel"/>
    <w:tmpl w:val="848C6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FECC2A">
      <w:start w:val="1"/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12BD6"/>
    <w:multiLevelType w:val="hybridMultilevel"/>
    <w:tmpl w:val="FADA3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F0FF0"/>
    <w:multiLevelType w:val="hybridMultilevel"/>
    <w:tmpl w:val="4EFEB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368AB"/>
    <w:multiLevelType w:val="hybridMultilevel"/>
    <w:tmpl w:val="5B683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B4037"/>
    <w:multiLevelType w:val="multilevel"/>
    <w:tmpl w:val="A3CE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C41DF"/>
    <w:multiLevelType w:val="multilevel"/>
    <w:tmpl w:val="A6C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F969D5"/>
    <w:multiLevelType w:val="hybridMultilevel"/>
    <w:tmpl w:val="A3EC3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159D8"/>
    <w:multiLevelType w:val="hybridMultilevel"/>
    <w:tmpl w:val="DA4C1052"/>
    <w:lvl w:ilvl="0" w:tplc="0416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34" w15:restartNumberingAfterBreak="0">
    <w:nsid w:val="70BE7F63"/>
    <w:multiLevelType w:val="hybridMultilevel"/>
    <w:tmpl w:val="8890A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C0923"/>
    <w:multiLevelType w:val="hybridMultilevel"/>
    <w:tmpl w:val="78EC7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6322D9"/>
    <w:multiLevelType w:val="hybridMultilevel"/>
    <w:tmpl w:val="3258E9D6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7" w15:restartNumberingAfterBreak="0">
    <w:nsid w:val="798F24E4"/>
    <w:multiLevelType w:val="hybridMultilevel"/>
    <w:tmpl w:val="E0280FC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FBC279C"/>
    <w:multiLevelType w:val="hybridMultilevel"/>
    <w:tmpl w:val="7242AA7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497724953">
    <w:abstractNumId w:val="13"/>
  </w:num>
  <w:num w:numId="2" w16cid:durableId="100105808">
    <w:abstractNumId w:val="3"/>
  </w:num>
  <w:num w:numId="3" w16cid:durableId="1546021874">
    <w:abstractNumId w:val="37"/>
  </w:num>
  <w:num w:numId="4" w16cid:durableId="1995794451">
    <w:abstractNumId w:val="36"/>
  </w:num>
  <w:num w:numId="5" w16cid:durableId="1003632149">
    <w:abstractNumId w:val="23"/>
  </w:num>
  <w:num w:numId="6" w16cid:durableId="1238976467">
    <w:abstractNumId w:val="21"/>
  </w:num>
  <w:num w:numId="7" w16cid:durableId="754133482">
    <w:abstractNumId w:val="12"/>
  </w:num>
  <w:num w:numId="8" w16cid:durableId="849298630">
    <w:abstractNumId w:val="26"/>
  </w:num>
  <w:num w:numId="9" w16cid:durableId="1364937476">
    <w:abstractNumId w:val="6"/>
  </w:num>
  <w:num w:numId="10" w16cid:durableId="1992320381">
    <w:abstractNumId w:val="10"/>
  </w:num>
  <w:num w:numId="11" w16cid:durableId="862590880">
    <w:abstractNumId w:val="11"/>
  </w:num>
  <w:num w:numId="12" w16cid:durableId="927694309">
    <w:abstractNumId w:val="38"/>
  </w:num>
  <w:num w:numId="13" w16cid:durableId="1828015033">
    <w:abstractNumId w:val="18"/>
  </w:num>
  <w:num w:numId="14" w16cid:durableId="1059135698">
    <w:abstractNumId w:val="27"/>
  </w:num>
  <w:num w:numId="15" w16cid:durableId="2042778796">
    <w:abstractNumId w:val="14"/>
  </w:num>
  <w:num w:numId="16" w16cid:durableId="1374698250">
    <w:abstractNumId w:val="22"/>
  </w:num>
  <w:num w:numId="17" w16cid:durableId="1700935950">
    <w:abstractNumId w:val="8"/>
  </w:num>
  <w:num w:numId="18" w16cid:durableId="2026786377">
    <w:abstractNumId w:val="4"/>
  </w:num>
  <w:num w:numId="19" w16cid:durableId="491682753">
    <w:abstractNumId w:val="29"/>
  </w:num>
  <w:num w:numId="20" w16cid:durableId="1668244398">
    <w:abstractNumId w:val="32"/>
  </w:num>
  <w:num w:numId="21" w16cid:durableId="370351791">
    <w:abstractNumId w:val="28"/>
  </w:num>
  <w:num w:numId="22" w16cid:durableId="1546867499">
    <w:abstractNumId w:val="9"/>
  </w:num>
  <w:num w:numId="23" w16cid:durableId="31805539">
    <w:abstractNumId w:val="20"/>
  </w:num>
  <w:num w:numId="24" w16cid:durableId="1770081264">
    <w:abstractNumId w:val="5"/>
  </w:num>
  <w:num w:numId="25" w16cid:durableId="1621567435">
    <w:abstractNumId w:val="31"/>
  </w:num>
  <w:num w:numId="26" w16cid:durableId="133331643">
    <w:abstractNumId w:val="25"/>
  </w:num>
  <w:num w:numId="27" w16cid:durableId="281499458">
    <w:abstractNumId w:val="30"/>
  </w:num>
  <w:num w:numId="28" w16cid:durableId="462038828">
    <w:abstractNumId w:val="16"/>
  </w:num>
  <w:num w:numId="29" w16cid:durableId="1286040957">
    <w:abstractNumId w:val="17"/>
  </w:num>
  <w:num w:numId="30" w16cid:durableId="1694767978">
    <w:abstractNumId w:val="2"/>
  </w:num>
  <w:num w:numId="31" w16cid:durableId="343629331">
    <w:abstractNumId w:val="24"/>
  </w:num>
  <w:num w:numId="32" w16cid:durableId="160128123">
    <w:abstractNumId w:val="19"/>
  </w:num>
  <w:num w:numId="33" w16cid:durableId="479882203">
    <w:abstractNumId w:val="34"/>
  </w:num>
  <w:num w:numId="34" w16cid:durableId="1189832963">
    <w:abstractNumId w:val="35"/>
  </w:num>
  <w:num w:numId="35" w16cid:durableId="1658538635">
    <w:abstractNumId w:val="1"/>
  </w:num>
  <w:num w:numId="36" w16cid:durableId="1082290556">
    <w:abstractNumId w:val="33"/>
  </w:num>
  <w:num w:numId="37" w16cid:durableId="606349778">
    <w:abstractNumId w:val="7"/>
  </w:num>
  <w:num w:numId="38" w16cid:durableId="2092847576">
    <w:abstractNumId w:val="15"/>
  </w:num>
  <w:num w:numId="39" w16cid:durableId="115344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29"/>
    <w:rsid w:val="0009609E"/>
    <w:rsid w:val="00170EC3"/>
    <w:rsid w:val="00247EEA"/>
    <w:rsid w:val="00250E20"/>
    <w:rsid w:val="002843B6"/>
    <w:rsid w:val="0029629A"/>
    <w:rsid w:val="002B7AA7"/>
    <w:rsid w:val="00434743"/>
    <w:rsid w:val="004545AF"/>
    <w:rsid w:val="004B5089"/>
    <w:rsid w:val="004B5AB5"/>
    <w:rsid w:val="0051582A"/>
    <w:rsid w:val="00540774"/>
    <w:rsid w:val="005416A4"/>
    <w:rsid w:val="00570BBE"/>
    <w:rsid w:val="005D3716"/>
    <w:rsid w:val="006024BC"/>
    <w:rsid w:val="00612A96"/>
    <w:rsid w:val="006201A0"/>
    <w:rsid w:val="006F1BCA"/>
    <w:rsid w:val="008842D9"/>
    <w:rsid w:val="00885C2F"/>
    <w:rsid w:val="008A6493"/>
    <w:rsid w:val="009319B3"/>
    <w:rsid w:val="00970031"/>
    <w:rsid w:val="00991977"/>
    <w:rsid w:val="00997299"/>
    <w:rsid w:val="00AA34DE"/>
    <w:rsid w:val="00AA54E8"/>
    <w:rsid w:val="00B43ECA"/>
    <w:rsid w:val="00BB0C66"/>
    <w:rsid w:val="00BF0EB9"/>
    <w:rsid w:val="00C11983"/>
    <w:rsid w:val="00C13229"/>
    <w:rsid w:val="00C156FD"/>
    <w:rsid w:val="00C960C2"/>
    <w:rsid w:val="00CE75B6"/>
    <w:rsid w:val="00CF1EB1"/>
    <w:rsid w:val="00DA79FD"/>
    <w:rsid w:val="00DC0210"/>
    <w:rsid w:val="00E2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0895"/>
  <w15:chartTrackingRefBased/>
  <w15:docId w15:val="{EF197B7D-42CF-4E41-B416-FBC124F1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3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3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3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3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3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3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3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3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3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3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3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32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32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32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32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32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32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3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3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3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3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32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32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32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3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32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3229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C13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contabilomyasi@gmail.com</dc:creator>
  <cp:keywords/>
  <dc:description/>
  <cp:lastModifiedBy>contabilomyasi@gmail.com</cp:lastModifiedBy>
  <cp:revision>41</cp:revision>
  <dcterms:created xsi:type="dcterms:W3CDTF">2024-08-15T17:24:00Z</dcterms:created>
  <dcterms:modified xsi:type="dcterms:W3CDTF">2024-08-17T17:18:00Z</dcterms:modified>
</cp:coreProperties>
</file>