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0"/>
        <w:tblpPr w:leftFromText="141" w:rightFromText="141" w:vertAnchor="text" w:horzAnchor="margin" w:tblpXSpec="center" w:tblpY="-106"/>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6"/>
        <w:gridCol w:w="6968"/>
      </w:tblGrid>
      <w:tr w:rsidR="009820CD" w:rsidRPr="00EE30FE" w14:paraId="5D7F2B7B" w14:textId="77777777" w:rsidTr="00E8609E">
        <w:tc>
          <w:tcPr>
            <w:tcW w:w="1271" w:type="dxa"/>
          </w:tcPr>
          <w:p w14:paraId="53D200BA" w14:textId="77777777" w:rsidR="009820CD" w:rsidRPr="00EE30FE" w:rsidRDefault="009820CD" w:rsidP="00E8609E">
            <w:pPr>
              <w:widowControl w:val="0"/>
              <w:tabs>
                <w:tab w:val="left" w:pos="577"/>
              </w:tabs>
              <w:autoSpaceDE w:val="0"/>
              <w:autoSpaceDN w:val="0"/>
              <w:spacing w:before="76"/>
              <w:jc w:val="center"/>
              <w:outlineLvl w:val="2"/>
              <w:rPr>
                <w:rFonts w:ascii="Times New Roman" w:eastAsia="Times New Roman" w:hAnsi="Times New Roman" w:cs="Times New Roman"/>
                <w:b/>
                <w:bCs/>
                <w:i/>
                <w:iCs/>
                <w:noProof/>
                <w:sz w:val="24"/>
                <w:szCs w:val="24"/>
              </w:rPr>
            </w:pPr>
            <w:r w:rsidRPr="00EE30FE">
              <w:rPr>
                <w:rFonts w:ascii="Times New Roman" w:eastAsia="Times New Roman" w:hAnsi="Times New Roman" w:cs="Times New Roman"/>
                <w:b/>
                <w:bCs/>
                <w:i/>
                <w:iCs/>
                <w:noProof/>
                <w:sz w:val="24"/>
                <w:szCs w:val="24"/>
                <w:lang w:eastAsia="bg-BG"/>
              </w:rPr>
              <w:drawing>
                <wp:inline distT="0" distB="0" distL="0" distR="0" wp14:anchorId="41395A4B" wp14:editId="4178C4AE">
                  <wp:extent cx="617220" cy="617220"/>
                  <wp:effectExtent l="0" t="0" r="0" b="0"/>
                  <wp:docPr id="15" name="Картина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ogo-p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252" cy="617252"/>
                          </a:xfrm>
                          <a:prstGeom prst="rect">
                            <a:avLst/>
                          </a:prstGeom>
                        </pic:spPr>
                      </pic:pic>
                    </a:graphicData>
                  </a:graphic>
                </wp:inline>
              </w:drawing>
            </w:r>
          </w:p>
        </w:tc>
        <w:tc>
          <w:tcPr>
            <w:tcW w:w="7949" w:type="dxa"/>
            <w:vAlign w:val="center"/>
          </w:tcPr>
          <w:p w14:paraId="3A72B464" w14:textId="77777777" w:rsidR="009820CD" w:rsidRPr="00EE30FE" w:rsidRDefault="009820CD" w:rsidP="00E8609E">
            <w:pPr>
              <w:widowControl w:val="0"/>
              <w:tabs>
                <w:tab w:val="left" w:pos="577"/>
              </w:tabs>
              <w:autoSpaceDE w:val="0"/>
              <w:autoSpaceDN w:val="0"/>
              <w:spacing w:before="76"/>
              <w:jc w:val="center"/>
              <w:outlineLvl w:val="2"/>
              <w:rPr>
                <w:rFonts w:ascii="Times New Roman" w:eastAsia="Times New Roman" w:hAnsi="Times New Roman" w:cs="Times New Roman"/>
                <w:b/>
                <w:bCs/>
                <w:i/>
                <w:iCs/>
                <w:noProof/>
                <w:sz w:val="24"/>
                <w:szCs w:val="24"/>
              </w:rPr>
            </w:pPr>
            <w:r w:rsidRPr="00EE30FE">
              <w:rPr>
                <w:rFonts w:ascii="Times New Roman" w:eastAsia="Times New Roman" w:hAnsi="Times New Roman" w:cs="Times New Roman"/>
                <w:b/>
                <w:bCs/>
                <w:i/>
                <w:iCs/>
                <w:noProof/>
                <w:sz w:val="24"/>
                <w:szCs w:val="24"/>
              </w:rPr>
              <w:t>ПРОФЕСИОНАЛНА ГИМНАЗИЯ ПО ИКОНОМИКА И МЕНИДЖМЪНТ ПАЗАРДЖИК</w:t>
            </w:r>
          </w:p>
        </w:tc>
      </w:tr>
    </w:tbl>
    <w:p w14:paraId="72B3EEA3" w14:textId="77777777" w:rsidR="009820CD" w:rsidRPr="00EE30FE" w:rsidRDefault="009820CD" w:rsidP="009820CD">
      <w:pPr>
        <w:widowControl w:val="0"/>
        <w:tabs>
          <w:tab w:val="left" w:pos="577"/>
        </w:tabs>
        <w:autoSpaceDE w:val="0"/>
        <w:autoSpaceDN w:val="0"/>
        <w:spacing w:before="76" w:after="0" w:line="240" w:lineRule="auto"/>
        <w:jc w:val="center"/>
        <w:outlineLvl w:val="2"/>
        <w:rPr>
          <w:rFonts w:ascii="Times New Roman" w:eastAsia="Times New Roman" w:hAnsi="Times New Roman" w:cs="Times New Roman"/>
          <w:b/>
          <w:bCs/>
          <w:i/>
          <w:iCs/>
          <w:noProof/>
          <w:sz w:val="24"/>
          <w:szCs w:val="24"/>
        </w:rPr>
      </w:pPr>
      <w:r w:rsidRPr="00EE30FE">
        <w:rPr>
          <w:rFonts w:ascii="Times New Roman" w:eastAsia="Times New Roman" w:hAnsi="Times New Roman" w:cs="Times New Roman"/>
          <w:b/>
          <w:bCs/>
          <w:i/>
          <w:iCs/>
          <w:noProof/>
          <w:sz w:val="24"/>
          <w:szCs w:val="24"/>
          <w:lang w:eastAsia="bg-BG"/>
        </w:rPr>
        <w:t xml:space="preserve"> </w:t>
      </w:r>
    </w:p>
    <w:p w14:paraId="7BD6E510" w14:textId="77777777" w:rsidR="009820CD" w:rsidRDefault="009820CD" w:rsidP="009820CD">
      <w:pPr>
        <w:widowControl w:val="0"/>
        <w:tabs>
          <w:tab w:val="left" w:leader="dot" w:pos="8806"/>
        </w:tabs>
        <w:autoSpaceDE w:val="0"/>
        <w:autoSpaceDN w:val="0"/>
        <w:spacing w:after="0" w:line="240" w:lineRule="auto"/>
        <w:ind w:left="336"/>
        <w:rPr>
          <w:rFonts w:ascii="Times New Roman" w:eastAsia="Times New Roman" w:hAnsi="Times New Roman" w:cs="Times New Roman"/>
          <w:i/>
          <w:noProof/>
          <w:spacing w:val="-1"/>
          <w:sz w:val="20"/>
        </w:rPr>
      </w:pPr>
    </w:p>
    <w:p w14:paraId="7E1E8EC5" w14:textId="77777777" w:rsidR="009820CD" w:rsidRDefault="009820CD" w:rsidP="009820CD">
      <w:pPr>
        <w:widowControl w:val="0"/>
        <w:tabs>
          <w:tab w:val="left" w:leader="dot" w:pos="8806"/>
        </w:tabs>
        <w:autoSpaceDE w:val="0"/>
        <w:autoSpaceDN w:val="0"/>
        <w:spacing w:after="0" w:line="240" w:lineRule="auto"/>
        <w:ind w:left="336"/>
        <w:rPr>
          <w:rFonts w:ascii="Times New Roman" w:eastAsia="Times New Roman" w:hAnsi="Times New Roman" w:cs="Times New Roman"/>
          <w:i/>
          <w:noProof/>
          <w:spacing w:val="-1"/>
          <w:sz w:val="20"/>
        </w:rPr>
      </w:pPr>
    </w:p>
    <w:p w14:paraId="7558146C" w14:textId="77777777" w:rsidR="009820CD" w:rsidRDefault="009820CD" w:rsidP="009820CD">
      <w:pPr>
        <w:widowControl w:val="0"/>
        <w:tabs>
          <w:tab w:val="left" w:leader="dot" w:pos="8806"/>
        </w:tabs>
        <w:autoSpaceDE w:val="0"/>
        <w:autoSpaceDN w:val="0"/>
        <w:spacing w:after="0" w:line="240" w:lineRule="auto"/>
        <w:ind w:left="336"/>
        <w:rPr>
          <w:rFonts w:ascii="Times New Roman" w:eastAsia="Times New Roman" w:hAnsi="Times New Roman" w:cs="Times New Roman"/>
          <w:i/>
          <w:noProof/>
          <w:spacing w:val="-1"/>
          <w:sz w:val="20"/>
        </w:rPr>
      </w:pPr>
    </w:p>
    <w:p w14:paraId="4F1472FD" w14:textId="77777777" w:rsidR="009820CD" w:rsidRDefault="009820CD" w:rsidP="009820CD">
      <w:pPr>
        <w:widowControl w:val="0"/>
        <w:tabs>
          <w:tab w:val="left" w:leader="dot" w:pos="8806"/>
        </w:tabs>
        <w:autoSpaceDE w:val="0"/>
        <w:autoSpaceDN w:val="0"/>
        <w:spacing w:after="0" w:line="240" w:lineRule="auto"/>
        <w:ind w:left="336"/>
        <w:rPr>
          <w:rFonts w:ascii="Times New Roman" w:eastAsia="Times New Roman" w:hAnsi="Times New Roman" w:cs="Times New Roman"/>
          <w:i/>
          <w:noProof/>
          <w:spacing w:val="-1"/>
          <w:sz w:val="20"/>
        </w:rPr>
      </w:pPr>
    </w:p>
    <w:p w14:paraId="5E8C2235" w14:textId="77777777" w:rsidR="009820CD" w:rsidRPr="00947EF2" w:rsidRDefault="009820CD" w:rsidP="009820CD">
      <w:pPr>
        <w:pStyle w:val="af3"/>
        <w:ind w:left="0"/>
        <w:jc w:val="center"/>
        <w:rPr>
          <w:rFonts w:ascii="Times New Roman" w:eastAsia="Times New Roman" w:hAnsi="Times New Roman" w:cs="Times New Roman"/>
          <w:b/>
          <w:noProof/>
          <w:color w:val="000000" w:themeColor="text1"/>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947EF2">
        <w:rPr>
          <w:rFonts w:ascii="Times New Roman" w:eastAsia="Times New Roman" w:hAnsi="Times New Roman" w:cs="Times New Roman"/>
          <w:b/>
          <w:noProof/>
          <w:color w:val="000000" w:themeColor="text1"/>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ДИПЛОМЕН ПРОЕКТ</w:t>
      </w:r>
    </w:p>
    <w:p w14:paraId="41094457" w14:textId="77777777" w:rsidR="009820CD" w:rsidRPr="00A834D1" w:rsidRDefault="009820CD" w:rsidP="009820CD">
      <w:pPr>
        <w:pStyle w:val="af3"/>
        <w:ind w:left="0"/>
        <w:jc w:val="center"/>
        <w:rPr>
          <w:rFonts w:ascii="Times New Roman" w:eastAsia="Times New Roman" w:hAnsi="Times New Roman" w:cs="Times New Roman"/>
          <w:b/>
          <w:noProof/>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B8F8577" w14:textId="77777777" w:rsidR="009820CD" w:rsidRDefault="009820CD" w:rsidP="009820CD">
      <w:pPr>
        <w:pStyle w:val="af3"/>
        <w:ind w:left="0"/>
        <w:jc w:val="center"/>
        <w:rPr>
          <w:rFonts w:ascii="Times New Roman" w:eastAsia="Times New Roman" w:hAnsi="Times New Roman" w:cs="Times New Roman"/>
          <w:noProof/>
          <w:sz w:val="32"/>
          <w:szCs w:val="32"/>
        </w:rPr>
      </w:pPr>
    </w:p>
    <w:p w14:paraId="6BFFE11F" w14:textId="77777777" w:rsidR="009820CD" w:rsidRDefault="009820CD" w:rsidP="009820CD">
      <w:pPr>
        <w:pStyle w:val="af3"/>
        <w:ind w:left="0"/>
        <w:jc w:val="center"/>
        <w:rPr>
          <w:rFonts w:ascii="Times New Roman" w:eastAsia="Times New Roman" w:hAnsi="Times New Roman" w:cs="Times New Roman"/>
          <w:noProof/>
          <w:sz w:val="32"/>
          <w:szCs w:val="32"/>
        </w:rPr>
      </w:pPr>
      <w:r>
        <w:rPr>
          <w:rFonts w:ascii="Times New Roman" w:eastAsia="Times New Roman" w:hAnsi="Times New Roman" w:cs="Times New Roman"/>
          <w:noProof/>
          <w:sz w:val="32"/>
          <w:szCs w:val="32"/>
        </w:rPr>
        <w:t>н</w:t>
      </w:r>
      <w:r w:rsidRPr="00A834D1">
        <w:rPr>
          <w:rFonts w:ascii="Times New Roman" w:eastAsia="Times New Roman" w:hAnsi="Times New Roman" w:cs="Times New Roman"/>
          <w:noProof/>
          <w:sz w:val="32"/>
          <w:szCs w:val="32"/>
        </w:rPr>
        <w:t xml:space="preserve">а </w:t>
      </w:r>
      <w:r w:rsidRPr="00D00CCC">
        <w:rPr>
          <w:rFonts w:ascii="Times New Roman" w:eastAsia="Times New Roman" w:hAnsi="Times New Roman" w:cs="Times New Roman"/>
          <w:b/>
          <w:noProof/>
          <w:sz w:val="32"/>
          <w:szCs w:val="32"/>
        </w:rPr>
        <w:t>ГЕРГАНА А</w:t>
      </w:r>
      <w:r>
        <w:rPr>
          <w:rFonts w:ascii="Times New Roman" w:eastAsia="Times New Roman" w:hAnsi="Times New Roman" w:cs="Times New Roman"/>
          <w:b/>
          <w:noProof/>
          <w:sz w:val="32"/>
          <w:szCs w:val="32"/>
        </w:rPr>
        <w:t>НГЕЛОВА СИНДОНАС</w:t>
      </w:r>
    </w:p>
    <w:p w14:paraId="526C599F" w14:textId="77777777" w:rsidR="009820CD" w:rsidRPr="00A834D1" w:rsidRDefault="009820CD" w:rsidP="009820CD">
      <w:pPr>
        <w:pStyle w:val="af3"/>
        <w:ind w:left="0"/>
        <w:jc w:val="center"/>
        <w:rPr>
          <w:rFonts w:ascii="Times New Roman" w:eastAsia="Times New Roman" w:hAnsi="Times New Roman" w:cs="Times New Roman"/>
          <w:noProof/>
          <w:sz w:val="32"/>
          <w:szCs w:val="32"/>
        </w:rPr>
      </w:pPr>
      <w:r w:rsidRPr="00A834D1">
        <w:rPr>
          <w:rFonts w:ascii="Times New Roman" w:eastAsia="Times New Roman" w:hAnsi="Times New Roman" w:cs="Times New Roman"/>
          <w:noProof/>
          <w:sz w:val="32"/>
          <w:szCs w:val="32"/>
        </w:rPr>
        <w:t xml:space="preserve">ученик от </w:t>
      </w:r>
      <w:r>
        <w:rPr>
          <w:rFonts w:ascii="Times New Roman" w:eastAsia="Times New Roman" w:hAnsi="Times New Roman" w:cs="Times New Roman"/>
          <w:noProof/>
          <w:sz w:val="32"/>
          <w:szCs w:val="32"/>
        </w:rPr>
        <w:t xml:space="preserve"> </w:t>
      </w:r>
      <w:r>
        <w:rPr>
          <w:rFonts w:ascii="Times New Roman" w:eastAsia="Times New Roman" w:hAnsi="Times New Roman" w:cs="Times New Roman"/>
          <w:b/>
          <w:noProof/>
          <w:sz w:val="32"/>
          <w:szCs w:val="32"/>
        </w:rPr>
        <w:t xml:space="preserve">ХІІ А </w:t>
      </w:r>
      <w:r w:rsidRPr="00A834D1">
        <w:rPr>
          <w:rFonts w:ascii="Times New Roman" w:eastAsia="Times New Roman" w:hAnsi="Times New Roman" w:cs="Times New Roman"/>
          <w:noProof/>
          <w:sz w:val="32"/>
          <w:szCs w:val="32"/>
        </w:rPr>
        <w:t>клас</w:t>
      </w:r>
    </w:p>
    <w:p w14:paraId="21B7103D" w14:textId="77777777" w:rsidR="009820CD" w:rsidRDefault="009820CD" w:rsidP="009820CD">
      <w:pPr>
        <w:pStyle w:val="af3"/>
        <w:ind w:left="0"/>
        <w:jc w:val="center"/>
        <w:rPr>
          <w:rFonts w:ascii="Times New Roman" w:eastAsia="Times New Roman" w:hAnsi="Times New Roman" w:cs="Times New Roman"/>
          <w:noProof/>
          <w:sz w:val="32"/>
          <w:szCs w:val="32"/>
        </w:rPr>
      </w:pPr>
    </w:p>
    <w:p w14:paraId="06F6C815" w14:textId="77777777" w:rsidR="009820CD" w:rsidRDefault="009820CD" w:rsidP="009820CD">
      <w:pPr>
        <w:pStyle w:val="af3"/>
        <w:ind w:left="0"/>
        <w:jc w:val="center"/>
        <w:rPr>
          <w:rFonts w:ascii="Times New Roman" w:eastAsia="Times New Roman" w:hAnsi="Times New Roman" w:cs="Times New Roman"/>
          <w:noProof/>
          <w:sz w:val="32"/>
          <w:szCs w:val="32"/>
        </w:rPr>
      </w:pPr>
    </w:p>
    <w:p w14:paraId="446691E3" w14:textId="77777777" w:rsidR="009820CD" w:rsidRDefault="009820CD" w:rsidP="009820CD">
      <w:pPr>
        <w:pStyle w:val="af3"/>
        <w:ind w:left="0"/>
        <w:jc w:val="center"/>
        <w:rPr>
          <w:rFonts w:ascii="Times New Roman" w:eastAsia="Times New Roman" w:hAnsi="Times New Roman" w:cs="Times New Roman"/>
          <w:noProof/>
          <w:sz w:val="32"/>
          <w:szCs w:val="32"/>
        </w:rPr>
      </w:pPr>
      <w:r w:rsidRPr="00A834D1">
        <w:rPr>
          <w:rFonts w:ascii="Times New Roman" w:eastAsia="Times New Roman" w:hAnsi="Times New Roman" w:cs="Times New Roman"/>
          <w:noProof/>
          <w:sz w:val="32"/>
          <w:szCs w:val="32"/>
        </w:rPr>
        <w:t xml:space="preserve">Тема: </w:t>
      </w:r>
    </w:p>
    <w:p w14:paraId="2DF79D83" w14:textId="77777777" w:rsidR="009820CD" w:rsidRPr="00B620AA" w:rsidRDefault="009820CD" w:rsidP="009820CD">
      <w:pPr>
        <w:pStyle w:val="af3"/>
        <w:ind w:left="0"/>
        <w:jc w:val="center"/>
        <w:rPr>
          <w:rFonts w:ascii="Times New Roman" w:eastAsia="Times New Roman" w:hAnsi="Times New Roman" w:cs="Times New Roman"/>
          <w:b/>
          <w:i/>
          <w:noProof/>
          <w:sz w:val="32"/>
          <w:szCs w:val="32"/>
          <w:lang w:val="ru-RU"/>
        </w:rPr>
      </w:pPr>
      <w:r>
        <w:rPr>
          <w:rStyle w:val="normaltextrun"/>
          <w:rFonts w:ascii="Times New Roman" w:hAnsi="Times New Roman" w:cs="Times New Roman"/>
          <w:i/>
          <w:color w:val="000000"/>
          <w:sz w:val="32"/>
          <w:szCs w:val="32"/>
          <w:shd w:val="clear" w:color="auto" w:fill="FFFFFF"/>
          <w:lang w:val="ru-RU"/>
        </w:rPr>
        <w:t>«</w:t>
      </w:r>
      <w:r w:rsidRPr="00B620AA">
        <w:rPr>
          <w:rFonts w:ascii="Times New Roman" w:hAnsi="Times New Roman" w:cs="Times New Roman"/>
          <w:b/>
          <w:i/>
          <w:color w:val="000000"/>
          <w:sz w:val="32"/>
          <w:szCs w:val="32"/>
          <w:shd w:val="clear" w:color="auto" w:fill="FFFFFF"/>
        </w:rPr>
        <w:t>ЗАЩИТА В УЕБ ПРОСТРАНСТВОТО</w:t>
      </w:r>
      <w:r w:rsidRPr="00B620AA">
        <w:rPr>
          <w:rFonts w:ascii="Times New Roman" w:hAnsi="Times New Roman" w:cs="Times New Roman"/>
          <w:b/>
          <w:i/>
          <w:color w:val="000000"/>
          <w:sz w:val="32"/>
          <w:szCs w:val="32"/>
          <w:shd w:val="clear" w:color="auto" w:fill="FFFFFF"/>
          <w:lang w:val="ru-RU"/>
        </w:rPr>
        <w:t xml:space="preserve"> И</w:t>
      </w:r>
      <w:r w:rsidRPr="00B620AA">
        <w:rPr>
          <w:rFonts w:ascii="Times New Roman" w:hAnsi="Times New Roman" w:cs="Times New Roman"/>
          <w:b/>
          <w:i/>
          <w:color w:val="000000"/>
          <w:sz w:val="32"/>
          <w:szCs w:val="32"/>
          <w:shd w:val="clear" w:color="auto" w:fill="FFFFFF"/>
        </w:rPr>
        <w:t xml:space="preserve"> КИБЕРСИГУРНОСТ В УС</w:t>
      </w:r>
      <w:r>
        <w:rPr>
          <w:rFonts w:ascii="Times New Roman" w:hAnsi="Times New Roman" w:cs="Times New Roman"/>
          <w:b/>
          <w:i/>
          <w:color w:val="000000"/>
          <w:sz w:val="32"/>
          <w:szCs w:val="32"/>
          <w:shd w:val="clear" w:color="auto" w:fill="FFFFFF"/>
        </w:rPr>
        <w:t>ЛОВИЯТА НА ГЛОБАЛНАТА ИКОНОМИКА</w:t>
      </w:r>
      <w:r>
        <w:rPr>
          <w:rFonts w:ascii="Times New Roman" w:hAnsi="Times New Roman" w:cs="Times New Roman"/>
          <w:b/>
          <w:i/>
          <w:color w:val="000000"/>
          <w:sz w:val="32"/>
          <w:szCs w:val="32"/>
          <w:shd w:val="clear" w:color="auto" w:fill="FFFFFF"/>
          <w:lang w:val="ru-RU"/>
        </w:rPr>
        <w:t>»</w:t>
      </w:r>
    </w:p>
    <w:p w14:paraId="0F628196" w14:textId="77777777" w:rsidR="009820CD" w:rsidRPr="00A834D1" w:rsidRDefault="009820CD" w:rsidP="009820CD">
      <w:pPr>
        <w:pStyle w:val="af3"/>
        <w:ind w:left="910"/>
        <w:rPr>
          <w:rFonts w:ascii="Times New Roman" w:eastAsia="Times New Roman" w:hAnsi="Times New Roman" w:cs="Times New Roman"/>
          <w:noProof/>
          <w:sz w:val="32"/>
          <w:szCs w:val="32"/>
        </w:rPr>
      </w:pPr>
    </w:p>
    <w:p w14:paraId="5112068C" w14:textId="77777777" w:rsidR="009820CD" w:rsidRDefault="009820CD" w:rsidP="009820CD">
      <w:pPr>
        <w:pStyle w:val="af3"/>
        <w:ind w:left="910"/>
        <w:rPr>
          <w:rFonts w:ascii="Times New Roman" w:eastAsia="Times New Roman" w:hAnsi="Times New Roman" w:cs="Times New Roman"/>
          <w:noProof/>
          <w:sz w:val="20"/>
        </w:rPr>
      </w:pPr>
    </w:p>
    <w:p w14:paraId="3B920565" w14:textId="77777777" w:rsidR="009820CD" w:rsidRDefault="009820CD" w:rsidP="009820CD">
      <w:pPr>
        <w:pStyle w:val="af3"/>
        <w:ind w:left="910"/>
        <w:rPr>
          <w:rFonts w:ascii="Times New Roman" w:eastAsia="Times New Roman" w:hAnsi="Times New Roman" w:cs="Times New Roman"/>
          <w:noProof/>
          <w:sz w:val="20"/>
        </w:rPr>
      </w:pPr>
      <w:r w:rsidRPr="00A834D1">
        <w:rPr>
          <w:rFonts w:ascii="Times New Roman" w:eastAsia="Times New Roman" w:hAnsi="Times New Roman" w:cs="Times New Roman"/>
          <w:noProof/>
          <w:sz w:val="20"/>
        </w:rPr>
        <w:t xml:space="preserve">Ученик: </w:t>
      </w:r>
      <w:r>
        <w:rPr>
          <w:rFonts w:ascii="Times New Roman" w:eastAsia="Times New Roman" w:hAnsi="Times New Roman" w:cs="Times New Roman"/>
          <w:noProof/>
          <w:sz w:val="20"/>
        </w:rPr>
        <w:t xml:space="preserve">                                     </w:t>
      </w:r>
      <w:r>
        <w:rPr>
          <w:rFonts w:ascii="Times New Roman" w:eastAsia="Times New Roman" w:hAnsi="Times New Roman" w:cs="Times New Roman"/>
          <w:b/>
          <w:noProof/>
          <w:sz w:val="20"/>
        </w:rPr>
        <w:t xml:space="preserve">Гергана Синдонас                                 </w:t>
      </w:r>
      <w:r w:rsidRPr="00A834D1">
        <w:rPr>
          <w:rFonts w:ascii="Times New Roman" w:eastAsia="Times New Roman" w:hAnsi="Times New Roman" w:cs="Times New Roman"/>
          <w:noProof/>
          <w:sz w:val="20"/>
        </w:rPr>
        <w:t xml:space="preserve"> ........................... </w:t>
      </w:r>
    </w:p>
    <w:p w14:paraId="6BE5DA0B" w14:textId="77777777" w:rsidR="009820CD" w:rsidRPr="00A834D1" w:rsidRDefault="009820CD" w:rsidP="009820CD">
      <w:pPr>
        <w:pStyle w:val="af3"/>
        <w:ind w:left="910"/>
        <w:rPr>
          <w:rFonts w:ascii="Times New Roman" w:eastAsia="Times New Roman" w:hAnsi="Times New Roman" w:cs="Times New Roman"/>
          <w:noProof/>
          <w:sz w:val="16"/>
          <w:szCs w:val="16"/>
        </w:rPr>
      </w:pPr>
      <w:r>
        <w:rPr>
          <w:rFonts w:ascii="Times New Roman" w:eastAsia="Times New Roman" w:hAnsi="Times New Roman" w:cs="Times New Roman"/>
          <w:noProof/>
          <w:sz w:val="20"/>
        </w:rPr>
        <w:t xml:space="preserve">                                                        </w:t>
      </w:r>
      <w:r w:rsidRPr="00A834D1">
        <w:rPr>
          <w:rFonts w:ascii="Times New Roman" w:eastAsia="Times New Roman" w:hAnsi="Times New Roman" w:cs="Times New Roman"/>
          <w:noProof/>
          <w:sz w:val="16"/>
          <w:szCs w:val="16"/>
        </w:rPr>
        <w:t xml:space="preserve">(име, фамилия)                </w:t>
      </w:r>
      <w:r>
        <w:rPr>
          <w:rFonts w:ascii="Times New Roman" w:eastAsia="Times New Roman" w:hAnsi="Times New Roman" w:cs="Times New Roman"/>
          <w:noProof/>
          <w:sz w:val="16"/>
          <w:szCs w:val="16"/>
        </w:rPr>
        <w:t xml:space="preserve">                 </w:t>
      </w:r>
      <w:r w:rsidRPr="00A834D1">
        <w:rPr>
          <w:rFonts w:ascii="Times New Roman" w:eastAsia="Times New Roman" w:hAnsi="Times New Roman" w:cs="Times New Roman"/>
          <w:noProof/>
          <w:sz w:val="16"/>
          <w:szCs w:val="16"/>
        </w:rPr>
        <w:t xml:space="preserve">                             (подпис)</w:t>
      </w:r>
    </w:p>
    <w:p w14:paraId="6BEAB67A" w14:textId="77777777" w:rsidR="009820CD" w:rsidRDefault="009820CD" w:rsidP="009820CD">
      <w:pPr>
        <w:pStyle w:val="af3"/>
        <w:ind w:left="910"/>
        <w:rPr>
          <w:rFonts w:ascii="Times New Roman" w:eastAsia="Times New Roman" w:hAnsi="Times New Roman" w:cs="Times New Roman"/>
          <w:noProof/>
          <w:sz w:val="20"/>
        </w:rPr>
      </w:pPr>
    </w:p>
    <w:p w14:paraId="26676879" w14:textId="77777777" w:rsidR="009820CD" w:rsidRDefault="009820CD" w:rsidP="009820CD">
      <w:pPr>
        <w:pStyle w:val="af3"/>
        <w:ind w:left="910"/>
        <w:rPr>
          <w:rFonts w:ascii="Times New Roman" w:eastAsia="Times New Roman" w:hAnsi="Times New Roman" w:cs="Times New Roman"/>
          <w:noProof/>
          <w:sz w:val="20"/>
        </w:rPr>
      </w:pPr>
    </w:p>
    <w:p w14:paraId="681FB110" w14:textId="77777777" w:rsidR="009820CD" w:rsidRPr="002D39F1" w:rsidRDefault="009820CD" w:rsidP="009820CD">
      <w:pPr>
        <w:pStyle w:val="af3"/>
        <w:ind w:left="910"/>
        <w:rPr>
          <w:rFonts w:ascii="Times New Roman" w:eastAsia="Times New Roman" w:hAnsi="Times New Roman" w:cs="Times New Roman"/>
          <w:noProof/>
          <w:sz w:val="20"/>
        </w:rPr>
      </w:pPr>
      <w:r w:rsidRPr="00A834D1">
        <w:rPr>
          <w:rFonts w:ascii="Times New Roman" w:eastAsia="Times New Roman" w:hAnsi="Times New Roman" w:cs="Times New Roman"/>
          <w:noProof/>
          <w:sz w:val="20"/>
        </w:rPr>
        <w:t xml:space="preserve"> </w:t>
      </w:r>
      <w:r>
        <w:rPr>
          <w:rFonts w:ascii="Times New Roman" w:eastAsia="Times New Roman" w:hAnsi="Times New Roman" w:cs="Times New Roman"/>
          <w:noProof/>
          <w:sz w:val="20"/>
        </w:rPr>
        <w:t>Ръководител-консултант</w:t>
      </w:r>
      <w:r w:rsidRPr="002D39F1">
        <w:rPr>
          <w:rFonts w:ascii="Times New Roman" w:eastAsia="Times New Roman" w:hAnsi="Times New Roman" w:cs="Times New Roman"/>
          <w:noProof/>
          <w:sz w:val="20"/>
          <w:lang w:val="ru-RU"/>
        </w:rPr>
        <w:t xml:space="preserve">: </w:t>
      </w:r>
      <w:r>
        <w:rPr>
          <w:rFonts w:ascii="Times New Roman" w:eastAsia="Times New Roman" w:hAnsi="Times New Roman" w:cs="Times New Roman"/>
          <w:noProof/>
          <w:sz w:val="20"/>
        </w:rPr>
        <w:t xml:space="preserve">         </w:t>
      </w:r>
      <w:r>
        <w:rPr>
          <w:rFonts w:ascii="Times New Roman" w:eastAsia="Times New Roman" w:hAnsi="Times New Roman" w:cs="Times New Roman"/>
          <w:b/>
          <w:noProof/>
          <w:sz w:val="20"/>
        </w:rPr>
        <w:t>Анета Зашева</w:t>
      </w:r>
      <w:r>
        <w:rPr>
          <w:rFonts w:ascii="Times New Roman" w:eastAsia="Times New Roman" w:hAnsi="Times New Roman" w:cs="Times New Roman"/>
          <w:noProof/>
          <w:sz w:val="20"/>
        </w:rPr>
        <w:t xml:space="preserve">                                     …………………</w:t>
      </w:r>
    </w:p>
    <w:p w14:paraId="22D89B1D" w14:textId="77777777" w:rsidR="009820CD" w:rsidRPr="00A834D1" w:rsidRDefault="009820CD" w:rsidP="009820CD">
      <w:pPr>
        <w:pStyle w:val="af3"/>
        <w:ind w:left="910"/>
        <w:rPr>
          <w:rFonts w:ascii="Times New Roman" w:eastAsia="Times New Roman" w:hAnsi="Times New Roman" w:cs="Times New Roman"/>
          <w:noProof/>
          <w:sz w:val="16"/>
          <w:szCs w:val="16"/>
        </w:rPr>
      </w:pPr>
      <w:r w:rsidRPr="00A834D1">
        <w:rPr>
          <w:rFonts w:ascii="Times New Roman" w:eastAsia="Times New Roman" w:hAnsi="Times New Roman" w:cs="Times New Roman"/>
          <w:noProof/>
          <w:sz w:val="16"/>
          <w:szCs w:val="16"/>
        </w:rPr>
        <w:t xml:space="preserve">                                                  </w:t>
      </w:r>
      <w:r>
        <w:rPr>
          <w:rFonts w:ascii="Times New Roman" w:eastAsia="Times New Roman" w:hAnsi="Times New Roman" w:cs="Times New Roman"/>
          <w:noProof/>
          <w:sz w:val="16"/>
          <w:szCs w:val="16"/>
        </w:rPr>
        <w:t xml:space="preserve">            </w:t>
      </w:r>
      <w:r w:rsidRPr="00A834D1">
        <w:rPr>
          <w:rFonts w:ascii="Times New Roman" w:eastAsia="Times New Roman" w:hAnsi="Times New Roman" w:cs="Times New Roman"/>
          <w:noProof/>
          <w:sz w:val="16"/>
          <w:szCs w:val="16"/>
        </w:rPr>
        <w:t xml:space="preserve">       (име, фамилия)                              </w:t>
      </w:r>
      <w:r>
        <w:rPr>
          <w:rFonts w:ascii="Times New Roman" w:eastAsia="Times New Roman" w:hAnsi="Times New Roman" w:cs="Times New Roman"/>
          <w:noProof/>
          <w:sz w:val="16"/>
          <w:szCs w:val="16"/>
        </w:rPr>
        <w:t xml:space="preserve">                             </w:t>
      </w:r>
      <w:r w:rsidRPr="00A834D1">
        <w:rPr>
          <w:rFonts w:ascii="Times New Roman" w:eastAsia="Times New Roman" w:hAnsi="Times New Roman" w:cs="Times New Roman"/>
          <w:noProof/>
          <w:sz w:val="16"/>
          <w:szCs w:val="16"/>
        </w:rPr>
        <w:t xml:space="preserve">   (подпис) </w:t>
      </w:r>
    </w:p>
    <w:p w14:paraId="6AC37B61" w14:textId="77777777" w:rsidR="009820CD" w:rsidRDefault="009820CD" w:rsidP="009820CD">
      <w:pPr>
        <w:pStyle w:val="af3"/>
        <w:ind w:left="910"/>
        <w:rPr>
          <w:rFonts w:ascii="Times New Roman" w:eastAsia="Times New Roman" w:hAnsi="Times New Roman" w:cs="Times New Roman"/>
          <w:noProof/>
          <w:sz w:val="20"/>
        </w:rPr>
      </w:pPr>
    </w:p>
    <w:p w14:paraId="68611BE4" w14:textId="77777777" w:rsidR="009820CD" w:rsidRDefault="009820CD" w:rsidP="009820CD">
      <w:pPr>
        <w:pStyle w:val="af3"/>
        <w:ind w:left="910"/>
        <w:rPr>
          <w:rFonts w:ascii="Times New Roman" w:eastAsia="Times New Roman" w:hAnsi="Times New Roman" w:cs="Times New Roman"/>
          <w:noProof/>
          <w:sz w:val="20"/>
        </w:rPr>
      </w:pPr>
    </w:p>
    <w:p w14:paraId="7077E9FE" w14:textId="77777777" w:rsidR="009820CD" w:rsidRPr="00381D70" w:rsidRDefault="009820CD" w:rsidP="009820CD">
      <w:pPr>
        <w:pStyle w:val="af3"/>
        <w:rPr>
          <w:rFonts w:ascii="Times New Roman" w:eastAsia="Times New Roman" w:hAnsi="Times New Roman" w:cs="Times New Roman"/>
          <w:noProof/>
          <w:sz w:val="20"/>
        </w:rPr>
      </w:pPr>
      <w:r>
        <w:rPr>
          <w:rFonts w:ascii="Times New Roman" w:eastAsia="Times New Roman" w:hAnsi="Times New Roman" w:cs="Times New Roman"/>
          <w:noProof/>
          <w:color w:val="FF0000"/>
          <w:sz w:val="20"/>
        </w:rPr>
        <w:t xml:space="preserve">    </w:t>
      </w:r>
      <w:r>
        <w:rPr>
          <w:rFonts w:ascii="Times New Roman" w:eastAsia="Times New Roman" w:hAnsi="Times New Roman" w:cs="Times New Roman"/>
          <w:noProof/>
          <w:sz w:val="20"/>
        </w:rPr>
        <w:t>Директор</w:t>
      </w:r>
      <w:r w:rsidRPr="002D39F1">
        <w:rPr>
          <w:rFonts w:ascii="Times New Roman" w:eastAsia="Times New Roman" w:hAnsi="Times New Roman" w:cs="Times New Roman"/>
          <w:b/>
          <w:noProof/>
          <w:sz w:val="20"/>
        </w:rPr>
        <w:t>:                                     Таня Благова</w:t>
      </w:r>
      <w:r>
        <w:rPr>
          <w:rFonts w:ascii="Times New Roman" w:eastAsia="Times New Roman" w:hAnsi="Times New Roman" w:cs="Times New Roman"/>
          <w:noProof/>
          <w:sz w:val="20"/>
        </w:rPr>
        <w:t xml:space="preserve">                                          .....................</w:t>
      </w:r>
    </w:p>
    <w:p w14:paraId="4358B241" w14:textId="77777777" w:rsidR="009820CD" w:rsidRPr="00381D70" w:rsidRDefault="009820CD" w:rsidP="009820CD">
      <w:pPr>
        <w:pStyle w:val="af3"/>
        <w:ind w:left="910"/>
        <w:rPr>
          <w:rFonts w:ascii="Times New Roman" w:eastAsia="Times New Roman" w:hAnsi="Times New Roman" w:cs="Times New Roman"/>
          <w:noProof/>
          <w:sz w:val="16"/>
          <w:szCs w:val="16"/>
        </w:rPr>
      </w:pPr>
      <w:r w:rsidRPr="00381D70">
        <w:rPr>
          <w:rFonts w:ascii="Times New Roman" w:eastAsia="Times New Roman" w:hAnsi="Times New Roman" w:cs="Times New Roman"/>
          <w:noProof/>
          <w:sz w:val="16"/>
          <w:szCs w:val="16"/>
        </w:rPr>
        <w:t xml:space="preserve">                                                                     (име, фамилия)                                    </w:t>
      </w:r>
      <w:r>
        <w:rPr>
          <w:rFonts w:ascii="Times New Roman" w:eastAsia="Times New Roman" w:hAnsi="Times New Roman" w:cs="Times New Roman"/>
          <w:noProof/>
          <w:sz w:val="16"/>
          <w:szCs w:val="16"/>
        </w:rPr>
        <w:t xml:space="preserve">      </w:t>
      </w:r>
      <w:r w:rsidRPr="00381D70">
        <w:rPr>
          <w:rFonts w:ascii="Times New Roman" w:eastAsia="Times New Roman" w:hAnsi="Times New Roman" w:cs="Times New Roman"/>
          <w:noProof/>
          <w:sz w:val="16"/>
          <w:szCs w:val="16"/>
        </w:rPr>
        <w:t xml:space="preserve">  (подпис</w:t>
      </w:r>
      <w:r>
        <w:rPr>
          <w:rFonts w:ascii="Times New Roman" w:eastAsia="Times New Roman" w:hAnsi="Times New Roman" w:cs="Times New Roman"/>
          <w:noProof/>
          <w:sz w:val="16"/>
          <w:szCs w:val="16"/>
        </w:rPr>
        <w:t xml:space="preserve"> и печат на училището</w:t>
      </w:r>
      <w:r w:rsidRPr="00381D70">
        <w:rPr>
          <w:rFonts w:ascii="Times New Roman" w:eastAsia="Times New Roman" w:hAnsi="Times New Roman" w:cs="Times New Roman"/>
          <w:noProof/>
          <w:sz w:val="16"/>
          <w:szCs w:val="16"/>
        </w:rPr>
        <w:t>)</w:t>
      </w:r>
    </w:p>
    <w:p w14:paraId="3CBB408E" w14:textId="77777777" w:rsidR="009820CD" w:rsidRDefault="009820CD" w:rsidP="009820CD">
      <w:pPr>
        <w:pStyle w:val="af3"/>
        <w:ind w:left="910"/>
        <w:rPr>
          <w:rFonts w:ascii="Times New Roman" w:eastAsia="Times New Roman" w:hAnsi="Times New Roman" w:cs="Times New Roman"/>
          <w:noProof/>
          <w:sz w:val="20"/>
        </w:rPr>
      </w:pPr>
    </w:p>
    <w:p w14:paraId="76A8525D" w14:textId="77777777" w:rsidR="009820CD" w:rsidRDefault="009820CD" w:rsidP="009820CD">
      <w:pPr>
        <w:pStyle w:val="af3"/>
        <w:ind w:left="910"/>
        <w:jc w:val="center"/>
        <w:rPr>
          <w:rFonts w:ascii="Times New Roman" w:eastAsia="Times New Roman" w:hAnsi="Times New Roman" w:cs="Times New Roman"/>
          <w:noProof/>
          <w:sz w:val="28"/>
          <w:szCs w:val="28"/>
        </w:rPr>
      </w:pPr>
    </w:p>
    <w:p w14:paraId="326C9E44" w14:textId="77777777" w:rsidR="009820CD" w:rsidRDefault="009820CD" w:rsidP="009820CD">
      <w:pPr>
        <w:pStyle w:val="af3"/>
        <w:ind w:left="910"/>
        <w:jc w:val="center"/>
        <w:rPr>
          <w:rFonts w:ascii="Times New Roman" w:eastAsia="Times New Roman" w:hAnsi="Times New Roman" w:cs="Times New Roman"/>
          <w:noProof/>
          <w:sz w:val="28"/>
          <w:szCs w:val="28"/>
        </w:rPr>
      </w:pPr>
      <w:r>
        <w:rPr>
          <w:rFonts w:ascii="Times New Roman" w:eastAsia="Times New Roman" w:hAnsi="Times New Roman" w:cs="Times New Roman"/>
          <w:noProof/>
          <w:sz w:val="28"/>
          <w:szCs w:val="28"/>
        </w:rPr>
        <w:t>2023-2024</w:t>
      </w:r>
      <w:r w:rsidRPr="00A834D1">
        <w:rPr>
          <w:rFonts w:ascii="Times New Roman" w:eastAsia="Times New Roman" w:hAnsi="Times New Roman" w:cs="Times New Roman"/>
          <w:noProof/>
          <w:sz w:val="28"/>
          <w:szCs w:val="28"/>
        </w:rPr>
        <w:t xml:space="preserve"> учебна година</w:t>
      </w:r>
    </w:p>
    <w:p w14:paraId="0C006083" w14:textId="77777777" w:rsidR="009820CD" w:rsidRDefault="009820CD" w:rsidP="009820CD">
      <w:pPr>
        <w:pStyle w:val="af3"/>
        <w:ind w:left="910"/>
        <w:jc w:val="center"/>
        <w:rPr>
          <w:rFonts w:ascii="Times New Roman" w:eastAsia="Times New Roman" w:hAnsi="Times New Roman" w:cs="Times New Roman"/>
          <w:noProof/>
          <w:sz w:val="28"/>
          <w:szCs w:val="28"/>
        </w:rPr>
      </w:pPr>
    </w:p>
    <w:tbl>
      <w:tblPr>
        <w:tblStyle w:val="af0"/>
        <w:tblpPr w:leftFromText="141" w:rightFromText="141" w:vertAnchor="text" w:horzAnchor="margin" w:tblpXSpec="center" w:tblpY="-418"/>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4"/>
        <w:gridCol w:w="7110"/>
      </w:tblGrid>
      <w:tr w:rsidR="009820CD" w:rsidRPr="00EE30FE" w14:paraId="6EE1FAEC" w14:textId="77777777" w:rsidTr="00E8609E">
        <w:trPr>
          <w:trHeight w:val="1164"/>
        </w:trPr>
        <w:tc>
          <w:tcPr>
            <w:tcW w:w="1249" w:type="dxa"/>
          </w:tcPr>
          <w:p w14:paraId="058331D9" w14:textId="77777777" w:rsidR="009820CD" w:rsidRPr="00EE30FE" w:rsidRDefault="009820CD" w:rsidP="00E8609E">
            <w:pPr>
              <w:widowControl w:val="0"/>
              <w:tabs>
                <w:tab w:val="left" w:pos="577"/>
              </w:tabs>
              <w:autoSpaceDE w:val="0"/>
              <w:autoSpaceDN w:val="0"/>
              <w:spacing w:before="76"/>
              <w:jc w:val="center"/>
              <w:outlineLvl w:val="2"/>
              <w:rPr>
                <w:rFonts w:ascii="Times New Roman" w:eastAsia="Times New Roman" w:hAnsi="Times New Roman" w:cs="Times New Roman"/>
                <w:b/>
                <w:bCs/>
                <w:i/>
                <w:iCs/>
                <w:noProof/>
                <w:sz w:val="24"/>
                <w:szCs w:val="24"/>
              </w:rPr>
            </w:pPr>
          </w:p>
        </w:tc>
        <w:tc>
          <w:tcPr>
            <w:tcW w:w="7814" w:type="dxa"/>
            <w:vAlign w:val="center"/>
          </w:tcPr>
          <w:p w14:paraId="151C0469" w14:textId="77777777" w:rsidR="009820CD" w:rsidRPr="00EE30FE" w:rsidRDefault="009820CD" w:rsidP="00E8609E">
            <w:pPr>
              <w:widowControl w:val="0"/>
              <w:tabs>
                <w:tab w:val="left" w:pos="577"/>
              </w:tabs>
              <w:autoSpaceDE w:val="0"/>
              <w:autoSpaceDN w:val="0"/>
              <w:spacing w:before="76"/>
              <w:jc w:val="center"/>
              <w:outlineLvl w:val="2"/>
              <w:rPr>
                <w:rFonts w:ascii="Times New Roman" w:eastAsia="Times New Roman" w:hAnsi="Times New Roman" w:cs="Times New Roman"/>
                <w:b/>
                <w:bCs/>
                <w:i/>
                <w:iCs/>
                <w:noProof/>
                <w:sz w:val="24"/>
                <w:szCs w:val="24"/>
              </w:rPr>
            </w:pPr>
            <w:r w:rsidRPr="00EE30FE">
              <w:rPr>
                <w:rFonts w:ascii="Times New Roman" w:eastAsia="Times New Roman" w:hAnsi="Times New Roman" w:cs="Times New Roman"/>
                <w:b/>
                <w:bCs/>
                <w:i/>
                <w:iCs/>
                <w:noProof/>
                <w:sz w:val="24"/>
                <w:szCs w:val="24"/>
                <w:lang w:eastAsia="bg-BG"/>
              </w:rPr>
              <w:drawing>
                <wp:anchor distT="0" distB="0" distL="114300" distR="114300" simplePos="0" relativeHeight="251659264" behindDoc="0" locked="0" layoutInCell="1" allowOverlap="1" wp14:anchorId="37BFF92B" wp14:editId="6390B4E6">
                  <wp:simplePos x="0" y="0"/>
                  <wp:positionH relativeFrom="margin">
                    <wp:posOffset>-352425</wp:posOffset>
                  </wp:positionH>
                  <wp:positionV relativeFrom="margin">
                    <wp:posOffset>31750</wp:posOffset>
                  </wp:positionV>
                  <wp:extent cx="617220" cy="617220"/>
                  <wp:effectExtent l="0" t="0" r="0" b="0"/>
                  <wp:wrapSquare wrapText="bothSides"/>
                  <wp:docPr id="19" name="Картина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ogo-p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220" cy="617220"/>
                          </a:xfrm>
                          <a:prstGeom prst="rect">
                            <a:avLst/>
                          </a:prstGeom>
                        </pic:spPr>
                      </pic:pic>
                    </a:graphicData>
                  </a:graphic>
                  <wp14:sizeRelH relativeFrom="margin">
                    <wp14:pctWidth>0</wp14:pctWidth>
                  </wp14:sizeRelH>
                  <wp14:sizeRelV relativeFrom="margin">
                    <wp14:pctHeight>0</wp14:pctHeight>
                  </wp14:sizeRelV>
                </wp:anchor>
              </w:drawing>
            </w:r>
            <w:r w:rsidRPr="00EE30FE">
              <w:rPr>
                <w:rFonts w:ascii="Times New Roman" w:eastAsia="Times New Roman" w:hAnsi="Times New Roman" w:cs="Times New Roman"/>
                <w:b/>
                <w:bCs/>
                <w:i/>
                <w:iCs/>
                <w:noProof/>
                <w:sz w:val="24"/>
                <w:szCs w:val="24"/>
              </w:rPr>
              <w:t>ПРОФЕСИОНАЛНА ГИМНАЗ</w:t>
            </w:r>
            <w:r>
              <w:rPr>
                <w:rFonts w:ascii="Times New Roman" w:eastAsia="Times New Roman" w:hAnsi="Times New Roman" w:cs="Times New Roman"/>
                <w:b/>
                <w:bCs/>
                <w:i/>
                <w:iCs/>
                <w:noProof/>
                <w:sz w:val="24"/>
                <w:szCs w:val="24"/>
              </w:rPr>
              <w:t>И</w:t>
            </w:r>
            <w:r w:rsidRPr="00EE30FE">
              <w:rPr>
                <w:rFonts w:ascii="Times New Roman" w:eastAsia="Times New Roman" w:hAnsi="Times New Roman" w:cs="Times New Roman"/>
                <w:b/>
                <w:bCs/>
                <w:i/>
                <w:iCs/>
                <w:noProof/>
                <w:sz w:val="24"/>
                <w:szCs w:val="24"/>
              </w:rPr>
              <w:t>Я ПО ИКОНОМИКА И МЕНИДЖМЪНТ ПАЗАРДЖИК</w:t>
            </w:r>
          </w:p>
        </w:tc>
      </w:tr>
    </w:tbl>
    <w:p w14:paraId="6E641436" w14:textId="77777777" w:rsidR="009820CD" w:rsidRDefault="009820CD" w:rsidP="009820CD">
      <w:pPr>
        <w:pStyle w:val="af3"/>
        <w:ind w:left="910"/>
        <w:jc w:val="center"/>
        <w:rPr>
          <w:rFonts w:ascii="Times New Roman" w:eastAsia="Times New Roman" w:hAnsi="Times New Roman" w:cs="Times New Roman"/>
          <w:noProof/>
          <w:sz w:val="28"/>
          <w:szCs w:val="28"/>
        </w:rPr>
      </w:pPr>
      <w:r w:rsidRPr="00EE30FE">
        <w:rPr>
          <w:rFonts w:ascii="Times New Roman" w:eastAsia="Times New Roman" w:hAnsi="Times New Roman" w:cs="Times New Roman"/>
          <w:b/>
          <w:bCs/>
          <w:i/>
          <w:iCs/>
          <w:noProof/>
          <w:sz w:val="24"/>
          <w:szCs w:val="24"/>
          <w:lang w:eastAsia="bg-BG"/>
        </w:rPr>
        <w:t xml:space="preserve"> </w:t>
      </w:r>
    </w:p>
    <w:p w14:paraId="10684BCA" w14:textId="77777777" w:rsidR="009820CD" w:rsidRDefault="009820CD" w:rsidP="009820CD">
      <w:pPr>
        <w:pStyle w:val="af3"/>
        <w:ind w:left="910"/>
        <w:jc w:val="center"/>
        <w:rPr>
          <w:rFonts w:ascii="Times New Roman" w:eastAsia="Times New Roman" w:hAnsi="Times New Roman" w:cs="Times New Roman"/>
          <w:noProof/>
          <w:sz w:val="28"/>
          <w:szCs w:val="28"/>
        </w:rPr>
      </w:pPr>
    </w:p>
    <w:p w14:paraId="0C3034B7" w14:textId="77777777" w:rsidR="009820CD" w:rsidRPr="00066A35" w:rsidRDefault="009820CD" w:rsidP="009820CD">
      <w:pPr>
        <w:widowControl w:val="0"/>
        <w:autoSpaceDE w:val="0"/>
        <w:autoSpaceDN w:val="0"/>
        <w:spacing w:before="90" w:after="0" w:line="240" w:lineRule="auto"/>
        <w:ind w:right="367"/>
        <w:jc w:val="center"/>
        <w:outlineLvl w:val="2"/>
        <w:rPr>
          <w:rFonts w:ascii="Times New Roman" w:eastAsia="Times New Roman" w:hAnsi="Times New Roman" w:cs="Times New Roman"/>
          <w:b/>
          <w:bCs/>
          <w:i/>
          <w:iCs/>
          <w:noProof/>
          <w:sz w:val="24"/>
          <w:szCs w:val="24"/>
        </w:rPr>
      </w:pPr>
      <w:r w:rsidRPr="00066A35">
        <w:rPr>
          <w:rFonts w:ascii="Times New Roman" w:eastAsia="Times New Roman" w:hAnsi="Times New Roman" w:cs="Times New Roman"/>
          <w:b/>
          <w:bCs/>
          <w:i/>
          <w:iCs/>
          <w:noProof/>
          <w:sz w:val="24"/>
          <w:szCs w:val="24"/>
        </w:rPr>
        <w:t>ЗАДАНИЕ</w:t>
      </w:r>
      <w:r w:rsidRPr="00066A35">
        <w:rPr>
          <w:rFonts w:ascii="Times New Roman" w:eastAsia="Times New Roman" w:hAnsi="Times New Roman" w:cs="Times New Roman"/>
          <w:b/>
          <w:bCs/>
          <w:i/>
          <w:iCs/>
          <w:noProof/>
          <w:spacing w:val="-3"/>
          <w:sz w:val="24"/>
          <w:szCs w:val="24"/>
        </w:rPr>
        <w:t xml:space="preserve"> </w:t>
      </w:r>
      <w:r w:rsidRPr="00066A35">
        <w:rPr>
          <w:rFonts w:ascii="Times New Roman" w:eastAsia="Times New Roman" w:hAnsi="Times New Roman" w:cs="Times New Roman"/>
          <w:b/>
          <w:bCs/>
          <w:i/>
          <w:iCs/>
          <w:noProof/>
          <w:sz w:val="24"/>
          <w:szCs w:val="24"/>
        </w:rPr>
        <w:t>ЗА</w:t>
      </w:r>
      <w:r w:rsidRPr="00066A35">
        <w:rPr>
          <w:rFonts w:ascii="Times New Roman" w:eastAsia="Times New Roman" w:hAnsi="Times New Roman" w:cs="Times New Roman"/>
          <w:b/>
          <w:bCs/>
          <w:i/>
          <w:iCs/>
          <w:noProof/>
          <w:spacing w:val="-2"/>
          <w:sz w:val="24"/>
          <w:szCs w:val="24"/>
        </w:rPr>
        <w:t xml:space="preserve"> </w:t>
      </w:r>
      <w:r w:rsidRPr="00066A35">
        <w:rPr>
          <w:rFonts w:ascii="Times New Roman" w:eastAsia="Times New Roman" w:hAnsi="Times New Roman" w:cs="Times New Roman"/>
          <w:b/>
          <w:bCs/>
          <w:i/>
          <w:iCs/>
          <w:noProof/>
          <w:sz w:val="24"/>
          <w:szCs w:val="24"/>
        </w:rPr>
        <w:t>ДИПЛОМЕН</w:t>
      </w:r>
      <w:r w:rsidRPr="00066A35">
        <w:rPr>
          <w:rFonts w:ascii="Times New Roman" w:eastAsia="Times New Roman" w:hAnsi="Times New Roman" w:cs="Times New Roman"/>
          <w:b/>
          <w:bCs/>
          <w:i/>
          <w:iCs/>
          <w:noProof/>
          <w:spacing w:val="-3"/>
          <w:sz w:val="24"/>
          <w:szCs w:val="24"/>
        </w:rPr>
        <w:t xml:space="preserve"> </w:t>
      </w:r>
      <w:r w:rsidRPr="00066A35">
        <w:rPr>
          <w:rFonts w:ascii="Times New Roman" w:eastAsia="Times New Roman" w:hAnsi="Times New Roman" w:cs="Times New Roman"/>
          <w:b/>
          <w:bCs/>
          <w:i/>
          <w:iCs/>
          <w:noProof/>
          <w:sz w:val="24"/>
          <w:szCs w:val="24"/>
        </w:rPr>
        <w:t>ПРОЕКТ</w:t>
      </w:r>
    </w:p>
    <w:p w14:paraId="30630A07" w14:textId="77777777" w:rsidR="009820CD" w:rsidRPr="00066A35" w:rsidRDefault="009820CD" w:rsidP="009820CD">
      <w:pPr>
        <w:widowControl w:val="0"/>
        <w:autoSpaceDE w:val="0"/>
        <w:autoSpaceDN w:val="0"/>
        <w:spacing w:before="41" w:after="0" w:line="278" w:lineRule="auto"/>
        <w:ind w:right="904"/>
        <w:jc w:val="center"/>
        <w:rPr>
          <w:rFonts w:ascii="Times New Roman" w:eastAsia="Times New Roman" w:hAnsi="Times New Roman" w:cs="Times New Roman"/>
          <w:b/>
          <w:i/>
          <w:noProof/>
          <w:sz w:val="24"/>
        </w:rPr>
      </w:pPr>
      <w:r w:rsidRPr="00066A35">
        <w:rPr>
          <w:rFonts w:ascii="Times New Roman" w:eastAsia="Times New Roman" w:hAnsi="Times New Roman" w:cs="Times New Roman"/>
          <w:b/>
          <w:i/>
          <w:noProof/>
          <w:sz w:val="24"/>
        </w:rPr>
        <w:t>ДЪРЖАВЕН ИЗПИТ ЗА ПРИДОБИВАНЕ НА ТРЕТА СТЕПЕН НА ПРОФЕСИОНАЛНА</w:t>
      </w:r>
      <w:r w:rsidRPr="00066A35">
        <w:rPr>
          <w:rFonts w:ascii="Times New Roman" w:eastAsia="Times New Roman" w:hAnsi="Times New Roman" w:cs="Times New Roman"/>
          <w:b/>
          <w:i/>
          <w:noProof/>
          <w:spacing w:val="-57"/>
          <w:sz w:val="24"/>
        </w:rPr>
        <w:t xml:space="preserve"> </w:t>
      </w:r>
      <w:r w:rsidRPr="00066A35">
        <w:rPr>
          <w:rFonts w:ascii="Times New Roman" w:eastAsia="Times New Roman" w:hAnsi="Times New Roman" w:cs="Times New Roman"/>
          <w:b/>
          <w:i/>
          <w:noProof/>
          <w:sz w:val="24"/>
        </w:rPr>
        <w:t>КВАЛИФИКАЦИЯ –</w:t>
      </w:r>
      <w:r w:rsidRPr="00066A35">
        <w:rPr>
          <w:rFonts w:ascii="Times New Roman" w:eastAsia="Times New Roman" w:hAnsi="Times New Roman" w:cs="Times New Roman"/>
          <w:b/>
          <w:i/>
          <w:noProof/>
          <w:spacing w:val="-3"/>
          <w:sz w:val="24"/>
        </w:rPr>
        <w:t xml:space="preserve"> </w:t>
      </w:r>
      <w:r w:rsidRPr="00066A35">
        <w:rPr>
          <w:rFonts w:ascii="Times New Roman" w:eastAsia="Times New Roman" w:hAnsi="Times New Roman" w:cs="Times New Roman"/>
          <w:b/>
          <w:i/>
          <w:noProof/>
          <w:sz w:val="24"/>
        </w:rPr>
        <w:t>ЧАСТ ПО ТЕОРИЯ И ПРАКТИКА НА ПРОФЕСИЯТА</w:t>
      </w:r>
    </w:p>
    <w:p w14:paraId="62847533" w14:textId="77777777" w:rsidR="009820CD" w:rsidRPr="00066A35" w:rsidRDefault="009820CD" w:rsidP="009820CD">
      <w:pPr>
        <w:widowControl w:val="0"/>
        <w:autoSpaceDE w:val="0"/>
        <w:autoSpaceDN w:val="0"/>
        <w:spacing w:before="5" w:after="0" w:line="240" w:lineRule="auto"/>
        <w:rPr>
          <w:rFonts w:ascii="Times New Roman" w:eastAsia="Times New Roman" w:hAnsi="Times New Roman" w:cs="Times New Roman"/>
          <w:b/>
          <w:i/>
          <w:noProof/>
          <w:sz w:val="19"/>
          <w:szCs w:val="24"/>
        </w:rPr>
      </w:pPr>
    </w:p>
    <w:p w14:paraId="0E910A62" w14:textId="77777777" w:rsidR="009820CD" w:rsidRPr="00066A35" w:rsidRDefault="009820CD" w:rsidP="009820CD">
      <w:pPr>
        <w:widowControl w:val="0"/>
        <w:tabs>
          <w:tab w:val="left" w:leader="dot" w:pos="5983"/>
        </w:tabs>
        <w:autoSpaceDE w:val="0"/>
        <w:autoSpaceDN w:val="0"/>
        <w:spacing w:before="91" w:after="0" w:line="240" w:lineRule="auto"/>
        <w:ind w:right="371"/>
        <w:jc w:val="center"/>
        <w:rPr>
          <w:rFonts w:ascii="Times New Roman" w:eastAsia="Times New Roman" w:hAnsi="Times New Roman" w:cs="Times New Roman"/>
          <w:i/>
          <w:noProof/>
          <w:sz w:val="20"/>
        </w:rPr>
      </w:pPr>
      <w:r w:rsidRPr="00066A35">
        <w:rPr>
          <w:rFonts w:ascii="Times New Roman" w:eastAsia="Times New Roman" w:hAnsi="Times New Roman" w:cs="Times New Roman"/>
          <w:b/>
          <w:i/>
          <w:noProof/>
          <w:sz w:val="20"/>
        </w:rPr>
        <w:t>по</w:t>
      </w:r>
      <w:r w:rsidRPr="00066A35">
        <w:rPr>
          <w:rFonts w:ascii="Times New Roman" w:eastAsia="Times New Roman" w:hAnsi="Times New Roman" w:cs="Times New Roman"/>
          <w:b/>
          <w:i/>
          <w:noProof/>
          <w:spacing w:val="-3"/>
          <w:sz w:val="20"/>
        </w:rPr>
        <w:t xml:space="preserve"> </w:t>
      </w:r>
      <w:r w:rsidRPr="00066A35">
        <w:rPr>
          <w:rFonts w:ascii="Times New Roman" w:eastAsia="Times New Roman" w:hAnsi="Times New Roman" w:cs="Times New Roman"/>
          <w:b/>
          <w:i/>
          <w:noProof/>
          <w:sz w:val="20"/>
        </w:rPr>
        <w:t xml:space="preserve">професия </w:t>
      </w:r>
      <w:r w:rsidRPr="00066A35">
        <w:rPr>
          <w:rFonts w:ascii="Times New Roman" w:eastAsia="Times New Roman" w:hAnsi="Times New Roman" w:cs="Times New Roman"/>
          <w:b/>
          <w:i/>
          <w:noProof/>
          <w:spacing w:val="-2"/>
          <w:sz w:val="20"/>
        </w:rPr>
        <w:t xml:space="preserve"> </w:t>
      </w:r>
      <w:r w:rsidRPr="00066A35">
        <w:rPr>
          <w:rFonts w:ascii="Times New Roman" w:eastAsia="Times New Roman" w:hAnsi="Times New Roman" w:cs="Times New Roman"/>
          <w:b/>
          <w:i/>
          <w:noProof/>
          <w:sz w:val="20"/>
        </w:rPr>
        <w:t>код</w:t>
      </w:r>
      <w:r w:rsidRPr="00066A35">
        <w:rPr>
          <w:rFonts w:ascii="Times New Roman" w:eastAsia="Times New Roman" w:hAnsi="Times New Roman" w:cs="Times New Roman"/>
          <w:b/>
          <w:i/>
          <w:noProof/>
          <w:spacing w:val="-1"/>
          <w:sz w:val="20"/>
        </w:rPr>
        <w:t xml:space="preserve"> </w:t>
      </w:r>
      <w:r w:rsidRPr="00066A35">
        <w:rPr>
          <w:b/>
          <w:i/>
          <w:noProof/>
          <w:sz w:val="24"/>
        </w:rPr>
        <w:t xml:space="preserve">482010 </w:t>
      </w:r>
      <w:r w:rsidRPr="00066A35">
        <w:rPr>
          <w:rFonts w:ascii="Times New Roman" w:eastAsia="Times New Roman" w:hAnsi="Times New Roman" w:cs="Times New Roman"/>
          <w:i/>
          <w:noProof/>
          <w:spacing w:val="-3"/>
          <w:sz w:val="20"/>
        </w:rPr>
        <w:t xml:space="preserve">  „</w:t>
      </w:r>
      <w:r w:rsidRPr="00066A35">
        <w:rPr>
          <w:rFonts w:ascii="Times New Roman" w:eastAsia="Times New Roman" w:hAnsi="Times New Roman" w:cs="Times New Roman"/>
          <w:b/>
          <w:i/>
          <w:noProof/>
          <w:sz w:val="24"/>
        </w:rPr>
        <w:t>Икономист-информатик</w:t>
      </w:r>
      <w:r w:rsidRPr="00066A35">
        <w:rPr>
          <w:rFonts w:ascii="Times New Roman" w:eastAsia="Times New Roman" w:hAnsi="Times New Roman" w:cs="Times New Roman"/>
          <w:i/>
          <w:noProof/>
          <w:sz w:val="20"/>
        </w:rPr>
        <w:t>“</w:t>
      </w:r>
    </w:p>
    <w:p w14:paraId="6D4817CF" w14:textId="77777777" w:rsidR="009820CD" w:rsidRPr="00066A35" w:rsidRDefault="009820CD" w:rsidP="009820CD">
      <w:pPr>
        <w:widowControl w:val="0"/>
        <w:autoSpaceDE w:val="0"/>
        <w:autoSpaceDN w:val="0"/>
        <w:spacing w:before="4" w:after="0" w:line="240" w:lineRule="auto"/>
        <w:rPr>
          <w:rFonts w:ascii="Times New Roman" w:eastAsia="Times New Roman" w:hAnsi="Times New Roman" w:cs="Times New Roman"/>
          <w:i/>
          <w:noProof/>
          <w:sz w:val="17"/>
          <w:szCs w:val="24"/>
        </w:rPr>
      </w:pPr>
    </w:p>
    <w:p w14:paraId="01C6419C" w14:textId="77777777" w:rsidR="009820CD" w:rsidRPr="00066A35" w:rsidRDefault="009820CD" w:rsidP="009820CD">
      <w:pPr>
        <w:widowControl w:val="0"/>
        <w:tabs>
          <w:tab w:val="left" w:leader="dot" w:pos="6503"/>
        </w:tabs>
        <w:autoSpaceDE w:val="0"/>
        <w:autoSpaceDN w:val="0"/>
        <w:spacing w:after="0" w:line="240" w:lineRule="auto"/>
        <w:ind w:right="369"/>
        <w:jc w:val="center"/>
        <w:rPr>
          <w:rFonts w:ascii="Times New Roman" w:eastAsia="Times New Roman" w:hAnsi="Times New Roman" w:cs="Times New Roman"/>
          <w:i/>
          <w:noProof/>
          <w:sz w:val="20"/>
        </w:rPr>
      </w:pPr>
      <w:r w:rsidRPr="00066A35">
        <w:rPr>
          <w:rFonts w:ascii="Times New Roman" w:eastAsia="Times New Roman" w:hAnsi="Times New Roman" w:cs="Times New Roman"/>
          <w:b/>
          <w:i/>
          <w:noProof/>
          <w:sz w:val="20"/>
        </w:rPr>
        <w:t>специалност код</w:t>
      </w:r>
      <w:r w:rsidRPr="00066A35">
        <w:rPr>
          <w:rFonts w:ascii="Times New Roman" w:eastAsia="Times New Roman" w:hAnsi="Times New Roman" w:cs="Times New Roman"/>
          <w:b/>
          <w:i/>
          <w:noProof/>
          <w:spacing w:val="-1"/>
          <w:sz w:val="20"/>
        </w:rPr>
        <w:t xml:space="preserve">  </w:t>
      </w:r>
      <w:r w:rsidRPr="00066A35">
        <w:rPr>
          <w:b/>
          <w:i/>
          <w:noProof/>
          <w:sz w:val="24"/>
        </w:rPr>
        <w:t>4820101</w:t>
      </w:r>
      <w:r w:rsidRPr="00066A35">
        <w:rPr>
          <w:rFonts w:ascii="Times New Roman" w:eastAsia="Times New Roman" w:hAnsi="Times New Roman" w:cs="Times New Roman"/>
          <w:i/>
          <w:noProof/>
          <w:spacing w:val="-2"/>
          <w:sz w:val="20"/>
        </w:rPr>
        <w:t xml:space="preserve">  </w:t>
      </w:r>
      <w:r w:rsidRPr="00066A35">
        <w:rPr>
          <w:rFonts w:ascii="Times New Roman" w:eastAsia="Times New Roman" w:hAnsi="Times New Roman" w:cs="Times New Roman"/>
          <w:i/>
          <w:noProof/>
          <w:sz w:val="20"/>
        </w:rPr>
        <w:t>„</w:t>
      </w:r>
      <w:r w:rsidRPr="00066A35">
        <w:rPr>
          <w:rFonts w:ascii="Times New Roman" w:eastAsia="Times New Roman" w:hAnsi="Times New Roman" w:cs="Times New Roman"/>
          <w:b/>
          <w:i/>
          <w:noProof/>
          <w:sz w:val="24"/>
        </w:rPr>
        <w:t>Икономическа</w:t>
      </w:r>
      <w:r w:rsidRPr="00066A35">
        <w:rPr>
          <w:rFonts w:ascii="Times New Roman" w:eastAsia="Times New Roman" w:hAnsi="Times New Roman" w:cs="Times New Roman"/>
          <w:b/>
          <w:i/>
          <w:noProof/>
          <w:spacing w:val="1"/>
          <w:sz w:val="24"/>
        </w:rPr>
        <w:t xml:space="preserve"> </w:t>
      </w:r>
      <w:r w:rsidRPr="00066A35">
        <w:rPr>
          <w:rFonts w:ascii="Times New Roman" w:eastAsia="Times New Roman" w:hAnsi="Times New Roman" w:cs="Times New Roman"/>
          <w:b/>
          <w:i/>
          <w:noProof/>
          <w:sz w:val="24"/>
        </w:rPr>
        <w:t>информатика</w:t>
      </w:r>
      <w:r w:rsidRPr="00066A35">
        <w:rPr>
          <w:rFonts w:ascii="Times New Roman" w:eastAsia="Times New Roman" w:hAnsi="Times New Roman" w:cs="Times New Roman"/>
          <w:i/>
          <w:noProof/>
          <w:sz w:val="20"/>
        </w:rPr>
        <w:t>“</w:t>
      </w:r>
    </w:p>
    <w:p w14:paraId="2DCFB63F" w14:textId="77777777" w:rsidR="009820CD" w:rsidRDefault="009820CD" w:rsidP="009820CD">
      <w:pPr>
        <w:pStyle w:val="af3"/>
        <w:ind w:left="910"/>
        <w:jc w:val="center"/>
        <w:rPr>
          <w:rFonts w:ascii="Times New Roman" w:eastAsia="Times New Roman" w:hAnsi="Times New Roman" w:cs="Times New Roman"/>
          <w:noProof/>
          <w:sz w:val="28"/>
          <w:szCs w:val="28"/>
        </w:rPr>
      </w:pPr>
    </w:p>
    <w:p w14:paraId="148F47B0" w14:textId="77777777" w:rsidR="009820CD" w:rsidRPr="00066A35" w:rsidRDefault="009820CD" w:rsidP="009820CD">
      <w:pPr>
        <w:widowControl w:val="0"/>
        <w:autoSpaceDE w:val="0"/>
        <w:autoSpaceDN w:val="0"/>
        <w:spacing w:before="91" w:after="0" w:line="240" w:lineRule="auto"/>
        <w:ind w:right="2" w:firstLine="567"/>
        <w:jc w:val="both"/>
        <w:rPr>
          <w:rFonts w:ascii="Times New Roman" w:eastAsia="Times New Roman" w:hAnsi="Times New Roman" w:cs="Times New Roman"/>
          <w:b/>
          <w:sz w:val="24"/>
          <w:szCs w:val="24"/>
        </w:rPr>
      </w:pPr>
      <w:r w:rsidRPr="00066A35">
        <w:rPr>
          <w:rFonts w:ascii="Times New Roman" w:eastAsia="Times New Roman" w:hAnsi="Times New Roman" w:cs="Times New Roman"/>
          <w:b/>
          <w:i/>
          <w:sz w:val="20"/>
          <w:u w:val="single"/>
        </w:rPr>
        <w:t>ТЕМА В ЧАСТ ТЕОРИЯ :</w:t>
      </w:r>
      <w:r w:rsidRPr="00066A35">
        <w:rPr>
          <w:rFonts w:ascii="Times New Roman" w:eastAsia="Times New Roman" w:hAnsi="Times New Roman" w:cs="Times New Roman"/>
          <w:b/>
          <w:i/>
          <w:spacing w:val="-4"/>
          <w:sz w:val="20"/>
        </w:rPr>
        <w:t xml:space="preserve"> </w:t>
      </w:r>
      <w:r w:rsidRPr="00B15757">
        <w:rPr>
          <w:rFonts w:ascii="Times New Roman" w:eastAsia="Times New Roman" w:hAnsi="Times New Roman" w:cs="Times New Roman"/>
          <w:b/>
          <w:spacing w:val="-4"/>
          <w:sz w:val="24"/>
          <w:szCs w:val="24"/>
        </w:rPr>
        <w:t>Защита в уеб пространството</w:t>
      </w:r>
      <w:r w:rsidRPr="00B15757">
        <w:rPr>
          <w:rFonts w:ascii="Times New Roman" w:eastAsia="Times New Roman" w:hAnsi="Times New Roman" w:cs="Times New Roman"/>
          <w:b/>
          <w:spacing w:val="-4"/>
          <w:sz w:val="24"/>
          <w:szCs w:val="24"/>
          <w:lang w:val="ru-RU"/>
        </w:rPr>
        <w:t xml:space="preserve"> и</w:t>
      </w:r>
      <w:r w:rsidRPr="00B15757">
        <w:rPr>
          <w:rFonts w:ascii="Times New Roman" w:eastAsia="Times New Roman" w:hAnsi="Times New Roman" w:cs="Times New Roman"/>
          <w:b/>
          <w:spacing w:val="-4"/>
          <w:sz w:val="24"/>
          <w:szCs w:val="24"/>
        </w:rPr>
        <w:t xml:space="preserve"> киберсигурност в условията на глобалната икономика.</w:t>
      </w:r>
    </w:p>
    <w:p w14:paraId="57BDE947" w14:textId="77777777" w:rsidR="009820CD" w:rsidRPr="00066A35" w:rsidRDefault="009820CD" w:rsidP="009820CD">
      <w:pPr>
        <w:widowControl w:val="0"/>
        <w:autoSpaceDE w:val="0"/>
        <w:autoSpaceDN w:val="0"/>
        <w:spacing w:before="91" w:after="0" w:line="360" w:lineRule="auto"/>
        <w:ind w:right="2" w:firstLine="567"/>
        <w:rPr>
          <w:rFonts w:ascii="Times New Roman" w:eastAsia="Times New Roman" w:hAnsi="Times New Roman" w:cs="Times New Roman"/>
          <w:b/>
          <w:i/>
          <w:sz w:val="20"/>
          <w:u w:val="single"/>
        </w:rPr>
      </w:pPr>
      <w:r w:rsidRPr="00066A35">
        <w:rPr>
          <w:rFonts w:ascii="Times New Roman" w:eastAsia="Times New Roman" w:hAnsi="Times New Roman" w:cs="Times New Roman"/>
          <w:b/>
          <w:i/>
          <w:sz w:val="20"/>
          <w:u w:val="single"/>
        </w:rPr>
        <w:t>Изисквания</w:t>
      </w:r>
      <w:r w:rsidRPr="00066A35">
        <w:rPr>
          <w:rFonts w:ascii="Times New Roman" w:eastAsia="Times New Roman" w:hAnsi="Times New Roman" w:cs="Times New Roman"/>
          <w:b/>
          <w:i/>
          <w:spacing w:val="-3"/>
          <w:sz w:val="20"/>
          <w:u w:val="single"/>
        </w:rPr>
        <w:t xml:space="preserve"> </w:t>
      </w:r>
      <w:r w:rsidRPr="00066A35">
        <w:rPr>
          <w:rFonts w:ascii="Times New Roman" w:eastAsia="Times New Roman" w:hAnsi="Times New Roman" w:cs="Times New Roman"/>
          <w:b/>
          <w:i/>
          <w:sz w:val="20"/>
          <w:u w:val="single"/>
        </w:rPr>
        <w:t>за</w:t>
      </w:r>
      <w:r w:rsidRPr="00066A35">
        <w:rPr>
          <w:rFonts w:ascii="Times New Roman" w:eastAsia="Times New Roman" w:hAnsi="Times New Roman" w:cs="Times New Roman"/>
          <w:b/>
          <w:i/>
          <w:spacing w:val="-4"/>
          <w:sz w:val="20"/>
          <w:u w:val="single"/>
        </w:rPr>
        <w:t xml:space="preserve"> </w:t>
      </w:r>
      <w:r w:rsidRPr="00066A35">
        <w:rPr>
          <w:rFonts w:ascii="Times New Roman" w:eastAsia="Times New Roman" w:hAnsi="Times New Roman" w:cs="Times New Roman"/>
          <w:b/>
          <w:i/>
          <w:sz w:val="20"/>
          <w:u w:val="single"/>
        </w:rPr>
        <w:t>разработката</w:t>
      </w:r>
      <w:r w:rsidRPr="00066A35">
        <w:rPr>
          <w:rFonts w:ascii="Times New Roman" w:eastAsia="Times New Roman" w:hAnsi="Times New Roman" w:cs="Times New Roman"/>
          <w:b/>
          <w:i/>
          <w:spacing w:val="-4"/>
          <w:sz w:val="20"/>
          <w:u w:val="single"/>
        </w:rPr>
        <w:t xml:space="preserve"> </w:t>
      </w:r>
      <w:r w:rsidRPr="00066A35">
        <w:rPr>
          <w:rFonts w:ascii="Times New Roman" w:eastAsia="Times New Roman" w:hAnsi="Times New Roman" w:cs="Times New Roman"/>
          <w:b/>
          <w:i/>
          <w:sz w:val="20"/>
          <w:u w:val="single"/>
        </w:rPr>
        <w:t>на дипломния</w:t>
      </w:r>
      <w:r w:rsidRPr="00066A35">
        <w:rPr>
          <w:rFonts w:ascii="Times New Roman" w:eastAsia="Times New Roman" w:hAnsi="Times New Roman" w:cs="Times New Roman"/>
          <w:b/>
          <w:i/>
          <w:spacing w:val="-5"/>
          <w:sz w:val="20"/>
          <w:u w:val="single"/>
        </w:rPr>
        <w:t xml:space="preserve"> </w:t>
      </w:r>
      <w:r w:rsidRPr="00066A35">
        <w:rPr>
          <w:rFonts w:ascii="Times New Roman" w:eastAsia="Times New Roman" w:hAnsi="Times New Roman" w:cs="Times New Roman"/>
          <w:b/>
          <w:i/>
          <w:sz w:val="20"/>
          <w:u w:val="single"/>
        </w:rPr>
        <w:t>проект в част теоретична разработка:</w:t>
      </w:r>
    </w:p>
    <w:p w14:paraId="2BAB276E" w14:textId="77777777" w:rsidR="009820CD" w:rsidRPr="00970550" w:rsidRDefault="009820CD" w:rsidP="009820CD">
      <w:pPr>
        <w:pStyle w:val="af3"/>
        <w:numPr>
          <w:ilvl w:val="0"/>
          <w:numId w:val="12"/>
        </w:numPr>
        <w:spacing w:line="276" w:lineRule="auto"/>
        <w:ind w:left="0" w:right="2" w:firstLine="567"/>
        <w:rPr>
          <w:rFonts w:ascii="Times New Roman" w:hAnsi="Times New Roman" w:cs="Times New Roman"/>
          <w:sz w:val="20"/>
          <w:szCs w:val="20"/>
        </w:rPr>
      </w:pPr>
      <w:r w:rsidRPr="00970550">
        <w:rPr>
          <w:rFonts w:ascii="Times New Roman" w:hAnsi="Times New Roman" w:cs="Times New Roman"/>
          <w:sz w:val="20"/>
          <w:szCs w:val="20"/>
        </w:rPr>
        <w:t>Какво е киберсигурност?</w:t>
      </w:r>
    </w:p>
    <w:p w14:paraId="60146A3F" w14:textId="77777777" w:rsidR="009820CD" w:rsidRPr="00970550" w:rsidRDefault="009820CD" w:rsidP="009820CD">
      <w:pPr>
        <w:pStyle w:val="af3"/>
        <w:numPr>
          <w:ilvl w:val="0"/>
          <w:numId w:val="12"/>
        </w:numPr>
        <w:spacing w:line="276" w:lineRule="auto"/>
        <w:ind w:left="0" w:right="2" w:firstLine="567"/>
        <w:rPr>
          <w:rFonts w:ascii="Times New Roman" w:hAnsi="Times New Roman" w:cs="Times New Roman"/>
          <w:sz w:val="20"/>
          <w:szCs w:val="20"/>
        </w:rPr>
      </w:pPr>
      <w:r w:rsidRPr="00970550">
        <w:rPr>
          <w:rFonts w:ascii="Times New Roman" w:hAnsi="Times New Roman" w:cs="Times New Roman"/>
          <w:sz w:val="20"/>
          <w:szCs w:val="20"/>
        </w:rPr>
        <w:t>Кои са ефективните начини за защита в интернет пространството?</w:t>
      </w:r>
    </w:p>
    <w:p w14:paraId="0A3CD113" w14:textId="77777777" w:rsidR="009820CD" w:rsidRPr="00970550" w:rsidRDefault="009820CD" w:rsidP="009820CD">
      <w:pPr>
        <w:pStyle w:val="af3"/>
        <w:numPr>
          <w:ilvl w:val="0"/>
          <w:numId w:val="12"/>
        </w:numPr>
        <w:spacing w:line="276" w:lineRule="auto"/>
        <w:ind w:left="0" w:right="2" w:firstLine="567"/>
        <w:rPr>
          <w:rFonts w:ascii="Times New Roman" w:hAnsi="Times New Roman" w:cs="Times New Roman"/>
          <w:sz w:val="20"/>
          <w:szCs w:val="20"/>
        </w:rPr>
      </w:pPr>
      <w:r w:rsidRPr="00970550">
        <w:rPr>
          <w:rFonts w:ascii="Times New Roman" w:hAnsi="Times New Roman" w:cs="Times New Roman"/>
          <w:sz w:val="20"/>
          <w:szCs w:val="20"/>
        </w:rPr>
        <w:t>Прокси сървър за защита на компютър</w:t>
      </w:r>
      <w:r w:rsidRPr="00970550">
        <w:rPr>
          <w:rFonts w:ascii="Times New Roman" w:hAnsi="Times New Roman" w:cs="Times New Roman"/>
          <w:sz w:val="20"/>
          <w:szCs w:val="20"/>
          <w:lang w:val="ru-RU"/>
        </w:rPr>
        <w:t xml:space="preserve"> </w:t>
      </w:r>
      <w:r w:rsidRPr="00970550">
        <w:rPr>
          <w:rFonts w:ascii="Times New Roman" w:hAnsi="Times New Roman" w:cs="Times New Roman"/>
          <w:sz w:val="20"/>
          <w:szCs w:val="20"/>
        </w:rPr>
        <w:t xml:space="preserve">- характеристика, предимства  и недостатъци </w:t>
      </w:r>
    </w:p>
    <w:p w14:paraId="5A2D85BD" w14:textId="77777777" w:rsidR="009820CD" w:rsidRPr="00970550" w:rsidRDefault="009820CD" w:rsidP="009820CD">
      <w:pPr>
        <w:pStyle w:val="af3"/>
        <w:numPr>
          <w:ilvl w:val="0"/>
          <w:numId w:val="12"/>
        </w:numPr>
        <w:spacing w:line="276" w:lineRule="auto"/>
        <w:ind w:left="0" w:right="2" w:firstLine="567"/>
        <w:rPr>
          <w:rFonts w:ascii="Times New Roman" w:hAnsi="Times New Roman" w:cs="Times New Roman"/>
          <w:sz w:val="20"/>
          <w:szCs w:val="20"/>
        </w:rPr>
      </w:pPr>
      <w:r w:rsidRPr="00970550">
        <w:rPr>
          <w:rFonts w:ascii="Times New Roman" w:hAnsi="Times New Roman" w:cs="Times New Roman"/>
          <w:sz w:val="20"/>
          <w:szCs w:val="20"/>
        </w:rPr>
        <w:t>Киберсигурността и  изучаваните програмните езици</w:t>
      </w:r>
    </w:p>
    <w:p w14:paraId="1F709A93" w14:textId="77777777" w:rsidR="009820CD" w:rsidRPr="00970550" w:rsidRDefault="009820CD" w:rsidP="009820CD">
      <w:pPr>
        <w:pStyle w:val="af3"/>
        <w:numPr>
          <w:ilvl w:val="0"/>
          <w:numId w:val="12"/>
        </w:numPr>
        <w:spacing w:line="276" w:lineRule="auto"/>
        <w:ind w:left="0" w:right="2" w:firstLine="567"/>
        <w:rPr>
          <w:rFonts w:ascii="Times New Roman" w:hAnsi="Times New Roman" w:cs="Times New Roman"/>
          <w:sz w:val="20"/>
          <w:szCs w:val="20"/>
        </w:rPr>
      </w:pPr>
      <w:r w:rsidRPr="00970550">
        <w:rPr>
          <w:rFonts w:ascii="Times New Roman" w:hAnsi="Times New Roman" w:cs="Times New Roman"/>
          <w:sz w:val="20"/>
          <w:szCs w:val="20"/>
        </w:rPr>
        <w:t>GDRP (General Data Protection Regulation) – същност и предназначение на проекта</w:t>
      </w:r>
      <w:r w:rsidRPr="00970550">
        <w:rPr>
          <w:rFonts w:ascii="Times New Roman" w:hAnsi="Times New Roman" w:cs="Times New Roman"/>
          <w:sz w:val="20"/>
          <w:szCs w:val="20"/>
          <w:lang w:val="en-US"/>
        </w:rPr>
        <w:t>.</w:t>
      </w:r>
    </w:p>
    <w:p w14:paraId="3DE6B6FE" w14:textId="77777777" w:rsidR="009820CD" w:rsidRPr="00B15757" w:rsidRDefault="009820CD" w:rsidP="009820CD">
      <w:pPr>
        <w:widowControl w:val="0"/>
        <w:autoSpaceDE w:val="0"/>
        <w:autoSpaceDN w:val="0"/>
        <w:spacing w:before="91" w:after="0" w:line="240" w:lineRule="auto"/>
        <w:ind w:right="2" w:firstLine="567"/>
        <w:rPr>
          <w:rFonts w:ascii="Times New Roman" w:eastAsia="Times New Roman" w:hAnsi="Times New Roman" w:cs="Times New Roman"/>
          <w:b/>
          <w:i/>
          <w:sz w:val="20"/>
          <w:szCs w:val="20"/>
          <w:u w:val="single"/>
        </w:rPr>
      </w:pPr>
    </w:p>
    <w:p w14:paraId="570713F3" w14:textId="77777777" w:rsidR="009820CD" w:rsidRPr="00B15757" w:rsidRDefault="009820CD" w:rsidP="009820CD">
      <w:pPr>
        <w:widowControl w:val="0"/>
        <w:autoSpaceDE w:val="0"/>
        <w:autoSpaceDN w:val="0"/>
        <w:spacing w:before="91" w:after="0" w:line="240" w:lineRule="auto"/>
        <w:ind w:right="2" w:firstLine="567"/>
        <w:jc w:val="both"/>
        <w:rPr>
          <w:rFonts w:ascii="Times New Roman" w:eastAsia="Times New Roman" w:hAnsi="Times New Roman" w:cs="Times New Roman"/>
          <w:b/>
          <w:i/>
          <w:sz w:val="24"/>
          <w:szCs w:val="24"/>
        </w:rPr>
      </w:pPr>
      <w:r w:rsidRPr="00066A35">
        <w:rPr>
          <w:rFonts w:ascii="Times New Roman" w:eastAsia="Times New Roman" w:hAnsi="Times New Roman" w:cs="Times New Roman"/>
          <w:b/>
          <w:i/>
          <w:sz w:val="20"/>
          <w:u w:val="single"/>
        </w:rPr>
        <w:t>ТЕМА В ЧАСТ ПРАКТИКА:</w:t>
      </w:r>
      <w:r w:rsidRPr="00066A35">
        <w:rPr>
          <w:rFonts w:ascii="Times New Roman" w:eastAsia="Times New Roman" w:hAnsi="Times New Roman" w:cs="Times New Roman"/>
          <w:b/>
          <w:i/>
          <w:sz w:val="20"/>
        </w:rPr>
        <w:t xml:space="preserve"> </w:t>
      </w:r>
      <w:r>
        <w:rPr>
          <w:rFonts w:ascii="Times New Roman" w:eastAsia="Times New Roman" w:hAnsi="Times New Roman" w:cs="Times New Roman"/>
          <w:b/>
          <w:i/>
          <w:sz w:val="20"/>
        </w:rPr>
        <w:t xml:space="preserve"> </w:t>
      </w:r>
      <w:r w:rsidRPr="00B15757">
        <w:rPr>
          <w:rFonts w:ascii="Times New Roman" w:eastAsia="Times New Roman" w:hAnsi="Times New Roman" w:cs="Times New Roman"/>
          <w:b/>
          <w:i/>
          <w:sz w:val="24"/>
          <w:szCs w:val="24"/>
        </w:rPr>
        <w:t>Да се създаде уеб сайт за видовете компютърни заплахи  и начините за противодействие  чрез изучаваните програмни езици.</w:t>
      </w:r>
    </w:p>
    <w:p w14:paraId="45953DC6" w14:textId="77777777" w:rsidR="009820CD" w:rsidRPr="00B15757" w:rsidRDefault="009820CD" w:rsidP="009820CD">
      <w:pPr>
        <w:widowControl w:val="0"/>
        <w:autoSpaceDE w:val="0"/>
        <w:autoSpaceDN w:val="0"/>
        <w:spacing w:before="91" w:after="0" w:line="240" w:lineRule="auto"/>
        <w:ind w:right="2" w:firstLine="567"/>
        <w:jc w:val="both"/>
        <w:rPr>
          <w:rFonts w:ascii="Times New Roman" w:eastAsia="Times New Roman" w:hAnsi="Times New Roman" w:cs="Times New Roman"/>
          <w:b/>
          <w:i/>
          <w:color w:val="FF0000"/>
          <w:sz w:val="24"/>
          <w:szCs w:val="24"/>
          <w:u w:val="single"/>
        </w:rPr>
      </w:pPr>
    </w:p>
    <w:p w14:paraId="096FAF5F" w14:textId="77777777" w:rsidR="009820CD" w:rsidRPr="000127E8" w:rsidRDefault="009820CD" w:rsidP="009820CD">
      <w:pPr>
        <w:widowControl w:val="0"/>
        <w:autoSpaceDE w:val="0"/>
        <w:autoSpaceDN w:val="0"/>
        <w:spacing w:before="91" w:after="0" w:line="240" w:lineRule="auto"/>
        <w:ind w:right="2" w:firstLine="567"/>
        <w:jc w:val="both"/>
        <w:rPr>
          <w:rFonts w:ascii="Times New Roman" w:eastAsia="Times New Roman" w:hAnsi="Times New Roman" w:cs="Times New Roman"/>
          <w:b/>
          <w:i/>
          <w:sz w:val="20"/>
          <w:u w:val="single"/>
        </w:rPr>
      </w:pPr>
      <w:r w:rsidRPr="000127E8">
        <w:rPr>
          <w:rFonts w:ascii="Times New Roman" w:eastAsia="Times New Roman" w:hAnsi="Times New Roman" w:cs="Times New Roman"/>
          <w:b/>
          <w:i/>
          <w:sz w:val="20"/>
          <w:u w:val="single"/>
        </w:rPr>
        <w:t>Изисквания</w:t>
      </w:r>
      <w:r w:rsidRPr="000127E8">
        <w:rPr>
          <w:rFonts w:ascii="Times New Roman" w:eastAsia="Times New Roman" w:hAnsi="Times New Roman" w:cs="Times New Roman"/>
          <w:b/>
          <w:i/>
          <w:spacing w:val="-3"/>
          <w:sz w:val="20"/>
          <w:u w:val="single"/>
        </w:rPr>
        <w:t xml:space="preserve"> </w:t>
      </w:r>
      <w:r w:rsidRPr="000127E8">
        <w:rPr>
          <w:rFonts w:ascii="Times New Roman" w:eastAsia="Times New Roman" w:hAnsi="Times New Roman" w:cs="Times New Roman"/>
          <w:b/>
          <w:i/>
          <w:sz w:val="20"/>
          <w:u w:val="single"/>
        </w:rPr>
        <w:t>за</w:t>
      </w:r>
      <w:r w:rsidRPr="000127E8">
        <w:rPr>
          <w:rFonts w:ascii="Times New Roman" w:eastAsia="Times New Roman" w:hAnsi="Times New Roman" w:cs="Times New Roman"/>
          <w:b/>
          <w:i/>
          <w:spacing w:val="-4"/>
          <w:sz w:val="20"/>
          <w:u w:val="single"/>
        </w:rPr>
        <w:t xml:space="preserve"> </w:t>
      </w:r>
      <w:r w:rsidRPr="000127E8">
        <w:rPr>
          <w:rFonts w:ascii="Times New Roman" w:eastAsia="Times New Roman" w:hAnsi="Times New Roman" w:cs="Times New Roman"/>
          <w:b/>
          <w:i/>
          <w:sz w:val="20"/>
          <w:u w:val="single"/>
        </w:rPr>
        <w:t>разработката</w:t>
      </w:r>
      <w:r w:rsidRPr="000127E8">
        <w:rPr>
          <w:rFonts w:ascii="Times New Roman" w:eastAsia="Times New Roman" w:hAnsi="Times New Roman" w:cs="Times New Roman"/>
          <w:b/>
          <w:i/>
          <w:spacing w:val="-4"/>
          <w:sz w:val="20"/>
          <w:u w:val="single"/>
        </w:rPr>
        <w:t xml:space="preserve"> </w:t>
      </w:r>
      <w:r w:rsidRPr="000127E8">
        <w:rPr>
          <w:rFonts w:ascii="Times New Roman" w:eastAsia="Times New Roman" w:hAnsi="Times New Roman" w:cs="Times New Roman"/>
          <w:b/>
          <w:i/>
          <w:sz w:val="20"/>
          <w:u w:val="single"/>
        </w:rPr>
        <w:t>на</w:t>
      </w:r>
      <w:r w:rsidRPr="000127E8">
        <w:rPr>
          <w:rFonts w:ascii="Times New Roman" w:eastAsia="Times New Roman" w:hAnsi="Times New Roman" w:cs="Times New Roman"/>
          <w:b/>
          <w:i/>
          <w:spacing w:val="-5"/>
          <w:sz w:val="20"/>
          <w:u w:val="single"/>
        </w:rPr>
        <w:t xml:space="preserve"> </w:t>
      </w:r>
      <w:r w:rsidRPr="000127E8">
        <w:rPr>
          <w:rFonts w:ascii="Times New Roman" w:eastAsia="Times New Roman" w:hAnsi="Times New Roman" w:cs="Times New Roman"/>
          <w:b/>
          <w:i/>
          <w:sz w:val="20"/>
          <w:u w:val="single"/>
        </w:rPr>
        <w:t>дипломния</w:t>
      </w:r>
      <w:r w:rsidRPr="000127E8">
        <w:rPr>
          <w:rFonts w:ascii="Times New Roman" w:eastAsia="Times New Roman" w:hAnsi="Times New Roman" w:cs="Times New Roman"/>
          <w:b/>
          <w:i/>
          <w:spacing w:val="-5"/>
          <w:sz w:val="20"/>
          <w:u w:val="single"/>
        </w:rPr>
        <w:t xml:space="preserve"> </w:t>
      </w:r>
      <w:r w:rsidRPr="000127E8">
        <w:rPr>
          <w:rFonts w:ascii="Times New Roman" w:eastAsia="Times New Roman" w:hAnsi="Times New Roman" w:cs="Times New Roman"/>
          <w:b/>
          <w:i/>
          <w:sz w:val="20"/>
          <w:u w:val="single"/>
        </w:rPr>
        <w:t>проект в част практика:</w:t>
      </w:r>
    </w:p>
    <w:p w14:paraId="1CA78C35" w14:textId="77777777" w:rsidR="009820CD" w:rsidRDefault="009820CD" w:rsidP="009820CD">
      <w:pPr>
        <w:widowControl w:val="0"/>
        <w:numPr>
          <w:ilvl w:val="0"/>
          <w:numId w:val="11"/>
        </w:numPr>
        <w:autoSpaceDE w:val="0"/>
        <w:autoSpaceDN w:val="0"/>
        <w:spacing w:before="91" w:after="0" w:line="276" w:lineRule="auto"/>
        <w:ind w:left="0" w:right="2" w:firstLine="567"/>
        <w:contextualSpacing/>
        <w:jc w:val="both"/>
        <w:rPr>
          <w:rFonts w:ascii="Times New Roman" w:hAnsi="Times New Roman" w:cs="Times New Roman"/>
          <w:sz w:val="20"/>
        </w:rPr>
      </w:pPr>
      <w:r w:rsidRPr="000127E8">
        <w:rPr>
          <w:rFonts w:ascii="Times New Roman" w:hAnsi="Times New Roman" w:cs="Times New Roman"/>
          <w:sz w:val="20"/>
        </w:rPr>
        <w:t>Да се използват изходни ресурси със свободни права.</w:t>
      </w:r>
    </w:p>
    <w:p w14:paraId="62BA85AC" w14:textId="77777777" w:rsidR="009820CD" w:rsidRPr="00322B96" w:rsidRDefault="009820CD" w:rsidP="009820CD">
      <w:pPr>
        <w:pStyle w:val="af3"/>
        <w:numPr>
          <w:ilvl w:val="0"/>
          <w:numId w:val="11"/>
        </w:numPr>
        <w:spacing w:line="276" w:lineRule="auto"/>
        <w:ind w:left="0" w:right="2" w:firstLine="567"/>
        <w:jc w:val="both"/>
        <w:rPr>
          <w:rFonts w:ascii="Times New Roman" w:hAnsi="Times New Roman" w:cs="Times New Roman"/>
          <w:sz w:val="20"/>
        </w:rPr>
      </w:pPr>
      <w:r w:rsidRPr="00322B96">
        <w:rPr>
          <w:rFonts w:ascii="Times New Roman" w:hAnsi="Times New Roman" w:cs="Times New Roman"/>
          <w:sz w:val="20"/>
        </w:rPr>
        <w:t>Да се определи цветовия нюанс и да се направи правилен подбор на цветове за уеб страниците от вашия сайт,</w:t>
      </w:r>
      <w:r>
        <w:rPr>
          <w:rFonts w:ascii="Times New Roman" w:hAnsi="Times New Roman" w:cs="Times New Roman"/>
          <w:sz w:val="20"/>
        </w:rPr>
        <w:t xml:space="preserve"> използвайки о</w:t>
      </w:r>
      <w:r w:rsidRPr="00322B96">
        <w:rPr>
          <w:rFonts w:ascii="Times New Roman" w:hAnsi="Times New Roman" w:cs="Times New Roman"/>
          <w:sz w:val="20"/>
        </w:rPr>
        <w:t>нлайн инструмент</w:t>
      </w:r>
      <w:r>
        <w:rPr>
          <w:rFonts w:ascii="Times New Roman" w:hAnsi="Times New Roman" w:cs="Times New Roman"/>
          <w:sz w:val="20"/>
        </w:rPr>
        <w:t xml:space="preserve"> като</w:t>
      </w:r>
      <w:r w:rsidRPr="00322B96">
        <w:rPr>
          <w:rFonts w:ascii="Times New Roman" w:hAnsi="Times New Roman" w:cs="Times New Roman"/>
          <w:sz w:val="20"/>
        </w:rPr>
        <w:t xml:space="preserve"> </w:t>
      </w:r>
      <w:hyperlink r:id="rId9" w:history="1">
        <w:r w:rsidRPr="00241C7E">
          <w:rPr>
            <w:rStyle w:val="ab"/>
            <w:rFonts w:ascii="Times New Roman" w:hAnsi="Times New Roman" w:cs="Times New Roman"/>
            <w:sz w:val="20"/>
          </w:rPr>
          <w:t>https://coolors.co/</w:t>
        </w:r>
      </w:hyperlink>
      <w:r>
        <w:rPr>
          <w:rFonts w:ascii="Times New Roman" w:hAnsi="Times New Roman" w:cs="Times New Roman"/>
          <w:sz w:val="20"/>
        </w:rPr>
        <w:t xml:space="preserve"> </w:t>
      </w:r>
      <w:r w:rsidRPr="00322B96">
        <w:rPr>
          <w:rFonts w:ascii="Times New Roman" w:hAnsi="Times New Roman" w:cs="Times New Roman"/>
          <w:sz w:val="20"/>
        </w:rPr>
        <w:t xml:space="preserve">или </w:t>
      </w:r>
      <w:hyperlink r:id="rId10" w:history="1">
        <w:r w:rsidRPr="00625312">
          <w:rPr>
            <w:rStyle w:val="ab"/>
            <w:rFonts w:ascii="Times New Roman" w:hAnsi="Times New Roman" w:cs="Times New Roman"/>
            <w:sz w:val="20"/>
          </w:rPr>
          <w:t>https://www.w3schools.com/colors/colors_picker.asp</w:t>
        </w:r>
      </w:hyperlink>
      <w:r>
        <w:rPr>
          <w:rFonts w:ascii="Times New Roman" w:hAnsi="Times New Roman" w:cs="Times New Roman"/>
          <w:sz w:val="20"/>
        </w:rPr>
        <w:t>, както и др</w:t>
      </w:r>
      <w:r w:rsidRPr="00322B96">
        <w:rPr>
          <w:rFonts w:ascii="Times New Roman" w:hAnsi="Times New Roman" w:cs="Times New Roman"/>
          <w:sz w:val="20"/>
        </w:rPr>
        <w:t xml:space="preserve">. Изборът на цветова гама да бъде съхранена като снимка и приложена в раздел „Приложения“ </w:t>
      </w:r>
      <w:r>
        <w:rPr>
          <w:rFonts w:ascii="Times New Roman" w:hAnsi="Times New Roman" w:cs="Times New Roman"/>
          <w:sz w:val="20"/>
        </w:rPr>
        <w:t xml:space="preserve">като приложение №1 </w:t>
      </w:r>
      <w:r w:rsidRPr="00322B96">
        <w:rPr>
          <w:rFonts w:ascii="Times New Roman" w:hAnsi="Times New Roman" w:cs="Times New Roman"/>
          <w:sz w:val="20"/>
        </w:rPr>
        <w:t>на разработката.</w:t>
      </w:r>
    </w:p>
    <w:p w14:paraId="28A70F12" w14:textId="77777777" w:rsidR="009820CD" w:rsidRPr="00322B96" w:rsidRDefault="009820CD" w:rsidP="009820CD">
      <w:pPr>
        <w:pStyle w:val="af3"/>
        <w:widowControl w:val="0"/>
        <w:numPr>
          <w:ilvl w:val="0"/>
          <w:numId w:val="11"/>
        </w:numPr>
        <w:autoSpaceDE w:val="0"/>
        <w:autoSpaceDN w:val="0"/>
        <w:spacing w:before="91" w:after="0" w:line="276" w:lineRule="auto"/>
        <w:ind w:left="0" w:right="2" w:firstLine="567"/>
        <w:jc w:val="both"/>
        <w:rPr>
          <w:rFonts w:ascii="Times New Roman" w:hAnsi="Times New Roman" w:cs="Times New Roman"/>
          <w:b/>
          <w:sz w:val="20"/>
        </w:rPr>
      </w:pPr>
      <w:r w:rsidRPr="00322B96">
        <w:rPr>
          <w:rFonts w:ascii="Times New Roman" w:hAnsi="Times New Roman" w:cs="Times New Roman"/>
          <w:sz w:val="20"/>
        </w:rPr>
        <w:t xml:space="preserve">Да се създаде проект на сайта, съдържащ архитектура на всяка отделна страница в него, цветова палитра с шестнайсетични кодове и коефициент на  контраст в заглавията и в основната част  чрез използване на онлайн инструмент като </w:t>
      </w:r>
      <w:hyperlink r:id="rId11" w:history="1">
        <w:r w:rsidRPr="00322B96">
          <w:rPr>
            <w:rStyle w:val="ab"/>
            <w:rFonts w:ascii="Times New Roman" w:hAnsi="Times New Roman" w:cs="Times New Roman"/>
            <w:sz w:val="20"/>
          </w:rPr>
          <w:t>https://contrast-ratio.com/</w:t>
        </w:r>
      </w:hyperlink>
      <w:r w:rsidRPr="00322B96">
        <w:rPr>
          <w:rFonts w:ascii="Times New Roman" w:hAnsi="Times New Roman" w:cs="Times New Roman"/>
          <w:sz w:val="20"/>
        </w:rPr>
        <w:t>. Да се анализират писмено в проекта и да се направи извод за получените коефициенти. Според изискванията на World Wide Web Consortium (W3C) коефициентът на контраст трябва да бъде най-малко 4,5:1 за малък текст / измерен във main,</w:t>
      </w:r>
      <w:r>
        <w:rPr>
          <w:rFonts w:ascii="Times New Roman" w:hAnsi="Times New Roman" w:cs="Times New Roman"/>
          <w:sz w:val="20"/>
        </w:rPr>
        <w:t xml:space="preserve"> </w:t>
      </w:r>
      <w:r w:rsidRPr="00322B96">
        <w:rPr>
          <w:rFonts w:ascii="Times New Roman" w:hAnsi="Times New Roman" w:cs="Times New Roman"/>
          <w:sz w:val="20"/>
        </w:rPr>
        <w:t>footer, aside, section / и  най-малко 3:1 за голям текст/ измерен във header/. Проектът да се вмъкне в разработката в раздела „Приложения“, като приложение</w:t>
      </w:r>
      <w:r>
        <w:rPr>
          <w:rFonts w:ascii="Times New Roman" w:hAnsi="Times New Roman" w:cs="Times New Roman"/>
          <w:sz w:val="20"/>
        </w:rPr>
        <w:t xml:space="preserve"> №1</w:t>
      </w:r>
      <w:r w:rsidRPr="00322B96">
        <w:rPr>
          <w:rFonts w:ascii="Times New Roman" w:hAnsi="Times New Roman" w:cs="Times New Roman"/>
          <w:sz w:val="20"/>
        </w:rPr>
        <w:t>.</w:t>
      </w:r>
    </w:p>
    <w:p w14:paraId="2BF9FB7C" w14:textId="77777777" w:rsidR="009820CD" w:rsidRPr="0054579F" w:rsidRDefault="009820CD" w:rsidP="009820CD">
      <w:pPr>
        <w:pStyle w:val="af3"/>
        <w:widowControl w:val="0"/>
        <w:numPr>
          <w:ilvl w:val="0"/>
          <w:numId w:val="11"/>
        </w:numPr>
        <w:autoSpaceDE w:val="0"/>
        <w:autoSpaceDN w:val="0"/>
        <w:spacing w:before="91" w:after="0" w:line="276" w:lineRule="auto"/>
        <w:ind w:left="0" w:right="2" w:firstLine="567"/>
        <w:jc w:val="both"/>
        <w:rPr>
          <w:rFonts w:ascii="Times New Roman" w:hAnsi="Times New Roman" w:cs="Times New Roman"/>
          <w:sz w:val="20"/>
        </w:rPr>
      </w:pPr>
      <w:r w:rsidRPr="0054579F">
        <w:rPr>
          <w:rFonts w:ascii="Times New Roman" w:hAnsi="Times New Roman" w:cs="Times New Roman"/>
          <w:sz w:val="20"/>
        </w:rPr>
        <w:t xml:space="preserve">Сайтът да съдържа </w:t>
      </w:r>
      <w:r w:rsidRPr="0054579F">
        <w:rPr>
          <w:rFonts w:ascii="Times New Roman" w:hAnsi="Times New Roman" w:cs="Times New Roman"/>
          <w:b/>
          <w:sz w:val="20"/>
        </w:rPr>
        <w:t>7 страници</w:t>
      </w:r>
      <w:r w:rsidRPr="0054579F">
        <w:rPr>
          <w:rFonts w:ascii="Times New Roman" w:hAnsi="Times New Roman" w:cs="Times New Roman"/>
          <w:sz w:val="20"/>
        </w:rPr>
        <w:t xml:space="preserve">: </w:t>
      </w:r>
      <w:r w:rsidRPr="0054579F">
        <w:rPr>
          <w:rFonts w:ascii="Times New Roman" w:hAnsi="Times New Roman" w:cs="Times New Roman"/>
          <w:b/>
          <w:sz w:val="20"/>
        </w:rPr>
        <w:t>начало</w:t>
      </w:r>
      <w:r w:rsidRPr="0054579F">
        <w:rPr>
          <w:rFonts w:ascii="Times New Roman" w:hAnsi="Times New Roman" w:cs="Times New Roman"/>
          <w:sz w:val="20"/>
        </w:rPr>
        <w:t xml:space="preserve">, </w:t>
      </w:r>
      <w:r w:rsidRPr="0054579F">
        <w:rPr>
          <w:rFonts w:ascii="Times New Roman" w:hAnsi="Times New Roman" w:cs="Times New Roman"/>
          <w:b/>
          <w:sz w:val="20"/>
        </w:rPr>
        <w:t>за фирмата</w:t>
      </w:r>
      <w:r w:rsidRPr="0054579F">
        <w:rPr>
          <w:rFonts w:ascii="Times New Roman" w:hAnsi="Times New Roman" w:cs="Times New Roman"/>
          <w:sz w:val="20"/>
        </w:rPr>
        <w:t xml:space="preserve">, </w:t>
      </w:r>
      <w:r w:rsidRPr="0054579F">
        <w:rPr>
          <w:rFonts w:ascii="Times New Roman" w:hAnsi="Times New Roman" w:cs="Times New Roman"/>
          <w:b/>
          <w:sz w:val="20"/>
        </w:rPr>
        <w:t>каталог</w:t>
      </w:r>
      <w:r w:rsidRPr="0054579F">
        <w:rPr>
          <w:rFonts w:ascii="Times New Roman" w:hAnsi="Times New Roman" w:cs="Times New Roman"/>
          <w:sz w:val="20"/>
        </w:rPr>
        <w:t xml:space="preserve">, </w:t>
      </w:r>
      <w:r w:rsidRPr="0054579F">
        <w:rPr>
          <w:rFonts w:ascii="Times New Roman" w:hAnsi="Times New Roman" w:cs="Times New Roman"/>
          <w:b/>
          <w:sz w:val="20"/>
        </w:rPr>
        <w:t xml:space="preserve">галерия, промоция, контакти и автор. </w:t>
      </w:r>
    </w:p>
    <w:p w14:paraId="303184A3" w14:textId="77777777" w:rsidR="009820CD" w:rsidRPr="0054579F" w:rsidRDefault="009820CD" w:rsidP="009820CD">
      <w:pPr>
        <w:pStyle w:val="af3"/>
        <w:widowControl w:val="0"/>
        <w:numPr>
          <w:ilvl w:val="0"/>
          <w:numId w:val="11"/>
        </w:numPr>
        <w:autoSpaceDE w:val="0"/>
        <w:autoSpaceDN w:val="0"/>
        <w:spacing w:before="91" w:after="0" w:line="276" w:lineRule="auto"/>
        <w:ind w:left="0" w:right="2" w:firstLine="567"/>
        <w:jc w:val="both"/>
        <w:rPr>
          <w:rFonts w:ascii="Times New Roman" w:hAnsi="Times New Roman" w:cs="Times New Roman"/>
          <w:sz w:val="20"/>
        </w:rPr>
      </w:pPr>
      <w:r w:rsidRPr="0054579F">
        <w:rPr>
          <w:rFonts w:ascii="Times New Roman" w:hAnsi="Times New Roman" w:cs="Times New Roman"/>
          <w:sz w:val="20"/>
        </w:rPr>
        <w:t xml:space="preserve">Всяка от страниците да има изградено </w:t>
      </w:r>
      <w:r>
        <w:rPr>
          <w:rFonts w:ascii="Times New Roman" w:hAnsi="Times New Roman" w:cs="Times New Roman"/>
          <w:sz w:val="20"/>
        </w:rPr>
        <w:t>вертикал</w:t>
      </w:r>
      <w:r w:rsidRPr="0054579F">
        <w:rPr>
          <w:rFonts w:ascii="Times New Roman" w:hAnsi="Times New Roman" w:cs="Times New Roman"/>
          <w:sz w:val="20"/>
        </w:rPr>
        <w:t>но меню</w:t>
      </w:r>
      <w:r>
        <w:rPr>
          <w:rFonts w:ascii="Times New Roman" w:hAnsi="Times New Roman" w:cs="Times New Roman"/>
          <w:sz w:val="20"/>
        </w:rPr>
        <w:t xml:space="preserve"> със стил</w:t>
      </w:r>
      <w:r w:rsidRPr="0054579F">
        <w:rPr>
          <w:rFonts w:ascii="Times New Roman" w:hAnsi="Times New Roman" w:cs="Times New Roman"/>
          <w:sz w:val="20"/>
        </w:rPr>
        <w:t>, стилизирано по избор на автора и съгласно изискванията на индивидуалното задание.</w:t>
      </w:r>
    </w:p>
    <w:p w14:paraId="76BA2AB7" w14:textId="77777777" w:rsidR="009820CD" w:rsidRPr="00081B6A" w:rsidRDefault="009820CD" w:rsidP="009820CD">
      <w:pPr>
        <w:pStyle w:val="af3"/>
        <w:widowControl w:val="0"/>
        <w:numPr>
          <w:ilvl w:val="0"/>
          <w:numId w:val="11"/>
        </w:numPr>
        <w:autoSpaceDE w:val="0"/>
        <w:autoSpaceDN w:val="0"/>
        <w:spacing w:before="91" w:after="0" w:line="276" w:lineRule="auto"/>
        <w:ind w:left="0" w:right="2" w:firstLine="567"/>
        <w:jc w:val="both"/>
        <w:rPr>
          <w:rFonts w:ascii="Times New Roman" w:hAnsi="Times New Roman" w:cs="Times New Roman"/>
          <w:sz w:val="20"/>
        </w:rPr>
      </w:pPr>
      <w:r w:rsidRPr="00081B6A">
        <w:rPr>
          <w:rFonts w:ascii="Times New Roman" w:hAnsi="Times New Roman" w:cs="Times New Roman"/>
          <w:sz w:val="20"/>
        </w:rPr>
        <w:t>На две от страниците във вашия сайт да бъде изготвен банер /размер 960х200/ с лого и име на фирмата, с подходящ фон или снимка, а на всички останали само лого с името на фирмата.</w:t>
      </w:r>
    </w:p>
    <w:p w14:paraId="5F05B5F3" w14:textId="77777777" w:rsidR="009820CD" w:rsidRPr="00081B6A" w:rsidRDefault="009820CD" w:rsidP="009820CD">
      <w:pPr>
        <w:pStyle w:val="af3"/>
        <w:numPr>
          <w:ilvl w:val="0"/>
          <w:numId w:val="11"/>
        </w:numPr>
        <w:spacing w:line="276" w:lineRule="auto"/>
        <w:ind w:left="0" w:right="2" w:firstLine="567"/>
        <w:jc w:val="both"/>
        <w:rPr>
          <w:rFonts w:ascii="Times New Roman" w:hAnsi="Times New Roman" w:cs="Times New Roman"/>
          <w:sz w:val="20"/>
        </w:rPr>
      </w:pPr>
      <w:r w:rsidRPr="00081B6A">
        <w:rPr>
          <w:rFonts w:ascii="Times New Roman" w:hAnsi="Times New Roman" w:cs="Times New Roman"/>
          <w:sz w:val="20"/>
        </w:rPr>
        <w:t xml:space="preserve">В страницата </w:t>
      </w:r>
      <w:r w:rsidRPr="00081B6A">
        <w:rPr>
          <w:rFonts w:ascii="Times New Roman" w:hAnsi="Times New Roman" w:cs="Times New Roman"/>
          <w:b/>
          <w:sz w:val="20"/>
        </w:rPr>
        <w:t>„начало“</w:t>
      </w:r>
      <w:r w:rsidRPr="00081B6A">
        <w:rPr>
          <w:rFonts w:ascii="Times New Roman" w:hAnsi="Times New Roman" w:cs="Times New Roman"/>
          <w:sz w:val="20"/>
        </w:rPr>
        <w:t xml:space="preserve"> да е вградено, авторско лого, съдържащо изображение и името на фирмата, създадено на платформа по избор, снимка, текст, </w:t>
      </w:r>
      <w:r>
        <w:rPr>
          <w:rFonts w:ascii="Times New Roman" w:hAnsi="Times New Roman" w:cs="Times New Roman"/>
          <w:sz w:val="20"/>
        </w:rPr>
        <w:t xml:space="preserve">или </w:t>
      </w:r>
      <w:r w:rsidRPr="00081B6A">
        <w:rPr>
          <w:rFonts w:ascii="Times New Roman" w:hAnsi="Times New Roman" w:cs="Times New Roman"/>
          <w:sz w:val="20"/>
        </w:rPr>
        <w:t>видео – по избор на автора, икони препратки, име на автора, дата/час и символ за всички права запазени!</w:t>
      </w:r>
    </w:p>
    <w:p w14:paraId="792214B3" w14:textId="77777777" w:rsidR="009820CD" w:rsidRPr="0054579F" w:rsidRDefault="009820CD" w:rsidP="009820CD">
      <w:pPr>
        <w:pStyle w:val="af3"/>
        <w:numPr>
          <w:ilvl w:val="0"/>
          <w:numId w:val="11"/>
        </w:numPr>
        <w:spacing w:line="276" w:lineRule="auto"/>
        <w:ind w:left="0" w:right="2" w:firstLine="567"/>
        <w:jc w:val="both"/>
        <w:rPr>
          <w:rFonts w:ascii="Times New Roman" w:hAnsi="Times New Roman" w:cs="Times New Roman"/>
          <w:sz w:val="20"/>
        </w:rPr>
      </w:pPr>
      <w:r w:rsidRPr="0054579F">
        <w:rPr>
          <w:rFonts w:ascii="Times New Roman" w:hAnsi="Times New Roman" w:cs="Times New Roman"/>
          <w:sz w:val="20"/>
        </w:rPr>
        <w:t>Страницата „</w:t>
      </w:r>
      <w:r w:rsidRPr="0054579F">
        <w:rPr>
          <w:rFonts w:ascii="Times New Roman" w:hAnsi="Times New Roman" w:cs="Times New Roman"/>
          <w:b/>
          <w:sz w:val="20"/>
        </w:rPr>
        <w:t xml:space="preserve">за фирмата“ </w:t>
      </w:r>
      <w:r w:rsidRPr="0054579F">
        <w:rPr>
          <w:rFonts w:ascii="Times New Roman" w:hAnsi="Times New Roman" w:cs="Times New Roman"/>
          <w:sz w:val="20"/>
        </w:rPr>
        <w:t xml:space="preserve">да съдържа два вида интерактивна графика с продажбите на антивирусни програми за последните 4 години – кръгова и колонна, както следва: </w:t>
      </w:r>
      <w:r w:rsidRPr="0054579F">
        <w:rPr>
          <w:rFonts w:ascii="Times New Roman" w:hAnsi="Times New Roman" w:cs="Times New Roman"/>
          <w:b/>
          <w:sz w:val="20"/>
        </w:rPr>
        <w:t>20</w:t>
      </w:r>
      <w:r>
        <w:rPr>
          <w:rFonts w:ascii="Times New Roman" w:hAnsi="Times New Roman" w:cs="Times New Roman"/>
          <w:b/>
          <w:sz w:val="20"/>
        </w:rPr>
        <w:t>20</w:t>
      </w:r>
      <w:r w:rsidRPr="0054579F">
        <w:rPr>
          <w:rFonts w:ascii="Times New Roman" w:hAnsi="Times New Roman" w:cs="Times New Roman"/>
          <w:b/>
          <w:sz w:val="20"/>
        </w:rPr>
        <w:t>г.-</w:t>
      </w:r>
      <w:r>
        <w:rPr>
          <w:rFonts w:ascii="Times New Roman" w:hAnsi="Times New Roman" w:cs="Times New Roman"/>
          <w:b/>
          <w:sz w:val="20"/>
        </w:rPr>
        <w:t>1</w:t>
      </w:r>
      <w:r w:rsidRPr="0054579F">
        <w:rPr>
          <w:rFonts w:ascii="Times New Roman" w:hAnsi="Times New Roman" w:cs="Times New Roman"/>
          <w:b/>
          <w:sz w:val="20"/>
        </w:rPr>
        <w:t>3</w:t>
      </w:r>
      <w:r>
        <w:rPr>
          <w:rFonts w:ascii="Times New Roman" w:hAnsi="Times New Roman" w:cs="Times New Roman"/>
          <w:b/>
          <w:sz w:val="20"/>
        </w:rPr>
        <w:t xml:space="preserve"> </w:t>
      </w:r>
      <w:r w:rsidRPr="0054579F">
        <w:rPr>
          <w:rFonts w:ascii="Times New Roman" w:hAnsi="Times New Roman" w:cs="Times New Roman"/>
          <w:b/>
          <w:sz w:val="20"/>
        </w:rPr>
        <w:t xml:space="preserve">400 </w:t>
      </w:r>
      <w:r>
        <w:rPr>
          <w:rFonts w:ascii="Times New Roman" w:hAnsi="Times New Roman" w:cs="Times New Roman"/>
          <w:b/>
          <w:sz w:val="20"/>
        </w:rPr>
        <w:t>антивирусни софтуери</w:t>
      </w:r>
      <w:r w:rsidRPr="0054579F">
        <w:rPr>
          <w:rFonts w:ascii="Times New Roman" w:hAnsi="Times New Roman" w:cs="Times New Roman"/>
          <w:b/>
          <w:sz w:val="20"/>
        </w:rPr>
        <w:t xml:space="preserve"> </w:t>
      </w:r>
      <w:r w:rsidRPr="0054579F">
        <w:rPr>
          <w:rFonts w:ascii="Times New Roman" w:hAnsi="Times New Roman" w:cs="Times New Roman"/>
          <w:sz w:val="20"/>
        </w:rPr>
        <w:t xml:space="preserve">; </w:t>
      </w:r>
      <w:r w:rsidRPr="0054579F">
        <w:rPr>
          <w:rFonts w:ascii="Times New Roman" w:hAnsi="Times New Roman" w:cs="Times New Roman"/>
          <w:b/>
          <w:sz w:val="20"/>
        </w:rPr>
        <w:t>20</w:t>
      </w:r>
      <w:r>
        <w:rPr>
          <w:rFonts w:ascii="Times New Roman" w:hAnsi="Times New Roman" w:cs="Times New Roman"/>
          <w:b/>
          <w:sz w:val="20"/>
        </w:rPr>
        <w:t>21</w:t>
      </w:r>
      <w:r w:rsidRPr="0054579F">
        <w:rPr>
          <w:rFonts w:ascii="Times New Roman" w:hAnsi="Times New Roman" w:cs="Times New Roman"/>
          <w:b/>
          <w:sz w:val="20"/>
        </w:rPr>
        <w:t>г.-</w:t>
      </w:r>
      <w:r>
        <w:rPr>
          <w:rFonts w:ascii="Times New Roman" w:hAnsi="Times New Roman" w:cs="Times New Roman"/>
          <w:b/>
          <w:sz w:val="20"/>
        </w:rPr>
        <w:t xml:space="preserve">10 </w:t>
      </w:r>
      <w:r w:rsidRPr="0054579F">
        <w:rPr>
          <w:rFonts w:ascii="Times New Roman" w:hAnsi="Times New Roman" w:cs="Times New Roman"/>
          <w:b/>
          <w:sz w:val="20"/>
        </w:rPr>
        <w:t xml:space="preserve">200 </w:t>
      </w:r>
      <w:r w:rsidRPr="00EE6220">
        <w:rPr>
          <w:rFonts w:ascii="Times New Roman" w:hAnsi="Times New Roman" w:cs="Times New Roman"/>
          <w:b/>
          <w:sz w:val="20"/>
        </w:rPr>
        <w:t>антивирусни софтуери</w:t>
      </w:r>
      <w:r w:rsidRPr="0054579F">
        <w:rPr>
          <w:rFonts w:ascii="Times New Roman" w:hAnsi="Times New Roman" w:cs="Times New Roman"/>
          <w:sz w:val="20"/>
        </w:rPr>
        <w:t xml:space="preserve">; </w:t>
      </w:r>
      <w:r w:rsidRPr="0054579F">
        <w:rPr>
          <w:rFonts w:ascii="Times New Roman" w:hAnsi="Times New Roman" w:cs="Times New Roman"/>
          <w:b/>
          <w:sz w:val="20"/>
        </w:rPr>
        <w:t>202</w:t>
      </w:r>
      <w:r>
        <w:rPr>
          <w:rFonts w:ascii="Times New Roman" w:hAnsi="Times New Roman" w:cs="Times New Roman"/>
          <w:b/>
          <w:sz w:val="20"/>
        </w:rPr>
        <w:t>2</w:t>
      </w:r>
      <w:r w:rsidRPr="0054579F">
        <w:rPr>
          <w:rFonts w:ascii="Times New Roman" w:hAnsi="Times New Roman" w:cs="Times New Roman"/>
          <w:b/>
          <w:sz w:val="20"/>
        </w:rPr>
        <w:t>г.-</w:t>
      </w:r>
      <w:r>
        <w:rPr>
          <w:rFonts w:ascii="Times New Roman" w:hAnsi="Times New Roman" w:cs="Times New Roman"/>
          <w:b/>
          <w:sz w:val="20"/>
        </w:rPr>
        <w:t xml:space="preserve">11 </w:t>
      </w:r>
      <w:r w:rsidRPr="0054579F">
        <w:rPr>
          <w:rFonts w:ascii="Times New Roman" w:hAnsi="Times New Roman" w:cs="Times New Roman"/>
          <w:b/>
          <w:sz w:val="20"/>
        </w:rPr>
        <w:t xml:space="preserve">840 </w:t>
      </w:r>
      <w:r>
        <w:rPr>
          <w:rFonts w:ascii="Times New Roman" w:hAnsi="Times New Roman" w:cs="Times New Roman"/>
          <w:b/>
          <w:sz w:val="20"/>
        </w:rPr>
        <w:t>антивирусни софтуери</w:t>
      </w:r>
      <w:r w:rsidRPr="0054579F">
        <w:rPr>
          <w:rFonts w:ascii="Times New Roman" w:hAnsi="Times New Roman" w:cs="Times New Roman"/>
          <w:sz w:val="20"/>
        </w:rPr>
        <w:t xml:space="preserve">; </w:t>
      </w:r>
      <w:r w:rsidRPr="0054579F">
        <w:rPr>
          <w:rFonts w:ascii="Times New Roman" w:hAnsi="Times New Roman" w:cs="Times New Roman"/>
          <w:b/>
          <w:sz w:val="20"/>
        </w:rPr>
        <w:t>202</w:t>
      </w:r>
      <w:r>
        <w:rPr>
          <w:rFonts w:ascii="Times New Roman" w:hAnsi="Times New Roman" w:cs="Times New Roman"/>
          <w:b/>
          <w:sz w:val="20"/>
        </w:rPr>
        <w:t>3</w:t>
      </w:r>
      <w:r w:rsidRPr="0054579F">
        <w:rPr>
          <w:rFonts w:ascii="Times New Roman" w:hAnsi="Times New Roman" w:cs="Times New Roman"/>
          <w:b/>
          <w:sz w:val="20"/>
        </w:rPr>
        <w:t>г.-</w:t>
      </w:r>
      <w:r>
        <w:rPr>
          <w:rFonts w:ascii="Times New Roman" w:hAnsi="Times New Roman" w:cs="Times New Roman"/>
          <w:b/>
          <w:sz w:val="20"/>
        </w:rPr>
        <w:t xml:space="preserve">5 </w:t>
      </w:r>
      <w:r w:rsidRPr="0054579F">
        <w:rPr>
          <w:rFonts w:ascii="Times New Roman" w:hAnsi="Times New Roman" w:cs="Times New Roman"/>
          <w:b/>
          <w:sz w:val="20"/>
        </w:rPr>
        <w:t xml:space="preserve">400 </w:t>
      </w:r>
      <w:r>
        <w:rPr>
          <w:rFonts w:ascii="Times New Roman" w:hAnsi="Times New Roman" w:cs="Times New Roman"/>
          <w:b/>
          <w:sz w:val="20"/>
        </w:rPr>
        <w:t>антивирусни софтуери</w:t>
      </w:r>
      <w:r w:rsidRPr="0054579F">
        <w:rPr>
          <w:rFonts w:ascii="Times New Roman" w:hAnsi="Times New Roman" w:cs="Times New Roman"/>
          <w:sz w:val="20"/>
        </w:rPr>
        <w:t>. Да се анализират данните от всяка диаграма с минимум 5 изречения.</w:t>
      </w:r>
    </w:p>
    <w:p w14:paraId="2B8106AC" w14:textId="77777777" w:rsidR="009820CD" w:rsidRDefault="009820CD" w:rsidP="009820CD">
      <w:pPr>
        <w:pStyle w:val="af3"/>
        <w:numPr>
          <w:ilvl w:val="0"/>
          <w:numId w:val="11"/>
        </w:numPr>
        <w:spacing w:line="276" w:lineRule="auto"/>
        <w:ind w:left="0" w:right="2" w:firstLine="567"/>
        <w:jc w:val="both"/>
        <w:rPr>
          <w:rFonts w:ascii="Times New Roman" w:hAnsi="Times New Roman" w:cs="Times New Roman"/>
          <w:sz w:val="20"/>
        </w:rPr>
      </w:pPr>
      <w:r w:rsidRPr="002B5CD3">
        <w:rPr>
          <w:rFonts w:ascii="Times New Roman" w:hAnsi="Times New Roman" w:cs="Times New Roman"/>
          <w:sz w:val="20"/>
        </w:rPr>
        <w:t xml:space="preserve">Страницата </w:t>
      </w:r>
      <w:r w:rsidRPr="002B5CD3">
        <w:rPr>
          <w:rFonts w:ascii="Times New Roman" w:hAnsi="Times New Roman" w:cs="Times New Roman"/>
          <w:b/>
          <w:sz w:val="20"/>
        </w:rPr>
        <w:t>„каталог“</w:t>
      </w:r>
      <w:r w:rsidRPr="002B5CD3">
        <w:rPr>
          <w:rFonts w:ascii="Times New Roman" w:hAnsi="Times New Roman" w:cs="Times New Roman"/>
          <w:sz w:val="20"/>
        </w:rPr>
        <w:t xml:space="preserve"> да съдържа три секции </w:t>
      </w:r>
      <w:r>
        <w:rPr>
          <w:rFonts w:ascii="Times New Roman" w:hAnsi="Times New Roman" w:cs="Times New Roman"/>
          <w:sz w:val="20"/>
        </w:rPr>
        <w:t>с</w:t>
      </w:r>
      <w:r w:rsidRPr="002B5CD3">
        <w:rPr>
          <w:rFonts w:ascii="Times New Roman" w:hAnsi="Times New Roman" w:cs="Times New Roman"/>
          <w:sz w:val="20"/>
        </w:rPr>
        <w:t xml:space="preserve"> 6 артикула за предлагани </w:t>
      </w:r>
      <w:r>
        <w:rPr>
          <w:rFonts w:ascii="Times New Roman" w:hAnsi="Times New Roman" w:cs="Times New Roman"/>
          <w:sz w:val="20"/>
        </w:rPr>
        <w:t>антивирусни програми и защити</w:t>
      </w:r>
      <w:r w:rsidRPr="002B5CD3">
        <w:rPr>
          <w:rFonts w:ascii="Times New Roman" w:hAnsi="Times New Roman" w:cs="Times New Roman"/>
          <w:sz w:val="20"/>
        </w:rPr>
        <w:t xml:space="preserve"> </w:t>
      </w:r>
      <w:r>
        <w:rPr>
          <w:rFonts w:ascii="Times New Roman" w:hAnsi="Times New Roman" w:cs="Times New Roman"/>
          <w:sz w:val="20"/>
        </w:rPr>
        <w:t xml:space="preserve">с </w:t>
      </w:r>
      <w:r w:rsidRPr="002B5CD3">
        <w:rPr>
          <w:rFonts w:ascii="Times New Roman" w:hAnsi="Times New Roman" w:cs="Times New Roman"/>
          <w:sz w:val="20"/>
        </w:rPr>
        <w:t xml:space="preserve">наименование, цена и снимка. Върху снимките да бъдат приложени ефекти – роловър, уголемяване или др. по избор на автора. Да има линк най-отдолу към наименованието на всяка секция и към началото на сайта. </w:t>
      </w:r>
    </w:p>
    <w:p w14:paraId="0FE9C0D7" w14:textId="77777777" w:rsidR="009820CD" w:rsidRDefault="009820CD" w:rsidP="009820CD">
      <w:pPr>
        <w:pStyle w:val="af3"/>
        <w:numPr>
          <w:ilvl w:val="0"/>
          <w:numId w:val="11"/>
        </w:numPr>
        <w:spacing w:line="276" w:lineRule="auto"/>
        <w:ind w:left="0" w:right="2" w:firstLine="567"/>
        <w:jc w:val="both"/>
        <w:rPr>
          <w:rFonts w:ascii="Times New Roman" w:hAnsi="Times New Roman" w:cs="Times New Roman"/>
          <w:sz w:val="20"/>
        </w:rPr>
      </w:pPr>
      <w:r w:rsidRPr="001F19B2">
        <w:rPr>
          <w:rFonts w:ascii="Times New Roman" w:hAnsi="Times New Roman" w:cs="Times New Roman"/>
          <w:sz w:val="20"/>
        </w:rPr>
        <w:t xml:space="preserve">В страница </w:t>
      </w:r>
      <w:r w:rsidRPr="001F19B2">
        <w:rPr>
          <w:rFonts w:ascii="Times New Roman" w:hAnsi="Times New Roman" w:cs="Times New Roman"/>
          <w:b/>
          <w:sz w:val="20"/>
        </w:rPr>
        <w:t>„промоция“</w:t>
      </w:r>
      <w:r w:rsidRPr="001F19B2">
        <w:rPr>
          <w:rFonts w:ascii="Times New Roman" w:hAnsi="Times New Roman" w:cs="Times New Roman"/>
          <w:sz w:val="20"/>
        </w:rPr>
        <w:t xml:space="preserve"> </w:t>
      </w:r>
      <w:r>
        <w:rPr>
          <w:rFonts w:ascii="Times New Roman" w:hAnsi="Times New Roman" w:cs="Times New Roman"/>
          <w:sz w:val="20"/>
        </w:rPr>
        <w:t xml:space="preserve">да се постави банер и </w:t>
      </w:r>
      <w:r w:rsidRPr="001F19B2">
        <w:rPr>
          <w:rFonts w:ascii="Times New Roman" w:hAnsi="Times New Roman" w:cs="Times New Roman"/>
          <w:sz w:val="20"/>
        </w:rPr>
        <w:t xml:space="preserve">да е представен промоционален продукт с поведение /изскачащо съобщение/ към него, а също и да има вградено рекламно видео. Да се включи снимка, стара/зачертана/ и нова цена на </w:t>
      </w:r>
      <w:r>
        <w:rPr>
          <w:rFonts w:ascii="Times New Roman" w:hAnsi="Times New Roman" w:cs="Times New Roman"/>
          <w:sz w:val="20"/>
        </w:rPr>
        <w:t xml:space="preserve">рекламирания </w:t>
      </w:r>
      <w:r w:rsidRPr="001F19B2">
        <w:rPr>
          <w:rFonts w:ascii="Times New Roman" w:hAnsi="Times New Roman" w:cs="Times New Roman"/>
          <w:sz w:val="20"/>
        </w:rPr>
        <w:t>продукт.</w:t>
      </w:r>
    </w:p>
    <w:p w14:paraId="1597AF1B" w14:textId="77777777" w:rsidR="009820CD" w:rsidRDefault="009820CD" w:rsidP="009820CD">
      <w:pPr>
        <w:pStyle w:val="af3"/>
        <w:numPr>
          <w:ilvl w:val="0"/>
          <w:numId w:val="11"/>
        </w:numPr>
        <w:spacing w:line="276" w:lineRule="auto"/>
        <w:ind w:left="0" w:right="2" w:firstLine="567"/>
        <w:jc w:val="both"/>
        <w:rPr>
          <w:rFonts w:ascii="Times New Roman" w:hAnsi="Times New Roman" w:cs="Times New Roman"/>
          <w:sz w:val="20"/>
        </w:rPr>
      </w:pPr>
      <w:r w:rsidRPr="001F19B2">
        <w:rPr>
          <w:rFonts w:ascii="Times New Roman" w:hAnsi="Times New Roman" w:cs="Times New Roman"/>
          <w:sz w:val="20"/>
        </w:rPr>
        <w:t xml:space="preserve">Страница </w:t>
      </w:r>
      <w:r w:rsidRPr="001F19B2">
        <w:rPr>
          <w:rFonts w:ascii="Times New Roman" w:hAnsi="Times New Roman" w:cs="Times New Roman"/>
          <w:b/>
          <w:sz w:val="20"/>
        </w:rPr>
        <w:t>“галерия“</w:t>
      </w:r>
      <w:r w:rsidRPr="001F19B2">
        <w:rPr>
          <w:rFonts w:ascii="Times New Roman" w:hAnsi="Times New Roman" w:cs="Times New Roman"/>
          <w:sz w:val="20"/>
        </w:rPr>
        <w:t xml:space="preserve"> да бъде изготвена с </w:t>
      </w:r>
      <w:r>
        <w:rPr>
          <w:rFonts w:ascii="Times New Roman" w:hAnsi="Times New Roman" w:cs="Times New Roman"/>
          <w:sz w:val="20"/>
        </w:rPr>
        <w:t>1</w:t>
      </w:r>
      <w:r w:rsidRPr="001F19B2">
        <w:rPr>
          <w:rFonts w:ascii="Times New Roman" w:hAnsi="Times New Roman" w:cs="Times New Roman"/>
          <w:sz w:val="20"/>
        </w:rPr>
        <w:t>5 изображения, които при кликане с мишката да имат приложен друг ефект със стил.</w:t>
      </w:r>
    </w:p>
    <w:p w14:paraId="77255EB8" w14:textId="77777777" w:rsidR="009820CD" w:rsidRPr="001F19B2" w:rsidRDefault="009820CD" w:rsidP="009820CD">
      <w:pPr>
        <w:pStyle w:val="af3"/>
        <w:numPr>
          <w:ilvl w:val="0"/>
          <w:numId w:val="11"/>
        </w:numPr>
        <w:spacing w:line="276" w:lineRule="auto"/>
        <w:ind w:left="0" w:right="2" w:firstLine="567"/>
        <w:jc w:val="both"/>
        <w:rPr>
          <w:rFonts w:ascii="Times New Roman" w:hAnsi="Times New Roman" w:cs="Times New Roman"/>
          <w:sz w:val="20"/>
        </w:rPr>
      </w:pPr>
      <w:r w:rsidRPr="001F19B2">
        <w:rPr>
          <w:rFonts w:ascii="Times New Roman" w:hAnsi="Times New Roman" w:cs="Times New Roman"/>
          <w:sz w:val="20"/>
        </w:rPr>
        <w:t xml:space="preserve">Страницата </w:t>
      </w:r>
      <w:r w:rsidRPr="001F19B2">
        <w:rPr>
          <w:rFonts w:ascii="Times New Roman" w:hAnsi="Times New Roman" w:cs="Times New Roman"/>
          <w:b/>
          <w:sz w:val="20"/>
        </w:rPr>
        <w:t>„контакт“</w:t>
      </w:r>
      <w:r w:rsidRPr="001F19B2">
        <w:rPr>
          <w:rFonts w:ascii="Times New Roman" w:hAnsi="Times New Roman" w:cs="Times New Roman"/>
          <w:sz w:val="20"/>
        </w:rPr>
        <w:t xml:space="preserve"> </w:t>
      </w:r>
      <w:r>
        <w:rPr>
          <w:rFonts w:ascii="Times New Roman" w:hAnsi="Times New Roman" w:cs="Times New Roman"/>
          <w:sz w:val="20"/>
        </w:rPr>
        <w:t xml:space="preserve">да се постави банер и </w:t>
      </w:r>
      <w:r w:rsidRPr="001F19B2">
        <w:rPr>
          <w:rFonts w:ascii="Times New Roman" w:hAnsi="Times New Roman" w:cs="Times New Roman"/>
          <w:sz w:val="20"/>
        </w:rPr>
        <w:t xml:space="preserve">да съдържа работеща форма за обратна връзка, изготвена с РНР. Да бъде с дизайн на целия сайт и да бъде тестван на </w:t>
      </w:r>
      <w:r>
        <w:rPr>
          <w:rFonts w:ascii="Times New Roman" w:hAnsi="Times New Roman" w:cs="Times New Roman"/>
          <w:sz w:val="20"/>
          <w:lang w:val="en-US"/>
        </w:rPr>
        <w:t>Xampp</w:t>
      </w:r>
      <w:r w:rsidRPr="001F19B2">
        <w:rPr>
          <w:rFonts w:ascii="Times New Roman" w:hAnsi="Times New Roman" w:cs="Times New Roman"/>
          <w:sz w:val="20"/>
        </w:rPr>
        <w:t xml:space="preserve">. Самостоятелният файл </w:t>
      </w:r>
      <w:r>
        <w:rPr>
          <w:rFonts w:ascii="Times New Roman" w:hAnsi="Times New Roman" w:cs="Times New Roman"/>
          <w:sz w:val="20"/>
        </w:rPr>
        <w:t xml:space="preserve">или файлове </w:t>
      </w:r>
      <w:r w:rsidRPr="001F19B2">
        <w:rPr>
          <w:rFonts w:ascii="Times New Roman" w:hAnsi="Times New Roman" w:cs="Times New Roman"/>
          <w:sz w:val="20"/>
        </w:rPr>
        <w:t>с разширение php да бъде съхранен и в папката на сайта.</w:t>
      </w:r>
    </w:p>
    <w:p w14:paraId="6FAFB6B8" w14:textId="77777777" w:rsidR="009820CD" w:rsidRPr="001F19B2" w:rsidRDefault="009820CD" w:rsidP="009820CD">
      <w:pPr>
        <w:pStyle w:val="af3"/>
        <w:numPr>
          <w:ilvl w:val="0"/>
          <w:numId w:val="11"/>
        </w:numPr>
        <w:spacing w:line="276" w:lineRule="auto"/>
        <w:ind w:left="0" w:right="2" w:firstLine="567"/>
        <w:jc w:val="both"/>
        <w:rPr>
          <w:rFonts w:ascii="Times New Roman" w:hAnsi="Times New Roman" w:cs="Times New Roman"/>
          <w:sz w:val="20"/>
        </w:rPr>
      </w:pPr>
      <w:r w:rsidRPr="001F19B2">
        <w:rPr>
          <w:rFonts w:ascii="Times New Roman" w:hAnsi="Times New Roman" w:cs="Times New Roman"/>
          <w:sz w:val="20"/>
        </w:rPr>
        <w:t xml:space="preserve">Страницата </w:t>
      </w:r>
      <w:r w:rsidRPr="001F19B2">
        <w:rPr>
          <w:rFonts w:ascii="Times New Roman" w:hAnsi="Times New Roman" w:cs="Times New Roman"/>
          <w:b/>
          <w:sz w:val="20"/>
        </w:rPr>
        <w:t>„автор“</w:t>
      </w:r>
      <w:r w:rsidRPr="001F19B2">
        <w:rPr>
          <w:rFonts w:ascii="Times New Roman" w:hAnsi="Times New Roman" w:cs="Times New Roman"/>
          <w:sz w:val="20"/>
        </w:rPr>
        <w:t xml:space="preserve"> да съдържа снимка на автора, кратко представяне и линкове към реализирани проекти, грамоти, награди или приза /ако има такива/</w:t>
      </w:r>
      <w:r>
        <w:rPr>
          <w:rFonts w:ascii="Times New Roman" w:hAnsi="Times New Roman" w:cs="Times New Roman"/>
          <w:sz w:val="20"/>
        </w:rPr>
        <w:t>.</w:t>
      </w:r>
    </w:p>
    <w:p w14:paraId="4301B70A" w14:textId="77777777" w:rsidR="009820CD" w:rsidRPr="001F19B2" w:rsidRDefault="009820CD" w:rsidP="009820CD">
      <w:pPr>
        <w:pStyle w:val="af3"/>
        <w:numPr>
          <w:ilvl w:val="0"/>
          <w:numId w:val="11"/>
        </w:numPr>
        <w:spacing w:line="276" w:lineRule="auto"/>
        <w:ind w:left="0" w:right="2" w:firstLine="567"/>
        <w:jc w:val="both"/>
        <w:rPr>
          <w:rFonts w:ascii="Times New Roman" w:hAnsi="Times New Roman" w:cs="Times New Roman"/>
          <w:sz w:val="20"/>
        </w:rPr>
      </w:pPr>
      <w:r w:rsidRPr="001F19B2">
        <w:rPr>
          <w:rFonts w:ascii="Times New Roman" w:hAnsi="Times New Roman" w:cs="Times New Roman"/>
          <w:sz w:val="20"/>
        </w:rPr>
        <w:t>Да се приложи сянка и закръгление на елементи в поне една от страниците.</w:t>
      </w:r>
    </w:p>
    <w:p w14:paraId="33D7E0C3" w14:textId="77777777" w:rsidR="009820CD" w:rsidRDefault="009820CD" w:rsidP="009820CD">
      <w:pPr>
        <w:pStyle w:val="af3"/>
        <w:numPr>
          <w:ilvl w:val="0"/>
          <w:numId w:val="11"/>
        </w:numPr>
        <w:spacing w:line="276" w:lineRule="auto"/>
        <w:ind w:left="0" w:right="2" w:firstLine="567"/>
        <w:jc w:val="both"/>
        <w:rPr>
          <w:rFonts w:ascii="Times New Roman" w:hAnsi="Times New Roman" w:cs="Times New Roman"/>
          <w:sz w:val="20"/>
        </w:rPr>
      </w:pPr>
      <w:r w:rsidRPr="001F19B2">
        <w:rPr>
          <w:rFonts w:ascii="Times New Roman" w:hAnsi="Times New Roman" w:cs="Times New Roman"/>
          <w:sz w:val="20"/>
        </w:rPr>
        <w:t xml:space="preserve">Да се сложи favicon на всяка от страниците-умалена версия на логото, което сте създали </w:t>
      </w:r>
      <w:r>
        <w:rPr>
          <w:rFonts w:ascii="Times New Roman" w:hAnsi="Times New Roman" w:cs="Times New Roman"/>
          <w:sz w:val="20"/>
        </w:rPr>
        <w:t>използвайки</w:t>
      </w:r>
      <w:r w:rsidRPr="001F19B2">
        <w:rPr>
          <w:rFonts w:ascii="Times New Roman" w:hAnsi="Times New Roman" w:cs="Times New Roman"/>
          <w:sz w:val="20"/>
        </w:rPr>
        <w:t xml:space="preserve"> онлайн конвертор</w:t>
      </w:r>
      <w:r>
        <w:rPr>
          <w:rFonts w:ascii="Times New Roman" w:hAnsi="Times New Roman" w:cs="Times New Roman"/>
          <w:sz w:val="20"/>
        </w:rPr>
        <w:t xml:space="preserve"> като</w:t>
      </w:r>
      <w:r w:rsidRPr="001F19B2">
        <w:rPr>
          <w:rFonts w:ascii="Times New Roman" w:hAnsi="Times New Roman" w:cs="Times New Roman"/>
          <w:sz w:val="20"/>
        </w:rPr>
        <w:t xml:space="preserve"> </w:t>
      </w:r>
      <w:hyperlink r:id="rId12" w:history="1">
        <w:r w:rsidRPr="00241C7E">
          <w:rPr>
            <w:rStyle w:val="ab"/>
            <w:rFonts w:ascii="Times New Roman" w:hAnsi="Times New Roman" w:cs="Times New Roman"/>
            <w:sz w:val="20"/>
          </w:rPr>
          <w:t>https://image.online-convert.com/convert-to-ico</w:t>
        </w:r>
      </w:hyperlink>
      <w:r>
        <w:rPr>
          <w:rFonts w:ascii="Times New Roman" w:hAnsi="Times New Roman" w:cs="Times New Roman"/>
          <w:sz w:val="20"/>
        </w:rPr>
        <w:t xml:space="preserve"> .</w:t>
      </w:r>
    </w:p>
    <w:p w14:paraId="7BD6626B" w14:textId="77777777" w:rsidR="009820CD" w:rsidRPr="001F19B2" w:rsidRDefault="009820CD" w:rsidP="009820CD">
      <w:pPr>
        <w:pStyle w:val="af3"/>
        <w:numPr>
          <w:ilvl w:val="0"/>
          <w:numId w:val="11"/>
        </w:numPr>
        <w:spacing w:line="276" w:lineRule="auto"/>
        <w:ind w:left="0" w:right="2" w:firstLine="567"/>
        <w:jc w:val="both"/>
        <w:rPr>
          <w:rFonts w:ascii="Times New Roman" w:hAnsi="Times New Roman" w:cs="Times New Roman"/>
          <w:sz w:val="20"/>
        </w:rPr>
      </w:pPr>
      <w:r>
        <w:rPr>
          <w:rFonts w:ascii="Times New Roman" w:hAnsi="Times New Roman" w:cs="Times New Roman"/>
          <w:sz w:val="20"/>
        </w:rPr>
        <w:t>Да се изготви и приложи като приложение №2 кода на страница по избор на зрелостника.</w:t>
      </w:r>
    </w:p>
    <w:p w14:paraId="6A8A8AF2" w14:textId="77777777" w:rsidR="009820CD" w:rsidRPr="000127E8" w:rsidRDefault="009820CD" w:rsidP="009820CD">
      <w:pPr>
        <w:pStyle w:val="af3"/>
        <w:ind w:left="0" w:right="2" w:firstLine="567"/>
        <w:jc w:val="center"/>
        <w:rPr>
          <w:rFonts w:ascii="Times New Roman" w:hAnsi="Times New Roman" w:cs="Times New Roman"/>
          <w:b/>
          <w:sz w:val="24"/>
          <w:szCs w:val="24"/>
        </w:rPr>
      </w:pPr>
      <w:r w:rsidRPr="000127E8">
        <w:rPr>
          <w:rFonts w:ascii="Times New Roman" w:hAnsi="Times New Roman" w:cs="Times New Roman"/>
          <w:b/>
          <w:sz w:val="24"/>
          <w:szCs w:val="24"/>
        </w:rPr>
        <w:t>График за изпълнение:</w:t>
      </w:r>
    </w:p>
    <w:tbl>
      <w:tblPr>
        <w:tblStyle w:val="af0"/>
        <w:tblpPr w:leftFromText="141" w:rightFromText="141" w:vertAnchor="text" w:horzAnchor="margin" w:tblpY="115"/>
        <w:tblW w:w="8217" w:type="dxa"/>
        <w:tblLayout w:type="fixed"/>
        <w:tblLook w:val="04A0" w:firstRow="1" w:lastRow="0" w:firstColumn="1" w:lastColumn="0" w:noHBand="0" w:noVBand="1"/>
      </w:tblPr>
      <w:tblGrid>
        <w:gridCol w:w="5807"/>
        <w:gridCol w:w="2410"/>
      </w:tblGrid>
      <w:tr w:rsidR="009820CD" w14:paraId="43FD8199" w14:textId="77777777" w:rsidTr="009820CD">
        <w:tc>
          <w:tcPr>
            <w:tcW w:w="5807" w:type="dxa"/>
          </w:tcPr>
          <w:p w14:paraId="60014B4A" w14:textId="77777777" w:rsidR="009820CD" w:rsidRDefault="009820CD" w:rsidP="009820CD">
            <w:pPr>
              <w:pStyle w:val="af3"/>
              <w:ind w:left="0" w:right="2" w:firstLine="567"/>
              <w:rPr>
                <w:rFonts w:ascii="Times New Roman" w:hAnsi="Times New Roman" w:cs="Times New Roman"/>
                <w:b/>
                <w:i/>
                <w:sz w:val="24"/>
                <w:szCs w:val="24"/>
              </w:rPr>
            </w:pPr>
            <w:r w:rsidRPr="000127E8">
              <w:rPr>
                <w:rFonts w:ascii="Times New Roman" w:hAnsi="Times New Roman" w:cs="Times New Roman"/>
                <w:b/>
                <w:i/>
                <w:sz w:val="24"/>
                <w:szCs w:val="24"/>
              </w:rPr>
              <w:t>а) дата на възлагане на дипломния проект</w:t>
            </w:r>
          </w:p>
          <w:p w14:paraId="2CB24CDF" w14:textId="77777777" w:rsidR="009820CD" w:rsidRDefault="009820CD" w:rsidP="009820CD">
            <w:pPr>
              <w:pStyle w:val="af3"/>
              <w:ind w:left="0" w:right="2" w:firstLine="567"/>
              <w:rPr>
                <w:rFonts w:ascii="Times New Roman" w:hAnsi="Times New Roman" w:cs="Times New Roman"/>
                <w:b/>
                <w:i/>
                <w:sz w:val="24"/>
                <w:szCs w:val="24"/>
              </w:rPr>
            </w:pPr>
          </w:p>
        </w:tc>
        <w:tc>
          <w:tcPr>
            <w:tcW w:w="2410" w:type="dxa"/>
          </w:tcPr>
          <w:p w14:paraId="4F3BCB92" w14:textId="77777777" w:rsidR="009820CD" w:rsidRDefault="009820CD" w:rsidP="009820CD">
            <w:pPr>
              <w:pStyle w:val="af3"/>
              <w:ind w:left="0" w:right="2" w:firstLine="567"/>
              <w:rPr>
                <w:rFonts w:ascii="Times New Roman" w:hAnsi="Times New Roman" w:cs="Times New Roman"/>
                <w:b/>
                <w:i/>
                <w:sz w:val="24"/>
                <w:szCs w:val="24"/>
              </w:rPr>
            </w:pPr>
            <w:r>
              <w:rPr>
                <w:rFonts w:ascii="Times New Roman" w:hAnsi="Times New Roman" w:cs="Times New Roman"/>
                <w:b/>
                <w:i/>
                <w:sz w:val="24"/>
                <w:szCs w:val="24"/>
              </w:rPr>
              <w:t>20.11.2023</w:t>
            </w:r>
          </w:p>
        </w:tc>
      </w:tr>
      <w:tr w:rsidR="009820CD" w14:paraId="057FA9E2" w14:textId="77777777" w:rsidTr="009820CD">
        <w:tc>
          <w:tcPr>
            <w:tcW w:w="5807" w:type="dxa"/>
          </w:tcPr>
          <w:p w14:paraId="6F619116" w14:textId="77777777" w:rsidR="009820CD" w:rsidRDefault="009820CD" w:rsidP="009820CD">
            <w:pPr>
              <w:pStyle w:val="af3"/>
              <w:ind w:left="0" w:right="2" w:firstLine="567"/>
              <w:rPr>
                <w:rFonts w:ascii="Times New Roman" w:hAnsi="Times New Roman" w:cs="Times New Roman"/>
                <w:b/>
                <w:i/>
                <w:sz w:val="24"/>
                <w:szCs w:val="24"/>
              </w:rPr>
            </w:pPr>
            <w:r w:rsidRPr="000127E8">
              <w:rPr>
                <w:rFonts w:ascii="Times New Roman" w:hAnsi="Times New Roman" w:cs="Times New Roman"/>
                <w:b/>
                <w:i/>
                <w:sz w:val="24"/>
                <w:szCs w:val="24"/>
              </w:rPr>
              <w:t>б) контролни проверки и консултации</w:t>
            </w:r>
          </w:p>
        </w:tc>
        <w:tc>
          <w:tcPr>
            <w:tcW w:w="2410" w:type="dxa"/>
          </w:tcPr>
          <w:p w14:paraId="0D07F647" w14:textId="77777777" w:rsidR="009820CD" w:rsidRDefault="009820CD" w:rsidP="009820CD">
            <w:pPr>
              <w:pStyle w:val="af3"/>
              <w:ind w:left="0" w:right="2" w:firstLine="567"/>
              <w:rPr>
                <w:rFonts w:ascii="Times New Roman" w:hAnsi="Times New Roman" w:cs="Times New Roman"/>
                <w:b/>
                <w:i/>
                <w:sz w:val="24"/>
                <w:szCs w:val="24"/>
              </w:rPr>
            </w:pPr>
          </w:p>
        </w:tc>
      </w:tr>
      <w:tr w:rsidR="009820CD" w14:paraId="65D90F20" w14:textId="77777777" w:rsidTr="009820CD">
        <w:tc>
          <w:tcPr>
            <w:tcW w:w="5807" w:type="dxa"/>
          </w:tcPr>
          <w:p w14:paraId="0DA4FD66" w14:textId="77777777" w:rsidR="009820CD" w:rsidRDefault="009820CD" w:rsidP="009820CD">
            <w:pPr>
              <w:pStyle w:val="af3"/>
              <w:ind w:left="0" w:right="2" w:firstLine="567"/>
              <w:rPr>
                <w:rFonts w:ascii="Times New Roman" w:hAnsi="Times New Roman" w:cs="Times New Roman"/>
                <w:b/>
                <w:i/>
                <w:sz w:val="24"/>
                <w:szCs w:val="24"/>
              </w:rPr>
            </w:pPr>
            <w:r>
              <w:rPr>
                <w:rFonts w:ascii="Times New Roman" w:hAnsi="Times New Roman" w:cs="Times New Roman"/>
                <w:b/>
                <w:i/>
                <w:sz w:val="24"/>
                <w:szCs w:val="24"/>
              </w:rPr>
              <w:t>1.</w:t>
            </w:r>
          </w:p>
        </w:tc>
        <w:tc>
          <w:tcPr>
            <w:tcW w:w="2410" w:type="dxa"/>
          </w:tcPr>
          <w:p w14:paraId="0D99F1AC" w14:textId="3558ECD4" w:rsidR="009820CD" w:rsidRDefault="00121D13" w:rsidP="009820CD">
            <w:pPr>
              <w:pStyle w:val="af3"/>
              <w:ind w:left="0" w:right="2" w:firstLine="567"/>
              <w:rPr>
                <w:rFonts w:ascii="Times New Roman" w:hAnsi="Times New Roman" w:cs="Times New Roman"/>
                <w:b/>
                <w:i/>
                <w:sz w:val="24"/>
                <w:szCs w:val="24"/>
              </w:rPr>
            </w:pPr>
            <w:r>
              <w:rPr>
                <w:rFonts w:ascii="Times New Roman" w:hAnsi="Times New Roman" w:cs="Times New Roman"/>
                <w:b/>
                <w:i/>
                <w:sz w:val="24"/>
                <w:szCs w:val="24"/>
              </w:rPr>
              <w:t>10.01</w:t>
            </w:r>
            <w:r w:rsidR="009820CD">
              <w:rPr>
                <w:rFonts w:ascii="Times New Roman" w:hAnsi="Times New Roman" w:cs="Times New Roman"/>
                <w:b/>
                <w:i/>
                <w:sz w:val="24"/>
                <w:szCs w:val="24"/>
              </w:rPr>
              <w:t>.2023</w:t>
            </w:r>
          </w:p>
        </w:tc>
      </w:tr>
      <w:tr w:rsidR="009820CD" w14:paraId="0D1AB483" w14:textId="77777777" w:rsidTr="009820CD">
        <w:tc>
          <w:tcPr>
            <w:tcW w:w="5807" w:type="dxa"/>
          </w:tcPr>
          <w:p w14:paraId="53262EF1" w14:textId="77777777" w:rsidR="009820CD" w:rsidRDefault="009820CD" w:rsidP="009820CD">
            <w:pPr>
              <w:pStyle w:val="af3"/>
              <w:ind w:left="0" w:right="2" w:firstLine="567"/>
              <w:rPr>
                <w:rFonts w:ascii="Times New Roman" w:hAnsi="Times New Roman" w:cs="Times New Roman"/>
                <w:b/>
                <w:i/>
                <w:sz w:val="24"/>
                <w:szCs w:val="24"/>
              </w:rPr>
            </w:pPr>
            <w:r>
              <w:rPr>
                <w:rFonts w:ascii="Times New Roman" w:hAnsi="Times New Roman" w:cs="Times New Roman"/>
                <w:b/>
                <w:i/>
                <w:sz w:val="24"/>
                <w:szCs w:val="24"/>
              </w:rPr>
              <w:t>2.</w:t>
            </w:r>
          </w:p>
        </w:tc>
        <w:tc>
          <w:tcPr>
            <w:tcW w:w="2410" w:type="dxa"/>
          </w:tcPr>
          <w:p w14:paraId="7AE3B81A" w14:textId="3FC3B7F3" w:rsidR="009820CD" w:rsidRDefault="00121D13" w:rsidP="009820CD">
            <w:pPr>
              <w:pStyle w:val="af3"/>
              <w:ind w:left="0" w:right="2" w:firstLine="567"/>
              <w:rPr>
                <w:rFonts w:ascii="Times New Roman" w:hAnsi="Times New Roman" w:cs="Times New Roman"/>
                <w:b/>
                <w:i/>
                <w:sz w:val="24"/>
                <w:szCs w:val="24"/>
              </w:rPr>
            </w:pPr>
            <w:r>
              <w:rPr>
                <w:rFonts w:ascii="Times New Roman" w:hAnsi="Times New Roman" w:cs="Times New Roman"/>
                <w:b/>
                <w:i/>
                <w:sz w:val="24"/>
                <w:szCs w:val="24"/>
              </w:rPr>
              <w:t>23.01</w:t>
            </w:r>
            <w:r w:rsidR="009820CD">
              <w:rPr>
                <w:rFonts w:ascii="Times New Roman" w:hAnsi="Times New Roman" w:cs="Times New Roman"/>
                <w:b/>
                <w:i/>
                <w:sz w:val="24"/>
                <w:szCs w:val="24"/>
              </w:rPr>
              <w:t>.2024</w:t>
            </w:r>
          </w:p>
        </w:tc>
      </w:tr>
      <w:tr w:rsidR="009820CD" w14:paraId="6F96D0FE" w14:textId="77777777" w:rsidTr="009820CD">
        <w:tc>
          <w:tcPr>
            <w:tcW w:w="5807" w:type="dxa"/>
          </w:tcPr>
          <w:p w14:paraId="548BAAD4" w14:textId="77777777" w:rsidR="009820CD" w:rsidRDefault="009820CD" w:rsidP="009820CD">
            <w:pPr>
              <w:pStyle w:val="af3"/>
              <w:ind w:left="0" w:right="2" w:firstLine="567"/>
              <w:rPr>
                <w:rFonts w:ascii="Times New Roman" w:hAnsi="Times New Roman" w:cs="Times New Roman"/>
                <w:b/>
                <w:i/>
                <w:sz w:val="24"/>
                <w:szCs w:val="24"/>
              </w:rPr>
            </w:pPr>
            <w:r>
              <w:rPr>
                <w:rFonts w:ascii="Times New Roman" w:hAnsi="Times New Roman" w:cs="Times New Roman"/>
                <w:b/>
                <w:i/>
                <w:sz w:val="24"/>
                <w:szCs w:val="24"/>
              </w:rPr>
              <w:t>3.</w:t>
            </w:r>
          </w:p>
        </w:tc>
        <w:tc>
          <w:tcPr>
            <w:tcW w:w="2410" w:type="dxa"/>
          </w:tcPr>
          <w:p w14:paraId="0D256B6C" w14:textId="77777777" w:rsidR="009820CD" w:rsidRDefault="009820CD" w:rsidP="009820CD">
            <w:pPr>
              <w:pStyle w:val="af3"/>
              <w:ind w:left="0" w:right="2" w:firstLine="567"/>
              <w:rPr>
                <w:rFonts w:ascii="Times New Roman" w:hAnsi="Times New Roman" w:cs="Times New Roman"/>
                <w:b/>
                <w:i/>
                <w:sz w:val="24"/>
                <w:szCs w:val="24"/>
              </w:rPr>
            </w:pPr>
            <w:r>
              <w:rPr>
                <w:rFonts w:ascii="Times New Roman" w:hAnsi="Times New Roman" w:cs="Times New Roman"/>
                <w:b/>
                <w:i/>
                <w:sz w:val="24"/>
                <w:szCs w:val="24"/>
              </w:rPr>
              <w:t>08.02.2024</w:t>
            </w:r>
          </w:p>
        </w:tc>
      </w:tr>
      <w:tr w:rsidR="009820CD" w14:paraId="1D4CDD43" w14:textId="77777777" w:rsidTr="009820CD">
        <w:tc>
          <w:tcPr>
            <w:tcW w:w="5807" w:type="dxa"/>
          </w:tcPr>
          <w:p w14:paraId="07DC9A69" w14:textId="77777777" w:rsidR="009820CD" w:rsidRDefault="009820CD" w:rsidP="009820CD">
            <w:pPr>
              <w:pStyle w:val="af3"/>
              <w:ind w:left="0" w:right="2" w:firstLine="567"/>
              <w:rPr>
                <w:rFonts w:ascii="Times New Roman" w:hAnsi="Times New Roman" w:cs="Times New Roman"/>
                <w:b/>
                <w:i/>
                <w:sz w:val="24"/>
                <w:szCs w:val="24"/>
              </w:rPr>
            </w:pPr>
            <w:r>
              <w:rPr>
                <w:rFonts w:ascii="Times New Roman" w:hAnsi="Times New Roman" w:cs="Times New Roman"/>
                <w:b/>
                <w:i/>
                <w:sz w:val="24"/>
                <w:szCs w:val="24"/>
              </w:rPr>
              <w:t>4.</w:t>
            </w:r>
          </w:p>
        </w:tc>
        <w:tc>
          <w:tcPr>
            <w:tcW w:w="2410" w:type="dxa"/>
          </w:tcPr>
          <w:p w14:paraId="351C649E" w14:textId="77777777" w:rsidR="009820CD" w:rsidRDefault="009820CD" w:rsidP="009820CD">
            <w:pPr>
              <w:pStyle w:val="af3"/>
              <w:ind w:left="0" w:right="2" w:firstLine="567"/>
              <w:rPr>
                <w:rFonts w:ascii="Times New Roman" w:hAnsi="Times New Roman" w:cs="Times New Roman"/>
                <w:b/>
                <w:i/>
                <w:sz w:val="24"/>
                <w:szCs w:val="24"/>
              </w:rPr>
            </w:pPr>
            <w:r>
              <w:rPr>
                <w:rFonts w:ascii="Times New Roman" w:hAnsi="Times New Roman" w:cs="Times New Roman"/>
                <w:b/>
                <w:i/>
                <w:sz w:val="24"/>
                <w:szCs w:val="24"/>
              </w:rPr>
              <w:t>08.03.2024</w:t>
            </w:r>
          </w:p>
        </w:tc>
      </w:tr>
      <w:tr w:rsidR="009820CD" w14:paraId="5C48A144" w14:textId="77777777" w:rsidTr="009820CD">
        <w:tc>
          <w:tcPr>
            <w:tcW w:w="5807" w:type="dxa"/>
          </w:tcPr>
          <w:p w14:paraId="28D12158" w14:textId="77777777" w:rsidR="009820CD" w:rsidRDefault="009820CD" w:rsidP="009820CD">
            <w:pPr>
              <w:pStyle w:val="af3"/>
              <w:ind w:left="0" w:right="2" w:firstLine="567"/>
              <w:rPr>
                <w:rFonts w:ascii="Times New Roman" w:hAnsi="Times New Roman" w:cs="Times New Roman"/>
                <w:b/>
                <w:i/>
                <w:sz w:val="24"/>
                <w:szCs w:val="24"/>
              </w:rPr>
            </w:pPr>
            <w:r w:rsidRPr="000127E8">
              <w:rPr>
                <w:rFonts w:ascii="Times New Roman" w:hAnsi="Times New Roman" w:cs="Times New Roman"/>
                <w:b/>
                <w:i/>
                <w:sz w:val="24"/>
                <w:szCs w:val="24"/>
              </w:rPr>
              <w:t>в) краен срок за предаване на дипломния проект</w:t>
            </w:r>
          </w:p>
        </w:tc>
        <w:tc>
          <w:tcPr>
            <w:tcW w:w="2410" w:type="dxa"/>
          </w:tcPr>
          <w:p w14:paraId="79F8E3D0" w14:textId="77777777" w:rsidR="009820CD" w:rsidRPr="00C51AD4" w:rsidRDefault="009820CD" w:rsidP="009820CD">
            <w:pPr>
              <w:pStyle w:val="af3"/>
              <w:ind w:left="0" w:right="2" w:firstLine="567"/>
              <w:rPr>
                <w:rFonts w:ascii="Times New Roman" w:eastAsia="Times New Roman" w:hAnsi="Times New Roman" w:cs="Times New Roman"/>
                <w:b/>
                <w:i/>
                <w:noProof/>
                <w:sz w:val="24"/>
                <w:szCs w:val="24"/>
              </w:rPr>
            </w:pPr>
            <w:r>
              <w:rPr>
                <w:rFonts w:ascii="Times New Roman" w:eastAsia="Times New Roman" w:hAnsi="Times New Roman" w:cs="Times New Roman"/>
                <w:b/>
                <w:i/>
                <w:noProof/>
                <w:sz w:val="24"/>
                <w:szCs w:val="24"/>
              </w:rPr>
              <w:t>15.04.2024</w:t>
            </w:r>
          </w:p>
        </w:tc>
      </w:tr>
    </w:tbl>
    <w:p w14:paraId="695F8D89" w14:textId="77777777" w:rsidR="009820CD" w:rsidRDefault="009820CD" w:rsidP="009820CD">
      <w:pPr>
        <w:pStyle w:val="af3"/>
        <w:ind w:left="0" w:right="2" w:firstLine="567"/>
        <w:jc w:val="center"/>
        <w:rPr>
          <w:rFonts w:ascii="Times New Roman" w:hAnsi="Times New Roman" w:cs="Times New Roman"/>
          <w:b/>
          <w:i/>
          <w:sz w:val="24"/>
          <w:szCs w:val="24"/>
        </w:rPr>
      </w:pPr>
    </w:p>
    <w:p w14:paraId="11C5A6D3" w14:textId="77777777" w:rsidR="009820CD" w:rsidRDefault="009820CD" w:rsidP="009820CD">
      <w:pPr>
        <w:pStyle w:val="af3"/>
        <w:ind w:left="0" w:right="2" w:firstLine="567"/>
        <w:rPr>
          <w:rFonts w:ascii="Times New Roman" w:eastAsia="Times New Roman" w:hAnsi="Times New Roman" w:cs="Times New Roman"/>
          <w:b/>
          <w:noProof/>
          <w:sz w:val="28"/>
          <w:szCs w:val="28"/>
        </w:rPr>
      </w:pPr>
    </w:p>
    <w:p w14:paraId="669DAF43" w14:textId="77777777" w:rsidR="009820CD" w:rsidRPr="00EE51CF" w:rsidRDefault="009820CD" w:rsidP="009820CD">
      <w:pPr>
        <w:ind w:right="2" w:firstLine="567"/>
        <w:contextualSpacing/>
        <w:jc w:val="center"/>
        <w:rPr>
          <w:rFonts w:ascii="Times New Roman" w:eastAsia="Times New Roman" w:hAnsi="Times New Roman" w:cs="Times New Roman"/>
          <w:b/>
          <w:noProof/>
          <w:kern w:val="2"/>
          <w14:ligatures w14:val="standardContextual"/>
        </w:rPr>
      </w:pPr>
      <w:r w:rsidRPr="00EE51CF">
        <w:rPr>
          <w:rFonts w:ascii="Times New Roman" w:eastAsia="Times New Roman" w:hAnsi="Times New Roman" w:cs="Times New Roman"/>
          <w:b/>
          <w:noProof/>
          <w:kern w:val="2"/>
          <w14:ligatures w14:val="standardContextual"/>
        </w:rPr>
        <w:t>Съдържание и оформяне на дипломния проект</w:t>
      </w:r>
    </w:p>
    <w:p w14:paraId="4A598989" w14:textId="77777777" w:rsidR="009820CD" w:rsidRPr="00EE51CF" w:rsidRDefault="009820CD" w:rsidP="009820CD">
      <w:pPr>
        <w:ind w:right="2" w:firstLine="567"/>
        <w:contextualSpacing/>
        <w:jc w:val="both"/>
        <w:rPr>
          <w:rFonts w:ascii="Times New Roman" w:eastAsia="Times New Roman" w:hAnsi="Times New Roman" w:cs="Times New Roman"/>
          <w:noProof/>
          <w:kern w:val="2"/>
          <w14:ligatures w14:val="standardContextual"/>
        </w:rPr>
      </w:pPr>
    </w:p>
    <w:p w14:paraId="67FE31B2" w14:textId="77777777" w:rsidR="009820CD" w:rsidRPr="00EE51CF" w:rsidRDefault="009820CD" w:rsidP="009820CD">
      <w:pPr>
        <w:ind w:right="2" w:firstLine="567"/>
        <w:contextualSpacing/>
        <w:jc w:val="both"/>
        <w:rPr>
          <w:rFonts w:ascii="Times New Roman" w:eastAsia="Times New Roman" w:hAnsi="Times New Roman" w:cs="Times New Roman"/>
          <w:b/>
          <w:i/>
          <w:noProof/>
          <w:kern w:val="2"/>
          <w14:ligatures w14:val="standardContextual"/>
        </w:rPr>
      </w:pPr>
      <w:r w:rsidRPr="00EE51CF">
        <w:rPr>
          <w:rFonts w:ascii="Times New Roman" w:eastAsia="Times New Roman" w:hAnsi="Times New Roman" w:cs="Times New Roman"/>
          <w:b/>
          <w:i/>
          <w:noProof/>
          <w:kern w:val="2"/>
          <w14:ligatures w14:val="standardContextual"/>
        </w:rPr>
        <w:t>А. Съдържание на дипломния проект:</w:t>
      </w:r>
    </w:p>
    <w:p w14:paraId="1DC56D35" w14:textId="77777777" w:rsidR="009820CD" w:rsidRPr="00EE51CF" w:rsidRDefault="009820CD" w:rsidP="009820CD">
      <w:pPr>
        <w:ind w:right="2" w:firstLine="567"/>
        <w:contextualSpacing/>
        <w:jc w:val="both"/>
        <w:rPr>
          <w:rFonts w:ascii="Times New Roman" w:eastAsia="Times New Roman" w:hAnsi="Times New Roman" w:cs="Times New Roman"/>
          <w:noProof/>
          <w:kern w:val="2"/>
          <w14:ligatures w14:val="standardContextual"/>
        </w:rPr>
      </w:pPr>
      <w:r w:rsidRPr="00EE51CF">
        <w:rPr>
          <w:rFonts w:ascii="Times New Roman" w:eastAsia="Times New Roman" w:hAnsi="Times New Roman" w:cs="Times New Roman"/>
          <w:noProof/>
          <w:kern w:val="2"/>
          <w14:ligatures w14:val="standardContextual"/>
        </w:rPr>
        <w:t>Оформяне на дипломния проект в следните структурни единици:</w:t>
      </w:r>
    </w:p>
    <w:p w14:paraId="39FB412D" w14:textId="77777777" w:rsidR="009820CD" w:rsidRPr="00EE51CF" w:rsidRDefault="009820CD" w:rsidP="009820CD">
      <w:pPr>
        <w:ind w:right="2" w:firstLine="567"/>
        <w:contextualSpacing/>
        <w:jc w:val="both"/>
        <w:rPr>
          <w:rFonts w:ascii="Times New Roman" w:eastAsia="Times New Roman" w:hAnsi="Times New Roman" w:cs="Times New Roman"/>
          <w:noProof/>
          <w:kern w:val="2"/>
          <w14:ligatures w14:val="standardContextual"/>
        </w:rPr>
      </w:pPr>
      <w:r w:rsidRPr="00EE51CF">
        <w:rPr>
          <w:rFonts w:ascii="Times New Roman" w:eastAsia="Times New Roman" w:hAnsi="Times New Roman" w:cs="Times New Roman"/>
          <w:noProof/>
          <w:kern w:val="2"/>
          <w14:ligatures w14:val="standardContextual"/>
        </w:rPr>
        <w:t>- титулна страница;</w:t>
      </w:r>
    </w:p>
    <w:p w14:paraId="77003AA7" w14:textId="77777777" w:rsidR="009820CD" w:rsidRPr="00EE51CF" w:rsidRDefault="009820CD" w:rsidP="009820CD">
      <w:pPr>
        <w:ind w:right="2" w:firstLine="567"/>
        <w:contextualSpacing/>
        <w:jc w:val="both"/>
        <w:rPr>
          <w:rFonts w:ascii="Times New Roman" w:eastAsia="Times New Roman" w:hAnsi="Times New Roman" w:cs="Times New Roman"/>
          <w:noProof/>
          <w:kern w:val="2"/>
          <w14:ligatures w14:val="standardContextual"/>
        </w:rPr>
      </w:pPr>
      <w:r w:rsidRPr="00EE51CF">
        <w:rPr>
          <w:rFonts w:ascii="Times New Roman" w:eastAsia="Times New Roman" w:hAnsi="Times New Roman" w:cs="Times New Roman"/>
          <w:noProof/>
          <w:kern w:val="2"/>
          <w14:ligatures w14:val="standardContextual"/>
        </w:rPr>
        <w:t>- съдържание;</w:t>
      </w:r>
    </w:p>
    <w:p w14:paraId="5ED71AAB" w14:textId="77777777" w:rsidR="009820CD" w:rsidRPr="00EE51CF" w:rsidRDefault="009820CD" w:rsidP="009820CD">
      <w:pPr>
        <w:ind w:right="2" w:firstLine="567"/>
        <w:contextualSpacing/>
        <w:jc w:val="both"/>
        <w:rPr>
          <w:rFonts w:ascii="Times New Roman" w:eastAsia="Times New Roman" w:hAnsi="Times New Roman" w:cs="Times New Roman"/>
          <w:noProof/>
          <w:kern w:val="2"/>
          <w14:ligatures w14:val="standardContextual"/>
        </w:rPr>
      </w:pPr>
      <w:r w:rsidRPr="00EE51CF">
        <w:rPr>
          <w:rFonts w:ascii="Times New Roman" w:eastAsia="Times New Roman" w:hAnsi="Times New Roman" w:cs="Times New Roman"/>
          <w:noProof/>
          <w:kern w:val="2"/>
          <w14:ligatures w14:val="standardContextual"/>
        </w:rPr>
        <w:t>- увод (въведение);</w:t>
      </w:r>
    </w:p>
    <w:p w14:paraId="7D26F1A7" w14:textId="77777777" w:rsidR="009820CD" w:rsidRPr="00EE51CF" w:rsidRDefault="009820CD" w:rsidP="009820CD">
      <w:pPr>
        <w:ind w:right="2" w:firstLine="567"/>
        <w:contextualSpacing/>
        <w:jc w:val="both"/>
        <w:rPr>
          <w:rFonts w:ascii="Times New Roman" w:eastAsia="Times New Roman" w:hAnsi="Times New Roman" w:cs="Times New Roman"/>
          <w:noProof/>
          <w:kern w:val="2"/>
          <w14:ligatures w14:val="standardContextual"/>
        </w:rPr>
      </w:pPr>
      <w:r w:rsidRPr="00EE51CF">
        <w:rPr>
          <w:rFonts w:ascii="Times New Roman" w:eastAsia="Times New Roman" w:hAnsi="Times New Roman" w:cs="Times New Roman"/>
          <w:noProof/>
          <w:kern w:val="2"/>
          <w14:ligatures w14:val="standardContextual"/>
        </w:rPr>
        <w:t xml:space="preserve">- основна част </w:t>
      </w:r>
    </w:p>
    <w:p w14:paraId="5A118436" w14:textId="77777777" w:rsidR="009820CD" w:rsidRPr="00EE51CF" w:rsidRDefault="009820CD" w:rsidP="009820CD">
      <w:pPr>
        <w:ind w:right="2" w:firstLine="567"/>
        <w:contextualSpacing/>
        <w:jc w:val="both"/>
        <w:rPr>
          <w:rFonts w:ascii="Times New Roman" w:eastAsia="Times New Roman" w:hAnsi="Times New Roman" w:cs="Times New Roman"/>
          <w:noProof/>
          <w:kern w:val="2"/>
          <w14:ligatures w14:val="standardContextual"/>
        </w:rPr>
      </w:pPr>
      <w:r w:rsidRPr="00EE51CF">
        <w:rPr>
          <w:rFonts w:ascii="Times New Roman" w:eastAsia="Times New Roman" w:hAnsi="Times New Roman" w:cs="Times New Roman"/>
          <w:noProof/>
          <w:kern w:val="2"/>
          <w14:ligatures w14:val="standardContextual"/>
        </w:rPr>
        <w:t>- заключение;</w:t>
      </w:r>
    </w:p>
    <w:p w14:paraId="6D09DEDC" w14:textId="77777777" w:rsidR="009820CD" w:rsidRPr="00EE51CF" w:rsidRDefault="009820CD" w:rsidP="009820CD">
      <w:pPr>
        <w:ind w:right="2" w:firstLine="567"/>
        <w:contextualSpacing/>
        <w:jc w:val="both"/>
        <w:rPr>
          <w:rFonts w:ascii="Times New Roman" w:eastAsia="Times New Roman" w:hAnsi="Times New Roman" w:cs="Times New Roman"/>
          <w:noProof/>
          <w:kern w:val="2"/>
          <w14:ligatures w14:val="standardContextual"/>
        </w:rPr>
      </w:pPr>
      <w:r w:rsidRPr="00EE51CF">
        <w:rPr>
          <w:rFonts w:ascii="Times New Roman" w:eastAsia="Times New Roman" w:hAnsi="Times New Roman" w:cs="Times New Roman"/>
          <w:noProof/>
          <w:kern w:val="2"/>
          <w14:ligatures w14:val="standardContextual"/>
        </w:rPr>
        <w:t>- списък на използваната литература;</w:t>
      </w:r>
    </w:p>
    <w:p w14:paraId="2EB7968F" w14:textId="77777777" w:rsidR="009820CD" w:rsidRPr="00EE51CF" w:rsidRDefault="009820CD" w:rsidP="009820CD">
      <w:pPr>
        <w:ind w:right="2" w:firstLine="567"/>
        <w:contextualSpacing/>
        <w:jc w:val="both"/>
        <w:rPr>
          <w:rFonts w:ascii="Times New Roman" w:eastAsia="Times New Roman" w:hAnsi="Times New Roman" w:cs="Times New Roman"/>
          <w:noProof/>
          <w:kern w:val="2"/>
          <w14:ligatures w14:val="standardContextual"/>
        </w:rPr>
      </w:pPr>
      <w:r w:rsidRPr="00EE51CF">
        <w:rPr>
          <w:rFonts w:ascii="Times New Roman" w:eastAsia="Times New Roman" w:hAnsi="Times New Roman" w:cs="Times New Roman"/>
          <w:noProof/>
          <w:kern w:val="2"/>
          <w14:ligatures w14:val="standardContextual"/>
        </w:rPr>
        <w:t>- приложения.</w:t>
      </w:r>
    </w:p>
    <w:p w14:paraId="5417B082" w14:textId="77777777" w:rsidR="009820CD" w:rsidRPr="00EE51CF" w:rsidRDefault="009820CD" w:rsidP="009820CD">
      <w:pPr>
        <w:ind w:right="2" w:firstLine="567"/>
        <w:contextualSpacing/>
        <w:jc w:val="both"/>
        <w:rPr>
          <w:rFonts w:ascii="Times New Roman" w:eastAsia="Times New Roman" w:hAnsi="Times New Roman" w:cs="Times New Roman"/>
          <w:noProof/>
          <w:kern w:val="2"/>
          <w14:ligatures w14:val="standardContextual"/>
        </w:rPr>
      </w:pPr>
      <w:r w:rsidRPr="00EE51CF">
        <w:rPr>
          <w:rFonts w:ascii="Times New Roman" w:eastAsia="Times New Roman" w:hAnsi="Times New Roman" w:cs="Times New Roman"/>
          <w:noProof/>
          <w:kern w:val="2"/>
          <w14:ligatures w14:val="standardContextual"/>
        </w:rPr>
        <w:t>Титулната страница съдържа наименование на училището, населено място, тема на дипломния проект, трите и мена на ученика, професия и специалност, име и фамилия на ръководителя/консултанта.</w:t>
      </w:r>
    </w:p>
    <w:p w14:paraId="2BDB4CC9" w14:textId="77777777" w:rsidR="009820CD" w:rsidRPr="00EE51CF" w:rsidRDefault="009820CD" w:rsidP="009820CD">
      <w:pPr>
        <w:ind w:right="2" w:firstLine="567"/>
        <w:contextualSpacing/>
        <w:jc w:val="both"/>
        <w:rPr>
          <w:rFonts w:ascii="Times New Roman" w:eastAsia="Times New Roman" w:hAnsi="Times New Roman" w:cs="Times New Roman"/>
          <w:noProof/>
          <w:kern w:val="2"/>
          <w14:ligatures w14:val="standardContextual"/>
        </w:rPr>
      </w:pPr>
      <w:r w:rsidRPr="00EE51CF">
        <w:rPr>
          <w:rFonts w:ascii="Times New Roman" w:eastAsia="Times New Roman" w:hAnsi="Times New Roman" w:cs="Times New Roman"/>
          <w:noProof/>
          <w:kern w:val="2"/>
          <w14:ligatures w14:val="standardContextual"/>
        </w:rPr>
        <w:t>Уводът (въведение) съдържа кратко описание на основните цели и резултати.</w:t>
      </w:r>
    </w:p>
    <w:p w14:paraId="171D8188" w14:textId="77777777" w:rsidR="009820CD" w:rsidRPr="00EE51CF" w:rsidRDefault="009820CD" w:rsidP="009820CD">
      <w:pPr>
        <w:ind w:right="2" w:firstLine="567"/>
        <w:contextualSpacing/>
        <w:jc w:val="both"/>
        <w:rPr>
          <w:rFonts w:ascii="Times New Roman" w:eastAsia="Times New Roman" w:hAnsi="Times New Roman" w:cs="Times New Roman"/>
          <w:noProof/>
          <w:kern w:val="2"/>
          <w14:ligatures w14:val="standardContextual"/>
        </w:rPr>
      </w:pPr>
      <w:r w:rsidRPr="00EE51CF">
        <w:rPr>
          <w:rFonts w:ascii="Times New Roman" w:eastAsia="Times New Roman" w:hAnsi="Times New Roman" w:cs="Times New Roman"/>
          <w:noProof/>
          <w:kern w:val="2"/>
          <w14:ligatures w14:val="standardContextual"/>
        </w:rPr>
        <w:t>Основна част - Формулира се целта на дипломния проект и задачите, които трябва да бъдат решени, за да се постигне тази цел. Съдържа описание и анализ на известните решения, като се цитират съответните литературни източници. Съдържа приносите на дипломния проект, които трябва да бъдат така формулирани, че да се вижда кои от поставените задачи са успешно решени.</w:t>
      </w:r>
    </w:p>
    <w:p w14:paraId="61FEEEF5" w14:textId="77777777" w:rsidR="009820CD" w:rsidRPr="00EE51CF" w:rsidRDefault="009820CD" w:rsidP="009820CD">
      <w:pPr>
        <w:ind w:right="2" w:firstLine="567"/>
        <w:contextualSpacing/>
        <w:jc w:val="both"/>
        <w:rPr>
          <w:rFonts w:ascii="Times New Roman" w:eastAsia="Times New Roman" w:hAnsi="Times New Roman" w:cs="Times New Roman"/>
          <w:noProof/>
          <w:kern w:val="2"/>
          <w14:ligatures w14:val="standardContextual"/>
        </w:rPr>
      </w:pPr>
      <w:r w:rsidRPr="00EE51CF">
        <w:rPr>
          <w:rFonts w:ascii="Times New Roman" w:eastAsia="Times New Roman" w:hAnsi="Times New Roman" w:cs="Times New Roman"/>
          <w:noProof/>
          <w:kern w:val="2"/>
          <w14:ligatures w14:val="standardContextual"/>
        </w:rPr>
        <w:t>Заключението съдържа изводи и предложения за доразвиване на проекта и възможностите за неговото приложение.</w:t>
      </w:r>
    </w:p>
    <w:p w14:paraId="0C2221D2" w14:textId="77777777" w:rsidR="009820CD" w:rsidRPr="00EE51CF" w:rsidRDefault="009820CD" w:rsidP="009820CD">
      <w:pPr>
        <w:ind w:right="2" w:firstLine="567"/>
        <w:contextualSpacing/>
        <w:jc w:val="both"/>
        <w:rPr>
          <w:rFonts w:ascii="Times New Roman" w:eastAsia="Times New Roman" w:hAnsi="Times New Roman" w:cs="Times New Roman"/>
          <w:noProof/>
          <w:kern w:val="2"/>
          <w14:ligatures w14:val="standardContextual"/>
        </w:rPr>
      </w:pPr>
      <w:r w:rsidRPr="00EE51CF">
        <w:rPr>
          <w:rFonts w:ascii="Times New Roman" w:eastAsia="Times New Roman" w:hAnsi="Times New Roman" w:cs="Times New Roman"/>
          <w:noProof/>
          <w:kern w:val="2"/>
          <w14:ligatures w14:val="standardContextual"/>
        </w:rPr>
        <w:t>Списъкът с използваната литература включва цитираната и използвана в записката на  дипломния проект литература. Започва на отделна страница от основния текст. При имената на авторите първо се изписва фамилията. Всички описания в списъка с използваните източници трябва да са подредени по азбучен ред според фамилията на първия автор на всяка  публикация.</w:t>
      </w:r>
    </w:p>
    <w:p w14:paraId="14782F96" w14:textId="77777777" w:rsidR="009820CD" w:rsidRPr="00EE51CF" w:rsidRDefault="009820CD" w:rsidP="009820CD">
      <w:pPr>
        <w:ind w:right="2" w:firstLine="567"/>
        <w:contextualSpacing/>
        <w:jc w:val="both"/>
        <w:rPr>
          <w:rFonts w:ascii="Times New Roman" w:eastAsia="Times New Roman" w:hAnsi="Times New Roman" w:cs="Times New Roman"/>
          <w:noProof/>
          <w:kern w:val="2"/>
          <w14:ligatures w14:val="standardContextual"/>
        </w:rPr>
      </w:pPr>
      <w:r w:rsidRPr="00EE51CF">
        <w:rPr>
          <w:rFonts w:ascii="Times New Roman" w:eastAsia="Times New Roman" w:hAnsi="Times New Roman" w:cs="Times New Roman"/>
          <w:noProof/>
          <w:kern w:val="2"/>
          <w14:ligatures w14:val="standardContextual"/>
        </w:rPr>
        <w:t xml:space="preserve">Приложенията съдържат документация, която не е намерила място в текста поради ограниченията в обема й или за по-добра прегледност подредба. В текста трябва да има препратка към всички приложения. </w:t>
      </w:r>
    </w:p>
    <w:p w14:paraId="61C64D1B" w14:textId="77777777" w:rsidR="009820CD" w:rsidRDefault="009820CD" w:rsidP="009820CD">
      <w:pPr>
        <w:ind w:right="2" w:firstLine="567"/>
        <w:jc w:val="both"/>
        <w:rPr>
          <w:rFonts w:ascii="Times New Roman" w:eastAsia="Times New Roman" w:hAnsi="Times New Roman" w:cs="Times New Roman"/>
          <w:noProof/>
          <w:kern w:val="2"/>
          <w14:ligatures w14:val="standardContextual"/>
        </w:rPr>
      </w:pPr>
    </w:p>
    <w:p w14:paraId="0F88E6D1" w14:textId="77777777" w:rsidR="009820CD" w:rsidRPr="00EE51CF" w:rsidRDefault="009820CD" w:rsidP="009820CD">
      <w:pPr>
        <w:ind w:right="2" w:firstLine="567"/>
        <w:jc w:val="both"/>
        <w:rPr>
          <w:rFonts w:ascii="Times New Roman" w:eastAsia="Times New Roman" w:hAnsi="Times New Roman" w:cs="Times New Roman"/>
          <w:b/>
          <w:i/>
          <w:noProof/>
          <w:kern w:val="2"/>
          <w14:ligatures w14:val="standardContextual"/>
        </w:rPr>
      </w:pPr>
      <w:r w:rsidRPr="00EE51CF">
        <w:rPr>
          <w:rFonts w:ascii="Times New Roman" w:eastAsia="Times New Roman" w:hAnsi="Times New Roman" w:cs="Times New Roman"/>
          <w:b/>
          <w:i/>
          <w:noProof/>
          <w:kern w:val="2"/>
          <w14:ligatures w14:val="standardContextual"/>
        </w:rPr>
        <w:t>Б. Оформяне на дипломния проект</w:t>
      </w:r>
    </w:p>
    <w:p w14:paraId="120BA9E2" w14:textId="77777777" w:rsidR="009820CD" w:rsidRPr="00EE51CF" w:rsidRDefault="009820CD" w:rsidP="009820CD">
      <w:pPr>
        <w:ind w:right="2" w:firstLine="567"/>
        <w:contextualSpacing/>
        <w:jc w:val="both"/>
        <w:rPr>
          <w:rFonts w:ascii="Times New Roman" w:eastAsia="Times New Roman" w:hAnsi="Times New Roman" w:cs="Times New Roman"/>
          <w:noProof/>
          <w:kern w:val="2"/>
          <w14:ligatures w14:val="standardContextual"/>
        </w:rPr>
      </w:pPr>
      <w:r w:rsidRPr="00EE51CF">
        <w:rPr>
          <w:rFonts w:ascii="Times New Roman" w:eastAsia="Times New Roman" w:hAnsi="Times New Roman" w:cs="Times New Roman"/>
          <w:noProof/>
          <w:kern w:val="2"/>
          <w14:ligatures w14:val="standardContextual"/>
        </w:rPr>
        <w:t xml:space="preserve">Формат: А4; Брой редове в стр.: 30; Брой на знаците: 60 знака в ред; номера на страниците долу вдясно. Общ брой на знаците в една страница: 1800 – 2000 знака. Шрифт: Times New Roman, 12 pt, обем не по-малък от 20 страници разпечатани едностранно на хартиен носител. При оформяне на проекта да се използват фигури, таблици, графики, диаграми и други подходящи средства за онагледяване на съдържанието. Разпечатка на код от практическата част от разработката. Дипломният проект се предава подвързан </w:t>
      </w:r>
      <w:r w:rsidRPr="00EE51CF">
        <w:rPr>
          <w:rFonts w:ascii="Times New Roman" w:eastAsia="Times New Roman" w:hAnsi="Times New Roman" w:cs="Times New Roman"/>
          <w:b/>
          <w:noProof/>
          <w:kern w:val="2"/>
          <w14:ligatures w14:val="standardContextual"/>
        </w:rPr>
        <w:t>със спирала</w:t>
      </w:r>
      <w:r w:rsidRPr="00EE51CF">
        <w:rPr>
          <w:rFonts w:ascii="Times New Roman" w:eastAsia="Times New Roman" w:hAnsi="Times New Roman" w:cs="Times New Roman"/>
          <w:noProof/>
          <w:kern w:val="2"/>
          <w14:ligatures w14:val="standardContextual"/>
        </w:rPr>
        <w:t xml:space="preserve"> по образец на титулна страница и цветни графики, таблици, диаграми, изображение и др. в определения от изпитната комисия срок.</w:t>
      </w:r>
    </w:p>
    <w:p w14:paraId="6481014A" w14:textId="77777777" w:rsidR="009820CD" w:rsidRPr="00EE51CF" w:rsidRDefault="009820CD" w:rsidP="009820CD">
      <w:pPr>
        <w:ind w:right="2" w:firstLine="567"/>
        <w:contextualSpacing/>
        <w:jc w:val="both"/>
        <w:rPr>
          <w:rFonts w:ascii="Times New Roman" w:eastAsia="Times New Roman" w:hAnsi="Times New Roman" w:cs="Times New Roman"/>
          <w:noProof/>
          <w:kern w:val="2"/>
          <w14:ligatures w14:val="standardContextual"/>
        </w:rPr>
      </w:pPr>
    </w:p>
    <w:p w14:paraId="441B6AF2" w14:textId="77777777" w:rsidR="009820CD" w:rsidRPr="00EE51CF" w:rsidRDefault="009820CD" w:rsidP="009820CD">
      <w:pPr>
        <w:ind w:right="2" w:firstLine="567"/>
        <w:contextualSpacing/>
        <w:jc w:val="both"/>
        <w:rPr>
          <w:rFonts w:ascii="Times New Roman" w:eastAsia="Times New Roman" w:hAnsi="Times New Roman" w:cs="Times New Roman"/>
          <w:noProof/>
          <w:kern w:val="2"/>
          <w14:ligatures w14:val="standardContextual"/>
        </w:rPr>
      </w:pPr>
      <w:r w:rsidRPr="00EE51CF">
        <w:rPr>
          <w:rFonts w:ascii="Times New Roman" w:eastAsia="Times New Roman" w:hAnsi="Times New Roman" w:cs="Times New Roman"/>
          <w:b/>
          <w:i/>
          <w:noProof/>
          <w:kern w:val="2"/>
          <w14:ligatures w14:val="standardContextual"/>
        </w:rPr>
        <w:t>В. Дипломния проект в частта теория да се представи чрез:</w:t>
      </w:r>
      <w:r w:rsidRPr="00EE51CF">
        <w:rPr>
          <w:rFonts w:ascii="Times New Roman" w:eastAsia="Times New Roman" w:hAnsi="Times New Roman" w:cs="Times New Roman"/>
          <w:noProof/>
          <w:kern w:val="2"/>
          <w14:ligatures w14:val="standardContextual"/>
        </w:rPr>
        <w:t xml:space="preserve"> </w:t>
      </w:r>
    </w:p>
    <w:p w14:paraId="6AE29171" w14:textId="77777777" w:rsidR="009820CD" w:rsidRPr="00EE51CF" w:rsidRDefault="009820CD" w:rsidP="009820CD">
      <w:pPr>
        <w:ind w:right="2" w:firstLine="567"/>
        <w:contextualSpacing/>
        <w:jc w:val="both"/>
        <w:rPr>
          <w:rFonts w:ascii="Times New Roman" w:eastAsia="Times New Roman" w:hAnsi="Times New Roman" w:cs="Times New Roman"/>
          <w:noProof/>
          <w:kern w:val="2"/>
          <w14:ligatures w14:val="standardContextual"/>
        </w:rPr>
      </w:pPr>
      <w:r w:rsidRPr="00EE51CF">
        <w:rPr>
          <w:rFonts w:ascii="Times New Roman" w:eastAsia="Times New Roman" w:hAnsi="Times New Roman" w:cs="Times New Roman"/>
          <w:noProof/>
          <w:kern w:val="2"/>
          <w14:ligatures w14:val="standardContextual"/>
        </w:rPr>
        <w:t>а) презентация;</w:t>
      </w:r>
    </w:p>
    <w:p w14:paraId="10F2797D" w14:textId="77777777" w:rsidR="009820CD" w:rsidRPr="00EE51CF" w:rsidRDefault="009820CD" w:rsidP="009820CD">
      <w:pPr>
        <w:ind w:right="2" w:firstLine="567"/>
        <w:contextualSpacing/>
        <w:jc w:val="both"/>
        <w:rPr>
          <w:rFonts w:ascii="Times New Roman" w:eastAsia="Times New Roman" w:hAnsi="Times New Roman" w:cs="Times New Roman"/>
          <w:noProof/>
          <w:kern w:val="2"/>
          <w14:ligatures w14:val="standardContextual"/>
        </w:rPr>
      </w:pPr>
      <w:r w:rsidRPr="00EE51CF">
        <w:rPr>
          <w:rFonts w:ascii="Times New Roman" w:eastAsia="Times New Roman" w:hAnsi="Times New Roman" w:cs="Times New Roman"/>
          <w:noProof/>
          <w:kern w:val="2"/>
          <w14:ligatures w14:val="standardContextual"/>
        </w:rPr>
        <w:t>б) графични материали;</w:t>
      </w:r>
    </w:p>
    <w:p w14:paraId="412B775E" w14:textId="77777777" w:rsidR="009820CD" w:rsidRPr="00EE51CF" w:rsidRDefault="009820CD" w:rsidP="009820CD">
      <w:pPr>
        <w:ind w:right="2" w:firstLine="567"/>
        <w:contextualSpacing/>
        <w:jc w:val="both"/>
        <w:rPr>
          <w:rFonts w:ascii="Times New Roman" w:eastAsia="Times New Roman" w:hAnsi="Times New Roman" w:cs="Times New Roman"/>
          <w:noProof/>
          <w:kern w:val="2"/>
          <w14:ligatures w14:val="standardContextual"/>
        </w:rPr>
      </w:pPr>
      <w:r w:rsidRPr="00EE51CF">
        <w:rPr>
          <w:rFonts w:ascii="Times New Roman" w:eastAsia="Times New Roman" w:hAnsi="Times New Roman" w:cs="Times New Roman"/>
          <w:b/>
          <w:i/>
          <w:noProof/>
          <w:kern w:val="2"/>
          <w14:ligatures w14:val="standardContextual"/>
        </w:rPr>
        <w:t>Дипломния проект в частта практика да се представи чрез:</w:t>
      </w:r>
    </w:p>
    <w:p w14:paraId="3B8F2B83" w14:textId="77777777" w:rsidR="009820CD" w:rsidRPr="00EE51CF" w:rsidRDefault="009820CD" w:rsidP="009820CD">
      <w:pPr>
        <w:ind w:right="2" w:firstLine="567"/>
        <w:contextualSpacing/>
        <w:jc w:val="both"/>
        <w:rPr>
          <w:rFonts w:ascii="Times New Roman" w:eastAsia="Times New Roman" w:hAnsi="Times New Roman" w:cs="Times New Roman"/>
          <w:noProof/>
          <w:kern w:val="2"/>
          <w14:ligatures w14:val="standardContextual"/>
        </w:rPr>
      </w:pPr>
      <w:r w:rsidRPr="00EE51CF">
        <w:rPr>
          <w:rFonts w:ascii="Times New Roman" w:eastAsia="Times New Roman" w:hAnsi="Times New Roman" w:cs="Times New Roman"/>
          <w:noProof/>
          <w:kern w:val="2"/>
          <w14:ligatures w14:val="standardContextual"/>
        </w:rPr>
        <w:t>а) демонстрация;</w:t>
      </w:r>
    </w:p>
    <w:p w14:paraId="7E851CAC" w14:textId="77777777" w:rsidR="009820CD" w:rsidRDefault="009820CD" w:rsidP="009820CD">
      <w:pPr>
        <w:spacing w:after="0" w:line="240" w:lineRule="auto"/>
        <w:ind w:right="2" w:firstLine="567"/>
        <w:rPr>
          <w:rFonts w:ascii="SimSun" w:eastAsia="SimSun" w:hAnsi="SimSun"/>
          <w:sz w:val="21"/>
        </w:rPr>
      </w:pPr>
      <w:r w:rsidRPr="00EE51CF">
        <w:rPr>
          <w:rFonts w:ascii="Times New Roman" w:eastAsia="Times New Roman" w:hAnsi="Times New Roman" w:cs="Times New Roman"/>
          <w:noProof/>
          <w:kern w:val="2"/>
          <w14:ligatures w14:val="standardContextual"/>
        </w:rPr>
        <w:t>б) компютърна мултимедийна симулация и анимация.</w:t>
      </w:r>
    </w:p>
    <w:sdt>
      <w:sdtPr>
        <w:rPr>
          <w:rFonts w:ascii="SimSun" w:eastAsia="SimSun" w:hAnsi="SimSun"/>
          <w:sz w:val="21"/>
        </w:rPr>
        <w:id w:val="147464846"/>
        <w15:color w:val="DBDBDB"/>
        <w:docPartObj>
          <w:docPartGallery w:val="Table of Contents"/>
          <w:docPartUnique/>
        </w:docPartObj>
      </w:sdtPr>
      <w:sdtEndPr>
        <w:rPr>
          <w:rFonts w:ascii="Times New Roman" w:eastAsia="Times New Roman" w:hAnsi="Times New Roman" w:cs="Times New Roman"/>
          <w:b/>
          <w:sz w:val="22"/>
          <w:szCs w:val="24"/>
        </w:rPr>
      </w:sdtEndPr>
      <w:sdtContent>
        <w:p w14:paraId="53A9FBC1" w14:textId="77777777" w:rsidR="00455B9E" w:rsidRDefault="006F55EA" w:rsidP="009820CD">
          <w:pPr>
            <w:spacing w:after="0" w:line="240" w:lineRule="auto"/>
            <w:jc w:val="center"/>
          </w:pPr>
          <w:r>
            <w:rPr>
              <w:rFonts w:ascii="SimSun" w:eastAsia="SimSun" w:hAnsi="SimSun"/>
              <w:sz w:val="21"/>
            </w:rPr>
            <w:t>Съдържание</w:t>
          </w:r>
        </w:p>
        <w:p w14:paraId="3B2BEBF6" w14:textId="77777777" w:rsidR="00455B9E" w:rsidRDefault="006F55EA">
          <w:pPr>
            <w:pStyle w:val="WPSOffice1"/>
            <w:tabs>
              <w:tab w:val="right" w:leader="dot" w:pos="8224"/>
            </w:tabs>
            <w:rPr>
              <w:b/>
            </w:rPr>
          </w:pPr>
          <w:r>
            <w:rPr>
              <w:rFonts w:eastAsia="Times New Roman"/>
              <w:sz w:val="22"/>
              <w:szCs w:val="24"/>
              <w:lang w:eastAsia="en-US"/>
            </w:rPr>
            <w:fldChar w:fldCharType="begin"/>
          </w:r>
          <w:r>
            <w:rPr>
              <w:rFonts w:eastAsia="Times New Roman"/>
              <w:sz w:val="22"/>
              <w:szCs w:val="24"/>
              <w:lang w:eastAsia="en-US"/>
            </w:rPr>
            <w:instrText xml:space="preserve">TOC \o "1-2" \h \u </w:instrText>
          </w:r>
          <w:r>
            <w:rPr>
              <w:rFonts w:eastAsia="Times New Roman"/>
              <w:sz w:val="22"/>
              <w:szCs w:val="24"/>
              <w:lang w:eastAsia="en-US"/>
            </w:rPr>
            <w:fldChar w:fldCharType="separate"/>
          </w:r>
          <w:hyperlink w:anchor="_Toc13785" w:history="1">
            <w:r>
              <w:rPr>
                <w:b/>
                <w:szCs w:val="36"/>
                <w14:shadow w14:blurRad="38100" w14:dist="19050" w14:dir="2700000" w14:sx="100000" w14:sy="100000" w14:kx="0" w14:ky="0" w14:algn="tl">
                  <w14:schemeClr w14:val="dk1">
                    <w14:alpha w14:val="60000"/>
                  </w14:schemeClr>
                </w14:shadow>
              </w:rPr>
              <w:t>ПЪРВИ РАЗДЕЛ - УВОД</w:t>
            </w:r>
            <w:r>
              <w:rPr>
                <w:b/>
              </w:rPr>
              <w:tab/>
            </w:r>
            <w:r>
              <w:rPr>
                <w:b/>
              </w:rPr>
              <w:fldChar w:fldCharType="begin"/>
            </w:r>
            <w:r>
              <w:rPr>
                <w:b/>
              </w:rPr>
              <w:instrText xml:space="preserve"> PAGEREF _Toc13785 \h </w:instrText>
            </w:r>
            <w:r>
              <w:rPr>
                <w:b/>
              </w:rPr>
            </w:r>
            <w:r>
              <w:rPr>
                <w:b/>
              </w:rPr>
              <w:fldChar w:fldCharType="separate"/>
            </w:r>
            <w:r>
              <w:rPr>
                <w:b/>
              </w:rPr>
              <w:t>2</w:t>
            </w:r>
            <w:r>
              <w:rPr>
                <w:b/>
              </w:rPr>
              <w:fldChar w:fldCharType="end"/>
            </w:r>
          </w:hyperlink>
        </w:p>
        <w:p w14:paraId="1F0815D5" w14:textId="77777777" w:rsidR="00455B9E" w:rsidRDefault="00000000">
          <w:pPr>
            <w:pStyle w:val="WPSOffice1"/>
            <w:tabs>
              <w:tab w:val="right" w:leader="dot" w:pos="8224"/>
            </w:tabs>
            <w:rPr>
              <w:b/>
            </w:rPr>
          </w:pPr>
          <w:hyperlink w:anchor="_Toc8337" w:history="1">
            <w:r w:rsidR="006F55EA">
              <w:rPr>
                <w:b/>
                <w:szCs w:val="36"/>
                <w14:shadow w14:blurRad="38100" w14:dist="19050" w14:dir="2700000" w14:sx="100000" w14:sy="100000" w14:kx="0" w14:ky="0" w14:algn="tl">
                  <w14:schemeClr w14:val="dk1">
                    <w14:alpha w14:val="60000"/>
                  </w14:schemeClr>
                </w14:shadow>
              </w:rPr>
              <w:t>ВТОРИ РАЗДЕЛ - ОСНОВНА ЧАСТ</w:t>
            </w:r>
            <w:r w:rsidR="006F55EA">
              <w:rPr>
                <w:b/>
              </w:rPr>
              <w:tab/>
            </w:r>
            <w:r w:rsidR="006F55EA">
              <w:rPr>
                <w:b/>
              </w:rPr>
              <w:fldChar w:fldCharType="begin"/>
            </w:r>
            <w:r w:rsidR="006F55EA">
              <w:rPr>
                <w:b/>
              </w:rPr>
              <w:instrText xml:space="preserve"> PAGEREF _Toc8337 \h </w:instrText>
            </w:r>
            <w:r w:rsidR="006F55EA">
              <w:rPr>
                <w:b/>
              </w:rPr>
            </w:r>
            <w:r w:rsidR="006F55EA">
              <w:rPr>
                <w:b/>
              </w:rPr>
              <w:fldChar w:fldCharType="separate"/>
            </w:r>
            <w:r w:rsidR="006F55EA">
              <w:rPr>
                <w:b/>
              </w:rPr>
              <w:t>4</w:t>
            </w:r>
            <w:r w:rsidR="006F55EA">
              <w:rPr>
                <w:b/>
              </w:rPr>
              <w:fldChar w:fldCharType="end"/>
            </w:r>
          </w:hyperlink>
        </w:p>
        <w:p w14:paraId="143A6193" w14:textId="77777777" w:rsidR="00455B9E" w:rsidRDefault="00000000">
          <w:pPr>
            <w:pStyle w:val="WPSOffice1"/>
            <w:tabs>
              <w:tab w:val="right" w:leader="dot" w:pos="8224"/>
            </w:tabs>
            <w:rPr>
              <w:b/>
            </w:rPr>
          </w:pPr>
          <w:hyperlink w:anchor="_Toc4852" w:history="1">
            <w:r w:rsidR="006F55EA">
              <w:rPr>
                <w:b/>
                <w14:shadow w14:blurRad="38100" w14:dist="19050" w14:dir="2700000" w14:sx="100000" w14:sy="100000" w14:kx="0" w14:ky="0" w14:algn="tl">
                  <w14:schemeClr w14:val="dk1">
                    <w14:alpha w14:val="60000"/>
                  </w14:schemeClr>
                </w14:shadow>
              </w:rPr>
              <w:t>1. Какво е киберсигурност?</w:t>
            </w:r>
            <w:r w:rsidR="006F55EA">
              <w:rPr>
                <w:b/>
              </w:rPr>
              <w:tab/>
            </w:r>
            <w:r w:rsidR="006F55EA">
              <w:rPr>
                <w:b/>
              </w:rPr>
              <w:fldChar w:fldCharType="begin"/>
            </w:r>
            <w:r w:rsidR="006F55EA">
              <w:rPr>
                <w:b/>
              </w:rPr>
              <w:instrText xml:space="preserve"> PAGEREF _Toc4852 \h </w:instrText>
            </w:r>
            <w:r w:rsidR="006F55EA">
              <w:rPr>
                <w:b/>
              </w:rPr>
            </w:r>
            <w:r w:rsidR="006F55EA">
              <w:rPr>
                <w:b/>
              </w:rPr>
              <w:fldChar w:fldCharType="separate"/>
            </w:r>
            <w:r w:rsidR="006F55EA">
              <w:rPr>
                <w:b/>
              </w:rPr>
              <w:t>4</w:t>
            </w:r>
            <w:r w:rsidR="006F55EA">
              <w:rPr>
                <w:b/>
              </w:rPr>
              <w:fldChar w:fldCharType="end"/>
            </w:r>
          </w:hyperlink>
        </w:p>
        <w:p w14:paraId="1EBE0C09" w14:textId="77777777" w:rsidR="00455B9E" w:rsidRDefault="00000000">
          <w:pPr>
            <w:pStyle w:val="WPSOffice2"/>
            <w:tabs>
              <w:tab w:val="right" w:leader="dot" w:pos="8224"/>
            </w:tabs>
            <w:ind w:left="440"/>
            <w:rPr>
              <w:b/>
            </w:rPr>
          </w:pPr>
          <w:hyperlink w:anchor="_Toc24214" w:history="1">
            <w:r w:rsidR="006F55EA">
              <w:rPr>
                <w:bCs/>
                <w:szCs w:val="32"/>
              </w:rPr>
              <w:t xml:space="preserve">1.1. </w:t>
            </w:r>
            <w:r w:rsidR="006F55EA">
              <w:rPr>
                <w:bCs/>
                <w:szCs w:val="28"/>
              </w:rPr>
              <w:t>Цели на киберсигурността</w:t>
            </w:r>
            <w:r w:rsidR="006F55EA">
              <w:tab/>
            </w:r>
            <w:r w:rsidR="006F55EA">
              <w:fldChar w:fldCharType="begin"/>
            </w:r>
            <w:r w:rsidR="006F55EA">
              <w:instrText xml:space="preserve"> PAGEREF _Toc24214 \h </w:instrText>
            </w:r>
            <w:r w:rsidR="006F55EA">
              <w:fldChar w:fldCharType="separate"/>
            </w:r>
            <w:r w:rsidR="006F55EA">
              <w:t>6</w:t>
            </w:r>
            <w:r w:rsidR="006F55EA">
              <w:fldChar w:fldCharType="end"/>
            </w:r>
          </w:hyperlink>
        </w:p>
        <w:p w14:paraId="7BE0819E" w14:textId="77777777" w:rsidR="00455B9E" w:rsidRDefault="00000000">
          <w:pPr>
            <w:pStyle w:val="WPSOffice1"/>
            <w:tabs>
              <w:tab w:val="right" w:leader="dot" w:pos="8224"/>
            </w:tabs>
            <w:ind w:firstLineChars="250" w:firstLine="500"/>
            <w:rPr>
              <w:bCs/>
            </w:rPr>
          </w:pPr>
          <w:hyperlink w:anchor="_Toc7089" w:history="1">
            <w:r w:rsidR="006F55EA">
              <w:rPr>
                <w:bCs/>
                <w:szCs w:val="32"/>
              </w:rPr>
              <w:t>1.2. Видове неоторизиран достъп</w:t>
            </w:r>
            <w:r w:rsidR="006F55EA">
              <w:rPr>
                <w:bCs/>
              </w:rPr>
              <w:tab/>
            </w:r>
            <w:r w:rsidR="006F55EA">
              <w:rPr>
                <w:bCs/>
              </w:rPr>
              <w:fldChar w:fldCharType="begin"/>
            </w:r>
            <w:r w:rsidR="006F55EA">
              <w:rPr>
                <w:bCs/>
              </w:rPr>
              <w:instrText xml:space="preserve"> PAGEREF _Toc7089 \h </w:instrText>
            </w:r>
            <w:r w:rsidR="006F55EA">
              <w:rPr>
                <w:bCs/>
              </w:rPr>
            </w:r>
            <w:r w:rsidR="006F55EA">
              <w:rPr>
                <w:bCs/>
              </w:rPr>
              <w:fldChar w:fldCharType="separate"/>
            </w:r>
            <w:r w:rsidR="006F55EA">
              <w:rPr>
                <w:bCs/>
              </w:rPr>
              <w:t>7</w:t>
            </w:r>
            <w:r w:rsidR="006F55EA">
              <w:rPr>
                <w:bCs/>
              </w:rPr>
              <w:fldChar w:fldCharType="end"/>
            </w:r>
          </w:hyperlink>
        </w:p>
        <w:p w14:paraId="6ED98E1F" w14:textId="77777777" w:rsidR="00455B9E" w:rsidRDefault="00000000">
          <w:pPr>
            <w:pStyle w:val="WPSOffice1"/>
            <w:tabs>
              <w:tab w:val="right" w:leader="dot" w:pos="8224"/>
            </w:tabs>
            <w:ind w:firstLineChars="250" w:firstLine="500"/>
            <w:rPr>
              <w:b/>
            </w:rPr>
          </w:pPr>
          <w:hyperlink w:anchor="_Toc28597" w:history="1">
            <w:r w:rsidR="006F55EA">
              <w:rPr>
                <w:rFonts w:eastAsia="Times New Roman"/>
                <w:bCs/>
                <w:szCs w:val="32"/>
              </w:rPr>
              <w:t>1.3. Мащабни кибератаки</w:t>
            </w:r>
            <w:r w:rsidR="006F55EA">
              <w:rPr>
                <w:bCs/>
              </w:rPr>
              <w:tab/>
            </w:r>
            <w:r w:rsidR="006F55EA">
              <w:rPr>
                <w:bCs/>
              </w:rPr>
              <w:fldChar w:fldCharType="begin"/>
            </w:r>
            <w:r w:rsidR="006F55EA">
              <w:rPr>
                <w:bCs/>
              </w:rPr>
              <w:instrText xml:space="preserve"> PAGEREF _Toc28597 \h </w:instrText>
            </w:r>
            <w:r w:rsidR="006F55EA">
              <w:rPr>
                <w:bCs/>
              </w:rPr>
            </w:r>
            <w:r w:rsidR="006F55EA">
              <w:rPr>
                <w:bCs/>
              </w:rPr>
              <w:fldChar w:fldCharType="separate"/>
            </w:r>
            <w:r w:rsidR="006F55EA">
              <w:rPr>
                <w:bCs/>
              </w:rPr>
              <w:t>10</w:t>
            </w:r>
            <w:r w:rsidR="006F55EA">
              <w:rPr>
                <w:bCs/>
              </w:rPr>
              <w:fldChar w:fldCharType="end"/>
            </w:r>
          </w:hyperlink>
        </w:p>
        <w:p w14:paraId="2B2E21B1" w14:textId="77777777" w:rsidR="00455B9E" w:rsidRDefault="00000000">
          <w:pPr>
            <w:pStyle w:val="WPSOffice2"/>
            <w:tabs>
              <w:tab w:val="right" w:leader="dot" w:pos="8224"/>
            </w:tabs>
            <w:ind w:left="440"/>
            <w:rPr>
              <w:b/>
            </w:rPr>
          </w:pPr>
          <w:hyperlink w:anchor="_Toc1358" w:history="1">
            <w:r w:rsidR="006F55EA">
              <w:rPr>
                <w:bCs/>
                <w:szCs w:val="32"/>
              </w:rPr>
              <w:t xml:space="preserve">1.4. </w:t>
            </w:r>
            <w:r w:rsidR="006F55EA">
              <w:rPr>
                <w:bCs/>
                <w:szCs w:val="28"/>
              </w:rPr>
              <w:t>Инструменти и технологии</w:t>
            </w:r>
            <w:r w:rsidR="006F55EA">
              <w:tab/>
            </w:r>
            <w:r w:rsidR="006F55EA">
              <w:fldChar w:fldCharType="begin"/>
            </w:r>
            <w:r w:rsidR="006F55EA">
              <w:instrText xml:space="preserve"> PAGEREF _Toc1358 \h </w:instrText>
            </w:r>
            <w:r w:rsidR="006F55EA">
              <w:fldChar w:fldCharType="separate"/>
            </w:r>
            <w:r w:rsidR="006F55EA">
              <w:t>13</w:t>
            </w:r>
            <w:r w:rsidR="006F55EA">
              <w:fldChar w:fldCharType="end"/>
            </w:r>
          </w:hyperlink>
        </w:p>
        <w:p w14:paraId="23CF4278" w14:textId="77777777" w:rsidR="00455B9E" w:rsidRDefault="00000000">
          <w:pPr>
            <w:pStyle w:val="WPSOffice1"/>
            <w:tabs>
              <w:tab w:val="right" w:leader="dot" w:pos="8224"/>
            </w:tabs>
            <w:rPr>
              <w:b/>
            </w:rPr>
          </w:pPr>
          <w:hyperlink w:anchor="_Toc13815" w:history="1">
            <w:r w:rsidR="006F55EA">
              <w:rPr>
                <w:rFonts w:eastAsia="Times New Roman"/>
                <w:b/>
                <w14:shadow w14:blurRad="38100" w14:dist="19050" w14:dir="2700000" w14:sx="100000" w14:sy="100000" w14:kx="0" w14:ky="0" w14:algn="tl">
                  <w14:schemeClr w14:val="dk1">
                    <w14:alpha w14:val="60000"/>
                  </w14:schemeClr>
                </w14:shadow>
              </w:rPr>
              <w:t>2. Кои са ефективните начини за защита в интернет пространството?</w:t>
            </w:r>
            <w:r w:rsidR="006F55EA">
              <w:rPr>
                <w:b/>
              </w:rPr>
              <w:tab/>
            </w:r>
            <w:r w:rsidR="006F55EA">
              <w:rPr>
                <w:b/>
              </w:rPr>
              <w:fldChar w:fldCharType="begin"/>
            </w:r>
            <w:r w:rsidR="006F55EA">
              <w:rPr>
                <w:b/>
              </w:rPr>
              <w:instrText xml:space="preserve"> PAGEREF _Toc13815 \h </w:instrText>
            </w:r>
            <w:r w:rsidR="006F55EA">
              <w:rPr>
                <w:b/>
              </w:rPr>
            </w:r>
            <w:r w:rsidR="006F55EA">
              <w:rPr>
                <w:b/>
              </w:rPr>
              <w:fldChar w:fldCharType="separate"/>
            </w:r>
            <w:r w:rsidR="006F55EA">
              <w:rPr>
                <w:b/>
              </w:rPr>
              <w:t>16</w:t>
            </w:r>
            <w:r w:rsidR="006F55EA">
              <w:rPr>
                <w:b/>
              </w:rPr>
              <w:fldChar w:fldCharType="end"/>
            </w:r>
          </w:hyperlink>
        </w:p>
        <w:p w14:paraId="6135ADCA" w14:textId="77777777" w:rsidR="00455B9E" w:rsidRDefault="00000000">
          <w:pPr>
            <w:pStyle w:val="WPSOffice2"/>
            <w:tabs>
              <w:tab w:val="right" w:leader="dot" w:pos="8224"/>
            </w:tabs>
            <w:ind w:left="440"/>
          </w:pPr>
          <w:hyperlink w:anchor="_Toc9800" w:history="1">
            <w:r w:rsidR="006F55EA">
              <w:rPr>
                <w:bCs/>
                <w:szCs w:val="28"/>
              </w:rPr>
              <w:t>2.1. Опазване на личната информация</w:t>
            </w:r>
            <w:r w:rsidR="006F55EA">
              <w:tab/>
            </w:r>
            <w:r w:rsidR="006F55EA">
              <w:fldChar w:fldCharType="begin"/>
            </w:r>
            <w:r w:rsidR="006F55EA">
              <w:instrText xml:space="preserve"> PAGEREF _Toc9800 \h </w:instrText>
            </w:r>
            <w:r w:rsidR="006F55EA">
              <w:fldChar w:fldCharType="separate"/>
            </w:r>
            <w:r w:rsidR="006F55EA">
              <w:t>17</w:t>
            </w:r>
            <w:r w:rsidR="006F55EA">
              <w:fldChar w:fldCharType="end"/>
            </w:r>
          </w:hyperlink>
        </w:p>
        <w:p w14:paraId="63590110" w14:textId="77777777" w:rsidR="00455B9E" w:rsidRDefault="00000000">
          <w:pPr>
            <w:pStyle w:val="WPSOffice2"/>
            <w:tabs>
              <w:tab w:val="right" w:leader="dot" w:pos="8224"/>
            </w:tabs>
            <w:ind w:left="440"/>
          </w:pPr>
          <w:hyperlink w:anchor="_Toc20908" w:history="1">
            <w:r w:rsidR="006F55EA">
              <w:rPr>
                <w:bCs/>
                <w:szCs w:val="28"/>
              </w:rPr>
              <w:t>2.2. Присъединяване към първокласен доставчик на VPN услуги</w:t>
            </w:r>
            <w:r w:rsidR="006F55EA">
              <w:tab/>
            </w:r>
            <w:r w:rsidR="006F55EA">
              <w:fldChar w:fldCharType="begin"/>
            </w:r>
            <w:r w:rsidR="006F55EA">
              <w:instrText xml:space="preserve"> PAGEREF _Toc20908 \h </w:instrText>
            </w:r>
            <w:r w:rsidR="006F55EA">
              <w:fldChar w:fldCharType="separate"/>
            </w:r>
            <w:r w:rsidR="006F55EA">
              <w:t>17</w:t>
            </w:r>
            <w:r w:rsidR="006F55EA">
              <w:fldChar w:fldCharType="end"/>
            </w:r>
          </w:hyperlink>
        </w:p>
        <w:p w14:paraId="688AA51E" w14:textId="77777777" w:rsidR="00455B9E" w:rsidRDefault="00000000">
          <w:pPr>
            <w:pStyle w:val="WPSOffice2"/>
            <w:tabs>
              <w:tab w:val="right" w:leader="dot" w:pos="8224"/>
            </w:tabs>
            <w:ind w:left="440"/>
          </w:pPr>
          <w:hyperlink w:anchor="_Toc19626" w:history="1">
            <w:r w:rsidR="006F55EA">
              <w:rPr>
                <w:bCs/>
                <w:szCs w:val="28"/>
              </w:rPr>
              <w:t>2.3. Бдителност</w:t>
            </w:r>
            <w:r w:rsidR="006F55EA">
              <w:tab/>
            </w:r>
            <w:r w:rsidR="006F55EA">
              <w:fldChar w:fldCharType="begin"/>
            </w:r>
            <w:r w:rsidR="006F55EA">
              <w:instrText xml:space="preserve"> PAGEREF _Toc19626 \h </w:instrText>
            </w:r>
            <w:r w:rsidR="006F55EA">
              <w:fldChar w:fldCharType="separate"/>
            </w:r>
            <w:r w:rsidR="006F55EA">
              <w:t>18</w:t>
            </w:r>
            <w:r w:rsidR="006F55EA">
              <w:fldChar w:fldCharType="end"/>
            </w:r>
          </w:hyperlink>
        </w:p>
        <w:p w14:paraId="29ED55BA" w14:textId="77777777" w:rsidR="00455B9E" w:rsidRDefault="00000000">
          <w:pPr>
            <w:pStyle w:val="WPSOffice2"/>
            <w:tabs>
              <w:tab w:val="right" w:leader="dot" w:pos="8224"/>
            </w:tabs>
            <w:ind w:left="440"/>
          </w:pPr>
          <w:hyperlink w:anchor="_Toc19871" w:history="1">
            <w:r w:rsidR="006F55EA">
              <w:rPr>
                <w:bCs/>
                <w:szCs w:val="28"/>
              </w:rPr>
              <w:t>2.4. Избор на подходяща парола</w:t>
            </w:r>
            <w:r w:rsidR="006F55EA">
              <w:tab/>
            </w:r>
            <w:r w:rsidR="006F55EA">
              <w:fldChar w:fldCharType="begin"/>
            </w:r>
            <w:r w:rsidR="006F55EA">
              <w:instrText xml:space="preserve"> PAGEREF _Toc19871 \h </w:instrText>
            </w:r>
            <w:r w:rsidR="006F55EA">
              <w:fldChar w:fldCharType="separate"/>
            </w:r>
            <w:r w:rsidR="006F55EA">
              <w:t>18</w:t>
            </w:r>
            <w:r w:rsidR="006F55EA">
              <w:fldChar w:fldCharType="end"/>
            </w:r>
          </w:hyperlink>
        </w:p>
        <w:p w14:paraId="10FE94A5" w14:textId="77777777" w:rsidR="00455B9E" w:rsidRDefault="00000000">
          <w:pPr>
            <w:pStyle w:val="WPSOffice2"/>
            <w:tabs>
              <w:tab w:val="right" w:leader="dot" w:pos="8224"/>
            </w:tabs>
            <w:ind w:left="440"/>
          </w:pPr>
          <w:hyperlink w:anchor="_Toc30888" w:history="1">
            <w:r w:rsidR="006F55EA">
              <w:rPr>
                <w:bCs/>
                <w:szCs w:val="32"/>
              </w:rPr>
              <w:t>2.5. Защитна стена (firewall)</w:t>
            </w:r>
            <w:r w:rsidR="006F55EA">
              <w:tab/>
            </w:r>
            <w:r w:rsidR="006F55EA">
              <w:fldChar w:fldCharType="begin"/>
            </w:r>
            <w:r w:rsidR="006F55EA">
              <w:instrText xml:space="preserve"> PAGEREF _Toc30888 \h </w:instrText>
            </w:r>
            <w:r w:rsidR="006F55EA">
              <w:fldChar w:fldCharType="separate"/>
            </w:r>
            <w:r w:rsidR="006F55EA">
              <w:t>18</w:t>
            </w:r>
            <w:r w:rsidR="006F55EA">
              <w:fldChar w:fldCharType="end"/>
            </w:r>
          </w:hyperlink>
        </w:p>
        <w:p w14:paraId="119929C7" w14:textId="77777777" w:rsidR="00455B9E" w:rsidRDefault="00000000">
          <w:pPr>
            <w:pStyle w:val="WPSOffice1"/>
            <w:tabs>
              <w:tab w:val="right" w:leader="dot" w:pos="8224"/>
            </w:tabs>
            <w:rPr>
              <w:b/>
            </w:rPr>
          </w:pPr>
          <w:hyperlink w:anchor="_Toc8898" w:history="1">
            <w:r w:rsidR="006F55EA">
              <w:rPr>
                <w:rFonts w:eastAsia="Times New Roman"/>
                <w:b/>
                <w14:shadow w14:blurRad="38100" w14:dist="19050" w14:dir="2700000" w14:sx="100000" w14:sy="100000" w14:kx="0" w14:ky="0" w14:algn="tl">
                  <w14:schemeClr w14:val="dk1">
                    <w14:alpha w14:val="60000"/>
                  </w14:schemeClr>
                </w14:shadow>
              </w:rPr>
              <w:t>3. Прокси сървър за защита на компютър- характеристика, предимства и недостатъци</w:t>
            </w:r>
            <w:r w:rsidR="006F55EA">
              <w:rPr>
                <w:b/>
              </w:rPr>
              <w:tab/>
            </w:r>
            <w:r w:rsidR="006F55EA">
              <w:rPr>
                <w:b/>
              </w:rPr>
              <w:fldChar w:fldCharType="begin"/>
            </w:r>
            <w:r w:rsidR="006F55EA">
              <w:rPr>
                <w:b/>
              </w:rPr>
              <w:instrText xml:space="preserve"> PAGEREF _Toc8898 \h </w:instrText>
            </w:r>
            <w:r w:rsidR="006F55EA">
              <w:rPr>
                <w:b/>
              </w:rPr>
            </w:r>
            <w:r w:rsidR="006F55EA">
              <w:rPr>
                <w:b/>
              </w:rPr>
              <w:fldChar w:fldCharType="separate"/>
            </w:r>
            <w:r w:rsidR="006F55EA">
              <w:rPr>
                <w:b/>
              </w:rPr>
              <w:t>19</w:t>
            </w:r>
            <w:r w:rsidR="006F55EA">
              <w:rPr>
                <w:b/>
              </w:rPr>
              <w:fldChar w:fldCharType="end"/>
            </w:r>
          </w:hyperlink>
        </w:p>
        <w:p w14:paraId="3BE474BC" w14:textId="77777777" w:rsidR="00455B9E" w:rsidRDefault="00000000">
          <w:pPr>
            <w:pStyle w:val="WPSOffice1"/>
            <w:tabs>
              <w:tab w:val="right" w:leader="dot" w:pos="8224"/>
            </w:tabs>
            <w:ind w:firstLineChars="200" w:firstLine="400"/>
            <w:rPr>
              <w:bCs/>
            </w:rPr>
          </w:pPr>
          <w:hyperlink w:anchor="_Toc17408" w:history="1">
            <w:r w:rsidR="006F55EA">
              <w:rPr>
                <w:rFonts w:eastAsia="Times New Roman"/>
                <w:bCs/>
                <w:szCs w:val="28"/>
                <w14:shadow w14:blurRad="38100" w14:dist="19050" w14:dir="2700000" w14:sx="100000" w14:sy="100000" w14:kx="0" w14:ky="0" w14:algn="tl">
                  <w14:schemeClr w14:val="dk1">
                    <w14:alpha w14:val="60000"/>
                  </w14:schemeClr>
                </w14:shadow>
              </w:rPr>
              <w:t>3.1. Характеристика</w:t>
            </w:r>
            <w:r w:rsidR="006F55EA">
              <w:rPr>
                <w:bCs/>
              </w:rPr>
              <w:tab/>
            </w:r>
            <w:r w:rsidR="006F55EA">
              <w:rPr>
                <w:bCs/>
              </w:rPr>
              <w:fldChar w:fldCharType="begin"/>
            </w:r>
            <w:r w:rsidR="006F55EA">
              <w:rPr>
                <w:bCs/>
              </w:rPr>
              <w:instrText xml:space="preserve"> PAGEREF _Toc17408 \h </w:instrText>
            </w:r>
            <w:r w:rsidR="006F55EA">
              <w:rPr>
                <w:bCs/>
              </w:rPr>
            </w:r>
            <w:r w:rsidR="006F55EA">
              <w:rPr>
                <w:bCs/>
              </w:rPr>
              <w:fldChar w:fldCharType="separate"/>
            </w:r>
            <w:r w:rsidR="006F55EA">
              <w:rPr>
                <w:bCs/>
              </w:rPr>
              <w:t>19</w:t>
            </w:r>
            <w:r w:rsidR="006F55EA">
              <w:rPr>
                <w:bCs/>
              </w:rPr>
              <w:fldChar w:fldCharType="end"/>
            </w:r>
          </w:hyperlink>
        </w:p>
        <w:p w14:paraId="465F280A" w14:textId="77777777" w:rsidR="00455B9E" w:rsidRDefault="00000000">
          <w:pPr>
            <w:pStyle w:val="WPSOffice1"/>
            <w:tabs>
              <w:tab w:val="right" w:leader="dot" w:pos="8224"/>
            </w:tabs>
            <w:ind w:firstLineChars="200" w:firstLine="400"/>
            <w:rPr>
              <w:bCs/>
            </w:rPr>
          </w:pPr>
          <w:hyperlink w:anchor="_Toc24083" w:history="1">
            <w:r w:rsidR="006F55EA">
              <w:rPr>
                <w:rFonts w:eastAsia="Times New Roman"/>
                <w:bCs/>
                <w:szCs w:val="28"/>
                <w14:shadow w14:blurRad="38100" w14:dist="19050" w14:dir="2700000" w14:sx="100000" w14:sy="100000" w14:kx="0" w14:ky="0" w14:algn="tl">
                  <w14:schemeClr w14:val="dk1">
                    <w14:alpha w14:val="60000"/>
                  </w14:schemeClr>
                </w14:shadow>
              </w:rPr>
              <w:t>3.2. Предимства от използването на прокси сървър</w:t>
            </w:r>
            <w:r w:rsidR="006F55EA">
              <w:rPr>
                <w:bCs/>
              </w:rPr>
              <w:tab/>
            </w:r>
            <w:r w:rsidR="006F55EA">
              <w:rPr>
                <w:bCs/>
              </w:rPr>
              <w:fldChar w:fldCharType="begin"/>
            </w:r>
            <w:r w:rsidR="006F55EA">
              <w:rPr>
                <w:bCs/>
              </w:rPr>
              <w:instrText xml:space="preserve"> PAGEREF _Toc24083 \h </w:instrText>
            </w:r>
            <w:r w:rsidR="006F55EA">
              <w:rPr>
                <w:bCs/>
              </w:rPr>
            </w:r>
            <w:r w:rsidR="006F55EA">
              <w:rPr>
                <w:bCs/>
              </w:rPr>
              <w:fldChar w:fldCharType="separate"/>
            </w:r>
            <w:r w:rsidR="006F55EA">
              <w:rPr>
                <w:bCs/>
              </w:rPr>
              <w:t>20</w:t>
            </w:r>
            <w:r w:rsidR="006F55EA">
              <w:rPr>
                <w:bCs/>
              </w:rPr>
              <w:fldChar w:fldCharType="end"/>
            </w:r>
          </w:hyperlink>
        </w:p>
        <w:p w14:paraId="4B8FD602" w14:textId="77777777" w:rsidR="00455B9E" w:rsidRDefault="00000000">
          <w:pPr>
            <w:pStyle w:val="WPSOffice1"/>
            <w:tabs>
              <w:tab w:val="right" w:leader="dot" w:pos="8224"/>
            </w:tabs>
            <w:ind w:firstLineChars="200" w:firstLine="400"/>
            <w:rPr>
              <w:bCs/>
            </w:rPr>
          </w:pPr>
          <w:hyperlink w:anchor="_Toc16681" w:history="1">
            <w:r w:rsidR="006F55EA">
              <w:rPr>
                <w:rFonts w:eastAsia="Times New Roman"/>
                <w:bCs/>
                <w:szCs w:val="28"/>
                <w14:shadow w14:blurRad="38100" w14:dist="19050" w14:dir="2700000" w14:sx="100000" w14:sy="100000" w14:kx="0" w14:ky="0" w14:algn="tl">
                  <w14:schemeClr w14:val="dk1">
                    <w14:alpha w14:val="60000"/>
                  </w14:schemeClr>
                </w14:shadow>
              </w:rPr>
              <w:t>3.3. Недостатъци от използването на прокси сървър</w:t>
            </w:r>
            <w:r w:rsidR="006F55EA">
              <w:rPr>
                <w:bCs/>
              </w:rPr>
              <w:tab/>
            </w:r>
            <w:r w:rsidR="006F55EA">
              <w:rPr>
                <w:bCs/>
              </w:rPr>
              <w:fldChar w:fldCharType="begin"/>
            </w:r>
            <w:r w:rsidR="006F55EA">
              <w:rPr>
                <w:bCs/>
              </w:rPr>
              <w:instrText xml:space="preserve"> PAGEREF _Toc16681 \h </w:instrText>
            </w:r>
            <w:r w:rsidR="006F55EA">
              <w:rPr>
                <w:bCs/>
              </w:rPr>
            </w:r>
            <w:r w:rsidR="006F55EA">
              <w:rPr>
                <w:bCs/>
              </w:rPr>
              <w:fldChar w:fldCharType="separate"/>
            </w:r>
            <w:r w:rsidR="006F55EA">
              <w:rPr>
                <w:bCs/>
              </w:rPr>
              <w:t>21</w:t>
            </w:r>
            <w:r w:rsidR="006F55EA">
              <w:rPr>
                <w:bCs/>
              </w:rPr>
              <w:fldChar w:fldCharType="end"/>
            </w:r>
          </w:hyperlink>
        </w:p>
        <w:p w14:paraId="6811E46A" w14:textId="77777777" w:rsidR="00455B9E" w:rsidRDefault="00000000">
          <w:pPr>
            <w:pStyle w:val="WPSOffice2"/>
            <w:tabs>
              <w:tab w:val="right" w:leader="dot" w:pos="8224"/>
            </w:tabs>
            <w:ind w:left="440"/>
            <w:rPr>
              <w:bCs/>
            </w:rPr>
          </w:pPr>
          <w:hyperlink w:anchor="_Toc17386" w:history="1">
            <w:r w:rsidR="006F55EA">
              <w:rPr>
                <w:bCs/>
                <w:szCs w:val="28"/>
              </w:rPr>
              <w:t xml:space="preserve">3.4. </w:t>
            </w:r>
            <w:r w:rsidR="006F55EA">
              <w:rPr>
                <w:bCs/>
                <w:szCs w:val="28"/>
                <w:lang w:val="en-US"/>
              </w:rPr>
              <w:t xml:space="preserve">VPN (Virtual Private Network) </w:t>
            </w:r>
            <w:r w:rsidR="006F55EA">
              <w:rPr>
                <w:bCs/>
                <w:szCs w:val="28"/>
              </w:rPr>
              <w:t>пред Прокси сървър</w:t>
            </w:r>
            <w:r w:rsidR="006F55EA">
              <w:rPr>
                <w:bCs/>
              </w:rPr>
              <w:tab/>
            </w:r>
            <w:r w:rsidR="006F55EA">
              <w:rPr>
                <w:bCs/>
              </w:rPr>
              <w:fldChar w:fldCharType="begin"/>
            </w:r>
            <w:r w:rsidR="006F55EA">
              <w:rPr>
                <w:bCs/>
              </w:rPr>
              <w:instrText xml:space="preserve"> PAGEREF _Toc17386 \h </w:instrText>
            </w:r>
            <w:r w:rsidR="006F55EA">
              <w:rPr>
                <w:bCs/>
              </w:rPr>
            </w:r>
            <w:r w:rsidR="006F55EA">
              <w:rPr>
                <w:bCs/>
              </w:rPr>
              <w:fldChar w:fldCharType="separate"/>
            </w:r>
            <w:r w:rsidR="006F55EA">
              <w:rPr>
                <w:bCs/>
              </w:rPr>
              <w:t>21</w:t>
            </w:r>
            <w:r w:rsidR="006F55EA">
              <w:rPr>
                <w:bCs/>
              </w:rPr>
              <w:fldChar w:fldCharType="end"/>
            </w:r>
          </w:hyperlink>
        </w:p>
        <w:p w14:paraId="1174A09C" w14:textId="77777777" w:rsidR="00455B9E" w:rsidRDefault="00000000">
          <w:pPr>
            <w:pStyle w:val="WPSOffice1"/>
            <w:tabs>
              <w:tab w:val="right" w:leader="dot" w:pos="8224"/>
            </w:tabs>
            <w:rPr>
              <w:b/>
            </w:rPr>
          </w:pPr>
          <w:hyperlink w:anchor="_Toc14287" w:history="1">
            <w:r w:rsidR="006F55EA">
              <w:rPr>
                <w:rFonts w:eastAsia="Times New Roman"/>
                <w:b/>
                <w14:shadow w14:blurRad="38100" w14:dist="19050" w14:dir="2700000" w14:sx="100000" w14:sy="100000" w14:kx="0" w14:ky="0" w14:algn="tl">
                  <w14:schemeClr w14:val="dk1">
                    <w14:alpha w14:val="60000"/>
                  </w14:schemeClr>
                </w14:shadow>
              </w:rPr>
              <w:t>4. Киберсигурността и изучаваните програмни езици</w:t>
            </w:r>
            <w:r w:rsidR="006F55EA">
              <w:rPr>
                <w:b/>
              </w:rPr>
              <w:tab/>
            </w:r>
            <w:r w:rsidR="006F55EA">
              <w:rPr>
                <w:b/>
              </w:rPr>
              <w:fldChar w:fldCharType="begin"/>
            </w:r>
            <w:r w:rsidR="006F55EA">
              <w:rPr>
                <w:b/>
              </w:rPr>
              <w:instrText xml:space="preserve"> PAGEREF _Toc14287 \h </w:instrText>
            </w:r>
            <w:r w:rsidR="006F55EA">
              <w:rPr>
                <w:b/>
              </w:rPr>
            </w:r>
            <w:r w:rsidR="006F55EA">
              <w:rPr>
                <w:b/>
              </w:rPr>
              <w:fldChar w:fldCharType="separate"/>
            </w:r>
            <w:r w:rsidR="006F55EA">
              <w:rPr>
                <w:b/>
              </w:rPr>
              <w:t>22</w:t>
            </w:r>
            <w:r w:rsidR="006F55EA">
              <w:rPr>
                <w:b/>
              </w:rPr>
              <w:fldChar w:fldCharType="end"/>
            </w:r>
          </w:hyperlink>
        </w:p>
        <w:p w14:paraId="42423BF1" w14:textId="77777777" w:rsidR="00455B9E" w:rsidRDefault="00000000">
          <w:pPr>
            <w:pStyle w:val="WPSOffice2"/>
            <w:tabs>
              <w:tab w:val="right" w:leader="dot" w:pos="8224"/>
            </w:tabs>
            <w:ind w:left="440"/>
          </w:pPr>
          <w:hyperlink w:anchor="_Toc10005" w:history="1">
            <w:r w:rsidR="006F55EA">
              <w:rPr>
                <w:bCs/>
                <w:szCs w:val="32"/>
              </w:rPr>
              <w:t xml:space="preserve">4.1. </w:t>
            </w:r>
            <w:r w:rsidR="006F55EA">
              <w:rPr>
                <w:bCs/>
                <w:szCs w:val="28"/>
                <w:lang w:val="en-US"/>
              </w:rPr>
              <w:t>C#</w:t>
            </w:r>
            <w:r w:rsidR="006F55EA">
              <w:tab/>
            </w:r>
            <w:r w:rsidR="006F55EA">
              <w:fldChar w:fldCharType="begin"/>
            </w:r>
            <w:r w:rsidR="006F55EA">
              <w:instrText xml:space="preserve"> PAGEREF _Toc10005 \h </w:instrText>
            </w:r>
            <w:r w:rsidR="006F55EA">
              <w:fldChar w:fldCharType="separate"/>
            </w:r>
            <w:r w:rsidR="006F55EA">
              <w:t>23</w:t>
            </w:r>
            <w:r w:rsidR="006F55EA">
              <w:fldChar w:fldCharType="end"/>
            </w:r>
          </w:hyperlink>
        </w:p>
        <w:p w14:paraId="02025A08" w14:textId="77777777" w:rsidR="00455B9E" w:rsidRDefault="00000000">
          <w:pPr>
            <w:pStyle w:val="WPSOffice2"/>
            <w:tabs>
              <w:tab w:val="right" w:leader="dot" w:pos="8224"/>
            </w:tabs>
            <w:ind w:left="440"/>
          </w:pPr>
          <w:hyperlink w:anchor="_Toc31253" w:history="1">
            <w:r w:rsidR="006F55EA">
              <w:rPr>
                <w:bCs/>
                <w:szCs w:val="32"/>
                <w:lang w:val="en-US"/>
              </w:rPr>
              <w:t xml:space="preserve">4.2. </w:t>
            </w:r>
            <w:r w:rsidR="006F55EA">
              <w:rPr>
                <w:bCs/>
                <w:szCs w:val="28"/>
                <w:lang w:val="en-US"/>
              </w:rPr>
              <w:t>SQL</w:t>
            </w:r>
            <w:r w:rsidR="006F55EA">
              <w:tab/>
            </w:r>
            <w:r w:rsidR="006F55EA">
              <w:fldChar w:fldCharType="begin"/>
            </w:r>
            <w:r w:rsidR="006F55EA">
              <w:instrText xml:space="preserve"> PAGEREF _Toc31253 \h </w:instrText>
            </w:r>
            <w:r w:rsidR="006F55EA">
              <w:fldChar w:fldCharType="separate"/>
            </w:r>
            <w:r w:rsidR="006F55EA">
              <w:t>24</w:t>
            </w:r>
            <w:r w:rsidR="006F55EA">
              <w:fldChar w:fldCharType="end"/>
            </w:r>
          </w:hyperlink>
        </w:p>
        <w:p w14:paraId="2F449157" w14:textId="77777777" w:rsidR="00455B9E" w:rsidRDefault="00000000">
          <w:pPr>
            <w:pStyle w:val="WPSOffice2"/>
            <w:tabs>
              <w:tab w:val="right" w:leader="dot" w:pos="8224"/>
            </w:tabs>
            <w:ind w:left="440"/>
          </w:pPr>
          <w:hyperlink w:anchor="_Toc22925" w:history="1">
            <w:r w:rsidR="006F55EA">
              <w:rPr>
                <w:bCs/>
                <w:szCs w:val="32"/>
              </w:rPr>
              <w:t xml:space="preserve">4.3. </w:t>
            </w:r>
            <w:r w:rsidR="006F55EA">
              <w:rPr>
                <w:bCs/>
                <w:szCs w:val="28"/>
                <w:lang w:val="en-US"/>
              </w:rPr>
              <w:t>JavaScript</w:t>
            </w:r>
            <w:r w:rsidR="006F55EA">
              <w:tab/>
            </w:r>
            <w:r w:rsidR="006F55EA">
              <w:fldChar w:fldCharType="begin"/>
            </w:r>
            <w:r w:rsidR="006F55EA">
              <w:instrText xml:space="preserve"> PAGEREF _Toc22925 \h </w:instrText>
            </w:r>
            <w:r w:rsidR="006F55EA">
              <w:fldChar w:fldCharType="separate"/>
            </w:r>
            <w:r w:rsidR="006F55EA">
              <w:t>25</w:t>
            </w:r>
            <w:r w:rsidR="006F55EA">
              <w:fldChar w:fldCharType="end"/>
            </w:r>
          </w:hyperlink>
        </w:p>
        <w:p w14:paraId="7488856E" w14:textId="77777777" w:rsidR="00455B9E" w:rsidRDefault="00000000">
          <w:pPr>
            <w:pStyle w:val="WPSOffice2"/>
            <w:tabs>
              <w:tab w:val="right" w:leader="dot" w:pos="8224"/>
            </w:tabs>
            <w:ind w:left="440"/>
          </w:pPr>
          <w:hyperlink w:anchor="_Toc16616" w:history="1">
            <w:r w:rsidR="006F55EA">
              <w:rPr>
                <w:bCs/>
                <w:szCs w:val="32"/>
                <w:lang w:val="en-US"/>
              </w:rPr>
              <w:t xml:space="preserve">4.4. </w:t>
            </w:r>
            <w:r w:rsidR="006F55EA">
              <w:rPr>
                <w:bCs/>
                <w:szCs w:val="28"/>
                <w:lang w:val="en-US"/>
              </w:rPr>
              <w:t>PHP</w:t>
            </w:r>
            <w:r w:rsidR="006F55EA">
              <w:tab/>
            </w:r>
            <w:r w:rsidR="006F55EA">
              <w:fldChar w:fldCharType="begin"/>
            </w:r>
            <w:r w:rsidR="006F55EA">
              <w:instrText xml:space="preserve"> PAGEREF _Toc16616 \h </w:instrText>
            </w:r>
            <w:r w:rsidR="006F55EA">
              <w:fldChar w:fldCharType="separate"/>
            </w:r>
            <w:r w:rsidR="006F55EA">
              <w:t>26</w:t>
            </w:r>
            <w:r w:rsidR="006F55EA">
              <w:fldChar w:fldCharType="end"/>
            </w:r>
          </w:hyperlink>
        </w:p>
        <w:p w14:paraId="3473C11A" w14:textId="77777777" w:rsidR="00455B9E" w:rsidRDefault="00000000">
          <w:pPr>
            <w:pStyle w:val="WPSOffice2"/>
            <w:tabs>
              <w:tab w:val="right" w:leader="dot" w:pos="8224"/>
            </w:tabs>
            <w:ind w:left="440"/>
          </w:pPr>
          <w:hyperlink w:anchor="_Toc3072" w:history="1">
            <w:r w:rsidR="006F55EA">
              <w:rPr>
                <w:bCs/>
                <w:szCs w:val="32"/>
              </w:rPr>
              <w:t xml:space="preserve">4.5. </w:t>
            </w:r>
            <w:r w:rsidR="006F55EA">
              <w:rPr>
                <w:bCs/>
                <w:szCs w:val="28"/>
                <w:lang w:val="en-US"/>
              </w:rPr>
              <w:t xml:space="preserve">HTML </w:t>
            </w:r>
            <w:r w:rsidR="006F55EA">
              <w:rPr>
                <w:bCs/>
                <w:szCs w:val="28"/>
              </w:rPr>
              <w:t xml:space="preserve">и </w:t>
            </w:r>
            <w:r w:rsidR="006F55EA">
              <w:rPr>
                <w:bCs/>
                <w:szCs w:val="28"/>
                <w:lang w:val="en-US"/>
              </w:rPr>
              <w:t>CSS</w:t>
            </w:r>
            <w:r w:rsidR="006F55EA">
              <w:tab/>
            </w:r>
            <w:r w:rsidR="006F55EA">
              <w:fldChar w:fldCharType="begin"/>
            </w:r>
            <w:r w:rsidR="006F55EA">
              <w:instrText xml:space="preserve"> PAGEREF _Toc3072 \h </w:instrText>
            </w:r>
            <w:r w:rsidR="006F55EA">
              <w:fldChar w:fldCharType="separate"/>
            </w:r>
            <w:r w:rsidR="006F55EA">
              <w:t>26</w:t>
            </w:r>
            <w:r w:rsidR="006F55EA">
              <w:fldChar w:fldCharType="end"/>
            </w:r>
          </w:hyperlink>
        </w:p>
        <w:p w14:paraId="57C3CAE6" w14:textId="77777777" w:rsidR="00455B9E" w:rsidRDefault="00000000">
          <w:pPr>
            <w:pStyle w:val="WPSOffice1"/>
            <w:tabs>
              <w:tab w:val="right" w:leader="dot" w:pos="8224"/>
            </w:tabs>
            <w:rPr>
              <w:b/>
            </w:rPr>
          </w:pPr>
          <w:hyperlink w:anchor="_Toc12266" w:history="1">
            <w:r w:rsidR="006F55EA">
              <w:rPr>
                <w:rFonts w:eastAsia="Times New Roman"/>
                <w:b/>
                <w14:shadow w14:blurRad="38100" w14:dist="19050" w14:dir="2700000" w14:sx="100000" w14:sy="100000" w14:kx="0" w14:ky="0" w14:algn="tl">
                  <w14:schemeClr w14:val="dk1">
                    <w14:alpha w14:val="60000"/>
                  </w14:schemeClr>
                </w14:shadow>
              </w:rPr>
              <w:t xml:space="preserve">5. </w:t>
            </w:r>
            <w:r w:rsidR="006F55EA">
              <w:rPr>
                <w:rFonts w:eastAsia="Times New Roman"/>
                <w:b/>
                <w:lang w:val="en-US"/>
                <w14:shadow w14:blurRad="38100" w14:dist="19050" w14:dir="2700000" w14:sx="100000" w14:sy="100000" w14:kx="0" w14:ky="0" w14:algn="tl">
                  <w14:schemeClr w14:val="dk1">
                    <w14:alpha w14:val="60000"/>
                  </w14:schemeClr>
                </w14:shadow>
              </w:rPr>
              <w:t>GDRP</w:t>
            </w:r>
            <w:r w:rsidR="006F55EA">
              <w:rPr>
                <w:rFonts w:eastAsia="Times New Roman"/>
                <w:b/>
                <w:lang w:val="ru-RU"/>
                <w14:shadow w14:blurRad="38100" w14:dist="19050" w14:dir="2700000" w14:sx="100000" w14:sy="100000" w14:kx="0" w14:ky="0" w14:algn="tl">
                  <w14:schemeClr w14:val="dk1">
                    <w14:alpha w14:val="60000"/>
                  </w14:schemeClr>
                </w14:shadow>
              </w:rPr>
              <w:t>(</w:t>
            </w:r>
            <w:r w:rsidR="006F55EA">
              <w:rPr>
                <w:rFonts w:eastAsia="Times New Roman"/>
                <w:b/>
                <w:lang w:val="en-US"/>
                <w14:shadow w14:blurRad="38100" w14:dist="19050" w14:dir="2700000" w14:sx="100000" w14:sy="100000" w14:kx="0" w14:ky="0" w14:algn="tl">
                  <w14:schemeClr w14:val="dk1">
                    <w14:alpha w14:val="60000"/>
                  </w14:schemeClr>
                </w14:shadow>
              </w:rPr>
              <w:t>General</w:t>
            </w:r>
            <w:r w:rsidR="006F55EA">
              <w:rPr>
                <w:rFonts w:eastAsia="Times New Roman"/>
                <w:b/>
                <w:lang w:val="ru-RU"/>
                <w14:shadow w14:blurRad="38100" w14:dist="19050" w14:dir="2700000" w14:sx="100000" w14:sy="100000" w14:kx="0" w14:ky="0" w14:algn="tl">
                  <w14:schemeClr w14:val="dk1">
                    <w14:alpha w14:val="60000"/>
                  </w14:schemeClr>
                </w14:shadow>
              </w:rPr>
              <w:t xml:space="preserve"> </w:t>
            </w:r>
            <w:r w:rsidR="006F55EA">
              <w:rPr>
                <w:rFonts w:eastAsia="Times New Roman"/>
                <w:b/>
                <w:lang w:val="en-US"/>
                <w14:shadow w14:blurRad="38100" w14:dist="19050" w14:dir="2700000" w14:sx="100000" w14:sy="100000" w14:kx="0" w14:ky="0" w14:algn="tl">
                  <w14:schemeClr w14:val="dk1">
                    <w14:alpha w14:val="60000"/>
                  </w14:schemeClr>
                </w14:shadow>
              </w:rPr>
              <w:t>Data</w:t>
            </w:r>
            <w:r w:rsidR="006F55EA">
              <w:rPr>
                <w:rFonts w:eastAsia="Times New Roman"/>
                <w:b/>
                <w:lang w:val="ru-RU"/>
                <w14:shadow w14:blurRad="38100" w14:dist="19050" w14:dir="2700000" w14:sx="100000" w14:sy="100000" w14:kx="0" w14:ky="0" w14:algn="tl">
                  <w14:schemeClr w14:val="dk1">
                    <w14:alpha w14:val="60000"/>
                  </w14:schemeClr>
                </w14:shadow>
              </w:rPr>
              <w:t xml:space="preserve"> </w:t>
            </w:r>
            <w:r w:rsidR="006F55EA">
              <w:rPr>
                <w:rFonts w:eastAsia="Times New Roman"/>
                <w:b/>
                <w:lang w:val="en-US"/>
                <w14:shadow w14:blurRad="38100" w14:dist="19050" w14:dir="2700000" w14:sx="100000" w14:sy="100000" w14:kx="0" w14:ky="0" w14:algn="tl">
                  <w14:schemeClr w14:val="dk1">
                    <w14:alpha w14:val="60000"/>
                  </w14:schemeClr>
                </w14:shadow>
              </w:rPr>
              <w:t>Protection</w:t>
            </w:r>
            <w:r w:rsidR="006F55EA">
              <w:rPr>
                <w:rFonts w:eastAsia="Times New Roman"/>
                <w:b/>
                <w:lang w:val="ru-RU"/>
                <w14:shadow w14:blurRad="38100" w14:dist="19050" w14:dir="2700000" w14:sx="100000" w14:sy="100000" w14:kx="0" w14:ky="0" w14:algn="tl">
                  <w14:schemeClr w14:val="dk1">
                    <w14:alpha w14:val="60000"/>
                  </w14:schemeClr>
                </w14:shadow>
              </w:rPr>
              <w:t xml:space="preserve"> </w:t>
            </w:r>
            <w:r w:rsidR="006F55EA">
              <w:rPr>
                <w:rFonts w:eastAsia="Times New Roman"/>
                <w:b/>
                <w:lang w:val="en-US"/>
                <w14:shadow w14:blurRad="38100" w14:dist="19050" w14:dir="2700000" w14:sx="100000" w14:sy="100000" w14:kx="0" w14:ky="0" w14:algn="tl">
                  <w14:schemeClr w14:val="dk1">
                    <w14:alpha w14:val="60000"/>
                  </w14:schemeClr>
                </w14:shadow>
              </w:rPr>
              <w:t>Regulation</w:t>
            </w:r>
            <w:r w:rsidR="006F55EA">
              <w:rPr>
                <w:rFonts w:eastAsia="Times New Roman"/>
                <w:b/>
                <w:lang w:val="ru-RU"/>
                <w14:shadow w14:blurRad="38100" w14:dist="19050" w14:dir="2700000" w14:sx="100000" w14:sy="100000" w14:kx="0" w14:ky="0" w14:algn="tl">
                  <w14:schemeClr w14:val="dk1">
                    <w14:alpha w14:val="60000"/>
                  </w14:schemeClr>
                </w14:shadow>
              </w:rPr>
              <w:t xml:space="preserve">)- </w:t>
            </w:r>
            <w:r w:rsidR="006F55EA">
              <w:rPr>
                <w:rFonts w:eastAsia="Times New Roman"/>
                <w:b/>
                <w14:shadow w14:blurRad="38100" w14:dist="19050" w14:dir="2700000" w14:sx="100000" w14:sy="100000" w14:kx="0" w14:ky="0" w14:algn="tl">
                  <w14:schemeClr w14:val="dk1">
                    <w14:alpha w14:val="60000"/>
                  </w14:schemeClr>
                </w14:shadow>
              </w:rPr>
              <w:t>същност и предназначение на проекта</w:t>
            </w:r>
            <w:r w:rsidR="006F55EA">
              <w:rPr>
                <w:b/>
              </w:rPr>
              <w:tab/>
            </w:r>
            <w:r w:rsidR="006F55EA">
              <w:rPr>
                <w:b/>
              </w:rPr>
              <w:fldChar w:fldCharType="begin"/>
            </w:r>
            <w:r w:rsidR="006F55EA">
              <w:rPr>
                <w:b/>
              </w:rPr>
              <w:instrText xml:space="preserve"> PAGEREF _Toc12266 \h </w:instrText>
            </w:r>
            <w:r w:rsidR="006F55EA">
              <w:rPr>
                <w:b/>
              </w:rPr>
            </w:r>
            <w:r w:rsidR="006F55EA">
              <w:rPr>
                <w:b/>
              </w:rPr>
              <w:fldChar w:fldCharType="separate"/>
            </w:r>
            <w:r w:rsidR="006F55EA">
              <w:rPr>
                <w:b/>
              </w:rPr>
              <w:t>27</w:t>
            </w:r>
            <w:r w:rsidR="006F55EA">
              <w:rPr>
                <w:b/>
              </w:rPr>
              <w:fldChar w:fldCharType="end"/>
            </w:r>
          </w:hyperlink>
        </w:p>
        <w:p w14:paraId="0D4BCC33" w14:textId="77777777" w:rsidR="00455B9E" w:rsidRDefault="00000000">
          <w:pPr>
            <w:pStyle w:val="WPSOffice2"/>
            <w:tabs>
              <w:tab w:val="right" w:leader="dot" w:pos="8224"/>
            </w:tabs>
            <w:ind w:left="440"/>
          </w:pPr>
          <w:hyperlink w:anchor="_Toc23179" w:history="1">
            <w:r w:rsidR="006F55EA">
              <w:rPr>
                <w:bCs/>
                <w:szCs w:val="32"/>
              </w:rPr>
              <w:t xml:space="preserve">5.1. </w:t>
            </w:r>
            <w:r w:rsidR="006F55EA">
              <w:rPr>
                <w:bCs/>
                <w:szCs w:val="28"/>
              </w:rPr>
              <w:t xml:space="preserve">Същност на </w:t>
            </w:r>
            <w:r w:rsidR="006F55EA">
              <w:rPr>
                <w:bCs/>
                <w:szCs w:val="28"/>
                <w:lang w:val="en-US"/>
              </w:rPr>
              <w:t>GDPR</w:t>
            </w:r>
            <w:r w:rsidR="006F55EA">
              <w:tab/>
            </w:r>
            <w:r w:rsidR="006F55EA">
              <w:fldChar w:fldCharType="begin"/>
            </w:r>
            <w:r w:rsidR="006F55EA">
              <w:instrText xml:space="preserve"> PAGEREF _Toc23179 \h </w:instrText>
            </w:r>
            <w:r w:rsidR="006F55EA">
              <w:fldChar w:fldCharType="separate"/>
            </w:r>
            <w:r w:rsidR="006F55EA">
              <w:t>28</w:t>
            </w:r>
            <w:r w:rsidR="006F55EA">
              <w:fldChar w:fldCharType="end"/>
            </w:r>
          </w:hyperlink>
        </w:p>
        <w:p w14:paraId="2FE5708F" w14:textId="77777777" w:rsidR="00455B9E" w:rsidRDefault="00000000">
          <w:pPr>
            <w:pStyle w:val="WPSOffice2"/>
            <w:tabs>
              <w:tab w:val="right" w:leader="dot" w:pos="8224"/>
            </w:tabs>
            <w:ind w:left="440"/>
          </w:pPr>
          <w:hyperlink w:anchor="_Toc30801" w:history="1">
            <w:r w:rsidR="006F55EA">
              <w:rPr>
                <w:bCs/>
                <w:szCs w:val="32"/>
              </w:rPr>
              <w:t xml:space="preserve">5.2. </w:t>
            </w:r>
            <w:r w:rsidR="006F55EA">
              <w:rPr>
                <w:bCs/>
                <w:szCs w:val="28"/>
              </w:rPr>
              <w:t>Предназначение на проекта</w:t>
            </w:r>
            <w:r w:rsidR="006F55EA">
              <w:tab/>
            </w:r>
            <w:r w:rsidR="006F55EA">
              <w:fldChar w:fldCharType="begin"/>
            </w:r>
            <w:r w:rsidR="006F55EA">
              <w:instrText xml:space="preserve"> PAGEREF _Toc30801 \h </w:instrText>
            </w:r>
            <w:r w:rsidR="006F55EA">
              <w:fldChar w:fldCharType="separate"/>
            </w:r>
            <w:r w:rsidR="006F55EA">
              <w:t>28</w:t>
            </w:r>
            <w:r w:rsidR="006F55EA">
              <w:fldChar w:fldCharType="end"/>
            </w:r>
          </w:hyperlink>
        </w:p>
        <w:p w14:paraId="101BE1FD" w14:textId="77777777" w:rsidR="00455B9E" w:rsidRDefault="00000000">
          <w:pPr>
            <w:pStyle w:val="WPSOffice1"/>
            <w:tabs>
              <w:tab w:val="right" w:leader="dot" w:pos="8224"/>
            </w:tabs>
            <w:rPr>
              <w:b/>
            </w:rPr>
          </w:pPr>
          <w:hyperlink w:anchor="_Toc25538" w:history="1">
            <w:r w:rsidR="006F55EA">
              <w:rPr>
                <w:rFonts w:eastAsia="Times New Roman"/>
                <w:b/>
                <w:szCs w:val="36"/>
                <w14:shadow w14:blurRad="38100" w14:dist="19050" w14:dir="2700000" w14:sx="100000" w14:sy="100000" w14:kx="0" w14:ky="0" w14:algn="tl">
                  <w14:schemeClr w14:val="dk1">
                    <w14:alpha w14:val="60000"/>
                  </w14:schemeClr>
                </w14:shadow>
              </w:rPr>
              <w:t>ТРЕТИ РАЗДЕЛ - ЗАКЛЮЧЕНИЕ</w:t>
            </w:r>
            <w:r w:rsidR="006F55EA">
              <w:rPr>
                <w:b/>
              </w:rPr>
              <w:tab/>
            </w:r>
            <w:r w:rsidR="006F55EA">
              <w:rPr>
                <w:b/>
              </w:rPr>
              <w:fldChar w:fldCharType="begin"/>
            </w:r>
            <w:r w:rsidR="006F55EA">
              <w:rPr>
                <w:b/>
              </w:rPr>
              <w:instrText xml:space="preserve"> PAGEREF _Toc25538 \h </w:instrText>
            </w:r>
            <w:r w:rsidR="006F55EA">
              <w:rPr>
                <w:b/>
              </w:rPr>
            </w:r>
            <w:r w:rsidR="006F55EA">
              <w:rPr>
                <w:b/>
              </w:rPr>
              <w:fldChar w:fldCharType="separate"/>
            </w:r>
            <w:r w:rsidR="006F55EA">
              <w:rPr>
                <w:b/>
              </w:rPr>
              <w:t>30</w:t>
            </w:r>
            <w:r w:rsidR="006F55EA">
              <w:rPr>
                <w:b/>
              </w:rPr>
              <w:fldChar w:fldCharType="end"/>
            </w:r>
          </w:hyperlink>
        </w:p>
        <w:p w14:paraId="18B957B1" w14:textId="77777777" w:rsidR="00455B9E" w:rsidRDefault="00000000">
          <w:pPr>
            <w:pStyle w:val="WPSOffice1"/>
            <w:tabs>
              <w:tab w:val="right" w:leader="dot" w:pos="8224"/>
            </w:tabs>
            <w:rPr>
              <w:b/>
            </w:rPr>
          </w:pPr>
          <w:hyperlink w:anchor="_Toc14557" w:history="1">
            <w:r w:rsidR="006F55EA">
              <w:rPr>
                <w:rFonts w:eastAsia="Times New Roman"/>
                <w:b/>
                <w:szCs w:val="36"/>
                <w14:shadow w14:blurRad="38100" w14:dist="19050" w14:dir="2700000" w14:sx="100000" w14:sy="100000" w14:kx="0" w14:ky="0" w14:algn="tl">
                  <w14:schemeClr w14:val="dk1">
                    <w14:alpha w14:val="60000"/>
                  </w14:schemeClr>
                </w14:shadow>
              </w:rPr>
              <w:t>ИЗПОЛЗВАНА ЛИТЕРАТУРА</w:t>
            </w:r>
            <w:r w:rsidR="006F55EA">
              <w:rPr>
                <w:b/>
              </w:rPr>
              <w:tab/>
            </w:r>
            <w:r w:rsidR="006F55EA">
              <w:rPr>
                <w:b/>
              </w:rPr>
              <w:fldChar w:fldCharType="begin"/>
            </w:r>
            <w:r w:rsidR="006F55EA">
              <w:rPr>
                <w:b/>
              </w:rPr>
              <w:instrText xml:space="preserve"> PAGEREF _Toc14557 \h </w:instrText>
            </w:r>
            <w:r w:rsidR="006F55EA">
              <w:rPr>
                <w:b/>
              </w:rPr>
            </w:r>
            <w:r w:rsidR="006F55EA">
              <w:rPr>
                <w:b/>
              </w:rPr>
              <w:fldChar w:fldCharType="separate"/>
            </w:r>
            <w:r w:rsidR="006F55EA">
              <w:rPr>
                <w:b/>
              </w:rPr>
              <w:t>31</w:t>
            </w:r>
            <w:r w:rsidR="006F55EA">
              <w:rPr>
                <w:b/>
              </w:rPr>
              <w:fldChar w:fldCharType="end"/>
            </w:r>
          </w:hyperlink>
        </w:p>
        <w:p w14:paraId="1965DE4C" w14:textId="77777777" w:rsidR="00455B9E" w:rsidRDefault="00000000">
          <w:pPr>
            <w:pStyle w:val="WPSOffice1"/>
            <w:tabs>
              <w:tab w:val="right" w:leader="dot" w:pos="8224"/>
            </w:tabs>
            <w:rPr>
              <w:b/>
            </w:rPr>
          </w:pPr>
          <w:hyperlink w:anchor="_Toc12405" w:history="1">
            <w:r w:rsidR="006F55EA">
              <w:rPr>
                <w:rFonts w:eastAsia="Times New Roman"/>
                <w:b/>
                <w:bCs/>
                <w:szCs w:val="36"/>
                <w14:shadow w14:blurRad="38100" w14:dist="19050" w14:dir="2700000" w14:sx="100000" w14:sy="100000" w14:kx="0" w14:ky="0" w14:algn="tl">
                  <w14:schemeClr w14:val="dk1">
                    <w14:alpha w14:val="60000"/>
                  </w14:schemeClr>
                </w14:shadow>
              </w:rPr>
              <w:t>Приложения</w:t>
            </w:r>
            <w:r w:rsidR="006F55EA">
              <w:rPr>
                <w:b/>
              </w:rPr>
              <w:tab/>
            </w:r>
            <w:r w:rsidR="006F55EA">
              <w:rPr>
                <w:b/>
              </w:rPr>
              <w:fldChar w:fldCharType="begin"/>
            </w:r>
            <w:r w:rsidR="006F55EA">
              <w:rPr>
                <w:b/>
              </w:rPr>
              <w:instrText xml:space="preserve"> PAGEREF _Toc12405 \h </w:instrText>
            </w:r>
            <w:r w:rsidR="006F55EA">
              <w:rPr>
                <w:b/>
              </w:rPr>
            </w:r>
            <w:r w:rsidR="006F55EA">
              <w:rPr>
                <w:b/>
              </w:rPr>
              <w:fldChar w:fldCharType="separate"/>
            </w:r>
            <w:r w:rsidR="006F55EA">
              <w:rPr>
                <w:b/>
              </w:rPr>
              <w:t>31</w:t>
            </w:r>
            <w:r w:rsidR="006F55EA">
              <w:rPr>
                <w:b/>
              </w:rPr>
              <w:fldChar w:fldCharType="end"/>
            </w:r>
          </w:hyperlink>
        </w:p>
        <w:p w14:paraId="740DB78A" w14:textId="77777777" w:rsidR="00455B9E" w:rsidRDefault="00455B9E">
          <w:pPr>
            <w:pStyle w:val="WPSOffice1"/>
            <w:tabs>
              <w:tab w:val="right" w:leader="dot" w:pos="8224"/>
            </w:tabs>
            <w:rPr>
              <w:b/>
            </w:rPr>
          </w:pPr>
        </w:p>
        <w:p w14:paraId="4D47103C" w14:textId="77777777" w:rsidR="00455B9E" w:rsidRDefault="006F55EA">
          <w:pPr>
            <w:pStyle w:val="af3"/>
            <w:ind w:left="0" w:firstLine="708"/>
            <w:jc w:val="both"/>
            <w:rPr>
              <w:rFonts w:ascii="Times New Roman" w:eastAsia="Times New Roman" w:hAnsi="Times New Roman" w:cs="Times New Roman"/>
              <w:szCs w:val="24"/>
            </w:rPr>
          </w:pPr>
          <w:r>
            <w:rPr>
              <w:rFonts w:ascii="Times New Roman" w:eastAsia="Times New Roman" w:hAnsi="Times New Roman" w:cs="Times New Roman"/>
              <w:b/>
              <w:szCs w:val="24"/>
            </w:rPr>
            <w:fldChar w:fldCharType="end"/>
          </w:r>
        </w:p>
      </w:sdtContent>
    </w:sdt>
    <w:p w14:paraId="3A46A53D" w14:textId="77777777" w:rsidR="00455B9E" w:rsidRDefault="00455B9E">
      <w:pPr>
        <w:pStyle w:val="af3"/>
        <w:ind w:left="0" w:firstLine="708"/>
        <w:jc w:val="both"/>
        <w:rPr>
          <w:rFonts w:ascii="Times New Roman" w:eastAsia="Times New Roman" w:hAnsi="Times New Roman" w:cs="Times New Roman"/>
          <w:szCs w:val="24"/>
        </w:rPr>
      </w:pPr>
    </w:p>
    <w:p w14:paraId="433DEE06" w14:textId="77777777" w:rsidR="00455B9E" w:rsidRDefault="00455B9E">
      <w:pPr>
        <w:pStyle w:val="af3"/>
        <w:ind w:left="0" w:firstLine="708"/>
        <w:jc w:val="both"/>
        <w:rPr>
          <w:rFonts w:ascii="Times New Roman" w:eastAsia="Times New Roman" w:hAnsi="Times New Roman" w:cs="Times New Roman"/>
          <w:szCs w:val="24"/>
        </w:rPr>
      </w:pPr>
    </w:p>
    <w:p w14:paraId="39E1465B" w14:textId="77777777" w:rsidR="00455B9E" w:rsidRDefault="00455B9E">
      <w:pPr>
        <w:pStyle w:val="af3"/>
        <w:ind w:left="0" w:firstLine="708"/>
        <w:jc w:val="both"/>
        <w:rPr>
          <w:rFonts w:ascii="Times New Roman" w:eastAsia="Times New Roman" w:hAnsi="Times New Roman" w:cs="Times New Roman"/>
          <w:szCs w:val="24"/>
        </w:rPr>
      </w:pPr>
    </w:p>
    <w:p w14:paraId="1254D34C" w14:textId="77777777" w:rsidR="00455B9E" w:rsidRDefault="00455B9E">
      <w:pPr>
        <w:pStyle w:val="af3"/>
        <w:ind w:left="0" w:firstLine="708"/>
        <w:jc w:val="both"/>
        <w:rPr>
          <w:rFonts w:ascii="Times New Roman" w:eastAsia="Times New Roman" w:hAnsi="Times New Roman" w:cs="Times New Roman"/>
          <w:szCs w:val="24"/>
        </w:rPr>
      </w:pPr>
    </w:p>
    <w:p w14:paraId="5B3AD3F6" w14:textId="77777777" w:rsidR="00455B9E" w:rsidRDefault="00455B9E">
      <w:pPr>
        <w:pStyle w:val="af3"/>
        <w:ind w:left="0" w:firstLine="708"/>
        <w:jc w:val="both"/>
        <w:rPr>
          <w:rFonts w:ascii="Times New Roman" w:eastAsia="Times New Roman" w:hAnsi="Times New Roman" w:cs="Times New Roman"/>
          <w:szCs w:val="24"/>
        </w:rPr>
      </w:pPr>
    </w:p>
    <w:p w14:paraId="7AE27DE6" w14:textId="77777777" w:rsidR="00455B9E" w:rsidRDefault="00455B9E">
      <w:pPr>
        <w:pStyle w:val="af3"/>
        <w:ind w:left="0" w:firstLine="708"/>
        <w:jc w:val="both"/>
        <w:rPr>
          <w:rFonts w:ascii="Times New Roman" w:eastAsia="Times New Roman" w:hAnsi="Times New Roman" w:cs="Times New Roman"/>
          <w:szCs w:val="24"/>
        </w:rPr>
      </w:pPr>
    </w:p>
    <w:p w14:paraId="5E04D238" w14:textId="77777777" w:rsidR="00455B9E" w:rsidRDefault="00455B9E">
      <w:pPr>
        <w:pStyle w:val="af3"/>
        <w:ind w:left="0" w:firstLine="708"/>
        <w:jc w:val="both"/>
        <w:rPr>
          <w:rFonts w:ascii="Times New Roman" w:eastAsia="Times New Roman" w:hAnsi="Times New Roman" w:cs="Times New Roman"/>
          <w:szCs w:val="24"/>
        </w:rPr>
      </w:pPr>
    </w:p>
    <w:p w14:paraId="7A019D4F" w14:textId="77777777" w:rsidR="00455B9E" w:rsidRDefault="00455B9E">
      <w:pPr>
        <w:pStyle w:val="af3"/>
        <w:ind w:left="0" w:firstLine="708"/>
        <w:jc w:val="both"/>
        <w:rPr>
          <w:rFonts w:ascii="Times New Roman" w:eastAsia="Times New Roman" w:hAnsi="Times New Roman" w:cs="Times New Roman"/>
          <w:szCs w:val="24"/>
        </w:rPr>
      </w:pPr>
    </w:p>
    <w:p w14:paraId="2AFCE047" w14:textId="77777777" w:rsidR="00455B9E" w:rsidRDefault="00455B9E">
      <w:pPr>
        <w:pStyle w:val="af3"/>
        <w:ind w:left="0" w:firstLine="708"/>
        <w:jc w:val="both"/>
        <w:rPr>
          <w:rFonts w:ascii="Times New Roman" w:eastAsia="Times New Roman" w:hAnsi="Times New Roman" w:cs="Times New Roman"/>
          <w:szCs w:val="24"/>
        </w:rPr>
      </w:pPr>
    </w:p>
    <w:p w14:paraId="4234D1F2" w14:textId="77777777" w:rsidR="00455B9E" w:rsidRDefault="00455B9E">
      <w:pPr>
        <w:pStyle w:val="af3"/>
        <w:ind w:left="0" w:firstLine="708"/>
        <w:jc w:val="both"/>
        <w:rPr>
          <w:rFonts w:ascii="Times New Roman" w:eastAsia="Times New Roman" w:hAnsi="Times New Roman" w:cs="Times New Roman"/>
          <w:szCs w:val="24"/>
        </w:rPr>
      </w:pPr>
    </w:p>
    <w:p w14:paraId="7F66F5B2" w14:textId="77777777" w:rsidR="00455B9E" w:rsidRDefault="00455B9E">
      <w:pPr>
        <w:pStyle w:val="1"/>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rPr>
      </w:pPr>
      <w:bookmarkStart w:id="0" w:name="_Toc127431579"/>
      <w:bookmarkStart w:id="1" w:name="_Toc22123"/>
      <w:bookmarkStart w:id="2" w:name="_Toc127431918"/>
      <w:bookmarkStart w:id="3" w:name="_Toc128638393"/>
      <w:bookmarkStart w:id="4" w:name="_Toc127431511"/>
      <w:bookmarkStart w:id="5" w:name="_Toc14139"/>
    </w:p>
    <w:p w14:paraId="2BECA421" w14:textId="77777777" w:rsidR="00455B9E" w:rsidRDefault="00455B9E">
      <w:pP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rPr>
      </w:pPr>
    </w:p>
    <w:p w14:paraId="30614035" w14:textId="77777777" w:rsidR="00455B9E" w:rsidRDefault="00455B9E">
      <w:pPr>
        <w:rPr>
          <w:rFonts w:ascii="Times New Roman" w:hAnsi="Times New Roman" w:cs="Times New Roman"/>
          <w:b/>
          <w:color w:val="000000" w:themeColor="text1"/>
          <w:sz w:val="36"/>
          <w:szCs w:val="36"/>
          <w:lang w:val="en-US"/>
          <w14:shadow w14:blurRad="38100" w14:dist="19050" w14:dir="2700000" w14:sx="100000" w14:sy="100000" w14:kx="0" w14:ky="0" w14:algn="tl">
            <w14:schemeClr w14:val="dk1">
              <w14:alpha w14:val="60000"/>
            </w14:schemeClr>
          </w14:shadow>
        </w:rPr>
      </w:pPr>
    </w:p>
    <w:p w14:paraId="1DE91044" w14:textId="77777777" w:rsidR="00455B9E" w:rsidRDefault="006F55EA" w:rsidP="006F55EA">
      <w:pPr>
        <w:pStyle w:val="1"/>
        <w:jc w:val="cente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rPr>
      </w:pPr>
      <w:bookmarkStart w:id="6" w:name="_Toc13785"/>
      <w: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rPr>
        <w:t>ПЪРВИ РАЗДЕЛ - УВО</w:t>
      </w:r>
      <w:bookmarkEnd w:id="0"/>
      <w:bookmarkEnd w:id="1"/>
      <w:bookmarkEnd w:id="2"/>
      <w:bookmarkEnd w:id="3"/>
      <w:bookmarkEnd w:id="4"/>
      <w:bookmarkEnd w:id="5"/>
      <w: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rPr>
        <w:t>Д</w:t>
      </w:r>
      <w:bookmarkEnd w:id="6"/>
    </w:p>
    <w:p w14:paraId="1121C078" w14:textId="77777777" w:rsidR="00455B9E" w:rsidRDefault="00455B9E"/>
    <w:p w14:paraId="56E1852C" w14:textId="77777777" w:rsidR="00455B9E" w:rsidRDefault="006F55EA" w:rsidP="006F55EA">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днешния двадесет и първи век, технологиите проникват във всеки аспект на живота ни и поради тази причина мерките за сигурност придобиват все по-голямо значение. От личен план до влиянието върху глобалната икономика, защитата в уеб пространството е от първостепенно значение.</w:t>
      </w:r>
    </w:p>
    <w:p w14:paraId="24BED110" w14:textId="77777777" w:rsidR="00455B9E" w:rsidRDefault="006F55EA" w:rsidP="006F55EA">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личен план киберсигурността е ценна  за опазването на всякакъв вид чувствителна информация. От онлайн банкирането до акаунтите в социалните мрежи - ние поверяваме множество лични данни на цифровата сфера. Киберсигурността ни дава възможност да направим своето онлайн присъствие защитено от потенциални заплахи.</w:t>
      </w:r>
    </w:p>
    <w:p w14:paraId="476711C1" w14:textId="77777777" w:rsidR="00455B9E" w:rsidRDefault="006F55EA" w:rsidP="006F55EA">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Отвъд индивидуалните проблеми, значението на киберсигурността се простира до по-широкия обхват на човечеството. Една кибератака не само застрашава личните данни, но може да има и тежки последици за обществената безопасност, икономическата стабилност и националната сигурност.</w:t>
      </w:r>
    </w:p>
    <w:p w14:paraId="5820E2C4" w14:textId="77777777" w:rsidR="00455B9E" w:rsidRDefault="006F55EA" w:rsidP="006F55EA">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Киберсигурността е ключов елемент в защитата срещу киберзаплахите, които могат да компрометират чувствителна информация и дори да повлияят на функционирането на инфраструктурата. </w:t>
      </w:r>
    </w:p>
    <w:p w14:paraId="00A86840" w14:textId="77777777" w:rsidR="00455B9E" w:rsidRDefault="006F55EA" w:rsidP="006F55EA">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Основната цел на този дипломен проект е ролята на киберсигурността и защитата в уеб пространството, в условията на глобалната икономика. В изпълнението й, </w:t>
      </w:r>
      <w:r>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в основната част ще бъдат решени следните задачи:</w:t>
      </w:r>
    </w:p>
    <w:p w14:paraId="57B41A11" w14:textId="77777777" w:rsidR="00455B9E" w:rsidRDefault="006F55EA" w:rsidP="006F55EA">
      <w:pPr>
        <w:pStyle w:val="af3"/>
        <w:numPr>
          <w:ilvl w:val="0"/>
          <w:numId w:val="1"/>
        </w:numPr>
        <w:spacing w:line="36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Какво е киберсигурност?</w:t>
      </w:r>
    </w:p>
    <w:p w14:paraId="3358EE92" w14:textId="77777777" w:rsidR="00455B9E" w:rsidRDefault="006F55EA" w:rsidP="006F55EA">
      <w:pPr>
        <w:pStyle w:val="af3"/>
        <w:numPr>
          <w:ilvl w:val="0"/>
          <w:numId w:val="1"/>
        </w:numPr>
        <w:spacing w:line="36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Кои са ефективните начини за защита в интернет пространството?</w:t>
      </w:r>
    </w:p>
    <w:p w14:paraId="75C527A9" w14:textId="77777777" w:rsidR="00455B9E" w:rsidRDefault="006F55EA" w:rsidP="006F55EA">
      <w:pPr>
        <w:pStyle w:val="af3"/>
        <w:numPr>
          <w:ilvl w:val="0"/>
          <w:numId w:val="1"/>
        </w:numPr>
        <w:spacing w:line="36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Прокси сървър за защита на компютър- характеристика, предимства и недостатъци</w:t>
      </w:r>
    </w:p>
    <w:p w14:paraId="278F6952" w14:textId="77777777" w:rsidR="00455B9E" w:rsidRDefault="006F55EA" w:rsidP="006F55EA">
      <w:pPr>
        <w:pStyle w:val="af3"/>
        <w:numPr>
          <w:ilvl w:val="0"/>
          <w:numId w:val="1"/>
        </w:numPr>
        <w:spacing w:line="36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Киберсигурността и изучаваните програмни езици</w:t>
      </w:r>
    </w:p>
    <w:p w14:paraId="43C82A0F" w14:textId="77777777" w:rsidR="00455B9E" w:rsidRDefault="006F55EA" w:rsidP="006F55EA">
      <w:pPr>
        <w:pStyle w:val="af3"/>
        <w:numPr>
          <w:ilvl w:val="0"/>
          <w:numId w:val="1"/>
        </w:numPr>
        <w:spacing w:line="36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GDRP (General Data Protection Regulation)- </w:t>
      </w:r>
      <w:r>
        <w:rPr>
          <w:rFonts w:ascii="Times New Roman" w:eastAsia="Times New Roman" w:hAnsi="Times New Roman" w:cs="Times New Roman"/>
          <w:sz w:val="24"/>
          <w:szCs w:val="24"/>
        </w:rPr>
        <w:t>същност и предназначение на проекта</w:t>
      </w:r>
    </w:p>
    <w:p w14:paraId="71024EEC" w14:textId="77777777" w:rsidR="00455B9E" w:rsidRDefault="00455B9E">
      <w:pPr>
        <w:pStyle w:val="af3"/>
        <w:spacing w:line="360" w:lineRule="auto"/>
        <w:jc w:val="both"/>
        <w:rPr>
          <w:rFonts w:ascii="Times New Roman" w:eastAsia="Times New Roman" w:hAnsi="Times New Roman" w:cs="Times New Roman"/>
          <w:sz w:val="24"/>
          <w:szCs w:val="24"/>
        </w:rPr>
      </w:pPr>
    </w:p>
    <w:p w14:paraId="009AACE6" w14:textId="77777777" w:rsidR="00455B9E" w:rsidRDefault="00455B9E">
      <w:pPr>
        <w:spacing w:line="360" w:lineRule="auto"/>
        <w:jc w:val="both"/>
        <w:rPr>
          <w:rFonts w:ascii="Times New Roman" w:eastAsia="Times New Roman" w:hAnsi="Times New Roman" w:cs="Times New Roman"/>
          <w:sz w:val="24"/>
          <w:szCs w:val="24"/>
        </w:rPr>
      </w:pPr>
    </w:p>
    <w:p w14:paraId="48E79C17" w14:textId="77777777" w:rsidR="00455B9E" w:rsidRDefault="006F55EA" w:rsidP="006F55EA">
      <w:pPr>
        <w:pStyle w:val="1"/>
        <w:jc w:val="center"/>
        <w:rPr>
          <w:rStyle w:val="13"/>
          <w:rFonts w:ascii="Times New Roman" w:hAnsi="Times New Roman" w:cs="Times New Roman"/>
          <w:b/>
          <w:i w:val="0"/>
          <w:iCs w:val="0"/>
          <w:sz w:val="36"/>
          <w:szCs w:val="36"/>
          <w14:shadow w14:blurRad="38100" w14:dist="19050" w14:dir="2700000" w14:sx="100000" w14:sy="100000" w14:kx="0" w14:ky="0" w14:algn="tl">
            <w14:schemeClr w14:val="dk1">
              <w14:alpha w14:val="60000"/>
            </w14:schemeClr>
          </w14:shadow>
        </w:rPr>
      </w:pPr>
      <w:bookmarkStart w:id="7" w:name="_Toc128638394"/>
      <w:bookmarkStart w:id="8" w:name="_Toc127431919"/>
      <w:bookmarkStart w:id="9" w:name="_Toc8337"/>
      <w:bookmarkStart w:id="10" w:name="_Toc16167"/>
      <w:bookmarkStart w:id="11" w:name="_Toc11863"/>
      <w: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rPr>
        <w:t>ВТОРИ РАЗДЕЛ - ОСНОВНА ЧАСТ</w:t>
      </w:r>
      <w:bookmarkEnd w:id="7"/>
      <w:bookmarkEnd w:id="8"/>
      <w:bookmarkEnd w:id="9"/>
      <w:bookmarkEnd w:id="10"/>
      <w:bookmarkEnd w:id="11"/>
    </w:p>
    <w:p w14:paraId="785C0275" w14:textId="77777777" w:rsidR="00455B9E" w:rsidRDefault="00455B9E"/>
    <w:p w14:paraId="7CD74194" w14:textId="77777777" w:rsidR="00455B9E" w:rsidRDefault="006F55EA" w:rsidP="006F55EA">
      <w:pPr>
        <w:pStyle w:val="1"/>
        <w:numPr>
          <w:ilvl w:val="0"/>
          <w:numId w:val="2"/>
        </w:numPr>
        <w:ind w:firstLine="567"/>
        <w:rPr>
          <w:b/>
          <w:color w:val="auto"/>
        </w:rPr>
      </w:pPr>
      <w:bookmarkStart w:id="12" w:name="_Toc128638395"/>
      <w:bookmarkStart w:id="13" w:name="_Toc31614"/>
      <w:bookmarkStart w:id="14" w:name="_Toc12794"/>
      <w:r>
        <w:rPr>
          <w:rFonts w:ascii="Times New Roman" w:hAnsi="Times New Roman" w:cs="Times New Roman"/>
          <w:b/>
          <w:color w:val="auto"/>
          <w14:shadow w14:blurRad="38100" w14:dist="19050" w14:dir="2700000" w14:sx="100000" w14:sy="100000" w14:kx="0" w14:ky="0" w14:algn="tl">
            <w14:schemeClr w14:val="dk1">
              <w14:alpha w14:val="60000"/>
            </w14:schemeClr>
          </w14:shadow>
        </w:rPr>
        <w:t xml:space="preserve"> </w:t>
      </w:r>
      <w:bookmarkStart w:id="15" w:name="_Toc4852"/>
      <w:r>
        <w:rPr>
          <w:rFonts w:ascii="Times New Roman" w:hAnsi="Times New Roman" w:cs="Times New Roman"/>
          <w:b/>
          <w:color w:val="auto"/>
          <w14:shadow w14:blurRad="38100" w14:dist="19050" w14:dir="2700000" w14:sx="100000" w14:sy="100000" w14:kx="0" w14:ky="0" w14:algn="tl">
            <w14:schemeClr w14:val="dk1">
              <w14:alpha w14:val="60000"/>
            </w14:schemeClr>
          </w14:shadow>
        </w:rPr>
        <w:t>Какво е киберсигурност?</w:t>
      </w:r>
      <w:bookmarkEnd w:id="12"/>
      <w:bookmarkEnd w:id="13"/>
      <w:bookmarkEnd w:id="14"/>
      <w:bookmarkEnd w:id="15"/>
      <w:r>
        <w:rPr>
          <w:rFonts w:ascii="Times New Roman" w:hAnsi="Times New Roman" w:cs="Times New Roman"/>
          <w:b/>
          <w:color w:val="auto"/>
          <w14:shadow w14:blurRad="38100" w14:dist="19050" w14:dir="2700000" w14:sx="100000" w14:sy="100000" w14:kx="0" w14:ky="0" w14:algn="tl">
            <w14:schemeClr w14:val="dk1">
              <w14:alpha w14:val="60000"/>
            </w14:schemeClr>
          </w14:shadow>
        </w:rPr>
        <w:t xml:space="preserve"> </w:t>
      </w:r>
    </w:p>
    <w:p w14:paraId="68FBCD5D" w14:textId="77777777" w:rsidR="00455B9E" w:rsidRDefault="00455B9E" w:rsidP="006F55EA">
      <w:pPr>
        <w:ind w:firstLine="567"/>
      </w:pPr>
    </w:p>
    <w:p w14:paraId="1F0259B4"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Киберсигурността е начинът, по който системите, мрежите и програмите се използват, като практики за защита срещу цифрови атаки. Кибератаките често са насочени към чувствителна информация и данни, като след получен достъп до тези данни, киберпрестъпниците изнудват за пари потребители и компании, прекъсват нормалните процеси или премахват цели сайтове.</w:t>
      </w:r>
    </w:p>
    <w:p w14:paraId="38381DF7"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Ефективната киберсигурност е ключов компонент за всеки бизнес. В нашия модерен свят, управляван от данни, защитата от кибератаки става все по-голямо предизвикателство поради нарастващото количество налична информация, която предоставяме на устройствата си. </w:t>
      </w:r>
    </w:p>
    <w:p w14:paraId="5BE262D2" w14:textId="77777777" w:rsidR="00455B9E" w:rsidRDefault="006F55EA" w:rsidP="006F55EA">
      <w:pPr>
        <w:ind w:firstLine="567"/>
        <w:rPr>
          <w:rFonts w:ascii="Times New Roman" w:hAnsi="Times New Roman" w:cs="Times New Roman"/>
          <w:sz w:val="24"/>
          <w:szCs w:val="24"/>
        </w:rPr>
      </w:pPr>
      <w:r>
        <w:rPr>
          <w:rFonts w:ascii="Times New Roman" w:hAnsi="Times New Roman" w:cs="Times New Roman"/>
          <w:sz w:val="24"/>
          <w:szCs w:val="24"/>
        </w:rPr>
        <w:t>Фиг. №1</w:t>
      </w:r>
    </w:p>
    <w:p w14:paraId="16F6072E" w14:textId="77777777" w:rsidR="00455B9E" w:rsidRDefault="006F55EA" w:rsidP="006F55EA">
      <w:pPr>
        <w:ind w:firstLine="567"/>
        <w:jc w:val="center"/>
        <w:rPr>
          <w:rFonts w:ascii="Times New Roman" w:hAnsi="Times New Roman" w:cs="Times New Roman"/>
          <w:sz w:val="24"/>
          <w:szCs w:val="24"/>
        </w:rPr>
      </w:pPr>
      <w:r>
        <w:rPr>
          <w:rFonts w:ascii="SimSun" w:eastAsia="SimSun" w:hAnsi="SimSun" w:cs="SimSun"/>
          <w:noProof/>
          <w:sz w:val="24"/>
          <w:szCs w:val="24"/>
          <w:lang w:eastAsia="bg-BG"/>
        </w:rPr>
        <w:drawing>
          <wp:inline distT="0" distB="0" distL="114300" distR="114300" wp14:anchorId="13FAD5C0" wp14:editId="18E6F175">
            <wp:extent cx="5362575" cy="3581400"/>
            <wp:effectExtent l="0" t="0" r="1905" b="0"/>
            <wp:docPr id="6"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descr="IMG_256"/>
                    <pic:cNvPicPr>
                      <a:picLocks noChangeAspect="1"/>
                    </pic:cNvPicPr>
                  </pic:nvPicPr>
                  <pic:blipFill>
                    <a:blip r:embed="rId13"/>
                    <a:stretch>
                      <a:fillRect/>
                    </a:stretch>
                  </pic:blipFill>
                  <pic:spPr>
                    <a:xfrm>
                      <a:off x="0" y="0"/>
                      <a:ext cx="5362575" cy="3581400"/>
                    </a:xfrm>
                    <a:prstGeom prst="rect">
                      <a:avLst/>
                    </a:prstGeom>
                    <a:noFill/>
                    <a:ln w="9525">
                      <a:noFill/>
                    </a:ln>
                  </pic:spPr>
                </pic:pic>
              </a:graphicData>
            </a:graphic>
          </wp:inline>
        </w:drawing>
      </w:r>
    </w:p>
    <w:p w14:paraId="777E30F8" w14:textId="77777777" w:rsidR="00455B9E" w:rsidRDefault="006F55EA" w:rsidP="006F55EA">
      <w:pPr>
        <w:ind w:firstLine="567"/>
        <w:rPr>
          <w:rFonts w:ascii="Times New Roman" w:hAnsi="Times New Roman" w:cs="Times New Roman"/>
          <w:sz w:val="24"/>
          <w:szCs w:val="24"/>
        </w:rPr>
      </w:pPr>
      <w:r w:rsidRPr="000C3736">
        <w:rPr>
          <w:rFonts w:ascii="Times New Roman" w:hAnsi="Times New Roman" w:cs="Times New Roman"/>
          <w:sz w:val="24"/>
          <w:szCs w:val="24"/>
          <w:lang w:val="ru-RU"/>
        </w:rPr>
        <w:t>,,</w:t>
      </w:r>
      <w:r>
        <w:rPr>
          <w:rFonts w:ascii="Times New Roman" w:hAnsi="Times New Roman" w:cs="Times New Roman"/>
          <w:sz w:val="24"/>
          <w:szCs w:val="24"/>
        </w:rPr>
        <w:t xml:space="preserve">Киберсигурност” е само общо понятие, но само по себе си обхваща голям спектър от области: </w:t>
      </w:r>
    </w:p>
    <w:p w14:paraId="3F29A250" w14:textId="77777777" w:rsidR="00455B9E" w:rsidRDefault="006F55EA" w:rsidP="006F55EA">
      <w:pPr>
        <w:numPr>
          <w:ilvl w:val="0"/>
          <w:numId w:val="3"/>
        </w:numPr>
        <w:spacing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Сигурност на критичната инфраструктура</w:t>
      </w:r>
    </w:p>
    <w:p w14:paraId="3B44B998"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Сигурността на критичната инфраструктура защитава компютърните системи, приложенията, мрежите, данните и цифровите активи, от които зависи националната сигурност, икономическото здраве и обществената безопасност. </w:t>
      </w:r>
    </w:p>
    <w:p w14:paraId="5690D096" w14:textId="77777777" w:rsidR="00455B9E" w:rsidRDefault="006F55EA" w:rsidP="006F55EA">
      <w:pPr>
        <w:numPr>
          <w:ilvl w:val="0"/>
          <w:numId w:val="3"/>
        </w:numPr>
        <w:spacing w:line="360" w:lineRule="auto"/>
        <w:ind w:left="0" w:firstLine="567"/>
        <w:jc w:val="both"/>
        <w:rPr>
          <w:rFonts w:ascii="Times New Roman" w:hAnsi="Times New Roman"/>
          <w:sz w:val="24"/>
          <w:szCs w:val="24"/>
        </w:rPr>
      </w:pPr>
      <w:r>
        <w:rPr>
          <w:rFonts w:ascii="Times New Roman" w:hAnsi="Times New Roman"/>
          <w:sz w:val="24"/>
          <w:szCs w:val="24"/>
        </w:rPr>
        <w:t>Мрежова сигурност</w:t>
      </w:r>
    </w:p>
    <w:p w14:paraId="0C9EF891" w14:textId="77777777" w:rsidR="00455B9E" w:rsidRDefault="006F55EA" w:rsidP="006F55EA">
      <w:pPr>
        <w:spacing w:line="360" w:lineRule="auto"/>
        <w:ind w:firstLine="567"/>
        <w:jc w:val="both"/>
        <w:rPr>
          <w:rFonts w:ascii="Times New Roman" w:hAnsi="Times New Roman"/>
          <w:sz w:val="24"/>
          <w:szCs w:val="24"/>
        </w:rPr>
      </w:pPr>
      <w:r>
        <w:rPr>
          <w:rFonts w:ascii="Times New Roman" w:hAnsi="Times New Roman"/>
          <w:sz w:val="24"/>
          <w:szCs w:val="24"/>
        </w:rPr>
        <w:t>Мрежовата сигурност предотвратява неоторизиран достъп до мрежови ресурси, открива и спира кибератаки и нарушения в процес на изпълнение - като същевременно гарантира, че оторизираните потребители имат сигурен достъп до необходимите им мрежови ресурси, когато им трябват.</w:t>
      </w:r>
    </w:p>
    <w:p w14:paraId="49B27FA2" w14:textId="77777777" w:rsidR="00455B9E" w:rsidRDefault="006F55EA" w:rsidP="006F55EA">
      <w:pPr>
        <w:numPr>
          <w:ilvl w:val="0"/>
          <w:numId w:val="3"/>
        </w:numPr>
        <w:spacing w:line="360" w:lineRule="auto"/>
        <w:ind w:left="0" w:firstLine="567"/>
        <w:jc w:val="both"/>
        <w:rPr>
          <w:rFonts w:ascii="Times New Roman" w:hAnsi="Times New Roman"/>
          <w:sz w:val="24"/>
          <w:szCs w:val="24"/>
        </w:rPr>
      </w:pPr>
      <w:r>
        <w:rPr>
          <w:rFonts w:ascii="Times New Roman" w:hAnsi="Times New Roman"/>
          <w:sz w:val="24"/>
          <w:szCs w:val="24"/>
        </w:rPr>
        <w:t>Сигурност на крайната точка</w:t>
      </w:r>
    </w:p>
    <w:p w14:paraId="5FD74317" w14:textId="77777777" w:rsidR="00455B9E" w:rsidRDefault="006F55EA" w:rsidP="006F55EA">
      <w:pPr>
        <w:spacing w:line="360" w:lineRule="auto"/>
        <w:ind w:firstLine="567"/>
        <w:jc w:val="both"/>
        <w:rPr>
          <w:rFonts w:ascii="Times New Roman" w:hAnsi="Times New Roman"/>
          <w:sz w:val="24"/>
          <w:szCs w:val="24"/>
        </w:rPr>
      </w:pPr>
      <w:r>
        <w:rPr>
          <w:rFonts w:ascii="Times New Roman" w:hAnsi="Times New Roman"/>
          <w:sz w:val="24"/>
          <w:szCs w:val="24"/>
        </w:rPr>
        <w:t xml:space="preserve">,,Крайните точки” - сървъри, настолни компютри, лаптопи, мобилни устройства - остават основната входна точка за кибератаки. Сигурността на крайните точки предпазва тези устройства и техните потребители от атаки. </w:t>
      </w:r>
    </w:p>
    <w:p w14:paraId="6035B001" w14:textId="77777777" w:rsidR="00455B9E" w:rsidRDefault="006F55EA" w:rsidP="006F55EA">
      <w:pPr>
        <w:numPr>
          <w:ilvl w:val="0"/>
          <w:numId w:val="3"/>
        </w:numPr>
        <w:spacing w:line="360" w:lineRule="auto"/>
        <w:ind w:left="0" w:firstLine="567"/>
        <w:jc w:val="both"/>
        <w:rPr>
          <w:rFonts w:ascii="Times New Roman" w:hAnsi="Times New Roman"/>
          <w:sz w:val="24"/>
          <w:szCs w:val="24"/>
        </w:rPr>
      </w:pPr>
      <w:r>
        <w:rPr>
          <w:rFonts w:ascii="Times New Roman" w:hAnsi="Times New Roman"/>
          <w:sz w:val="24"/>
          <w:szCs w:val="24"/>
        </w:rPr>
        <w:t>Сигурност на приложенията</w:t>
      </w:r>
    </w:p>
    <w:p w14:paraId="06AE10BA" w14:textId="77777777" w:rsidR="00455B9E" w:rsidRDefault="006F55EA" w:rsidP="006F55EA">
      <w:pPr>
        <w:spacing w:line="360" w:lineRule="auto"/>
        <w:ind w:firstLine="567"/>
        <w:jc w:val="both"/>
        <w:rPr>
          <w:rFonts w:ascii="Times New Roman" w:hAnsi="Times New Roman"/>
          <w:sz w:val="24"/>
          <w:szCs w:val="24"/>
        </w:rPr>
      </w:pPr>
      <w:r>
        <w:rPr>
          <w:rFonts w:ascii="Times New Roman" w:hAnsi="Times New Roman"/>
          <w:sz w:val="24"/>
          <w:szCs w:val="24"/>
        </w:rPr>
        <w:t xml:space="preserve">Този вид сигурност защитава приложенията, работещи на място и в облака, като предотвратява достъп който  хакерите могат да използват, за да проникнат в мрежата. </w:t>
      </w:r>
    </w:p>
    <w:p w14:paraId="5EC4546F" w14:textId="77777777" w:rsidR="00455B9E" w:rsidRDefault="006F55EA" w:rsidP="006F55EA">
      <w:pPr>
        <w:numPr>
          <w:ilvl w:val="0"/>
          <w:numId w:val="3"/>
        </w:numPr>
        <w:spacing w:line="360" w:lineRule="auto"/>
        <w:ind w:left="0" w:firstLine="567"/>
        <w:jc w:val="both"/>
        <w:rPr>
          <w:rFonts w:ascii="Times New Roman" w:hAnsi="Times New Roman"/>
          <w:sz w:val="24"/>
          <w:szCs w:val="24"/>
        </w:rPr>
      </w:pPr>
      <w:r>
        <w:rPr>
          <w:rFonts w:ascii="Times New Roman" w:hAnsi="Times New Roman"/>
          <w:sz w:val="24"/>
          <w:szCs w:val="24"/>
        </w:rPr>
        <w:t>Информационна сигурност</w:t>
      </w:r>
    </w:p>
    <w:p w14:paraId="2CE80E40" w14:textId="77777777" w:rsidR="00455B9E" w:rsidRDefault="006F55EA" w:rsidP="006F55EA">
      <w:pPr>
        <w:spacing w:line="360" w:lineRule="auto"/>
        <w:ind w:firstLine="567"/>
        <w:jc w:val="both"/>
        <w:rPr>
          <w:rFonts w:ascii="Times New Roman" w:hAnsi="Times New Roman"/>
          <w:sz w:val="24"/>
          <w:szCs w:val="24"/>
        </w:rPr>
      </w:pPr>
      <w:r>
        <w:rPr>
          <w:rFonts w:ascii="Times New Roman" w:hAnsi="Times New Roman"/>
          <w:sz w:val="24"/>
          <w:szCs w:val="24"/>
        </w:rPr>
        <w:t xml:space="preserve">Информационната сигурност (InfoSec) се отнася до защитата на цялата важна информация на организацията - цифрови файлове и данни, документи на хартия, физически носители, дори човешка реч - от неоторизиран достъп, разкриване, използване или промяна. </w:t>
      </w:r>
    </w:p>
    <w:p w14:paraId="5D77849D" w14:textId="77777777" w:rsidR="00455B9E" w:rsidRDefault="006F55EA" w:rsidP="006F55EA">
      <w:pPr>
        <w:pStyle w:val="2"/>
        <w:numPr>
          <w:ilvl w:val="1"/>
          <w:numId w:val="2"/>
        </w:numPr>
        <w:ind w:firstLine="567"/>
        <w:rPr>
          <w:rFonts w:cs="Times New Roman"/>
          <w:b/>
          <w:bCs/>
          <w:sz w:val="28"/>
          <w:szCs w:val="28"/>
        </w:rPr>
      </w:pPr>
      <w:bookmarkStart w:id="16" w:name="_Toc24214"/>
      <w:r>
        <w:rPr>
          <w:rFonts w:cs="Times New Roman"/>
          <w:b/>
          <w:bCs/>
          <w:sz w:val="28"/>
          <w:szCs w:val="28"/>
        </w:rPr>
        <w:t>Цели на киберсигурността</w:t>
      </w:r>
      <w:bookmarkEnd w:id="16"/>
      <w:r>
        <w:rPr>
          <w:rFonts w:cs="Times New Roman"/>
          <w:b/>
          <w:bCs/>
          <w:sz w:val="28"/>
          <w:szCs w:val="28"/>
        </w:rPr>
        <w:t xml:space="preserve"> </w:t>
      </w:r>
    </w:p>
    <w:p w14:paraId="4D27734B" w14:textId="77777777" w:rsidR="00455B9E" w:rsidRDefault="006F55EA" w:rsidP="006F55EA">
      <w:pPr>
        <w:pStyle w:val="1"/>
        <w:spacing w:line="360" w:lineRule="auto"/>
        <w:ind w:firstLine="567"/>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pPr>
      <w:bookmarkStart w:id="17" w:name="_Toc9212"/>
      <w:bookmarkStart w:id="18" w:name="_Toc15048"/>
      <w:bookmarkStart w:id="19" w:name="_Toc20063"/>
      <w:bookmarkStart w:id="20" w:name="_Toc128638397"/>
      <w: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t>Целите на киберсигурността се определят от необходимостта да се защитят компютърните системи, мрежи и данни от различни видове заплахи и атаки.  Нейната роля включва следните цели:</w:t>
      </w:r>
      <w:bookmarkEnd w:id="17"/>
    </w:p>
    <w:p w14:paraId="7D7EF28A" w14:textId="77777777" w:rsidR="00455B9E" w:rsidRDefault="006F55EA" w:rsidP="006F55EA">
      <w:pPr>
        <w:pStyle w:val="1"/>
        <w:numPr>
          <w:ilvl w:val="0"/>
          <w:numId w:val="4"/>
        </w:numPr>
        <w:spacing w:line="360" w:lineRule="auto"/>
        <w:ind w:left="0" w:firstLine="567"/>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pPr>
      <w:bookmarkStart w:id="21" w:name="_Toc26843"/>
      <w: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t>Защита на конфиденциалността:</w:t>
      </w:r>
      <w:bookmarkEnd w:id="21"/>
      <w: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t xml:space="preserve"> </w:t>
      </w:r>
    </w:p>
    <w:p w14:paraId="0A2B805D" w14:textId="77777777" w:rsidR="00455B9E" w:rsidRPr="000C3736" w:rsidRDefault="006F55EA" w:rsidP="006F55EA">
      <w:pPr>
        <w:pStyle w:val="1"/>
        <w:spacing w:line="360" w:lineRule="auto"/>
        <w:ind w:firstLine="567"/>
        <w:jc w:val="both"/>
        <w:rPr>
          <w:rFonts w:ascii="Times New Roman" w:eastAsia="Times New Roman" w:hAnsi="Times New Roman" w:cs="Times New Roman"/>
          <w:bCs/>
          <w:color w:val="000000" w:themeColor="text1"/>
          <w:sz w:val="24"/>
          <w:szCs w:val="24"/>
          <w:lang w:val="ru-RU"/>
          <w14:shadow w14:blurRad="38100" w14:dist="19050" w14:dir="2700000" w14:sx="100000" w14:sy="100000" w14:kx="0" w14:ky="0" w14:algn="tl">
            <w14:schemeClr w14:val="dk1">
              <w14:alpha w14:val="60000"/>
            </w14:schemeClr>
          </w14:shadow>
        </w:rPr>
      </w:pPr>
      <w:bookmarkStart w:id="22" w:name="_Toc28990"/>
      <w: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t>Киберсигурността има за цел да предпази конфиденциалната информация от неупълномощен достъп. Това включва лични данни, корпоративна информация, финансови данни и други чувствителни ресурси (</w:t>
      </w:r>
      <w:r>
        <w:rPr>
          <w:rFonts w:ascii="Times New Roman" w:eastAsia="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rPr>
        <w:t>assets</w:t>
      </w:r>
      <w: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t>). Защитата на конфиденциалността е от съществено значение, особено с оглед на нарастващите заплахи</w:t>
      </w:r>
      <w:r w:rsidRPr="000C3736">
        <w:rPr>
          <w:rFonts w:ascii="Times New Roman" w:eastAsia="Times New Roman" w:hAnsi="Times New Roman" w:cs="Times New Roman"/>
          <w:bCs/>
          <w:color w:val="000000" w:themeColor="text1"/>
          <w:sz w:val="24"/>
          <w:szCs w:val="24"/>
          <w:lang w:val="ru-RU"/>
          <w14:shadow w14:blurRad="38100" w14:dist="19050" w14:dir="2700000" w14:sx="100000" w14:sy="100000" w14:kx="0" w14:ky="0" w14:algn="tl">
            <w14:schemeClr w14:val="dk1">
              <w14:alpha w14:val="60000"/>
            </w14:schemeClr>
          </w14:shadow>
        </w:rPr>
        <w:t>.</w:t>
      </w:r>
      <w:bookmarkEnd w:id="22"/>
    </w:p>
    <w:p w14:paraId="41E81660" w14:textId="77777777" w:rsidR="00455B9E" w:rsidRDefault="006F55EA" w:rsidP="006F55EA">
      <w:pPr>
        <w:pStyle w:val="1"/>
        <w:numPr>
          <w:ilvl w:val="0"/>
          <w:numId w:val="4"/>
        </w:numPr>
        <w:spacing w:line="360" w:lineRule="auto"/>
        <w:ind w:left="0" w:firstLine="567"/>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pPr>
      <w:bookmarkStart w:id="23" w:name="_Toc20611"/>
      <w: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t>Гарантиране на цялостта на данните:</w:t>
      </w:r>
      <w:bookmarkEnd w:id="23"/>
      <w: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t xml:space="preserve"> </w:t>
      </w:r>
    </w:p>
    <w:p w14:paraId="7FAF2941" w14:textId="77777777" w:rsidR="00455B9E" w:rsidRDefault="006F55EA" w:rsidP="006F55EA">
      <w:pPr>
        <w:pStyle w:val="1"/>
        <w:spacing w:line="360" w:lineRule="auto"/>
        <w:ind w:firstLine="567"/>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pPr>
      <w:bookmarkStart w:id="24" w:name="_Toc4377"/>
      <w: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t>Киберсигурността цели да осигури, че данните остават непроменени и цели в тяхната пълнота. Атаките могат да окажат сериозно влияние върху правилната функционалност на системите и данните, поради което е важно да се гарантира цялостта на информацията.</w:t>
      </w:r>
      <w:bookmarkEnd w:id="24"/>
    </w:p>
    <w:p w14:paraId="7DCE8E48" w14:textId="77777777" w:rsidR="00455B9E" w:rsidRDefault="006F55EA" w:rsidP="006F55EA">
      <w:pPr>
        <w:pStyle w:val="1"/>
        <w:numPr>
          <w:ilvl w:val="0"/>
          <w:numId w:val="4"/>
        </w:numPr>
        <w:spacing w:line="360" w:lineRule="auto"/>
        <w:ind w:left="0" w:firstLine="567"/>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pPr>
      <w:bookmarkStart w:id="25" w:name="_Toc7446"/>
      <w: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t>Защита на достъпа:</w:t>
      </w:r>
      <w:bookmarkEnd w:id="25"/>
      <w: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t xml:space="preserve"> </w:t>
      </w:r>
    </w:p>
    <w:p w14:paraId="7835611B" w14:textId="77777777" w:rsidR="00455B9E" w:rsidRDefault="006F55EA" w:rsidP="006F55EA">
      <w:pPr>
        <w:pStyle w:val="1"/>
        <w:spacing w:line="360" w:lineRule="auto"/>
        <w:ind w:firstLine="567"/>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pPr>
      <w:bookmarkStart w:id="26" w:name="_Toc5394"/>
      <w: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t>Киберсигурността има за цел да ограничи достъпа само до упълномощени потребители. Това включва използването на проверки на идентичността и контрол върху правата за достъп, гарантирайки, че само оторизирани лица имат право да влизат в системите и да манипулират информацията.</w:t>
      </w:r>
      <w:bookmarkEnd w:id="26"/>
    </w:p>
    <w:p w14:paraId="32DB39E0" w14:textId="77777777" w:rsidR="00455B9E" w:rsidRDefault="006F55EA" w:rsidP="006F55EA">
      <w:pPr>
        <w:pStyle w:val="1"/>
        <w:numPr>
          <w:ilvl w:val="0"/>
          <w:numId w:val="4"/>
        </w:numPr>
        <w:spacing w:line="360" w:lineRule="auto"/>
        <w:ind w:left="0" w:firstLine="567"/>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pPr>
      <w:bookmarkStart w:id="27" w:name="_Toc2488"/>
      <w: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t>Предотвратяване на злоупотреби и атаки:</w:t>
      </w:r>
      <w:bookmarkEnd w:id="27"/>
    </w:p>
    <w:p w14:paraId="1F4823F6" w14:textId="77777777" w:rsidR="00455B9E" w:rsidRDefault="006F55EA" w:rsidP="006F55EA">
      <w:pPr>
        <w:pStyle w:val="1"/>
        <w:spacing w:line="360" w:lineRule="auto"/>
        <w:ind w:firstLine="567"/>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pPr>
      <w: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t xml:space="preserve"> </w:t>
      </w:r>
      <w:bookmarkStart w:id="28" w:name="_Toc17571"/>
      <w: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t>Киберсигурността се стреми да предотврати различни видове злоупотреби и атаки, включително вируси, троянски коне, фишинг атаки, DDoS атаки и други форми на  киберзаплахи.</w:t>
      </w:r>
      <w:bookmarkEnd w:id="28"/>
      <w: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t xml:space="preserve"> </w:t>
      </w:r>
    </w:p>
    <w:p w14:paraId="2D986930" w14:textId="77777777" w:rsidR="00455B9E" w:rsidRDefault="00455B9E" w:rsidP="006F55EA">
      <w:pPr>
        <w:pStyle w:val="1"/>
        <w:spacing w:line="360" w:lineRule="auto"/>
        <w:ind w:firstLine="567"/>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pPr>
    </w:p>
    <w:p w14:paraId="4B082197" w14:textId="77777777" w:rsidR="00455B9E" w:rsidRDefault="006F55EA" w:rsidP="006F55EA">
      <w:pPr>
        <w:pStyle w:val="1"/>
        <w:numPr>
          <w:ilvl w:val="0"/>
          <w:numId w:val="4"/>
        </w:numPr>
        <w:spacing w:line="360" w:lineRule="auto"/>
        <w:ind w:left="0" w:firstLine="567"/>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pPr>
      <w:bookmarkStart w:id="29" w:name="_Toc32061"/>
      <w: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t>Съответствие с регулаторни изисквания:</w:t>
      </w:r>
      <w:bookmarkEnd w:id="29"/>
      <w: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t xml:space="preserve"> </w:t>
      </w:r>
    </w:p>
    <w:p w14:paraId="11FD7ED1" w14:textId="77777777" w:rsidR="00455B9E" w:rsidRDefault="006F55EA" w:rsidP="006F55EA">
      <w:pPr>
        <w:pStyle w:val="1"/>
        <w:spacing w:line="360" w:lineRule="auto"/>
        <w:ind w:firstLine="567"/>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pPr>
      <w:bookmarkStart w:id="30" w:name="_Toc15246"/>
      <w: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t xml:space="preserve">Киберсигурността играе съществена роля в поддържането на съответствие с регулаторните стандарти и закони, които уреждат защитата на данните. Това включва съответствие със законодателство като GDPR </w:t>
      </w:r>
      <w:r w:rsidRPr="000C3736">
        <w:rPr>
          <w:rFonts w:ascii="Times New Roman" w:eastAsia="Times New Roman" w:hAnsi="Times New Roman" w:cs="Times New Roman"/>
          <w:color w:val="auto"/>
          <w:sz w:val="24"/>
          <w:szCs w:val="24"/>
          <w:lang w:val="ru-RU"/>
        </w:rPr>
        <w:t>(</w:t>
      </w:r>
      <w:r>
        <w:rPr>
          <w:rFonts w:ascii="Times New Roman" w:eastAsia="Times New Roman" w:hAnsi="Times New Roman" w:cs="Times New Roman"/>
          <w:color w:val="auto"/>
          <w:sz w:val="24"/>
          <w:szCs w:val="24"/>
          <w:lang w:val="en-US"/>
        </w:rPr>
        <w:t>General</w:t>
      </w:r>
      <w:r w:rsidRPr="000C3736">
        <w:rPr>
          <w:rFonts w:ascii="Times New Roman" w:eastAsia="Times New Roman" w:hAnsi="Times New Roman" w:cs="Times New Roman"/>
          <w:color w:val="auto"/>
          <w:sz w:val="24"/>
          <w:szCs w:val="24"/>
          <w:lang w:val="ru-RU"/>
        </w:rPr>
        <w:t xml:space="preserve"> </w:t>
      </w:r>
      <w:r>
        <w:rPr>
          <w:rFonts w:ascii="Times New Roman" w:eastAsia="Times New Roman" w:hAnsi="Times New Roman" w:cs="Times New Roman"/>
          <w:color w:val="auto"/>
          <w:sz w:val="24"/>
          <w:szCs w:val="24"/>
          <w:lang w:val="en-US"/>
        </w:rPr>
        <w:t>Data</w:t>
      </w:r>
      <w:r w:rsidRPr="000C3736">
        <w:rPr>
          <w:rFonts w:ascii="Times New Roman" w:eastAsia="Times New Roman" w:hAnsi="Times New Roman" w:cs="Times New Roman"/>
          <w:color w:val="auto"/>
          <w:sz w:val="24"/>
          <w:szCs w:val="24"/>
          <w:lang w:val="ru-RU"/>
        </w:rPr>
        <w:t xml:space="preserve"> </w:t>
      </w:r>
      <w:r>
        <w:rPr>
          <w:rFonts w:ascii="Times New Roman" w:eastAsia="Times New Roman" w:hAnsi="Times New Roman" w:cs="Times New Roman"/>
          <w:color w:val="auto"/>
          <w:sz w:val="24"/>
          <w:szCs w:val="24"/>
          <w:lang w:val="en-US"/>
        </w:rPr>
        <w:t>Protection</w:t>
      </w:r>
      <w:r w:rsidRPr="000C3736">
        <w:rPr>
          <w:rFonts w:ascii="Times New Roman" w:eastAsia="Times New Roman" w:hAnsi="Times New Roman" w:cs="Times New Roman"/>
          <w:color w:val="auto"/>
          <w:sz w:val="24"/>
          <w:szCs w:val="24"/>
          <w:lang w:val="ru-RU"/>
        </w:rPr>
        <w:t xml:space="preserve"> </w:t>
      </w:r>
      <w:r>
        <w:rPr>
          <w:rFonts w:ascii="Times New Roman" w:eastAsia="Times New Roman" w:hAnsi="Times New Roman" w:cs="Times New Roman"/>
          <w:color w:val="auto"/>
          <w:sz w:val="24"/>
          <w:szCs w:val="24"/>
          <w:lang w:val="en-US"/>
        </w:rPr>
        <w:t>Regulation</w:t>
      </w:r>
      <w:r w:rsidRPr="000C3736">
        <w:rPr>
          <w:rFonts w:ascii="Times New Roman" w:eastAsia="Times New Roman" w:hAnsi="Times New Roman" w:cs="Times New Roman"/>
          <w:color w:val="auto"/>
          <w:sz w:val="24"/>
          <w:szCs w:val="24"/>
          <w:lang w:val="ru-RU"/>
        </w:rPr>
        <w:t>)</w:t>
      </w:r>
      <w: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t>, което заличава необходимостта за защита на личните данни на гражданите на Европейския съюз.</w:t>
      </w:r>
      <w:bookmarkEnd w:id="30"/>
    </w:p>
    <w:p w14:paraId="44F6CD0D" w14:textId="77777777" w:rsidR="00455B9E" w:rsidRDefault="00455B9E" w:rsidP="006F55EA">
      <w:pPr>
        <w:ind w:firstLine="567"/>
        <w:rPr>
          <w:b/>
          <w:bCs/>
        </w:rPr>
      </w:pPr>
    </w:p>
    <w:p w14:paraId="4B253D3F" w14:textId="77777777" w:rsidR="00455B9E" w:rsidRDefault="006F55EA" w:rsidP="006F55EA">
      <w:pPr>
        <w:numPr>
          <w:ilvl w:val="1"/>
          <w:numId w:val="2"/>
        </w:numPr>
        <w:ind w:firstLine="567"/>
        <w:outlineLvl w:val="0"/>
        <w:rPr>
          <w:b/>
          <w:bCs/>
          <w:sz w:val="32"/>
          <w:szCs w:val="32"/>
        </w:rPr>
      </w:pPr>
      <w:bookmarkStart w:id="31" w:name="_Toc7089"/>
      <w:bookmarkEnd w:id="18"/>
      <w:bookmarkEnd w:id="19"/>
      <w:bookmarkEnd w:id="20"/>
      <w:r>
        <w:rPr>
          <w:rFonts w:ascii="Times New Roman" w:hAnsi="Times New Roman"/>
          <w:b/>
          <w:bCs/>
          <w:sz w:val="32"/>
          <w:szCs w:val="32"/>
        </w:rPr>
        <w:t>Видове неоторизиран достъп</w:t>
      </w:r>
      <w:bookmarkEnd w:id="31"/>
    </w:p>
    <w:p w14:paraId="6EAB6556" w14:textId="77777777" w:rsidR="00455B9E" w:rsidRDefault="00455B9E" w:rsidP="006F55EA">
      <w:pPr>
        <w:spacing w:line="360" w:lineRule="auto"/>
        <w:ind w:firstLine="567"/>
        <w:jc w:val="both"/>
        <w:rPr>
          <w:rFonts w:ascii="Times New Roman" w:eastAsia="Times New Roman" w:hAnsi="Times New Roman"/>
          <w:sz w:val="24"/>
          <w:szCs w:val="24"/>
        </w:rPr>
      </w:pPr>
    </w:p>
    <w:p w14:paraId="405B9113"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Киберзаплахите могат да варират от очевидни, като например имейл от чуждестранен източник, предлагащ малко състояние, ако само предоставите номера на банковата си сметка</w:t>
      </w:r>
      <w:r w:rsidRPr="000C3736">
        <w:rPr>
          <w:rFonts w:ascii="Times New Roman" w:eastAsia="Times New Roman" w:hAnsi="Times New Roman"/>
          <w:sz w:val="24"/>
          <w:szCs w:val="24"/>
          <w:lang w:val="ru-RU"/>
        </w:rPr>
        <w:t xml:space="preserve"> -</w:t>
      </w:r>
      <w:r>
        <w:rPr>
          <w:rFonts w:ascii="Times New Roman" w:eastAsia="Times New Roman" w:hAnsi="Times New Roman"/>
          <w:sz w:val="24"/>
          <w:szCs w:val="24"/>
        </w:rPr>
        <w:t xml:space="preserve"> до хитроумно скрити, като например злонамерен код, който се промъква през киберзащитата и живее в мрежата месеци или години, преди да предизвика, скъпоструващ пробив в данните. </w:t>
      </w:r>
    </w:p>
    <w:p w14:paraId="13D9510F" w14:textId="77777777" w:rsidR="00455B9E" w:rsidRDefault="006F55EA" w:rsidP="006F55EA">
      <w:pPr>
        <w:spacing w:line="480" w:lineRule="auto"/>
        <w:ind w:firstLine="567"/>
        <w:rPr>
          <w:rFonts w:ascii="Times New Roman" w:eastAsia="Times New Roman" w:hAnsi="Times New Roman"/>
          <w:sz w:val="24"/>
          <w:szCs w:val="24"/>
        </w:rPr>
      </w:pPr>
      <w:r>
        <w:rPr>
          <w:rFonts w:ascii="Times New Roman" w:eastAsia="Times New Roman" w:hAnsi="Times New Roman"/>
          <w:noProof/>
          <w:sz w:val="24"/>
          <w:szCs w:val="24"/>
          <w:lang w:eastAsia="bg-BG"/>
        </w:rPr>
        <w:drawing>
          <wp:inline distT="0" distB="0" distL="114300" distR="114300" wp14:anchorId="6EC9CCA6" wp14:editId="4EBCF085">
            <wp:extent cx="4256405" cy="3115310"/>
            <wp:effectExtent l="0" t="0" r="10795" b="8890"/>
            <wp:docPr id="8" name="Picture 8" descr="Picsart_23-12-18_20-58-49-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icsart_23-12-18_20-58-49-503"/>
                    <pic:cNvPicPr>
                      <a:picLocks noChangeAspect="1"/>
                    </pic:cNvPicPr>
                  </pic:nvPicPr>
                  <pic:blipFill>
                    <a:blip r:embed="rId14"/>
                    <a:stretch>
                      <a:fillRect/>
                    </a:stretch>
                  </pic:blipFill>
                  <pic:spPr>
                    <a:xfrm>
                      <a:off x="0" y="0"/>
                      <a:ext cx="4256405" cy="3115310"/>
                    </a:xfrm>
                    <a:prstGeom prst="rect">
                      <a:avLst/>
                    </a:prstGeom>
                  </pic:spPr>
                </pic:pic>
              </a:graphicData>
            </a:graphic>
          </wp:inline>
        </w:drawing>
      </w:r>
      <w:r>
        <w:rPr>
          <w:rFonts w:ascii="Times New Roman" w:eastAsia="Times New Roman" w:hAnsi="Times New Roman"/>
          <w:sz w:val="24"/>
          <w:szCs w:val="24"/>
        </w:rPr>
        <w:t xml:space="preserve">     </w:t>
      </w:r>
    </w:p>
    <w:p w14:paraId="1307670C" w14:textId="77777777" w:rsidR="00455B9E" w:rsidRDefault="006F55EA" w:rsidP="006F55EA">
      <w:pPr>
        <w:spacing w:line="480" w:lineRule="auto"/>
        <w:ind w:firstLine="567"/>
        <w:rPr>
          <w:rFonts w:ascii="Times New Roman" w:eastAsia="Times New Roman" w:hAnsi="Times New Roman"/>
          <w:sz w:val="24"/>
          <w:szCs w:val="24"/>
        </w:rPr>
      </w:pPr>
      <w:r>
        <w:rPr>
          <w:rFonts w:ascii="Times New Roman" w:eastAsia="Times New Roman" w:hAnsi="Times New Roman"/>
          <w:sz w:val="24"/>
          <w:szCs w:val="24"/>
        </w:rPr>
        <w:t>Схема №1</w:t>
      </w:r>
    </w:p>
    <w:p w14:paraId="1E08EC7C"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Например: зловреден софтуер (</w:t>
      </w:r>
      <w:r>
        <w:rPr>
          <w:rFonts w:ascii="Times New Roman" w:eastAsia="Times New Roman" w:hAnsi="Times New Roman"/>
          <w:sz w:val="24"/>
          <w:szCs w:val="24"/>
          <w:lang w:val="en-US"/>
        </w:rPr>
        <w:t>Malware</w:t>
      </w:r>
      <w:r w:rsidRPr="000C3736">
        <w:rPr>
          <w:rFonts w:ascii="Times New Roman" w:eastAsia="Times New Roman" w:hAnsi="Times New Roman"/>
          <w:sz w:val="24"/>
          <w:szCs w:val="24"/>
          <w:lang w:val="ru-RU"/>
        </w:rPr>
        <w:t>)</w:t>
      </w:r>
      <w:r>
        <w:rPr>
          <w:rFonts w:ascii="Times New Roman" w:eastAsia="Times New Roman" w:hAnsi="Times New Roman"/>
          <w:sz w:val="24"/>
          <w:szCs w:val="24"/>
        </w:rPr>
        <w:t xml:space="preserve"> - съкращение от "злонамерен софтуер" - е софтуерен код, написан умишлено, за да навреди на компютърна система или на нейните потребители. Почти всяка съвременна кибератака включва някакъв вид зловреден софтуер. Участниците в заплахите използват атаките със злонамерен софтуер, за да получат неоторизиран достъп и да изкарат заразените системи от строя, като унищожават данни, крадат поверителна информация и дори изтриват файлове, които са от ключово значение за операционната система.</w:t>
      </w:r>
    </w:p>
    <w:p w14:paraId="57652291"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Често срещаните видове зловреден софтуер включват: (</w:t>
      </w:r>
      <w:r>
        <w:rPr>
          <w:rFonts w:ascii="Times New Roman" w:eastAsia="Times New Roman" w:hAnsi="Times New Roman"/>
          <w:sz w:val="24"/>
          <w:szCs w:val="24"/>
          <w:lang w:val="en-US"/>
        </w:rPr>
        <w:t>Ransomwere</w:t>
      </w:r>
      <w:r w:rsidRPr="000C3736">
        <w:rPr>
          <w:rFonts w:ascii="Times New Roman" w:eastAsia="Times New Roman" w:hAnsi="Times New Roman"/>
          <w:sz w:val="24"/>
          <w:szCs w:val="24"/>
          <w:lang w:val="ru-RU"/>
        </w:rPr>
        <w:t xml:space="preserve">) </w:t>
      </w:r>
      <w:r>
        <w:rPr>
          <w:rFonts w:ascii="Times New Roman" w:eastAsia="Times New Roman" w:hAnsi="Times New Roman"/>
          <w:sz w:val="24"/>
          <w:szCs w:val="24"/>
        </w:rPr>
        <w:t>Софтуер за откуп</w:t>
      </w:r>
      <w:r w:rsidRPr="000C3736">
        <w:rPr>
          <w:rFonts w:ascii="Times New Roman" w:eastAsia="Times New Roman" w:hAnsi="Times New Roman"/>
          <w:sz w:val="24"/>
          <w:szCs w:val="24"/>
          <w:lang w:val="ru-RU"/>
        </w:rPr>
        <w:t xml:space="preserve">, </w:t>
      </w:r>
      <w:r>
        <w:rPr>
          <w:rFonts w:ascii="Times New Roman" w:eastAsia="Times New Roman" w:hAnsi="Times New Roman"/>
          <w:sz w:val="24"/>
          <w:szCs w:val="24"/>
        </w:rPr>
        <w:t>който заключва данните или устройството на жертвата и заплашва да ги задържи заключени, или да ги разкрие публично, ако жертвата не плати откуп на нападателя. Друг пример за такъв тип атака е всеизвестният троянски кон, който е зловреден код, подмамващ хората да го изтеглят, защото изглежда като полезна програма или се крие в легитимен софтуер. Примерите включват троянски коне за отдалечен достъп (RAT), които създават тайна задна врата на устройството на жертвата, или троянски коне тип dropper, които инсталират допълнителен зловреден софтуер, след като се установят в целевата система или мрежа.</w:t>
      </w:r>
    </w:p>
    <w:p w14:paraId="5DEC067E"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Друг вид са червеите, които се самовъзпроизвеждат и автоматично се разпространяват в приложения и устройства без човешко взаимодействие.</w:t>
      </w:r>
    </w:p>
    <w:p w14:paraId="42C1E63E"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Социално инженерство и фишинг - са вид манипулация, подтикваща мишените да предприемат действия, които разкриват поверителна информация, застрашават тяхното собствено или на организацията финансово благосъстояние, или по друг начин казано компрометират личната или организационната сигурност. Фишингът е най-известната и най-разпространената форма на социално инженерство. При фишинга се използват фалшиви имейли, прикачени файлове към имейли, текстови съобщения или телефонни обаждания, за да се подмамят хората да споделят лични данни или идентификационни данни за вход, да изтеглят зловреден софтуер, да изпратят пари на киберпрестъпници или да предприемат други действия, които могат да ги изложат на риск от киберпрестъпления.</w:t>
      </w:r>
    </w:p>
    <w:p w14:paraId="23AAA387"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Често срещаните видове фишинг включват:</w:t>
      </w:r>
    </w:p>
    <w:p w14:paraId="64504510"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lang w:val="en-US"/>
        </w:rPr>
        <w:t>Spear</w:t>
      </w:r>
      <w:r w:rsidRPr="000C3736">
        <w:rPr>
          <w:rFonts w:ascii="Times New Roman" w:eastAsia="Times New Roman" w:hAnsi="Times New Roman"/>
          <w:sz w:val="24"/>
          <w:szCs w:val="24"/>
          <w:lang w:val="ru-RU"/>
        </w:rPr>
        <w:t xml:space="preserve"> </w:t>
      </w:r>
      <w:r>
        <w:rPr>
          <w:rFonts w:ascii="Times New Roman" w:eastAsia="Times New Roman" w:hAnsi="Times New Roman"/>
          <w:sz w:val="24"/>
          <w:szCs w:val="24"/>
          <w:lang w:val="en-US"/>
        </w:rPr>
        <w:t>phishing</w:t>
      </w:r>
      <w:r>
        <w:rPr>
          <w:rFonts w:ascii="Times New Roman" w:eastAsia="Times New Roman" w:hAnsi="Times New Roman"/>
          <w:sz w:val="24"/>
          <w:szCs w:val="24"/>
        </w:rPr>
        <w:t xml:space="preserve"> - силно насочени фишинг атаки, които манипулират конкретно лице, като често се използват данни от публичните профили на жертвата в социалните мрежи, за да бъде измамата по-убедителна.</w:t>
      </w:r>
    </w:p>
    <w:p w14:paraId="76765A8A"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lang w:val="en-US"/>
        </w:rPr>
        <w:t>Whale</w:t>
      </w:r>
      <w:r w:rsidRPr="000C3736">
        <w:rPr>
          <w:rFonts w:ascii="Times New Roman" w:eastAsia="Times New Roman" w:hAnsi="Times New Roman"/>
          <w:sz w:val="24"/>
          <w:szCs w:val="24"/>
          <w:lang w:val="ru-RU"/>
        </w:rPr>
        <w:t xml:space="preserve"> </w:t>
      </w:r>
      <w:r>
        <w:rPr>
          <w:rFonts w:ascii="Times New Roman" w:eastAsia="Times New Roman" w:hAnsi="Times New Roman"/>
          <w:sz w:val="24"/>
          <w:szCs w:val="24"/>
          <w:lang w:val="en-US"/>
        </w:rPr>
        <w:t>phishing</w:t>
      </w:r>
      <w:r>
        <w:rPr>
          <w:rFonts w:ascii="Times New Roman" w:eastAsia="Times New Roman" w:hAnsi="Times New Roman"/>
          <w:sz w:val="24"/>
          <w:szCs w:val="24"/>
        </w:rPr>
        <w:t xml:space="preserve"> - фишинг, който е насочен към корпоративни ръководители или богати лица.</w:t>
      </w:r>
    </w:p>
    <w:p w14:paraId="357C5745" w14:textId="77777777" w:rsidR="00455B9E" w:rsidRDefault="00000000" w:rsidP="006F55EA">
      <w:pPr>
        <w:spacing w:line="360" w:lineRule="auto"/>
        <w:ind w:firstLine="567"/>
        <w:jc w:val="both"/>
        <w:rPr>
          <w:rFonts w:ascii="Times New Roman" w:eastAsia="Times New Roman" w:hAnsi="Times New Roman"/>
          <w:sz w:val="24"/>
          <w:szCs w:val="24"/>
        </w:rPr>
      </w:pPr>
      <w:hyperlink r:id="rId15" w:history="1">
        <w:r w:rsidR="006F55EA">
          <w:rPr>
            <w:rFonts w:ascii="Times New Roman" w:eastAsia="Times New Roman" w:hAnsi="Times New Roman"/>
            <w:sz w:val="24"/>
            <w:szCs w:val="24"/>
          </w:rPr>
          <w:t>Business email compromise</w:t>
        </w:r>
      </w:hyperlink>
      <w:r w:rsidR="006F55EA">
        <w:rPr>
          <w:rFonts w:ascii="Times New Roman" w:eastAsia="Times New Roman" w:hAnsi="Times New Roman"/>
          <w:sz w:val="24"/>
          <w:szCs w:val="24"/>
        </w:rPr>
        <w:t xml:space="preserve"> - измами, при които киберпрестъпниците се представят за ръководители, доставчици или доверени бизнес партньори, за да подмамят жертвите да преведат пари или да споделят поверителни данни.</w:t>
      </w:r>
    </w:p>
    <w:p w14:paraId="7E2CC4B5"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Друга често срещана измама, свързана със социалното инженерство, е подмяната на име на домейн (наричана още DNS подмяна), при която киберпрестъпниците използват фалшив уебсайт или име на домейн, който се представя за истински - например "applesupport.com" за support.apple.com - за да подмамят хората да въведат поверителна информация. Във фишинг имейлите често се използват подправени имена на домейни на подателя, за да изглеждат по-достоверни.</w:t>
      </w:r>
    </w:p>
    <w:p w14:paraId="1683615F" w14:textId="77777777" w:rsidR="00455B9E" w:rsidRPr="000C3736" w:rsidRDefault="006F55EA" w:rsidP="006F55EA">
      <w:pPr>
        <w:spacing w:line="360" w:lineRule="auto"/>
        <w:ind w:firstLine="567"/>
        <w:jc w:val="both"/>
        <w:rPr>
          <w:rFonts w:ascii="Times New Roman" w:eastAsia="Times New Roman" w:hAnsi="Times New Roman"/>
          <w:sz w:val="24"/>
          <w:szCs w:val="24"/>
          <w:lang w:val="ru-RU"/>
        </w:rPr>
      </w:pPr>
      <w:r>
        <w:rPr>
          <w:rFonts w:ascii="Times New Roman" w:eastAsia="Times New Roman" w:hAnsi="Times New Roman"/>
          <w:sz w:val="24"/>
          <w:szCs w:val="24"/>
        </w:rPr>
        <w:t xml:space="preserve">Man-in-the-Middle (MITM) attack </w:t>
      </w:r>
      <w:r w:rsidRPr="000C3736">
        <w:rPr>
          <w:rFonts w:ascii="Times New Roman" w:eastAsia="Times New Roman" w:hAnsi="Times New Roman"/>
          <w:sz w:val="24"/>
          <w:szCs w:val="24"/>
          <w:lang w:val="ru-RU"/>
        </w:rPr>
        <w:t xml:space="preserve">- </w:t>
      </w:r>
      <w:r>
        <w:rPr>
          <w:rFonts w:ascii="Times New Roman" w:eastAsia="Times New Roman" w:hAnsi="Times New Roman"/>
          <w:sz w:val="24"/>
          <w:szCs w:val="24"/>
        </w:rPr>
        <w:t xml:space="preserve">при този тип атака се </w:t>
      </w:r>
      <w:r w:rsidRPr="000C3736">
        <w:rPr>
          <w:rFonts w:ascii="Times New Roman" w:eastAsia="Times New Roman" w:hAnsi="Times New Roman"/>
          <w:sz w:val="24"/>
          <w:szCs w:val="24"/>
          <w:lang w:val="ru-RU"/>
        </w:rPr>
        <w:t xml:space="preserve">подслушва мрежова връзка, за да </w:t>
      </w:r>
      <w:r>
        <w:rPr>
          <w:rFonts w:ascii="Times New Roman" w:eastAsia="Times New Roman" w:hAnsi="Times New Roman"/>
          <w:sz w:val="24"/>
          <w:szCs w:val="24"/>
        </w:rPr>
        <w:t xml:space="preserve">се </w:t>
      </w:r>
      <w:r w:rsidRPr="000C3736">
        <w:rPr>
          <w:rFonts w:ascii="Times New Roman" w:eastAsia="Times New Roman" w:hAnsi="Times New Roman"/>
          <w:sz w:val="24"/>
          <w:szCs w:val="24"/>
          <w:lang w:val="ru-RU"/>
        </w:rPr>
        <w:t>прихван</w:t>
      </w:r>
      <w:r>
        <w:rPr>
          <w:rFonts w:ascii="Times New Roman" w:eastAsia="Times New Roman" w:hAnsi="Times New Roman"/>
          <w:sz w:val="24"/>
          <w:szCs w:val="24"/>
        </w:rPr>
        <w:t>ат</w:t>
      </w:r>
      <w:r w:rsidRPr="000C3736">
        <w:rPr>
          <w:rFonts w:ascii="Times New Roman" w:eastAsia="Times New Roman" w:hAnsi="Times New Roman"/>
          <w:sz w:val="24"/>
          <w:szCs w:val="24"/>
          <w:lang w:val="ru-RU"/>
        </w:rPr>
        <w:t xml:space="preserve"> и предад</w:t>
      </w:r>
      <w:r>
        <w:rPr>
          <w:rFonts w:ascii="Times New Roman" w:eastAsia="Times New Roman" w:hAnsi="Times New Roman"/>
          <w:sz w:val="24"/>
          <w:szCs w:val="24"/>
        </w:rPr>
        <w:t>ат</w:t>
      </w:r>
      <w:r w:rsidRPr="000C3736">
        <w:rPr>
          <w:rFonts w:ascii="Times New Roman" w:eastAsia="Times New Roman" w:hAnsi="Times New Roman"/>
          <w:sz w:val="24"/>
          <w:szCs w:val="24"/>
          <w:lang w:val="ru-RU"/>
        </w:rPr>
        <w:t xml:space="preserve"> съобщения между две страни</w:t>
      </w:r>
      <w:r>
        <w:rPr>
          <w:rFonts w:ascii="Times New Roman" w:eastAsia="Times New Roman" w:hAnsi="Times New Roman"/>
          <w:sz w:val="24"/>
          <w:szCs w:val="24"/>
        </w:rPr>
        <w:t xml:space="preserve">. </w:t>
      </w:r>
      <w:r w:rsidRPr="000C3736">
        <w:rPr>
          <w:rFonts w:ascii="Times New Roman" w:eastAsia="Times New Roman" w:hAnsi="Times New Roman"/>
          <w:sz w:val="24"/>
          <w:szCs w:val="24"/>
          <w:lang w:val="ru-RU"/>
        </w:rPr>
        <w:t xml:space="preserve">Незащитените </w:t>
      </w:r>
      <w:r>
        <w:rPr>
          <w:rFonts w:ascii="Times New Roman" w:eastAsia="Times New Roman" w:hAnsi="Times New Roman"/>
          <w:sz w:val="24"/>
          <w:szCs w:val="24"/>
          <w:lang w:val="en-US"/>
        </w:rPr>
        <w:t>Wi</w:t>
      </w:r>
      <w:r w:rsidRPr="000C3736">
        <w:rPr>
          <w:rFonts w:ascii="Times New Roman" w:eastAsia="Times New Roman" w:hAnsi="Times New Roman"/>
          <w:sz w:val="24"/>
          <w:szCs w:val="24"/>
          <w:lang w:val="ru-RU"/>
        </w:rPr>
        <w:t>-</w:t>
      </w:r>
      <w:r>
        <w:rPr>
          <w:rFonts w:ascii="Times New Roman" w:eastAsia="Times New Roman" w:hAnsi="Times New Roman"/>
          <w:sz w:val="24"/>
          <w:szCs w:val="24"/>
          <w:lang w:val="en-US"/>
        </w:rPr>
        <w:t>Fi</w:t>
      </w:r>
      <w:r w:rsidRPr="000C3736">
        <w:rPr>
          <w:rFonts w:ascii="Times New Roman" w:eastAsia="Times New Roman" w:hAnsi="Times New Roman"/>
          <w:sz w:val="24"/>
          <w:szCs w:val="24"/>
          <w:lang w:val="ru-RU"/>
        </w:rPr>
        <w:t xml:space="preserve"> мрежи често са щастливи ловни полета за хакери, които искат да извършват </w:t>
      </w:r>
      <w:r>
        <w:rPr>
          <w:rFonts w:ascii="Times New Roman" w:eastAsia="Times New Roman" w:hAnsi="Times New Roman"/>
          <w:sz w:val="24"/>
          <w:szCs w:val="24"/>
          <w:lang w:val="en-US"/>
        </w:rPr>
        <w:t>MITM</w:t>
      </w:r>
      <w:r w:rsidRPr="000C3736">
        <w:rPr>
          <w:rFonts w:ascii="Times New Roman" w:eastAsia="Times New Roman" w:hAnsi="Times New Roman"/>
          <w:sz w:val="24"/>
          <w:szCs w:val="24"/>
          <w:lang w:val="ru-RU"/>
        </w:rPr>
        <w:t xml:space="preserve"> атаки.</w:t>
      </w:r>
    </w:p>
    <w:p w14:paraId="493B38AD"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lang w:val="en-US"/>
        </w:rPr>
        <w:t>Denial</w:t>
      </w:r>
      <w:r w:rsidRPr="000C3736">
        <w:rPr>
          <w:rFonts w:ascii="Times New Roman" w:eastAsia="Times New Roman" w:hAnsi="Times New Roman"/>
          <w:sz w:val="24"/>
          <w:szCs w:val="24"/>
          <w:lang w:val="ru-RU"/>
        </w:rPr>
        <w:t>-</w:t>
      </w:r>
      <w:r>
        <w:rPr>
          <w:rFonts w:ascii="Times New Roman" w:eastAsia="Times New Roman" w:hAnsi="Times New Roman"/>
          <w:sz w:val="24"/>
          <w:szCs w:val="24"/>
          <w:lang w:val="en-US"/>
        </w:rPr>
        <w:t>of</w:t>
      </w:r>
      <w:r w:rsidRPr="000C3736">
        <w:rPr>
          <w:rFonts w:ascii="Times New Roman" w:eastAsia="Times New Roman" w:hAnsi="Times New Roman"/>
          <w:sz w:val="24"/>
          <w:szCs w:val="24"/>
          <w:lang w:val="ru-RU"/>
        </w:rPr>
        <w:t>-</w:t>
      </w:r>
      <w:r>
        <w:rPr>
          <w:rFonts w:ascii="Times New Roman" w:eastAsia="Times New Roman" w:hAnsi="Times New Roman"/>
          <w:sz w:val="24"/>
          <w:szCs w:val="24"/>
          <w:lang w:val="en-US"/>
        </w:rPr>
        <w:t>Service</w:t>
      </w:r>
      <w:r w:rsidRPr="000C3736">
        <w:rPr>
          <w:rFonts w:ascii="Times New Roman" w:eastAsia="Times New Roman" w:hAnsi="Times New Roman"/>
          <w:sz w:val="24"/>
          <w:szCs w:val="24"/>
          <w:lang w:val="ru-RU"/>
        </w:rPr>
        <w:t xml:space="preserve"> (</w:t>
      </w:r>
      <w:r>
        <w:rPr>
          <w:rFonts w:ascii="Times New Roman" w:eastAsia="Times New Roman" w:hAnsi="Times New Roman"/>
          <w:sz w:val="24"/>
          <w:szCs w:val="24"/>
          <w:lang w:val="en-US"/>
        </w:rPr>
        <w:t>DoS</w:t>
      </w:r>
      <w:r w:rsidRPr="000C3736">
        <w:rPr>
          <w:rFonts w:ascii="Times New Roman" w:eastAsia="Times New Roman" w:hAnsi="Times New Roman"/>
          <w:sz w:val="24"/>
          <w:szCs w:val="24"/>
          <w:lang w:val="ru-RU"/>
        </w:rPr>
        <w:t xml:space="preserve">) </w:t>
      </w:r>
      <w:r>
        <w:rPr>
          <w:rFonts w:ascii="Times New Roman" w:eastAsia="Times New Roman" w:hAnsi="Times New Roman"/>
          <w:sz w:val="24"/>
          <w:szCs w:val="24"/>
          <w:lang w:val="en-US"/>
        </w:rPr>
        <w:t>attack</w:t>
      </w:r>
      <w:r>
        <w:rPr>
          <w:rFonts w:ascii="Times New Roman" w:eastAsia="Times New Roman" w:hAnsi="Times New Roman"/>
          <w:sz w:val="24"/>
          <w:szCs w:val="24"/>
        </w:rPr>
        <w:t xml:space="preserve"> - претоварва уебсайт, приложение или система с голям обем измамен трафик, като ги прави твърде бавни за използване или напълно недостъпни за легитимните потребители.</w:t>
      </w:r>
    </w:p>
    <w:p w14:paraId="7FFA2367"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Password attack - при тези атаки киберпрестъпниците се опитват да отгатнат или откраднат паролата, или данните за вход в акаунта на даден потребител. При много атаки с пароли се използва социално инженерство, за да се подмамят жертвите да споделят неволно тези чувствителни данни. Хакерите обаче могат да използват и атаки с груба сила (</w:t>
      </w:r>
      <w:r>
        <w:rPr>
          <w:rFonts w:ascii="Times New Roman" w:eastAsia="Times New Roman" w:hAnsi="Times New Roman"/>
          <w:sz w:val="24"/>
          <w:szCs w:val="24"/>
          <w:lang w:val="en-US"/>
        </w:rPr>
        <w:t>brute</w:t>
      </w:r>
      <w:r w:rsidRPr="000C3736">
        <w:rPr>
          <w:rFonts w:ascii="Times New Roman" w:eastAsia="Times New Roman" w:hAnsi="Times New Roman"/>
          <w:sz w:val="24"/>
          <w:szCs w:val="24"/>
          <w:lang w:val="ru-RU"/>
        </w:rPr>
        <w:t xml:space="preserve"> </w:t>
      </w:r>
      <w:r>
        <w:rPr>
          <w:rFonts w:ascii="Times New Roman" w:eastAsia="Times New Roman" w:hAnsi="Times New Roman"/>
          <w:sz w:val="24"/>
          <w:szCs w:val="24"/>
          <w:lang w:val="en-US"/>
        </w:rPr>
        <w:t>force</w:t>
      </w:r>
      <w:r w:rsidRPr="000C3736">
        <w:rPr>
          <w:rFonts w:ascii="Times New Roman" w:eastAsia="Times New Roman" w:hAnsi="Times New Roman"/>
          <w:sz w:val="24"/>
          <w:szCs w:val="24"/>
          <w:lang w:val="ru-RU"/>
        </w:rPr>
        <w:t xml:space="preserve"> </w:t>
      </w:r>
      <w:r>
        <w:rPr>
          <w:rFonts w:ascii="Times New Roman" w:eastAsia="Times New Roman" w:hAnsi="Times New Roman"/>
          <w:sz w:val="24"/>
          <w:szCs w:val="24"/>
          <w:lang w:val="en-US"/>
        </w:rPr>
        <w:t>attacks</w:t>
      </w:r>
      <w:r w:rsidRPr="000C3736">
        <w:rPr>
          <w:rFonts w:ascii="Times New Roman" w:eastAsia="Times New Roman" w:hAnsi="Times New Roman"/>
          <w:sz w:val="24"/>
          <w:szCs w:val="24"/>
          <w:lang w:val="ru-RU"/>
        </w:rPr>
        <w:t>).</w:t>
      </w:r>
      <w:r>
        <w:rPr>
          <w:rFonts w:ascii="Times New Roman" w:eastAsia="Times New Roman" w:hAnsi="Times New Roman"/>
          <w:sz w:val="24"/>
          <w:szCs w:val="24"/>
        </w:rPr>
        <w:t xml:space="preserve"> </w:t>
      </w:r>
    </w:p>
    <w:p w14:paraId="3A2D2F76" w14:textId="77777777" w:rsidR="00455B9E" w:rsidRDefault="00455B9E" w:rsidP="006F55EA">
      <w:pPr>
        <w:spacing w:line="360" w:lineRule="auto"/>
        <w:ind w:firstLine="567"/>
        <w:jc w:val="both"/>
        <w:rPr>
          <w:rFonts w:ascii="Times New Roman" w:eastAsia="Times New Roman" w:hAnsi="Times New Roman"/>
          <w:sz w:val="24"/>
          <w:szCs w:val="24"/>
        </w:rPr>
      </w:pPr>
    </w:p>
    <w:p w14:paraId="7282A43F" w14:textId="77777777" w:rsidR="00455B9E" w:rsidRDefault="006F55EA" w:rsidP="006F55EA">
      <w:pPr>
        <w:numPr>
          <w:ilvl w:val="1"/>
          <w:numId w:val="2"/>
        </w:numPr>
        <w:spacing w:line="360" w:lineRule="auto"/>
        <w:ind w:firstLine="567"/>
        <w:jc w:val="both"/>
        <w:outlineLvl w:val="0"/>
        <w:rPr>
          <w:rFonts w:ascii="Times New Roman" w:eastAsia="Times New Roman" w:hAnsi="Times New Roman"/>
          <w:sz w:val="24"/>
          <w:szCs w:val="24"/>
        </w:rPr>
      </w:pPr>
      <w:bookmarkStart w:id="32" w:name="_Toc28597"/>
      <w:r>
        <w:rPr>
          <w:rFonts w:ascii="Times New Roman" w:eastAsia="Times New Roman" w:hAnsi="Times New Roman"/>
          <w:b/>
          <w:bCs/>
          <w:sz w:val="32"/>
          <w:szCs w:val="32"/>
        </w:rPr>
        <w:t>Мащабни кибератаки</w:t>
      </w:r>
      <w:bookmarkEnd w:id="32"/>
    </w:p>
    <w:p w14:paraId="18E3F1AF"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През 2007 година Естонското правителство, банки и медии стават жертва на една от най-големите и сложни атаки в човешката история. Като причина за тях се счита демонтиран в Талин паметник, посветен на Втората световна война. Групата, която успява да свали онлайн услугите и сайтовете, се представя като “Nashi”. Щетите, които претърпява Естония в резултат на безпрецедентната вълна от кибератаки, се изчисляват на десетки милиони евро.</w:t>
      </w:r>
    </w:p>
    <w:p w14:paraId="7BBB9685"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Най-мащабната кибератака в света, позната още като “Епсилон”, успява да нанесе изключителни финансови щети на гиганти като JP Morgan и Best Buy. Кражбата на потребителски данни възлиза на 4 милиарда долара.</w:t>
      </w:r>
    </w:p>
    <w:p w14:paraId="668A6540"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Американското правителство е цел на много кибератаки, а най-ранният опит за разбиване на мрежа с престъпна цел е познат като Moon Maze. Атаката е изключително добре координирана и толкова добре скрита, че в продължение на две години кибертерористите успяват да събират конфиденциална информация за военни операции на САЩ.</w:t>
      </w:r>
    </w:p>
    <w:p w14:paraId="665B28AE"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Titan Rain е друг кибер набез, който успява да проникне в мрежите на NASA, Пентагона и Lockheed Martin /оръжеен производител в САЩ/. Атаката не просто поразява компютърните мрежи, а ги оставя незащитени срещу кибертероризъм от трети страни.</w:t>
      </w:r>
    </w:p>
    <w:p w14:paraId="523492A5"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От зората на модерните компютърни технологии, винаги се намира човек (или група хора), които да изявяват повече интерес към това как могат да експлоатират технологията по непредвиден или необичаен начин. Това често включва и получаването на достъп до права или данни, до които човек не би трябвало да стига, а именно това, което наричаме „хакване“ днес. Въпреки че за много от хората, които го практикуват, това занимание служи за професия, задоволяване на лично любопитство или „за спорта“, винаги има и такива, които решават да използват уменията си за престъпни цели. Образът на модерния хакер – такъв, какъвто го познаваме от телевизионния екран – сам, в тъмна стая, взиращ се в монитор, по който препускат редове от привидно непознати на човечеството символи, може да не е напълно точен. Атаките, с които ще Ви запозная сега, обаче, могат да засенчат дори и тези от филмовата индустрия.</w:t>
      </w:r>
    </w:p>
    <w:p w14:paraId="45EAB250"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The Morris Worm</w:t>
      </w:r>
    </w:p>
    <w:p w14:paraId="57C76FE4"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Първият и един от най-вредните червеи, които се разпространяват онлайн е този, направен от Робърт Морис през 1988 година. Въпреки, че първоначално Морис цели просто да провери колко голямо е киберпространството, до което има достъп чрез код, който се разпространява из всички свързани онлайн компютри, той бързо прераства в бедствие, след като започва да причинява грешки в инфектираните системи. Около 6000 компютри биват инфектирани и изкарани извън строя, което по това време би оставило щети на сметка между 10 и 100 милиона долара.</w:t>
      </w:r>
    </w:p>
    <w:p w14:paraId="191C6CF3"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Веригата Target</w:t>
      </w:r>
    </w:p>
    <w:p w14:paraId="728C6810"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xml:space="preserve">В една от най-големите атаки от рода си в САЩ, уязвимост в онлайн услугите на веригата магазини Target бива експлоатирана и дава шанс на неустановените извършители да откраднат между 40 и 110 милиона записа за кредитни карти. Мащабът на атаката не се дължи толкова на уменията на извършилите, колкото на игнорирането на огромната уязвимост от страна на Target. </w:t>
      </w:r>
    </w:p>
    <w:p w14:paraId="0F811A16"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i/>
          <w:iCs/>
          <w:sz w:val="24"/>
          <w:szCs w:val="24"/>
        </w:rPr>
        <w:t>Този пример ни кара да осъзнаем, че сама по себе си уязвимостта не е опасна, тъй като тя може да не бъде използвана с години. Опасността идва, когато уязвисмостта е открита и се използва.</w:t>
      </w:r>
      <w:r>
        <w:rPr>
          <w:rFonts w:ascii="Times New Roman" w:eastAsia="Times New Roman" w:hAnsi="Times New Roman"/>
          <w:sz w:val="24"/>
          <w:szCs w:val="24"/>
        </w:rPr>
        <w:t xml:space="preserve"> </w:t>
      </w:r>
    </w:p>
    <w:p w14:paraId="66D28399"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Mirai Botnet DDoS</w:t>
      </w:r>
    </w:p>
    <w:p w14:paraId="350F7AF8"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Internet of Things епохата ни носи много възможности, които сме виждали само в най-клишираните фантастични филми, но ни носи и много уязвимости. Поради все по-бързите темпове на напредване на електрониката, осигуряването на безопасност със сигурност не е приоритет, както ни показва тази атака. Mirai е мрежа от експлоатирани IoT устройства, която стои зад едни от най-големите и вредни DDoS (Distributed Denial of Service) атаки, които познаваме до днес, включително такава, която беше усетена по цял свят.</w:t>
      </w:r>
    </w:p>
    <w:p w14:paraId="2DED55A2"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Red October</w:t>
      </w:r>
    </w:p>
    <w:p w14:paraId="04FB0404"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„Червеният октомври“ е атака, която е намерена през 2012 година и е действала на глобално ниво с цел крадене на дипломатическа и бизнес информация от различни държави и организации. Не е ясно каква точно е била целта на атаката и кой стои зад нея, но след идентифицирането ѝ, интернет и домейн доставчици от цял свят се обединяват и намират всички 60 домейна, които са служели за приемане на информацията. След акцията, самите извършители на атаката я прекъсват без обяснение.</w:t>
      </w:r>
    </w:p>
    <w:p w14:paraId="2CD5D0F7"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Stuxnet</w:t>
      </w:r>
    </w:p>
    <w:p w14:paraId="21BE6076"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xml:space="preserve">Stuxnet е атака, която бихте очаквали да видите на телевизионния екран. Смятана от много за обединено усилие от страна на САЩ и Израел. Атаката цели да изкара извън строя програмата за ядрено въоръжаване на Иран. Най-интересното при нея е начинът й на работа - Stuxnet цели да зарази компютри в заводи за оръжия. Веднъж щом зловредният код достига до приемника си, той започва да търси определен тип софтуер, който служи за управление на всякакви видове машини. Щом бъде намерен такъв софтуер, Stuxnet започва да му подава случайни команди, но показва на потребителите, че всичко е наред. Това, естествено води до редица „нещастни инциденти“, за които, обаче, нямаме информация поради естеството на атаката. </w:t>
      </w:r>
    </w:p>
    <w:p w14:paraId="1F874258"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Кибератаките са с по-голям потенциал за нанасяне на значителни щети от физическите терористични атаки, тъй като са на сравнително ниска цена, поради факта, че не се инвестира в реални оръжия и взривни устройства. Друго тяхно „предимство“ е, че се провеждат от разстояние и в повечето случаи анонимно. Множество институции в световен план се занимават със защитата на интернет потребителите. Все по-масовото проникване на информационните технологии и разрастването на интернет са предпоставки за разработване на относително нискоструващи кибероръжия, които представляват потенциална заплаха за поддържаната информация не само за системи и мрежи с военно предназначение, но и за мрежови структури с гражданско предназначение. Глобалната мрежа, световните информационни и комуникационни системи могат да се разглеждат като ново поле за водене на бойни действия, за което разстоянията и местонахождението са без значение. През последните години се наблюдава тенденция на увеличаване на броя и разнообразието на констатираните кибератаки като обхват, използвани технологии и преследвани цели. Поради тази причина е необходимо да се проследяват, изследват и анализират различните случаи на кибератаки в световната мрежа и възможните щети, които биха нанесли.</w:t>
      </w:r>
    </w:p>
    <w:p w14:paraId="2308FBA5" w14:textId="77777777" w:rsidR="00455B9E" w:rsidRDefault="006F55EA" w:rsidP="006F55EA">
      <w:pPr>
        <w:pStyle w:val="2"/>
        <w:numPr>
          <w:ilvl w:val="1"/>
          <w:numId w:val="2"/>
        </w:numPr>
        <w:ind w:firstLine="567"/>
        <w:rPr>
          <w:rFonts w:cs="Times New Roman"/>
          <w:b/>
          <w:bCs/>
          <w:sz w:val="28"/>
          <w:szCs w:val="28"/>
        </w:rPr>
      </w:pPr>
      <w:bookmarkStart w:id="33" w:name="_Toc1358"/>
      <w:r>
        <w:rPr>
          <w:rFonts w:cs="Times New Roman"/>
          <w:b/>
          <w:bCs/>
          <w:sz w:val="28"/>
          <w:szCs w:val="28"/>
        </w:rPr>
        <w:t>Инструменти и технологии</w:t>
      </w:r>
      <w:bookmarkEnd w:id="33"/>
      <w:r>
        <w:rPr>
          <w:rFonts w:cs="Times New Roman"/>
          <w:b/>
          <w:bCs/>
          <w:sz w:val="28"/>
          <w:szCs w:val="28"/>
        </w:rPr>
        <w:t xml:space="preserve"> </w:t>
      </w:r>
    </w:p>
    <w:p w14:paraId="2AAA9BF8" w14:textId="77777777" w:rsidR="00455B9E" w:rsidRDefault="006F55EA" w:rsidP="006F55EA">
      <w:pPr>
        <w:pStyle w:val="1"/>
        <w:spacing w:line="360" w:lineRule="auto"/>
        <w:ind w:firstLine="567"/>
        <w:jc w:val="both"/>
        <w:rPr>
          <w:rFonts w:ascii="Times New Roman" w:hAnsi="Times New Roman" w:cs="Times New Roman"/>
          <w:color w:val="auto"/>
          <w:sz w:val="24"/>
          <w:szCs w:val="24"/>
        </w:rPr>
      </w:pPr>
      <w:bookmarkStart w:id="34" w:name="_Toc712"/>
      <w:bookmarkStart w:id="35" w:name="_Toc128638399"/>
      <w:bookmarkStart w:id="36" w:name="_Toc23845"/>
      <w:bookmarkStart w:id="37" w:name="_Toc26474"/>
      <w: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t>Разбира се, за да се предпазим пълноценно от хакерите не е необходимо да сме компютърни гении, нито са достатъчни само теоритични знания, необходими са ни инструменти и технологии, които да приложим в ситуациите. Ако сте прекарвали известно време в обкръжението на ИТ специалисти или дори само сте гледали научнофантастичен филм, то вероятно сте чували за инструменти за киберсигурност, наречени защитни стени (</w:t>
      </w:r>
      <w:r>
        <w:rPr>
          <w:rFonts w:ascii="Times New Roman" w:eastAsia="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rPr>
        <w:t>Firewalls</w:t>
      </w:r>
      <w:r w:rsidRPr="000C3736">
        <w:rPr>
          <w:rFonts w:ascii="Times New Roman" w:eastAsia="Times New Roman" w:hAnsi="Times New Roman" w:cs="Times New Roman"/>
          <w:bCs/>
          <w:color w:val="000000" w:themeColor="text1"/>
          <w:sz w:val="24"/>
          <w:szCs w:val="24"/>
          <w:lang w:val="ru-RU"/>
          <w14:shadow w14:blurRad="38100" w14:dist="19050" w14:dir="2700000" w14:sx="100000" w14:sy="100000" w14:kx="0" w14:ky="0" w14:algn="tl">
            <w14:schemeClr w14:val="dk1">
              <w14:alpha w14:val="60000"/>
            </w14:schemeClr>
          </w14:shadow>
        </w:rPr>
        <w:t>)</w:t>
      </w:r>
      <w: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rPr>
        <w:t xml:space="preserve">. </w:t>
      </w:r>
      <w:r>
        <w:rPr>
          <w:rFonts w:ascii="Times New Roman" w:hAnsi="Times New Roman" w:cs="Times New Roman"/>
          <w:color w:val="auto"/>
          <w:sz w:val="24"/>
          <w:szCs w:val="24"/>
        </w:rPr>
        <w:t>Защитната стена ограничава неупълномощения достъп чрез динамично филтриране на опитите за достъп до системата чрез компютърната мрежа. Като резултат засича и предупреждава за атаки в реално време. Защитната стена представлява „граничен контролен пункт“ за желаещите да преминат пакети. Целият трафик се осъществява през този пункт, който има за задача да пропуска, само което е безопасно. При настройка на защитата има два генерални подхода:</w:t>
      </w:r>
      <w:bookmarkEnd w:id="34"/>
    </w:p>
    <w:p w14:paraId="6E2E4751"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Пропускат се всички данни и услуги с изключение на изрично забранените,</w:t>
      </w:r>
    </w:p>
    <w:p w14:paraId="0072E08C"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Забраняват се всички данни и услуги с изключение на специално разрешените.</w:t>
      </w:r>
    </w:p>
    <w:p w14:paraId="521D008C"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Защитната стена, блокира данните, за които има вероятност да прикриват хакерски атаки,  скрива информация за мрежата, като за изходящия трафик маскира IP адреса на мрежата с IP адреса на защитната стена, води дневници (logs) за информационния поток със записи на определени събития. Данните се блокират, когато не отговарят на правилата за сигурност, зададени от администратора на мрежата. Например, ако от определен източник са регистрирани опити за хакерски атаки или flooding, администраторът задава правило за отхвърляне на всички пакети с IP адреса на този източник. Много често за подобно филтриране не е необходим допълнителен софтуер, а е възможно то да се извърши и от маршрутизатора (всички съвременни маршрутизатори имат такава функционалност). Освен входящите данни могат да се блокират и изходящите. По този начин се защитава останалият свят от локалната мрежа и могат да се забранят някои потенциално опасни услуги и действия от даден хост. Замяната на адресната информация осигурява анонимност на защитаваната мрежа. Така се прикриват вътрешните мрежови характеристики от външната мрежа. Най-често се скриват DNS, FINGER и други протоколи. Чрез тях би могла да бъде получена вътрешно мрежова информация, чрез която по-нататъшното проникване в мрежата ще бъде максимално улеснено.</w:t>
      </w:r>
    </w:p>
    <w:p w14:paraId="3DAAE2B6"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В логовете на защитната стена обикновено се пази подробна информация за допуснатите и отхвърлените от стената пакети, като например мрежовите адреси на източника на пакета и дестинацията, номерата на портовете на източника, типа протокол и други. На базата на тази информация може да се прави одит на причините за възникване на дадено събитие.</w:t>
      </w:r>
    </w:p>
    <w:p w14:paraId="5FC83BFA"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Освен основните си функционалности, защитната стена между мрежи има и допълнителни възможности:</w:t>
      </w:r>
    </w:p>
    <w:p w14:paraId="1FB1DA30"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филтриране на съдържанието (content filtering),</w:t>
      </w:r>
    </w:p>
    <w:p w14:paraId="050C1A4A"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преобразуване на мрежови адреси и номера на портове (network address translation, port address translation),</w:t>
      </w:r>
    </w:p>
    <w:p w14:paraId="3C593ADC"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балансиране на натоварването (bandwidth shaping, QoS),</w:t>
      </w:r>
    </w:p>
    <w:p w14:paraId="4633E9AE"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откриване на пробиви в системата (intrusion detection).</w:t>
      </w:r>
    </w:p>
    <w:p w14:paraId="5098974B"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Филтриране на съдържанието</w:t>
      </w:r>
    </w:p>
    <w:p w14:paraId="08F10558"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Когато се налага ограничение за достъп от вътрешни хостове до определени данни и услуги от външната мрежа, то може да бъде реализирано, като се филтрира съдържанието на заявките по адрес или по ключови думи. Обикновено се блокира достъпът до сайтове с пиратско или порнографско съдържание, сайтове за електронна поща. Блокират се и файлове с някои разширения - .AVI, .MP3, и exe. При тази функционалност на защитните стени списъкът със забранени (banned) сайтове трябва регулярно да се обновява. При филтрирането на съдържанието може да се избегне досадното или зловредно съдържание на pop-up рекламите, спама по електронна поща, Java аплети, ActiveX програми, троянски коне, вируси и др.</w:t>
      </w:r>
    </w:p>
    <w:p w14:paraId="2166C66E"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Антивирусният софтуер е още един от инструментите за киберсигурност. Обикновено се препоръчва всеки да инсталира някакъв вид антивирусен софтуер на своите устройства, за да предотврати заразяването им.  Понастоящем най-мощният антивирусен софтуер се нарича “next-gen software”.  Този тип антивирусен софтуер може да прилага в програмирането си машинно обучение, като например изкуствен интелект, поведенческо откриване и детонация на файлове в облака. Специалистите по киберсигурност трябва да са в крак с най-новите разработки в антивирусния софтуер, за да защитят компаниите, за които работят. </w:t>
      </w:r>
    </w:p>
    <w:p w14:paraId="7ED72C0B" w14:textId="77777777" w:rsidR="00455B9E" w:rsidRDefault="006F55EA" w:rsidP="006F55EA">
      <w:pPr>
        <w:spacing w:line="360" w:lineRule="auto"/>
        <w:ind w:firstLine="567"/>
        <w:jc w:val="both"/>
        <w:rPr>
          <w:rFonts w:ascii="Times New Roman" w:hAnsi="Times New Roman"/>
          <w:sz w:val="24"/>
          <w:szCs w:val="24"/>
        </w:rPr>
      </w:pPr>
      <w:r>
        <w:rPr>
          <w:rFonts w:ascii="Times New Roman" w:hAnsi="Times New Roman"/>
          <w:sz w:val="24"/>
          <w:szCs w:val="24"/>
        </w:rPr>
        <w:t xml:space="preserve">Друг вид техника е така нареченият </w:t>
      </w:r>
      <w:r>
        <w:rPr>
          <w:rFonts w:ascii="Times New Roman" w:hAnsi="Times New Roman"/>
          <w:sz w:val="24"/>
          <w:szCs w:val="24"/>
          <w:lang w:val="en-US"/>
        </w:rPr>
        <w:t>p</w:t>
      </w:r>
      <w:r>
        <w:rPr>
          <w:rFonts w:ascii="Times New Roman" w:hAnsi="Times New Roman"/>
          <w:sz w:val="24"/>
          <w:szCs w:val="24"/>
        </w:rPr>
        <w:t xml:space="preserve">enetration testing - който симулира кибератака срещу дадена система. Прави се тест, който има за цел да идентифицира слабите места в дадена система и да определи вероятността от пробив. Също така помага на специалистите по киберсигурност да определят кои части на системата са най-силни и в момента не се нуждаят от подобрение. За да извърши </w:t>
      </w:r>
      <w:r>
        <w:rPr>
          <w:rFonts w:ascii="Times New Roman" w:hAnsi="Times New Roman"/>
          <w:sz w:val="24"/>
          <w:szCs w:val="24"/>
          <w:lang w:val="en-US"/>
        </w:rPr>
        <w:t>penetration</w:t>
      </w:r>
      <w:r w:rsidRPr="000C3736">
        <w:rPr>
          <w:rFonts w:ascii="Times New Roman" w:hAnsi="Times New Roman"/>
          <w:sz w:val="24"/>
          <w:szCs w:val="24"/>
          <w:lang w:val="ru-RU"/>
        </w:rPr>
        <w:t xml:space="preserve"> </w:t>
      </w:r>
      <w:r>
        <w:rPr>
          <w:rFonts w:ascii="Times New Roman" w:hAnsi="Times New Roman"/>
          <w:sz w:val="24"/>
          <w:szCs w:val="24"/>
          <w:lang w:val="en-US"/>
        </w:rPr>
        <w:t>test</w:t>
      </w:r>
      <w:r>
        <w:rPr>
          <w:rFonts w:ascii="Times New Roman" w:hAnsi="Times New Roman"/>
          <w:sz w:val="24"/>
          <w:szCs w:val="24"/>
        </w:rPr>
        <w:t>, етичният хакер обикновено преминава през 6 различни фази:</w:t>
      </w:r>
    </w:p>
    <w:p w14:paraId="1FC1AA25" w14:textId="77777777" w:rsidR="00455B9E" w:rsidRDefault="006F55EA" w:rsidP="006F55EA">
      <w:pPr>
        <w:spacing w:line="360" w:lineRule="auto"/>
        <w:ind w:firstLine="567"/>
        <w:jc w:val="both"/>
        <w:rPr>
          <w:rFonts w:ascii="Times New Roman" w:hAnsi="Times New Roman"/>
          <w:sz w:val="24"/>
          <w:szCs w:val="24"/>
        </w:rPr>
      </w:pPr>
      <w:r>
        <w:rPr>
          <w:rFonts w:ascii="Times New Roman" w:hAnsi="Times New Roman"/>
          <w:b/>
          <w:bCs/>
          <w:i/>
          <w:iCs/>
          <w:sz w:val="24"/>
          <w:szCs w:val="24"/>
        </w:rPr>
        <w:t>Разузнаване:</w:t>
      </w:r>
      <w:r>
        <w:rPr>
          <w:rFonts w:ascii="Times New Roman" w:hAnsi="Times New Roman"/>
          <w:sz w:val="24"/>
          <w:szCs w:val="24"/>
        </w:rPr>
        <w:t xml:space="preserve"> Разузнаването се дели на две части: активно, когато използваме системи и инструменти, генериращи трафик, и пасивно - когато информацията, до която получаваме достъп е публично споделена (например в различните социални мрежи). Тези тестове обикновено се извършват от човек, който не е запознат отблизо със системата, за да</w:t>
      </w:r>
      <w:r w:rsidRPr="000C3736">
        <w:rPr>
          <w:rFonts w:ascii="Times New Roman" w:hAnsi="Times New Roman"/>
          <w:sz w:val="24"/>
          <w:szCs w:val="24"/>
          <w:lang w:val="ru-RU"/>
        </w:rPr>
        <w:t xml:space="preserve"> </w:t>
      </w:r>
      <w:r>
        <w:rPr>
          <w:rFonts w:ascii="Times New Roman" w:hAnsi="Times New Roman"/>
          <w:sz w:val="24"/>
          <w:szCs w:val="24"/>
        </w:rPr>
        <w:t>събере данни и да се създадат различни сценарии за пробив.</w:t>
      </w:r>
    </w:p>
    <w:p w14:paraId="63A90290" w14:textId="77777777" w:rsidR="00455B9E" w:rsidRDefault="006F55EA" w:rsidP="006F55EA">
      <w:pPr>
        <w:spacing w:line="360" w:lineRule="auto"/>
        <w:ind w:firstLine="567"/>
        <w:jc w:val="both"/>
        <w:rPr>
          <w:rFonts w:ascii="Times New Roman" w:hAnsi="Times New Roman"/>
          <w:sz w:val="24"/>
          <w:szCs w:val="24"/>
        </w:rPr>
      </w:pPr>
      <w:r>
        <w:rPr>
          <w:rFonts w:ascii="Times New Roman" w:hAnsi="Times New Roman"/>
          <w:b/>
          <w:bCs/>
          <w:i/>
          <w:iCs/>
          <w:sz w:val="24"/>
          <w:szCs w:val="24"/>
        </w:rPr>
        <w:t>Сканиране:</w:t>
      </w:r>
      <w:r>
        <w:rPr>
          <w:rFonts w:ascii="Times New Roman" w:hAnsi="Times New Roman"/>
          <w:sz w:val="24"/>
          <w:szCs w:val="24"/>
        </w:rPr>
        <w:t xml:space="preserve"> Атакуващият разполага с инструменти, които сканират мрежата и отварят портове, като по този начин допълнително увеличава количеството информация, която знае за мрежата.</w:t>
      </w:r>
    </w:p>
    <w:p w14:paraId="65D44632" w14:textId="77777777" w:rsidR="00455B9E" w:rsidRDefault="006F55EA" w:rsidP="006F55EA">
      <w:pPr>
        <w:spacing w:line="360" w:lineRule="auto"/>
        <w:ind w:firstLine="567"/>
        <w:jc w:val="both"/>
        <w:rPr>
          <w:rFonts w:ascii="Times New Roman" w:hAnsi="Times New Roman"/>
          <w:sz w:val="24"/>
          <w:szCs w:val="24"/>
        </w:rPr>
      </w:pPr>
      <w:r>
        <w:rPr>
          <w:rFonts w:ascii="Times New Roman" w:hAnsi="Times New Roman"/>
          <w:b/>
          <w:bCs/>
          <w:i/>
          <w:iCs/>
          <w:sz w:val="24"/>
          <w:szCs w:val="24"/>
        </w:rPr>
        <w:t xml:space="preserve">Получаване на достъп: </w:t>
      </w:r>
      <w:r>
        <w:rPr>
          <w:rFonts w:ascii="Times New Roman" w:hAnsi="Times New Roman"/>
          <w:sz w:val="24"/>
          <w:szCs w:val="24"/>
        </w:rPr>
        <w:t>Хакерът използва данните, събрани от предишните 2 фази, за да проникне в мрежата. Това може да се извърши ръчно или със софтуер.</w:t>
      </w:r>
    </w:p>
    <w:p w14:paraId="1B95DDFC" w14:textId="77777777" w:rsidR="00455B9E" w:rsidRDefault="006F55EA" w:rsidP="006F55EA">
      <w:pPr>
        <w:spacing w:line="360" w:lineRule="auto"/>
        <w:ind w:firstLine="567"/>
        <w:jc w:val="both"/>
        <w:rPr>
          <w:rFonts w:ascii="Times New Roman" w:hAnsi="Times New Roman"/>
          <w:sz w:val="24"/>
          <w:szCs w:val="24"/>
        </w:rPr>
      </w:pPr>
      <w:r>
        <w:rPr>
          <w:rFonts w:ascii="Times New Roman" w:hAnsi="Times New Roman"/>
          <w:b/>
          <w:bCs/>
          <w:i/>
          <w:iCs/>
          <w:sz w:val="24"/>
          <w:szCs w:val="24"/>
        </w:rPr>
        <w:t>Поддържане на достъпа:</w:t>
      </w:r>
      <w:r>
        <w:rPr>
          <w:rFonts w:ascii="Times New Roman" w:hAnsi="Times New Roman"/>
          <w:sz w:val="24"/>
          <w:szCs w:val="24"/>
        </w:rPr>
        <w:t xml:space="preserve"> След като е проникнал в мрежата, тестващият проникването, трябва да се опита да поддържа присъствието си в мрежата, за да открадне възможно най-много данни.</w:t>
      </w:r>
    </w:p>
    <w:p w14:paraId="5F71BCA6" w14:textId="77777777" w:rsidR="00455B9E" w:rsidRDefault="006F55EA" w:rsidP="006F55EA">
      <w:pPr>
        <w:spacing w:line="360" w:lineRule="auto"/>
        <w:ind w:firstLine="567"/>
        <w:jc w:val="both"/>
        <w:rPr>
          <w:rFonts w:ascii="Times New Roman" w:hAnsi="Times New Roman"/>
          <w:sz w:val="24"/>
          <w:szCs w:val="24"/>
        </w:rPr>
      </w:pPr>
      <w:r>
        <w:rPr>
          <w:rFonts w:ascii="Times New Roman" w:hAnsi="Times New Roman"/>
          <w:b/>
          <w:bCs/>
          <w:i/>
          <w:iCs/>
          <w:sz w:val="24"/>
          <w:szCs w:val="24"/>
        </w:rPr>
        <w:t>Премахване на доказателствата:</w:t>
      </w:r>
      <w:r>
        <w:rPr>
          <w:rFonts w:ascii="Times New Roman" w:hAnsi="Times New Roman"/>
          <w:sz w:val="24"/>
          <w:szCs w:val="24"/>
        </w:rPr>
        <w:t xml:space="preserve"> След като събере данните, етичният хакер прикрива следите си, за да гарантира, че не може да бъде замесен в атаката. Това става чрез премахване на доказателствата за това какви данни са били събрани и елиминиране на събитията от дневника, за да се запази анонимността.</w:t>
      </w:r>
    </w:p>
    <w:p w14:paraId="295F1DAC" w14:textId="77777777" w:rsidR="00455B9E" w:rsidRDefault="006F55EA" w:rsidP="006F55EA">
      <w:pPr>
        <w:spacing w:line="360" w:lineRule="auto"/>
        <w:ind w:firstLine="567"/>
        <w:jc w:val="both"/>
        <w:rPr>
          <w:rFonts w:ascii="Times New Roman" w:hAnsi="Times New Roman"/>
          <w:sz w:val="24"/>
          <w:szCs w:val="24"/>
        </w:rPr>
      </w:pPr>
      <w:r>
        <w:rPr>
          <w:rFonts w:ascii="Times New Roman" w:hAnsi="Times New Roman"/>
          <w:b/>
          <w:bCs/>
          <w:i/>
          <w:iCs/>
          <w:sz w:val="24"/>
          <w:szCs w:val="24"/>
        </w:rPr>
        <w:t>Завъртане:</w:t>
      </w:r>
      <w:r>
        <w:rPr>
          <w:rFonts w:ascii="Times New Roman" w:hAnsi="Times New Roman"/>
          <w:sz w:val="24"/>
          <w:szCs w:val="24"/>
        </w:rPr>
        <w:t xml:space="preserve"> Атаката включва проникване в други машини в същата мрежа. Този процес повтаря стъпки от 2 до 5, за да се получат допълнителни данни.</w:t>
      </w:r>
    </w:p>
    <w:p w14:paraId="41022281" w14:textId="77777777" w:rsidR="00455B9E" w:rsidRDefault="006F55EA" w:rsidP="006F55EA">
      <w:pPr>
        <w:spacing w:line="360" w:lineRule="auto"/>
        <w:ind w:firstLine="567"/>
        <w:jc w:val="both"/>
        <w:rPr>
          <w:rFonts w:ascii="Times New Roman" w:hAnsi="Times New Roman"/>
          <w:sz w:val="24"/>
          <w:szCs w:val="24"/>
        </w:rPr>
      </w:pPr>
      <w:r>
        <w:rPr>
          <w:rFonts w:ascii="Times New Roman" w:hAnsi="Times New Roman"/>
          <w:sz w:val="24"/>
          <w:szCs w:val="24"/>
        </w:rPr>
        <w:t>След като приключи, етичният хакер, съставя доклад (</w:t>
      </w:r>
      <w:r>
        <w:rPr>
          <w:rFonts w:ascii="Times New Roman" w:hAnsi="Times New Roman"/>
          <w:sz w:val="24"/>
          <w:szCs w:val="24"/>
          <w:lang w:val="en-US"/>
        </w:rPr>
        <w:t>report</w:t>
      </w:r>
      <w:r>
        <w:rPr>
          <w:rFonts w:ascii="Times New Roman" w:hAnsi="Times New Roman"/>
          <w:sz w:val="24"/>
          <w:szCs w:val="24"/>
        </w:rPr>
        <w:t xml:space="preserve">) за това как е успял да проникне в системата. Следваща стъпка е предаването на доклада към мрежовия администратор или специалистите по киберсигурност в компанията. Те използват тази информация, за да подсилят защитата на мрежата. </w:t>
      </w:r>
      <w:r>
        <w:rPr>
          <w:rFonts w:ascii="Times New Roman" w:hAnsi="Times New Roman"/>
          <w:sz w:val="24"/>
          <w:szCs w:val="24"/>
          <w:lang w:val="en-US"/>
        </w:rPr>
        <w:t>Penteration</w:t>
      </w:r>
      <w:r w:rsidRPr="000C3736">
        <w:rPr>
          <w:rFonts w:ascii="Times New Roman" w:hAnsi="Times New Roman"/>
          <w:sz w:val="24"/>
          <w:szCs w:val="24"/>
          <w:lang w:val="ru-RU"/>
        </w:rPr>
        <w:t xml:space="preserve"> </w:t>
      </w:r>
      <w:r>
        <w:rPr>
          <w:rFonts w:ascii="Times New Roman" w:hAnsi="Times New Roman"/>
          <w:sz w:val="24"/>
          <w:szCs w:val="24"/>
        </w:rPr>
        <w:t xml:space="preserve">тестовете обикновено се правят чрез операционната система с отворен код - </w:t>
      </w:r>
      <w:r>
        <w:rPr>
          <w:rFonts w:ascii="Times New Roman" w:hAnsi="Times New Roman"/>
          <w:sz w:val="24"/>
          <w:szCs w:val="24"/>
          <w:lang w:val="en-US"/>
        </w:rPr>
        <w:t>Kali</w:t>
      </w:r>
      <w:r w:rsidRPr="000C3736">
        <w:rPr>
          <w:rFonts w:ascii="Times New Roman" w:hAnsi="Times New Roman"/>
          <w:sz w:val="24"/>
          <w:szCs w:val="24"/>
          <w:lang w:val="ru-RU"/>
        </w:rPr>
        <w:t xml:space="preserve"> </w:t>
      </w:r>
      <w:r>
        <w:rPr>
          <w:rFonts w:ascii="Times New Roman" w:hAnsi="Times New Roman"/>
          <w:sz w:val="24"/>
          <w:szCs w:val="24"/>
          <w:lang w:val="en-US"/>
        </w:rPr>
        <w:t>Linux</w:t>
      </w:r>
      <w:r w:rsidRPr="000C3736">
        <w:rPr>
          <w:rFonts w:ascii="Times New Roman" w:hAnsi="Times New Roman"/>
          <w:sz w:val="24"/>
          <w:szCs w:val="24"/>
          <w:lang w:val="ru-RU"/>
        </w:rPr>
        <w:t xml:space="preserve">. </w:t>
      </w:r>
      <w:r>
        <w:rPr>
          <w:rFonts w:ascii="Times New Roman" w:hAnsi="Times New Roman"/>
          <w:sz w:val="24"/>
          <w:szCs w:val="24"/>
        </w:rPr>
        <w:t xml:space="preserve">Използват  се инструменти като </w:t>
      </w:r>
      <w:r>
        <w:rPr>
          <w:rFonts w:ascii="Times New Roman" w:hAnsi="Times New Roman"/>
          <w:sz w:val="24"/>
          <w:szCs w:val="24"/>
          <w:lang w:val="en-US"/>
        </w:rPr>
        <w:t>NMAP</w:t>
      </w:r>
      <w:r w:rsidRPr="000C3736">
        <w:rPr>
          <w:rFonts w:ascii="Times New Roman" w:hAnsi="Times New Roman"/>
          <w:sz w:val="24"/>
          <w:szCs w:val="24"/>
          <w:lang w:val="ru-RU"/>
        </w:rPr>
        <w:t xml:space="preserve">, </w:t>
      </w:r>
      <w:r>
        <w:rPr>
          <w:rFonts w:ascii="Times New Roman" w:hAnsi="Times New Roman"/>
          <w:sz w:val="24"/>
          <w:szCs w:val="24"/>
          <w:lang w:val="en-US"/>
        </w:rPr>
        <w:t>Burp</w:t>
      </w:r>
      <w:r w:rsidRPr="000C3736">
        <w:rPr>
          <w:rFonts w:ascii="Times New Roman" w:hAnsi="Times New Roman"/>
          <w:sz w:val="24"/>
          <w:szCs w:val="24"/>
          <w:lang w:val="ru-RU"/>
        </w:rPr>
        <w:t xml:space="preserve"> </w:t>
      </w:r>
      <w:r>
        <w:rPr>
          <w:rFonts w:ascii="Times New Roman" w:hAnsi="Times New Roman"/>
          <w:sz w:val="24"/>
          <w:szCs w:val="24"/>
          <w:lang w:val="en-US"/>
        </w:rPr>
        <w:t>Suite</w:t>
      </w:r>
      <w:r w:rsidRPr="000C3736">
        <w:rPr>
          <w:rFonts w:ascii="Times New Roman" w:hAnsi="Times New Roman"/>
          <w:sz w:val="24"/>
          <w:szCs w:val="24"/>
          <w:lang w:val="ru-RU"/>
        </w:rPr>
        <w:t xml:space="preserve">, </w:t>
      </w:r>
      <w:r>
        <w:rPr>
          <w:rFonts w:ascii="Times New Roman" w:hAnsi="Times New Roman"/>
          <w:sz w:val="24"/>
          <w:szCs w:val="24"/>
          <w:lang w:val="en-US"/>
        </w:rPr>
        <w:t>Metasploit</w:t>
      </w:r>
      <w:r>
        <w:rPr>
          <w:rFonts w:ascii="Times New Roman" w:hAnsi="Times New Roman"/>
          <w:sz w:val="24"/>
          <w:szCs w:val="24"/>
        </w:rPr>
        <w:t xml:space="preserve"> и други.</w:t>
      </w:r>
    </w:p>
    <w:p w14:paraId="09F29299" w14:textId="77777777" w:rsidR="00455B9E" w:rsidRDefault="006F55EA" w:rsidP="006F55EA">
      <w:pPr>
        <w:pStyle w:val="1"/>
        <w:numPr>
          <w:ilvl w:val="0"/>
          <w:numId w:val="2"/>
        </w:numPr>
        <w:ind w:firstLine="567"/>
        <w:rPr>
          <w:rFonts w:ascii="Times New Roman" w:eastAsia="Times New Roman" w:hAnsi="Times New Roman" w:cs="Times New Roman"/>
          <w:b/>
          <w:color w:val="000000" w:themeColor="text1"/>
          <w14:shadow w14:blurRad="38100" w14:dist="19050" w14:dir="2700000" w14:sx="100000" w14:sy="100000" w14:kx="0" w14:ky="0" w14:algn="tl">
            <w14:schemeClr w14:val="dk1">
              <w14:alpha w14:val="60000"/>
            </w14:schemeClr>
          </w14:shadow>
        </w:rPr>
      </w:pPr>
      <w:bookmarkStart w:id="38" w:name="_Toc13815"/>
      <w:r>
        <w:rPr>
          <w:rFonts w:ascii="Times New Roman" w:eastAsia="Times New Roman" w:hAnsi="Times New Roman" w:cs="Times New Roman"/>
          <w:b/>
          <w:color w:val="000000" w:themeColor="text1"/>
          <w14:shadow w14:blurRad="38100" w14:dist="19050" w14:dir="2700000" w14:sx="100000" w14:sy="100000" w14:kx="0" w14:ky="0" w14:algn="tl">
            <w14:schemeClr w14:val="dk1">
              <w14:alpha w14:val="60000"/>
            </w14:schemeClr>
          </w14:shadow>
        </w:rPr>
        <w:t>Кои са ефективните начини за защита в интернет пространството?</w:t>
      </w:r>
      <w:bookmarkEnd w:id="35"/>
      <w:bookmarkEnd w:id="36"/>
      <w:bookmarkEnd w:id="37"/>
      <w:bookmarkEnd w:id="38"/>
    </w:p>
    <w:p w14:paraId="39EEA1FE" w14:textId="77777777" w:rsidR="00455B9E" w:rsidRDefault="00455B9E" w:rsidP="006F55EA">
      <w:pPr>
        <w:ind w:firstLine="567"/>
      </w:pPr>
    </w:p>
    <w:p w14:paraId="12C95FC6"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Кибератаките се увеличават. Въпреки че съвременните технологии предоставят много удобства и ползи, има хора, които злоупотребяват с тях, което представлява заплаха за данните в световен мащаб.</w:t>
      </w:r>
    </w:p>
    <w:p w14:paraId="526BE1E1"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xml:space="preserve">Един пробив в системата, може да има големи последици. Но винаги можем да се поучим от миналото. </w:t>
      </w:r>
    </w:p>
    <w:p w14:paraId="0FC5625D" w14:textId="77777777" w:rsidR="00455B9E" w:rsidRDefault="006F55EA" w:rsidP="006F55EA">
      <w:pPr>
        <w:spacing w:line="360" w:lineRule="auto"/>
        <w:ind w:firstLine="567"/>
        <w:jc w:val="both"/>
        <w:rPr>
          <w:rFonts w:ascii="Times New Roman" w:eastAsia="SimSun" w:hAnsi="Times New Roman" w:cs="Times New Roman"/>
          <w:sz w:val="24"/>
          <w:szCs w:val="24"/>
        </w:rPr>
      </w:pPr>
      <w:r>
        <w:rPr>
          <w:rFonts w:ascii="Times New Roman" w:eastAsia="SimSun" w:hAnsi="Times New Roman" w:cs="Times New Roman"/>
          <w:sz w:val="24"/>
          <w:szCs w:val="24"/>
        </w:rPr>
        <w:t>Ситуациите са милиони. Всеки ден се извършват различни видове атаки, спрямо социалните мрежи и други апликации, в които споделяме чувствителна информация. Да сме напълно защитени онлайн е невъзможно, но въпреки това можем да се защитим максимално.</w:t>
      </w:r>
    </w:p>
    <w:p w14:paraId="225B334C" w14:textId="77777777" w:rsidR="00455B9E" w:rsidRDefault="00455B9E" w:rsidP="006F55EA">
      <w:pPr>
        <w:spacing w:line="360" w:lineRule="auto"/>
        <w:ind w:firstLine="567"/>
        <w:jc w:val="both"/>
        <w:rPr>
          <w:rFonts w:ascii="Times New Roman" w:eastAsia="SimSun" w:hAnsi="Times New Roman" w:cs="Times New Roman"/>
          <w:sz w:val="24"/>
          <w:szCs w:val="24"/>
        </w:rPr>
      </w:pPr>
    </w:p>
    <w:p w14:paraId="1FCBB637" w14:textId="77777777" w:rsidR="00455B9E" w:rsidRDefault="006F55EA" w:rsidP="006F55EA">
      <w:pPr>
        <w:pStyle w:val="2"/>
        <w:ind w:firstLine="567"/>
        <w:rPr>
          <w:rFonts w:cs="Times New Roman"/>
        </w:rPr>
      </w:pPr>
      <w:bookmarkStart w:id="39" w:name="_Toc15563"/>
      <w:bookmarkStart w:id="40" w:name="_Toc894"/>
      <w:bookmarkStart w:id="41" w:name="_Toc128638400"/>
      <w:bookmarkStart w:id="42" w:name="_Toc9800"/>
      <w:r>
        <w:rPr>
          <w:rFonts w:cs="Times New Roman"/>
          <w:b/>
          <w:bCs/>
          <w:sz w:val="28"/>
          <w:szCs w:val="28"/>
        </w:rPr>
        <w:t xml:space="preserve">2.1. </w:t>
      </w:r>
      <w:bookmarkEnd w:id="39"/>
      <w:bookmarkEnd w:id="40"/>
      <w:bookmarkEnd w:id="41"/>
      <w:r>
        <w:rPr>
          <w:rFonts w:cs="Times New Roman"/>
          <w:b/>
          <w:bCs/>
          <w:sz w:val="28"/>
          <w:szCs w:val="28"/>
        </w:rPr>
        <w:t>Опазване на личната информация</w:t>
      </w:r>
      <w:bookmarkEnd w:id="42"/>
      <w:r>
        <w:rPr>
          <w:rFonts w:cs="Times New Roman"/>
        </w:rPr>
        <w:t xml:space="preserve"> </w:t>
      </w:r>
    </w:p>
    <w:p w14:paraId="651A1A05" w14:textId="77777777" w:rsidR="00455B9E" w:rsidRDefault="00455B9E" w:rsidP="006F55EA">
      <w:pPr>
        <w:ind w:firstLine="567"/>
      </w:pPr>
    </w:p>
    <w:p w14:paraId="35651AF1"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Всичко, което публикувате онлайн, може да бъде видяно от целия свят, което означава, че когато кандидатствате за работа, вашият потенциален работодател или клиент ще може да научи за вас много повече от всякога. Уверете се, че единствените неща, които публикувате онлайн, са свързани с професионалната ви биография, постиженията ви и начина, по който да се свържат с вас. Никога не показвайте домашния си адрес, статуса на връзката си или друга лична информация, тъй като това не е необходимо и ви прави по-уязвими за онлайн атака.</w:t>
      </w:r>
    </w:p>
    <w:p w14:paraId="02C76353" w14:textId="77777777" w:rsidR="00455B9E" w:rsidRDefault="006F55EA" w:rsidP="006F55EA">
      <w:pPr>
        <w:ind w:firstLine="567"/>
        <w:rPr>
          <w:rFonts w:ascii="Times New Roman" w:hAnsi="Times New Roman" w:cs="Times New Roman"/>
          <w:sz w:val="24"/>
          <w:szCs w:val="24"/>
        </w:rPr>
      </w:pPr>
      <w:r>
        <w:rPr>
          <w:rFonts w:ascii="Times New Roman" w:hAnsi="Times New Roman" w:cs="Times New Roman"/>
          <w:sz w:val="24"/>
          <w:szCs w:val="24"/>
        </w:rPr>
        <w:t>Фиг. №2</w:t>
      </w:r>
    </w:p>
    <w:p w14:paraId="363A1D7A" w14:textId="77777777" w:rsidR="00455B9E" w:rsidRDefault="006F55EA" w:rsidP="006F55EA">
      <w:pPr>
        <w:spacing w:line="360" w:lineRule="auto"/>
        <w:ind w:firstLine="567"/>
        <w:jc w:val="both"/>
        <w:rPr>
          <w:rFonts w:ascii="Times New Roman" w:eastAsia="Times New Roman" w:hAnsi="Times New Roman"/>
          <w:sz w:val="24"/>
          <w:szCs w:val="24"/>
        </w:rPr>
      </w:pPr>
      <w:r>
        <w:rPr>
          <w:rFonts w:ascii="SimSun" w:eastAsia="SimSun" w:hAnsi="SimSun" w:cs="SimSun"/>
          <w:noProof/>
          <w:sz w:val="24"/>
          <w:szCs w:val="24"/>
          <w:lang w:eastAsia="bg-BG"/>
        </w:rPr>
        <w:drawing>
          <wp:inline distT="0" distB="0" distL="114300" distR="114300" wp14:anchorId="4163EDAA" wp14:editId="31A17A4F">
            <wp:extent cx="4700270" cy="3140075"/>
            <wp:effectExtent l="0" t="0" r="8890" b="14605"/>
            <wp:docPr id="9"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IMG_256"/>
                    <pic:cNvPicPr>
                      <a:picLocks noChangeAspect="1"/>
                    </pic:cNvPicPr>
                  </pic:nvPicPr>
                  <pic:blipFill>
                    <a:blip r:embed="rId16"/>
                    <a:stretch>
                      <a:fillRect/>
                    </a:stretch>
                  </pic:blipFill>
                  <pic:spPr>
                    <a:xfrm>
                      <a:off x="0" y="0"/>
                      <a:ext cx="4700270" cy="3140075"/>
                    </a:xfrm>
                    <a:prstGeom prst="rect">
                      <a:avLst/>
                    </a:prstGeom>
                    <a:noFill/>
                    <a:ln w="9525">
                      <a:noFill/>
                    </a:ln>
                  </pic:spPr>
                </pic:pic>
              </a:graphicData>
            </a:graphic>
          </wp:inline>
        </w:drawing>
      </w:r>
    </w:p>
    <w:p w14:paraId="6E899F3F" w14:textId="77777777" w:rsidR="006F55EA" w:rsidRDefault="006F55EA" w:rsidP="006F55EA">
      <w:pPr>
        <w:pStyle w:val="2"/>
        <w:ind w:firstLine="567"/>
        <w:rPr>
          <w:rFonts w:cs="Times New Roman"/>
          <w:b/>
          <w:bCs/>
          <w:sz w:val="28"/>
          <w:szCs w:val="28"/>
        </w:rPr>
      </w:pPr>
      <w:bookmarkStart w:id="43" w:name="_Toc128638401"/>
      <w:bookmarkStart w:id="44" w:name="_Toc20"/>
      <w:bookmarkStart w:id="45" w:name="_Toc8875"/>
      <w:bookmarkStart w:id="46" w:name="_Toc20908"/>
    </w:p>
    <w:p w14:paraId="30AF2122" w14:textId="77777777" w:rsidR="006F55EA" w:rsidRDefault="006F55EA" w:rsidP="006F55EA">
      <w:pPr>
        <w:pStyle w:val="2"/>
        <w:ind w:firstLine="567"/>
        <w:rPr>
          <w:rFonts w:cs="Times New Roman"/>
          <w:b/>
          <w:bCs/>
          <w:sz w:val="28"/>
          <w:szCs w:val="28"/>
        </w:rPr>
      </w:pPr>
    </w:p>
    <w:p w14:paraId="4996E8E5" w14:textId="77777777" w:rsidR="006F55EA" w:rsidRDefault="006F55EA" w:rsidP="006F55EA"/>
    <w:p w14:paraId="3D718756" w14:textId="77777777" w:rsidR="006F55EA" w:rsidRDefault="006F55EA" w:rsidP="006F55EA"/>
    <w:p w14:paraId="4761C888" w14:textId="77777777" w:rsidR="00455B9E" w:rsidRPr="006F55EA" w:rsidRDefault="006F55EA" w:rsidP="006F55EA">
      <w:pPr>
        <w:pStyle w:val="2"/>
        <w:spacing w:line="360" w:lineRule="auto"/>
        <w:ind w:firstLine="567"/>
        <w:rPr>
          <w:b/>
        </w:rPr>
      </w:pPr>
      <w:r w:rsidRPr="006F55EA">
        <w:rPr>
          <w:b/>
        </w:rPr>
        <w:t xml:space="preserve">2.2. </w:t>
      </w:r>
      <w:bookmarkEnd w:id="43"/>
      <w:bookmarkEnd w:id="44"/>
      <w:bookmarkEnd w:id="45"/>
      <w:r w:rsidRPr="006F55EA">
        <w:rPr>
          <w:b/>
        </w:rPr>
        <w:t>Присъединяване към първокласен доставчик на VPN услуги</w:t>
      </w:r>
      <w:bookmarkEnd w:id="46"/>
    </w:p>
    <w:p w14:paraId="0D56DE87" w14:textId="77777777" w:rsidR="00455B9E" w:rsidRDefault="006F55EA" w:rsidP="006F55EA">
      <w:pPr>
        <w:spacing w:line="360" w:lineRule="auto"/>
        <w:ind w:firstLine="567"/>
        <w:jc w:val="both"/>
        <w:rPr>
          <w:rFonts w:ascii="Times New Roman" w:eastAsia="Times New Roman" w:hAnsi="Times New Roman" w:cs="Times New Roman"/>
          <w:b/>
          <w:sz w:val="24"/>
          <w:szCs w:val="24"/>
        </w:rPr>
      </w:pPr>
      <w:r>
        <w:rPr>
          <w:rFonts w:ascii="Times New Roman" w:eastAsia="Times New Roman" w:hAnsi="Times New Roman"/>
          <w:sz w:val="24"/>
          <w:szCs w:val="24"/>
        </w:rPr>
        <w:t>Няма да можете да избягвате всички обществени Wi-Fi връзки или никога да не въвеждате банковата си информация онлайн и това е нормално. Като използвате първокласна VPN услуга, не само ще криптирате целия си трафик, но и ще получите анонимен IP адрес, който спира следенето.</w:t>
      </w:r>
    </w:p>
    <w:p w14:paraId="58A3A1B4" w14:textId="77777777" w:rsidR="00455B9E" w:rsidRDefault="006F55EA" w:rsidP="006F55EA">
      <w:pPr>
        <w:pStyle w:val="2"/>
        <w:ind w:firstLine="567"/>
        <w:rPr>
          <w:rFonts w:cs="Times New Roman"/>
          <w:b/>
          <w:bCs/>
          <w:sz w:val="28"/>
          <w:szCs w:val="28"/>
        </w:rPr>
      </w:pPr>
      <w:bookmarkStart w:id="47" w:name="_Toc128638404"/>
      <w:bookmarkStart w:id="48" w:name="_Toc19626"/>
      <w:bookmarkStart w:id="49" w:name="_Toc1447"/>
      <w:bookmarkStart w:id="50" w:name="_Toc1443"/>
      <w:r>
        <w:rPr>
          <w:rFonts w:cs="Times New Roman"/>
          <w:b/>
          <w:bCs/>
          <w:sz w:val="28"/>
          <w:szCs w:val="28"/>
        </w:rPr>
        <w:t>2.3. Бдителн</w:t>
      </w:r>
      <w:bookmarkEnd w:id="47"/>
      <w:r>
        <w:rPr>
          <w:rFonts w:cs="Times New Roman"/>
          <w:b/>
          <w:bCs/>
          <w:sz w:val="28"/>
          <w:szCs w:val="28"/>
        </w:rPr>
        <w:t>ост</w:t>
      </w:r>
      <w:bookmarkEnd w:id="48"/>
      <w:bookmarkEnd w:id="49"/>
      <w:bookmarkEnd w:id="50"/>
    </w:p>
    <w:p w14:paraId="187F6D3B" w14:textId="77777777" w:rsidR="003F2962" w:rsidRDefault="003F2962" w:rsidP="006F55EA">
      <w:pPr>
        <w:spacing w:line="360" w:lineRule="auto"/>
        <w:ind w:firstLine="567"/>
        <w:jc w:val="both"/>
        <w:rPr>
          <w:rFonts w:ascii="Times New Roman" w:eastAsia="Times New Roman" w:hAnsi="Times New Roman" w:cs="Times New Roman"/>
          <w:color w:val="000000" w:themeColor="text1"/>
          <w:sz w:val="24"/>
          <w:szCs w:val="24"/>
        </w:rPr>
      </w:pPr>
    </w:p>
    <w:p w14:paraId="6B8E270E" w14:textId="77777777" w:rsidR="00455B9E" w:rsidRDefault="006F55EA" w:rsidP="006F55EA">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 xml:space="preserve">Редовната проверка на банковите сметки осигурява  сигурност и бърза реакция при евентуална измама. </w:t>
      </w:r>
      <w:r>
        <w:rPr>
          <w:rFonts w:ascii="Times New Roman" w:eastAsia="Times New Roman" w:hAnsi="Times New Roman" w:cs="Times New Roman"/>
          <w:sz w:val="24"/>
          <w:szCs w:val="24"/>
        </w:rPr>
        <w:t>Ето защо повечето банки и финансови институции препоръчват на потребителите си да следят внимателно и редовно движенията по банковите си сметки. Има различни начини, по които може да се разбере какви движения се извършват по сметката – онлайн банкиране, SMS известяване, телефонно обаждане от банката, приложения за смартфон и други.</w:t>
      </w:r>
    </w:p>
    <w:p w14:paraId="477D2DE2" w14:textId="77777777" w:rsidR="00455B9E" w:rsidRDefault="006F55EA" w:rsidP="006F55EA">
      <w:pPr>
        <w:pStyle w:val="2"/>
        <w:ind w:firstLine="567"/>
        <w:rPr>
          <w:rFonts w:cs="Times New Roman"/>
          <w:b/>
          <w:bCs/>
          <w:sz w:val="28"/>
          <w:szCs w:val="28"/>
        </w:rPr>
      </w:pPr>
      <w:bookmarkStart w:id="51" w:name="_Toc19871"/>
      <w:r>
        <w:rPr>
          <w:rFonts w:cs="Times New Roman"/>
          <w:b/>
          <w:bCs/>
          <w:sz w:val="28"/>
          <w:szCs w:val="28"/>
        </w:rPr>
        <w:t>2.4. Избор на подходяща парола</w:t>
      </w:r>
      <w:bookmarkEnd w:id="51"/>
    </w:p>
    <w:p w14:paraId="2856233A" w14:textId="77777777" w:rsidR="00455B9E" w:rsidRDefault="00455B9E" w:rsidP="006F55EA">
      <w:pPr>
        <w:spacing w:line="360" w:lineRule="auto"/>
        <w:ind w:firstLine="567"/>
        <w:jc w:val="both"/>
        <w:rPr>
          <w:rFonts w:ascii="Times New Roman" w:hAnsi="Times New Roman"/>
          <w:sz w:val="24"/>
          <w:szCs w:val="24"/>
        </w:rPr>
      </w:pPr>
    </w:p>
    <w:p w14:paraId="0B921FAC" w14:textId="77777777" w:rsidR="00455B9E" w:rsidRDefault="006F55EA" w:rsidP="006F55EA">
      <w:pPr>
        <w:spacing w:line="360" w:lineRule="auto"/>
        <w:ind w:firstLine="567"/>
        <w:jc w:val="both"/>
        <w:rPr>
          <w:rFonts w:ascii="Times New Roman" w:hAnsi="Times New Roman"/>
          <w:sz w:val="24"/>
          <w:szCs w:val="24"/>
        </w:rPr>
      </w:pPr>
      <w:r>
        <w:rPr>
          <w:rFonts w:ascii="Times New Roman" w:hAnsi="Times New Roman"/>
          <w:sz w:val="24"/>
          <w:szCs w:val="24"/>
        </w:rPr>
        <w:t>Хората, които избират слаби пароли, се излагат на по-голям риск. Никога не използвайте пароли, като "123456" или "парола", тъй като киберпрестъпниците ги изпробват първи, заради големия брой хора, които ги използват. Изберете силна парола, която не е лесна за отгатване и разбира се нека всяка идентификация за вход е различна за отделните апликации. Ако имате проблем със запомнянето на паролите си, можете да използвате софтуер за управление на пароли. За да бъде “трудно-разбиваема” една  парола, трябва да се използват малки и големи букви, цифри, специални символи. Полезно е, също така да използвате многофакторна идентификация за онлайн акаунти, която изисква да въведете няколко елемента информация, потвърждаващи самоличността ви.</w:t>
      </w:r>
    </w:p>
    <w:p w14:paraId="7FD5B46A" w14:textId="77777777" w:rsidR="003F2962" w:rsidRDefault="003F2962" w:rsidP="006F55EA">
      <w:pPr>
        <w:spacing w:line="360" w:lineRule="auto"/>
        <w:ind w:firstLine="567"/>
        <w:jc w:val="both"/>
        <w:rPr>
          <w:rFonts w:ascii="Times New Roman" w:hAnsi="Times New Roman"/>
          <w:sz w:val="24"/>
          <w:szCs w:val="24"/>
        </w:rPr>
      </w:pPr>
    </w:p>
    <w:p w14:paraId="447749C8" w14:textId="77777777" w:rsidR="003F2962" w:rsidRDefault="003F2962" w:rsidP="006F55EA">
      <w:pPr>
        <w:spacing w:line="360" w:lineRule="auto"/>
        <w:ind w:firstLine="567"/>
        <w:jc w:val="both"/>
        <w:rPr>
          <w:rFonts w:ascii="Times New Roman" w:hAnsi="Times New Roman"/>
          <w:sz w:val="24"/>
          <w:szCs w:val="24"/>
        </w:rPr>
      </w:pPr>
    </w:p>
    <w:p w14:paraId="2F56607D" w14:textId="77777777" w:rsidR="00455B9E" w:rsidRDefault="006F55EA" w:rsidP="006F55EA">
      <w:pPr>
        <w:pStyle w:val="2"/>
        <w:ind w:firstLine="567"/>
        <w:rPr>
          <w:rFonts w:cs="Times New Roman"/>
          <w:b/>
          <w:bCs/>
          <w:szCs w:val="32"/>
        </w:rPr>
      </w:pPr>
      <w:bookmarkStart w:id="52" w:name="_Toc30888"/>
      <w:r>
        <w:rPr>
          <w:rFonts w:cs="Times New Roman"/>
          <w:b/>
          <w:bCs/>
          <w:szCs w:val="32"/>
        </w:rPr>
        <w:t>2.5. Защитна стена (firewall)</w:t>
      </w:r>
      <w:bookmarkEnd w:id="52"/>
    </w:p>
    <w:p w14:paraId="1FC0654B" w14:textId="77777777" w:rsidR="00455B9E" w:rsidRDefault="00455B9E" w:rsidP="006F55EA">
      <w:pPr>
        <w:ind w:firstLine="567"/>
      </w:pPr>
    </w:p>
    <w:p w14:paraId="32FAA578" w14:textId="77777777" w:rsidR="00455B9E" w:rsidRDefault="006F55EA" w:rsidP="006F55EA">
      <w:pPr>
        <w:spacing w:line="360" w:lineRule="auto"/>
        <w:ind w:firstLine="567"/>
        <w:jc w:val="both"/>
        <w:rPr>
          <w:rFonts w:ascii="Times New Roman" w:hAnsi="Times New Roman"/>
          <w:sz w:val="24"/>
          <w:szCs w:val="24"/>
        </w:rPr>
      </w:pPr>
      <w:r>
        <w:rPr>
          <w:rFonts w:ascii="Times New Roman" w:hAnsi="Times New Roman"/>
          <w:sz w:val="24"/>
          <w:szCs w:val="24"/>
        </w:rPr>
        <w:t xml:space="preserve">Защитната стена представлява, както вече споменах, но няма как да не спомена отново, поради нейната важност - представлява „граничен контролен пункт“, за желаещите да преминат пакети. Целият трафик се осъществява през този пункт, който има за задача да пропуска, онова което е безопасно. При настройка на защитата има два генерални подхода: </w:t>
      </w:r>
    </w:p>
    <w:p w14:paraId="54AAC169" w14:textId="77777777" w:rsidR="00455B9E" w:rsidRDefault="006F55EA" w:rsidP="006F55EA">
      <w:pPr>
        <w:spacing w:line="360" w:lineRule="auto"/>
        <w:ind w:firstLine="567"/>
        <w:jc w:val="both"/>
        <w:rPr>
          <w:rFonts w:ascii="Times New Roman" w:hAnsi="Times New Roman"/>
          <w:sz w:val="24"/>
          <w:szCs w:val="24"/>
        </w:rPr>
      </w:pPr>
      <w:r>
        <w:rPr>
          <w:rFonts w:ascii="Times New Roman" w:hAnsi="Times New Roman"/>
          <w:sz w:val="24"/>
          <w:szCs w:val="24"/>
        </w:rPr>
        <w:t>- Пропускат се всички данни и услуги с изключение на изрично забранените,</w:t>
      </w:r>
    </w:p>
    <w:p w14:paraId="35CACAA9" w14:textId="77777777" w:rsidR="00455B9E" w:rsidRDefault="006F55EA" w:rsidP="006F55EA">
      <w:pPr>
        <w:spacing w:line="360" w:lineRule="auto"/>
        <w:ind w:firstLine="567"/>
        <w:jc w:val="both"/>
        <w:rPr>
          <w:rFonts w:ascii="Times New Roman" w:hAnsi="Times New Roman"/>
          <w:sz w:val="24"/>
          <w:szCs w:val="24"/>
        </w:rPr>
      </w:pPr>
      <w:r>
        <w:rPr>
          <w:rFonts w:ascii="Times New Roman" w:hAnsi="Times New Roman"/>
          <w:sz w:val="24"/>
          <w:szCs w:val="24"/>
        </w:rPr>
        <w:t>- Забраняват се всички данни и услуги с изключение на специално разрешените.</w:t>
      </w:r>
    </w:p>
    <w:p w14:paraId="3FCD965A" w14:textId="77777777" w:rsidR="00455B9E" w:rsidRDefault="006F55EA" w:rsidP="003F2962">
      <w:pPr>
        <w:pStyle w:val="1"/>
        <w:numPr>
          <w:ilvl w:val="0"/>
          <w:numId w:val="2"/>
        </w:numPr>
        <w:ind w:firstLine="567"/>
        <w:jc w:val="both"/>
        <w:rPr>
          <w:rFonts w:ascii="Times New Roman" w:eastAsia="Times New Roman" w:hAnsi="Times New Roman" w:cs="Times New Roman"/>
          <w:b/>
          <w:color w:val="000000" w:themeColor="text1"/>
          <w14:shadow w14:blurRad="38100" w14:dist="19050" w14:dir="2700000" w14:sx="100000" w14:sy="100000" w14:kx="0" w14:ky="0" w14:algn="tl">
            <w14:schemeClr w14:val="dk1">
              <w14:alpha w14:val="60000"/>
            </w14:schemeClr>
          </w14:shadow>
        </w:rPr>
      </w:pPr>
      <w:bookmarkStart w:id="53" w:name="_Toc8898"/>
      <w:bookmarkStart w:id="54" w:name="_Toc128638405"/>
      <w:bookmarkStart w:id="55" w:name="_Toc2605"/>
      <w:bookmarkStart w:id="56" w:name="_Toc12423"/>
      <w:r>
        <w:rPr>
          <w:rFonts w:ascii="Times New Roman" w:eastAsia="Times New Roman" w:hAnsi="Times New Roman" w:cs="Times New Roman"/>
          <w:b/>
          <w:color w:val="000000" w:themeColor="text1"/>
          <w14:shadow w14:blurRad="38100" w14:dist="19050" w14:dir="2700000" w14:sx="100000" w14:sy="100000" w14:kx="0" w14:ky="0" w14:algn="tl">
            <w14:schemeClr w14:val="dk1">
              <w14:alpha w14:val="60000"/>
            </w14:schemeClr>
          </w14:shadow>
        </w:rPr>
        <w:t>Прокси сървър за защита на компютър- характеристика, предимства и недостатъци</w:t>
      </w:r>
      <w:bookmarkEnd w:id="53"/>
      <w:bookmarkEnd w:id="54"/>
      <w:bookmarkEnd w:id="55"/>
      <w:bookmarkEnd w:id="56"/>
    </w:p>
    <w:p w14:paraId="4D0DD62F" w14:textId="77777777" w:rsidR="00455B9E" w:rsidRDefault="006F55EA" w:rsidP="006F55EA">
      <w:pPr>
        <w:pStyle w:val="1"/>
        <w:ind w:firstLine="567"/>
        <w:rPr>
          <w:rFonts w:ascii="Times New Roman" w:eastAsia="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rPr>
      </w:pPr>
      <w:bookmarkStart w:id="57" w:name="_Toc17408"/>
      <w:bookmarkStart w:id="58" w:name="_Toc128638406"/>
      <w:bookmarkStart w:id="59" w:name="_Toc25165"/>
      <w:bookmarkStart w:id="60" w:name="_Toc2434"/>
      <w:r>
        <w:rPr>
          <w:rFonts w:ascii="Times New Roman" w:eastAsia="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rPr>
        <w:t>3.1. Характеристика</w:t>
      </w:r>
      <w:bookmarkEnd w:id="57"/>
      <w:bookmarkEnd w:id="58"/>
      <w:bookmarkEnd w:id="59"/>
      <w:bookmarkEnd w:id="60"/>
    </w:p>
    <w:p w14:paraId="26DE9A99" w14:textId="77777777" w:rsidR="00455B9E" w:rsidRDefault="00455B9E" w:rsidP="006F55EA">
      <w:pPr>
        <w:ind w:firstLine="567"/>
      </w:pPr>
    </w:p>
    <w:p w14:paraId="44DDAB09"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Прокси сървърът, представлява централен компонент в мрежовата сигурност, който осигурява редица характеристики с цел защита и оптимизация на интернет комуникацията. </w:t>
      </w:r>
    </w:p>
    <w:p w14:paraId="06F74EBE"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Прокси сървърът е мрежова технология, която действа като посредник между компютъра на потребителя и интернет, целящ предоставяне на защита и подобряване на сигурността на компютъра. Една от основните характеристики на Прокси сървъра е неговата способност да отразява трафика, като по този начин скрива реалния IP адрес и гарантира анонимност при сърфиране в мрежата.</w:t>
      </w:r>
    </w:p>
    <w:p w14:paraId="589473AA"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С разнообразните видове прокси сървъри, като HTTP, HTTPS, SOCKS и Transparent прокси, този инструмент предоставя гъвкавост и възможност за адаптация към конкретните нужди на сигурността на потребителя. Способността за кеширане на данни на прокси сървъра позволява по-бърз достъп до уебсайтове, като същевременно се намалява обемът на трафика.</w:t>
      </w:r>
    </w:p>
    <w:p w14:paraId="522613C7"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Прокси сървърът изпълнява също и ролята на филтър за контрол на достъпа, позволявайки на потребителя да блокира определени уебсайтове или категории от съдържание. Това подобрява сигурността, предотвратявайки достъпа до потенциално вредни или зловредни сайтове.</w:t>
      </w:r>
    </w:p>
    <w:p w14:paraId="19D19D06"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Сигурността на комуникацията се увеличава чрез шифриране на трафика, което предоставя защита от потенциални атаки и открадване на лична информация. Прокси сървърът предоставя информация за сесии, заявки и събития, които могат да бъдат от полза при анализ на сигурността.</w:t>
      </w:r>
    </w:p>
    <w:p w14:paraId="1981BFF4"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 Лесната конфигурация и управление на настройките правят този инструмент достъпен и ефективен за широк кръг от потребители.</w:t>
      </w:r>
    </w:p>
    <w:p w14:paraId="21ADC624"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По друг начин казано, прокси сървърът предоставя баланс между повишаване на сигурността и оптимизация на интернет комуникацията.</w:t>
      </w:r>
    </w:p>
    <w:p w14:paraId="22970608" w14:textId="77777777" w:rsidR="00455B9E" w:rsidRDefault="006F55EA" w:rsidP="006F55EA">
      <w:pPr>
        <w:ind w:firstLine="567"/>
        <w:rPr>
          <w:rFonts w:ascii="Times New Roman" w:hAnsi="Times New Roman" w:cs="Times New Roman"/>
          <w:sz w:val="24"/>
          <w:szCs w:val="24"/>
        </w:rPr>
      </w:pPr>
      <w:r>
        <w:rPr>
          <w:rFonts w:ascii="Times New Roman" w:hAnsi="Times New Roman" w:cs="Times New Roman"/>
          <w:sz w:val="24"/>
          <w:szCs w:val="24"/>
        </w:rPr>
        <w:t>Фиг. №3</w:t>
      </w:r>
    </w:p>
    <w:p w14:paraId="16CF282A" w14:textId="77777777" w:rsidR="00455B9E" w:rsidRDefault="006F55EA" w:rsidP="006F55EA">
      <w:pPr>
        <w:spacing w:line="360" w:lineRule="auto"/>
        <w:ind w:firstLine="567"/>
        <w:jc w:val="both"/>
        <w:rPr>
          <w:rFonts w:ascii="Times New Roman" w:eastAsia="Times New Roman" w:hAnsi="Times New Roman" w:cs="Times New Roman"/>
          <w:sz w:val="24"/>
          <w:szCs w:val="24"/>
        </w:rPr>
      </w:pPr>
      <w:r>
        <w:rPr>
          <w:rFonts w:ascii="SimSun" w:eastAsia="SimSun" w:hAnsi="SimSun" w:cs="SimSun"/>
          <w:noProof/>
          <w:sz w:val="24"/>
          <w:szCs w:val="24"/>
          <w:lang w:eastAsia="bg-BG"/>
        </w:rPr>
        <w:drawing>
          <wp:inline distT="0" distB="0" distL="114300" distR="114300" wp14:anchorId="1ADE0397" wp14:editId="523C77FE">
            <wp:extent cx="4762500" cy="1164380"/>
            <wp:effectExtent l="0" t="0" r="0" b="0"/>
            <wp:docPr id="2"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IMG_256"/>
                    <pic:cNvPicPr>
                      <a:picLocks noChangeAspect="1"/>
                    </pic:cNvPicPr>
                  </pic:nvPicPr>
                  <pic:blipFill>
                    <a:blip r:embed="rId17"/>
                    <a:srcRect t="17905" b="22635"/>
                    <a:stretch>
                      <a:fillRect/>
                    </a:stretch>
                  </pic:blipFill>
                  <pic:spPr>
                    <a:xfrm>
                      <a:off x="0" y="0"/>
                      <a:ext cx="4785102" cy="1169906"/>
                    </a:xfrm>
                    <a:prstGeom prst="rect">
                      <a:avLst/>
                    </a:prstGeom>
                    <a:noFill/>
                    <a:ln w="9525">
                      <a:noFill/>
                    </a:ln>
                  </pic:spPr>
                </pic:pic>
              </a:graphicData>
            </a:graphic>
          </wp:inline>
        </w:drawing>
      </w:r>
    </w:p>
    <w:p w14:paraId="2444A322" w14:textId="77777777" w:rsidR="00455B9E" w:rsidRDefault="006F55EA" w:rsidP="006F55EA">
      <w:pPr>
        <w:pStyle w:val="1"/>
        <w:ind w:firstLine="567"/>
        <w:rPr>
          <w:rFonts w:ascii="Times New Roman" w:eastAsia="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rPr>
      </w:pPr>
      <w:bookmarkStart w:id="61" w:name="_Toc1699"/>
      <w:bookmarkStart w:id="62" w:name="_Toc23019"/>
      <w:bookmarkStart w:id="63" w:name="_Toc128638407"/>
      <w:bookmarkStart w:id="64" w:name="_Toc24083"/>
      <w:r>
        <w:rPr>
          <w:rFonts w:ascii="Times New Roman" w:eastAsia="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rPr>
        <w:t>3.2. Предимства от използването на прокси сървър</w:t>
      </w:r>
      <w:bookmarkEnd w:id="61"/>
      <w:bookmarkEnd w:id="62"/>
      <w:bookmarkEnd w:id="63"/>
      <w:bookmarkEnd w:id="64"/>
    </w:p>
    <w:p w14:paraId="78331AF3" w14:textId="77777777" w:rsidR="00455B9E" w:rsidRDefault="00455B9E" w:rsidP="006F55EA">
      <w:pPr>
        <w:ind w:firstLine="567"/>
      </w:pPr>
    </w:p>
    <w:p w14:paraId="5B9DE70B"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Използването на прокси сървъри предоставя редица предимства в различни сфери на интернет комуникацията и сигурността. Някои от основните предимства са анонимност и поверителност - прокси сървърите могат да скрият вашия IP адрес, предоставяйки анонимност при сърфиране в интернет. Това може да помогне за предотвратяване на проследяването на вашата онлайн активност от трети страни.</w:t>
      </w:r>
    </w:p>
    <w:p w14:paraId="53B57A1F"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Прокси сървърите могат да филтрират и блокират зловреден трафик преди той да достигне до вашия уебсайт или мрежа. Това може да предложи допълнителен слой сигурност.</w:t>
      </w:r>
    </w:p>
    <w:p w14:paraId="741ACB07"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Друго тяхно предимство е конфигурацията за контрол на достъпа до ресурси в мрежата. Този контрол може да включва филтриране на URL адреси, блокиране на определени видове съдържание и други ограничения.</w:t>
      </w:r>
    </w:p>
    <w:p w14:paraId="42EBCE98"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Чрез използването на прокси сървър, организации могат да оптимизират своя мрежов трафик чрез кеширане на често използвани данни и компресиране на трафика.</w:t>
      </w:r>
    </w:p>
    <w:p w14:paraId="6B616B37"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Прокси сървърите могат да предоставят защита на вашата връзка с интернет чрез шифриране на данните, което може да бъде особено важно при използване на обществени Wi-Fi мрежи.</w:t>
      </w:r>
    </w:p>
    <w:p w14:paraId="135B208F" w14:textId="77777777" w:rsidR="00455B9E" w:rsidRDefault="006F55EA" w:rsidP="006F55EA">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sz w:val="24"/>
          <w:szCs w:val="24"/>
        </w:rPr>
        <w:t xml:space="preserve">Въпреки тези предимства, важно е да се отбележи, че използването на прокси сървъри има и своите недостатъци. </w:t>
      </w:r>
    </w:p>
    <w:p w14:paraId="29FCBFEE" w14:textId="77777777" w:rsidR="00455B9E" w:rsidRDefault="006F55EA" w:rsidP="006F55EA">
      <w:pPr>
        <w:pStyle w:val="1"/>
        <w:ind w:firstLine="567"/>
        <w:rPr>
          <w:rFonts w:ascii="Times New Roman" w:eastAsia="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rPr>
      </w:pPr>
      <w:bookmarkStart w:id="65" w:name="_Toc24080"/>
      <w:bookmarkStart w:id="66" w:name="_Toc128638408"/>
      <w:bookmarkStart w:id="67" w:name="_Toc14772"/>
      <w:bookmarkStart w:id="68" w:name="_Toc16681"/>
      <w:r>
        <w:rPr>
          <w:rFonts w:ascii="Times New Roman" w:eastAsia="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rPr>
        <w:t>3.3. Недостатъци</w:t>
      </w:r>
      <w:bookmarkEnd w:id="65"/>
      <w:bookmarkEnd w:id="66"/>
      <w:bookmarkEnd w:id="67"/>
      <w:r>
        <w:rPr>
          <w:rFonts w:ascii="Times New Roman" w:eastAsia="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rPr>
        <w:t xml:space="preserve"> от използването на прокси сървър</w:t>
      </w:r>
      <w:bookmarkEnd w:id="68"/>
      <w:r>
        <w:rPr>
          <w:rFonts w:ascii="Times New Roman" w:eastAsia="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rPr>
        <w:t xml:space="preserve"> </w:t>
      </w:r>
    </w:p>
    <w:p w14:paraId="605BC6DB" w14:textId="77777777" w:rsidR="00455B9E" w:rsidRDefault="00455B9E" w:rsidP="006F55EA">
      <w:pPr>
        <w:spacing w:line="360" w:lineRule="auto"/>
        <w:ind w:firstLine="567"/>
        <w:jc w:val="both"/>
        <w:rPr>
          <w:rFonts w:ascii="Times New Roman" w:eastAsia="Times New Roman" w:hAnsi="Times New Roman"/>
          <w:sz w:val="24"/>
          <w:szCs w:val="24"/>
        </w:rPr>
      </w:pPr>
    </w:p>
    <w:p w14:paraId="3BE89EA5"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xml:space="preserve">Някои от недостатъците при използването на този тип сървър са: </w:t>
      </w:r>
    </w:p>
    <w:p w14:paraId="661AE6AC"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Намалената скорост на връзката: Прокси сървърът може да забави скоростта на интернет връзката поради допълнителната стъпка в пренасочването на трафика.</w:t>
      </w:r>
    </w:p>
    <w:p w14:paraId="3110404F"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Ако не се използва шифрована връзка, прокси сървърите могат да бъдат уязвими за атаки или наблюдение на трафика, което може да доведе до компрометиране на лични данни.</w:t>
      </w:r>
    </w:p>
    <w:p w14:paraId="577FD8C9"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xml:space="preserve"> Някои прокси сървъри могат да записват логове на интернет активността, което може да застраши поверителността на потребителя.</w:t>
      </w:r>
    </w:p>
    <w:p w14:paraId="5EAC78CD"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Прокси сървърът може да бъде единична точка на отказ, което може да доведе до прекъсване на интернет връзката, ако сървърът е недостъпен.</w:t>
      </w:r>
    </w:p>
    <w:p w14:paraId="19A32BE3"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Също така в някои случаи използването на прокси сървъри може да противоречи на законите или условията на ползване на дадена услуга.</w:t>
      </w:r>
    </w:p>
    <w:p w14:paraId="23D76E05" w14:textId="77777777" w:rsidR="00455B9E" w:rsidRDefault="006F55EA" w:rsidP="006F55EA">
      <w:pPr>
        <w:spacing w:line="360" w:lineRule="auto"/>
        <w:ind w:firstLine="567"/>
        <w:jc w:val="both"/>
        <w:rPr>
          <w:rFonts w:ascii="Times New Roman" w:eastAsia="Times New Roman" w:hAnsi="Times New Roman" w:cs="Times New Roman"/>
          <w:color w:val="000000" w:themeColor="text1"/>
          <w:sz w:val="24"/>
          <w:szCs w:val="24"/>
        </w:rPr>
      </w:pPr>
      <w:r>
        <w:rPr>
          <w:rFonts w:ascii="Times New Roman" w:eastAsia="Times New Roman" w:hAnsi="Times New Roman"/>
          <w:sz w:val="24"/>
          <w:szCs w:val="24"/>
        </w:rPr>
        <w:t>Друг недостатък е изискването за конфигуриране на прокси настройките, в различни приложения или устройства може да бъде неудобство за потребителите.</w:t>
      </w:r>
    </w:p>
    <w:p w14:paraId="1AA48565" w14:textId="77777777" w:rsidR="00455B9E" w:rsidRDefault="006F55EA" w:rsidP="006F55EA">
      <w:pPr>
        <w:pStyle w:val="2"/>
        <w:ind w:firstLine="567"/>
        <w:rPr>
          <w:rFonts w:cs="Times New Roman"/>
          <w:b/>
          <w:bCs/>
          <w:sz w:val="28"/>
          <w:szCs w:val="28"/>
        </w:rPr>
      </w:pPr>
      <w:bookmarkStart w:id="69" w:name="_Toc17386"/>
      <w:r>
        <w:rPr>
          <w:rFonts w:cs="Times New Roman"/>
          <w:b/>
          <w:bCs/>
          <w:sz w:val="28"/>
          <w:szCs w:val="28"/>
        </w:rPr>
        <w:t xml:space="preserve">3.4. </w:t>
      </w:r>
      <w:r>
        <w:rPr>
          <w:rFonts w:cs="Times New Roman"/>
          <w:b/>
          <w:bCs/>
          <w:sz w:val="28"/>
          <w:szCs w:val="28"/>
          <w:lang w:val="en-US"/>
        </w:rPr>
        <w:t>VPN (</w:t>
      </w:r>
      <w:r>
        <w:rPr>
          <w:b/>
          <w:bCs/>
          <w:sz w:val="28"/>
          <w:szCs w:val="28"/>
          <w:lang w:val="en-US"/>
        </w:rPr>
        <w:t>Virtual Private Network</w:t>
      </w:r>
      <w:r>
        <w:rPr>
          <w:rFonts w:cs="Times New Roman"/>
          <w:b/>
          <w:bCs/>
          <w:sz w:val="28"/>
          <w:szCs w:val="28"/>
          <w:lang w:val="en-US"/>
        </w:rPr>
        <w:t xml:space="preserve">) </w:t>
      </w:r>
      <w:r>
        <w:rPr>
          <w:rFonts w:cs="Times New Roman"/>
          <w:b/>
          <w:bCs/>
          <w:sz w:val="28"/>
          <w:szCs w:val="28"/>
        </w:rPr>
        <w:t>пред Прокси сървър</w:t>
      </w:r>
      <w:bookmarkEnd w:id="69"/>
      <w:r>
        <w:rPr>
          <w:rFonts w:cs="Times New Roman"/>
          <w:b/>
          <w:bCs/>
          <w:sz w:val="28"/>
          <w:szCs w:val="28"/>
        </w:rPr>
        <w:t xml:space="preserve"> </w:t>
      </w:r>
    </w:p>
    <w:p w14:paraId="349E236C" w14:textId="77777777" w:rsidR="00455B9E" w:rsidRDefault="00455B9E" w:rsidP="006F55EA">
      <w:pPr>
        <w:spacing w:line="360" w:lineRule="auto"/>
        <w:ind w:firstLine="567"/>
        <w:jc w:val="both"/>
        <w:rPr>
          <w:rFonts w:ascii="Times New Roman" w:eastAsia="Times New Roman" w:hAnsi="Times New Roman"/>
          <w:sz w:val="24"/>
          <w:szCs w:val="24"/>
        </w:rPr>
      </w:pPr>
    </w:p>
    <w:p w14:paraId="31C1B4C3"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xml:space="preserve"> VPN е често предпочитана технология пред прокси сървъра поради няколко причини:</w:t>
      </w:r>
    </w:p>
    <w:p w14:paraId="6F405E1A"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VPN предоставя шифрован “тунел” между устройството на потребителя и VPN сървъра. Това означава, че дори ако трафикът бъде прехванат, трудно ще може да бъде разбран. Прокси сървърите обикновено не предоставят този вид изолация.</w:t>
      </w:r>
    </w:p>
    <w:p w14:paraId="1366ED4E"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xml:space="preserve"> VPN пренасочва целия интернет трафик, докато прокси сървърите често се използват само за определени видове трафик. Това означава, че с VPN целият интернет трафик на устройството е защитен.</w:t>
      </w:r>
    </w:p>
    <w:p w14:paraId="6EAA8580"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VPN скрива реалния IP адрес на потребителя и маскира неговата идентичност. Това предоставя по-високо ниво на анонимност в сравнение с прокси сървърите, които често използват IP адреса на клиента.</w:t>
      </w:r>
    </w:p>
    <w:p w14:paraId="1ED07A3C"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В сравнение с конфигурирането на прокси на различни приложения или устройства, настройката на VPN е по-лесна и позволява обхватно покритие на целия интернет трафик на устройството.</w:t>
      </w:r>
    </w:p>
    <w:p w14:paraId="3EEE17A7"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VPN предоставя защита на всички приложения и услуги, използвани на устройството, докато прокси често трябва да бъдат конфигурирани за всяко отделно приложение.</w:t>
      </w:r>
    </w:p>
    <w:p w14:paraId="4F0E42ED"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Друго предимство, което предлага VPN е по-голяма надеждност и по-малко откази.</w:t>
      </w:r>
    </w:p>
    <w:p w14:paraId="712A4F18" w14:textId="77777777" w:rsidR="003F2962" w:rsidRDefault="003F2962" w:rsidP="006F55EA">
      <w:pPr>
        <w:spacing w:line="360" w:lineRule="auto"/>
        <w:ind w:firstLine="567"/>
        <w:jc w:val="both"/>
        <w:rPr>
          <w:rFonts w:ascii="Times New Roman" w:eastAsia="Times New Roman" w:hAnsi="Times New Roman"/>
          <w:sz w:val="24"/>
          <w:szCs w:val="24"/>
        </w:rPr>
      </w:pPr>
    </w:p>
    <w:p w14:paraId="7F29331E" w14:textId="77777777" w:rsidR="00455B9E" w:rsidRDefault="006F55EA" w:rsidP="006F55EA">
      <w:pPr>
        <w:pStyle w:val="1"/>
        <w:numPr>
          <w:ilvl w:val="0"/>
          <w:numId w:val="2"/>
        </w:numPr>
        <w:ind w:firstLine="567"/>
        <w:rPr>
          <w:rFonts w:ascii="Times New Roman" w:eastAsia="Times New Roman" w:hAnsi="Times New Roman" w:cs="Times New Roman"/>
          <w:b/>
          <w:color w:val="000000" w:themeColor="text1"/>
          <w14:shadow w14:blurRad="38100" w14:dist="19050" w14:dir="2700000" w14:sx="100000" w14:sy="100000" w14:kx="0" w14:ky="0" w14:algn="tl">
            <w14:schemeClr w14:val="dk1">
              <w14:alpha w14:val="60000"/>
            </w14:schemeClr>
          </w14:shadow>
        </w:rPr>
      </w:pPr>
      <w:bookmarkStart w:id="70" w:name="_Toc128638409"/>
      <w:bookmarkStart w:id="71" w:name="_Toc3506"/>
      <w:bookmarkStart w:id="72" w:name="_Toc6965"/>
      <w:bookmarkStart w:id="73" w:name="_Toc14287"/>
      <w:r>
        <w:rPr>
          <w:rFonts w:ascii="Times New Roman" w:eastAsia="Times New Roman" w:hAnsi="Times New Roman" w:cs="Times New Roman"/>
          <w:b/>
          <w:color w:val="000000" w:themeColor="text1"/>
          <w14:shadow w14:blurRad="38100" w14:dist="19050" w14:dir="2700000" w14:sx="100000" w14:sy="100000" w14:kx="0" w14:ky="0" w14:algn="tl">
            <w14:schemeClr w14:val="dk1">
              <w14:alpha w14:val="60000"/>
            </w14:schemeClr>
          </w14:shadow>
        </w:rPr>
        <w:t>Киберсигурността и изучаваните програмни езици</w:t>
      </w:r>
      <w:bookmarkEnd w:id="70"/>
      <w:bookmarkEnd w:id="71"/>
      <w:bookmarkEnd w:id="72"/>
      <w:bookmarkEnd w:id="73"/>
    </w:p>
    <w:p w14:paraId="6A9AF936" w14:textId="77777777" w:rsidR="00455B9E" w:rsidRDefault="00455B9E" w:rsidP="006F55EA">
      <w:pPr>
        <w:spacing w:line="360" w:lineRule="auto"/>
        <w:ind w:firstLine="567"/>
        <w:jc w:val="both"/>
        <w:rPr>
          <w:rFonts w:ascii="Times New Roman" w:eastAsia="Times New Roman" w:hAnsi="Times New Roman"/>
          <w:sz w:val="24"/>
          <w:szCs w:val="24"/>
        </w:rPr>
      </w:pPr>
    </w:p>
    <w:p w14:paraId="56577B6F"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Както вече стана ясно във века на бързо развиващите се технологии киберсигурността се превръща в една от най-значимите области. Всяка година кибер атаките стават не само по-чести, но и по-усъвършенствани, използвайки различни методи и техники. Според статистика от 2023 г., 95% от всички кибератаки в световен мащаб са резултат на човешка грешка.</w:t>
      </w:r>
    </w:p>
    <w:p w14:paraId="752743F6"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Човешката грешка може да се прояви в различни форми, като например недостатъчна обученост на потребителите, небрежност при обработка на лична информация или дори неправилно конфигурирани настройки на сигурността. Кликането върху фишинг линкове или преглеждането на вредни файлове, използването на слаби пароли и пренебрегването на важни мерки за сигурност като инсталиране на антивирусен софтуер, предразполагат хакерите за зловредни атаки.</w:t>
      </w:r>
    </w:p>
    <w:p w14:paraId="7E67311F"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xml:space="preserve">Важно е да се отбележи, че киберсигурността е пряко свързана  с  програмирането. Затова е важен изборът на програмен език, както осведомеността на разработчиците за потенциалните заплахи и уязвимости, свързани с всеки от тях. </w:t>
      </w:r>
    </w:p>
    <w:p w14:paraId="57D45CBC" w14:textId="77777777" w:rsidR="00455B9E" w:rsidRDefault="006F55EA" w:rsidP="006F55EA">
      <w:pPr>
        <w:ind w:firstLine="567"/>
        <w:rPr>
          <w:rFonts w:ascii="Times New Roman" w:hAnsi="Times New Roman" w:cs="Times New Roman"/>
          <w:sz w:val="24"/>
          <w:szCs w:val="24"/>
        </w:rPr>
      </w:pPr>
      <w:r>
        <w:rPr>
          <w:rFonts w:ascii="Times New Roman" w:hAnsi="Times New Roman" w:cs="Times New Roman"/>
          <w:sz w:val="24"/>
          <w:szCs w:val="24"/>
        </w:rPr>
        <w:t>Фиг. №4</w:t>
      </w:r>
    </w:p>
    <w:p w14:paraId="08F6767C" w14:textId="77777777" w:rsidR="00455B9E" w:rsidRDefault="006F55EA" w:rsidP="006F55EA">
      <w:pPr>
        <w:spacing w:line="360" w:lineRule="auto"/>
        <w:ind w:firstLine="567"/>
        <w:jc w:val="both"/>
        <w:rPr>
          <w:rFonts w:ascii="Times New Roman" w:eastAsia="Times New Roman" w:hAnsi="Times New Roman" w:cs="Times New Roman"/>
          <w:sz w:val="24"/>
          <w:szCs w:val="24"/>
        </w:rPr>
      </w:pPr>
      <w:r>
        <w:rPr>
          <w:rFonts w:ascii="SimSun" w:eastAsia="SimSun" w:hAnsi="SimSun" w:cs="SimSun"/>
          <w:noProof/>
          <w:sz w:val="24"/>
          <w:szCs w:val="24"/>
          <w:lang w:eastAsia="bg-BG"/>
        </w:rPr>
        <w:drawing>
          <wp:inline distT="0" distB="0" distL="114300" distR="114300" wp14:anchorId="74D437B1" wp14:editId="0C697B23">
            <wp:extent cx="4789087" cy="2558415"/>
            <wp:effectExtent l="0" t="0" r="0" b="0"/>
            <wp:docPr id="3"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IMG_256"/>
                    <pic:cNvPicPr>
                      <a:picLocks noChangeAspect="1"/>
                    </pic:cNvPicPr>
                  </pic:nvPicPr>
                  <pic:blipFill>
                    <a:blip r:embed="rId18"/>
                    <a:stretch>
                      <a:fillRect/>
                    </a:stretch>
                  </pic:blipFill>
                  <pic:spPr>
                    <a:xfrm>
                      <a:off x="0" y="0"/>
                      <a:ext cx="4815596" cy="2572577"/>
                    </a:xfrm>
                    <a:prstGeom prst="rect">
                      <a:avLst/>
                    </a:prstGeom>
                    <a:noFill/>
                    <a:ln w="9525">
                      <a:noFill/>
                    </a:ln>
                  </pic:spPr>
                </pic:pic>
              </a:graphicData>
            </a:graphic>
          </wp:inline>
        </w:drawing>
      </w:r>
    </w:p>
    <w:p w14:paraId="722C32E2" w14:textId="77777777" w:rsidR="00455B9E" w:rsidRDefault="006F55EA" w:rsidP="006F55EA">
      <w:pPr>
        <w:pStyle w:val="2"/>
        <w:numPr>
          <w:ilvl w:val="1"/>
          <w:numId w:val="2"/>
        </w:numPr>
        <w:ind w:firstLine="567"/>
        <w:rPr>
          <w:rFonts w:cs="Times New Roman"/>
          <w:b/>
          <w:bCs/>
          <w:sz w:val="28"/>
          <w:szCs w:val="28"/>
        </w:rPr>
      </w:pPr>
      <w:bookmarkStart w:id="74" w:name="_Toc10005"/>
      <w:r>
        <w:rPr>
          <w:rFonts w:cs="Times New Roman"/>
          <w:b/>
          <w:bCs/>
          <w:sz w:val="28"/>
          <w:szCs w:val="28"/>
          <w:lang w:val="en-US"/>
        </w:rPr>
        <w:t>C#</w:t>
      </w:r>
      <w:bookmarkEnd w:id="74"/>
    </w:p>
    <w:p w14:paraId="24A8FF04"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Както всеки един програмен език - C#  притежава своите предимства и недостатъци.</w:t>
      </w:r>
    </w:p>
    <w:p w14:paraId="024BFA20" w14:textId="77777777" w:rsidR="00455B9E" w:rsidRDefault="006F55EA" w:rsidP="006F55EA">
      <w:pPr>
        <w:numPr>
          <w:ilvl w:val="0"/>
          <w:numId w:val="5"/>
        </w:numPr>
        <w:spacing w:line="360" w:lineRule="auto"/>
        <w:ind w:left="0" w:firstLine="567"/>
        <w:jc w:val="both"/>
        <w:rPr>
          <w:rFonts w:ascii="Times New Roman" w:eastAsia="Times New Roman" w:hAnsi="Times New Roman"/>
          <w:sz w:val="24"/>
          <w:szCs w:val="24"/>
        </w:rPr>
      </w:pPr>
      <w:r>
        <w:rPr>
          <w:rFonts w:ascii="Times New Roman" w:eastAsia="Times New Roman" w:hAnsi="Times New Roman"/>
          <w:sz w:val="24"/>
          <w:szCs w:val="24"/>
        </w:rPr>
        <w:t>Предимства:</w:t>
      </w:r>
    </w:p>
    <w:p w14:paraId="37C73D8C"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C# е част от платформата .NET, която предоставя CLR (Common Language Runtime). Този механизъм за управление на паметта и контрол на достъпа може да помогне за предотвратяване на някои типични проблеми в сигурността.</w:t>
      </w:r>
    </w:p>
    <w:p w14:paraId="7190E5DF"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.NET предоставя обширни библиотеки и инструменти, които помагат на разработчиците да създават сигурен код. Тези библиотеки включват криптографски алгоритми, защита от SQL инжекции и други средства за сигурност.</w:t>
      </w:r>
    </w:p>
    <w:p w14:paraId="5ECF8DD4"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C# в комбинация с ASP.NET предоставя мощни механизми за управление на идентичността и контрол на достъпа, които са ключови за защитата на уеб приложения.</w:t>
      </w:r>
    </w:p>
    <w:p w14:paraId="5B80D48E"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Тъй като C# е разработен от Microsoft, този факт поддържа постоянната актуализация и поддръжка на езика, както и защита срещу някои уязвимости.</w:t>
      </w:r>
    </w:p>
    <w:p w14:paraId="786743EB" w14:textId="77777777" w:rsidR="00455B9E" w:rsidRDefault="006F55EA" w:rsidP="006F55EA">
      <w:pPr>
        <w:numPr>
          <w:ilvl w:val="0"/>
          <w:numId w:val="5"/>
        </w:numPr>
        <w:spacing w:line="360" w:lineRule="auto"/>
        <w:ind w:left="0" w:firstLine="567"/>
        <w:jc w:val="both"/>
        <w:rPr>
          <w:rFonts w:ascii="Times New Roman" w:eastAsia="Times New Roman" w:hAnsi="Times New Roman"/>
          <w:sz w:val="24"/>
          <w:szCs w:val="24"/>
        </w:rPr>
      </w:pPr>
      <w:r>
        <w:rPr>
          <w:rFonts w:ascii="Times New Roman" w:eastAsia="Times New Roman" w:hAnsi="Times New Roman"/>
          <w:sz w:val="24"/>
          <w:szCs w:val="24"/>
        </w:rPr>
        <w:t>Недостатъци:</w:t>
      </w:r>
    </w:p>
    <w:p w14:paraId="2CA583A3"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Въпреки старанието на Microsoft да предостави средства за предотвратяване на буферни препълвания, те все още могат да възникнат, особено при неконтролирано управление на паметта.</w:t>
      </w:r>
    </w:p>
    <w:p w14:paraId="64B7C207"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C# и .NET са тясно свързани с платформата на Microsoft, което може да доведе до ограничения в портативността на приложенията, ако се изисква работа на различни операционни системи.</w:t>
      </w:r>
    </w:p>
    <w:p w14:paraId="789B811F"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Злоупотребата на C# за създаване на зловреден софтуер или експлоатация на сигурността не е невъзможна, и в ръцете на хакери този език може да се използва за нежелани цели.</w:t>
      </w:r>
    </w:p>
    <w:p w14:paraId="00B588C3" w14:textId="77777777" w:rsidR="003F2962" w:rsidRDefault="003F2962" w:rsidP="006F55EA">
      <w:pPr>
        <w:spacing w:line="360" w:lineRule="auto"/>
        <w:ind w:firstLine="567"/>
        <w:jc w:val="both"/>
        <w:rPr>
          <w:rFonts w:ascii="Times New Roman" w:eastAsia="Times New Roman" w:hAnsi="Times New Roman"/>
          <w:sz w:val="24"/>
          <w:szCs w:val="24"/>
        </w:rPr>
      </w:pPr>
    </w:p>
    <w:p w14:paraId="4F4C561D" w14:textId="77777777" w:rsidR="00455B9E" w:rsidRDefault="006F55EA" w:rsidP="006F55EA">
      <w:pPr>
        <w:pStyle w:val="2"/>
        <w:numPr>
          <w:ilvl w:val="1"/>
          <w:numId w:val="2"/>
        </w:numPr>
        <w:ind w:firstLine="567"/>
        <w:rPr>
          <w:rFonts w:cs="Times New Roman"/>
          <w:b/>
          <w:bCs/>
          <w:sz w:val="28"/>
          <w:szCs w:val="28"/>
        </w:rPr>
      </w:pPr>
      <w:bookmarkStart w:id="75" w:name="_Toc31253"/>
      <w:r>
        <w:rPr>
          <w:rFonts w:cs="Times New Roman"/>
          <w:b/>
          <w:bCs/>
          <w:sz w:val="28"/>
          <w:szCs w:val="28"/>
          <w:lang w:val="en-US"/>
        </w:rPr>
        <w:t>SQL</w:t>
      </w:r>
      <w:bookmarkEnd w:id="75"/>
      <w:r>
        <w:rPr>
          <w:rFonts w:cs="Times New Roman"/>
          <w:b/>
          <w:bCs/>
          <w:sz w:val="28"/>
          <w:szCs w:val="28"/>
          <w:lang w:val="en-US"/>
        </w:rPr>
        <w:t xml:space="preserve"> </w:t>
      </w:r>
    </w:p>
    <w:p w14:paraId="3E9075FF" w14:textId="77777777" w:rsidR="00455B9E" w:rsidRDefault="00455B9E" w:rsidP="006F55EA">
      <w:pPr>
        <w:ind w:firstLine="567"/>
      </w:pPr>
    </w:p>
    <w:p w14:paraId="470B8650"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Използването на SQL (Structured Query Language) за управление на бази данни също има своите предимства и недостатъци:</w:t>
      </w:r>
    </w:p>
    <w:p w14:paraId="202C7A44" w14:textId="77777777" w:rsidR="00455B9E" w:rsidRDefault="006F55EA" w:rsidP="006F55EA">
      <w:pPr>
        <w:numPr>
          <w:ilvl w:val="0"/>
          <w:numId w:val="6"/>
        </w:numPr>
        <w:tabs>
          <w:tab w:val="clear" w:pos="420"/>
        </w:tabs>
        <w:spacing w:line="360" w:lineRule="auto"/>
        <w:ind w:left="0" w:firstLine="567"/>
        <w:jc w:val="both"/>
        <w:rPr>
          <w:rFonts w:ascii="Times New Roman" w:eastAsia="Times New Roman" w:hAnsi="Times New Roman"/>
          <w:sz w:val="24"/>
          <w:szCs w:val="24"/>
        </w:rPr>
      </w:pPr>
      <w:r>
        <w:rPr>
          <w:rFonts w:ascii="Times New Roman" w:eastAsia="Times New Roman" w:hAnsi="Times New Roman"/>
          <w:sz w:val="24"/>
          <w:szCs w:val="24"/>
        </w:rPr>
        <w:t>Предимства:</w:t>
      </w:r>
    </w:p>
    <w:p w14:paraId="655B35F4"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SQL е широко приет стандарт за управление на релационни бази данни, което улеснява съвместимостта и обучението на персонала.</w:t>
      </w:r>
    </w:p>
    <w:p w14:paraId="7731B4C5"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xml:space="preserve"> - SQL предлага механизми за управление на достъпа и правата, които потребителите имат върху базата данни. Това позволява ограничаването на достъпа до чувствителна информация.</w:t>
      </w:r>
    </w:p>
    <w:p w14:paraId="48F0CF52"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SQL базите данни предлагат транзакционни механизми и ACID свойства (Atomicity, Consistency, Isolation, Durability), които осигуряват надеждност и цялост на данните.</w:t>
      </w:r>
    </w:p>
    <w:p w14:paraId="594E4A0A"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SQL предоставя възможност за деклариране на външни ключове, което подпомага цялостността на данните и предотвратява некоректни операции.</w:t>
      </w:r>
    </w:p>
    <w:p w14:paraId="2B7B45E3"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SQL позволява оптимизация на заявките чрез използване на индекси, което подобрява ефективността на базата данни.</w:t>
      </w:r>
    </w:p>
    <w:p w14:paraId="3334F0A7" w14:textId="77777777" w:rsidR="00455B9E" w:rsidRDefault="006F55EA" w:rsidP="006F55EA">
      <w:pPr>
        <w:numPr>
          <w:ilvl w:val="0"/>
          <w:numId w:val="6"/>
        </w:numPr>
        <w:spacing w:line="360" w:lineRule="auto"/>
        <w:ind w:left="0" w:firstLine="567"/>
        <w:jc w:val="both"/>
        <w:rPr>
          <w:rFonts w:ascii="Times New Roman" w:eastAsia="Times New Roman" w:hAnsi="Times New Roman"/>
          <w:sz w:val="24"/>
          <w:szCs w:val="24"/>
        </w:rPr>
      </w:pPr>
      <w:r>
        <w:rPr>
          <w:rFonts w:ascii="Times New Roman" w:eastAsia="Times New Roman" w:hAnsi="Times New Roman"/>
          <w:sz w:val="24"/>
          <w:szCs w:val="24"/>
        </w:rPr>
        <w:t>Недостатъци:</w:t>
      </w:r>
    </w:p>
    <w:p w14:paraId="110112AF"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Един от най-честите видове кибератаки към бази данни е SQL инжекция, където зловреден SQL код се внедрява във входните полета, което може да доведе до компрометиране на информация.</w:t>
      </w:r>
    </w:p>
    <w:p w14:paraId="71367925"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Някои атаки могат да насочат DoS атаки към SQL базите данни, което може да причини сериозни проблеми в обработката на заявки и нарушаване на наличната функционалност.</w:t>
      </w:r>
    </w:p>
    <w:p w14:paraId="51D27BC6"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SQL базите данни изискват редовни актуализации и поддръжка, включително поправка на сигурностни проблеми и управление на конфигурацията.</w:t>
      </w:r>
    </w:p>
    <w:p w14:paraId="12E3342C"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Неправилната конфигурация на SQL сървъра, като например слаба паролна политика или липса на шифроване на данни, може да засегне сигурността на системата.</w:t>
      </w:r>
    </w:p>
    <w:p w14:paraId="31553C46" w14:textId="77777777" w:rsidR="00455B9E" w:rsidRDefault="006F55EA" w:rsidP="006F55EA">
      <w:pPr>
        <w:pStyle w:val="2"/>
        <w:numPr>
          <w:ilvl w:val="1"/>
          <w:numId w:val="2"/>
        </w:numPr>
        <w:ind w:firstLine="567"/>
        <w:rPr>
          <w:rFonts w:cs="Times New Roman"/>
          <w:b/>
          <w:bCs/>
          <w:sz w:val="28"/>
          <w:szCs w:val="28"/>
        </w:rPr>
      </w:pPr>
      <w:bookmarkStart w:id="76" w:name="_Toc22925"/>
      <w:r>
        <w:rPr>
          <w:rFonts w:cs="Times New Roman"/>
          <w:b/>
          <w:bCs/>
          <w:sz w:val="28"/>
          <w:szCs w:val="28"/>
          <w:lang w:val="en-US"/>
        </w:rPr>
        <w:t>JavaScript</w:t>
      </w:r>
      <w:bookmarkEnd w:id="76"/>
    </w:p>
    <w:p w14:paraId="2DF61D6D" w14:textId="77777777" w:rsidR="00455B9E" w:rsidRDefault="00455B9E" w:rsidP="006F55EA">
      <w:pPr>
        <w:spacing w:line="360" w:lineRule="auto"/>
        <w:ind w:firstLine="567"/>
        <w:jc w:val="both"/>
        <w:rPr>
          <w:rFonts w:ascii="Times New Roman" w:eastAsia="Times New Roman" w:hAnsi="Times New Roman"/>
          <w:sz w:val="24"/>
          <w:szCs w:val="24"/>
        </w:rPr>
      </w:pPr>
    </w:p>
    <w:p w14:paraId="55D3A9D3" w14:textId="77777777" w:rsidR="00455B9E" w:rsidRDefault="006F55EA" w:rsidP="006F55EA">
      <w:pPr>
        <w:numPr>
          <w:ilvl w:val="0"/>
          <w:numId w:val="7"/>
        </w:numPr>
        <w:spacing w:line="360" w:lineRule="auto"/>
        <w:ind w:left="0" w:firstLine="567"/>
        <w:jc w:val="both"/>
        <w:rPr>
          <w:rFonts w:ascii="Times New Roman" w:eastAsia="Times New Roman" w:hAnsi="Times New Roman"/>
          <w:sz w:val="24"/>
          <w:szCs w:val="24"/>
        </w:rPr>
      </w:pPr>
      <w:r>
        <w:rPr>
          <w:rFonts w:ascii="Times New Roman" w:eastAsia="Times New Roman" w:hAnsi="Times New Roman"/>
          <w:sz w:val="24"/>
          <w:szCs w:val="24"/>
        </w:rPr>
        <w:t>Предимства:</w:t>
      </w:r>
    </w:p>
    <w:p w14:paraId="3426EB94"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JavaScript работи непосредствено в браузърите, което позволява динамични и интерактивни уеб страници.</w:t>
      </w:r>
    </w:p>
    <w:p w14:paraId="54286422"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JavaScript е лек и бърз, което подобрява изпълнението на уеб страниците и потребителското преживяване.</w:t>
      </w:r>
    </w:p>
    <w:p w14:paraId="2C963E40" w14:textId="77777777" w:rsidR="00455B9E" w:rsidRDefault="006F55EA" w:rsidP="006F55EA">
      <w:pPr>
        <w:numPr>
          <w:ilvl w:val="0"/>
          <w:numId w:val="7"/>
        </w:numPr>
        <w:spacing w:line="360" w:lineRule="auto"/>
        <w:ind w:left="0" w:firstLine="567"/>
        <w:jc w:val="both"/>
        <w:rPr>
          <w:rFonts w:ascii="Times New Roman" w:eastAsia="Times New Roman" w:hAnsi="Times New Roman"/>
          <w:sz w:val="24"/>
          <w:szCs w:val="24"/>
        </w:rPr>
      </w:pPr>
      <w:r>
        <w:rPr>
          <w:rFonts w:ascii="Times New Roman" w:eastAsia="Times New Roman" w:hAnsi="Times New Roman"/>
          <w:sz w:val="24"/>
          <w:szCs w:val="24"/>
        </w:rPr>
        <w:t>Недостатъци:</w:t>
      </w:r>
    </w:p>
    <w:p w14:paraId="1ADEE52F"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Най-честият проблем със сигурността на JavaScript са XSS атаките, които  включват внедряване на вреден код в уеб страница, който се изпълнява в браузъра на други потребители.</w:t>
      </w:r>
    </w:p>
    <w:p w14:paraId="740AFDEF"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Друг недостатък са атаки, при които потребителят е принуден да изпълни нежелана заявка, често свързана с използването на JavaScript.</w:t>
      </w:r>
    </w:p>
    <w:p w14:paraId="64BCAD10" w14:textId="77777777" w:rsidR="00455B9E" w:rsidRDefault="006F55EA" w:rsidP="006F55EA">
      <w:pPr>
        <w:pStyle w:val="2"/>
        <w:numPr>
          <w:ilvl w:val="1"/>
          <w:numId w:val="2"/>
        </w:numPr>
        <w:ind w:firstLine="567"/>
        <w:rPr>
          <w:rFonts w:cs="Times New Roman"/>
          <w:b/>
          <w:bCs/>
          <w:sz w:val="28"/>
          <w:szCs w:val="28"/>
        </w:rPr>
      </w:pPr>
      <w:bookmarkStart w:id="77" w:name="_Toc16616"/>
      <w:r>
        <w:rPr>
          <w:rFonts w:cs="Times New Roman"/>
          <w:b/>
          <w:bCs/>
          <w:sz w:val="28"/>
          <w:szCs w:val="28"/>
          <w:lang w:val="en-US"/>
        </w:rPr>
        <w:t>PHP</w:t>
      </w:r>
      <w:bookmarkEnd w:id="77"/>
      <w:r>
        <w:rPr>
          <w:rFonts w:cs="Times New Roman"/>
          <w:b/>
          <w:bCs/>
          <w:sz w:val="28"/>
          <w:szCs w:val="28"/>
          <w:lang w:val="en-US"/>
        </w:rPr>
        <w:t xml:space="preserve"> </w:t>
      </w:r>
    </w:p>
    <w:p w14:paraId="354826BD" w14:textId="77777777" w:rsidR="00455B9E" w:rsidRDefault="00455B9E" w:rsidP="006F55EA">
      <w:pPr>
        <w:ind w:firstLine="567"/>
        <w:rPr>
          <w:rFonts w:ascii="Times New Roman" w:eastAsia="Times New Roman" w:hAnsi="Times New Roman"/>
          <w:sz w:val="24"/>
          <w:szCs w:val="24"/>
        </w:rPr>
      </w:pPr>
    </w:p>
    <w:p w14:paraId="2C02F807" w14:textId="77777777" w:rsidR="00455B9E" w:rsidRDefault="006F55EA" w:rsidP="006F55EA">
      <w:pPr>
        <w:numPr>
          <w:ilvl w:val="0"/>
          <w:numId w:val="8"/>
        </w:numPr>
        <w:spacing w:line="36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Предимства при използването на PHP в киберсигурността:</w:t>
      </w:r>
    </w:p>
    <w:p w14:paraId="08F1F671" w14:textId="77777777" w:rsidR="00455B9E" w:rsidRDefault="006F55EA" w:rsidP="006F55EA">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PHP е език с прост синтаксис, който прави писането на код достъпно за голяма аудитория. Това улеснява разработката на уеб приложения и системи.</w:t>
      </w:r>
    </w:p>
    <w:p w14:paraId="458814FB" w14:textId="77777777" w:rsidR="00455B9E" w:rsidRDefault="006F55EA" w:rsidP="006F55EA">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Поради широкото разпространение и употреба, PHP разполага с голяма общност от разработчици. Този фактор улеснява обмена на знания и решаването на проблеми.</w:t>
      </w:r>
    </w:p>
    <w:p w14:paraId="1099C969" w14:textId="77777777" w:rsidR="00455B9E" w:rsidRDefault="006F55EA" w:rsidP="006F55EA">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Съществуват различни PHP фреймуърки (като Laravel и Symfony), които предоставят вградени мерки за сигурност и стандартизирани практики при разработка.</w:t>
      </w:r>
    </w:p>
    <w:p w14:paraId="76D08E05" w14:textId="77777777" w:rsidR="00455B9E" w:rsidRDefault="006F55EA" w:rsidP="006F55EA">
      <w:pPr>
        <w:numPr>
          <w:ilvl w:val="0"/>
          <w:numId w:val="8"/>
        </w:numPr>
        <w:spacing w:line="36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Недостатъци при използването на PHP в киберсигурността:</w:t>
      </w:r>
    </w:p>
    <w:p w14:paraId="39E53D98" w14:textId="77777777" w:rsidR="00455B9E" w:rsidRDefault="006F55EA" w:rsidP="006F55EA">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PHP е слабо типизиран език, което може да доведе до неочаквано поведение и уязвимости, ако програмистите не са внимателни с обработката на данни.</w:t>
      </w:r>
    </w:p>
    <w:p w14:paraId="2A78B9BA" w14:textId="77777777" w:rsidR="00455B9E" w:rsidRDefault="006F55EA" w:rsidP="006F55EA">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При неправилно обработени авторизационни механизми и контрол на достъп, могат да възникнат проблеми като IDOR (Insecure Direct Object References), които засягат сигурността на приложението.</w:t>
      </w:r>
    </w:p>
    <w:p w14:paraId="7479CF50" w14:textId="77777777" w:rsidR="00455B9E" w:rsidRDefault="006F55EA" w:rsidP="006F55EA">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Несигурно обработени входни данни може да доведат до атаки като SQL инжекции, XSS (Cross-Site Scripting) и други видове атаки.</w:t>
      </w:r>
    </w:p>
    <w:p w14:paraId="0013197E" w14:textId="77777777" w:rsidR="003F2962" w:rsidRDefault="003F2962" w:rsidP="006F55EA">
      <w:pPr>
        <w:spacing w:line="360" w:lineRule="auto"/>
        <w:ind w:firstLine="567"/>
        <w:jc w:val="both"/>
        <w:rPr>
          <w:rFonts w:ascii="Times New Roman" w:eastAsia="Times New Roman" w:hAnsi="Times New Roman" w:cs="Times New Roman"/>
          <w:sz w:val="24"/>
          <w:szCs w:val="24"/>
        </w:rPr>
      </w:pPr>
    </w:p>
    <w:p w14:paraId="77C599C3" w14:textId="77777777" w:rsidR="00455B9E" w:rsidRDefault="006F55EA" w:rsidP="006F55EA">
      <w:pPr>
        <w:pStyle w:val="2"/>
        <w:numPr>
          <w:ilvl w:val="1"/>
          <w:numId w:val="2"/>
        </w:numPr>
        <w:spacing w:line="360" w:lineRule="auto"/>
        <w:ind w:firstLine="567"/>
        <w:jc w:val="both"/>
        <w:rPr>
          <w:rFonts w:cs="Times New Roman"/>
          <w:b/>
          <w:bCs/>
          <w:sz w:val="28"/>
          <w:szCs w:val="28"/>
        </w:rPr>
      </w:pPr>
      <w:bookmarkStart w:id="78" w:name="_Toc3072"/>
      <w:r>
        <w:rPr>
          <w:rFonts w:cs="Times New Roman"/>
          <w:b/>
          <w:bCs/>
          <w:sz w:val="28"/>
          <w:szCs w:val="28"/>
          <w:lang w:val="en-US"/>
        </w:rPr>
        <w:t xml:space="preserve">HTML </w:t>
      </w:r>
      <w:r>
        <w:rPr>
          <w:rFonts w:cs="Times New Roman"/>
          <w:b/>
          <w:bCs/>
          <w:sz w:val="28"/>
          <w:szCs w:val="28"/>
        </w:rPr>
        <w:t xml:space="preserve">и </w:t>
      </w:r>
      <w:r>
        <w:rPr>
          <w:rFonts w:cs="Times New Roman"/>
          <w:b/>
          <w:bCs/>
          <w:sz w:val="28"/>
          <w:szCs w:val="28"/>
          <w:lang w:val="en-US"/>
        </w:rPr>
        <w:t>CSS</w:t>
      </w:r>
      <w:bookmarkEnd w:id="78"/>
    </w:p>
    <w:p w14:paraId="72A8C75F" w14:textId="77777777" w:rsidR="00455B9E" w:rsidRDefault="006F55EA" w:rsidP="006F55EA">
      <w:pPr>
        <w:numPr>
          <w:ilvl w:val="0"/>
          <w:numId w:val="9"/>
        </w:numPr>
        <w:spacing w:line="36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Предимства на HTML и CSS в киберсигурността:</w:t>
      </w:r>
    </w:p>
    <w:p w14:paraId="4FF586F7" w14:textId="77777777" w:rsidR="00455B9E" w:rsidRDefault="006F55EA" w:rsidP="006F55EA">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HTML се използва за структуриране на съдържание, а CSS - за стилове. Това разделение на отговорностите прави кода по-четим, лесен за поддръжка и помага в предотвратяването на смесване на структурен и стилов код, което  подобрява сигурността.</w:t>
      </w:r>
    </w:p>
    <w:p w14:paraId="19478A86" w14:textId="77777777" w:rsidR="00455B9E" w:rsidRDefault="006F55EA" w:rsidP="006F55EA">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HTML и CSS следват стандартите на уеб разработката и предоставят вградени механизми за сигурност като Content Security Policy (CSP), които могат да се използват за ограничаване на източниците на съдържание и предотвратяване на XSS атаки.</w:t>
      </w:r>
    </w:p>
    <w:p w14:paraId="6899F385" w14:textId="77777777" w:rsidR="00455B9E" w:rsidRDefault="006F55EA" w:rsidP="006F55EA">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HTML и CSS се използват за представяне на информацията и стилове в браузъра, което означава, че те обикновено имат ограничени привилегии и не са свързани с операции с висок риск като изпълнение на код на сървъра.</w:t>
      </w:r>
    </w:p>
    <w:p w14:paraId="75202209" w14:textId="77777777" w:rsidR="00455B9E" w:rsidRDefault="006F55EA" w:rsidP="006F55EA">
      <w:pPr>
        <w:numPr>
          <w:ilvl w:val="0"/>
          <w:numId w:val="9"/>
        </w:numPr>
        <w:spacing w:line="36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Недостатъци на HTML и CSS в киберсигурността:</w:t>
      </w:r>
    </w:p>
    <w:p w14:paraId="6CC6A29C" w14:textId="77777777" w:rsidR="00455B9E" w:rsidRDefault="006F55EA" w:rsidP="006F55EA">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HTML и CSS не предоставят много средства за защита от различни видове атаки като CSRF (Cross-Site Request Forgery) или инжекции на код. </w:t>
      </w:r>
    </w:p>
    <w:p w14:paraId="1B5937E1" w14:textId="77777777" w:rsidR="00455B9E" w:rsidRDefault="006F55EA" w:rsidP="006F55EA">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Неправилната обработка на външни данни в HTML и CSS може да доведе до потенциални атаки. Например, с включването на външни стилове или скриптове може да бъде злоупотребено.</w:t>
      </w:r>
    </w:p>
    <w:p w14:paraId="48C17A4B" w14:textId="77777777" w:rsidR="00455B9E" w:rsidRDefault="006F55EA" w:rsidP="006F55EA">
      <w:pPr>
        <w:spacing w:line="360" w:lineRule="auto"/>
        <w:ind w:firstLine="567"/>
        <w:jc w:val="both"/>
        <w:rPr>
          <w:rFonts w:ascii="Times New Roman" w:hAnsi="Times New Roman" w:cs="Times New Roman"/>
        </w:rPr>
      </w:pPr>
      <w:r>
        <w:rPr>
          <w:rFonts w:ascii="Times New Roman" w:eastAsia="Times New Roman" w:hAnsi="Times New Roman" w:cs="Times New Roman"/>
          <w:sz w:val="24"/>
          <w:szCs w:val="24"/>
        </w:rPr>
        <w:t>- Също така  с HTML може бъде злоупотребено, като се използва за провеждане  на XSS атаки, ако не се внимава при обработката на входни данни. Вградените механизми за сигурност като CSP трябва да бъдат правилно конфигурирани, за да предотвратят този вид атаки.</w:t>
      </w:r>
    </w:p>
    <w:p w14:paraId="417D7AFE" w14:textId="77777777" w:rsidR="00455B9E" w:rsidRDefault="006F55EA" w:rsidP="003F2962">
      <w:pPr>
        <w:pStyle w:val="1"/>
        <w:numPr>
          <w:ilvl w:val="0"/>
          <w:numId w:val="2"/>
        </w:numPr>
        <w:ind w:firstLine="567"/>
        <w:jc w:val="both"/>
        <w:rPr>
          <w:rFonts w:ascii="Times New Roman" w:eastAsia="Times New Roman" w:hAnsi="Times New Roman" w:cs="Times New Roman"/>
          <w:b/>
          <w:color w:val="000000" w:themeColor="text1"/>
          <w14:shadow w14:blurRad="38100" w14:dist="19050" w14:dir="2700000" w14:sx="100000" w14:sy="100000" w14:kx="0" w14:ky="0" w14:algn="tl">
            <w14:schemeClr w14:val="dk1">
              <w14:alpha w14:val="60000"/>
            </w14:schemeClr>
          </w14:shadow>
        </w:rPr>
      </w:pPr>
      <w:bookmarkStart w:id="79" w:name="_Toc28182"/>
      <w:bookmarkStart w:id="80" w:name="_Toc12266"/>
      <w:bookmarkStart w:id="81" w:name="_Toc128638411"/>
      <w:bookmarkStart w:id="82" w:name="_Toc575"/>
      <w:r>
        <w:rPr>
          <w:rFonts w:ascii="Times New Roman" w:eastAsia="Times New Roman" w:hAnsi="Times New Roman" w:cs="Times New Roman"/>
          <w:b/>
          <w:color w:val="000000" w:themeColor="text1"/>
          <w:lang w:val="en-US"/>
          <w14:shadow w14:blurRad="38100" w14:dist="19050" w14:dir="2700000" w14:sx="100000" w14:sy="100000" w14:kx="0" w14:ky="0" w14:algn="tl">
            <w14:schemeClr w14:val="dk1">
              <w14:alpha w14:val="60000"/>
            </w14:schemeClr>
          </w14:shadow>
        </w:rPr>
        <w:t>GDRP</w:t>
      </w:r>
      <w:r w:rsidR="003F2962">
        <w:rPr>
          <w:rFonts w:ascii="Times New Roman" w:eastAsia="Times New Roman" w:hAnsi="Times New Roman" w:cs="Times New Roman"/>
          <w:b/>
          <w:color w:val="000000" w:themeColor="text1"/>
          <w14:shadow w14:blurRad="38100" w14:dist="19050" w14:dir="2700000" w14:sx="100000" w14:sy="100000" w14:kx="0" w14:ky="0" w14:algn="tl">
            <w14:schemeClr w14:val="dk1">
              <w14:alpha w14:val="60000"/>
            </w14:schemeClr>
          </w14:shadow>
        </w:rPr>
        <w:t xml:space="preserve"> </w:t>
      </w:r>
      <w:r>
        <w:rPr>
          <w:rFonts w:ascii="Times New Roman" w:eastAsia="Times New Roman" w:hAnsi="Times New Roman" w:cs="Times New Roman"/>
          <w:b/>
          <w:color w:val="000000" w:themeColor="text1"/>
          <w:lang w:val="ru-RU"/>
          <w14:shadow w14:blurRad="38100" w14:dist="19050" w14:dir="2700000" w14:sx="100000" w14:sy="100000" w14:kx="0" w14:ky="0" w14:algn="tl">
            <w14:schemeClr w14:val="dk1">
              <w14:alpha w14:val="60000"/>
            </w14:schemeClr>
          </w14:shadow>
        </w:rPr>
        <w:t>(</w:t>
      </w:r>
      <w:r>
        <w:rPr>
          <w:rFonts w:ascii="Times New Roman" w:eastAsia="Times New Roman" w:hAnsi="Times New Roman" w:cs="Times New Roman"/>
          <w:b/>
          <w:color w:val="000000" w:themeColor="text1"/>
          <w:lang w:val="en-US"/>
          <w14:shadow w14:blurRad="38100" w14:dist="19050" w14:dir="2700000" w14:sx="100000" w14:sy="100000" w14:kx="0" w14:ky="0" w14:algn="tl">
            <w14:schemeClr w14:val="dk1">
              <w14:alpha w14:val="60000"/>
            </w14:schemeClr>
          </w14:shadow>
        </w:rPr>
        <w:t>General</w:t>
      </w:r>
      <w:r>
        <w:rPr>
          <w:rFonts w:ascii="Times New Roman" w:eastAsia="Times New Roman" w:hAnsi="Times New Roman" w:cs="Times New Roman"/>
          <w:b/>
          <w:color w:val="000000" w:themeColor="text1"/>
          <w:lang w:val="ru-RU"/>
          <w14:shadow w14:blurRad="38100" w14:dist="19050" w14:dir="2700000" w14:sx="100000" w14:sy="100000" w14:kx="0" w14:ky="0" w14:algn="tl">
            <w14:schemeClr w14:val="dk1">
              <w14:alpha w14:val="60000"/>
            </w14:schemeClr>
          </w14:shadow>
        </w:rPr>
        <w:t xml:space="preserve"> </w:t>
      </w:r>
      <w:r>
        <w:rPr>
          <w:rFonts w:ascii="Times New Roman" w:eastAsia="Times New Roman" w:hAnsi="Times New Roman" w:cs="Times New Roman"/>
          <w:b/>
          <w:color w:val="000000" w:themeColor="text1"/>
          <w:lang w:val="en-US"/>
          <w14:shadow w14:blurRad="38100" w14:dist="19050" w14:dir="2700000" w14:sx="100000" w14:sy="100000" w14:kx="0" w14:ky="0" w14:algn="tl">
            <w14:schemeClr w14:val="dk1">
              <w14:alpha w14:val="60000"/>
            </w14:schemeClr>
          </w14:shadow>
        </w:rPr>
        <w:t>Data</w:t>
      </w:r>
      <w:r>
        <w:rPr>
          <w:rFonts w:ascii="Times New Roman" w:eastAsia="Times New Roman" w:hAnsi="Times New Roman" w:cs="Times New Roman"/>
          <w:b/>
          <w:color w:val="000000" w:themeColor="text1"/>
          <w:lang w:val="ru-RU"/>
          <w14:shadow w14:blurRad="38100" w14:dist="19050" w14:dir="2700000" w14:sx="100000" w14:sy="100000" w14:kx="0" w14:ky="0" w14:algn="tl">
            <w14:schemeClr w14:val="dk1">
              <w14:alpha w14:val="60000"/>
            </w14:schemeClr>
          </w14:shadow>
        </w:rPr>
        <w:t xml:space="preserve"> </w:t>
      </w:r>
      <w:r>
        <w:rPr>
          <w:rFonts w:ascii="Times New Roman" w:eastAsia="Times New Roman" w:hAnsi="Times New Roman" w:cs="Times New Roman"/>
          <w:b/>
          <w:color w:val="000000" w:themeColor="text1"/>
          <w:lang w:val="en-US"/>
          <w14:shadow w14:blurRad="38100" w14:dist="19050" w14:dir="2700000" w14:sx="100000" w14:sy="100000" w14:kx="0" w14:ky="0" w14:algn="tl">
            <w14:schemeClr w14:val="dk1">
              <w14:alpha w14:val="60000"/>
            </w14:schemeClr>
          </w14:shadow>
        </w:rPr>
        <w:t>Protection</w:t>
      </w:r>
      <w:r>
        <w:rPr>
          <w:rFonts w:ascii="Times New Roman" w:eastAsia="Times New Roman" w:hAnsi="Times New Roman" w:cs="Times New Roman"/>
          <w:b/>
          <w:color w:val="000000" w:themeColor="text1"/>
          <w:lang w:val="ru-RU"/>
          <w14:shadow w14:blurRad="38100" w14:dist="19050" w14:dir="2700000" w14:sx="100000" w14:sy="100000" w14:kx="0" w14:ky="0" w14:algn="tl">
            <w14:schemeClr w14:val="dk1">
              <w14:alpha w14:val="60000"/>
            </w14:schemeClr>
          </w14:shadow>
        </w:rPr>
        <w:t xml:space="preserve"> </w:t>
      </w:r>
      <w:r>
        <w:rPr>
          <w:rFonts w:ascii="Times New Roman" w:eastAsia="Times New Roman" w:hAnsi="Times New Roman" w:cs="Times New Roman"/>
          <w:b/>
          <w:color w:val="000000" w:themeColor="text1"/>
          <w:lang w:val="en-US"/>
          <w14:shadow w14:blurRad="38100" w14:dist="19050" w14:dir="2700000" w14:sx="100000" w14:sy="100000" w14:kx="0" w14:ky="0" w14:algn="tl">
            <w14:schemeClr w14:val="dk1">
              <w14:alpha w14:val="60000"/>
            </w14:schemeClr>
          </w14:shadow>
        </w:rPr>
        <w:t>Regulation</w:t>
      </w:r>
      <w:r>
        <w:rPr>
          <w:rFonts w:ascii="Times New Roman" w:eastAsia="Times New Roman" w:hAnsi="Times New Roman" w:cs="Times New Roman"/>
          <w:b/>
          <w:color w:val="000000" w:themeColor="text1"/>
          <w:lang w:val="ru-RU"/>
          <w14:shadow w14:blurRad="38100" w14:dist="19050" w14:dir="2700000" w14:sx="100000" w14:sy="100000" w14:kx="0" w14:ky="0" w14:algn="tl">
            <w14:schemeClr w14:val="dk1">
              <w14:alpha w14:val="60000"/>
            </w14:schemeClr>
          </w14:shadow>
        </w:rPr>
        <w:t>)</w:t>
      </w:r>
      <w:r>
        <w:rPr>
          <w:rFonts w:ascii="Times New Roman" w:eastAsia="Times New Roman" w:hAnsi="Times New Roman" w:cs="Times New Roman"/>
          <w:b/>
          <w:color w:val="000000" w:themeColor="text1"/>
          <w14:shadow w14:blurRad="38100" w14:dist="19050" w14:dir="2700000" w14:sx="100000" w14:sy="100000" w14:kx="0" w14:ky="0" w14:algn="tl">
            <w14:schemeClr w14:val="dk1">
              <w14:alpha w14:val="60000"/>
            </w14:schemeClr>
          </w14:shadow>
        </w:rPr>
        <w:t xml:space="preserve"> </w:t>
      </w:r>
      <w:r>
        <w:rPr>
          <w:rFonts w:ascii="Times New Roman" w:eastAsia="Times New Roman" w:hAnsi="Times New Roman" w:cs="Times New Roman"/>
          <w:b/>
          <w:color w:val="000000" w:themeColor="text1"/>
          <w:lang w:val="ru-RU"/>
          <w14:shadow w14:blurRad="38100" w14:dist="19050" w14:dir="2700000" w14:sx="100000" w14:sy="100000" w14:kx="0" w14:ky="0" w14:algn="tl">
            <w14:schemeClr w14:val="dk1">
              <w14:alpha w14:val="60000"/>
            </w14:schemeClr>
          </w14:shadow>
        </w:rPr>
        <w:t xml:space="preserve">- </w:t>
      </w:r>
      <w:r>
        <w:rPr>
          <w:rFonts w:ascii="Times New Roman" w:eastAsia="Times New Roman" w:hAnsi="Times New Roman" w:cs="Times New Roman"/>
          <w:b/>
          <w:color w:val="000000" w:themeColor="text1"/>
          <w14:shadow w14:blurRad="38100" w14:dist="19050" w14:dir="2700000" w14:sx="100000" w14:sy="100000" w14:kx="0" w14:ky="0" w14:algn="tl">
            <w14:schemeClr w14:val="dk1">
              <w14:alpha w14:val="60000"/>
            </w14:schemeClr>
          </w14:shadow>
        </w:rPr>
        <w:t>същност и предназначение на проекта</w:t>
      </w:r>
      <w:bookmarkEnd w:id="79"/>
      <w:bookmarkEnd w:id="80"/>
      <w:bookmarkEnd w:id="81"/>
      <w:bookmarkEnd w:id="82"/>
    </w:p>
    <w:p w14:paraId="05E443C2" w14:textId="77777777" w:rsidR="00455B9E" w:rsidRDefault="00455B9E" w:rsidP="006F55EA">
      <w:pPr>
        <w:ind w:firstLine="567"/>
      </w:pPr>
    </w:p>
    <w:p w14:paraId="21082905" w14:textId="77777777" w:rsidR="00455B9E" w:rsidRDefault="006F55EA" w:rsidP="006F55EA">
      <w:pPr>
        <w:pStyle w:val="2"/>
        <w:numPr>
          <w:ilvl w:val="1"/>
          <w:numId w:val="2"/>
        </w:numPr>
        <w:ind w:firstLine="567"/>
        <w:rPr>
          <w:rFonts w:cs="Times New Roman"/>
          <w:b/>
          <w:bCs/>
          <w:sz w:val="28"/>
          <w:szCs w:val="28"/>
        </w:rPr>
      </w:pPr>
      <w:bookmarkStart w:id="83" w:name="_Toc23179"/>
      <w:r>
        <w:rPr>
          <w:rFonts w:cs="Times New Roman"/>
          <w:b/>
          <w:bCs/>
          <w:sz w:val="28"/>
          <w:szCs w:val="28"/>
        </w:rPr>
        <w:t xml:space="preserve">Същност на </w:t>
      </w:r>
      <w:r>
        <w:rPr>
          <w:rFonts w:cs="Times New Roman"/>
          <w:b/>
          <w:bCs/>
          <w:sz w:val="28"/>
          <w:szCs w:val="28"/>
          <w:lang w:val="en-US"/>
        </w:rPr>
        <w:t>GDPR</w:t>
      </w:r>
      <w:bookmarkEnd w:id="83"/>
    </w:p>
    <w:p w14:paraId="511A597E" w14:textId="77777777" w:rsidR="00455B9E" w:rsidRDefault="00455B9E" w:rsidP="006F55EA">
      <w:pPr>
        <w:ind w:firstLine="567"/>
        <w:rPr>
          <w:sz w:val="24"/>
          <w:szCs w:val="24"/>
        </w:rPr>
      </w:pPr>
    </w:p>
    <w:p w14:paraId="7AE804D8" w14:textId="77777777" w:rsidR="00455B9E" w:rsidRPr="000C3736" w:rsidRDefault="006F55EA" w:rsidP="006F55EA">
      <w:pPr>
        <w:pStyle w:val="2"/>
        <w:spacing w:line="360" w:lineRule="auto"/>
        <w:ind w:firstLine="567"/>
        <w:jc w:val="both"/>
        <w:rPr>
          <w:rFonts w:cs="Times New Roman"/>
          <w:sz w:val="24"/>
          <w:szCs w:val="24"/>
          <w:lang w:val="ru-RU"/>
        </w:rPr>
      </w:pPr>
      <w:bookmarkStart w:id="84" w:name="_Toc26046"/>
      <w:r>
        <w:rPr>
          <w:sz w:val="24"/>
          <w:szCs w:val="24"/>
          <w:lang w:val="en-US"/>
        </w:rPr>
        <w:t xml:space="preserve">GDPR или General Data Protection Regulation е общ регламент за защита. </w:t>
      </w:r>
      <w:r w:rsidRPr="000C3736">
        <w:rPr>
          <w:sz w:val="24"/>
          <w:szCs w:val="24"/>
          <w:lang w:val="ru-RU"/>
        </w:rPr>
        <w:t xml:space="preserve">Изготвен от ЕС, той цели да укрепва правата на лицата, живеещи в страните-членки на ЕС, и да хармонизира законите за защита на правата и личните данни във всички страни, като ги прави еднакви. </w:t>
      </w:r>
      <w:r>
        <w:rPr>
          <w:sz w:val="24"/>
          <w:szCs w:val="24"/>
        </w:rPr>
        <w:t>Ц</w:t>
      </w:r>
      <w:r w:rsidRPr="000C3736">
        <w:rPr>
          <w:sz w:val="24"/>
          <w:szCs w:val="24"/>
          <w:lang w:val="ru-RU"/>
        </w:rPr>
        <w:t xml:space="preserve">ели да се постигне по-голяма </w:t>
      </w:r>
      <w:r>
        <w:rPr>
          <w:sz w:val="24"/>
          <w:szCs w:val="24"/>
        </w:rPr>
        <w:t>“</w:t>
      </w:r>
      <w:r w:rsidRPr="000C3736">
        <w:rPr>
          <w:sz w:val="24"/>
          <w:szCs w:val="24"/>
          <w:lang w:val="ru-RU"/>
        </w:rPr>
        <w:t>прозрачност</w:t>
      </w:r>
      <w:r>
        <w:rPr>
          <w:sz w:val="24"/>
          <w:szCs w:val="24"/>
        </w:rPr>
        <w:t>”</w:t>
      </w:r>
      <w:r w:rsidRPr="000C3736">
        <w:rPr>
          <w:sz w:val="24"/>
          <w:szCs w:val="24"/>
          <w:lang w:val="ru-RU"/>
        </w:rPr>
        <w:t xml:space="preserve"> за хората относно събирането на данни от организациите за тях и за това, за какво ги използват, както и да се даде възможност н</w:t>
      </w:r>
      <w:r>
        <w:rPr>
          <w:sz w:val="24"/>
          <w:szCs w:val="24"/>
        </w:rPr>
        <w:t xml:space="preserve">а човека </w:t>
      </w:r>
      <w:r w:rsidRPr="000C3736">
        <w:rPr>
          <w:sz w:val="24"/>
          <w:szCs w:val="24"/>
          <w:lang w:val="ru-RU"/>
        </w:rPr>
        <w:t>да предотвра</w:t>
      </w:r>
      <w:r>
        <w:rPr>
          <w:sz w:val="24"/>
          <w:szCs w:val="24"/>
        </w:rPr>
        <w:t>ти</w:t>
      </w:r>
      <w:r w:rsidRPr="000C3736">
        <w:rPr>
          <w:sz w:val="24"/>
          <w:szCs w:val="24"/>
          <w:lang w:val="ru-RU"/>
        </w:rPr>
        <w:t xml:space="preserve"> ненужното събиране на данни.</w:t>
      </w:r>
      <w:bookmarkEnd w:id="84"/>
      <w:r w:rsidRPr="000C3736">
        <w:rPr>
          <w:rFonts w:cs="Times New Roman"/>
          <w:sz w:val="24"/>
          <w:szCs w:val="24"/>
          <w:lang w:val="ru-RU"/>
        </w:rPr>
        <w:t xml:space="preserve"> </w:t>
      </w:r>
    </w:p>
    <w:p w14:paraId="320EDD03" w14:textId="77777777" w:rsidR="00455B9E" w:rsidRDefault="00455B9E" w:rsidP="006F55EA">
      <w:pPr>
        <w:ind w:firstLine="567"/>
      </w:pPr>
    </w:p>
    <w:p w14:paraId="7F419061" w14:textId="77777777" w:rsidR="00455B9E" w:rsidRDefault="006F55EA" w:rsidP="006F55EA">
      <w:pPr>
        <w:ind w:firstLine="567"/>
        <w:rPr>
          <w:rFonts w:ascii="Times New Roman" w:hAnsi="Times New Roman" w:cs="Times New Roman"/>
          <w:sz w:val="24"/>
          <w:szCs w:val="24"/>
        </w:rPr>
      </w:pPr>
      <w:r>
        <w:rPr>
          <w:rFonts w:ascii="Times New Roman" w:hAnsi="Times New Roman" w:cs="Times New Roman"/>
          <w:sz w:val="24"/>
          <w:szCs w:val="24"/>
        </w:rPr>
        <w:t>Фиг. №5</w:t>
      </w:r>
    </w:p>
    <w:p w14:paraId="114CE6B5" w14:textId="77777777" w:rsidR="00455B9E" w:rsidRDefault="006F55EA" w:rsidP="006F55EA">
      <w:pPr>
        <w:ind w:firstLine="567"/>
        <w:rPr>
          <w:rFonts w:ascii="Times New Roman" w:hAnsi="Times New Roman" w:cs="Times New Roman"/>
          <w:sz w:val="24"/>
          <w:szCs w:val="24"/>
        </w:rPr>
      </w:pPr>
      <w:r>
        <w:rPr>
          <w:rFonts w:ascii="SimSun" w:eastAsia="SimSun" w:hAnsi="SimSun" w:cs="SimSun"/>
          <w:noProof/>
          <w:sz w:val="24"/>
          <w:szCs w:val="24"/>
          <w:lang w:eastAsia="bg-BG"/>
        </w:rPr>
        <w:drawing>
          <wp:inline distT="0" distB="0" distL="114300" distR="114300" wp14:anchorId="45A5AEAD" wp14:editId="002B0F33">
            <wp:extent cx="4631205" cy="2867025"/>
            <wp:effectExtent l="0" t="0" r="0" b="0"/>
            <wp:docPr id="4"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descr="IMG_256"/>
                    <pic:cNvPicPr>
                      <a:picLocks noChangeAspect="1"/>
                    </pic:cNvPicPr>
                  </pic:nvPicPr>
                  <pic:blipFill>
                    <a:blip r:embed="rId19"/>
                    <a:stretch>
                      <a:fillRect/>
                    </a:stretch>
                  </pic:blipFill>
                  <pic:spPr>
                    <a:xfrm>
                      <a:off x="0" y="0"/>
                      <a:ext cx="4637167" cy="2870716"/>
                    </a:xfrm>
                    <a:prstGeom prst="rect">
                      <a:avLst/>
                    </a:prstGeom>
                    <a:noFill/>
                    <a:ln w="9525">
                      <a:noFill/>
                    </a:ln>
                  </pic:spPr>
                </pic:pic>
              </a:graphicData>
            </a:graphic>
          </wp:inline>
        </w:drawing>
      </w:r>
    </w:p>
    <w:p w14:paraId="4E3B5ED5" w14:textId="77777777" w:rsidR="00455B9E" w:rsidRDefault="00455B9E" w:rsidP="006F55EA">
      <w:pPr>
        <w:pStyle w:val="1"/>
        <w:ind w:firstLine="567"/>
        <w:rPr>
          <w:rFonts w:ascii="Times New Roman" w:eastAsia="Times New Roman" w:hAnsi="Times New Roman" w:cs="Times New Roman"/>
          <w:color w:val="auto"/>
          <w:sz w:val="24"/>
          <w:szCs w:val="24"/>
        </w:rPr>
      </w:pPr>
      <w:bookmarkStart w:id="85" w:name="_Toc128638412"/>
    </w:p>
    <w:p w14:paraId="56B1EA3E" w14:textId="77777777" w:rsidR="00455B9E" w:rsidRDefault="00455B9E" w:rsidP="006F55EA">
      <w:pPr>
        <w:ind w:firstLine="567"/>
      </w:pPr>
    </w:p>
    <w:p w14:paraId="027436B3" w14:textId="77777777" w:rsidR="00455B9E" w:rsidRDefault="006F55EA" w:rsidP="006F55EA">
      <w:pPr>
        <w:pStyle w:val="2"/>
        <w:numPr>
          <w:ilvl w:val="1"/>
          <w:numId w:val="2"/>
        </w:numPr>
        <w:ind w:firstLine="567"/>
        <w:jc w:val="both"/>
        <w:rPr>
          <w:rFonts w:cs="Times New Roman"/>
          <w:b/>
          <w:bCs/>
          <w:sz w:val="28"/>
          <w:szCs w:val="28"/>
        </w:rPr>
      </w:pPr>
      <w:bookmarkStart w:id="86" w:name="_Toc30801"/>
      <w:r>
        <w:rPr>
          <w:rFonts w:cs="Times New Roman"/>
          <w:b/>
          <w:bCs/>
          <w:sz w:val="28"/>
          <w:szCs w:val="28"/>
        </w:rPr>
        <w:t>Предназначение на проекта</w:t>
      </w:r>
      <w:bookmarkEnd w:id="86"/>
      <w:r>
        <w:rPr>
          <w:rFonts w:cs="Times New Roman"/>
          <w:b/>
          <w:bCs/>
          <w:sz w:val="28"/>
          <w:szCs w:val="28"/>
        </w:rPr>
        <w:t xml:space="preserve"> </w:t>
      </w:r>
    </w:p>
    <w:p w14:paraId="3F633344" w14:textId="77777777" w:rsidR="00455B9E" w:rsidRDefault="00455B9E" w:rsidP="006F55EA">
      <w:pPr>
        <w:spacing w:line="360" w:lineRule="auto"/>
        <w:ind w:firstLine="567"/>
        <w:jc w:val="both"/>
        <w:rPr>
          <w:rFonts w:ascii="Times New Roman" w:hAnsi="Times New Roman" w:cs="Times New Roman"/>
          <w:sz w:val="24"/>
          <w:szCs w:val="24"/>
        </w:rPr>
      </w:pPr>
    </w:p>
    <w:p w14:paraId="5BB2810F"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Каква е целта на GDPR, или какво е наложило неговото приемане?</w:t>
      </w:r>
    </w:p>
    <w:p w14:paraId="6A0E069F"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Отговорът на този въпрос се съдържа още в първите редове на Регламент (ЕС) 2016/679:</w:t>
      </w:r>
    </w:p>
    <w:p w14:paraId="3720EA5D"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„Настоящият регламент има за цел да допринесе за изграждането на пространство на свобода, сигурност и правосъдие и на икономически съюз, за постигането на икономически и социален напредък, за укрепването и сближаването на икономиките в рамките на вътрешния пазар, както и за благосъстоянието на хората.“</w:t>
      </w:r>
    </w:p>
    <w:p w14:paraId="04CBBB25"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Това е крайната „заветна“ цел на Европейския съюз, а в частност и на GDPR. Тя трябва да бъде подплатена, гарантирана с и в съответствие с принципите, правилата и ПРАВОТО на защита на личните данни на физическите лица, намиращи се на територията на ЕС. </w:t>
      </w:r>
    </w:p>
    <w:p w14:paraId="16D72740" w14:textId="77777777" w:rsidR="00455B9E" w:rsidRDefault="006F55EA" w:rsidP="006F55E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Причините за поставянето на тези цели – да се гарантират сигурността и защитата на личните данни на физическите лица. Просперитетът на технологиите и икономиката са създали нови предизвикателства пред сигурността на личните данни на физическите лица, като едновременно трябва да се гарантират и всички права и свободи на човека. Именно тук се намесва GDPR. Общият Регламент за защитата на данните въвежда изисквания, касаещи потока на лични данни в публичния и частния сектор. „Той“ няма за цел да преустанови или забрани обмена и събирането на лични данни, а да го регламентира и канализира по начин, който да гарантира сигурността на данните. Прилагайки необходимите процедури за защита, ще бъде по-лесно да се установи изтичането на лични данни и да се преустанови, или ограничи нерегламентираният достъп. Всеки достъп, трансфер или обработка следва да остави своята следа. </w:t>
      </w:r>
    </w:p>
    <w:p w14:paraId="57098D8D" w14:textId="77777777" w:rsidR="00455B9E" w:rsidRDefault="00455B9E" w:rsidP="006F55EA">
      <w:pPr>
        <w:pStyle w:val="1"/>
        <w:ind w:firstLine="567"/>
        <w:rPr>
          <w:rFonts w:asciiTheme="minorHAnsi" w:eastAsiaTheme="minorHAnsi" w:hAnsiTheme="minorHAnsi" w:cstheme="minorBidi"/>
          <w:color w:val="auto"/>
          <w:sz w:val="22"/>
          <w:szCs w:val="22"/>
        </w:rPr>
      </w:pPr>
    </w:p>
    <w:p w14:paraId="2488491E" w14:textId="77777777" w:rsidR="00455B9E" w:rsidRDefault="00455B9E" w:rsidP="006F55EA">
      <w:pPr>
        <w:ind w:firstLine="567"/>
      </w:pPr>
    </w:p>
    <w:p w14:paraId="1B69D725" w14:textId="77777777" w:rsidR="00455B9E" w:rsidRDefault="00455B9E" w:rsidP="006F55EA">
      <w:pPr>
        <w:ind w:firstLine="567"/>
      </w:pPr>
      <w:bookmarkStart w:id="87" w:name="_Toc26149"/>
      <w:bookmarkStart w:id="88" w:name="_Toc1168"/>
    </w:p>
    <w:p w14:paraId="466F78B6" w14:textId="77777777" w:rsidR="00455B9E" w:rsidRDefault="006F55EA" w:rsidP="006F55EA">
      <w:pPr>
        <w:pStyle w:val="1"/>
        <w:ind w:firstLine="567"/>
        <w:rPr>
          <w:rFonts w:ascii="Times New Roman" w:eastAsia="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rPr>
      </w:pPr>
      <w:bookmarkStart w:id="89" w:name="_Toc25538"/>
      <w:r>
        <w:rPr>
          <w:rFonts w:ascii="Times New Roman" w:eastAsia="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rPr>
        <w:t>ТРЕТИ РАЗДЕЛ - ЗАКЛЮЧЕНИЕ</w:t>
      </w:r>
      <w:bookmarkEnd w:id="85"/>
      <w:bookmarkEnd w:id="87"/>
      <w:bookmarkEnd w:id="88"/>
      <w:bookmarkEnd w:id="89"/>
    </w:p>
    <w:p w14:paraId="3D76C8E4" w14:textId="77777777" w:rsidR="00455B9E" w:rsidRDefault="00455B9E" w:rsidP="006F55EA">
      <w:pPr>
        <w:spacing w:line="360" w:lineRule="auto"/>
        <w:ind w:firstLine="567"/>
        <w:jc w:val="both"/>
        <w:rPr>
          <w:rFonts w:ascii="Times New Roman" w:eastAsia="Times New Roman" w:hAnsi="Times New Roman"/>
          <w:sz w:val="24"/>
          <w:szCs w:val="24"/>
        </w:rPr>
      </w:pPr>
      <w:bookmarkStart w:id="90" w:name="_Toc128638413"/>
    </w:p>
    <w:p w14:paraId="1105A674"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В заключение, можем да констатираме, че бързото развитие на технологиите води до значителен напредък, но същевременно създава и по-сложни предизвикателства в областта на киберсигурността. С ускорените темпове на технологичните иновации, уязвимостите в сигурността са по-изразени, изисквайки постоянно внимание и ресурси за защита на личната и конфиденциална информация.</w:t>
      </w:r>
    </w:p>
    <w:p w14:paraId="20CF5887"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Важно е да осъзнаем, че политиките и правилата за защита в уеб пространството не могат да бъдат статични, а трябва редовно да се преразглеждат и актуализират, за да отговорят на новите заплахи в онлайн средата. Въпреки стремежа към увеличаване на устойчивостта на мрежата, трябва да приемем факта, че абсолютна защита е недостижима</w:t>
      </w:r>
      <w:r w:rsidR="003F2962">
        <w:rPr>
          <w:rFonts w:ascii="Times New Roman" w:eastAsia="Times New Roman" w:hAnsi="Times New Roman"/>
          <w:sz w:val="24"/>
          <w:szCs w:val="24"/>
        </w:rPr>
        <w:t>,</w:t>
      </w:r>
      <w:r>
        <w:rPr>
          <w:rFonts w:ascii="Times New Roman" w:eastAsia="Times New Roman" w:hAnsi="Times New Roman"/>
          <w:sz w:val="24"/>
          <w:szCs w:val="24"/>
        </w:rPr>
        <w:t xml:space="preserve"> поради човешките грешки, бъговете в софтуера и хардуерните дефекти.</w:t>
      </w:r>
    </w:p>
    <w:p w14:paraId="4D840936" w14:textId="77777777" w:rsidR="00455B9E" w:rsidRDefault="006F55EA" w:rsidP="006F55EA">
      <w:pPr>
        <w:spacing w:line="360" w:lineRule="auto"/>
        <w:ind w:firstLine="567"/>
        <w:jc w:val="both"/>
        <w:rPr>
          <w:rFonts w:ascii="Times New Roman" w:eastAsia="Times New Roman" w:hAnsi="Times New Roman"/>
          <w:sz w:val="24"/>
          <w:szCs w:val="24"/>
        </w:rPr>
      </w:pPr>
      <w:r>
        <w:rPr>
          <w:rFonts w:ascii="Times New Roman" w:eastAsia="Times New Roman" w:hAnsi="Times New Roman"/>
          <w:sz w:val="24"/>
          <w:szCs w:val="24"/>
        </w:rPr>
        <w:t xml:space="preserve">Специалистите по киберсигурност имат ключова роля в повишаването на сигурността, но е съществено и потребителите да поемат отговорност. Поддържането на постоянно внимание и активно участие в киберсигурността на лично ниво са от съществено значение, за да гарантираме, че нашите системи са защитени и сигурни срещу различни видове заплахи от страна на злонамерени хакери. </w:t>
      </w:r>
    </w:p>
    <w:p w14:paraId="5D62321C" w14:textId="77777777" w:rsidR="00455B9E" w:rsidRPr="003F2962" w:rsidRDefault="006F55EA" w:rsidP="006F55EA">
      <w:pPr>
        <w:spacing w:line="360" w:lineRule="auto"/>
        <w:ind w:firstLine="567"/>
        <w:jc w:val="both"/>
        <w:rPr>
          <w:rFonts w:ascii="Times New Roman" w:eastAsia="Times New Roman" w:hAnsi="Times New Roman"/>
          <w:b/>
          <w:sz w:val="24"/>
          <w:szCs w:val="24"/>
          <w:lang w:val="ru-RU"/>
        </w:rPr>
      </w:pPr>
      <w:r w:rsidRPr="003F2962">
        <w:rPr>
          <w:rFonts w:ascii="Times New Roman" w:eastAsia="Times New Roman" w:hAnsi="Times New Roman"/>
          <w:b/>
          <w:sz w:val="24"/>
          <w:szCs w:val="24"/>
        </w:rPr>
        <w:t>Защото в</w:t>
      </w:r>
      <w:r w:rsidRPr="003F2962">
        <w:rPr>
          <w:rFonts w:ascii="Times New Roman" w:eastAsia="Times New Roman" w:hAnsi="Times New Roman"/>
          <w:b/>
          <w:sz w:val="24"/>
          <w:szCs w:val="24"/>
          <w:lang w:val="ru-RU"/>
        </w:rPr>
        <w:t xml:space="preserve"> свят, в който данните са всичко, защитат</w:t>
      </w:r>
      <w:r w:rsidR="003F2962">
        <w:rPr>
          <w:rFonts w:ascii="Times New Roman" w:eastAsia="Times New Roman" w:hAnsi="Times New Roman"/>
          <w:b/>
          <w:sz w:val="24"/>
          <w:szCs w:val="24"/>
          <w:lang w:val="ru-RU"/>
        </w:rPr>
        <w:t>а им е ключът към нашето бъдеще!</w:t>
      </w:r>
    </w:p>
    <w:p w14:paraId="1B293FAE" w14:textId="77777777" w:rsidR="00455B9E" w:rsidRDefault="00455B9E" w:rsidP="006F55EA">
      <w:pPr>
        <w:spacing w:line="360" w:lineRule="auto"/>
        <w:ind w:firstLine="567"/>
        <w:rPr>
          <w:rFonts w:ascii="Times New Roman" w:eastAsia="Times New Roman" w:hAnsi="Times New Roman"/>
          <w:sz w:val="24"/>
          <w:szCs w:val="24"/>
        </w:rPr>
      </w:pPr>
    </w:p>
    <w:p w14:paraId="187CB215" w14:textId="77777777" w:rsidR="00455B9E" w:rsidRDefault="00455B9E" w:rsidP="006F55EA">
      <w:pPr>
        <w:spacing w:line="360" w:lineRule="auto"/>
        <w:ind w:firstLine="567"/>
        <w:rPr>
          <w:rFonts w:ascii="Times New Roman" w:eastAsia="Times New Roman" w:hAnsi="Times New Roman"/>
          <w:sz w:val="24"/>
          <w:szCs w:val="24"/>
        </w:rPr>
      </w:pPr>
    </w:p>
    <w:p w14:paraId="02C88821" w14:textId="77777777" w:rsidR="00455B9E" w:rsidRDefault="00455B9E" w:rsidP="006F55EA">
      <w:pPr>
        <w:spacing w:line="360" w:lineRule="auto"/>
        <w:ind w:firstLine="567"/>
        <w:rPr>
          <w:rFonts w:ascii="Times New Roman" w:eastAsia="Times New Roman" w:hAnsi="Times New Roman"/>
          <w:sz w:val="24"/>
          <w:szCs w:val="24"/>
        </w:rPr>
      </w:pPr>
    </w:p>
    <w:p w14:paraId="621B0BD0" w14:textId="77777777" w:rsidR="00455B9E" w:rsidRDefault="00455B9E" w:rsidP="006F55EA">
      <w:pPr>
        <w:spacing w:line="360" w:lineRule="auto"/>
        <w:ind w:firstLine="567"/>
        <w:rPr>
          <w:rFonts w:ascii="Times New Roman" w:eastAsia="Times New Roman" w:hAnsi="Times New Roman"/>
          <w:sz w:val="24"/>
          <w:szCs w:val="24"/>
        </w:rPr>
      </w:pPr>
    </w:p>
    <w:p w14:paraId="42A122C0" w14:textId="77777777" w:rsidR="00455B9E" w:rsidRDefault="00455B9E" w:rsidP="006F55EA">
      <w:pPr>
        <w:spacing w:line="360" w:lineRule="auto"/>
        <w:ind w:firstLine="567"/>
        <w:rPr>
          <w:rFonts w:ascii="Times New Roman" w:eastAsia="Times New Roman" w:hAnsi="Times New Roman"/>
          <w:sz w:val="24"/>
          <w:szCs w:val="24"/>
        </w:rPr>
      </w:pPr>
    </w:p>
    <w:p w14:paraId="3ABEF7B7" w14:textId="77777777" w:rsidR="00455B9E" w:rsidRDefault="00455B9E" w:rsidP="006F55EA">
      <w:pPr>
        <w:spacing w:line="360" w:lineRule="auto"/>
        <w:ind w:firstLine="567"/>
        <w:rPr>
          <w:rFonts w:ascii="Times New Roman" w:eastAsia="Times New Roman" w:hAnsi="Times New Roman"/>
          <w:sz w:val="24"/>
          <w:szCs w:val="24"/>
        </w:rPr>
      </w:pPr>
    </w:p>
    <w:p w14:paraId="4B320AC3" w14:textId="77777777" w:rsidR="00455B9E" w:rsidRDefault="006F55EA" w:rsidP="003F2962">
      <w:pPr>
        <w:pStyle w:val="1"/>
        <w:ind w:firstLine="567"/>
        <w:jc w:val="center"/>
        <w:rPr>
          <w:rFonts w:ascii="Times New Roman" w:eastAsia="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rPr>
      </w:pPr>
      <w:bookmarkStart w:id="91" w:name="_Toc20419"/>
      <w:bookmarkStart w:id="92" w:name="_Toc17670"/>
      <w:bookmarkStart w:id="93" w:name="_Toc14557"/>
      <w:r>
        <w:rPr>
          <w:rFonts w:ascii="Times New Roman" w:eastAsia="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rPr>
        <w:t>ИЗПОЛЗВАНА ЛИТЕРАТУРА</w:t>
      </w:r>
      <w:bookmarkEnd w:id="90"/>
      <w:bookmarkEnd w:id="91"/>
      <w:bookmarkEnd w:id="92"/>
      <w:bookmarkEnd w:id="93"/>
    </w:p>
    <w:p w14:paraId="59D3A82A" w14:textId="77777777" w:rsidR="00455B9E" w:rsidRDefault="00455B9E" w:rsidP="006F55EA">
      <w:pPr>
        <w:ind w:firstLine="567"/>
      </w:pPr>
    </w:p>
    <w:p w14:paraId="27E73E7B" w14:textId="77777777" w:rsidR="00455B9E" w:rsidRDefault="00000000">
      <w:pPr>
        <w:pStyle w:val="af3"/>
        <w:numPr>
          <w:ilvl w:val="0"/>
          <w:numId w:val="10"/>
        </w:numPr>
        <w:spacing w:line="360" w:lineRule="auto"/>
        <w:rPr>
          <w:rFonts w:ascii="Times New Roman" w:eastAsia="Times New Roman" w:hAnsi="Times New Roman" w:cs="Times New Roman"/>
          <w:sz w:val="24"/>
          <w:szCs w:val="24"/>
        </w:rPr>
      </w:pPr>
      <w:hyperlink r:id="rId20" w:history="1">
        <w:r w:rsidR="006F55EA">
          <w:rPr>
            <w:rStyle w:val="ab"/>
          </w:rPr>
          <w:t>https://progressbg.net/blog/cybersecurity/kakvo-e-cybersecurity-i-zashto-e-vazhno/</w:t>
        </w:r>
      </w:hyperlink>
    </w:p>
    <w:p w14:paraId="6D54CBBF" w14:textId="77777777" w:rsidR="00455B9E" w:rsidRDefault="00000000">
      <w:pPr>
        <w:pStyle w:val="af3"/>
        <w:numPr>
          <w:ilvl w:val="0"/>
          <w:numId w:val="10"/>
        </w:numPr>
        <w:spacing w:line="360" w:lineRule="auto"/>
        <w:rPr>
          <w:rFonts w:ascii="Times New Roman" w:eastAsia="Times New Roman" w:hAnsi="Times New Roman" w:cs="Times New Roman"/>
          <w:sz w:val="24"/>
          <w:szCs w:val="24"/>
        </w:rPr>
      </w:pPr>
      <w:hyperlink r:id="rId21" w:history="1">
        <w:r w:rsidR="006F55EA">
          <w:rPr>
            <w:rStyle w:val="ab"/>
            <w:rFonts w:ascii="Times New Roman" w:eastAsia="Times New Roman" w:hAnsi="Times New Roman"/>
            <w:sz w:val="24"/>
            <w:szCs w:val="24"/>
          </w:rPr>
          <w:t>https://www.ibm.com/topics/cybersecurity</w:t>
        </w:r>
      </w:hyperlink>
    </w:p>
    <w:p w14:paraId="69196122" w14:textId="77777777" w:rsidR="00455B9E" w:rsidRDefault="00000000">
      <w:pPr>
        <w:pStyle w:val="af3"/>
        <w:numPr>
          <w:ilvl w:val="0"/>
          <w:numId w:val="10"/>
        </w:numPr>
        <w:spacing w:line="360" w:lineRule="auto"/>
        <w:rPr>
          <w:rFonts w:ascii="Times New Roman" w:eastAsia="Times New Roman" w:hAnsi="Times New Roman" w:cs="Times New Roman"/>
          <w:sz w:val="24"/>
          <w:szCs w:val="24"/>
        </w:rPr>
      </w:pPr>
      <w:hyperlink r:id="rId22" w:history="1">
        <w:r w:rsidR="006F55EA">
          <w:rPr>
            <w:rStyle w:val="ab"/>
            <w:rFonts w:ascii="Times New Roman" w:eastAsia="Times New Roman" w:hAnsi="Times New Roman"/>
            <w:sz w:val="24"/>
            <w:szCs w:val="24"/>
          </w:rPr>
          <w:t>https://www.ibm.com/blog/types-of-cyberthreats/</w:t>
        </w:r>
      </w:hyperlink>
    </w:p>
    <w:p w14:paraId="0DB05435" w14:textId="77777777" w:rsidR="00455B9E" w:rsidRDefault="00000000">
      <w:pPr>
        <w:pStyle w:val="af3"/>
        <w:numPr>
          <w:ilvl w:val="0"/>
          <w:numId w:val="10"/>
        </w:numPr>
        <w:spacing w:line="360" w:lineRule="auto"/>
        <w:rPr>
          <w:rFonts w:ascii="Times New Roman" w:eastAsia="Times New Roman" w:hAnsi="Times New Roman" w:cs="Times New Roman"/>
          <w:sz w:val="24"/>
          <w:szCs w:val="24"/>
        </w:rPr>
      </w:pPr>
      <w:hyperlink r:id="rId23" w:history="1">
        <w:r w:rsidR="006F55EA">
          <w:rPr>
            <w:rStyle w:val="ab"/>
            <w:rFonts w:ascii="Times New Roman" w:eastAsia="Times New Roman" w:hAnsi="Times New Roman"/>
            <w:sz w:val="24"/>
            <w:szCs w:val="24"/>
          </w:rPr>
          <w:t>https://clearinsurance.com.au/10-biggest-cyber-attacks-in-history/</w:t>
        </w:r>
      </w:hyperlink>
    </w:p>
    <w:p w14:paraId="409B3C96" w14:textId="77777777" w:rsidR="00455B9E" w:rsidRDefault="00000000">
      <w:pPr>
        <w:pStyle w:val="af3"/>
        <w:numPr>
          <w:ilvl w:val="0"/>
          <w:numId w:val="10"/>
        </w:numPr>
        <w:spacing w:line="360" w:lineRule="auto"/>
        <w:rPr>
          <w:rFonts w:ascii="Times New Roman" w:eastAsia="Times New Roman" w:hAnsi="Times New Roman" w:cs="Times New Roman"/>
          <w:sz w:val="24"/>
          <w:szCs w:val="24"/>
        </w:rPr>
      </w:pPr>
      <w:hyperlink r:id="rId24" w:history="1">
        <w:r w:rsidR="006F55EA">
          <w:rPr>
            <w:rStyle w:val="ab"/>
            <w:rFonts w:ascii="Times New Roman" w:eastAsia="Times New Roman" w:hAnsi="Times New Roman"/>
            <w:sz w:val="24"/>
            <w:szCs w:val="24"/>
          </w:rPr>
          <w:t>https://bg.if-koubou.com/articles/how-to/whats-the-difference-between-a-vpn-and-a-proxy.html</w:t>
        </w:r>
      </w:hyperlink>
    </w:p>
    <w:p w14:paraId="1E701D56" w14:textId="77777777" w:rsidR="00455B9E" w:rsidRDefault="00455B9E">
      <w:pPr>
        <w:pStyle w:val="af3"/>
        <w:spacing w:line="360" w:lineRule="auto"/>
        <w:ind w:left="360"/>
        <w:rPr>
          <w:rFonts w:ascii="Times New Roman" w:eastAsia="Times New Roman" w:hAnsi="Times New Roman" w:cs="Times New Roman"/>
          <w:sz w:val="24"/>
          <w:szCs w:val="24"/>
        </w:rPr>
      </w:pPr>
    </w:p>
    <w:p w14:paraId="4E2233B9" w14:textId="77777777" w:rsidR="00455B9E" w:rsidRDefault="00455B9E">
      <w:pPr>
        <w:pStyle w:val="af3"/>
        <w:spacing w:line="360" w:lineRule="auto"/>
        <w:rPr>
          <w:rFonts w:ascii="Times New Roman" w:eastAsia="Times New Roman" w:hAnsi="Times New Roman" w:cs="Times New Roman"/>
          <w:sz w:val="24"/>
          <w:szCs w:val="24"/>
        </w:rPr>
      </w:pPr>
    </w:p>
    <w:p w14:paraId="112724FD" w14:textId="77777777" w:rsidR="00455B9E" w:rsidRDefault="00455B9E">
      <w:pPr>
        <w:spacing w:line="360" w:lineRule="auto"/>
        <w:rPr>
          <w:rFonts w:ascii="Times New Roman" w:eastAsia="Times New Roman" w:hAnsi="Times New Roman" w:cs="Times New Roman"/>
          <w:sz w:val="24"/>
          <w:szCs w:val="24"/>
        </w:rPr>
      </w:pPr>
    </w:p>
    <w:p w14:paraId="25C2BD27" w14:textId="77777777" w:rsidR="00455B9E" w:rsidRDefault="00455B9E">
      <w:pPr>
        <w:spacing w:line="360" w:lineRule="auto"/>
        <w:rPr>
          <w:rFonts w:ascii="Times New Roman" w:eastAsia="Times New Roman" w:hAnsi="Times New Roman" w:cs="Times New Roman"/>
          <w:sz w:val="24"/>
          <w:szCs w:val="24"/>
        </w:rPr>
      </w:pPr>
    </w:p>
    <w:p w14:paraId="3ADF4055" w14:textId="77777777" w:rsidR="00455B9E" w:rsidRDefault="00455B9E">
      <w:pPr>
        <w:spacing w:line="360" w:lineRule="auto"/>
        <w:rPr>
          <w:rFonts w:ascii="Times New Roman" w:eastAsia="Times New Roman" w:hAnsi="Times New Roman" w:cs="Times New Roman"/>
          <w:sz w:val="24"/>
          <w:szCs w:val="24"/>
        </w:rPr>
      </w:pPr>
    </w:p>
    <w:p w14:paraId="21B3DB71" w14:textId="77777777" w:rsidR="00455B9E" w:rsidRDefault="00455B9E">
      <w:pPr>
        <w:spacing w:line="360" w:lineRule="auto"/>
        <w:rPr>
          <w:rFonts w:ascii="Times New Roman" w:eastAsia="Times New Roman" w:hAnsi="Times New Roman" w:cs="Times New Roman"/>
          <w:sz w:val="24"/>
          <w:szCs w:val="24"/>
        </w:rPr>
      </w:pPr>
    </w:p>
    <w:p w14:paraId="0BF63A5F" w14:textId="77777777" w:rsidR="00455B9E" w:rsidRDefault="00455B9E">
      <w:pPr>
        <w:spacing w:line="360" w:lineRule="auto"/>
        <w:rPr>
          <w:rFonts w:ascii="Times New Roman" w:eastAsia="Times New Roman" w:hAnsi="Times New Roman" w:cs="Times New Roman"/>
          <w:sz w:val="24"/>
          <w:szCs w:val="24"/>
        </w:rPr>
      </w:pPr>
    </w:p>
    <w:p w14:paraId="002A0A75" w14:textId="77777777" w:rsidR="00455B9E" w:rsidRDefault="00455B9E">
      <w:pPr>
        <w:spacing w:line="360" w:lineRule="auto"/>
        <w:rPr>
          <w:rFonts w:ascii="Times New Roman" w:eastAsia="Times New Roman" w:hAnsi="Times New Roman" w:cs="Times New Roman"/>
          <w:sz w:val="24"/>
          <w:szCs w:val="24"/>
        </w:rPr>
      </w:pPr>
    </w:p>
    <w:p w14:paraId="67DFE9F7" w14:textId="77777777" w:rsidR="00455B9E" w:rsidRDefault="00455B9E">
      <w:pPr>
        <w:spacing w:line="360" w:lineRule="auto"/>
        <w:rPr>
          <w:rFonts w:ascii="Times New Roman" w:eastAsia="Times New Roman" w:hAnsi="Times New Roman" w:cs="Times New Roman"/>
          <w:sz w:val="24"/>
          <w:szCs w:val="24"/>
        </w:rPr>
      </w:pPr>
    </w:p>
    <w:p w14:paraId="141FA32B" w14:textId="77777777" w:rsidR="00455B9E" w:rsidRDefault="00455B9E">
      <w:pPr>
        <w:spacing w:line="360" w:lineRule="auto"/>
        <w:rPr>
          <w:rFonts w:ascii="Times New Roman" w:eastAsia="Times New Roman" w:hAnsi="Times New Roman" w:cs="Times New Roman"/>
          <w:sz w:val="24"/>
          <w:szCs w:val="24"/>
        </w:rPr>
      </w:pPr>
    </w:p>
    <w:p w14:paraId="1CC362D8" w14:textId="77777777" w:rsidR="00455B9E" w:rsidRDefault="00455B9E">
      <w:pPr>
        <w:spacing w:line="360" w:lineRule="auto"/>
        <w:rPr>
          <w:rFonts w:ascii="Times New Roman" w:eastAsia="Times New Roman" w:hAnsi="Times New Roman" w:cs="Times New Roman"/>
          <w:sz w:val="24"/>
          <w:szCs w:val="24"/>
        </w:rPr>
      </w:pPr>
    </w:p>
    <w:p w14:paraId="0EB3B11E" w14:textId="77777777" w:rsidR="00455B9E" w:rsidRDefault="00455B9E">
      <w:pPr>
        <w:pStyle w:val="1"/>
        <w:rPr>
          <w:rFonts w:ascii="Times New Roman" w:eastAsia="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rPr>
      </w:pPr>
      <w:bookmarkStart w:id="94" w:name="_Toc13977"/>
      <w:bookmarkStart w:id="95" w:name="_Toc12405"/>
      <w:bookmarkStart w:id="96" w:name="_Toc249"/>
    </w:p>
    <w:p w14:paraId="1E9E8BAA" w14:textId="77777777" w:rsidR="00455B9E" w:rsidRDefault="00455B9E">
      <w:pPr>
        <w:pStyle w:val="1"/>
        <w:rPr>
          <w:rFonts w:ascii="Times New Roman" w:eastAsia="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rPr>
      </w:pPr>
    </w:p>
    <w:p w14:paraId="4360C256" w14:textId="77777777" w:rsidR="00455B9E" w:rsidRDefault="00455B9E">
      <w:pPr>
        <w:pStyle w:val="1"/>
        <w:rPr>
          <w:rFonts w:ascii="Times New Roman" w:eastAsia="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rPr>
      </w:pPr>
    </w:p>
    <w:p w14:paraId="720C4551" w14:textId="77777777" w:rsidR="00455B9E" w:rsidRDefault="00455B9E">
      <w:pPr>
        <w:rPr>
          <w:rFonts w:ascii="Times New Roman" w:eastAsia="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rPr>
      </w:pPr>
    </w:p>
    <w:p w14:paraId="5BCC19BA" w14:textId="77777777" w:rsidR="00455B9E" w:rsidRDefault="00455B9E">
      <w:pPr>
        <w:rPr>
          <w:rFonts w:ascii="Times New Roman" w:eastAsia="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rPr>
      </w:pPr>
    </w:p>
    <w:p w14:paraId="4003E497" w14:textId="77777777" w:rsidR="00455B9E" w:rsidRDefault="006F55EA" w:rsidP="00C50CA8">
      <w:pPr>
        <w:pStyle w:val="1"/>
        <w:jc w:val="center"/>
        <w:rPr>
          <w:rFonts w:ascii="Times New Roman" w:eastAsia="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rPr>
      </w:pPr>
      <w:r>
        <w:rPr>
          <w:rFonts w:ascii="Times New Roman" w:eastAsia="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rPr>
        <w:t>Приложения</w:t>
      </w:r>
      <w:bookmarkEnd w:id="94"/>
      <w:bookmarkEnd w:id="95"/>
      <w:bookmarkEnd w:id="96"/>
    </w:p>
    <w:p w14:paraId="70653D89" w14:textId="77777777" w:rsidR="000C3736" w:rsidRDefault="000C3736" w:rsidP="00C50CA8">
      <w:pPr>
        <w:rPr>
          <w:rFonts w:ascii="Times New Roman" w:hAnsi="Times New Roman" w:cs="Times New Roman"/>
          <w:b/>
          <w:bCs/>
          <w:sz w:val="28"/>
          <w:szCs w:val="28"/>
        </w:rPr>
      </w:pPr>
      <w:r>
        <w:rPr>
          <w:rFonts w:ascii="Times New Roman" w:hAnsi="Times New Roman" w:cs="Times New Roman"/>
          <w:b/>
          <w:bCs/>
          <w:sz w:val="28"/>
          <w:szCs w:val="28"/>
        </w:rPr>
        <w:t>Приложение №1</w:t>
      </w:r>
    </w:p>
    <w:p w14:paraId="76F691F3" w14:textId="77777777" w:rsidR="00C50CA8" w:rsidRPr="00C50CA8" w:rsidRDefault="00C50CA8" w:rsidP="003F2962">
      <w:pPr>
        <w:pStyle w:val="af3"/>
        <w:numPr>
          <w:ilvl w:val="3"/>
          <w:numId w:val="10"/>
        </w:numPr>
        <w:spacing w:line="360" w:lineRule="auto"/>
        <w:ind w:left="0" w:firstLine="567"/>
        <w:jc w:val="both"/>
        <w:rPr>
          <w:rFonts w:ascii="Times New Roman" w:hAnsi="Times New Roman" w:cs="Times New Roman"/>
          <w:b/>
          <w:sz w:val="24"/>
          <w:szCs w:val="24"/>
        </w:rPr>
      </w:pPr>
      <w:r w:rsidRPr="00C50CA8">
        <w:rPr>
          <w:rFonts w:ascii="Times New Roman" w:hAnsi="Times New Roman" w:cs="Times New Roman"/>
          <w:b/>
          <w:sz w:val="24"/>
          <w:szCs w:val="24"/>
        </w:rPr>
        <w:t>Избор на цветова гама</w:t>
      </w:r>
    </w:p>
    <w:p w14:paraId="6C4A07BE" w14:textId="77777777" w:rsidR="003F2962" w:rsidRPr="00C50CA8" w:rsidRDefault="003F2962" w:rsidP="00C50CA8">
      <w:pPr>
        <w:spacing w:line="360" w:lineRule="auto"/>
        <w:ind w:firstLine="567"/>
        <w:jc w:val="both"/>
        <w:rPr>
          <w:rFonts w:ascii="Times New Roman" w:hAnsi="Times New Roman" w:cs="Times New Roman"/>
          <w:sz w:val="24"/>
          <w:szCs w:val="24"/>
        </w:rPr>
      </w:pPr>
      <w:r w:rsidRPr="00C50CA8">
        <w:rPr>
          <w:rFonts w:ascii="Times New Roman" w:hAnsi="Times New Roman" w:cs="Times New Roman"/>
          <w:sz w:val="24"/>
          <w:szCs w:val="24"/>
        </w:rPr>
        <w:t xml:space="preserve">Изборът на цветова гама за сайт на тема „Защита в уеб пространството и киберсигурност в условията на глобалната икономика“ направих от </w:t>
      </w:r>
      <w:hyperlink r:id="rId25" w:history="1">
        <w:r w:rsidRPr="00C50CA8">
          <w:rPr>
            <w:rFonts w:ascii="Times New Roman" w:hAnsi="Times New Roman" w:cs="Times New Roman"/>
            <w:color w:val="0000FF"/>
            <w:sz w:val="24"/>
            <w:szCs w:val="24"/>
            <w:u w:val="single"/>
          </w:rPr>
          <w:t>Coolors - The super fast color palettes generator!</w:t>
        </w:r>
      </w:hyperlink>
      <w:r w:rsidRPr="00C50CA8">
        <w:rPr>
          <w:rFonts w:ascii="Times New Roman" w:hAnsi="Times New Roman" w:cs="Times New Roman"/>
          <w:sz w:val="24"/>
          <w:szCs w:val="24"/>
        </w:rPr>
        <w:t>. Ето подборът на цветове за уеб страниците ми:</w:t>
      </w:r>
    </w:p>
    <w:p w14:paraId="6F17F696" w14:textId="77777777" w:rsidR="000C3736" w:rsidRDefault="000C3736" w:rsidP="000C3736">
      <w:pPr>
        <w:pStyle w:val="ac"/>
      </w:pPr>
      <w:r>
        <w:rPr>
          <w:noProof/>
          <w:lang w:val="bg-BG" w:eastAsia="bg-BG"/>
        </w:rPr>
        <w:drawing>
          <wp:inline distT="0" distB="0" distL="114300" distR="114300" wp14:anchorId="0EF2BDAB" wp14:editId="11630E0F">
            <wp:extent cx="5393055" cy="1836420"/>
            <wp:effectExtent l="0" t="0" r="0" b="0"/>
            <wp:docPr id="1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26"/>
                    <a:stretch>
                      <a:fillRect/>
                    </a:stretch>
                  </pic:blipFill>
                  <pic:spPr>
                    <a:xfrm>
                      <a:off x="0" y="0"/>
                      <a:ext cx="5393055" cy="1836420"/>
                    </a:xfrm>
                    <a:prstGeom prst="rect">
                      <a:avLst/>
                    </a:prstGeom>
                    <a:noFill/>
                    <a:ln w="9525">
                      <a:noFill/>
                    </a:ln>
                  </pic:spPr>
                </pic:pic>
              </a:graphicData>
            </a:graphic>
          </wp:inline>
        </w:drawing>
      </w:r>
    </w:p>
    <w:p w14:paraId="055BCE5C" w14:textId="77777777" w:rsidR="000C3736" w:rsidRDefault="000C3736" w:rsidP="000C3736">
      <w:pPr>
        <w:jc w:val="both"/>
        <w:rPr>
          <w:sz w:val="32"/>
          <w:lang w:val="en-US"/>
        </w:rPr>
      </w:pPr>
    </w:p>
    <w:p w14:paraId="2E084842" w14:textId="77777777" w:rsidR="00C50CA8" w:rsidRPr="00C50CA8" w:rsidRDefault="00C50CA8" w:rsidP="003F2962">
      <w:pPr>
        <w:pStyle w:val="af3"/>
        <w:numPr>
          <w:ilvl w:val="3"/>
          <w:numId w:val="10"/>
        </w:numPr>
        <w:spacing w:line="360" w:lineRule="auto"/>
        <w:ind w:left="0" w:firstLine="567"/>
        <w:jc w:val="both"/>
        <w:rPr>
          <w:rFonts w:ascii="Times New Roman" w:hAnsi="Times New Roman" w:cs="Times New Roman"/>
          <w:b/>
          <w:sz w:val="24"/>
          <w:szCs w:val="24"/>
        </w:rPr>
      </w:pPr>
      <w:r w:rsidRPr="00C50CA8">
        <w:rPr>
          <w:rFonts w:ascii="Times New Roman" w:hAnsi="Times New Roman" w:cs="Times New Roman"/>
          <w:b/>
          <w:sz w:val="24"/>
          <w:szCs w:val="24"/>
        </w:rPr>
        <w:t>Измерване и изчисляване на контрастно съотношение</w:t>
      </w:r>
    </w:p>
    <w:p w14:paraId="0EC8E598" w14:textId="77777777" w:rsidR="003F2962" w:rsidRPr="00C50CA8" w:rsidRDefault="003F2962" w:rsidP="00C50CA8">
      <w:pPr>
        <w:spacing w:line="360" w:lineRule="auto"/>
        <w:ind w:firstLine="567"/>
        <w:jc w:val="both"/>
        <w:rPr>
          <w:rFonts w:ascii="Times New Roman" w:hAnsi="Times New Roman" w:cs="Times New Roman"/>
          <w:sz w:val="24"/>
          <w:szCs w:val="24"/>
        </w:rPr>
      </w:pPr>
      <w:r w:rsidRPr="00C50CA8">
        <w:rPr>
          <w:rFonts w:ascii="Times New Roman" w:hAnsi="Times New Roman" w:cs="Times New Roman"/>
          <w:sz w:val="24"/>
          <w:szCs w:val="24"/>
        </w:rPr>
        <w:t xml:space="preserve">Измерването </w:t>
      </w:r>
      <w:r w:rsidR="00C50CA8">
        <w:rPr>
          <w:rFonts w:ascii="Times New Roman" w:hAnsi="Times New Roman" w:cs="Times New Roman"/>
          <w:sz w:val="24"/>
          <w:szCs w:val="24"/>
        </w:rPr>
        <w:t xml:space="preserve">и </w:t>
      </w:r>
      <w:r w:rsidRPr="00C50CA8">
        <w:rPr>
          <w:rFonts w:ascii="Times New Roman" w:hAnsi="Times New Roman" w:cs="Times New Roman"/>
          <w:sz w:val="24"/>
          <w:szCs w:val="24"/>
        </w:rPr>
        <w:t>изчисляване</w:t>
      </w:r>
      <w:r w:rsidR="00C50CA8">
        <w:rPr>
          <w:rFonts w:ascii="Times New Roman" w:hAnsi="Times New Roman" w:cs="Times New Roman"/>
          <w:sz w:val="24"/>
          <w:szCs w:val="24"/>
        </w:rPr>
        <w:t>то</w:t>
      </w:r>
      <w:r w:rsidRPr="00C50CA8">
        <w:rPr>
          <w:rFonts w:ascii="Times New Roman" w:hAnsi="Times New Roman" w:cs="Times New Roman"/>
          <w:sz w:val="24"/>
          <w:szCs w:val="24"/>
        </w:rPr>
        <w:t xml:space="preserve"> на контрастното съотношение между два съседни цвята, извърших като използвах калкулатора от   </w:t>
      </w:r>
      <w:hyperlink r:id="rId27" w:history="1">
        <w:r w:rsidRPr="00C50CA8">
          <w:rPr>
            <w:rStyle w:val="ab"/>
            <w:rFonts w:ascii="Times New Roman" w:hAnsi="Times New Roman" w:cs="Times New Roman"/>
            <w:sz w:val="24"/>
            <w:szCs w:val="24"/>
          </w:rPr>
          <w:t>https://contrast-ratio.com/</w:t>
        </w:r>
      </w:hyperlink>
      <w:r w:rsidRPr="00C50CA8">
        <w:rPr>
          <w:rFonts w:ascii="Times New Roman" w:hAnsi="Times New Roman" w:cs="Times New Roman"/>
          <w:sz w:val="24"/>
          <w:szCs w:val="24"/>
        </w:rPr>
        <w:t xml:space="preserve"> . Резултатът от измерването на цветовете за моят сайт на тема „Защита в уеб пространството и киберсигурност в условията на глобалната икономика“ е следният:</w:t>
      </w:r>
    </w:p>
    <w:p w14:paraId="4C1CB4FC" w14:textId="77777777" w:rsidR="000C3736" w:rsidRPr="003F2962" w:rsidRDefault="000C3736" w:rsidP="000C3736">
      <w:pPr>
        <w:jc w:val="center"/>
        <w:rPr>
          <w:b/>
          <w:sz w:val="24"/>
          <w:szCs w:val="24"/>
          <w:lang w:val="ru-RU"/>
        </w:rPr>
      </w:pPr>
      <w:r w:rsidRPr="003F2962">
        <w:rPr>
          <w:rFonts w:ascii="Times New Roman" w:hAnsi="Times New Roman" w:cs="Times New Roman"/>
          <w:b/>
          <w:sz w:val="24"/>
          <w:szCs w:val="24"/>
          <w:lang w:val="ru-RU"/>
        </w:rPr>
        <w:t xml:space="preserve">Контраст на голям текст </w:t>
      </w:r>
      <w:r w:rsidRPr="003F2962">
        <w:rPr>
          <w:rFonts w:ascii="Times New Roman" w:hAnsi="Times New Roman" w:cs="Times New Roman"/>
          <w:b/>
          <w:sz w:val="24"/>
          <w:szCs w:val="24"/>
        </w:rPr>
        <w:t>изм</w:t>
      </w:r>
      <w:r w:rsidRPr="003F2962">
        <w:rPr>
          <w:rFonts w:ascii="Times New Roman" w:hAnsi="Times New Roman" w:cs="Times New Roman"/>
          <w:b/>
          <w:sz w:val="24"/>
          <w:szCs w:val="24"/>
          <w:lang w:val="ru-RU"/>
        </w:rPr>
        <w:t xml:space="preserve">ерен в страницата </w:t>
      </w:r>
      <w:r w:rsidRPr="003F2962">
        <w:rPr>
          <w:rFonts w:ascii="Times New Roman" w:hAnsi="Times New Roman" w:cs="Times New Roman"/>
          <w:b/>
          <w:sz w:val="24"/>
          <w:szCs w:val="24"/>
          <w:lang w:val="en-US"/>
        </w:rPr>
        <w:t>index</w:t>
      </w:r>
      <w:r w:rsidRPr="003F2962">
        <w:rPr>
          <w:rFonts w:ascii="Times New Roman" w:hAnsi="Times New Roman" w:cs="Times New Roman"/>
          <w:b/>
          <w:sz w:val="24"/>
          <w:szCs w:val="24"/>
          <w:lang w:val="ru-RU"/>
        </w:rPr>
        <w:t>.</w:t>
      </w:r>
      <w:r w:rsidRPr="003F2962">
        <w:rPr>
          <w:rFonts w:ascii="Times New Roman" w:hAnsi="Times New Roman" w:cs="Times New Roman"/>
          <w:b/>
          <w:sz w:val="24"/>
          <w:szCs w:val="24"/>
          <w:lang w:val="en-US"/>
        </w:rPr>
        <w:t>html</w:t>
      </w:r>
    </w:p>
    <w:p w14:paraId="04580D4E" w14:textId="77777777" w:rsidR="000C3736" w:rsidRDefault="000C3736" w:rsidP="000C3736">
      <w:pPr>
        <w:pStyle w:val="ac"/>
        <w:rPr>
          <w:sz w:val="32"/>
        </w:rPr>
      </w:pPr>
      <w:r>
        <w:rPr>
          <w:noProof/>
          <w:lang w:val="bg-BG" w:eastAsia="bg-BG"/>
        </w:rPr>
        <w:drawing>
          <wp:inline distT="0" distB="0" distL="114300" distR="114300" wp14:anchorId="201F1B7E" wp14:editId="646E65BA">
            <wp:extent cx="5323840" cy="1261745"/>
            <wp:effectExtent l="0" t="0" r="10160" b="3175"/>
            <wp:docPr id="39"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 descr="IMG_256"/>
                    <pic:cNvPicPr>
                      <a:picLocks noChangeAspect="1"/>
                    </pic:cNvPicPr>
                  </pic:nvPicPr>
                  <pic:blipFill>
                    <a:blip r:embed="rId28"/>
                    <a:stretch>
                      <a:fillRect/>
                    </a:stretch>
                  </pic:blipFill>
                  <pic:spPr>
                    <a:xfrm>
                      <a:off x="0" y="0"/>
                      <a:ext cx="5323840" cy="1261745"/>
                    </a:xfrm>
                    <a:prstGeom prst="rect">
                      <a:avLst/>
                    </a:prstGeom>
                    <a:noFill/>
                    <a:ln w="9525">
                      <a:noFill/>
                    </a:ln>
                  </pic:spPr>
                </pic:pic>
              </a:graphicData>
            </a:graphic>
          </wp:inline>
        </w:drawing>
      </w:r>
    </w:p>
    <w:p w14:paraId="41031013" w14:textId="77777777" w:rsidR="000C3736" w:rsidRPr="00EA04FA" w:rsidRDefault="000C3736" w:rsidP="00C50CA8">
      <w:pPr>
        <w:spacing w:line="360" w:lineRule="auto"/>
        <w:ind w:firstLine="567"/>
        <w:jc w:val="both"/>
        <w:rPr>
          <w:rFonts w:ascii="Times New Roman" w:hAnsi="Times New Roman" w:cs="Times New Roman"/>
          <w:sz w:val="24"/>
          <w:szCs w:val="24"/>
          <w:lang w:val="ru-RU"/>
        </w:rPr>
      </w:pPr>
      <w:r w:rsidRPr="000C3736">
        <w:rPr>
          <w:rFonts w:ascii="Times New Roman" w:hAnsi="Times New Roman" w:cs="Times New Roman"/>
          <w:b/>
          <w:bCs/>
          <w:sz w:val="24"/>
          <w:szCs w:val="24"/>
          <w:lang w:val="ru-RU"/>
        </w:rPr>
        <w:t xml:space="preserve"> </w:t>
      </w:r>
      <w:r w:rsidRPr="00EA04FA">
        <w:rPr>
          <w:rFonts w:ascii="Times New Roman" w:hAnsi="Times New Roman" w:cs="Times New Roman"/>
          <w:b/>
          <w:bCs/>
          <w:sz w:val="24"/>
          <w:szCs w:val="24"/>
          <w:lang w:val="ru-RU"/>
        </w:rPr>
        <w:t xml:space="preserve">Извод: </w:t>
      </w:r>
      <w:r w:rsidRPr="00EA04FA">
        <w:rPr>
          <w:rFonts w:ascii="Times New Roman" w:hAnsi="Times New Roman" w:cs="Times New Roman"/>
          <w:sz w:val="24"/>
          <w:szCs w:val="24"/>
          <w:lang w:val="ru-RU"/>
        </w:rPr>
        <w:t xml:space="preserve">Измереният контраст на голям текст в </w:t>
      </w:r>
      <w:r>
        <w:rPr>
          <w:rFonts w:ascii="Times New Roman" w:hAnsi="Times New Roman" w:cs="Times New Roman"/>
          <w:i/>
          <w:iCs/>
          <w:sz w:val="24"/>
          <w:szCs w:val="24"/>
          <w:lang w:val="en-US"/>
        </w:rPr>
        <w:t>header</w:t>
      </w:r>
      <w:r w:rsidRPr="00EA04FA">
        <w:rPr>
          <w:rFonts w:ascii="Times New Roman" w:hAnsi="Times New Roman" w:cs="Times New Roman"/>
          <w:sz w:val="24"/>
          <w:szCs w:val="24"/>
          <w:lang w:val="ru-RU"/>
        </w:rPr>
        <w:t xml:space="preserve"> на страницата </w:t>
      </w:r>
      <w:r>
        <w:rPr>
          <w:rFonts w:ascii="Times New Roman" w:hAnsi="Times New Roman" w:cs="Times New Roman"/>
          <w:sz w:val="24"/>
          <w:szCs w:val="24"/>
          <w:lang w:val="en-US"/>
        </w:rPr>
        <w:t>index</w:t>
      </w:r>
      <w:r w:rsidRPr="00EA04FA">
        <w:rPr>
          <w:rFonts w:ascii="Times New Roman" w:hAnsi="Times New Roman" w:cs="Times New Roman"/>
          <w:sz w:val="24"/>
          <w:szCs w:val="24"/>
          <w:lang w:val="ru-RU"/>
        </w:rPr>
        <w:t>.</w:t>
      </w:r>
      <w:r>
        <w:rPr>
          <w:rFonts w:ascii="Times New Roman" w:hAnsi="Times New Roman" w:cs="Times New Roman"/>
          <w:sz w:val="24"/>
          <w:szCs w:val="24"/>
          <w:lang w:val="en-US"/>
        </w:rPr>
        <w:t>html</w:t>
      </w:r>
      <w:r w:rsidRPr="00EA04FA">
        <w:rPr>
          <w:rFonts w:ascii="Times New Roman" w:hAnsi="Times New Roman" w:cs="Times New Roman"/>
          <w:sz w:val="24"/>
          <w:szCs w:val="24"/>
          <w:lang w:val="ru-RU"/>
        </w:rPr>
        <w:t xml:space="preserve"> е </w:t>
      </w:r>
      <w:r>
        <w:rPr>
          <w:rFonts w:ascii="Times New Roman" w:hAnsi="Times New Roman" w:cs="Times New Roman"/>
          <w:sz w:val="24"/>
          <w:szCs w:val="24"/>
        </w:rPr>
        <w:t>13.55</w:t>
      </w:r>
      <w:r w:rsidRPr="00EA04FA">
        <w:rPr>
          <w:rFonts w:ascii="Times New Roman" w:hAnsi="Times New Roman" w:cs="Times New Roman"/>
          <w:sz w:val="24"/>
          <w:szCs w:val="24"/>
          <w:lang w:val="ru-RU"/>
        </w:rPr>
        <w:t xml:space="preserve">, при норма 3, зададена от </w:t>
      </w:r>
      <w:r>
        <w:rPr>
          <w:rFonts w:ascii="Times New Roman" w:hAnsi="Times New Roman" w:cs="Times New Roman"/>
          <w:sz w:val="24"/>
          <w:szCs w:val="24"/>
          <w:lang w:val="en-US"/>
        </w:rPr>
        <w:t>W</w:t>
      </w:r>
      <w:r w:rsidRPr="00EA04FA">
        <w:rPr>
          <w:rFonts w:ascii="Times New Roman" w:hAnsi="Times New Roman" w:cs="Times New Roman"/>
          <w:sz w:val="24"/>
          <w:szCs w:val="24"/>
          <w:lang w:val="ru-RU"/>
        </w:rPr>
        <w:t>3</w:t>
      </w:r>
      <w:r>
        <w:rPr>
          <w:rFonts w:ascii="Times New Roman" w:hAnsi="Times New Roman" w:cs="Times New Roman"/>
          <w:sz w:val="24"/>
          <w:szCs w:val="24"/>
          <w:lang w:val="en-US"/>
        </w:rPr>
        <w:t>C</w:t>
      </w:r>
      <w:r w:rsidRPr="00EA04FA">
        <w:rPr>
          <w:rFonts w:ascii="Times New Roman" w:hAnsi="Times New Roman" w:cs="Times New Roman"/>
          <w:sz w:val="24"/>
          <w:szCs w:val="24"/>
          <w:lang w:val="ru-RU"/>
        </w:rPr>
        <w:t>, констатирам / или ясно се вижда</w:t>
      </w:r>
      <w:r w:rsidR="003F2962" w:rsidRPr="00EA04FA">
        <w:rPr>
          <w:rFonts w:ascii="Times New Roman" w:hAnsi="Times New Roman" w:cs="Times New Roman"/>
          <w:sz w:val="24"/>
          <w:szCs w:val="24"/>
          <w:lang w:val="ru-RU"/>
        </w:rPr>
        <w:t>/</w:t>
      </w:r>
      <w:r w:rsidRPr="00EA04FA">
        <w:rPr>
          <w:rFonts w:ascii="Times New Roman" w:hAnsi="Times New Roman" w:cs="Times New Roman"/>
          <w:sz w:val="24"/>
          <w:szCs w:val="24"/>
          <w:lang w:val="ru-RU"/>
        </w:rPr>
        <w:t xml:space="preserve"> ,че отговаря на изискванията.</w:t>
      </w:r>
    </w:p>
    <w:p w14:paraId="2D8C7F39" w14:textId="77777777" w:rsidR="000C3736" w:rsidRPr="003F2962" w:rsidRDefault="000C3736" w:rsidP="000C3736">
      <w:pPr>
        <w:jc w:val="center"/>
        <w:rPr>
          <w:rFonts w:ascii="Times New Roman" w:hAnsi="Times New Roman" w:cs="Times New Roman"/>
          <w:b/>
          <w:sz w:val="24"/>
          <w:szCs w:val="24"/>
          <w:lang w:val="ru-RU"/>
        </w:rPr>
      </w:pPr>
      <w:r w:rsidRPr="003F2962">
        <w:rPr>
          <w:rFonts w:ascii="Times New Roman" w:hAnsi="Times New Roman" w:cs="Times New Roman"/>
          <w:b/>
          <w:sz w:val="24"/>
          <w:szCs w:val="24"/>
          <w:lang w:val="ru-RU"/>
        </w:rPr>
        <w:t xml:space="preserve">Контраст на </w:t>
      </w:r>
      <w:r w:rsidRPr="003F2962">
        <w:rPr>
          <w:rFonts w:ascii="Times New Roman" w:hAnsi="Times New Roman" w:cs="Times New Roman"/>
          <w:b/>
          <w:sz w:val="24"/>
          <w:szCs w:val="24"/>
        </w:rPr>
        <w:t>малък</w:t>
      </w:r>
      <w:r w:rsidRPr="003F2962">
        <w:rPr>
          <w:rFonts w:ascii="Times New Roman" w:hAnsi="Times New Roman" w:cs="Times New Roman"/>
          <w:b/>
          <w:sz w:val="24"/>
          <w:szCs w:val="24"/>
          <w:lang w:val="ru-RU"/>
        </w:rPr>
        <w:t xml:space="preserve"> текст </w:t>
      </w:r>
      <w:r w:rsidRPr="003F2962">
        <w:rPr>
          <w:rFonts w:ascii="Times New Roman" w:hAnsi="Times New Roman" w:cs="Times New Roman"/>
          <w:b/>
          <w:sz w:val="24"/>
          <w:szCs w:val="24"/>
        </w:rPr>
        <w:t>изм</w:t>
      </w:r>
      <w:r w:rsidRPr="003F2962">
        <w:rPr>
          <w:rFonts w:ascii="Times New Roman" w:hAnsi="Times New Roman" w:cs="Times New Roman"/>
          <w:b/>
          <w:sz w:val="24"/>
          <w:szCs w:val="24"/>
          <w:lang w:val="ru-RU"/>
        </w:rPr>
        <w:t xml:space="preserve">ерен в страницата </w:t>
      </w:r>
      <w:r w:rsidRPr="003F2962">
        <w:rPr>
          <w:rFonts w:ascii="Times New Roman" w:hAnsi="Times New Roman" w:cs="Times New Roman"/>
          <w:b/>
          <w:sz w:val="24"/>
          <w:szCs w:val="24"/>
          <w:lang w:val="en-US"/>
        </w:rPr>
        <w:t>index</w:t>
      </w:r>
      <w:r w:rsidRPr="003F2962">
        <w:rPr>
          <w:rFonts w:ascii="Times New Roman" w:hAnsi="Times New Roman" w:cs="Times New Roman"/>
          <w:b/>
          <w:sz w:val="24"/>
          <w:szCs w:val="24"/>
          <w:lang w:val="ru-RU"/>
        </w:rPr>
        <w:t>.</w:t>
      </w:r>
      <w:r w:rsidRPr="003F2962">
        <w:rPr>
          <w:rFonts w:ascii="Times New Roman" w:hAnsi="Times New Roman" w:cs="Times New Roman"/>
          <w:b/>
          <w:sz w:val="24"/>
          <w:szCs w:val="24"/>
          <w:lang w:val="en-US"/>
        </w:rPr>
        <w:t>html</w:t>
      </w:r>
    </w:p>
    <w:p w14:paraId="01F96AC7" w14:textId="77777777" w:rsidR="00FF5367" w:rsidRDefault="00FF5367" w:rsidP="00FF5367">
      <w:pPr>
        <w:spacing w:before="100" w:beforeAutospacing="1" w:after="100" w:afterAutospacing="1" w:line="240" w:lineRule="auto"/>
        <w:rPr>
          <w:rFonts w:ascii="Times New Roman" w:eastAsia="Times New Roman" w:hAnsi="Times New Roman" w:cs="Times New Roman"/>
          <w:sz w:val="24"/>
          <w:szCs w:val="24"/>
          <w:lang w:eastAsia="bg-BG"/>
        </w:rPr>
      </w:pPr>
      <w:r w:rsidRPr="00FF5367">
        <w:rPr>
          <w:rFonts w:ascii="Times New Roman" w:eastAsia="Times New Roman" w:hAnsi="Times New Roman" w:cs="Times New Roman"/>
          <w:noProof/>
          <w:sz w:val="24"/>
          <w:szCs w:val="24"/>
          <w:lang w:eastAsia="bg-BG"/>
        </w:rPr>
        <w:drawing>
          <wp:inline distT="0" distB="0" distL="0" distR="0" wp14:anchorId="7A418262" wp14:editId="1DC32C8C">
            <wp:extent cx="5170777" cy="1327123"/>
            <wp:effectExtent l="0" t="0" r="0" b="6985"/>
            <wp:docPr id="16" name="Картина 16" descr="C:\Users\PC1\AppData\Local\Packages\Microsoft.Windows.Photos_8wekyb3d8bbwe\TempState\ShareServiceTempFolder\Екранна снимка 2024-01-15 1912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1\AppData\Local\Packages\Microsoft.Windows.Photos_8wekyb3d8bbwe\TempState\ShareServiceTempFolder\Екранна снимка 2024-01-15 191222.jpe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57465" cy="1349372"/>
                    </a:xfrm>
                    <a:prstGeom prst="rect">
                      <a:avLst/>
                    </a:prstGeom>
                    <a:noFill/>
                    <a:ln>
                      <a:noFill/>
                    </a:ln>
                  </pic:spPr>
                </pic:pic>
              </a:graphicData>
            </a:graphic>
          </wp:inline>
        </w:drawing>
      </w:r>
    </w:p>
    <w:p w14:paraId="58820931" w14:textId="77777777" w:rsidR="00FF5367" w:rsidRDefault="00FF5367" w:rsidP="00C50CA8">
      <w:pPr>
        <w:spacing w:line="360" w:lineRule="auto"/>
        <w:ind w:firstLine="567"/>
        <w:jc w:val="both"/>
        <w:rPr>
          <w:rFonts w:ascii="Times New Roman" w:hAnsi="Times New Roman" w:cs="Times New Roman"/>
          <w:sz w:val="24"/>
          <w:szCs w:val="24"/>
          <w:lang w:val="ru-RU"/>
        </w:rPr>
      </w:pPr>
      <w:r w:rsidRPr="00EA04FA">
        <w:rPr>
          <w:rFonts w:ascii="Times New Roman" w:hAnsi="Times New Roman" w:cs="Times New Roman"/>
          <w:b/>
          <w:bCs/>
          <w:sz w:val="24"/>
          <w:szCs w:val="24"/>
          <w:lang w:val="ru-RU"/>
        </w:rPr>
        <w:t xml:space="preserve">Извод: </w:t>
      </w:r>
      <w:r w:rsidRPr="00EA04FA">
        <w:rPr>
          <w:rFonts w:ascii="Times New Roman" w:hAnsi="Times New Roman" w:cs="Times New Roman"/>
          <w:sz w:val="24"/>
          <w:szCs w:val="24"/>
          <w:lang w:val="ru-RU"/>
        </w:rPr>
        <w:t>Измереният контраст на</w:t>
      </w:r>
      <w:r>
        <w:rPr>
          <w:rFonts w:ascii="Times New Roman" w:hAnsi="Times New Roman" w:cs="Times New Roman"/>
          <w:sz w:val="24"/>
          <w:szCs w:val="24"/>
        </w:rPr>
        <w:t xml:space="preserve"> малък</w:t>
      </w:r>
      <w:r w:rsidRPr="00EA04FA">
        <w:rPr>
          <w:rFonts w:ascii="Times New Roman" w:hAnsi="Times New Roman" w:cs="Times New Roman"/>
          <w:sz w:val="24"/>
          <w:szCs w:val="24"/>
          <w:lang w:val="ru-RU"/>
        </w:rPr>
        <w:t xml:space="preserve"> текст в </w:t>
      </w:r>
      <w:r>
        <w:rPr>
          <w:rFonts w:ascii="Times New Roman" w:hAnsi="Times New Roman"/>
          <w:i/>
          <w:iCs/>
          <w:sz w:val="24"/>
          <w:szCs w:val="24"/>
          <w:lang w:val="en-US"/>
        </w:rPr>
        <w:t>main</w:t>
      </w:r>
      <w:r w:rsidRPr="00EA04FA">
        <w:rPr>
          <w:rFonts w:ascii="Times New Roman" w:hAnsi="Times New Roman" w:cs="Times New Roman"/>
          <w:sz w:val="24"/>
          <w:szCs w:val="24"/>
          <w:lang w:val="ru-RU"/>
        </w:rPr>
        <w:t xml:space="preserve"> на страницата </w:t>
      </w:r>
      <w:r>
        <w:rPr>
          <w:rFonts w:ascii="Times New Roman" w:hAnsi="Times New Roman" w:cs="Times New Roman"/>
          <w:sz w:val="24"/>
          <w:szCs w:val="24"/>
          <w:lang w:val="en-US"/>
        </w:rPr>
        <w:t>index</w:t>
      </w:r>
      <w:r w:rsidRPr="00EA04FA">
        <w:rPr>
          <w:rFonts w:ascii="Times New Roman" w:hAnsi="Times New Roman" w:cs="Times New Roman"/>
          <w:sz w:val="24"/>
          <w:szCs w:val="24"/>
          <w:lang w:val="ru-RU"/>
        </w:rPr>
        <w:t>.</w:t>
      </w:r>
      <w:r>
        <w:rPr>
          <w:rFonts w:ascii="Times New Roman" w:hAnsi="Times New Roman" w:cs="Times New Roman"/>
          <w:sz w:val="24"/>
          <w:szCs w:val="24"/>
          <w:lang w:val="en-US"/>
        </w:rPr>
        <w:t>html</w:t>
      </w:r>
      <w:r w:rsidRPr="00EA04FA">
        <w:rPr>
          <w:rFonts w:ascii="Times New Roman" w:hAnsi="Times New Roman" w:cs="Times New Roman"/>
          <w:sz w:val="24"/>
          <w:szCs w:val="24"/>
          <w:lang w:val="ru-RU"/>
        </w:rPr>
        <w:t xml:space="preserve"> е </w:t>
      </w:r>
      <w:r>
        <w:rPr>
          <w:rFonts w:ascii="Times New Roman" w:hAnsi="Times New Roman" w:cs="Times New Roman"/>
          <w:sz w:val="24"/>
          <w:szCs w:val="24"/>
        </w:rPr>
        <w:t>13</w:t>
      </w:r>
      <w:r w:rsidRPr="00FF5367">
        <w:rPr>
          <w:rFonts w:ascii="Times New Roman" w:hAnsi="Times New Roman" w:cs="Times New Roman"/>
          <w:sz w:val="24"/>
          <w:szCs w:val="24"/>
          <w:lang w:val="ru-RU"/>
        </w:rPr>
        <w:t>.55</w:t>
      </w:r>
      <w:r w:rsidRPr="00EA04FA">
        <w:rPr>
          <w:rFonts w:ascii="Times New Roman" w:hAnsi="Times New Roman" w:cs="Times New Roman"/>
          <w:sz w:val="24"/>
          <w:szCs w:val="24"/>
          <w:lang w:val="ru-RU"/>
        </w:rPr>
        <w:t xml:space="preserve">, при норма </w:t>
      </w:r>
      <w:r>
        <w:rPr>
          <w:rFonts w:ascii="Times New Roman" w:hAnsi="Times New Roman" w:cs="Times New Roman"/>
          <w:sz w:val="24"/>
          <w:szCs w:val="24"/>
        </w:rPr>
        <w:t>4,5</w:t>
      </w:r>
      <w:r w:rsidRPr="00EA04FA">
        <w:rPr>
          <w:rFonts w:ascii="Times New Roman" w:hAnsi="Times New Roman" w:cs="Times New Roman"/>
          <w:sz w:val="24"/>
          <w:szCs w:val="24"/>
          <w:lang w:val="ru-RU"/>
        </w:rPr>
        <w:t xml:space="preserve">, зададена от </w:t>
      </w:r>
      <w:r>
        <w:rPr>
          <w:rFonts w:ascii="Times New Roman" w:hAnsi="Times New Roman" w:cs="Times New Roman"/>
          <w:sz w:val="24"/>
          <w:szCs w:val="24"/>
          <w:lang w:val="en-US"/>
        </w:rPr>
        <w:t>W</w:t>
      </w:r>
      <w:r w:rsidRPr="00EA04FA">
        <w:rPr>
          <w:rFonts w:ascii="Times New Roman" w:hAnsi="Times New Roman" w:cs="Times New Roman"/>
          <w:sz w:val="24"/>
          <w:szCs w:val="24"/>
          <w:lang w:val="ru-RU"/>
        </w:rPr>
        <w:t>3</w:t>
      </w:r>
      <w:r>
        <w:rPr>
          <w:rFonts w:ascii="Times New Roman" w:hAnsi="Times New Roman" w:cs="Times New Roman"/>
          <w:sz w:val="24"/>
          <w:szCs w:val="24"/>
          <w:lang w:val="en-US"/>
        </w:rPr>
        <w:t>C</w:t>
      </w:r>
      <w:r w:rsidRPr="00EA04FA">
        <w:rPr>
          <w:rFonts w:ascii="Times New Roman" w:hAnsi="Times New Roman" w:cs="Times New Roman"/>
          <w:sz w:val="24"/>
          <w:szCs w:val="24"/>
          <w:lang w:val="ru-RU"/>
        </w:rPr>
        <w:t xml:space="preserve">, констатирам / или ясно се вижда </w:t>
      </w:r>
      <w:r w:rsidRPr="003F2962">
        <w:rPr>
          <w:rFonts w:ascii="Times New Roman" w:hAnsi="Times New Roman" w:cs="Times New Roman"/>
          <w:sz w:val="24"/>
          <w:szCs w:val="24"/>
          <w:lang w:val="ru-RU"/>
        </w:rPr>
        <w:t>/</w:t>
      </w:r>
      <w:r w:rsidRPr="00EA04FA">
        <w:rPr>
          <w:rFonts w:ascii="Times New Roman" w:hAnsi="Times New Roman" w:cs="Times New Roman"/>
          <w:sz w:val="24"/>
          <w:szCs w:val="24"/>
          <w:lang w:val="ru-RU"/>
        </w:rPr>
        <w:t>,че отговаря на изискванията.</w:t>
      </w:r>
    </w:p>
    <w:p w14:paraId="0FA77FC9" w14:textId="77777777" w:rsidR="00FF5367" w:rsidRDefault="00FF5367" w:rsidP="00FF5367">
      <w:pPr>
        <w:spacing w:before="100" w:beforeAutospacing="1" w:after="100" w:afterAutospacing="1" w:line="240" w:lineRule="auto"/>
        <w:rPr>
          <w:rFonts w:ascii="Times New Roman" w:eastAsia="Times New Roman" w:hAnsi="Times New Roman" w:cs="Times New Roman"/>
          <w:sz w:val="24"/>
          <w:szCs w:val="24"/>
          <w:lang w:eastAsia="bg-BG"/>
        </w:rPr>
      </w:pPr>
      <w:r w:rsidRPr="00FF5367">
        <w:rPr>
          <w:rFonts w:ascii="Times New Roman" w:eastAsia="Times New Roman" w:hAnsi="Times New Roman" w:cs="Times New Roman"/>
          <w:noProof/>
          <w:sz w:val="24"/>
          <w:szCs w:val="24"/>
          <w:lang w:eastAsia="bg-BG"/>
        </w:rPr>
        <w:drawing>
          <wp:inline distT="0" distB="0" distL="0" distR="0" wp14:anchorId="681BFB7A" wp14:editId="610BD3A4">
            <wp:extent cx="5150338" cy="1288818"/>
            <wp:effectExtent l="0" t="0" r="0" b="6985"/>
            <wp:docPr id="17" name="Картина 17" descr="C:\Users\PC1\AppData\Local\Packages\Microsoft.Windows.Photos_8wekyb3d8bbwe\TempState\ShareServiceTempFolder\Екранна снимка 2024-01-15 1912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1\AppData\Local\Packages\Microsoft.Windows.Photos_8wekyb3d8bbwe\TempState\ShareServiceTempFolder\Екранна снимка 2024-01-15 191235.jpe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12162" cy="1329313"/>
                    </a:xfrm>
                    <a:prstGeom prst="rect">
                      <a:avLst/>
                    </a:prstGeom>
                    <a:noFill/>
                    <a:ln>
                      <a:noFill/>
                    </a:ln>
                  </pic:spPr>
                </pic:pic>
              </a:graphicData>
            </a:graphic>
          </wp:inline>
        </w:drawing>
      </w:r>
    </w:p>
    <w:p w14:paraId="27DE0A7A" w14:textId="77777777" w:rsidR="00FF5367" w:rsidRDefault="00FF5367" w:rsidP="00C50CA8">
      <w:pPr>
        <w:spacing w:line="360" w:lineRule="auto"/>
        <w:ind w:firstLine="567"/>
        <w:jc w:val="both"/>
        <w:rPr>
          <w:rFonts w:ascii="Times New Roman" w:hAnsi="Times New Roman" w:cs="Times New Roman"/>
          <w:sz w:val="24"/>
          <w:szCs w:val="24"/>
          <w:lang w:val="ru-RU"/>
        </w:rPr>
      </w:pPr>
      <w:r w:rsidRPr="00EA04FA">
        <w:rPr>
          <w:rFonts w:ascii="Times New Roman" w:hAnsi="Times New Roman" w:cs="Times New Roman"/>
          <w:b/>
          <w:bCs/>
          <w:sz w:val="24"/>
          <w:szCs w:val="24"/>
          <w:lang w:val="ru-RU"/>
        </w:rPr>
        <w:t xml:space="preserve">Извод: </w:t>
      </w:r>
      <w:r w:rsidRPr="00EA04FA">
        <w:rPr>
          <w:rFonts w:ascii="Times New Roman" w:hAnsi="Times New Roman" w:cs="Times New Roman"/>
          <w:sz w:val="24"/>
          <w:szCs w:val="24"/>
          <w:lang w:val="ru-RU"/>
        </w:rPr>
        <w:t>Измереният контраст на</w:t>
      </w:r>
      <w:r>
        <w:rPr>
          <w:rFonts w:ascii="Times New Roman" w:hAnsi="Times New Roman" w:cs="Times New Roman"/>
          <w:sz w:val="24"/>
          <w:szCs w:val="24"/>
        </w:rPr>
        <w:t xml:space="preserve"> малък</w:t>
      </w:r>
      <w:r w:rsidRPr="00EA04FA">
        <w:rPr>
          <w:rFonts w:ascii="Times New Roman" w:hAnsi="Times New Roman" w:cs="Times New Roman"/>
          <w:sz w:val="24"/>
          <w:szCs w:val="24"/>
          <w:lang w:val="ru-RU"/>
        </w:rPr>
        <w:t xml:space="preserve"> текст в </w:t>
      </w:r>
      <w:r>
        <w:rPr>
          <w:rFonts w:ascii="Times New Roman" w:hAnsi="Times New Roman"/>
          <w:i/>
          <w:iCs/>
          <w:sz w:val="24"/>
          <w:szCs w:val="24"/>
          <w:lang w:val="en-US"/>
        </w:rPr>
        <w:t>aside</w:t>
      </w:r>
      <w:r w:rsidRPr="00EA04FA">
        <w:rPr>
          <w:rFonts w:ascii="Times New Roman" w:hAnsi="Times New Roman"/>
          <w:i/>
          <w:iCs/>
          <w:sz w:val="24"/>
          <w:szCs w:val="24"/>
          <w:lang w:val="ru-RU"/>
        </w:rPr>
        <w:t xml:space="preserve">, </w:t>
      </w:r>
      <w:r>
        <w:rPr>
          <w:rFonts w:ascii="Times New Roman" w:hAnsi="Times New Roman"/>
          <w:i/>
          <w:iCs/>
          <w:sz w:val="24"/>
          <w:szCs w:val="24"/>
          <w:lang w:val="en-US"/>
        </w:rPr>
        <w:t>section</w:t>
      </w:r>
      <w:r w:rsidRPr="00EA04FA">
        <w:rPr>
          <w:rFonts w:ascii="Times New Roman" w:hAnsi="Times New Roman" w:cs="Times New Roman"/>
          <w:sz w:val="24"/>
          <w:szCs w:val="24"/>
          <w:lang w:val="ru-RU"/>
        </w:rPr>
        <w:t xml:space="preserve"> на страницата </w:t>
      </w:r>
      <w:r>
        <w:rPr>
          <w:rFonts w:ascii="Times New Roman" w:hAnsi="Times New Roman" w:cs="Times New Roman"/>
          <w:sz w:val="24"/>
          <w:szCs w:val="24"/>
          <w:lang w:val="en-US"/>
        </w:rPr>
        <w:t>index</w:t>
      </w:r>
      <w:r w:rsidRPr="00EA04FA">
        <w:rPr>
          <w:rFonts w:ascii="Times New Roman" w:hAnsi="Times New Roman" w:cs="Times New Roman"/>
          <w:sz w:val="24"/>
          <w:szCs w:val="24"/>
          <w:lang w:val="ru-RU"/>
        </w:rPr>
        <w:t>.</w:t>
      </w:r>
      <w:r>
        <w:rPr>
          <w:rFonts w:ascii="Times New Roman" w:hAnsi="Times New Roman" w:cs="Times New Roman"/>
          <w:sz w:val="24"/>
          <w:szCs w:val="24"/>
          <w:lang w:val="en-US"/>
        </w:rPr>
        <w:t>html</w:t>
      </w:r>
      <w:r w:rsidRPr="00EA04FA">
        <w:rPr>
          <w:rFonts w:ascii="Times New Roman" w:hAnsi="Times New Roman" w:cs="Times New Roman"/>
          <w:sz w:val="24"/>
          <w:szCs w:val="24"/>
          <w:lang w:val="ru-RU"/>
        </w:rPr>
        <w:t xml:space="preserve"> е </w:t>
      </w:r>
      <w:r w:rsidRPr="00FF5367">
        <w:rPr>
          <w:rFonts w:ascii="Times New Roman" w:hAnsi="Times New Roman" w:cs="Times New Roman"/>
          <w:sz w:val="24"/>
          <w:szCs w:val="24"/>
          <w:lang w:val="ru-RU"/>
        </w:rPr>
        <w:t>9.8</w:t>
      </w:r>
      <w:r w:rsidRPr="00EA04FA">
        <w:rPr>
          <w:rFonts w:ascii="Times New Roman" w:hAnsi="Times New Roman" w:cs="Times New Roman"/>
          <w:sz w:val="24"/>
          <w:szCs w:val="24"/>
          <w:lang w:val="ru-RU"/>
        </w:rPr>
        <w:t xml:space="preserve">, при норма </w:t>
      </w:r>
      <w:r>
        <w:rPr>
          <w:rFonts w:ascii="Times New Roman" w:hAnsi="Times New Roman" w:cs="Times New Roman"/>
          <w:sz w:val="24"/>
          <w:szCs w:val="24"/>
        </w:rPr>
        <w:t>4,5</w:t>
      </w:r>
      <w:r w:rsidRPr="00EA04FA">
        <w:rPr>
          <w:rFonts w:ascii="Times New Roman" w:hAnsi="Times New Roman" w:cs="Times New Roman"/>
          <w:sz w:val="24"/>
          <w:szCs w:val="24"/>
          <w:lang w:val="ru-RU"/>
        </w:rPr>
        <w:t xml:space="preserve">, зададена от </w:t>
      </w:r>
      <w:r>
        <w:rPr>
          <w:rFonts w:ascii="Times New Roman" w:hAnsi="Times New Roman" w:cs="Times New Roman"/>
          <w:sz w:val="24"/>
          <w:szCs w:val="24"/>
          <w:lang w:val="en-US"/>
        </w:rPr>
        <w:t>W</w:t>
      </w:r>
      <w:r w:rsidRPr="00EA04FA">
        <w:rPr>
          <w:rFonts w:ascii="Times New Roman" w:hAnsi="Times New Roman" w:cs="Times New Roman"/>
          <w:sz w:val="24"/>
          <w:szCs w:val="24"/>
          <w:lang w:val="ru-RU"/>
        </w:rPr>
        <w:t>3</w:t>
      </w:r>
      <w:r>
        <w:rPr>
          <w:rFonts w:ascii="Times New Roman" w:hAnsi="Times New Roman" w:cs="Times New Roman"/>
          <w:sz w:val="24"/>
          <w:szCs w:val="24"/>
          <w:lang w:val="en-US"/>
        </w:rPr>
        <w:t>C</w:t>
      </w:r>
      <w:r w:rsidRPr="00EA04FA">
        <w:rPr>
          <w:rFonts w:ascii="Times New Roman" w:hAnsi="Times New Roman" w:cs="Times New Roman"/>
          <w:sz w:val="24"/>
          <w:szCs w:val="24"/>
          <w:lang w:val="ru-RU"/>
        </w:rPr>
        <w:t xml:space="preserve">, констатирам / или ясно се вижда </w:t>
      </w:r>
      <w:r w:rsidRPr="003F2962">
        <w:rPr>
          <w:rFonts w:ascii="Times New Roman" w:hAnsi="Times New Roman" w:cs="Times New Roman"/>
          <w:sz w:val="24"/>
          <w:szCs w:val="24"/>
          <w:lang w:val="ru-RU"/>
        </w:rPr>
        <w:t>/</w:t>
      </w:r>
      <w:r w:rsidRPr="00EA04FA">
        <w:rPr>
          <w:rFonts w:ascii="Times New Roman" w:hAnsi="Times New Roman" w:cs="Times New Roman"/>
          <w:sz w:val="24"/>
          <w:szCs w:val="24"/>
          <w:lang w:val="ru-RU"/>
        </w:rPr>
        <w:t>,че отговаря на изискванията.</w:t>
      </w:r>
    </w:p>
    <w:p w14:paraId="0C44B69A" w14:textId="77777777" w:rsidR="00FF5367" w:rsidRDefault="00FF5367" w:rsidP="00FF5367">
      <w:pPr>
        <w:spacing w:before="100" w:beforeAutospacing="1" w:after="100" w:afterAutospacing="1" w:line="240" w:lineRule="auto"/>
        <w:rPr>
          <w:rFonts w:ascii="Times New Roman" w:eastAsia="Times New Roman" w:hAnsi="Times New Roman" w:cs="Times New Roman"/>
          <w:sz w:val="24"/>
          <w:szCs w:val="24"/>
          <w:lang w:eastAsia="bg-BG"/>
        </w:rPr>
      </w:pPr>
      <w:r w:rsidRPr="00FF5367">
        <w:rPr>
          <w:rFonts w:ascii="Times New Roman" w:eastAsia="Times New Roman" w:hAnsi="Times New Roman" w:cs="Times New Roman"/>
          <w:noProof/>
          <w:sz w:val="24"/>
          <w:szCs w:val="24"/>
          <w:lang w:eastAsia="bg-BG"/>
        </w:rPr>
        <w:drawing>
          <wp:inline distT="0" distB="0" distL="0" distR="0" wp14:anchorId="40C67748" wp14:editId="5274AC89">
            <wp:extent cx="5301999" cy="1356314"/>
            <wp:effectExtent l="0" t="0" r="0" b="0"/>
            <wp:docPr id="18" name="Картина 18" descr="C:\Users\PC1\AppData\Local\Packages\Microsoft.Windows.Photos_8wekyb3d8bbwe\TempState\ShareServiceTempFolder\Екранна снимка 2024-01-15 1913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C1\AppData\Local\Packages\Microsoft.Windows.Photos_8wekyb3d8bbwe\TempState\ShareServiceTempFolder\Екранна снимка 2024-01-15 191307.jpe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85479" cy="1377669"/>
                    </a:xfrm>
                    <a:prstGeom prst="rect">
                      <a:avLst/>
                    </a:prstGeom>
                    <a:noFill/>
                    <a:ln>
                      <a:noFill/>
                    </a:ln>
                  </pic:spPr>
                </pic:pic>
              </a:graphicData>
            </a:graphic>
          </wp:inline>
        </w:drawing>
      </w:r>
    </w:p>
    <w:p w14:paraId="431DE1F9" w14:textId="77777777" w:rsidR="00FF5367" w:rsidRDefault="00FF5367" w:rsidP="00C50CA8">
      <w:pPr>
        <w:spacing w:line="360" w:lineRule="auto"/>
        <w:ind w:firstLine="567"/>
        <w:jc w:val="both"/>
        <w:rPr>
          <w:rFonts w:ascii="Times New Roman" w:hAnsi="Times New Roman" w:cs="Times New Roman"/>
          <w:sz w:val="24"/>
          <w:szCs w:val="24"/>
          <w:lang w:val="ru-RU"/>
        </w:rPr>
      </w:pPr>
      <w:r w:rsidRPr="00EA04FA">
        <w:rPr>
          <w:rFonts w:ascii="Times New Roman" w:hAnsi="Times New Roman" w:cs="Times New Roman"/>
          <w:b/>
          <w:bCs/>
          <w:sz w:val="24"/>
          <w:szCs w:val="24"/>
          <w:lang w:val="ru-RU"/>
        </w:rPr>
        <w:t xml:space="preserve">Извод: </w:t>
      </w:r>
      <w:r w:rsidRPr="00EA04FA">
        <w:rPr>
          <w:rFonts w:ascii="Times New Roman" w:hAnsi="Times New Roman" w:cs="Times New Roman"/>
          <w:sz w:val="24"/>
          <w:szCs w:val="24"/>
          <w:lang w:val="ru-RU"/>
        </w:rPr>
        <w:t>Измереният контраст на</w:t>
      </w:r>
      <w:r>
        <w:rPr>
          <w:rFonts w:ascii="Times New Roman" w:hAnsi="Times New Roman" w:cs="Times New Roman"/>
          <w:sz w:val="24"/>
          <w:szCs w:val="24"/>
        </w:rPr>
        <w:t xml:space="preserve"> малък</w:t>
      </w:r>
      <w:r w:rsidRPr="00EA04FA">
        <w:rPr>
          <w:rFonts w:ascii="Times New Roman" w:hAnsi="Times New Roman" w:cs="Times New Roman"/>
          <w:sz w:val="24"/>
          <w:szCs w:val="24"/>
          <w:lang w:val="ru-RU"/>
        </w:rPr>
        <w:t xml:space="preserve"> текст в </w:t>
      </w:r>
      <w:r>
        <w:rPr>
          <w:rFonts w:ascii="Times New Roman" w:hAnsi="Times New Roman"/>
          <w:i/>
          <w:iCs/>
          <w:sz w:val="24"/>
          <w:szCs w:val="24"/>
          <w:lang w:val="en-US"/>
        </w:rPr>
        <w:t>footer</w:t>
      </w:r>
      <w:r w:rsidRPr="00EA04FA">
        <w:rPr>
          <w:rFonts w:ascii="Times New Roman" w:hAnsi="Times New Roman" w:cs="Times New Roman"/>
          <w:sz w:val="24"/>
          <w:szCs w:val="24"/>
          <w:lang w:val="ru-RU"/>
        </w:rPr>
        <w:t xml:space="preserve"> на страницата </w:t>
      </w:r>
      <w:r>
        <w:rPr>
          <w:rFonts w:ascii="Times New Roman" w:hAnsi="Times New Roman" w:cs="Times New Roman"/>
          <w:sz w:val="24"/>
          <w:szCs w:val="24"/>
          <w:lang w:val="en-US"/>
        </w:rPr>
        <w:t>index</w:t>
      </w:r>
      <w:r w:rsidRPr="00EA04FA">
        <w:rPr>
          <w:rFonts w:ascii="Times New Roman" w:hAnsi="Times New Roman" w:cs="Times New Roman"/>
          <w:sz w:val="24"/>
          <w:szCs w:val="24"/>
          <w:lang w:val="ru-RU"/>
        </w:rPr>
        <w:t>.</w:t>
      </w:r>
      <w:r>
        <w:rPr>
          <w:rFonts w:ascii="Times New Roman" w:hAnsi="Times New Roman" w:cs="Times New Roman"/>
          <w:sz w:val="24"/>
          <w:szCs w:val="24"/>
          <w:lang w:val="en-US"/>
        </w:rPr>
        <w:t>html</w:t>
      </w:r>
      <w:r w:rsidRPr="00EA04FA">
        <w:rPr>
          <w:rFonts w:ascii="Times New Roman" w:hAnsi="Times New Roman" w:cs="Times New Roman"/>
          <w:sz w:val="24"/>
          <w:szCs w:val="24"/>
          <w:lang w:val="ru-RU"/>
        </w:rPr>
        <w:t xml:space="preserve"> е </w:t>
      </w:r>
      <w:r w:rsidRPr="00FF5367">
        <w:rPr>
          <w:rFonts w:ascii="Times New Roman" w:hAnsi="Times New Roman" w:cs="Times New Roman"/>
          <w:sz w:val="24"/>
          <w:szCs w:val="24"/>
          <w:lang w:val="ru-RU"/>
        </w:rPr>
        <w:t>14.7</w:t>
      </w:r>
      <w:r w:rsidRPr="00EA04FA">
        <w:rPr>
          <w:rFonts w:ascii="Times New Roman" w:hAnsi="Times New Roman" w:cs="Times New Roman"/>
          <w:sz w:val="24"/>
          <w:szCs w:val="24"/>
          <w:lang w:val="ru-RU"/>
        </w:rPr>
        <w:t xml:space="preserve">, при норма </w:t>
      </w:r>
      <w:r>
        <w:rPr>
          <w:rFonts w:ascii="Times New Roman" w:hAnsi="Times New Roman" w:cs="Times New Roman"/>
          <w:sz w:val="24"/>
          <w:szCs w:val="24"/>
        </w:rPr>
        <w:t>4,5</w:t>
      </w:r>
      <w:r w:rsidRPr="00EA04FA">
        <w:rPr>
          <w:rFonts w:ascii="Times New Roman" w:hAnsi="Times New Roman" w:cs="Times New Roman"/>
          <w:sz w:val="24"/>
          <w:szCs w:val="24"/>
          <w:lang w:val="ru-RU"/>
        </w:rPr>
        <w:t xml:space="preserve">, зададена от </w:t>
      </w:r>
      <w:r>
        <w:rPr>
          <w:rFonts w:ascii="Times New Roman" w:hAnsi="Times New Roman" w:cs="Times New Roman"/>
          <w:sz w:val="24"/>
          <w:szCs w:val="24"/>
          <w:lang w:val="en-US"/>
        </w:rPr>
        <w:t>W</w:t>
      </w:r>
      <w:r w:rsidRPr="00EA04FA">
        <w:rPr>
          <w:rFonts w:ascii="Times New Roman" w:hAnsi="Times New Roman" w:cs="Times New Roman"/>
          <w:sz w:val="24"/>
          <w:szCs w:val="24"/>
          <w:lang w:val="ru-RU"/>
        </w:rPr>
        <w:t>3</w:t>
      </w:r>
      <w:r>
        <w:rPr>
          <w:rFonts w:ascii="Times New Roman" w:hAnsi="Times New Roman" w:cs="Times New Roman"/>
          <w:sz w:val="24"/>
          <w:szCs w:val="24"/>
          <w:lang w:val="en-US"/>
        </w:rPr>
        <w:t>C</w:t>
      </w:r>
      <w:r w:rsidRPr="00EA04FA">
        <w:rPr>
          <w:rFonts w:ascii="Times New Roman" w:hAnsi="Times New Roman" w:cs="Times New Roman"/>
          <w:sz w:val="24"/>
          <w:szCs w:val="24"/>
          <w:lang w:val="ru-RU"/>
        </w:rPr>
        <w:t xml:space="preserve">, констатирам / или ясно се вижда </w:t>
      </w:r>
      <w:r w:rsidRPr="003F2962">
        <w:rPr>
          <w:rFonts w:ascii="Times New Roman" w:hAnsi="Times New Roman" w:cs="Times New Roman"/>
          <w:sz w:val="24"/>
          <w:szCs w:val="24"/>
          <w:lang w:val="ru-RU"/>
        </w:rPr>
        <w:t>/</w:t>
      </w:r>
      <w:r w:rsidRPr="00EA04FA">
        <w:rPr>
          <w:rFonts w:ascii="Times New Roman" w:hAnsi="Times New Roman" w:cs="Times New Roman"/>
          <w:sz w:val="24"/>
          <w:szCs w:val="24"/>
          <w:lang w:val="ru-RU"/>
        </w:rPr>
        <w:t>,че отговаря на изискванията.</w:t>
      </w:r>
    </w:p>
    <w:p w14:paraId="6C72F7DA" w14:textId="77777777" w:rsidR="00FF5367" w:rsidRDefault="00C50CA8" w:rsidP="00C50CA8">
      <w:pPr>
        <w:pStyle w:val="af3"/>
        <w:numPr>
          <w:ilvl w:val="3"/>
          <w:numId w:val="10"/>
        </w:numPr>
        <w:spacing w:before="100" w:beforeAutospacing="1" w:after="100" w:afterAutospacing="1" w:line="240" w:lineRule="auto"/>
        <w:ind w:left="0" w:firstLine="567"/>
        <w:jc w:val="both"/>
        <w:rPr>
          <w:rFonts w:ascii="Times New Roman" w:eastAsia="Times New Roman" w:hAnsi="Times New Roman" w:cs="Times New Roman"/>
          <w:b/>
          <w:sz w:val="24"/>
          <w:szCs w:val="24"/>
          <w:lang w:val="ru-RU" w:eastAsia="bg-BG"/>
        </w:rPr>
      </w:pPr>
      <w:r w:rsidRPr="00C50CA8">
        <w:rPr>
          <w:rFonts w:ascii="Times New Roman" w:eastAsia="Times New Roman" w:hAnsi="Times New Roman" w:cs="Times New Roman"/>
          <w:b/>
          <w:sz w:val="24"/>
          <w:szCs w:val="24"/>
          <w:lang w:val="ru-RU" w:eastAsia="bg-BG"/>
        </w:rPr>
        <w:t>Макети за структурата на уеб страниците</w:t>
      </w:r>
    </w:p>
    <w:p w14:paraId="119B63B4" w14:textId="77777777" w:rsidR="00455B9E" w:rsidRDefault="006F55EA">
      <w:pPr>
        <w:pStyle w:val="ac"/>
        <w:rPr>
          <w:rFonts w:eastAsia="Times New Roman"/>
          <w:bCs/>
          <w:color w:val="000000" w:themeColor="text1"/>
          <w:sz w:val="36"/>
          <w:szCs w:val="36"/>
          <w14:shadow w14:blurRad="38100" w14:dist="19050" w14:dir="2700000" w14:sx="100000" w14:sy="100000" w14:kx="0" w14:ky="0" w14:algn="tl">
            <w14:schemeClr w14:val="dk1">
              <w14:alpha w14:val="60000"/>
            </w14:schemeClr>
          </w14:shadow>
        </w:rPr>
      </w:pPr>
      <w:r>
        <w:rPr>
          <w:noProof/>
          <w:lang w:val="bg-BG" w:eastAsia="bg-BG"/>
        </w:rPr>
        <w:drawing>
          <wp:inline distT="0" distB="0" distL="114300" distR="114300" wp14:anchorId="1E6A9CAB" wp14:editId="7B08FC39">
            <wp:extent cx="5143500" cy="7098030"/>
            <wp:effectExtent l="0" t="0" r="0" b="762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32"/>
                    <a:srcRect t="7483" b="3292"/>
                    <a:stretch>
                      <a:fillRect/>
                    </a:stretch>
                  </pic:blipFill>
                  <pic:spPr>
                    <a:xfrm>
                      <a:off x="0" y="0"/>
                      <a:ext cx="5143500" cy="7098030"/>
                    </a:xfrm>
                    <a:prstGeom prst="rect">
                      <a:avLst/>
                    </a:prstGeom>
                    <a:noFill/>
                    <a:ln w="9525">
                      <a:noFill/>
                    </a:ln>
                  </pic:spPr>
                </pic:pic>
              </a:graphicData>
            </a:graphic>
          </wp:inline>
        </w:drawing>
      </w:r>
    </w:p>
    <w:p w14:paraId="114CAD76" w14:textId="77777777" w:rsidR="00455B9E" w:rsidRDefault="006F55EA">
      <w:pPr>
        <w:pStyle w:val="ac"/>
        <w:jc w:val="center"/>
      </w:pPr>
      <w:r>
        <w:rPr>
          <w:noProof/>
          <w:lang w:val="bg-BG" w:eastAsia="bg-BG"/>
        </w:rPr>
        <w:drawing>
          <wp:inline distT="0" distB="0" distL="114300" distR="114300" wp14:anchorId="22C10813" wp14:editId="625F93FF">
            <wp:extent cx="5394960" cy="7587615"/>
            <wp:effectExtent l="0" t="0" r="0" b="0"/>
            <wp:docPr id="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G_256"/>
                    <pic:cNvPicPr>
                      <a:picLocks noChangeAspect="1"/>
                    </pic:cNvPicPr>
                  </pic:nvPicPr>
                  <pic:blipFill>
                    <a:blip r:embed="rId33"/>
                    <a:srcRect t="7807" b="7162"/>
                    <a:stretch>
                      <a:fillRect/>
                    </a:stretch>
                  </pic:blipFill>
                  <pic:spPr>
                    <a:xfrm>
                      <a:off x="0" y="0"/>
                      <a:ext cx="5394960" cy="7587615"/>
                    </a:xfrm>
                    <a:prstGeom prst="rect">
                      <a:avLst/>
                    </a:prstGeom>
                    <a:noFill/>
                    <a:ln w="9525">
                      <a:noFill/>
                    </a:ln>
                  </pic:spPr>
                </pic:pic>
              </a:graphicData>
            </a:graphic>
          </wp:inline>
        </w:drawing>
      </w:r>
    </w:p>
    <w:p w14:paraId="45A73CC4" w14:textId="77777777" w:rsidR="00455B9E" w:rsidRDefault="00455B9E">
      <w:pPr>
        <w:rPr>
          <w:rFonts w:ascii="Times New Roman" w:eastAsia="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rPr>
      </w:pPr>
    </w:p>
    <w:p w14:paraId="3BD30E2F" w14:textId="77777777" w:rsidR="00455B9E" w:rsidRDefault="00455B9E"/>
    <w:p w14:paraId="2AD3F8E4" w14:textId="77777777" w:rsidR="00455B9E" w:rsidRDefault="006F55EA">
      <w:pPr>
        <w:pStyle w:val="ac"/>
      </w:pPr>
      <w:r>
        <w:rPr>
          <w:noProof/>
          <w:lang w:val="bg-BG" w:eastAsia="bg-BG"/>
        </w:rPr>
        <w:drawing>
          <wp:inline distT="0" distB="0" distL="114300" distR="114300" wp14:anchorId="07BD8857" wp14:editId="0D2417E6">
            <wp:extent cx="5539740" cy="7273925"/>
            <wp:effectExtent l="0" t="0" r="3810" b="3175"/>
            <wp:docPr id="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MG_256"/>
                    <pic:cNvPicPr>
                      <a:picLocks noChangeAspect="1"/>
                    </pic:cNvPicPr>
                  </pic:nvPicPr>
                  <pic:blipFill>
                    <a:blip r:embed="rId34"/>
                    <a:srcRect t="7924" b="6951"/>
                    <a:stretch>
                      <a:fillRect/>
                    </a:stretch>
                  </pic:blipFill>
                  <pic:spPr>
                    <a:xfrm>
                      <a:off x="0" y="0"/>
                      <a:ext cx="5539740" cy="7273925"/>
                    </a:xfrm>
                    <a:prstGeom prst="rect">
                      <a:avLst/>
                    </a:prstGeom>
                    <a:noFill/>
                    <a:ln w="9525">
                      <a:noFill/>
                    </a:ln>
                  </pic:spPr>
                </pic:pic>
              </a:graphicData>
            </a:graphic>
          </wp:inline>
        </w:drawing>
      </w:r>
    </w:p>
    <w:p w14:paraId="2100182C" w14:textId="77777777" w:rsidR="00455B9E" w:rsidRDefault="00455B9E">
      <w:pPr>
        <w:rPr>
          <w:rFonts w:ascii="Times New Roman" w:hAnsi="Times New Roman" w:cs="Times New Roman"/>
          <w:sz w:val="28"/>
          <w:szCs w:val="28"/>
        </w:rPr>
      </w:pPr>
    </w:p>
    <w:p w14:paraId="1BAC258E" w14:textId="77777777" w:rsidR="00455B9E" w:rsidRDefault="00455B9E">
      <w:pPr>
        <w:rPr>
          <w:rFonts w:ascii="Times New Roman" w:hAnsi="Times New Roman" w:cs="Times New Roman"/>
          <w:sz w:val="28"/>
          <w:szCs w:val="28"/>
        </w:rPr>
      </w:pPr>
    </w:p>
    <w:p w14:paraId="36297CB2" w14:textId="77777777" w:rsidR="00455B9E" w:rsidRDefault="00455B9E">
      <w:pPr>
        <w:rPr>
          <w:rFonts w:ascii="Times New Roman" w:hAnsi="Times New Roman" w:cs="Times New Roman"/>
          <w:sz w:val="28"/>
          <w:szCs w:val="28"/>
        </w:rPr>
      </w:pPr>
    </w:p>
    <w:p w14:paraId="70A196C5" w14:textId="77777777" w:rsidR="00455B9E" w:rsidRDefault="006F55EA">
      <w:pPr>
        <w:pStyle w:val="ac"/>
      </w:pPr>
      <w:r>
        <w:rPr>
          <w:noProof/>
          <w:lang w:val="bg-BG" w:eastAsia="bg-BG"/>
        </w:rPr>
        <w:drawing>
          <wp:inline distT="0" distB="0" distL="114300" distR="114300" wp14:anchorId="3CB57F10" wp14:editId="19D85E9C">
            <wp:extent cx="5524500" cy="7504430"/>
            <wp:effectExtent l="0" t="0" r="0" b="1270"/>
            <wp:docPr id="10"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IMG_256"/>
                    <pic:cNvPicPr>
                      <a:picLocks noChangeAspect="1"/>
                    </pic:cNvPicPr>
                  </pic:nvPicPr>
                  <pic:blipFill>
                    <a:blip r:embed="rId35"/>
                    <a:srcRect t="7487" b="4519"/>
                    <a:stretch>
                      <a:fillRect/>
                    </a:stretch>
                  </pic:blipFill>
                  <pic:spPr>
                    <a:xfrm>
                      <a:off x="0" y="0"/>
                      <a:ext cx="5524500" cy="7504430"/>
                    </a:xfrm>
                    <a:prstGeom prst="rect">
                      <a:avLst/>
                    </a:prstGeom>
                    <a:noFill/>
                    <a:ln w="9525">
                      <a:noFill/>
                    </a:ln>
                  </pic:spPr>
                </pic:pic>
              </a:graphicData>
            </a:graphic>
          </wp:inline>
        </w:drawing>
      </w:r>
    </w:p>
    <w:p w14:paraId="0222092B" w14:textId="77777777" w:rsidR="00455B9E" w:rsidRDefault="00455B9E">
      <w:pPr>
        <w:rPr>
          <w:rFonts w:ascii="Times New Roman" w:hAnsi="Times New Roman" w:cs="Times New Roman"/>
          <w:sz w:val="28"/>
          <w:szCs w:val="28"/>
        </w:rPr>
      </w:pPr>
    </w:p>
    <w:p w14:paraId="6EC66500" w14:textId="77777777" w:rsidR="00455B9E" w:rsidRDefault="00455B9E">
      <w:pPr>
        <w:rPr>
          <w:rFonts w:ascii="Times New Roman" w:hAnsi="Times New Roman" w:cs="Times New Roman"/>
          <w:sz w:val="28"/>
          <w:szCs w:val="28"/>
        </w:rPr>
      </w:pPr>
    </w:p>
    <w:p w14:paraId="4C1D9B8D" w14:textId="77777777" w:rsidR="00455B9E" w:rsidRDefault="006F55EA">
      <w:pPr>
        <w:pStyle w:val="ac"/>
      </w:pPr>
      <w:r>
        <w:rPr>
          <w:noProof/>
          <w:lang w:val="bg-BG" w:eastAsia="bg-BG"/>
        </w:rPr>
        <w:drawing>
          <wp:inline distT="0" distB="0" distL="114300" distR="114300" wp14:anchorId="1CB23953" wp14:editId="7C4DF6E5">
            <wp:extent cx="5547360" cy="7383780"/>
            <wp:effectExtent l="0" t="0" r="0" b="7620"/>
            <wp:docPr id="11"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descr="IMG_256"/>
                    <pic:cNvPicPr>
                      <a:picLocks noChangeAspect="1"/>
                    </pic:cNvPicPr>
                  </pic:nvPicPr>
                  <pic:blipFill>
                    <a:blip r:embed="rId36"/>
                    <a:srcRect t="7691" b="7118"/>
                    <a:stretch>
                      <a:fillRect/>
                    </a:stretch>
                  </pic:blipFill>
                  <pic:spPr>
                    <a:xfrm>
                      <a:off x="0" y="0"/>
                      <a:ext cx="5547360" cy="7383780"/>
                    </a:xfrm>
                    <a:prstGeom prst="rect">
                      <a:avLst/>
                    </a:prstGeom>
                    <a:noFill/>
                    <a:ln w="9525">
                      <a:noFill/>
                    </a:ln>
                  </pic:spPr>
                </pic:pic>
              </a:graphicData>
            </a:graphic>
          </wp:inline>
        </w:drawing>
      </w:r>
    </w:p>
    <w:p w14:paraId="26E54604" w14:textId="77777777" w:rsidR="00455B9E" w:rsidRDefault="00455B9E">
      <w:pPr>
        <w:rPr>
          <w:rFonts w:ascii="Times New Roman" w:hAnsi="Times New Roman" w:cs="Times New Roman"/>
          <w:sz w:val="28"/>
          <w:szCs w:val="28"/>
        </w:rPr>
      </w:pPr>
    </w:p>
    <w:p w14:paraId="44BBE078" w14:textId="77777777" w:rsidR="00455B9E" w:rsidRDefault="00455B9E">
      <w:pPr>
        <w:rPr>
          <w:rFonts w:ascii="Times New Roman" w:hAnsi="Times New Roman" w:cs="Times New Roman"/>
          <w:sz w:val="28"/>
          <w:szCs w:val="28"/>
        </w:rPr>
      </w:pPr>
    </w:p>
    <w:p w14:paraId="769F2D56" w14:textId="77777777" w:rsidR="00455B9E" w:rsidRDefault="00455B9E">
      <w:pPr>
        <w:rPr>
          <w:rFonts w:ascii="Times New Roman" w:hAnsi="Times New Roman" w:cs="Times New Roman"/>
          <w:sz w:val="28"/>
          <w:szCs w:val="28"/>
        </w:rPr>
      </w:pPr>
    </w:p>
    <w:p w14:paraId="539B42F6" w14:textId="77777777" w:rsidR="00455B9E" w:rsidRDefault="00455B9E">
      <w:pPr>
        <w:rPr>
          <w:rFonts w:ascii="Times New Roman" w:hAnsi="Times New Roman" w:cs="Times New Roman"/>
          <w:sz w:val="16"/>
          <w:szCs w:val="16"/>
          <w:lang w:val="en-US"/>
        </w:rPr>
        <w:sectPr w:rsidR="00455B9E" w:rsidSect="00F7693E">
          <w:footerReference w:type="default" r:id="rId37"/>
          <w:pgSz w:w="11910" w:h="16840"/>
          <w:pgMar w:top="1701" w:right="1701" w:bottom="1701" w:left="1985" w:header="0" w:footer="760" w:gutter="0"/>
          <w:cols w:space="708"/>
          <w:titlePg/>
          <w:docGrid w:linePitch="299"/>
        </w:sectPr>
      </w:pPr>
    </w:p>
    <w:p w14:paraId="0664C7FD" w14:textId="77777777" w:rsidR="00455B9E" w:rsidRDefault="006F55EA">
      <w:pPr>
        <w:pStyle w:val="ac"/>
      </w:pPr>
      <w:r>
        <w:rPr>
          <w:noProof/>
          <w:lang w:val="bg-BG" w:eastAsia="bg-BG"/>
        </w:rPr>
        <w:drawing>
          <wp:inline distT="0" distB="0" distL="114300" distR="114300" wp14:anchorId="5605B5E9" wp14:editId="34209C43">
            <wp:extent cx="5585460" cy="7124065"/>
            <wp:effectExtent l="0" t="0" r="0" b="635"/>
            <wp:docPr id="12"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descr="IMG_256"/>
                    <pic:cNvPicPr>
                      <a:picLocks noChangeAspect="1"/>
                    </pic:cNvPicPr>
                  </pic:nvPicPr>
                  <pic:blipFill>
                    <a:blip r:embed="rId38"/>
                    <a:srcRect t="8286" b="7712"/>
                    <a:stretch>
                      <a:fillRect/>
                    </a:stretch>
                  </pic:blipFill>
                  <pic:spPr>
                    <a:xfrm>
                      <a:off x="0" y="0"/>
                      <a:ext cx="5585460" cy="7124065"/>
                    </a:xfrm>
                    <a:prstGeom prst="rect">
                      <a:avLst/>
                    </a:prstGeom>
                    <a:noFill/>
                    <a:ln w="9525">
                      <a:noFill/>
                    </a:ln>
                  </pic:spPr>
                </pic:pic>
              </a:graphicData>
            </a:graphic>
          </wp:inline>
        </w:drawing>
      </w:r>
    </w:p>
    <w:p w14:paraId="6358E89C" w14:textId="77777777" w:rsidR="00455B9E" w:rsidRDefault="00455B9E">
      <w:pPr>
        <w:pStyle w:val="ac"/>
      </w:pPr>
    </w:p>
    <w:p w14:paraId="64E08F3F" w14:textId="77777777" w:rsidR="00455B9E" w:rsidRDefault="00455B9E">
      <w:pPr>
        <w:pStyle w:val="ac"/>
      </w:pPr>
    </w:p>
    <w:p w14:paraId="15E45747" w14:textId="77777777" w:rsidR="00455B9E" w:rsidRDefault="00455B9E">
      <w:pPr>
        <w:pStyle w:val="ac"/>
      </w:pPr>
    </w:p>
    <w:p w14:paraId="73F50E24" w14:textId="77777777" w:rsidR="00455B9E" w:rsidRDefault="006F55EA">
      <w:pPr>
        <w:pStyle w:val="ac"/>
      </w:pPr>
      <w:r>
        <w:rPr>
          <w:noProof/>
          <w:lang w:val="bg-BG" w:eastAsia="bg-BG"/>
        </w:rPr>
        <w:drawing>
          <wp:inline distT="0" distB="0" distL="114300" distR="114300" wp14:anchorId="62179067" wp14:editId="3D0BA5FF">
            <wp:extent cx="5715000" cy="7616825"/>
            <wp:effectExtent l="0" t="0" r="0" b="3175"/>
            <wp:docPr id="13"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descr="IMG_256"/>
                    <pic:cNvPicPr>
                      <a:picLocks noChangeAspect="1"/>
                    </pic:cNvPicPr>
                  </pic:nvPicPr>
                  <pic:blipFill>
                    <a:blip r:embed="rId39"/>
                    <a:srcRect t="8097" b="7371"/>
                    <a:stretch>
                      <a:fillRect/>
                    </a:stretch>
                  </pic:blipFill>
                  <pic:spPr>
                    <a:xfrm>
                      <a:off x="0" y="0"/>
                      <a:ext cx="5715000" cy="7616825"/>
                    </a:xfrm>
                    <a:prstGeom prst="rect">
                      <a:avLst/>
                    </a:prstGeom>
                    <a:noFill/>
                    <a:ln w="9525">
                      <a:noFill/>
                    </a:ln>
                  </pic:spPr>
                </pic:pic>
              </a:graphicData>
            </a:graphic>
          </wp:inline>
        </w:drawing>
      </w:r>
    </w:p>
    <w:p w14:paraId="1B2C62A2" w14:textId="77777777" w:rsidR="00455B9E" w:rsidRDefault="00455B9E">
      <w:pPr>
        <w:pStyle w:val="ac"/>
      </w:pPr>
    </w:p>
    <w:p w14:paraId="10D09588" w14:textId="77777777" w:rsidR="00455B9E" w:rsidRDefault="00455B9E">
      <w:pPr>
        <w:pStyle w:val="ac"/>
      </w:pPr>
    </w:p>
    <w:p w14:paraId="2D052A1F" w14:textId="77777777" w:rsidR="000C3736" w:rsidRDefault="000C3736" w:rsidP="00C50CA8">
      <w:pPr>
        <w:rPr>
          <w:rFonts w:ascii="Times New Roman" w:hAnsi="Times New Roman" w:cs="Times New Roman"/>
          <w:b/>
          <w:bCs/>
          <w:sz w:val="28"/>
          <w:szCs w:val="28"/>
        </w:rPr>
      </w:pPr>
      <w:r>
        <w:rPr>
          <w:rFonts w:ascii="Times New Roman" w:hAnsi="Times New Roman" w:cs="Times New Roman"/>
          <w:b/>
          <w:bCs/>
          <w:sz w:val="28"/>
          <w:szCs w:val="28"/>
        </w:rPr>
        <w:t>Приложение №2</w:t>
      </w:r>
    </w:p>
    <w:p w14:paraId="3A2DA514" w14:textId="77777777" w:rsidR="00455B9E" w:rsidRDefault="006F55EA">
      <w:pPr>
        <w:rPr>
          <w:rFonts w:ascii="Times New Roman" w:hAnsi="Times New Roman" w:cs="Times New Roman"/>
          <w:sz w:val="24"/>
          <w:szCs w:val="24"/>
        </w:rPr>
      </w:pPr>
      <w:r>
        <w:rPr>
          <w:sz w:val="24"/>
          <w:szCs w:val="24"/>
        </w:rPr>
        <w:t>/</w:t>
      </w:r>
      <w:r>
        <w:rPr>
          <w:rFonts w:ascii="Times New Roman" w:hAnsi="Times New Roman" w:cs="Times New Roman"/>
          <w:sz w:val="24"/>
          <w:szCs w:val="24"/>
        </w:rPr>
        <w:t xml:space="preserve">Код на страница </w:t>
      </w:r>
      <w:r>
        <w:rPr>
          <w:rFonts w:ascii="Times New Roman" w:hAnsi="Times New Roman" w:cs="Times New Roman"/>
          <w:sz w:val="24"/>
          <w:szCs w:val="24"/>
          <w:lang w:val="en-US"/>
        </w:rPr>
        <w:t>avtor</w:t>
      </w:r>
      <w:r w:rsidRPr="000C3736">
        <w:rPr>
          <w:rFonts w:ascii="Times New Roman" w:hAnsi="Times New Roman" w:cs="Times New Roman"/>
          <w:sz w:val="24"/>
          <w:szCs w:val="24"/>
          <w:lang w:val="ru-RU"/>
        </w:rPr>
        <w:t>.</w:t>
      </w:r>
      <w:r>
        <w:rPr>
          <w:rFonts w:ascii="Times New Roman" w:hAnsi="Times New Roman" w:cs="Times New Roman"/>
          <w:sz w:val="24"/>
          <w:szCs w:val="24"/>
          <w:lang w:val="en-US"/>
        </w:rPr>
        <w:t>html</w:t>
      </w:r>
      <w:r w:rsidRPr="000C3736">
        <w:rPr>
          <w:rFonts w:ascii="Times New Roman" w:hAnsi="Times New Roman" w:cs="Times New Roman"/>
          <w:sz w:val="24"/>
          <w:szCs w:val="24"/>
          <w:lang w:val="ru-RU"/>
        </w:rPr>
        <w:t xml:space="preserve">/ </w:t>
      </w:r>
    </w:p>
    <w:p w14:paraId="0422C47D" w14:textId="77777777" w:rsidR="00455B9E" w:rsidRDefault="00455B9E">
      <w:pPr>
        <w:rPr>
          <w:rFonts w:ascii="Times New Roman" w:hAnsi="Times New Roman" w:cs="Times New Roman"/>
          <w:sz w:val="18"/>
          <w:szCs w:val="18"/>
        </w:rPr>
        <w:sectPr w:rsidR="00455B9E" w:rsidSect="00F7693E">
          <w:type w:val="continuous"/>
          <w:pgSz w:w="11910" w:h="16840"/>
          <w:pgMar w:top="1701" w:right="1701" w:bottom="1701" w:left="1985" w:header="0" w:footer="760" w:gutter="0"/>
          <w:cols w:space="708"/>
          <w:titlePg/>
          <w:docGrid w:linePitch="299"/>
        </w:sectPr>
      </w:pPr>
    </w:p>
    <w:p w14:paraId="44D8A92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&lt;!DOCTYPE html PUBLIC "-//W3C//DTD XHTML 1.0 Transitional//EN" "http://www.w3.org/TR/xhtml1/DTD/xhtml1-transitional.dtd"&gt;</w:t>
      </w:r>
    </w:p>
    <w:p w14:paraId="46DF254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&lt;html xmlns="http://www.w3.org/1999/xhtml"&gt;</w:t>
      </w:r>
    </w:p>
    <w:p w14:paraId="79A5C6EB"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&lt;head&gt;</w:t>
      </w:r>
    </w:p>
    <w:p w14:paraId="67CD131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&lt;meta http-equiv="Content-Type" content="text/html; charset=utf-8" /&gt;</w:t>
      </w:r>
    </w:p>
    <w:p w14:paraId="41614A0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&lt;link rel="stylesheet" href="https://cdnjs.cloudflare.com/ajax/libs/font-awesome/4.7.0/css/font-awesome.min.css"&gt;</w:t>
      </w:r>
    </w:p>
    <w:p w14:paraId="4C61694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&lt;title&gt;Автор&lt;/title&gt;</w:t>
      </w:r>
    </w:p>
    <w:p w14:paraId="50116D6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&lt;link rel="icon" type="image/x-icon" href="../img d/favicon.ico"/&gt;</w:t>
      </w:r>
    </w:p>
    <w:p w14:paraId="479E549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&lt;link rel="icon" type="image/x-icon" href="img/favicon.ico"&gt;</w:t>
      </w:r>
    </w:p>
    <w:p w14:paraId="201F243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&lt;meta name="viewport" content="width=device-width, initial-scale=1"&gt;</w:t>
      </w:r>
    </w:p>
    <w:p w14:paraId="65BCBD7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&lt;link href="https://cdn.jsdelivr.net/npm/bootstrap@5.3.2/dist/css/bootstrap.min.css" rel="stylesheet"&gt;</w:t>
      </w:r>
    </w:p>
    <w:p w14:paraId="14BCC77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&lt;script src="https://cdn.jsdelivr.net/npm/bootstrap@5.3.2/dist/js/bootstrap.bundle.min.js"&gt;&lt;/script&gt;</w:t>
      </w:r>
    </w:p>
    <w:p w14:paraId="293CB5D0" w14:textId="77777777" w:rsidR="00455B9E" w:rsidRDefault="00455B9E">
      <w:pPr>
        <w:rPr>
          <w:rFonts w:ascii="Times New Roman" w:hAnsi="Times New Roman" w:cs="Times New Roman"/>
          <w:sz w:val="18"/>
          <w:szCs w:val="18"/>
        </w:rPr>
      </w:pPr>
    </w:p>
    <w:p w14:paraId="1917AC0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&lt;style type="text/css"&gt;</w:t>
      </w:r>
    </w:p>
    <w:p w14:paraId="3C2F5C9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w:t>
      </w:r>
    </w:p>
    <w:p w14:paraId="0000C53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#wrapper {</w:t>
      </w:r>
    </w:p>
    <w:p w14:paraId="389B4C3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font-family: "Times New Roman", Times, serif;</w:t>
      </w:r>
    </w:p>
    <w:p w14:paraId="38C897E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color: #000066;</w:t>
      </w:r>
    </w:p>
    <w:p w14:paraId="0278551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background-color: #ADADAD;</w:t>
      </w:r>
    </w:p>
    <w:p w14:paraId="5D64CA2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height: auto;</w:t>
      </w:r>
    </w:p>
    <w:p w14:paraId="7EAB93C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width: 960px;</w:t>
      </w:r>
    </w:p>
    <w:p w14:paraId="175236A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margin-right: auto;</w:t>
      </w:r>
    </w:p>
    <w:p w14:paraId="480879F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margin-left: auto;</w:t>
      </w:r>
    </w:p>
    <w:p w14:paraId="083BE0E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7C2F040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#wrapper #header {</w:t>
      </w:r>
    </w:p>
    <w:p w14:paraId="32B9ACA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font-family: "Times New Roman", Times, serif;</w:t>
      </w:r>
    </w:p>
    <w:p w14:paraId="18203F2F"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color: #000000;</w:t>
      </w:r>
    </w:p>
    <w:p w14:paraId="2824A56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background-color: #BBBAC6;</w:t>
      </w:r>
    </w:p>
    <w:p w14:paraId="20E9094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height: auto;</w:t>
      </w:r>
    </w:p>
    <w:p w14:paraId="2716960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width: 960px;</w:t>
      </w:r>
    </w:p>
    <w:p w14:paraId="288585B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margin-right: auto;</w:t>
      </w:r>
    </w:p>
    <w:p w14:paraId="2566D5A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margin-left: auto;</w:t>
      </w:r>
    </w:p>
    <w:p w14:paraId="751E64C4"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2A0CA6E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#wrapper #menu {</w:t>
      </w:r>
    </w:p>
    <w:p w14:paraId="426B640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font-family: "Times New Roman", Times, serif;</w:t>
      </w:r>
    </w:p>
    <w:p w14:paraId="2CEA1DCA"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color: #000000;</w:t>
      </w:r>
    </w:p>
    <w:p w14:paraId="2C85AAC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background-color: #82C0E3;</w:t>
      </w:r>
    </w:p>
    <w:p w14:paraId="1EF51FF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height: auto;</w:t>
      </w:r>
    </w:p>
    <w:p w14:paraId="3CD8C6E9"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width: 960px;</w:t>
      </w:r>
    </w:p>
    <w:p w14:paraId="6353B39B"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margin-right: auto;</w:t>
      </w:r>
    </w:p>
    <w:p w14:paraId="1D1E2EC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margin-left: auto;</w:t>
      </w:r>
    </w:p>
    <w:p w14:paraId="29F5709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47ED4B1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#wrapper #main {</w:t>
      </w:r>
    </w:p>
    <w:p w14:paraId="7565887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font-family: "Times New Roman", Times, serif;</w:t>
      </w:r>
    </w:p>
    <w:p w14:paraId="53312D6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color: #000000;</w:t>
      </w:r>
    </w:p>
    <w:p w14:paraId="20A778C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background-color: #E2E2E2;</w:t>
      </w:r>
    </w:p>
    <w:p w14:paraId="53D0174B"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height: auto;</w:t>
      </w:r>
    </w:p>
    <w:p w14:paraId="711A8544"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width: 960px;</w:t>
      </w:r>
    </w:p>
    <w:p w14:paraId="2177668F"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margin-right: auto;</w:t>
      </w:r>
    </w:p>
    <w:p w14:paraId="7CA6424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margin-left: auto;</w:t>
      </w:r>
    </w:p>
    <w:p w14:paraId="114A99AF"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75F67F0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#wrapper #footer {</w:t>
      </w:r>
    </w:p>
    <w:p w14:paraId="0C75039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font-family: "Times New Roman", Times, serif;</w:t>
      </w:r>
    </w:p>
    <w:p w14:paraId="0016B69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color: #FFFFFF;</w:t>
      </w:r>
    </w:p>
    <w:p w14:paraId="0268257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background-color:  #B7E7FF;</w:t>
      </w:r>
    </w:p>
    <w:p w14:paraId="7072E35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height: auto;</w:t>
      </w:r>
    </w:p>
    <w:p w14:paraId="028820D9"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width: 960px;</w:t>
      </w:r>
    </w:p>
    <w:p w14:paraId="3B60D49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margin-right: auto;</w:t>
      </w:r>
    </w:p>
    <w:p w14:paraId="0CC766D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margin-left: auto;</w:t>
      </w:r>
    </w:p>
    <w:p w14:paraId="58C11E5F"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03B6FB4E" w14:textId="77777777" w:rsidR="00455B9E" w:rsidRDefault="00455B9E">
      <w:pPr>
        <w:rPr>
          <w:rFonts w:ascii="Times New Roman" w:hAnsi="Times New Roman" w:cs="Times New Roman"/>
          <w:sz w:val="18"/>
          <w:szCs w:val="18"/>
        </w:rPr>
      </w:pPr>
    </w:p>
    <w:p w14:paraId="1DD39C2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--&gt;</w:t>
      </w:r>
    </w:p>
    <w:p w14:paraId="5A1B571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ul {</w:t>
      </w:r>
    </w:p>
    <w:p w14:paraId="65E81684"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position: absolute;</w:t>
      </w:r>
    </w:p>
    <w:p w14:paraId="13B4C30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top: 1318px;</w:t>
      </w:r>
    </w:p>
    <w:p w14:paraId="18AA03A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left: 802px;</w:t>
      </w:r>
    </w:p>
    <w:p w14:paraId="4D5A4ADF"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transform: translate(-50%, -50%);</w:t>
      </w:r>
    </w:p>
    <w:p w14:paraId="1BF731D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margin: 0;</w:t>
      </w:r>
    </w:p>
    <w:p w14:paraId="7540D7DA"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padding: 0;</w:t>
      </w:r>
    </w:p>
    <w:p w14:paraId="53A5CDF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display: flex;</w:t>
      </w:r>
    </w:p>
    <w:p w14:paraId="1ADB5BAB"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6C5867EA" w14:textId="77777777" w:rsidR="00455B9E" w:rsidRDefault="00455B9E">
      <w:pPr>
        <w:rPr>
          <w:rFonts w:ascii="Times New Roman" w:hAnsi="Times New Roman" w:cs="Times New Roman"/>
          <w:sz w:val="18"/>
          <w:szCs w:val="18"/>
        </w:rPr>
      </w:pPr>
    </w:p>
    <w:p w14:paraId="1697701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ul li {</w:t>
      </w:r>
    </w:p>
    <w:p w14:paraId="4AB34A5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list-style: none;</w:t>
      </w:r>
    </w:p>
    <w:p w14:paraId="5B36CEDB"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60AA81B2" w14:textId="77777777" w:rsidR="00455B9E" w:rsidRDefault="00455B9E">
      <w:pPr>
        <w:rPr>
          <w:rFonts w:ascii="Times New Roman" w:hAnsi="Times New Roman" w:cs="Times New Roman"/>
          <w:sz w:val="18"/>
          <w:szCs w:val="18"/>
        </w:rPr>
      </w:pPr>
    </w:p>
    <w:p w14:paraId="083E773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ul li a {</w:t>
      </w:r>
    </w:p>
    <w:p w14:paraId="5F701B8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display: block;</w:t>
      </w:r>
    </w:p>
    <w:p w14:paraId="6ADCB36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position: relative;</w:t>
      </w:r>
    </w:p>
    <w:p w14:paraId="2FDB5A7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width: 50px;</w:t>
      </w:r>
    </w:p>
    <w:p w14:paraId="0D29B42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height: 50px;</w:t>
      </w:r>
    </w:p>
    <w:p w14:paraId="13F06BB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line-height: 100px;</w:t>
      </w:r>
    </w:p>
    <w:p w14:paraId="0960625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font-size: 40px;</w:t>
      </w:r>
    </w:p>
    <w:p w14:paraId="51AA1CF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text-align: center;</w:t>
      </w:r>
    </w:p>
    <w:p w14:paraId="06261CC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text-decoration: none;</w:t>
      </w:r>
    </w:p>
    <w:p w14:paraId="7F29D69A"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color: #404040;</w:t>
      </w:r>
    </w:p>
    <w:p w14:paraId="031ABE8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margin: 0 30px;</w:t>
      </w:r>
    </w:p>
    <w:p w14:paraId="340BAF7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transition: 0.5s;</w:t>
      </w:r>
    </w:p>
    <w:p w14:paraId="3F561B3B"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655F721C" w14:textId="77777777" w:rsidR="00455B9E" w:rsidRDefault="00455B9E">
      <w:pPr>
        <w:rPr>
          <w:rFonts w:ascii="Times New Roman" w:hAnsi="Times New Roman" w:cs="Times New Roman"/>
          <w:sz w:val="18"/>
          <w:szCs w:val="18"/>
        </w:rPr>
      </w:pPr>
    </w:p>
    <w:p w14:paraId="19A9878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ul li a span {</w:t>
      </w:r>
    </w:p>
    <w:p w14:paraId="17C1C48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position: absolute;</w:t>
      </w:r>
    </w:p>
    <w:p w14:paraId="7F9C36A4"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transition: transform 0.5s;</w:t>
      </w:r>
    </w:p>
    <w:p w14:paraId="26E9311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5B0DB8A4" w14:textId="77777777" w:rsidR="00455B9E" w:rsidRDefault="00455B9E">
      <w:pPr>
        <w:rPr>
          <w:rFonts w:ascii="Times New Roman" w:hAnsi="Times New Roman" w:cs="Times New Roman"/>
          <w:sz w:val="18"/>
          <w:szCs w:val="18"/>
        </w:rPr>
      </w:pPr>
    </w:p>
    <w:p w14:paraId="387151A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ul li a span:nth-child(1),</w:t>
      </w:r>
    </w:p>
    <w:p w14:paraId="6E55767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ul li a span:nth-child(3) {</w:t>
      </w:r>
    </w:p>
    <w:p w14:paraId="5FAE791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width: 100%;</w:t>
      </w:r>
    </w:p>
    <w:p w14:paraId="43673FB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height: 3px;</w:t>
      </w:r>
    </w:p>
    <w:p w14:paraId="6B05293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background: #404040;</w:t>
      </w:r>
    </w:p>
    <w:p w14:paraId="400A66D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6A1718F2" w14:textId="77777777" w:rsidR="00455B9E" w:rsidRDefault="00455B9E">
      <w:pPr>
        <w:rPr>
          <w:rFonts w:ascii="Times New Roman" w:hAnsi="Times New Roman" w:cs="Times New Roman"/>
          <w:sz w:val="18"/>
          <w:szCs w:val="18"/>
        </w:rPr>
      </w:pPr>
    </w:p>
    <w:p w14:paraId="1324DE8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ul li a span:nth-child(1) {</w:t>
      </w:r>
    </w:p>
    <w:p w14:paraId="08796FA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top: 0;</w:t>
      </w:r>
    </w:p>
    <w:p w14:paraId="35BD439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left: 0;</w:t>
      </w:r>
    </w:p>
    <w:p w14:paraId="38D7D81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transform-origin: right;</w:t>
      </w:r>
    </w:p>
    <w:p w14:paraId="4B89E67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045A28BD" w14:textId="77777777" w:rsidR="00455B9E" w:rsidRDefault="00455B9E">
      <w:pPr>
        <w:rPr>
          <w:rFonts w:ascii="Times New Roman" w:hAnsi="Times New Roman" w:cs="Times New Roman"/>
          <w:sz w:val="18"/>
          <w:szCs w:val="18"/>
        </w:rPr>
      </w:pPr>
    </w:p>
    <w:p w14:paraId="11D98A2B"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ul li a:hover span:nth-child(1) {</w:t>
      </w:r>
    </w:p>
    <w:p w14:paraId="61964D3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transform: scaleX(0);</w:t>
      </w:r>
    </w:p>
    <w:p w14:paraId="5E1E112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transform-origin: left;</w:t>
      </w:r>
    </w:p>
    <w:p w14:paraId="4284BF8A"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transition: transform 0.5s;</w:t>
      </w:r>
    </w:p>
    <w:p w14:paraId="79B4D7B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29C4655E" w14:textId="77777777" w:rsidR="00455B9E" w:rsidRDefault="00455B9E">
      <w:pPr>
        <w:rPr>
          <w:rFonts w:ascii="Times New Roman" w:hAnsi="Times New Roman" w:cs="Times New Roman"/>
          <w:sz w:val="18"/>
          <w:szCs w:val="18"/>
        </w:rPr>
      </w:pPr>
    </w:p>
    <w:p w14:paraId="6E71918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ul li a span:nth-child(3) {</w:t>
      </w:r>
    </w:p>
    <w:p w14:paraId="15E9B63A"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bottom: 0;</w:t>
      </w:r>
    </w:p>
    <w:p w14:paraId="4200870B"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left: 0;</w:t>
      </w:r>
    </w:p>
    <w:p w14:paraId="29497EC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transform-origin: left;</w:t>
      </w:r>
    </w:p>
    <w:p w14:paraId="03913A3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7573F47F" w14:textId="77777777" w:rsidR="00455B9E" w:rsidRDefault="00455B9E">
      <w:pPr>
        <w:rPr>
          <w:rFonts w:ascii="Times New Roman" w:hAnsi="Times New Roman" w:cs="Times New Roman"/>
          <w:sz w:val="18"/>
          <w:szCs w:val="18"/>
        </w:rPr>
      </w:pPr>
    </w:p>
    <w:p w14:paraId="7C77B12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ul li a:hover span:nth-child(3) {</w:t>
      </w:r>
    </w:p>
    <w:p w14:paraId="16D34F14"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transform: scaleX(0);</w:t>
      </w:r>
    </w:p>
    <w:p w14:paraId="438D712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transform-origin: right;</w:t>
      </w:r>
    </w:p>
    <w:p w14:paraId="2439E80A"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transition: transform 0.5s;</w:t>
      </w:r>
    </w:p>
    <w:p w14:paraId="5C87946F"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58564721" w14:textId="77777777" w:rsidR="00455B9E" w:rsidRDefault="00455B9E">
      <w:pPr>
        <w:rPr>
          <w:rFonts w:ascii="Times New Roman" w:hAnsi="Times New Roman" w:cs="Times New Roman"/>
          <w:sz w:val="18"/>
          <w:szCs w:val="18"/>
        </w:rPr>
      </w:pPr>
    </w:p>
    <w:p w14:paraId="00F3B0E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ul li a span:nth-child(2),</w:t>
      </w:r>
    </w:p>
    <w:p w14:paraId="1FD667AF"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ul li a span:nth-child(4) {</w:t>
      </w:r>
    </w:p>
    <w:p w14:paraId="7F546F4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width: 3px;</w:t>
      </w:r>
    </w:p>
    <w:p w14:paraId="653DDFC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height: 100%;</w:t>
      </w:r>
    </w:p>
    <w:p w14:paraId="11BFBE6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background: #404040;</w:t>
      </w:r>
    </w:p>
    <w:p w14:paraId="03F728D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3BE784C5" w14:textId="77777777" w:rsidR="00455B9E" w:rsidRDefault="00455B9E">
      <w:pPr>
        <w:rPr>
          <w:rFonts w:ascii="Times New Roman" w:hAnsi="Times New Roman" w:cs="Times New Roman"/>
          <w:sz w:val="18"/>
          <w:szCs w:val="18"/>
        </w:rPr>
      </w:pPr>
    </w:p>
    <w:p w14:paraId="3BDD554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ul li a span:nth-child(2) {</w:t>
      </w:r>
    </w:p>
    <w:p w14:paraId="351D6B39"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top: 0;</w:t>
      </w:r>
    </w:p>
    <w:p w14:paraId="44A728C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left: 0;</w:t>
      </w:r>
    </w:p>
    <w:p w14:paraId="5BD4F1B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transform: scale(0);</w:t>
      </w:r>
    </w:p>
    <w:p w14:paraId="134946D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transform-origin: bottom;</w:t>
      </w:r>
    </w:p>
    <w:p w14:paraId="7D2F14F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12437144" w14:textId="77777777" w:rsidR="00455B9E" w:rsidRDefault="00455B9E">
      <w:pPr>
        <w:rPr>
          <w:rFonts w:ascii="Times New Roman" w:hAnsi="Times New Roman" w:cs="Times New Roman"/>
          <w:sz w:val="18"/>
          <w:szCs w:val="18"/>
        </w:rPr>
      </w:pPr>
    </w:p>
    <w:p w14:paraId="405D002A"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ul li a:hover span:nth-child(2) {</w:t>
      </w:r>
    </w:p>
    <w:p w14:paraId="4ADC2984"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transform: scale(1);</w:t>
      </w:r>
    </w:p>
    <w:p w14:paraId="7B319A1F"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transform-origin: top;</w:t>
      </w:r>
    </w:p>
    <w:p w14:paraId="38F28A0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transition: transform 0.5s;</w:t>
      </w:r>
    </w:p>
    <w:p w14:paraId="4BA6F90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5FAD49E1" w14:textId="77777777" w:rsidR="00455B9E" w:rsidRDefault="00455B9E">
      <w:pPr>
        <w:rPr>
          <w:rFonts w:ascii="Times New Roman" w:hAnsi="Times New Roman" w:cs="Times New Roman"/>
          <w:sz w:val="18"/>
          <w:szCs w:val="18"/>
        </w:rPr>
      </w:pPr>
    </w:p>
    <w:p w14:paraId="15F814A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ul li a span:nth-child(4) {</w:t>
      </w:r>
    </w:p>
    <w:p w14:paraId="693C40C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top: 0;</w:t>
      </w:r>
    </w:p>
    <w:p w14:paraId="478EC9EB"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right: 0;</w:t>
      </w:r>
    </w:p>
    <w:p w14:paraId="4BE5273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transform: scale(0);</w:t>
      </w:r>
    </w:p>
    <w:p w14:paraId="311E69EF"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transform-origin: top;</w:t>
      </w:r>
    </w:p>
    <w:p w14:paraId="76D2C07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0E2DF8B0" w14:textId="77777777" w:rsidR="00455B9E" w:rsidRDefault="00455B9E">
      <w:pPr>
        <w:rPr>
          <w:rFonts w:ascii="Times New Roman" w:hAnsi="Times New Roman" w:cs="Times New Roman"/>
          <w:sz w:val="18"/>
          <w:szCs w:val="18"/>
        </w:rPr>
      </w:pPr>
    </w:p>
    <w:p w14:paraId="14AA23A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ul li a:hover span:nth-child(4) {</w:t>
      </w:r>
    </w:p>
    <w:p w14:paraId="5E2560A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transform: scale(1);</w:t>
      </w:r>
    </w:p>
    <w:p w14:paraId="5AF8E07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transform-origin: bottom;</w:t>
      </w:r>
    </w:p>
    <w:p w14:paraId="18C84F9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transition: transform 0.5s;</w:t>
      </w:r>
    </w:p>
    <w:p w14:paraId="57A1E7D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7948CFDD" w14:textId="77777777" w:rsidR="00455B9E" w:rsidRDefault="00455B9E">
      <w:pPr>
        <w:rPr>
          <w:rFonts w:ascii="Times New Roman" w:hAnsi="Times New Roman" w:cs="Times New Roman"/>
          <w:sz w:val="18"/>
          <w:szCs w:val="18"/>
        </w:rPr>
      </w:pPr>
    </w:p>
    <w:p w14:paraId="795B558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.facebook:hover {</w:t>
      </w:r>
    </w:p>
    <w:p w14:paraId="3FED332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color: #3b5998;</w:t>
      </w:r>
    </w:p>
    <w:p w14:paraId="09D1071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3308AFC1" w14:textId="77777777" w:rsidR="00455B9E" w:rsidRDefault="00455B9E">
      <w:pPr>
        <w:rPr>
          <w:rFonts w:ascii="Times New Roman" w:hAnsi="Times New Roman" w:cs="Times New Roman"/>
          <w:sz w:val="18"/>
          <w:szCs w:val="18"/>
        </w:rPr>
      </w:pPr>
    </w:p>
    <w:p w14:paraId="6F4B48C4"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.facebook:hover span {</w:t>
      </w:r>
    </w:p>
    <w:p w14:paraId="3633763F"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background: #3b5998;</w:t>
      </w:r>
    </w:p>
    <w:p w14:paraId="6F4C303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58E2AC4F" w14:textId="77777777" w:rsidR="00455B9E" w:rsidRDefault="00455B9E">
      <w:pPr>
        <w:rPr>
          <w:rFonts w:ascii="Times New Roman" w:hAnsi="Times New Roman" w:cs="Times New Roman"/>
          <w:sz w:val="18"/>
          <w:szCs w:val="18"/>
        </w:rPr>
      </w:pPr>
    </w:p>
    <w:p w14:paraId="0AF9362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.twitter:hover {</w:t>
      </w:r>
    </w:p>
    <w:p w14:paraId="159E6B4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color: #1da1f2;</w:t>
      </w:r>
    </w:p>
    <w:p w14:paraId="7985593A"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0BBD0441" w14:textId="77777777" w:rsidR="00455B9E" w:rsidRDefault="00455B9E">
      <w:pPr>
        <w:rPr>
          <w:rFonts w:ascii="Times New Roman" w:hAnsi="Times New Roman" w:cs="Times New Roman"/>
          <w:sz w:val="18"/>
          <w:szCs w:val="18"/>
        </w:rPr>
      </w:pPr>
    </w:p>
    <w:p w14:paraId="6D58E09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.twitter:hover span {</w:t>
      </w:r>
    </w:p>
    <w:p w14:paraId="05ACFCCA"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background: #1da1f2;</w:t>
      </w:r>
    </w:p>
    <w:p w14:paraId="586A95A4"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0BFBA0A1" w14:textId="77777777" w:rsidR="00455B9E" w:rsidRDefault="00455B9E">
      <w:pPr>
        <w:rPr>
          <w:rFonts w:ascii="Times New Roman" w:hAnsi="Times New Roman" w:cs="Times New Roman"/>
          <w:sz w:val="18"/>
          <w:szCs w:val="18"/>
        </w:rPr>
      </w:pPr>
    </w:p>
    <w:p w14:paraId="4F4DF11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.instagram:hover {</w:t>
      </w:r>
    </w:p>
    <w:p w14:paraId="7C27E15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color: #c32aa3;</w:t>
      </w:r>
    </w:p>
    <w:p w14:paraId="20FBBCF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748D0FCB" w14:textId="77777777" w:rsidR="00455B9E" w:rsidRDefault="00455B9E">
      <w:pPr>
        <w:rPr>
          <w:rFonts w:ascii="Times New Roman" w:hAnsi="Times New Roman" w:cs="Times New Roman"/>
          <w:sz w:val="18"/>
          <w:szCs w:val="18"/>
        </w:rPr>
      </w:pPr>
    </w:p>
    <w:p w14:paraId="62A3C43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.instagram:hover span {</w:t>
      </w:r>
    </w:p>
    <w:p w14:paraId="3FAAB04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background: #c32aa3;</w:t>
      </w:r>
    </w:p>
    <w:p w14:paraId="1239157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32F869BE" w14:textId="77777777" w:rsidR="00455B9E" w:rsidRDefault="00455B9E">
      <w:pPr>
        <w:rPr>
          <w:rFonts w:ascii="Times New Roman" w:hAnsi="Times New Roman" w:cs="Times New Roman"/>
          <w:sz w:val="18"/>
          <w:szCs w:val="18"/>
        </w:rPr>
      </w:pPr>
    </w:p>
    <w:p w14:paraId="7EFD61C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.google:hover {</w:t>
      </w:r>
    </w:p>
    <w:p w14:paraId="599C311B"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color: #dd4b39;</w:t>
      </w:r>
    </w:p>
    <w:p w14:paraId="5814CCB9"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30FEAEF9" w14:textId="77777777" w:rsidR="00455B9E" w:rsidRDefault="00455B9E">
      <w:pPr>
        <w:rPr>
          <w:rFonts w:ascii="Times New Roman" w:hAnsi="Times New Roman" w:cs="Times New Roman"/>
          <w:sz w:val="18"/>
          <w:szCs w:val="18"/>
        </w:rPr>
      </w:pPr>
    </w:p>
    <w:p w14:paraId="358B5129"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.google:hover span {</w:t>
      </w:r>
    </w:p>
    <w:p w14:paraId="3CB56F6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background: #dd4b39;</w:t>
      </w:r>
    </w:p>
    <w:p w14:paraId="177FB6A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198E3421" w14:textId="77777777" w:rsidR="00455B9E" w:rsidRDefault="00455B9E">
      <w:pPr>
        <w:rPr>
          <w:rFonts w:ascii="Times New Roman" w:hAnsi="Times New Roman" w:cs="Times New Roman"/>
          <w:sz w:val="18"/>
          <w:szCs w:val="18"/>
        </w:rPr>
      </w:pPr>
    </w:p>
    <w:p w14:paraId="7F729034"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ul li a .twitter {</w:t>
      </w:r>
    </w:p>
    <w:p w14:paraId="6913204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color: #1da1f2;</w:t>
      </w:r>
    </w:p>
    <w:p w14:paraId="1DC9907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58B8152C" w14:textId="77777777" w:rsidR="00455B9E" w:rsidRDefault="00455B9E">
      <w:pPr>
        <w:rPr>
          <w:rFonts w:ascii="Times New Roman" w:hAnsi="Times New Roman" w:cs="Times New Roman"/>
          <w:sz w:val="18"/>
          <w:szCs w:val="18"/>
        </w:rPr>
      </w:pPr>
    </w:p>
    <w:p w14:paraId="2911211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ul li a:hover:nth-child(3) {</w:t>
      </w:r>
    </w:p>
    <w:p w14:paraId="112E21C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color: #c32aa3;</w:t>
      </w:r>
    </w:p>
    <w:p w14:paraId="31D1B2C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54C3F83F" w14:textId="77777777" w:rsidR="00455B9E" w:rsidRDefault="00455B9E">
      <w:pPr>
        <w:rPr>
          <w:rFonts w:ascii="Times New Roman" w:hAnsi="Times New Roman" w:cs="Times New Roman"/>
          <w:sz w:val="18"/>
          <w:szCs w:val="18"/>
        </w:rPr>
      </w:pPr>
    </w:p>
    <w:p w14:paraId="7D176A1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ul li a:hover:nth-child(4) {</w:t>
      </w:r>
    </w:p>
    <w:p w14:paraId="064CFE9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color: #dd4b39;</w:t>
      </w:r>
    </w:p>
    <w:p w14:paraId="52CEEC3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67482D1A"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&lt;/style&gt;</w:t>
      </w:r>
    </w:p>
    <w:p w14:paraId="56F730B6" w14:textId="77777777" w:rsidR="00455B9E" w:rsidRDefault="00455B9E">
      <w:pPr>
        <w:rPr>
          <w:rFonts w:ascii="Times New Roman" w:hAnsi="Times New Roman" w:cs="Times New Roman"/>
          <w:sz w:val="18"/>
          <w:szCs w:val="18"/>
        </w:rPr>
      </w:pPr>
    </w:p>
    <w:p w14:paraId="6414900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&lt;style type="text/css"&gt;</w:t>
      </w:r>
    </w:p>
    <w:p w14:paraId="03E65B8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w:t>
      </w:r>
    </w:p>
    <w:p w14:paraId="3752DF21" w14:textId="77777777" w:rsidR="00455B9E" w:rsidRDefault="00455B9E">
      <w:pPr>
        <w:rPr>
          <w:rFonts w:ascii="Times New Roman" w:hAnsi="Times New Roman" w:cs="Times New Roman"/>
          <w:sz w:val="18"/>
          <w:szCs w:val="18"/>
        </w:rPr>
      </w:pPr>
    </w:p>
    <w:p w14:paraId="0146C39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body {</w:t>
      </w:r>
    </w:p>
    <w:p w14:paraId="12CA401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background-image: url(img/giphy.gif);</w:t>
      </w:r>
    </w:p>
    <w:p w14:paraId="740969BA"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background-repeat: repeat;</w:t>
      </w:r>
    </w:p>
    <w:p w14:paraId="2829F2D4"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6C55809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#apDiv1 {</w:t>
      </w:r>
    </w:p>
    <w:p w14:paraId="2733D97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position:absolute;</w:t>
      </w:r>
    </w:p>
    <w:p w14:paraId="0B2A2FDB"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left:88px;</w:t>
      </w:r>
    </w:p>
    <w:p w14:paraId="6C7A899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top:393px;</w:t>
      </w:r>
    </w:p>
    <w:p w14:paraId="33FC9BE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width:240px;</w:t>
      </w:r>
    </w:p>
    <w:p w14:paraId="7CF5BC1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height:235px;</w:t>
      </w:r>
    </w:p>
    <w:p w14:paraId="7A3EA48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z-index:1;</w:t>
      </w:r>
    </w:p>
    <w:p w14:paraId="503A18B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5FD330AB"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#apDiv2 {</w:t>
      </w:r>
    </w:p>
    <w:p w14:paraId="43FF0A8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position:absolute;</w:t>
      </w:r>
    </w:p>
    <w:p w14:paraId="2A44BBC9"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left:84px;</w:t>
      </w:r>
    </w:p>
    <w:p w14:paraId="29E4CB7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top:481px;</w:t>
      </w:r>
    </w:p>
    <w:p w14:paraId="495E459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width:254px;</w:t>
      </w:r>
    </w:p>
    <w:p w14:paraId="40A1400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height:204px;</w:t>
      </w:r>
    </w:p>
    <w:p w14:paraId="0522E60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z-index:1;</w:t>
      </w:r>
    </w:p>
    <w:p w14:paraId="26E0447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04AF1E24"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a:link {</w:t>
      </w:r>
    </w:p>
    <w:p w14:paraId="4D23F23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text-decoration: none;</w:t>
      </w:r>
    </w:p>
    <w:p w14:paraId="770F149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color: #000000;</w:t>
      </w:r>
    </w:p>
    <w:p w14:paraId="18960069"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4D9A72EB"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a:visited {</w:t>
      </w:r>
    </w:p>
    <w:p w14:paraId="393772B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text-decoration: none;</w:t>
      </w:r>
    </w:p>
    <w:p w14:paraId="1F39C6E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color: #000000;</w:t>
      </w:r>
    </w:p>
    <w:p w14:paraId="06906AA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6D576CB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a:hover {</w:t>
      </w:r>
    </w:p>
    <w:p w14:paraId="4DF38F1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text-decoration: none;</w:t>
      </w:r>
    </w:p>
    <w:p w14:paraId="13C525B9"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color: #660099;</w:t>
      </w:r>
    </w:p>
    <w:p w14:paraId="0D44DECF"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2624724F"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a:active {</w:t>
      </w:r>
    </w:p>
    <w:p w14:paraId="5F4202A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text-decoration: none;</w:t>
      </w:r>
    </w:p>
    <w:p w14:paraId="026BFB1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color: #000000;</w:t>
      </w:r>
    </w:p>
    <w:p w14:paraId="038B521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12D99F9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.style7 {font-size: 22px; }</w:t>
      </w:r>
    </w:p>
    <w:p w14:paraId="41CD37A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.style8 {font-size: 20px; }</w:t>
      </w:r>
    </w:p>
    <w:p w14:paraId="78DC9BE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#apDiv3 {</w:t>
      </w:r>
    </w:p>
    <w:p w14:paraId="4256D9AB"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position:absolute;</w:t>
      </w:r>
    </w:p>
    <w:p w14:paraId="18E957A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left:297px;</w:t>
      </w:r>
    </w:p>
    <w:p w14:paraId="4AD47609"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top:751px;</w:t>
      </w:r>
    </w:p>
    <w:p w14:paraId="53C1255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width:505px;</w:t>
      </w:r>
    </w:p>
    <w:p w14:paraId="33C24DE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height:272px;</w:t>
      </w:r>
    </w:p>
    <w:p w14:paraId="4034565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z-index:1;</w:t>
      </w:r>
    </w:p>
    <w:p w14:paraId="32E107E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7DF8B02F" w14:textId="77777777" w:rsidR="00455B9E" w:rsidRDefault="00455B9E">
      <w:pPr>
        <w:rPr>
          <w:rFonts w:ascii="Times New Roman" w:hAnsi="Times New Roman" w:cs="Times New Roman"/>
          <w:sz w:val="18"/>
          <w:szCs w:val="18"/>
        </w:rPr>
      </w:pPr>
    </w:p>
    <w:p w14:paraId="488BECAA"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#wrapper #menu {</w:t>
      </w:r>
    </w:p>
    <w:p w14:paraId="3B031DAF"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font-family: "Times New Roman", Times, serif;</w:t>
      </w:r>
    </w:p>
    <w:p w14:paraId="019699F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font-size: 20px;</w:t>
      </w:r>
    </w:p>
    <w:p w14:paraId="099C847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font-style: italic;</w:t>
      </w:r>
    </w:p>
    <w:p w14:paraId="5491F7B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color: #000000;</w:t>
      </w:r>
    </w:p>
    <w:p w14:paraId="7ED8CE7A"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float: left;</w:t>
      </w:r>
    </w:p>
    <w:p w14:paraId="5E76203F"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width: 100%;</w:t>
      </w:r>
    </w:p>
    <w:p w14:paraId="74BFE98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016EB55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#wrapper #menu p {</w:t>
      </w:r>
    </w:p>
    <w:p w14:paraId="0F2E8CD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font-family: "Times New Roman", Times, serif;</w:t>
      </w:r>
    </w:p>
    <w:p w14:paraId="07DCDDB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font-size: 22px;</w:t>
      </w:r>
    </w:p>
    <w:p w14:paraId="3F332FE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text-align: center;</w:t>
      </w:r>
    </w:p>
    <w:p w14:paraId="29C2894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27183ED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#wrapper #menu #navigation {</w:t>
      </w:r>
    </w:p>
    <w:p w14:paraId="683032E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display: flex; </w:t>
      </w:r>
    </w:p>
    <w:p w14:paraId="1C1D6524"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justify-content: center; </w:t>
      </w:r>
    </w:p>
    <w:p w14:paraId="2EBDE9C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46BE26A6" w14:textId="77777777" w:rsidR="00455B9E" w:rsidRDefault="00455B9E">
      <w:pPr>
        <w:rPr>
          <w:rFonts w:ascii="Times New Roman" w:hAnsi="Times New Roman" w:cs="Times New Roman"/>
          <w:sz w:val="18"/>
          <w:szCs w:val="18"/>
        </w:rPr>
      </w:pPr>
    </w:p>
    <w:p w14:paraId="07DD805B"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#wrapper #menu a.button4 {</w:t>
      </w:r>
    </w:p>
    <w:p w14:paraId="5791D29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display: inline-block;</w:t>
      </w:r>
    </w:p>
    <w:p w14:paraId="1047BE4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padding: 8px 15px; </w:t>
      </w:r>
    </w:p>
    <w:p w14:paraId="2B5C373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margin: 5px;</w:t>
      </w:r>
    </w:p>
    <w:p w14:paraId="0BBFD98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background-color: #414041; </w:t>
      </w:r>
    </w:p>
    <w:p w14:paraId="5A08FCF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border-radius: 5px; </w:t>
      </w:r>
    </w:p>
    <w:p w14:paraId="25DE53C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text-decoration: none;</w:t>
      </w:r>
    </w:p>
    <w:p w14:paraId="5D41837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color:#FFFFFF;</w:t>
      </w:r>
    </w:p>
    <w:p w14:paraId="355C40B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transition: background-color 0.3s ease; </w:t>
      </w:r>
    </w:p>
    <w:p w14:paraId="2F2BB54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3AD7186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#wrapper #menu #navigation a.button2 {</w:t>
      </w:r>
    </w:p>
    <w:p w14:paraId="68CEE6B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display: inline-block;</w:t>
      </w:r>
    </w:p>
    <w:p w14:paraId="64755A5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padding: 8px 15px; </w:t>
      </w:r>
    </w:p>
    <w:p w14:paraId="0517720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margin: 5px;</w:t>
      </w:r>
    </w:p>
    <w:p w14:paraId="6F7D654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background-color: #414041; </w:t>
      </w:r>
    </w:p>
    <w:p w14:paraId="38A26719"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border-radius: 5px; </w:t>
      </w:r>
    </w:p>
    <w:p w14:paraId="495A06EB"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text-decoration: none;</w:t>
      </w:r>
    </w:p>
    <w:p w14:paraId="1DC8413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color:#FFFFFF;</w:t>
      </w:r>
    </w:p>
    <w:p w14:paraId="267B68C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transition: background-color 0.3s ease; </w:t>
      </w:r>
    </w:p>
    <w:p w14:paraId="6770375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57071D21" w14:textId="77777777" w:rsidR="00455B9E" w:rsidRDefault="00455B9E">
      <w:pPr>
        <w:rPr>
          <w:rFonts w:ascii="Times New Roman" w:hAnsi="Times New Roman" w:cs="Times New Roman"/>
          <w:sz w:val="18"/>
          <w:szCs w:val="18"/>
        </w:rPr>
      </w:pPr>
    </w:p>
    <w:p w14:paraId="46F55ABF"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#wrapper #menu #navigation a.button3:hover {</w:t>
      </w:r>
    </w:p>
    <w:p w14:paraId="4DA7307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background: linear-gradient(to right, #493240,#c31432); </w:t>
      </w:r>
    </w:p>
    <w:p w14:paraId="21FB58B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color: #FFFFFF; </w:t>
      </w:r>
    </w:p>
    <w:p w14:paraId="428643C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33E251E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#wrapper #menu #navigation a.button4:hover {</w:t>
      </w:r>
    </w:p>
    <w:p w14:paraId="0C6DD2E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background: linear-gradient(to right, #c31432, #f5af19); </w:t>
      </w:r>
    </w:p>
    <w:p w14:paraId="6C3FDD2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color: #FFFFFF; </w:t>
      </w:r>
    </w:p>
    <w:p w14:paraId="6913EBB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3C46E7DB"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#wrapper #menu #navigation a.button3 {</w:t>
      </w:r>
    </w:p>
    <w:p w14:paraId="073999A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display: inline-block;</w:t>
      </w:r>
    </w:p>
    <w:p w14:paraId="47C7332A"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padding: 8px 15px; </w:t>
      </w:r>
    </w:p>
    <w:p w14:paraId="4002BA4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margin: 5px;</w:t>
      </w:r>
    </w:p>
    <w:p w14:paraId="43B0545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background-color: #414041; </w:t>
      </w:r>
    </w:p>
    <w:p w14:paraId="5E9F4ED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border-radius: 5px; </w:t>
      </w:r>
    </w:p>
    <w:p w14:paraId="20A0566A"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text-decoration: none;</w:t>
      </w:r>
    </w:p>
    <w:p w14:paraId="421FDED9"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color:#FFFFFF;</w:t>
      </w:r>
    </w:p>
    <w:p w14:paraId="5BB5097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transition: background-color 0.3s ease; </w:t>
      </w:r>
    </w:p>
    <w:p w14:paraId="4B3903E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6556ACEC" w14:textId="77777777" w:rsidR="00455B9E" w:rsidRDefault="00455B9E">
      <w:pPr>
        <w:rPr>
          <w:rFonts w:ascii="Times New Roman" w:hAnsi="Times New Roman" w:cs="Times New Roman"/>
          <w:sz w:val="18"/>
          <w:szCs w:val="18"/>
        </w:rPr>
      </w:pPr>
    </w:p>
    <w:p w14:paraId="4934BFF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#wrapper #menu #navigation a.button2:hover {</w:t>
      </w:r>
    </w:p>
    <w:p w14:paraId="07B42AB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background: linear-gradient(to right, #ff0099, #493240); </w:t>
      </w:r>
    </w:p>
    <w:p w14:paraId="25D8524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color: #FFFFFF; </w:t>
      </w:r>
    </w:p>
    <w:p w14:paraId="76D846E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6225DE9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#wrapper #menu #navigation a.button1 {</w:t>
      </w:r>
    </w:p>
    <w:p w14:paraId="61D947A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display: inline-block;</w:t>
      </w:r>
    </w:p>
    <w:p w14:paraId="679EDB1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padding: 8px 15px; </w:t>
      </w:r>
    </w:p>
    <w:p w14:paraId="5447B9C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margin: 5px;</w:t>
      </w:r>
    </w:p>
    <w:p w14:paraId="5EAED884"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background-color: #414041; </w:t>
      </w:r>
    </w:p>
    <w:p w14:paraId="74B515E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border-radius: 5px; </w:t>
      </w:r>
    </w:p>
    <w:p w14:paraId="6215D924"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text-decoration: none;</w:t>
      </w:r>
    </w:p>
    <w:p w14:paraId="7B382A1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color:#FFFFFF;</w:t>
      </w:r>
    </w:p>
    <w:p w14:paraId="34B3C9C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transition: background-color 0.3s ease; </w:t>
      </w:r>
    </w:p>
    <w:p w14:paraId="70501F2B"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4CC8B2F3" w14:textId="77777777" w:rsidR="00455B9E" w:rsidRDefault="00455B9E">
      <w:pPr>
        <w:rPr>
          <w:rFonts w:ascii="Times New Roman" w:hAnsi="Times New Roman" w:cs="Times New Roman"/>
          <w:sz w:val="18"/>
          <w:szCs w:val="18"/>
        </w:rPr>
      </w:pPr>
    </w:p>
    <w:p w14:paraId="4A85F7B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#wrapper #menu #navigation a.button1:hover {</w:t>
      </w:r>
    </w:p>
    <w:p w14:paraId="107CB60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background: linear-gradient(to right, #12c2e9, #c471ed, #f64f59); </w:t>
      </w:r>
    </w:p>
    <w:p w14:paraId="1B5F9A7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color: #FFFFFF; </w:t>
      </w:r>
    </w:p>
    <w:p w14:paraId="3DB46C24"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4DA5766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#wrapper #menu #navigation a.button5 {</w:t>
      </w:r>
    </w:p>
    <w:p w14:paraId="5FBCE2C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display: inline-block;</w:t>
      </w:r>
    </w:p>
    <w:p w14:paraId="6C55BCF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padding: 8px 15px; </w:t>
      </w:r>
    </w:p>
    <w:p w14:paraId="303E6E0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margin: 5px;</w:t>
      </w:r>
    </w:p>
    <w:p w14:paraId="660FBB69"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background-color: #414041; </w:t>
      </w:r>
    </w:p>
    <w:p w14:paraId="0495A62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border-radius: 5px; </w:t>
      </w:r>
    </w:p>
    <w:p w14:paraId="7C14EFE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text-decoration: none;</w:t>
      </w:r>
    </w:p>
    <w:p w14:paraId="4A45404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color:#FFFFFF;</w:t>
      </w:r>
    </w:p>
    <w:p w14:paraId="5DC07E59"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transition: background-color 0.3s ease; </w:t>
      </w:r>
    </w:p>
    <w:p w14:paraId="3CBBF4E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11AEE9DC" w14:textId="77777777" w:rsidR="00455B9E" w:rsidRDefault="00455B9E">
      <w:pPr>
        <w:rPr>
          <w:rFonts w:ascii="Times New Roman" w:hAnsi="Times New Roman" w:cs="Times New Roman"/>
          <w:sz w:val="18"/>
          <w:szCs w:val="18"/>
        </w:rPr>
      </w:pPr>
    </w:p>
    <w:p w14:paraId="7E4E494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#wrapper #menu #navigation a.button5:hover {</w:t>
      </w:r>
    </w:p>
    <w:p w14:paraId="1C5E1704"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background: linear-gradient(to right,#f5af19 , #e94057,#8a2387); </w:t>
      </w:r>
    </w:p>
    <w:p w14:paraId="60A5AF6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color: #FFFFFF; </w:t>
      </w:r>
    </w:p>
    <w:p w14:paraId="4F479A3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08F379D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#wrapper #menu #navigation a.button6 {</w:t>
      </w:r>
    </w:p>
    <w:p w14:paraId="7F94C78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display: inline-block;</w:t>
      </w:r>
    </w:p>
    <w:p w14:paraId="09B74AE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padding: 8px 15px; </w:t>
      </w:r>
    </w:p>
    <w:p w14:paraId="57C1570F"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margin: 5px;</w:t>
      </w:r>
    </w:p>
    <w:p w14:paraId="2F35BDC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background-color: #414041; </w:t>
      </w:r>
    </w:p>
    <w:p w14:paraId="3BBF5C2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border-radius: 5px; </w:t>
      </w:r>
    </w:p>
    <w:p w14:paraId="373E451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text-decoration: none;</w:t>
      </w:r>
    </w:p>
    <w:p w14:paraId="6AED5ACB"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color:#FFFFFF;</w:t>
      </w:r>
    </w:p>
    <w:p w14:paraId="2EC11CFA"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transition: background-color 0.3s ease; </w:t>
      </w:r>
    </w:p>
    <w:p w14:paraId="418166C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1C50D6D5" w14:textId="77777777" w:rsidR="00455B9E" w:rsidRDefault="00455B9E">
      <w:pPr>
        <w:rPr>
          <w:rFonts w:ascii="Times New Roman" w:hAnsi="Times New Roman" w:cs="Times New Roman"/>
          <w:sz w:val="18"/>
          <w:szCs w:val="18"/>
        </w:rPr>
      </w:pPr>
    </w:p>
    <w:p w14:paraId="644E6A7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#wrapper #menu #navigation a.button6:hover {</w:t>
      </w:r>
    </w:p>
    <w:p w14:paraId="2F5837B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background: linear-gradient(to right,#8a2387 , #ed213a); </w:t>
      </w:r>
    </w:p>
    <w:p w14:paraId="665D6BE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color: #FFFFFF; </w:t>
      </w:r>
    </w:p>
    <w:p w14:paraId="290228C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52E357A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#wrapper #menu #navigation a.button7 {</w:t>
      </w:r>
    </w:p>
    <w:p w14:paraId="76A650B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display: inline-block;</w:t>
      </w:r>
    </w:p>
    <w:p w14:paraId="6573A5B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padding: 8px 15px; </w:t>
      </w:r>
    </w:p>
    <w:p w14:paraId="20AA5074"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margin: 5px;</w:t>
      </w:r>
    </w:p>
    <w:p w14:paraId="40DD313B"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background-color: #414041; </w:t>
      </w:r>
    </w:p>
    <w:p w14:paraId="00B67C0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border-radius: 5px; </w:t>
      </w:r>
    </w:p>
    <w:p w14:paraId="73C0D8FA"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text-decoration: none;</w:t>
      </w:r>
    </w:p>
    <w:p w14:paraId="4850F71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color:#FFFFFF;</w:t>
      </w:r>
    </w:p>
    <w:p w14:paraId="6525087F"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transition: background-color 0.3s ease; </w:t>
      </w:r>
    </w:p>
    <w:p w14:paraId="58C3DEBB"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6D4489AB" w14:textId="77777777" w:rsidR="00455B9E" w:rsidRDefault="00455B9E">
      <w:pPr>
        <w:rPr>
          <w:rFonts w:ascii="Times New Roman" w:hAnsi="Times New Roman" w:cs="Times New Roman"/>
          <w:sz w:val="18"/>
          <w:szCs w:val="18"/>
        </w:rPr>
      </w:pPr>
    </w:p>
    <w:p w14:paraId="796247E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#wrapper #menu #navigation a.button7:hover {</w:t>
      </w:r>
    </w:p>
    <w:p w14:paraId="4A6C45C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background: linear-gradient(to right,#8a2387 , #ed213a); </w:t>
      </w:r>
    </w:p>
    <w:p w14:paraId="36BE92D4"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color: #FFFFFF; </w:t>
      </w:r>
    </w:p>
    <w:p w14:paraId="4813A23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3441D6B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#wrapper #main .style8 img {</w:t>
      </w:r>
    </w:p>
    <w:p w14:paraId="5CD7FF8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margin: 5px;</w:t>
      </w:r>
    </w:p>
    <w:p w14:paraId="6573BDD4"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padding: 5px;</w:t>
      </w:r>
    </w:p>
    <w:p w14:paraId="244666A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float: left;</w:t>
      </w:r>
    </w:p>
    <w:p w14:paraId="3BDCD914" w14:textId="77777777" w:rsidR="00455B9E" w:rsidRDefault="00455B9E">
      <w:pPr>
        <w:rPr>
          <w:rFonts w:ascii="Times New Roman" w:hAnsi="Times New Roman" w:cs="Times New Roman"/>
          <w:sz w:val="18"/>
          <w:szCs w:val="18"/>
        </w:rPr>
      </w:pPr>
    </w:p>
    <w:p w14:paraId="2280A7E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3CB57E37" w14:textId="77777777" w:rsidR="00455B9E" w:rsidRDefault="00455B9E">
      <w:pPr>
        <w:rPr>
          <w:rFonts w:ascii="Times New Roman" w:hAnsi="Times New Roman" w:cs="Times New Roman"/>
          <w:sz w:val="18"/>
          <w:szCs w:val="18"/>
        </w:rPr>
      </w:pPr>
    </w:p>
    <w:p w14:paraId="19B7DA27" w14:textId="77777777" w:rsidR="00455B9E" w:rsidRDefault="00455B9E">
      <w:pPr>
        <w:rPr>
          <w:rFonts w:ascii="Times New Roman" w:hAnsi="Times New Roman" w:cs="Times New Roman"/>
          <w:sz w:val="18"/>
          <w:szCs w:val="18"/>
        </w:rPr>
      </w:pPr>
    </w:p>
    <w:p w14:paraId="3D38B94C" w14:textId="77777777" w:rsidR="00455B9E" w:rsidRDefault="00455B9E">
      <w:pPr>
        <w:rPr>
          <w:rFonts w:ascii="Times New Roman" w:hAnsi="Times New Roman" w:cs="Times New Roman"/>
          <w:sz w:val="18"/>
          <w:szCs w:val="18"/>
        </w:rPr>
      </w:pPr>
    </w:p>
    <w:p w14:paraId="44297C1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.style12 {font-size: 24px}</w:t>
      </w:r>
    </w:p>
    <w:p w14:paraId="068B46C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.style15 {font-size: 16px}</w:t>
      </w:r>
    </w:p>
    <w:p w14:paraId="2826AC1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.style16 {</w:t>
      </w:r>
    </w:p>
    <w:p w14:paraId="6EA3BA0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color: #000000;</w:t>
      </w:r>
    </w:p>
    <w:p w14:paraId="1A238A3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font-weight: bold;</w:t>
      </w:r>
    </w:p>
    <w:p w14:paraId="6079146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2010796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.style17 {color: #000000}</w:t>
      </w:r>
    </w:p>
    <w:p w14:paraId="330E30E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.style18 {font-size: 36px}</w:t>
      </w:r>
    </w:p>
    <w:p w14:paraId="427792AB"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.style20 {</w:t>
      </w:r>
    </w:p>
    <w:p w14:paraId="00428829"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color: #B7E7FF</w:t>
      </w:r>
    </w:p>
    <w:p w14:paraId="136E3EC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076BF0E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.style21 {</w:t>
      </w:r>
    </w:p>
    <w:p w14:paraId="5305992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ab/>
        <w:t>font-size: 14px</w:t>
      </w:r>
    </w:p>
    <w:p w14:paraId="18D0506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w:t>
      </w:r>
    </w:p>
    <w:p w14:paraId="0AA93B1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.style22 {font-size: 16px; font-style: italic; }</w:t>
      </w:r>
    </w:p>
    <w:p w14:paraId="194B9EC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.style23 {font-size: 16px; font-weight: bold; }</w:t>
      </w:r>
    </w:p>
    <w:p w14:paraId="0516A9C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.style25 {color: #BBBAC6}</w:t>
      </w:r>
    </w:p>
    <w:p w14:paraId="517B482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--&gt;</w:t>
      </w:r>
    </w:p>
    <w:p w14:paraId="018CB1E1" w14:textId="77777777" w:rsidR="00455B9E" w:rsidRDefault="00455B9E">
      <w:pPr>
        <w:rPr>
          <w:rFonts w:ascii="Times New Roman" w:hAnsi="Times New Roman" w:cs="Times New Roman"/>
          <w:sz w:val="18"/>
          <w:szCs w:val="18"/>
        </w:rPr>
      </w:pPr>
    </w:p>
    <w:p w14:paraId="0D90BBD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&lt;/style&gt;</w:t>
      </w:r>
    </w:p>
    <w:p w14:paraId="0481E17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&lt;/head&gt;</w:t>
      </w:r>
    </w:p>
    <w:p w14:paraId="05B2B151" w14:textId="77777777" w:rsidR="00455B9E" w:rsidRDefault="00455B9E">
      <w:pPr>
        <w:rPr>
          <w:rFonts w:ascii="Times New Roman" w:hAnsi="Times New Roman" w:cs="Times New Roman"/>
          <w:sz w:val="18"/>
          <w:szCs w:val="18"/>
        </w:rPr>
      </w:pPr>
    </w:p>
    <w:p w14:paraId="3349128F" w14:textId="77777777" w:rsidR="00455B9E" w:rsidRDefault="00455B9E">
      <w:pPr>
        <w:rPr>
          <w:rFonts w:ascii="Times New Roman" w:hAnsi="Times New Roman" w:cs="Times New Roman"/>
          <w:sz w:val="18"/>
          <w:szCs w:val="18"/>
        </w:rPr>
      </w:pPr>
    </w:p>
    <w:p w14:paraId="1559B48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&lt;body&gt;</w:t>
      </w:r>
    </w:p>
    <w:p w14:paraId="2D6F868F"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&lt;div id="wrapper"&gt;</w:t>
      </w:r>
    </w:p>
    <w:p w14:paraId="2A89E02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&lt;p&gt;&lt;a name="ddd" id="ddd"&gt;&lt;/a&gt;&lt;/p&gt;</w:t>
      </w:r>
    </w:p>
    <w:p w14:paraId="0669CD5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&lt;div id="header"&gt;</w:t>
      </w:r>
    </w:p>
    <w:p w14:paraId="23F8550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&lt;table width="962" border="0"&gt;</w:t>
      </w:r>
    </w:p>
    <w:p w14:paraId="08E2760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&lt;tr&gt;</w:t>
      </w:r>
    </w:p>
    <w:p w14:paraId="72D788A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&lt;th width="337" scope="col"&gt;&lt;p&gt;&lt;span class="style25"&gt;dfhf&lt;/span&gt;&lt;/p&gt;</w:t>
      </w:r>
    </w:p>
    <w:p w14:paraId="51A2728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&lt;p&gt;&lt;span class="style25"&gt; bfhh&lt;/span&gt;&lt;img src="img/logo.jpg" alt="Описание на изображението" width="216" height="186" style="border-radius: 10px; overflow: hidden;" /&gt;&lt;/p&gt;</w:t>
      </w:r>
    </w:p>
    <w:p w14:paraId="600F9C7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&lt;/th&gt;</w:t>
      </w:r>
    </w:p>
    <w:p w14:paraId="51F1BC9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&lt;th width="615" scope="col"&gt;&lt;p align="center" class="style1"&gt;&amp;nbsp;&lt;/p&gt;</w:t>
      </w:r>
    </w:p>
    <w:p w14:paraId="41DD04B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&lt;p align="center" class="style1 style18"&gt;&amp;quot;SecureSquad&amp;quot; ООД&lt;/p&gt;</w:t>
      </w:r>
    </w:p>
    <w:p w14:paraId="570B814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&lt;p align="center" class="style3 style12"&gt;Защитаваме кода - защитаваме Вас!&lt;/p&gt;</w:t>
      </w:r>
    </w:p>
    <w:p w14:paraId="6F6A7619"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&lt;/th&gt;</w:t>
      </w:r>
    </w:p>
    <w:p w14:paraId="624194F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&lt;/tr&gt;</w:t>
      </w:r>
    </w:p>
    <w:p w14:paraId="08FCB98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&lt;/table&gt;</w:t>
      </w:r>
    </w:p>
    <w:p w14:paraId="6267065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&lt;/div&gt;</w:t>
      </w:r>
    </w:p>
    <w:p w14:paraId="256A8F8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&lt;div id="menu"&gt;</w:t>
      </w:r>
    </w:p>
    <w:p w14:paraId="0410B45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&lt;div id="navigation"&gt;</w:t>
      </w:r>
    </w:p>
    <w:p w14:paraId="0FE32AFA"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&lt;p class="style7"&gt;&lt;a href="index.html" class="button1 style8"&gt;НАЧАЛО&lt;/a&gt;&lt;/p&gt;</w:t>
      </w:r>
    </w:p>
    <w:p w14:paraId="18F4633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&lt;p class="style7"&gt;&lt;a href="za firmata.html" class="button2 style8"&gt;ЗА ФИРМАТА&lt;/a&gt;&lt;/p&gt;</w:t>
      </w:r>
    </w:p>
    <w:p w14:paraId="728FA0E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&lt;p class="style7"&gt;&lt;a href="katalog.html" class="button3 style8"&gt;КАТАЛОГ&lt;/a&gt;&lt;/p&gt;</w:t>
      </w:r>
    </w:p>
    <w:p w14:paraId="0B1DA3C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&lt;p class="style7"&gt;&lt;a href="promociq.html" class="button4 style8"&gt;ПРОМОЦИЯ&lt;/a&gt;&lt;/p&gt;</w:t>
      </w:r>
    </w:p>
    <w:p w14:paraId="0B20D08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&lt;p class="style7"&gt;&lt;a href="galeriq.html" class="button5 style8"&gt;ГАЛЕРИЯ&lt;/a&gt;&lt;/p&gt;</w:t>
      </w:r>
    </w:p>
    <w:p w14:paraId="04ED811A"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&lt;p class="style7"&gt;&lt;a href="kontakti.html" class="button6 style8"&gt;КОНТАКТИ&lt;/a&gt;&lt;/p&gt;</w:t>
      </w:r>
    </w:p>
    <w:p w14:paraId="267E67B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&lt;p class="style7"&gt;&lt;a href="avtor.html" class="button7 style8"&gt;АВТОР&lt;/a&gt;&lt;/p&gt;</w:t>
      </w:r>
    </w:p>
    <w:p w14:paraId="5A5C88FA"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&lt;/div&gt;</w:t>
      </w:r>
    </w:p>
    <w:p w14:paraId="2AFFC7F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&lt;/div&gt;</w:t>
      </w:r>
    </w:p>
    <w:p w14:paraId="31A662AF"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&lt;div id="main"&gt;</w:t>
      </w:r>
    </w:p>
    <w:p w14:paraId="5724B04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&lt;p class="style8"&gt;&lt;/a&gt;&lt;img src="img/me.jpg" width="307" height="400" /&gt;&lt;/p&gt;</w:t>
      </w:r>
    </w:p>
    <w:p w14:paraId="358AC844"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&lt;p align="justify" class="style15"&gt;Казвам се Гергана Синдонас и съм ученичка в 12 клас от ,,Професионална гимназия по икономика и мениджмънт&amp;quot; - гр. Пазарджик. Страстта ми към компютрите ме накара да избера паралелката, в която уча - &amp;quot;икономическа информатика&amp;quot;.&lt;/p&gt;</w:t>
      </w:r>
    </w:p>
    <w:p w14:paraId="2831AEF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&lt;p align="justify" class="style15"&gt;От малка обичам да прекарвам времето си пред компютър и смятам, че да &amp;quot;работя&amp;quot; с кодове е моето нещо. Това беше и причината да продължа обучението си и чрез курсове в SoftUni по киберсигурност - за да придобия технически и практически умения, необходими за бъдещата ми реализация. Следващата стъпка в плана ми за професионално развитие след 12 клас е кандидатстването ми в ,,Технически университет'' - гр. София, с киберсигурност. Мечтая да работя като penetration tester за Национална сигурност.&lt;/p&gt;</w:t>
      </w:r>
    </w:p>
    <w:p w14:paraId="1511566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&lt;p align="justify" class="style15"&gt;Осъзнавам, че пътят към целта ми не е лесен, но съм готова да вложа необходимите време и усилия, за да я постигна!&lt;/p&gt;</w:t>
      </w:r>
    </w:p>
    <w:p w14:paraId="552B804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&lt;p align="justify" class="style22"&gt;Вярвам, че няма нещо, с което да не мога да се справя.&lt;/p&gt;</w:t>
      </w:r>
    </w:p>
    <w:p w14:paraId="00E4469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&lt;p align="justify" class="style23"&gt;Трудни за изпълнение задачи - има, но непосилни - няма!&lt;/p&gt;</w:t>
      </w:r>
    </w:p>
    <w:p w14:paraId="50749D7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&lt;/p&gt;</w:t>
      </w:r>
    </w:p>
    <w:p w14:paraId="24C9C82F"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&lt;p align="center" class="style15"&gt;&amp;nbsp;&lt;/p&gt;</w:t>
      </w:r>
    </w:p>
    <w:p w14:paraId="6C116BD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&lt;p align="center" class="style15"&gt;&amp;nbsp;&lt;/p&gt;</w:t>
      </w:r>
    </w:p>
    <w:p w14:paraId="736417B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&lt;table width="960" height="187" border="0"&gt;</w:t>
      </w:r>
    </w:p>
    <w:p w14:paraId="61EE88E4"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&lt;tr&gt;</w:t>
      </w:r>
    </w:p>
    <w:p w14:paraId="170682B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&lt;th width="250" scope="col"&gt;&lt;div class="container mt-3"&gt;</w:t>
      </w:r>
    </w:p>
    <w:p w14:paraId="6FD0C7C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&lt;div class="card" style="width:250px"&gt;</w:t>
      </w:r>
    </w:p>
    <w:p w14:paraId="378CB9F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&lt;div align="center"&gt;&lt;img class="card-img-top" src="img/sertifikat1.jpg" alt="Card image" style="width:50%" /&gt;&lt;/div&gt;</w:t>
      </w:r>
    </w:p>
    <w:p w14:paraId="2CC80EA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&lt;div class="card-body"&gt;</w:t>
      </w:r>
    </w:p>
    <w:p w14:paraId="11E609A9"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&lt;h4 class="card-title"&gt;Сертификат&lt;/h4&gt;</w:t>
      </w:r>
    </w:p>
    <w:p w14:paraId="410D63B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&lt;p class="card-text style21"&gt;Cyber security and Ethical Hacking&lt;/p&gt;</w:t>
      </w:r>
    </w:p>
    <w:p w14:paraId="39B6928F"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&lt;a href="img/sertifikat1.jpg" class="btn btn-primary"&gt;Виж сертификата&lt;/a&gt;</w:t>
      </w:r>
    </w:p>
    <w:p w14:paraId="2C214B3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&lt;/div&gt;</w:t>
      </w:r>
    </w:p>
    <w:p w14:paraId="144E8F7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&lt;/div&gt;</w:t>
      </w:r>
    </w:p>
    <w:p w14:paraId="24E18019"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&lt;/th&gt;</w:t>
      </w:r>
    </w:p>
    <w:p w14:paraId="79FC12B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&lt;th width="250" scope="col"&gt;&lt;div class="container mt-3"&gt;</w:t>
      </w:r>
    </w:p>
    <w:p w14:paraId="56665224" w14:textId="77777777" w:rsidR="00455B9E" w:rsidRDefault="00455B9E">
      <w:pPr>
        <w:rPr>
          <w:rFonts w:ascii="Times New Roman" w:hAnsi="Times New Roman" w:cs="Times New Roman"/>
          <w:sz w:val="18"/>
          <w:szCs w:val="18"/>
        </w:rPr>
      </w:pPr>
    </w:p>
    <w:p w14:paraId="2E6A0552"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&lt;div class="card" style="width:250px"&gt;</w:t>
      </w:r>
    </w:p>
    <w:p w14:paraId="345AF74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&lt;div align="center"&gt;&lt;img class="card-img-top" src="img/sertifikat2.jpg" alt="Card image" style="width:50%"&gt;</w:t>
      </w:r>
    </w:p>
    <w:p w14:paraId="20CC31A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&lt;/div&gt;</w:t>
      </w:r>
    </w:p>
    <w:p w14:paraId="5498F67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&lt;div class="card-body"&gt;</w:t>
      </w:r>
    </w:p>
    <w:p w14:paraId="0B33C1D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&lt;h4 class="card-title"&gt;Сертификат&lt;/h4&gt;</w:t>
      </w:r>
    </w:p>
    <w:p w14:paraId="5BA03F0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&lt;p class="card-text"&gt;Introduction to Cyber Security&lt;/p&gt;</w:t>
      </w:r>
    </w:p>
    <w:p w14:paraId="2D9FCFC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&lt;a href="img/sertifikat2.jpg" class="btn btn-primary"&gt;Виж сертификата&lt;/a&gt;</w:t>
      </w:r>
    </w:p>
    <w:p w14:paraId="66F3015F"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&lt;/div&gt;</w:t>
      </w:r>
    </w:p>
    <w:p w14:paraId="138891E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&lt;/div&gt;&lt;/th&gt;</w:t>
      </w:r>
    </w:p>
    <w:p w14:paraId="7952E099"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&lt;th width="441" scope="col"&gt;&lt;div class="container mt-3"&gt;</w:t>
      </w:r>
    </w:p>
    <w:p w14:paraId="7B7F53ED" w14:textId="77777777" w:rsidR="00455B9E" w:rsidRDefault="00455B9E">
      <w:pPr>
        <w:rPr>
          <w:rFonts w:ascii="Times New Roman" w:hAnsi="Times New Roman" w:cs="Times New Roman"/>
          <w:sz w:val="18"/>
          <w:szCs w:val="18"/>
        </w:rPr>
      </w:pPr>
    </w:p>
    <w:p w14:paraId="5EC39F29"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&lt;div class="card" style="width:250px"&gt;</w:t>
      </w:r>
    </w:p>
    <w:p w14:paraId="11BDCFA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&lt;div align="center"&gt;&lt;img class="card-img-top" src="img/sertifikat3.jpg" alt="Card image" style="width:50%"&gt;</w:t>
      </w:r>
    </w:p>
    <w:p w14:paraId="39D4C2EA"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&lt;/div&gt;</w:t>
      </w:r>
    </w:p>
    <w:p w14:paraId="3246652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&lt;div class="card-body"&gt;</w:t>
      </w:r>
    </w:p>
    <w:p w14:paraId="51A329F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&lt;h4 class="card-title"&gt;Сертификат&lt;/h4&gt;</w:t>
      </w:r>
    </w:p>
    <w:p w14:paraId="7B8E97D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&lt;p class="card-text"&gt;Reconnaissance Fundamentals&lt;/p&gt;</w:t>
      </w:r>
    </w:p>
    <w:p w14:paraId="2862FCA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&lt;a href="img/sertifikat3.jpg" class="btn btn-primary"&gt;Виж сертификата&lt;/a&gt;</w:t>
      </w:r>
    </w:p>
    <w:p w14:paraId="7883505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&lt;/div&gt;</w:t>
      </w:r>
    </w:p>
    <w:p w14:paraId="60ADB98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&lt;/div&gt;&lt;/th&gt;</w:t>
      </w:r>
    </w:p>
    <w:p w14:paraId="03B3323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&lt;th width="10" scope="col"&gt;&amp;nbsp;&lt;/th&gt;</w:t>
      </w:r>
    </w:p>
    <w:p w14:paraId="0C99DDA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&lt;/tr&gt;</w:t>
      </w:r>
    </w:p>
    <w:p w14:paraId="05D8B3E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&lt;/table&gt;</w:t>
      </w:r>
    </w:p>
    <w:p w14:paraId="65793CF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&lt;p align="center" class="style15"&gt;&amp;nbsp;&lt;/p&gt;</w:t>
      </w:r>
    </w:p>
    <w:p w14:paraId="7723B59A"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&lt;p align="center" class="style15"&gt;&lt;a href="#ddd"&gt;&lt;u&gt;КЪМ НАЧАЛОТО &lt;/u&gt;&lt;/a&gt;&lt;/p&gt;</w:t>
      </w:r>
    </w:p>
    <w:p w14:paraId="2FFABCC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&lt;p class="style7"&gt;&amp;nbsp;&lt;/p&gt;</w:t>
      </w:r>
    </w:p>
    <w:p w14:paraId="4129AEA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&lt;/div&gt;</w:t>
      </w:r>
    </w:p>
    <w:p w14:paraId="771E46F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&lt;div id="footer"&gt;</w:t>
      </w:r>
    </w:p>
    <w:p w14:paraId="5F961739"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&lt;p align="center" class="style20"&gt;,</w:t>
      </w:r>
    </w:p>
    <w:p w14:paraId="1C05D24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&lt;p align="center" class="style20"&gt;,</w:t>
      </w:r>
    </w:p>
    <w:p w14:paraId="2660CF34"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6AF9B67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&lt;p align="center"&gt;</w:t>
      </w:r>
    </w:p>
    <w:p w14:paraId="08D9AC0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w:t>
      </w:r>
    </w:p>
    <w:p w14:paraId="21A9566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&lt;ul&gt;</w:t>
      </w:r>
    </w:p>
    <w:p w14:paraId="78642FF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&lt;li&gt;</w:t>
      </w:r>
    </w:p>
    <w:p w14:paraId="3690F75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&lt;a class="facebook" href="https://www.facebook.com/"&gt;</w:t>
      </w:r>
    </w:p>
    <w:p w14:paraId="726C972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&lt;span&gt;&lt;/span&gt;</w:t>
      </w:r>
    </w:p>
    <w:p w14:paraId="4AEF5389"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&lt;span&gt;&lt;/span&gt;</w:t>
      </w:r>
    </w:p>
    <w:p w14:paraId="5A649A9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&lt;span&gt;&lt;/span&gt;</w:t>
      </w:r>
    </w:p>
    <w:p w14:paraId="608B7B4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&lt;span&gt;&lt;/span&gt;</w:t>
      </w:r>
    </w:p>
    <w:p w14:paraId="6206411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&lt;i class="fa fa-facebook" aria-hidden="true"&gt;&lt;/i&gt;    &lt;/a&gt;  &lt;/li&gt;</w:t>
      </w:r>
    </w:p>
    <w:p w14:paraId="24FCF75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&lt;li&gt;</w:t>
      </w:r>
    </w:p>
    <w:p w14:paraId="17A8829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&lt;a class="twitter" href="https://twitter.com/?lang=bg"&gt;</w:t>
      </w:r>
    </w:p>
    <w:p w14:paraId="36A7B6F9"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&lt;span&gt;&lt;/span&gt;</w:t>
      </w:r>
    </w:p>
    <w:p w14:paraId="5B23448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&lt;span&gt;&lt;/span&gt;</w:t>
      </w:r>
    </w:p>
    <w:p w14:paraId="7309A3BF"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&lt;span&gt;&lt;/span&gt;</w:t>
      </w:r>
    </w:p>
    <w:p w14:paraId="53DBBE0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&lt;span&gt;&lt;/span&gt;</w:t>
      </w:r>
    </w:p>
    <w:p w14:paraId="30155B0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&lt;i class="fa fa-twitter" aria-hidden="true"&gt;&lt;/i&gt;</w:t>
      </w:r>
    </w:p>
    <w:p w14:paraId="3E51B82A"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&lt;/a&gt;</w:t>
      </w:r>
    </w:p>
    <w:p w14:paraId="60130BE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&lt;/li&gt;</w:t>
      </w:r>
    </w:p>
    <w:p w14:paraId="55BDA025"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&lt;li&gt;</w:t>
      </w:r>
    </w:p>
    <w:p w14:paraId="66B5A0DA"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&lt;a class="instagram" href="https://www.instagram.com/"&gt;</w:t>
      </w:r>
    </w:p>
    <w:p w14:paraId="60E8BD3C"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&lt;span&gt;&lt;/span&gt;</w:t>
      </w:r>
    </w:p>
    <w:p w14:paraId="5BB0922B"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&lt;span&gt;&lt;/span&gt;</w:t>
      </w:r>
    </w:p>
    <w:p w14:paraId="1FE460A0"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&lt;span&gt;&lt;/span&gt;</w:t>
      </w:r>
    </w:p>
    <w:p w14:paraId="175BAE46"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&lt;span&gt;&lt;/span&gt;</w:t>
      </w:r>
    </w:p>
    <w:p w14:paraId="3339663B"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&lt;i class="fa fa-instagram" aria-hidden="true"&gt;&lt;/i&gt;</w:t>
      </w:r>
    </w:p>
    <w:p w14:paraId="3C13C51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&lt;/a&gt;</w:t>
      </w:r>
    </w:p>
    <w:p w14:paraId="5D7DE80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&lt;/li&gt;</w:t>
      </w:r>
    </w:p>
    <w:p w14:paraId="423AAC4F"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&lt;li&gt;</w:t>
      </w:r>
    </w:p>
    <w:p w14:paraId="5FF117C8"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&lt;a class="google" href="https://www.google.com/?hl=bg"&gt;</w:t>
      </w:r>
    </w:p>
    <w:p w14:paraId="3F2A3FA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&lt;span&gt;&lt;/span&gt;</w:t>
      </w:r>
    </w:p>
    <w:p w14:paraId="52D7D383"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&lt;span&gt;&lt;/span&gt;</w:t>
      </w:r>
    </w:p>
    <w:p w14:paraId="3CDA222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&lt;span&gt;&lt;/span&gt;</w:t>
      </w:r>
    </w:p>
    <w:p w14:paraId="175C282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&lt;span&gt;&lt;/span&gt;</w:t>
      </w:r>
    </w:p>
    <w:p w14:paraId="457D23AE"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&lt;i class="fa fa-google-plus" aria-hidden="true"&gt;&lt;/i&gt;</w:t>
      </w:r>
    </w:p>
    <w:p w14:paraId="6CCE96EF"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&lt;/a&gt;</w:t>
      </w:r>
    </w:p>
    <w:p w14:paraId="4C814F0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&lt;/li&gt;</w:t>
      </w:r>
    </w:p>
    <w:p w14:paraId="17C1914B"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&lt;/ul&gt;&lt;/p&gt;</w:t>
      </w:r>
    </w:p>
    <w:p w14:paraId="77EFA43D"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&lt;p align="center"&gt;&lt;span class="style17"&gt;Автор&lt;/span&gt;&lt;span class="style16"&gt;: Гергана Синдонас &lt;/span&gt;&lt;span class="style17"&gt;/ &amp;copy; Всички права запазени / Wednesday, January 21, 2024 7:16 PM&lt;/span&gt;&lt;/p&gt;</w:t>
      </w:r>
    </w:p>
    <w:p w14:paraId="3F7CA8A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&lt;/div&gt;</w:t>
      </w:r>
    </w:p>
    <w:p w14:paraId="2C5DF4B1"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 xml:space="preserve">  &lt;p&gt;&amp;nbsp;&lt;/p&gt;</w:t>
      </w:r>
    </w:p>
    <w:p w14:paraId="2B80F9BA"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&lt;/div&gt;</w:t>
      </w:r>
    </w:p>
    <w:p w14:paraId="0DF91CBB"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&lt;/body&gt;</w:t>
      </w:r>
    </w:p>
    <w:p w14:paraId="28CFE257" w14:textId="77777777" w:rsidR="00455B9E" w:rsidRDefault="006F55EA">
      <w:pPr>
        <w:rPr>
          <w:rFonts w:ascii="Times New Roman" w:hAnsi="Times New Roman" w:cs="Times New Roman"/>
          <w:sz w:val="18"/>
          <w:szCs w:val="18"/>
        </w:rPr>
      </w:pPr>
      <w:r>
        <w:rPr>
          <w:rFonts w:ascii="Times New Roman" w:hAnsi="Times New Roman" w:cs="Times New Roman"/>
          <w:sz w:val="18"/>
          <w:szCs w:val="18"/>
        </w:rPr>
        <w:t>&lt;/html&gt;</w:t>
      </w:r>
    </w:p>
    <w:p w14:paraId="4A2AE41E" w14:textId="77777777" w:rsidR="00455B9E" w:rsidRDefault="00455B9E">
      <w:pPr>
        <w:rPr>
          <w:rFonts w:ascii="Times New Roman" w:hAnsi="Times New Roman" w:cs="Times New Roman"/>
          <w:sz w:val="24"/>
          <w:szCs w:val="24"/>
        </w:rPr>
        <w:sectPr w:rsidR="00455B9E" w:rsidSect="00F7693E">
          <w:type w:val="continuous"/>
          <w:pgSz w:w="11910" w:h="16840"/>
          <w:pgMar w:top="1701" w:right="1701" w:bottom="1701" w:left="1985" w:header="0" w:footer="760" w:gutter="0"/>
          <w:cols w:num="2" w:space="708" w:equalWidth="0">
            <w:col w:w="3899" w:space="425"/>
            <w:col w:w="3899"/>
          </w:cols>
          <w:titlePg/>
          <w:docGrid w:linePitch="299"/>
        </w:sectPr>
      </w:pPr>
    </w:p>
    <w:p w14:paraId="6A7E3BCC" w14:textId="77777777" w:rsidR="00455B9E" w:rsidRDefault="00455B9E">
      <w:pPr>
        <w:rPr>
          <w:rFonts w:ascii="Times New Roman" w:hAnsi="Times New Roman" w:cs="Times New Roman"/>
          <w:sz w:val="24"/>
          <w:szCs w:val="24"/>
        </w:rPr>
      </w:pPr>
    </w:p>
    <w:p w14:paraId="07C8E657" w14:textId="77777777" w:rsidR="00455B9E" w:rsidRDefault="00455B9E">
      <w:pPr>
        <w:rPr>
          <w:rFonts w:ascii="Times New Roman" w:hAnsi="Times New Roman" w:cs="Times New Roman"/>
          <w:sz w:val="28"/>
          <w:szCs w:val="28"/>
          <w:lang w:val="en-US"/>
        </w:rPr>
      </w:pPr>
    </w:p>
    <w:sectPr w:rsidR="00455B9E">
      <w:type w:val="continuous"/>
      <w:pgSz w:w="11910" w:h="16840"/>
      <w:pgMar w:top="1701" w:right="1701" w:bottom="1701" w:left="1985" w:header="0" w:footer="760"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835D1F" w14:textId="77777777" w:rsidR="00F7693E" w:rsidRDefault="00F7693E">
      <w:pPr>
        <w:spacing w:line="240" w:lineRule="auto"/>
      </w:pPr>
      <w:r>
        <w:separator/>
      </w:r>
    </w:p>
  </w:endnote>
  <w:endnote w:type="continuationSeparator" w:id="0">
    <w:p w14:paraId="68D5FF4D" w14:textId="77777777" w:rsidR="00F7693E" w:rsidRDefault="00F769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3529901"/>
    </w:sdtPr>
    <w:sdtContent>
      <w:p w14:paraId="30A92644" w14:textId="77777777" w:rsidR="006F55EA" w:rsidRDefault="006F55EA">
        <w:pPr>
          <w:pStyle w:val="a7"/>
          <w:jc w:val="right"/>
        </w:pPr>
        <w:r>
          <w:fldChar w:fldCharType="begin"/>
        </w:r>
        <w:r>
          <w:instrText>PAGE   \* MERGEFORMAT</w:instrText>
        </w:r>
        <w:r>
          <w:fldChar w:fldCharType="separate"/>
        </w:r>
        <w:r w:rsidR="009820CD">
          <w:rPr>
            <w:noProof/>
          </w:rPr>
          <w:t>21</w:t>
        </w:r>
        <w:r>
          <w:fldChar w:fldCharType="end"/>
        </w:r>
      </w:p>
    </w:sdtContent>
  </w:sdt>
  <w:p w14:paraId="642DC090" w14:textId="77777777" w:rsidR="006F55EA" w:rsidRDefault="006F55E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303985" w14:textId="77777777" w:rsidR="00F7693E" w:rsidRDefault="00F7693E">
      <w:pPr>
        <w:spacing w:after="0"/>
      </w:pPr>
      <w:r>
        <w:separator/>
      </w:r>
    </w:p>
  </w:footnote>
  <w:footnote w:type="continuationSeparator" w:id="0">
    <w:p w14:paraId="0EF117FC" w14:textId="77777777" w:rsidR="00F7693E" w:rsidRDefault="00F7693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C7B692"/>
    <w:multiLevelType w:val="singleLevel"/>
    <w:tmpl w:val="99C7B69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B76E151B"/>
    <w:multiLevelType w:val="singleLevel"/>
    <w:tmpl w:val="B76E151B"/>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C126E331"/>
    <w:multiLevelType w:val="singleLevel"/>
    <w:tmpl w:val="C126E331"/>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CFAFE74F"/>
    <w:multiLevelType w:val="singleLevel"/>
    <w:tmpl w:val="CFAFE74F"/>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DDA1BB53"/>
    <w:multiLevelType w:val="singleLevel"/>
    <w:tmpl w:val="DDA1BB53"/>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18AAF0DF"/>
    <w:multiLevelType w:val="singleLevel"/>
    <w:tmpl w:val="18AAF0DF"/>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30660586"/>
    <w:multiLevelType w:val="hybridMultilevel"/>
    <w:tmpl w:val="33E6629A"/>
    <w:lvl w:ilvl="0" w:tplc="0402000F">
      <w:start w:val="1"/>
      <w:numFmt w:val="decimal"/>
      <w:lvlText w:val="%1."/>
      <w:lvlJc w:val="left"/>
      <w:pPr>
        <w:ind w:left="1440" w:hanging="360"/>
      </w:pPr>
    </w:lvl>
    <w:lvl w:ilvl="1" w:tplc="04020019" w:tentative="1">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7" w15:restartNumberingAfterBreak="0">
    <w:nsid w:val="57A600DC"/>
    <w:multiLevelType w:val="multilevel"/>
    <w:tmpl w:val="57A600DC"/>
    <w:lvl w:ilvl="0">
      <w:start w:val="1"/>
      <w:numFmt w:val="decimal"/>
      <w:suff w:val="space"/>
      <w:lvlText w:val="%1."/>
      <w:lvlJc w:val="left"/>
    </w:lvl>
    <w:lvl w:ilvl="1">
      <w:start w:val="1"/>
      <w:numFmt w:val="decimal"/>
      <w:suff w:val="space"/>
      <w:lvlText w:val="%1.%2."/>
      <w:lvlJc w:val="left"/>
      <w:pPr>
        <w:ind w:left="0" w:firstLine="0"/>
      </w:pPr>
      <w:rPr>
        <w:rFonts w:hint="default"/>
        <w:b/>
        <w:bCs/>
        <w:sz w:val="32"/>
        <w:szCs w:val="32"/>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8" w15:restartNumberingAfterBreak="0">
    <w:nsid w:val="5DD96D8F"/>
    <w:multiLevelType w:val="singleLevel"/>
    <w:tmpl w:val="5DD96D8F"/>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6C990410"/>
    <w:multiLevelType w:val="hybridMultilevel"/>
    <w:tmpl w:val="0DDC1DC6"/>
    <w:lvl w:ilvl="0" w:tplc="0402000B">
      <w:start w:val="1"/>
      <w:numFmt w:val="bullet"/>
      <w:lvlText w:val=""/>
      <w:lvlJc w:val="left"/>
      <w:pPr>
        <w:ind w:left="1056" w:hanging="360"/>
      </w:pPr>
      <w:rPr>
        <w:rFonts w:ascii="Wingdings" w:hAnsi="Wingdings" w:hint="default"/>
      </w:rPr>
    </w:lvl>
    <w:lvl w:ilvl="1" w:tplc="04020003" w:tentative="1">
      <w:start w:val="1"/>
      <w:numFmt w:val="bullet"/>
      <w:lvlText w:val="o"/>
      <w:lvlJc w:val="left"/>
      <w:pPr>
        <w:ind w:left="1776" w:hanging="360"/>
      </w:pPr>
      <w:rPr>
        <w:rFonts w:ascii="Courier New" w:hAnsi="Courier New" w:cs="Courier New" w:hint="default"/>
      </w:rPr>
    </w:lvl>
    <w:lvl w:ilvl="2" w:tplc="04020005" w:tentative="1">
      <w:start w:val="1"/>
      <w:numFmt w:val="bullet"/>
      <w:lvlText w:val=""/>
      <w:lvlJc w:val="left"/>
      <w:pPr>
        <w:ind w:left="2496" w:hanging="360"/>
      </w:pPr>
      <w:rPr>
        <w:rFonts w:ascii="Wingdings" w:hAnsi="Wingdings" w:hint="default"/>
      </w:rPr>
    </w:lvl>
    <w:lvl w:ilvl="3" w:tplc="04020001" w:tentative="1">
      <w:start w:val="1"/>
      <w:numFmt w:val="bullet"/>
      <w:lvlText w:val=""/>
      <w:lvlJc w:val="left"/>
      <w:pPr>
        <w:ind w:left="3216" w:hanging="360"/>
      </w:pPr>
      <w:rPr>
        <w:rFonts w:ascii="Symbol" w:hAnsi="Symbol" w:hint="default"/>
      </w:rPr>
    </w:lvl>
    <w:lvl w:ilvl="4" w:tplc="04020003" w:tentative="1">
      <w:start w:val="1"/>
      <w:numFmt w:val="bullet"/>
      <w:lvlText w:val="o"/>
      <w:lvlJc w:val="left"/>
      <w:pPr>
        <w:ind w:left="3936" w:hanging="360"/>
      </w:pPr>
      <w:rPr>
        <w:rFonts w:ascii="Courier New" w:hAnsi="Courier New" w:cs="Courier New" w:hint="default"/>
      </w:rPr>
    </w:lvl>
    <w:lvl w:ilvl="5" w:tplc="04020005" w:tentative="1">
      <w:start w:val="1"/>
      <w:numFmt w:val="bullet"/>
      <w:lvlText w:val=""/>
      <w:lvlJc w:val="left"/>
      <w:pPr>
        <w:ind w:left="4656" w:hanging="360"/>
      </w:pPr>
      <w:rPr>
        <w:rFonts w:ascii="Wingdings" w:hAnsi="Wingdings" w:hint="default"/>
      </w:rPr>
    </w:lvl>
    <w:lvl w:ilvl="6" w:tplc="04020001" w:tentative="1">
      <w:start w:val="1"/>
      <w:numFmt w:val="bullet"/>
      <w:lvlText w:val=""/>
      <w:lvlJc w:val="left"/>
      <w:pPr>
        <w:ind w:left="5376" w:hanging="360"/>
      </w:pPr>
      <w:rPr>
        <w:rFonts w:ascii="Symbol" w:hAnsi="Symbol" w:hint="default"/>
      </w:rPr>
    </w:lvl>
    <w:lvl w:ilvl="7" w:tplc="04020003" w:tentative="1">
      <w:start w:val="1"/>
      <w:numFmt w:val="bullet"/>
      <w:lvlText w:val="o"/>
      <w:lvlJc w:val="left"/>
      <w:pPr>
        <w:ind w:left="6096" w:hanging="360"/>
      </w:pPr>
      <w:rPr>
        <w:rFonts w:ascii="Courier New" w:hAnsi="Courier New" w:cs="Courier New" w:hint="default"/>
      </w:rPr>
    </w:lvl>
    <w:lvl w:ilvl="8" w:tplc="04020005" w:tentative="1">
      <w:start w:val="1"/>
      <w:numFmt w:val="bullet"/>
      <w:lvlText w:val=""/>
      <w:lvlJc w:val="left"/>
      <w:pPr>
        <w:ind w:left="6816" w:hanging="360"/>
      </w:pPr>
      <w:rPr>
        <w:rFonts w:ascii="Wingdings" w:hAnsi="Wingdings" w:hint="default"/>
      </w:rPr>
    </w:lvl>
  </w:abstractNum>
  <w:abstractNum w:abstractNumId="10" w15:restartNumberingAfterBreak="0">
    <w:nsid w:val="6E4F2C55"/>
    <w:multiLevelType w:val="multilevel"/>
    <w:tmpl w:val="6E4F2C5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2F907BC"/>
    <w:multiLevelType w:val="multilevel"/>
    <w:tmpl w:val="72F907B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81546889">
    <w:abstractNumId w:val="10"/>
  </w:num>
  <w:num w:numId="2" w16cid:durableId="550576811">
    <w:abstractNumId w:val="7"/>
  </w:num>
  <w:num w:numId="3" w16cid:durableId="1013798607">
    <w:abstractNumId w:val="4"/>
  </w:num>
  <w:num w:numId="4" w16cid:durableId="1547837443">
    <w:abstractNumId w:val="1"/>
  </w:num>
  <w:num w:numId="5" w16cid:durableId="434252957">
    <w:abstractNumId w:val="0"/>
  </w:num>
  <w:num w:numId="6" w16cid:durableId="2092458736">
    <w:abstractNumId w:val="2"/>
  </w:num>
  <w:num w:numId="7" w16cid:durableId="2093315678">
    <w:abstractNumId w:val="3"/>
  </w:num>
  <w:num w:numId="8" w16cid:durableId="1670476023">
    <w:abstractNumId w:val="5"/>
  </w:num>
  <w:num w:numId="9" w16cid:durableId="1926986873">
    <w:abstractNumId w:val="8"/>
  </w:num>
  <w:num w:numId="10" w16cid:durableId="1987928484">
    <w:abstractNumId w:val="11"/>
  </w:num>
  <w:num w:numId="11" w16cid:durableId="542210612">
    <w:abstractNumId w:val="9"/>
  </w:num>
  <w:num w:numId="12" w16cid:durableId="9943413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hyphenationZone w:val="425"/>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C49"/>
    <w:rsid w:val="00002CB3"/>
    <w:rsid w:val="00050128"/>
    <w:rsid w:val="00062BA7"/>
    <w:rsid w:val="00066A35"/>
    <w:rsid w:val="00091475"/>
    <w:rsid w:val="000C3736"/>
    <w:rsid w:val="000D5486"/>
    <w:rsid w:val="000E476E"/>
    <w:rsid w:val="000F4826"/>
    <w:rsid w:val="001126E8"/>
    <w:rsid w:val="00121D13"/>
    <w:rsid w:val="001314E7"/>
    <w:rsid w:val="00135C49"/>
    <w:rsid w:val="001609A3"/>
    <w:rsid w:val="001722FC"/>
    <w:rsid w:val="001C2074"/>
    <w:rsid w:val="001C76AF"/>
    <w:rsid w:val="001D338B"/>
    <w:rsid w:val="00205310"/>
    <w:rsid w:val="00224852"/>
    <w:rsid w:val="00242FBA"/>
    <w:rsid w:val="002B77B7"/>
    <w:rsid w:val="002D26FE"/>
    <w:rsid w:val="002E534E"/>
    <w:rsid w:val="002F24AE"/>
    <w:rsid w:val="002F782A"/>
    <w:rsid w:val="00373F19"/>
    <w:rsid w:val="00381D70"/>
    <w:rsid w:val="00382EB2"/>
    <w:rsid w:val="00391DFD"/>
    <w:rsid w:val="003F2962"/>
    <w:rsid w:val="00420551"/>
    <w:rsid w:val="00432F53"/>
    <w:rsid w:val="00453CC7"/>
    <w:rsid w:val="00455B9E"/>
    <w:rsid w:val="0045674C"/>
    <w:rsid w:val="00463811"/>
    <w:rsid w:val="00486C9E"/>
    <w:rsid w:val="004A2EA9"/>
    <w:rsid w:val="004A466A"/>
    <w:rsid w:val="004B481B"/>
    <w:rsid w:val="004F7F47"/>
    <w:rsid w:val="0052306A"/>
    <w:rsid w:val="005363E6"/>
    <w:rsid w:val="005544C8"/>
    <w:rsid w:val="00561683"/>
    <w:rsid w:val="005719CB"/>
    <w:rsid w:val="00577A40"/>
    <w:rsid w:val="00583425"/>
    <w:rsid w:val="00590B1F"/>
    <w:rsid w:val="00606BF7"/>
    <w:rsid w:val="00634324"/>
    <w:rsid w:val="006B1E0C"/>
    <w:rsid w:val="006C325A"/>
    <w:rsid w:val="006C4DB8"/>
    <w:rsid w:val="006F55EA"/>
    <w:rsid w:val="006F7FC8"/>
    <w:rsid w:val="00710F84"/>
    <w:rsid w:val="00720C8E"/>
    <w:rsid w:val="0072711B"/>
    <w:rsid w:val="007365B2"/>
    <w:rsid w:val="0074234D"/>
    <w:rsid w:val="00765867"/>
    <w:rsid w:val="00766605"/>
    <w:rsid w:val="00787888"/>
    <w:rsid w:val="007B3FC9"/>
    <w:rsid w:val="007C0852"/>
    <w:rsid w:val="007C0E0F"/>
    <w:rsid w:val="00800719"/>
    <w:rsid w:val="00801161"/>
    <w:rsid w:val="00815BF7"/>
    <w:rsid w:val="00825C8D"/>
    <w:rsid w:val="00855C03"/>
    <w:rsid w:val="00862376"/>
    <w:rsid w:val="00863DDB"/>
    <w:rsid w:val="008825DB"/>
    <w:rsid w:val="0089124E"/>
    <w:rsid w:val="008C0BD9"/>
    <w:rsid w:val="008F0BF4"/>
    <w:rsid w:val="0091579E"/>
    <w:rsid w:val="00923829"/>
    <w:rsid w:val="00947EF2"/>
    <w:rsid w:val="0095215B"/>
    <w:rsid w:val="00956CB5"/>
    <w:rsid w:val="00957D21"/>
    <w:rsid w:val="009820CD"/>
    <w:rsid w:val="00990061"/>
    <w:rsid w:val="00994C1A"/>
    <w:rsid w:val="009E7A7C"/>
    <w:rsid w:val="00A15D5D"/>
    <w:rsid w:val="00A27492"/>
    <w:rsid w:val="00A3486E"/>
    <w:rsid w:val="00A34946"/>
    <w:rsid w:val="00A44D61"/>
    <w:rsid w:val="00A61419"/>
    <w:rsid w:val="00A64459"/>
    <w:rsid w:val="00A816D9"/>
    <w:rsid w:val="00A834D1"/>
    <w:rsid w:val="00AB7C53"/>
    <w:rsid w:val="00AC27C5"/>
    <w:rsid w:val="00AC3FA2"/>
    <w:rsid w:val="00AC5631"/>
    <w:rsid w:val="00AE02A3"/>
    <w:rsid w:val="00AF0BFA"/>
    <w:rsid w:val="00B25BC5"/>
    <w:rsid w:val="00B5184B"/>
    <w:rsid w:val="00B826F2"/>
    <w:rsid w:val="00B92970"/>
    <w:rsid w:val="00B92FFE"/>
    <w:rsid w:val="00BA568F"/>
    <w:rsid w:val="00BC5828"/>
    <w:rsid w:val="00C11109"/>
    <w:rsid w:val="00C123B8"/>
    <w:rsid w:val="00C149F0"/>
    <w:rsid w:val="00C152E5"/>
    <w:rsid w:val="00C27B5F"/>
    <w:rsid w:val="00C320BD"/>
    <w:rsid w:val="00C50CA8"/>
    <w:rsid w:val="00C612C5"/>
    <w:rsid w:val="00CB5E18"/>
    <w:rsid w:val="00CC567D"/>
    <w:rsid w:val="00D22F45"/>
    <w:rsid w:val="00D2551D"/>
    <w:rsid w:val="00D30722"/>
    <w:rsid w:val="00D4284C"/>
    <w:rsid w:val="00D553C9"/>
    <w:rsid w:val="00D55970"/>
    <w:rsid w:val="00D86210"/>
    <w:rsid w:val="00DA59C3"/>
    <w:rsid w:val="00DB7A35"/>
    <w:rsid w:val="00DD6FB5"/>
    <w:rsid w:val="00E9053E"/>
    <w:rsid w:val="00E93765"/>
    <w:rsid w:val="00ED6523"/>
    <w:rsid w:val="00EE30FE"/>
    <w:rsid w:val="00EE7C2D"/>
    <w:rsid w:val="00F06CFC"/>
    <w:rsid w:val="00F36014"/>
    <w:rsid w:val="00F36029"/>
    <w:rsid w:val="00F441CB"/>
    <w:rsid w:val="00F6369E"/>
    <w:rsid w:val="00F7693E"/>
    <w:rsid w:val="00F9550A"/>
    <w:rsid w:val="00FC5681"/>
    <w:rsid w:val="00FD19A3"/>
    <w:rsid w:val="00FD6BA9"/>
    <w:rsid w:val="00FF147A"/>
    <w:rsid w:val="00FF5367"/>
    <w:rsid w:val="05907CF3"/>
    <w:rsid w:val="0C6914BF"/>
    <w:rsid w:val="13656CA2"/>
    <w:rsid w:val="19AC5B66"/>
    <w:rsid w:val="20446FE7"/>
    <w:rsid w:val="20905B35"/>
    <w:rsid w:val="2C65523B"/>
    <w:rsid w:val="2C745FF4"/>
    <w:rsid w:val="2E8B1CE0"/>
    <w:rsid w:val="2EDF14CF"/>
    <w:rsid w:val="308F7008"/>
    <w:rsid w:val="33156BE1"/>
    <w:rsid w:val="35B82208"/>
    <w:rsid w:val="425957AA"/>
    <w:rsid w:val="440D62E5"/>
    <w:rsid w:val="454E7756"/>
    <w:rsid w:val="4BD4154E"/>
    <w:rsid w:val="50B51BA1"/>
    <w:rsid w:val="53E40813"/>
    <w:rsid w:val="541B12FB"/>
    <w:rsid w:val="628E6CEF"/>
    <w:rsid w:val="6BFC253C"/>
    <w:rsid w:val="71233A8F"/>
    <w:rsid w:val="7DE04BF8"/>
    <w:rsid w:val="7EF50B5F"/>
  </w:rsids>
  <m:mathPr>
    <m:mathFont m:val="Cambria Math"/>
    <m:brkBin m:val="before"/>
    <m:brkBinSub m:val="--"/>
    <m:smallFrac m:val="0"/>
    <m:dispDef/>
    <m:lMargin m:val="0"/>
    <m:rMargin m:val="0"/>
    <m:defJc m:val="centerGroup"/>
    <m:wrapIndent m:val="1440"/>
    <m:intLim m:val="subSup"/>
    <m:naryLim m:val="undOvr"/>
  </m:mathPr>
  <w:themeFontLang w:val="bg-B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4CF19"/>
  <w15:docId w15:val="{64AB5810-048E-4769-BE12-D498DCFF8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bg-BG" w:eastAsia="bg-B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Theme="minorHAnsi" w:eastAsiaTheme="minorHAnsi" w:hAnsiTheme="minorHAnsi" w:cstheme="minorBidi"/>
      <w:sz w:val="22"/>
      <w:szCs w:val="22"/>
      <w:lang w:eastAsia="en-US"/>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6F55EA"/>
    <w:pPr>
      <w:keepNext/>
      <w:keepLines/>
      <w:spacing w:before="40" w:after="0"/>
      <w:outlineLvl w:val="1"/>
    </w:pPr>
    <w:rPr>
      <w:rFonts w:ascii="Times New Roman" w:eastAsiaTheme="majorEastAsia" w:hAnsi="Times New Roman" w:cstheme="majorBidi"/>
      <w:sz w:val="32"/>
      <w:szCs w:val="26"/>
    </w:rPr>
  </w:style>
  <w:style w:type="paragraph" w:styleId="3">
    <w:name w:val="heading 3"/>
    <w:basedOn w:val="a"/>
    <w:next w:val="a"/>
    <w:link w:val="30"/>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4">
    <w:name w:val="heading 4"/>
    <w:basedOn w:val="a"/>
    <w:next w:val="a"/>
    <w:link w:val="40"/>
    <w:uiPriority w:val="9"/>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after="0" w:line="240" w:lineRule="auto"/>
    </w:pPr>
    <w:rPr>
      <w:rFonts w:ascii="Segoe UI" w:hAnsi="Segoe UI" w:cs="Segoe UI"/>
      <w:sz w:val="18"/>
      <w:szCs w:val="18"/>
    </w:rPr>
  </w:style>
  <w:style w:type="paragraph" w:styleId="a5">
    <w:name w:val="caption"/>
    <w:basedOn w:val="a"/>
    <w:next w:val="a"/>
    <w:uiPriority w:val="35"/>
    <w:unhideWhenUsed/>
    <w:qFormat/>
    <w:pPr>
      <w:spacing w:after="200" w:line="240" w:lineRule="auto"/>
    </w:pPr>
    <w:rPr>
      <w:i/>
      <w:iCs/>
      <w:color w:val="44546A" w:themeColor="text2"/>
      <w:sz w:val="18"/>
      <w:szCs w:val="18"/>
    </w:rPr>
  </w:style>
  <w:style w:type="character" w:styleId="a6">
    <w:name w:val="Emphasis"/>
    <w:basedOn w:val="a0"/>
    <w:uiPriority w:val="20"/>
    <w:qFormat/>
    <w:rPr>
      <w:i/>
      <w:iCs/>
    </w:rPr>
  </w:style>
  <w:style w:type="paragraph" w:styleId="a7">
    <w:name w:val="footer"/>
    <w:basedOn w:val="a"/>
    <w:link w:val="a8"/>
    <w:uiPriority w:val="99"/>
    <w:unhideWhenUsed/>
    <w:qFormat/>
    <w:pPr>
      <w:tabs>
        <w:tab w:val="center" w:pos="4536"/>
        <w:tab w:val="right" w:pos="9072"/>
      </w:tabs>
      <w:spacing w:after="0" w:line="240" w:lineRule="auto"/>
    </w:pPr>
  </w:style>
  <w:style w:type="paragraph" w:styleId="a9">
    <w:name w:val="header"/>
    <w:basedOn w:val="a"/>
    <w:link w:val="aa"/>
    <w:uiPriority w:val="99"/>
    <w:unhideWhenUsed/>
    <w:qFormat/>
    <w:pPr>
      <w:tabs>
        <w:tab w:val="center" w:pos="4536"/>
        <w:tab w:val="right" w:pos="9072"/>
      </w:tabs>
      <w:spacing w:after="0" w:line="240" w:lineRule="auto"/>
    </w:pPr>
  </w:style>
  <w:style w:type="character" w:styleId="ab">
    <w:name w:val="Hyperlink"/>
    <w:basedOn w:val="a0"/>
    <w:uiPriority w:val="99"/>
    <w:unhideWhenUsed/>
    <w:qFormat/>
    <w:rPr>
      <w:color w:val="0563C1" w:themeColor="hyperlink"/>
      <w:u w:val="single"/>
    </w:rPr>
  </w:style>
  <w:style w:type="paragraph" w:styleId="ac">
    <w:name w:val="Normal (Web)"/>
    <w:uiPriority w:val="99"/>
    <w:unhideWhenUsed/>
    <w:pPr>
      <w:spacing w:beforeAutospacing="1" w:afterAutospacing="1"/>
    </w:pPr>
    <w:rPr>
      <w:sz w:val="24"/>
      <w:szCs w:val="24"/>
      <w:lang w:val="en-US" w:eastAsia="zh-CN"/>
    </w:rPr>
  </w:style>
  <w:style w:type="character" w:styleId="ad">
    <w:name w:val="Strong"/>
    <w:basedOn w:val="a0"/>
    <w:uiPriority w:val="22"/>
    <w:qFormat/>
    <w:rPr>
      <w:b/>
      <w:bCs/>
    </w:rPr>
  </w:style>
  <w:style w:type="paragraph" w:styleId="ae">
    <w:name w:val="Subtitle"/>
    <w:basedOn w:val="a"/>
    <w:next w:val="a"/>
    <w:link w:val="af"/>
    <w:uiPriority w:val="11"/>
    <w:qFormat/>
    <w:rPr>
      <w:rFonts w:eastAsiaTheme="minorEastAsia"/>
      <w:color w:val="595959" w:themeColor="text1" w:themeTint="A6"/>
      <w:spacing w:val="15"/>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Title"/>
    <w:basedOn w:val="a"/>
    <w:next w:val="a"/>
    <w:link w:val="af2"/>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11">
    <w:name w:val="toc 1"/>
    <w:basedOn w:val="a"/>
    <w:next w:val="a"/>
    <w:uiPriority w:val="39"/>
    <w:unhideWhenUsed/>
    <w:qFormat/>
    <w:pPr>
      <w:spacing w:after="100"/>
    </w:pPr>
  </w:style>
  <w:style w:type="paragraph" w:styleId="31">
    <w:name w:val="toc 3"/>
    <w:basedOn w:val="a"/>
    <w:next w:val="a"/>
    <w:uiPriority w:val="39"/>
    <w:unhideWhenUsed/>
    <w:qFormat/>
    <w:pPr>
      <w:spacing w:after="100"/>
      <w:ind w:left="440"/>
    </w:pPr>
  </w:style>
  <w:style w:type="table" w:customStyle="1" w:styleId="TableNormal1">
    <w:name w:val="Table Normal1"/>
    <w:uiPriority w:val="2"/>
    <w:semiHidden/>
    <w:unhideWhenUsed/>
    <w:qFormat/>
    <w:pPr>
      <w:widowControl w:val="0"/>
      <w:autoSpaceDE w:val="0"/>
      <w:autoSpaceDN w:val="0"/>
    </w:pPr>
    <w:rPr>
      <w:lang w:val="en-US"/>
    </w:rPr>
    <w:tblPr>
      <w:tblCellMar>
        <w:top w:w="0" w:type="dxa"/>
        <w:left w:w="0" w:type="dxa"/>
        <w:bottom w:w="0" w:type="dxa"/>
        <w:right w:w="0" w:type="dxa"/>
      </w:tblCellMar>
    </w:tblPr>
  </w:style>
  <w:style w:type="paragraph" w:styleId="af3">
    <w:name w:val="List Paragraph"/>
    <w:basedOn w:val="a"/>
    <w:uiPriority w:val="34"/>
    <w:qFormat/>
    <w:pPr>
      <w:ind w:left="720"/>
      <w:contextualSpacing/>
    </w:pPr>
  </w:style>
  <w:style w:type="character" w:customStyle="1" w:styleId="aa">
    <w:name w:val="Горен колонтитул Знак"/>
    <w:basedOn w:val="a0"/>
    <w:link w:val="a9"/>
    <w:uiPriority w:val="99"/>
    <w:qFormat/>
  </w:style>
  <w:style w:type="character" w:customStyle="1" w:styleId="a8">
    <w:name w:val="Долен колонтитул Знак"/>
    <w:basedOn w:val="a0"/>
    <w:link w:val="a7"/>
    <w:uiPriority w:val="99"/>
    <w:qFormat/>
  </w:style>
  <w:style w:type="paragraph" w:styleId="af4">
    <w:name w:val="No Spacing"/>
    <w:uiPriority w:val="1"/>
    <w:qFormat/>
    <w:rPr>
      <w:rFonts w:asciiTheme="minorHAnsi" w:eastAsiaTheme="minorHAnsi" w:hAnsiTheme="minorHAnsi" w:cstheme="minorBidi"/>
      <w:sz w:val="22"/>
      <w:szCs w:val="22"/>
      <w:lang w:eastAsia="en-US"/>
    </w:rPr>
  </w:style>
  <w:style w:type="character" w:customStyle="1" w:styleId="af2">
    <w:name w:val="Заглавие Знак"/>
    <w:basedOn w:val="a0"/>
    <w:link w:val="af1"/>
    <w:uiPriority w:val="10"/>
    <w:qFormat/>
    <w:rPr>
      <w:rFonts w:asciiTheme="majorHAnsi" w:eastAsiaTheme="majorEastAsia" w:hAnsiTheme="majorHAnsi" w:cstheme="majorBidi"/>
      <w:spacing w:val="-10"/>
      <w:kern w:val="28"/>
      <w:sz w:val="56"/>
      <w:szCs w:val="56"/>
    </w:rPr>
  </w:style>
  <w:style w:type="character" w:customStyle="1" w:styleId="10">
    <w:name w:val="Заглавие 1 Знак"/>
    <w:basedOn w:val="a0"/>
    <w:link w:val="1"/>
    <w:uiPriority w:val="9"/>
    <w:qFormat/>
    <w:rPr>
      <w:rFonts w:asciiTheme="majorHAnsi" w:eastAsiaTheme="majorEastAsia" w:hAnsiTheme="majorHAnsi" w:cstheme="majorBidi"/>
      <w:color w:val="2E74B5" w:themeColor="accent1" w:themeShade="BF"/>
      <w:sz w:val="32"/>
      <w:szCs w:val="32"/>
    </w:rPr>
  </w:style>
  <w:style w:type="paragraph" w:customStyle="1" w:styleId="12">
    <w:name w:val="Заглавие от съдържание1"/>
    <w:basedOn w:val="1"/>
    <w:next w:val="a"/>
    <w:uiPriority w:val="39"/>
    <w:unhideWhenUsed/>
    <w:qFormat/>
    <w:pPr>
      <w:outlineLvl w:val="9"/>
    </w:pPr>
    <w:rPr>
      <w:lang w:val="en-US"/>
    </w:rPr>
  </w:style>
  <w:style w:type="character" w:customStyle="1" w:styleId="20">
    <w:name w:val="Заглавие 2 Знак"/>
    <w:basedOn w:val="a0"/>
    <w:link w:val="2"/>
    <w:uiPriority w:val="9"/>
    <w:qFormat/>
    <w:rsid w:val="006F55EA"/>
    <w:rPr>
      <w:rFonts w:eastAsiaTheme="majorEastAsia" w:cstheme="majorBidi"/>
      <w:sz w:val="32"/>
      <w:szCs w:val="26"/>
      <w:lang w:eastAsia="en-US"/>
    </w:rPr>
  </w:style>
  <w:style w:type="character" w:customStyle="1" w:styleId="af">
    <w:name w:val="Подзаглавие Знак"/>
    <w:basedOn w:val="a0"/>
    <w:link w:val="ae"/>
    <w:uiPriority w:val="11"/>
    <w:qFormat/>
    <w:rPr>
      <w:rFonts w:eastAsiaTheme="minorEastAsia"/>
      <w:color w:val="595959" w:themeColor="text1" w:themeTint="A6"/>
      <w:spacing w:val="15"/>
    </w:rPr>
  </w:style>
  <w:style w:type="character" w:customStyle="1" w:styleId="13">
    <w:name w:val="Бледо акцентиран1"/>
    <w:basedOn w:val="a0"/>
    <w:uiPriority w:val="19"/>
    <w:qFormat/>
    <w:rPr>
      <w:i/>
      <w:iCs/>
      <w:color w:val="404040" w:themeColor="text1" w:themeTint="BF"/>
    </w:rPr>
  </w:style>
  <w:style w:type="character" w:customStyle="1" w:styleId="30">
    <w:name w:val="Заглавие 3 Знак"/>
    <w:basedOn w:val="a0"/>
    <w:link w:val="3"/>
    <w:uiPriority w:val="9"/>
    <w:qFormat/>
    <w:rPr>
      <w:rFonts w:asciiTheme="majorHAnsi" w:eastAsiaTheme="majorEastAsia" w:hAnsiTheme="majorHAnsi" w:cstheme="majorBidi"/>
      <w:color w:val="1F4E79" w:themeColor="accent1" w:themeShade="80"/>
      <w:sz w:val="24"/>
      <w:szCs w:val="24"/>
    </w:rPr>
  </w:style>
  <w:style w:type="character" w:customStyle="1" w:styleId="a4">
    <w:name w:val="Изнесен текст Знак"/>
    <w:basedOn w:val="a0"/>
    <w:link w:val="a3"/>
    <w:uiPriority w:val="99"/>
    <w:semiHidden/>
    <w:qFormat/>
    <w:rPr>
      <w:rFonts w:ascii="Segoe UI" w:hAnsi="Segoe UI" w:cs="Segoe UI"/>
      <w:sz w:val="18"/>
      <w:szCs w:val="18"/>
    </w:rPr>
  </w:style>
  <w:style w:type="character" w:customStyle="1" w:styleId="40">
    <w:name w:val="Заглавие 4 Знак"/>
    <w:basedOn w:val="a0"/>
    <w:link w:val="4"/>
    <w:uiPriority w:val="9"/>
    <w:qFormat/>
    <w:rPr>
      <w:rFonts w:asciiTheme="majorHAnsi" w:eastAsiaTheme="majorEastAsia" w:hAnsiTheme="majorHAnsi" w:cstheme="majorBidi"/>
      <w:i/>
      <w:iCs/>
      <w:color w:val="2E74B5" w:themeColor="accent1" w:themeShade="BF"/>
    </w:rPr>
  </w:style>
  <w:style w:type="character" w:customStyle="1" w:styleId="14">
    <w:name w:val="Заглавие на книга1"/>
    <w:basedOn w:val="a0"/>
    <w:uiPriority w:val="33"/>
    <w:qFormat/>
    <w:rPr>
      <w:b/>
      <w:bCs/>
      <w:i/>
      <w:iCs/>
      <w:spacing w:val="5"/>
    </w:rPr>
  </w:style>
  <w:style w:type="character" w:customStyle="1" w:styleId="15">
    <w:name w:val="Интензивна препратка1"/>
    <w:basedOn w:val="a0"/>
    <w:uiPriority w:val="32"/>
    <w:qFormat/>
    <w:rPr>
      <w:b/>
      <w:bCs/>
      <w:smallCaps/>
      <w:color w:val="5B9BD5" w:themeColor="accent1"/>
      <w:spacing w:val="5"/>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Style38">
    <w:name w:val="_Style 38"/>
    <w:basedOn w:val="a"/>
    <w:next w:val="a"/>
    <w:pPr>
      <w:pBdr>
        <w:bottom w:val="single" w:sz="6" w:space="1" w:color="auto"/>
      </w:pBdr>
      <w:jc w:val="center"/>
    </w:pPr>
    <w:rPr>
      <w:rFonts w:ascii="Arial" w:eastAsia="SimSun"/>
      <w:vanish/>
      <w:sz w:val="16"/>
    </w:rPr>
  </w:style>
  <w:style w:type="paragraph" w:customStyle="1" w:styleId="Style39">
    <w:name w:val="_Style 39"/>
    <w:basedOn w:val="a"/>
    <w:next w:val="a"/>
    <w:pPr>
      <w:pBdr>
        <w:top w:val="single" w:sz="6" w:space="1" w:color="auto"/>
      </w:pBdr>
      <w:jc w:val="center"/>
    </w:pPr>
    <w:rPr>
      <w:rFonts w:ascii="Arial" w:eastAsia="SimSun"/>
      <w:vanish/>
      <w:sz w:val="16"/>
    </w:rPr>
  </w:style>
  <w:style w:type="character" w:customStyle="1" w:styleId="normaltextrun">
    <w:name w:val="normaltextrun"/>
    <w:basedOn w:val="a0"/>
    <w:rsid w:val="009820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06494">
      <w:bodyDiv w:val="1"/>
      <w:marLeft w:val="0"/>
      <w:marRight w:val="0"/>
      <w:marTop w:val="0"/>
      <w:marBottom w:val="0"/>
      <w:divBdr>
        <w:top w:val="none" w:sz="0" w:space="0" w:color="auto"/>
        <w:left w:val="none" w:sz="0" w:space="0" w:color="auto"/>
        <w:bottom w:val="none" w:sz="0" w:space="0" w:color="auto"/>
        <w:right w:val="none" w:sz="0" w:space="0" w:color="auto"/>
      </w:divBdr>
    </w:div>
    <w:div w:id="178589621">
      <w:bodyDiv w:val="1"/>
      <w:marLeft w:val="0"/>
      <w:marRight w:val="0"/>
      <w:marTop w:val="0"/>
      <w:marBottom w:val="0"/>
      <w:divBdr>
        <w:top w:val="none" w:sz="0" w:space="0" w:color="auto"/>
        <w:left w:val="none" w:sz="0" w:space="0" w:color="auto"/>
        <w:bottom w:val="none" w:sz="0" w:space="0" w:color="auto"/>
        <w:right w:val="none" w:sz="0" w:space="0" w:color="auto"/>
      </w:divBdr>
    </w:div>
    <w:div w:id="860751798">
      <w:bodyDiv w:val="1"/>
      <w:marLeft w:val="0"/>
      <w:marRight w:val="0"/>
      <w:marTop w:val="0"/>
      <w:marBottom w:val="0"/>
      <w:divBdr>
        <w:top w:val="none" w:sz="0" w:space="0" w:color="auto"/>
        <w:left w:val="none" w:sz="0" w:space="0" w:color="auto"/>
        <w:bottom w:val="none" w:sz="0" w:space="0" w:color="auto"/>
        <w:right w:val="none" w:sz="0" w:space="0" w:color="auto"/>
      </w:divBdr>
    </w:div>
    <w:div w:id="1656257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image" Target="media/image6.jpeg"/><Relationship Id="rId26" Type="http://schemas.openxmlformats.org/officeDocument/2006/relationships/image" Target="media/image8.jpeg"/><Relationship Id="rId39"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hyperlink" Target="https://www.ibm.com/topics/cybersecurity" TargetMode="External"/><Relationship Id="rId34" Type="http://schemas.openxmlformats.org/officeDocument/2006/relationships/image" Target="media/image15.jpeg"/><Relationship Id="rId7" Type="http://schemas.openxmlformats.org/officeDocument/2006/relationships/endnotes" Target="endnotes.xml"/><Relationship Id="rId12" Type="http://schemas.openxmlformats.org/officeDocument/2006/relationships/hyperlink" Target="https://image.online-convert.com/convert-to-ico" TargetMode="External"/><Relationship Id="rId17" Type="http://schemas.openxmlformats.org/officeDocument/2006/relationships/image" Target="media/image5.png"/><Relationship Id="rId25" Type="http://schemas.openxmlformats.org/officeDocument/2006/relationships/hyperlink" Target="https://coolors.co/" TargetMode="External"/><Relationship Id="rId33" Type="http://schemas.openxmlformats.org/officeDocument/2006/relationships/image" Target="media/image14.jpeg"/><Relationship Id="rId38"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hyperlink" Target="https://progressbg.net/blog/cybersecurity/kakvo-e-cybersecurity-i-zashto-e-vazhno/" TargetMode="External"/><Relationship Id="rId29" Type="http://schemas.openxmlformats.org/officeDocument/2006/relationships/image" Target="media/image10.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ntrast-ratio.com/" TargetMode="External"/><Relationship Id="rId24" Type="http://schemas.openxmlformats.org/officeDocument/2006/relationships/hyperlink" Target="https://bg.if-koubou.com/articles/how-to/whats-the-difference-between-a-vpn-and-a-proxy.html" TargetMode="External"/><Relationship Id="rId32" Type="http://schemas.openxmlformats.org/officeDocument/2006/relationships/image" Target="media/image13.jpe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ibm.com/topics/business-email-compromise" TargetMode="External"/><Relationship Id="rId23" Type="http://schemas.openxmlformats.org/officeDocument/2006/relationships/hyperlink" Target="https://clearinsurance.com.au/10-biggest-cyber-attacks-in-history/" TargetMode="External"/><Relationship Id="rId28" Type="http://schemas.openxmlformats.org/officeDocument/2006/relationships/image" Target="media/image9.jpeg"/><Relationship Id="rId36" Type="http://schemas.openxmlformats.org/officeDocument/2006/relationships/image" Target="media/image17.jpeg"/><Relationship Id="rId10" Type="http://schemas.openxmlformats.org/officeDocument/2006/relationships/hyperlink" Target="https://www.w3schools.com/colors/colors_picker.asp" TargetMode="External"/><Relationship Id="rId19" Type="http://schemas.openxmlformats.org/officeDocument/2006/relationships/image" Target="media/image7.jpeg"/><Relationship Id="rId31"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hyperlink" Target="https://coolors.co/" TargetMode="External"/><Relationship Id="rId14" Type="http://schemas.openxmlformats.org/officeDocument/2006/relationships/image" Target="media/image3.jpeg"/><Relationship Id="rId22" Type="http://schemas.openxmlformats.org/officeDocument/2006/relationships/hyperlink" Target="https://www.ibm.com/blog/types-of-cyberthreats/" TargetMode="External"/><Relationship Id="rId27" Type="http://schemas.openxmlformats.org/officeDocument/2006/relationships/hyperlink" Target="https://contrast-ratio.com/" TargetMode="External"/><Relationship Id="rId30" Type="http://schemas.openxmlformats.org/officeDocument/2006/relationships/image" Target="media/image11.jpeg"/><Relationship Id="rId35" Type="http://schemas.openxmlformats.org/officeDocument/2006/relationships/image" Target="media/image16.jpeg"/></Relationships>
</file>

<file path=word/theme/theme1.xml><?xml version="1.0" encoding="utf-8"?>
<a:theme xmlns:a="http://schemas.openxmlformats.org/drawingml/2006/main" name="Office тема">
  <a:themeElements>
    <a:clrScheme name="О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F62523-2C29-4DB4-B19A-FDBE9CE3F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52</Pages>
  <Words>10275</Words>
  <Characters>58571</Characters>
  <Application>Microsoft Office Word</Application>
  <DocSecurity>0</DocSecurity>
  <Lines>488</Lines>
  <Paragraphs>137</Paragraphs>
  <ScaleCrop>false</ScaleCrop>
  <HeadingPairs>
    <vt:vector size="4" baseType="variant">
      <vt:variant>
        <vt:lpstr>Заглавие</vt:lpstr>
      </vt:variant>
      <vt:variant>
        <vt:i4>1</vt:i4>
      </vt:variant>
      <vt:variant>
        <vt:lpstr>Заглавия</vt:lpstr>
      </vt:variant>
      <vt:variant>
        <vt:i4>52</vt:i4>
      </vt:variant>
    </vt:vector>
  </HeadingPairs>
  <TitlesOfParts>
    <vt:vector size="53" baseType="lpstr">
      <vt:lpstr/>
      <vt:lpstr/>
      <vt:lpstr>ПЪРВИ РАЗДЕЛ - УВОД</vt:lpstr>
      <vt:lpstr>ВТОРИ РАЗДЕЛ - ОСНОВНА ЧАСТ</vt:lpstr>
      <vt:lpstr>Какво е киберсигурност? </vt:lpstr>
      <vt:lpstr>    Цели на киберсигурността </vt:lpstr>
      <vt:lpstr>Целите на киберсигурността се определят от необходимостта да се защитят компютър</vt:lpstr>
      <vt:lpstr>Защита на конфиденциалността: </vt:lpstr>
      <vt:lpstr>Киберсигурността има за цел да предпази конфиденциалната информация от неупълном</vt:lpstr>
      <vt:lpstr>Гарантиране на цялостта на данните: </vt:lpstr>
      <vt:lpstr>Киберсигурността цели да осигури, че данните остават непроменени и цели в тяхнат</vt:lpstr>
      <vt:lpstr>Защита на достъпа: </vt:lpstr>
      <vt:lpstr>Киберсигурността има за цел да ограничи достъпа само до упълномощени потребители</vt:lpstr>
      <vt:lpstr>Предотвратяване на злоупотреби и атаки:</vt:lpstr>
      <vt:lpstr>Киберсигурността се стреми да предотврати различни видове злоупотреби и атаки, </vt:lpstr>
      <vt:lpstr/>
      <vt:lpstr>Съответствие с регулаторни изисквания: </vt:lpstr>
      <vt:lpstr>Киберсигурността играе съществена роля в поддържането на съответствие с регулато</vt:lpstr>
      <vt:lpstr>Видове неоторизиран достъп</vt:lpstr>
      <vt:lpstr>Мащабни кибератаки</vt:lpstr>
      <vt:lpstr>    Инструменти и технологии </vt:lpstr>
      <vt:lpstr>Разбира се, за да се предпазим пълноценно от хакерите не е необходимо да сме ком</vt:lpstr>
      <vt:lpstr>Кои са ефективните начини за защита в интернет пространството?</vt:lpstr>
      <vt:lpstr>    2.1. Опазване на личната информация </vt:lpstr>
      <vt:lpstr>    </vt:lpstr>
      <vt:lpstr>    </vt:lpstr>
      <vt:lpstr>    2.2. Присъединяване към първокласен доставчик на VPN услуги</vt:lpstr>
      <vt:lpstr>    2.3. Бдителност</vt:lpstr>
      <vt:lpstr>    2.4. Избор на подходяща парола</vt:lpstr>
      <vt:lpstr>    2.5. Защитна стена (firewall)</vt:lpstr>
      <vt:lpstr>Прокси сървър за защита на компютър- характеристика, предимства и недостатъци</vt:lpstr>
      <vt:lpstr>3.1. Характеристика</vt:lpstr>
      <vt:lpstr>3.2. Предимства от използването на прокси сървър</vt:lpstr>
      <vt:lpstr>3.3. Недостатъци от използването на прокси сървър </vt:lpstr>
      <vt:lpstr>    3.4. VPN (Virtual Private Network) пред Прокси сървър </vt:lpstr>
      <vt:lpstr>Киберсигурността и изучаваните програмни езици</vt:lpstr>
      <vt:lpstr>    C#</vt:lpstr>
      <vt:lpstr>    SQL </vt:lpstr>
      <vt:lpstr>    JavaScript</vt:lpstr>
      <vt:lpstr>    PHP </vt:lpstr>
      <vt:lpstr>    HTML и CSS</vt:lpstr>
      <vt:lpstr>GDRP (General Data Protection Regulation) - същност и предназначение на проекта</vt:lpstr>
      <vt:lpstr>    Същност на GDPR</vt:lpstr>
      <vt:lpstr>    GDPR или General Data Protection Regulation е общ регламент за защита. Изготвен </vt:lpstr>
      <vt:lpstr/>
      <vt:lpstr>    Предназначение на проекта </vt:lpstr>
      <vt:lpstr/>
      <vt:lpstr>ТРЕТИ РАЗДЕЛ - ЗАКЛЮЧЕНИЕ</vt:lpstr>
      <vt:lpstr>ИЗПОЛЗВАНА ЛИТЕРАТУРА</vt:lpstr>
      <vt:lpstr/>
      <vt:lpstr/>
      <vt:lpstr/>
      <vt:lpstr>Приложения</vt:lpstr>
    </vt:vector>
  </TitlesOfParts>
  <Company/>
  <LinksUpToDate>false</LinksUpToDate>
  <CharactersWithSpaces>68709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Акаунт в Microsoft</dc:creator>
  <cp:lastModifiedBy>Анета В. Зашева</cp:lastModifiedBy>
  <cp:revision>9</cp:revision>
  <cp:lastPrinted>2023-04-20T08:02:00Z</cp:lastPrinted>
  <dcterms:created xsi:type="dcterms:W3CDTF">2023-04-20T08:03:00Z</dcterms:created>
  <dcterms:modified xsi:type="dcterms:W3CDTF">2024-02-21T10:10:00Z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99513FA01C7A461DB36C3ED981BFF754</vt:lpwstr>
  </property>
</Properties>
</file>