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Guia d'estudi de l'examen — ProTube</w:t>
      </w:r>
    </w:p>
    <w:p>
      <w:pPr>
        <w:pStyle w:val="IntenseQuote"/>
      </w:pPr>
      <w:r>
        <w:t>Document viu per preparar l'explicació individual del projecte. S'actualitza</w:t>
      </w:r>
    </w:p>
    <w:p>
      <w:pPr>
        <w:pStyle w:val="IntenseQuote"/>
      </w:pPr>
      <w:r>
        <w:t>després de cada canvi de codi. No substitueix el codi: resumeix què fa</w:t>
      </w:r>
    </w:p>
    <w:p>
      <w:pPr>
        <w:pStyle w:val="IntenseQuote"/>
      </w:pPr>
      <w:r>
        <w:t>l'aplicació, quines peces es modifiquen i quines decisions s'han de saber justificar.</w:t>
      </w:r>
    </w:p>
    <w:p>
      <w:r>
        <w:t>Última actualització: 17 d'octubre de 2026</w:t>
      </w:r>
    </w:p>
    <w:p>
      <w:pPr>
        <w:pStyle w:val="Heading1"/>
      </w:pPr>
      <w:r>
        <w:t>1. Què és ProTube</w:t>
      </w:r>
    </w:p>
    <w:p>
      <w:r>
        <w:t>ProTube és una aplicació web per veure vídeos i, segons la funcionalitat</w:t>
      </w:r>
    </w:p>
    <w:p>
      <w:r>
        <w:t>implementada, registrar-se, iniciar sessió, pujar contingut, editar vídeos, cercar,</w:t>
      </w:r>
    </w:p>
    <w:p>
      <w:r>
        <w:t>comentar i consultar analítiques. El projecte està dividit en un frontend, un backend</w:t>
      </w:r>
    </w:p>
    <w:p>
      <w:r>
        <w:t>i una eina auxiliar que prepara vídeos d'exemple.</w:t>
      </w:r>
    </w:p>
    <w:p>
      <w:r>
        <w:t>L'examen pot demanar explicar com s'ha implementat una funcionalitat, quines capes</w:t>
      </w:r>
    </w:p>
    <w:p>
      <w:r>
        <w:t>afecta, com es prova i quines decisions d'arquitectura o de producte s'han pres.</w:t>
      </w:r>
    </w:p>
    <w:p>
      <w:pPr>
        <w:pStyle w:val="Heading1"/>
      </w:pPr>
      <w:r>
        <w:t>2. Parts del projecte i responsabilitat</w:t>
      </w:r>
    </w:p>
    <w:p>
      <w:pPr>
        <w:pStyle w:val="Heading2"/>
      </w:pPr>
      <w:r>
        <w:t>Frontend</w:t>
      </w:r>
    </w:p>
    <w:p>
      <w:r>
        <w:t>El frontend és una SPA feta amb React, TypeScript i Vite. Mostra la interfície,</w:t>
      </w:r>
    </w:p>
    <w:p>
      <w:r>
        <w:t>gestiona els estats de càrrega i error, recull les accions de l'usuari i consulta el</w:t>
      </w:r>
    </w:p>
    <w:p>
      <w:r>
        <w:t>backend. Les variables d'entorn permeten canviar el domini de l'API i dels fitxers</w:t>
      </w:r>
    </w:p>
    <w:p>
      <w:r>
        <w:t>multimèdia sense modificar la interfície.</w:t>
      </w:r>
    </w:p>
    <w:p>
      <w:pPr>
        <w:pStyle w:val="Heading2"/>
      </w:pPr>
      <w:r>
        <w:t>Backend</w:t>
      </w:r>
    </w:p>
    <w:p>
      <w:r>
        <w:t>El backend és una API REST amb Spring Boot. Rep peticions HTTP, coordina la lògica de</w:t>
      </w:r>
    </w:p>
    <w:p>
      <w:r>
        <w:t>l'aplicació i obté les dades mitjançant ports i adaptadors. També pot servir fitxers</w:t>
      </w:r>
    </w:p>
    <w:p>
      <w:r>
        <w:t>estàtics i recursos multimèdia del magatzem de vídeos.</w:t>
      </w:r>
    </w:p>
    <w:p>
      <w:r>
        <w:t>El recorregut d'una petició és:</w:t>
      </w:r>
    </w:p>
    <w:p>
      <w:pPr>
        <w:pStyle w:val="ListNumber"/>
      </w:pPr>
      <w:r>
        <w:t>El navegador inicia una petició a l'API.</w:t>
      </w:r>
    </w:p>
    <w:p>
      <w:pPr>
        <w:pStyle w:val="ListNumber"/>
      </w:pPr>
      <w:r>
        <w:t>Un controlador REST identifica la ruta i la tradueix a una operació d'aplicació.</w:t>
      </w:r>
    </w:p>
    <w:p>
      <w:pPr>
        <w:pStyle w:val="ListNumber"/>
      </w:pPr>
      <w:r>
        <w:t>Un servei coordina l'operació i aplica les regles de negoci.</w:t>
      </w:r>
    </w:p>
    <w:p>
      <w:pPr>
        <w:pStyle w:val="ListNumber"/>
      </w:pPr>
      <w:r>
        <w:t>Un port de sortida abstrau d'on provenen les dades.</w:t>
      </w:r>
    </w:p>
    <w:p>
      <w:pPr>
        <w:pStyle w:val="ListNumber"/>
      </w:pPr>
      <w:r>
        <w:t>Un adaptador de persistència o infraestructura llegeix o desa la informació.</w:t>
      </w:r>
    </w:p>
    <w:p>
      <w:pPr>
        <w:pStyle w:val="ListNumber"/>
      </w:pPr>
      <w:r>
        <w:t>La resposta torna al frontend, que actualitza la pantalla.</w:t>
      </w:r>
    </w:p>
    <w:p>
      <w:pPr>
        <w:pStyle w:val="Heading2"/>
      </w:pPr>
      <w:r>
        <w:t>Video grabber</w:t>
      </w:r>
    </w:p>
    <w:p>
      <w:r>
        <w:t>L'eina Python descarrega vídeos, crea una miniatura, retalla el fitxer i genera</w:t>
      </w:r>
    </w:p>
    <w:p>
      <w:r>
        <w:t>metadades. Cada vídeo queda representat per tres fitxers amb el mateix identificador:</w:t>
      </w:r>
    </w:p>
    <w:p>
      <w:pPr>
        <w:pStyle w:val="ListBullet"/>
      </w:pPr>
      <w:r>
        <w:t>`.mp4`: vídeo reproduïble.</w:t>
      </w:r>
    </w:p>
    <w:p>
      <w:pPr>
        <w:pStyle w:val="ListBullet"/>
      </w:pPr>
      <w:r>
        <w:t>`.webp`: miniatura.</w:t>
      </w:r>
    </w:p>
    <w:p>
      <w:pPr>
        <w:pStyle w:val="ListBullet"/>
      </w:pPr>
      <w:r>
        <w:t>`.json`: títol, descripció, etiquetes, durada, estadístiques i comentaris.</w:t>
      </w:r>
    </w:p>
    <w:p>
      <w:r>
        <w:t>El backend i l'eina comparteixen el directori d'emmagatzematge. La ruta es configura</w:t>
      </w:r>
    </w:p>
    <w:p>
      <w:r>
        <w:t>amb ENV_PROTUBE_STORE_DIR i no s'ha de fixar al codi.</w:t>
      </w:r>
    </w:p>
    <w:p>
      <w:pPr>
        <w:pStyle w:val="Heading1"/>
      </w:pPr>
      <w:r>
        <w:t>3. Tasca del Sprint 1: Browse Video List</w:t>
      </w:r>
    </w:p>
    <w:p>
      <w:r>
        <w:t>La primera tasca implementada és Browse Video List. L'objectiu és que la pantalla</w:t>
      </w:r>
    </w:p>
    <w:p>
      <w:r>
        <w:t>principal mostri els vídeos reals preparats pel videoGrabber, amb una miniatura i</w:t>
      </w:r>
    </w:p>
    <w:p>
      <w:r>
        <w:t>informació suficient perquè l'usuari pugui descobrir contingut.</w:t>
      </w:r>
    </w:p>
    <w:p>
      <w:r>
        <w:t>El backend ja exposava GET /api/videos, però abans només retornava noms de prova en</w:t>
      </w:r>
    </w:p>
    <w:p>
      <w:r>
        <w:t>memòria. Ara el catàleg llegeix el directori configurat, busca els fitxers .json,</w:t>
      </w:r>
    </w:p>
    <w:p>
      <w:r>
        <w:t>extreu el títol, la descripció i la durada, i construeix les adreces dels fitxers</w:t>
      </w:r>
    </w:p>
    <w:p>
      <w:r>
        <w:t>.webp i .mp4. Només publica un vídeo si té les metadades i els dos fitxers</w:t>
      </w:r>
    </w:p>
    <w:p>
      <w:r>
        <w:t>multimèdia necessaris.</w:t>
      </w:r>
    </w:p>
    <w:p>
      <w:r>
        <w:t>La resposta del catàleg conté, per cada vídeo:</w:t>
      </w:r>
    </w:p>
    <w:p>
      <w:pPr>
        <w:pStyle w:val="ListBullet"/>
      </w:pPr>
      <w:r>
        <w:t>identificador;</w:t>
      </w:r>
    </w:p>
    <w:p>
      <w:pPr>
        <w:pStyle w:val="ListBullet"/>
      </w:pPr>
      <w:r>
        <w:t>títol i descripció;</w:t>
      </w:r>
    </w:p>
    <w:p>
      <w:pPr>
        <w:pStyle w:val="ListBullet"/>
      </w:pPr>
      <w:r>
        <w:t>durada;</w:t>
      </w:r>
    </w:p>
    <w:p>
      <w:pPr>
        <w:pStyle w:val="ListBullet"/>
      </w:pPr>
      <w:r>
        <w:t>URL de la miniatura;</w:t>
      </w:r>
    </w:p>
    <w:p>
      <w:pPr>
        <w:pStyle w:val="ListBullet"/>
      </w:pPr>
      <w:r>
        <w:t>URL del vídeo.</w:t>
      </w:r>
    </w:p>
    <w:p>
      <w:r>
        <w:t>Les entrades amb JSON invàlid, títol absent o fitxers multimèdia incomplets es descarten</w:t>
      </w:r>
    </w:p>
    <w:p>
      <w:r>
        <w:t>i es registra un avís. Això evita mostrar targetes que després donarien un error 404.</w:t>
      </w:r>
    </w:p>
    <w:p>
      <w:r>
        <w:t>Si el directori no existeix, el catàleg retorna una llista buida i deixa constància del</w:t>
      </w:r>
    </w:p>
    <w:p>
      <w:r>
        <w:t>problema als logs.</w:t>
      </w:r>
    </w:p>
    <w:p>
      <w:r>
        <w:t>Al frontend, useAllVideos demana la llista i VideoGrid la presenta en targetes</w:t>
      </w:r>
    </w:p>
    <w:p>
      <w:r>
        <w:t>responsives. Cada targeta mostra la miniatura, el títol, la descripció i la durada si</w:t>
      </w:r>
    </w:p>
    <w:p>
      <w:r>
        <w:t>està disponible. La interfície conserva els estats de càrrega, èxit i error.</w:t>
      </w:r>
    </w:p>
    <w:p>
      <w:pPr>
        <w:pStyle w:val="Heading1"/>
      </w:pPr>
      <w:r>
        <w:t>4. Com s'afegeix una funcionalitat nova</w:t>
      </w:r>
    </w:p>
    <w:p>
      <w:r>
        <w:t>Per implementar una història com pujar un vídeo, cercar o comentar:</w:t>
      </w:r>
    </w:p>
    <w:p>
      <w:pPr>
        <w:pStyle w:val="ListNumber"/>
      </w:pPr>
      <w:r>
        <w:t>Definir el comportament i els criteris d'acceptació.</w:t>
      </w:r>
    </w:p>
    <w:p>
      <w:pPr>
        <w:pStyle w:val="ListNumber"/>
      </w:pPr>
      <w:r>
        <w:t>Decidir les dades, entitats i relacions necessàries.</w:t>
      </w:r>
    </w:p>
    <w:p>
      <w:pPr>
        <w:pStyle w:val="ListNumber"/>
      </w:pPr>
      <w:r>
        <w:t>Expressar les regles de negoci al domini.</w:t>
      </w:r>
    </w:p>
    <w:p>
      <w:pPr>
        <w:pStyle w:val="ListNumber"/>
      </w:pPr>
      <w:r>
        <w:t>Coordinar l'operació al servei d'aplicació.</w:t>
      </w:r>
    </w:p>
    <w:p>
      <w:pPr>
        <w:pStyle w:val="ListNumber"/>
      </w:pPr>
      <w:r>
        <w:t>Afegir l'adaptador de base de dades, fitxers o servei extern.</w:t>
      </w:r>
    </w:p>
    <w:p>
      <w:pPr>
        <w:pStyle w:val="ListNumber"/>
      </w:pPr>
      <w:r>
        <w:t>Exposar una API amb validació i errors coherents.</w:t>
      </w:r>
    </w:p>
    <w:p>
      <w:pPr>
        <w:pStyle w:val="ListNumber"/>
      </w:pPr>
      <w:r>
        <w:t>Afegir la pantalla i els estats de càrrega/error al frontend.</w:t>
      </w:r>
    </w:p>
    <w:p>
      <w:pPr>
        <w:pStyle w:val="ListNumber"/>
      </w:pPr>
      <w:r>
        <w:t>Cobrir la regla, el contracte HTTP i el recorregut visible amb tests.</w:t>
      </w:r>
    </w:p>
    <w:p>
      <w:pPr>
        <w:pStyle w:val="ListNumber"/>
      </w:pPr>
      <w:r>
        <w:t>Actualitzar aquesta guia amb què s'ha fet i què cal entendre.</w:t>
      </w:r>
    </w:p>
    <w:p>
      <w:pPr>
        <w:pStyle w:val="Heading1"/>
      </w:pPr>
      <w:r>
        <w:t>5. Punts que cal saber explicar</w:t>
      </w:r>
    </w:p>
    <w:p>
      <w:pPr>
        <w:pStyle w:val="Heading2"/>
      </w:pPr>
      <w:r>
        <w:t>Persistència</w:t>
      </w:r>
    </w:p>
    <w:p>
      <w:r>
        <w:t>Les dades en memòria o H2 serveixen per al desenvolupament inicial, però el MVP</w:t>
      </w:r>
    </w:p>
    <w:p>
      <w:r>
        <w:t>requereix una base de dades persistent. Cal saber explicar com les dades sobreviuen a</w:t>
      </w:r>
    </w:p>
    <w:p>
      <w:r>
        <w:t>un reinici, quines entitats es relacionen i com una migració manté l'estructura.</w:t>
      </w:r>
    </w:p>
    <w:p>
      <w:pPr>
        <w:pStyle w:val="Heading2"/>
      </w:pPr>
      <w:r>
        <w:t>Autenticació i autorització</w:t>
      </w:r>
    </w:p>
    <w:p>
      <w:r>
        <w:t>No n'hi ha prou amb amagar un botó al frontend. El backend ha d'identificar l'usuari i</w:t>
      </w:r>
    </w:p>
    <w:p>
      <w:r>
        <w:t>comprovar permisos en cada operació protegida. Per exemple, només el propietari d'un</w:t>
      </w:r>
    </w:p>
    <w:p>
      <w:r>
        <w:t>vídeo hauria de poder editar-ne les metadades.</w:t>
      </w:r>
    </w:p>
    <w:p>
      <w:pPr>
        <w:pStyle w:val="Heading2"/>
      </w:pPr>
      <w:r>
        <w:t>Errors</w:t>
      </w:r>
    </w:p>
    <w:p>
      <w:r>
        <w:t>Cal diferenciar una entrada invàlida, un recurs inexistent, una operació no autoritzada</w:t>
      </w:r>
    </w:p>
    <w:p>
      <w:r>
        <w:t>i un error intern. El frontend ha de mostrar un estat comprensible i no un èxit fals.</w:t>
      </w:r>
    </w:p>
    <w:p>
      <w:pPr>
        <w:pStyle w:val="Heading2"/>
      </w:pPr>
      <w:r>
        <w:t>Tests i CI</w:t>
      </w:r>
    </w:p>
    <w:p>
      <w:r>
        <w:t>Els tests unitaris comproven regles aïllades; els tests de controlador comproven el</w:t>
      </w:r>
    </w:p>
    <w:p>
      <w:r>
        <w:t>contracte HTTP; els tests del frontend comproven la interfície; i els tests E2E</w:t>
      </w:r>
    </w:p>
    <w:p>
      <w:r>
        <w:t>comproven els recorreguts principals des del navegador. La CI executa build, tests,</w:t>
      </w:r>
    </w:p>
    <w:p>
      <w:r>
        <w:t>lint i cobertura.</w:t>
      </w:r>
    </w:p>
    <w:p>
      <w:pPr>
        <w:pStyle w:val="Heading2"/>
      </w:pPr>
      <w:r>
        <w:t>Docker i configuració</w:t>
      </w:r>
    </w:p>
    <w:p>
      <w:r>
        <w:t>La instal·lació ha de poder arrencar en un entorn net amb Docker Compose. Les</w:t>
      </w:r>
    </w:p>
    <w:p>
      <w:r>
        <w:t>credencials, rutes i dominis arriben per variables d'entorn i no es guarden al</w:t>
      </w:r>
    </w:p>
    <w:p>
      <w:r>
        <w:t>repositori.</w:t>
      </w:r>
    </w:p>
    <w:p>
      <w:pPr>
        <w:pStyle w:val="Heading1"/>
      </w:pPr>
      <w:r>
        <w:t>6. Preguntes de repàs</w:t>
      </w:r>
    </w:p>
    <w:p>
      <w:pPr>
        <w:pStyle w:val="ListBullet"/>
      </w:pPr>
      <w:r>
        <w:t>Què passa des que l'usuari obre la pantalla principal fins que veu les targetes?</w:t>
      </w:r>
    </w:p>
    <w:p>
      <w:pPr>
        <w:pStyle w:val="ListBullet"/>
      </w:pPr>
      <w:r>
        <w:t>Quina responsabilitat té cada capa del backend?</w:t>
      </w:r>
    </w:p>
    <w:p>
      <w:pPr>
        <w:pStyle w:val="ListBullet"/>
      </w:pPr>
      <w:r>
        <w:t>Per què el catàleg no ha de llegir fitxers directament des del controlador?</w:t>
      </w:r>
    </w:p>
    <w:p>
      <w:pPr>
        <w:pStyle w:val="ListBullet"/>
      </w:pPr>
      <w:r>
        <w:t>Què passa si falta el `.json`, el `.mp4` o el `.webp`?</w:t>
      </w:r>
    </w:p>
    <w:p>
      <w:pPr>
        <w:pStyle w:val="ListBullet"/>
      </w:pPr>
      <w:r>
        <w:t>Com canviaries l'adaptador de fitxers per PostgreSQL sense refer el frontend?</w:t>
      </w:r>
    </w:p>
    <w:p>
      <w:pPr>
        <w:pStyle w:val="ListBullet"/>
      </w:pPr>
      <w:r>
        <w:t>Quines entitats caldrien per a usuaris, vídeos, comentaris, respostes i likes?</w:t>
      </w:r>
    </w:p>
    <w:p>
      <w:pPr>
        <w:pStyle w:val="ListBullet"/>
      </w:pPr>
      <w:r>
        <w:t>Com impediries que un usuari editi el vídeo d'una altra persona?</w:t>
      </w:r>
    </w:p>
    <w:p>
      <w:pPr>
        <w:pStyle w:val="ListBullet"/>
      </w:pPr>
      <w:r>
        <w:t>Quins estats ha de mostrar una pantalla mentre una petició carrega o falla?</w:t>
      </w:r>
    </w:p>
    <w:p>
      <w:pPr>
        <w:pStyle w:val="ListBullet"/>
      </w:pPr>
      <w:r>
        <w:t>Quins tests afegiries abans de donar per acabada una funcionalitat?</w:t>
      </w:r>
    </w:p>
    <w:p>
      <w:pPr>
        <w:pStyle w:val="Heading1"/>
      </w:pPr>
      <w:r>
        <w:t>7. Registre de canvis per estudiar</w:t>
      </w:r>
    </w:p>
    <w:tbl>
      <w:tblPr>
        <w:tblStyle w:val="TableGrid"/>
        <w:tblW w:type="auto" w:w="0"/>
        <w:tblLook w:firstColumn="1" w:firstRow="1" w:lastColumn="0" w:lastRow="0" w:noHBand="0" w:noVBand="1" w:val="04A0"/>
      </w:tblPr>
      <w:tblGrid>
        <w:gridCol w:w="3312"/>
        <w:gridCol w:w="3312"/>
        <w:gridCol w:w="3312"/>
      </w:tblGrid>
      <w:tr>
        <w:tc>
          <w:tcPr>
            <w:tcW w:type="dxa" w:w="3312"/>
          </w:tcPr>
          <w:p>
            <w:r>
              <w:t>Data</w:t>
            </w:r>
          </w:p>
        </w:tc>
        <w:tc>
          <w:tcPr>
            <w:tcW w:type="dxa" w:w="3312"/>
          </w:tcPr>
          <w:p>
            <w:r>
              <w:t>Canvi funcional</w:t>
            </w:r>
          </w:p>
        </w:tc>
        <w:tc>
          <w:tcPr>
            <w:tcW w:type="dxa" w:w="3312"/>
          </w:tcPr>
          <w:p>
            <w:r>
              <w:t>Què cal entendre</w:t>
            </w:r>
          </w:p>
        </w:tc>
      </w:tr>
      <w:tr>
        <w:tc>
          <w:tcPr>
            <w:tcW w:type="dxa" w:w="3312"/>
          </w:tcPr>
          <w:p>
            <w:r>
              <w:t>17/10/2026</w:t>
            </w:r>
          </w:p>
        </w:tc>
        <w:tc>
          <w:tcPr>
            <w:tcW w:type="dxa" w:w="3312"/>
          </w:tcPr>
          <w:p>
            <w:r>
              <w:t>Es crea la guia i s'estableix que s'ha de mantenir després de cada canvi de codi.</w:t>
            </w:r>
          </w:p>
        </w:tc>
        <w:tc>
          <w:tcPr>
            <w:tcW w:type="dxa" w:w="3312"/>
          </w:tcPr>
          <w:p>
            <w:r>
              <w:t>L'examen avalua la comprensió del funcionament i de les decisions, no la memorització de línies.</w:t>
            </w:r>
          </w:p>
        </w:tc>
      </w:tr>
      <w:tr>
        <w:tc>
          <w:tcPr>
            <w:tcW w:type="dxa" w:w="3312"/>
          </w:tcPr>
          <w:p>
            <w:r>
              <w:t>17/10/2026</w:t>
            </w:r>
          </w:p>
        </w:tc>
        <w:tc>
          <w:tcPr>
            <w:tcW w:type="dxa" w:w="3312"/>
          </w:tcPr>
          <w:p>
            <w:r>
              <w:t>S'implementa el catàleg real de vídeos de l'US-04.</w:t>
            </w:r>
          </w:p>
        </w:tc>
        <w:tc>
          <w:tcPr>
            <w:tcW w:type="dxa" w:w="3312"/>
          </w:tcPr>
          <w:p>
            <w:r>
              <w:t>El backend llegeix els triples del magatzem, valida que siguin utilitzables i el frontend els mostra en targetes.</w:t>
            </w:r>
          </w:p>
        </w:tc>
      </w:tr>
      <w:tr>
        <w:tc>
          <w:tcPr>
            <w:tcW w:type="dxa" w:w="3312"/>
          </w:tcPr>
          <w:p>
            <w:r>
              <w:t>17/10/2026</w:t>
            </w:r>
          </w:p>
        </w:tc>
        <w:tc>
          <w:tcPr>
            <w:tcW w:type="dxa" w:w="3312"/>
          </w:tcPr>
          <w:p>
            <w:r>
              <w:t>Es corregeix la configuració de Jest del frontend.</w:t>
            </w:r>
          </w:p>
        </w:tc>
        <w:tc>
          <w:tcPr>
            <w:tcW w:type="dxa" w:w="3312"/>
          </w:tcPr>
          <w:p>
            <w:r>
              <w:t>Jest 30 utilitza una configuració CommonJS amb `babel-jest`, aprofitant Babel per transformar TypeScript i React i evitant la incompatibilitat amb `ts-jest` 29.</w:t>
            </w:r>
          </w:p>
        </w:tc>
      </w:tr>
      <w:tr>
        <w:tc>
          <w:tcPr>
            <w:tcW w:type="dxa" w:w="3312"/>
          </w:tcPr>
          <w:p>
            <w:r>
              <w:t>17/10/2026</w:t>
            </w:r>
          </w:p>
        </w:tc>
        <w:tc>
          <w:tcPr>
            <w:tcW w:type="dxa" w:w="3312"/>
          </w:tcPr>
          <w:p>
            <w:r>
              <w:t>Es corregeix el build de la imatge Docker del backend.</w:t>
            </w:r>
          </w:p>
        </w:tc>
        <w:tc>
          <w:tcPr>
            <w:tcW w:type="dxa" w:w="3312"/>
          </w:tcPr>
          <w:p>
            <w:r>
              <w:t>La construcció de producció no executa tests ni el control JaCoCo, perquè la cobertura es valida a la CI; així Docker pot crear el jar i la CI continua protegint la qualitat.</w:t>
            </w:r>
          </w:p>
        </w:tc>
      </w:tr>
      <w:tr>
        <w:tc>
          <w:tcPr>
            <w:tcW w:type="dxa" w:w="3312"/>
          </w:tcPr>
          <w:p>
            <w:r>
              <w:t>18/10/2026</w:t>
            </w:r>
          </w:p>
        </w:tc>
        <w:tc>
          <w:tcPr>
            <w:tcW w:type="dxa" w:w="3312"/>
          </w:tcPr>
          <w:p>
            <w:r>
              <w:t>S'implementa el detall i la reproducci? de v?deos de l'US-05.</w:t>
            </w:r>
          </w:p>
        </w:tc>
        <w:tc>
          <w:tcPr>
            <w:tcW w:type="dxa" w:w="3312"/>
          </w:tcPr>
          <w:p>
            <w:r>
              <w:t>El backend consulta un v?deo per identificador a trav?s dels ports i retorna 404 si no existeix; el frontend obre una vista amb reproductor HTML5, poster, metadades i estats d?error.</w:t>
            </w:r>
          </w:p>
        </w:tc>
      </w:tr>
      <w:tr>
        <w:tc>
          <w:tcPr>
            <w:tcW w:type="dxa" w:w="3312"/>
          </w:tcPr>
          <w:p>
            <w:r>
              <w:t>18/10/2026</w:t>
            </w:r>
          </w:p>
        </w:tc>
        <w:tc>
          <w:tcPr>
            <w:tcW w:type="dxa" w:w="3312"/>
          </w:tcPr>
          <w:p>
            <w:r>
              <w:t>S'afegeixen proves autom?tiques dels estats de reproducci? i s'estableix el llindar de cobertura al 90%.</w:t>
            </w:r>
          </w:p>
        </w:tc>
        <w:tc>
          <w:tcPr>
            <w:tcW w:type="dxa" w:w="3312"/>
          </w:tcPr>
          <w:p>
            <w:r>
              <w:t>Cada canvi de codi ha d'executar proves autom?tiques; els tests cobreixen c?rrega, ?xit, error, 404, identificadors insegurs i metadades inv?lides.</w:t>
            </w:r>
          </w:p>
        </w:tc>
      </w:tr>
      <w:tr>
        <w:tc>
          <w:tcPr>
            <w:tcW w:type="dxa" w:w="3312"/>
          </w:tcPr>
          <w:p>
            <w:r>
              <w:t>18/10/2026</w:t>
            </w:r>
          </w:p>
        </w:tc>
        <w:tc>
          <w:tcPr>
            <w:tcW w:type="dxa" w:w="3312"/>
          </w:tcPr>
          <w:p>
            <w:r>
              <w:t>La cobertura passa a mesurar globalment el codi d'aplicaci? frontend i backend.</w:t>
            </w:r>
          </w:p>
        </w:tc>
        <w:tc>
          <w:tcPr>
            <w:tcW w:type="dxa" w:w="3312"/>
          </w:tcPr>
          <w:p>
            <w:r>
              <w:t>Jest inclou tots els fitxers de l'aplicaci? i JaCoCo exigeix com a m?nim un 90% global d'instruccions, l?nies, branques i m?todes.</w:t>
            </w:r>
          </w:p>
        </w:tc>
      </w:tr>
      <w:tr>
        <w:tc>
          <w:tcPr>
            <w:tcW w:type="dxa" w:w="3312"/>
          </w:tcPr>
          <w:p>
            <w:r>
              <w:t>18/10/2026</w:t>
            </w:r>
          </w:p>
        </w:tc>
        <w:tc>
          <w:tcPr>
            <w:tcW w:type="dxa" w:w="3312"/>
          </w:tcPr>
          <w:p>
            <w:r>
              <w:t>Es documenta el prompt aprovat per mantenir la cobertura global del 90%.</w:t>
            </w:r>
          </w:p>
        </w:tc>
        <w:tc>
          <w:tcPr>
            <w:tcW w:type="dxa" w:w="3312"/>
          </w:tcPr>
          <w:p>
            <w:r>
              <w:t>El prompt prompts/10-enforce-global-coverage.md obliga a executar totes les suites, mesurar el codi d'aplicaci? complet i fer fallar el build si qualsevol m?trica baixa del llindar.</w:t>
            </w:r>
          </w:p>
        </w:tc>
      </w:tr>
    </w:tbl>
    <w:p>
      <w:pPr>
        <w:pStyle w:val="Heading1"/>
      </w:pPr>
      <w:r>
        <w:t>8. Temes pendents</w:t>
      </w:r>
    </w:p>
    <w:p>
      <w:pPr>
        <w:pStyle w:val="ListBullet"/>
      </w:pPr>
      <w:r>
        <w:t>Registre, autenticació, sessions i protecció de rutes.</w:t>
      </w:r>
    </w:p>
    <w:p>
      <w:pPr>
        <w:pStyle w:val="ListBullet"/>
      </w:pPr>
      <w:r>
        <w:t>Persistència real d'usuaris, vídeos, comentaris i analítiques.</w:t>
      </w:r>
    </w:p>
    <w:p>
      <w:pPr>
        <w:pStyle w:val="ListBullet"/>
      </w:pPr>
      <w:r>
        <w:t>Pujada i edició de vídeos amb control del propietari.</w:t>
      </w:r>
    </w:p>
    <w:p>
      <w:pPr>
        <w:pStyle w:val="ListBullet"/>
      </w:pPr>
      <w:r>
        <w:t>Cerca, paginació i detall del vídeo.</w:t>
      </w:r>
    </w:p>
    <w:p>
      <w:pPr>
        <w:pStyle w:val="ListBullet"/>
      </w:pPr>
      <w:r>
        <w:t>Comentaris, respostes i likes.</w:t>
      </w:r>
    </w:p>
    <w:p>
      <w:pPr>
        <w:pStyle w:val="ListBullet"/>
      </w:pPr>
      <w:r>
        <w:t>Analítiques del contingut propi.</w:t>
      </w:r>
    </w:p>
    <w:p>
      <w:pPr>
        <w:pStyle w:val="ListBullet"/>
      </w:pPr>
      <w:r>
        <w:t>Tests E2E dels recorreguts principals.</w:t>
      </w:r>
    </w:p>
    <w:p>
      <w:pPr>
        <w:pStyle w:val="ListBullet"/>
      </w:pPr>
      <w:r>
        <w:t>Docker Compose i configuració de producció.</w:t>
      </w:r>
    </w:p>
    <w:p>
      <w:pPr>
        <w:pStyle w:val="Heading2"/>
      </w:pPr>
      <w:r>
        <w:t>Actualitzaci? US-05</w:t>
      </w:r>
    </w:p>
    <w:p>
      <w:r>
        <w:t>La vista de detall reutilitza el contracte del cat?leg i l?adaptador del magatzem configurat. Cal entendre el flux controlador-servici-ports-adaptador, la resposta 404 per a v?deos inexistents i els estats de c?rrega, error i reproducci? del frontend.</w:t>
      </w:r>
    </w:p>
    <w:p>
      <w:pPr>
        <w:pStyle w:val="Heading2"/>
      </w:pPr>
      <w:r>
        <w:t>Qualitat i cobertura</w:t>
      </w:r>
    </w:p>
    <w:p>
      <w:r>
        <w:t>La pol?tica del projecte exigeix executar les proves despr?s de cada canvi i mantenir una cobertura m?nima del 90%. En aquesta funcionalitat es comproven els estats de la vista, el hook d'obtenci?, el contracte HTTP i les branques de validaci? del magatzem.</w:t>
      </w:r>
    </w:p>
    <w:p>
      <w:pPr>
        <w:pStyle w:val="Heading2"/>
      </w:pPr>
      <w:r>
        <w:t>Cobertura global</w:t>
      </w:r>
    </w:p>
    <w:p>
      <w:r>
        <w:t>La cobertura no es limita als fitxers modificats: el frontend mesura tot el codi d'aplicaci? i el backend aplica un Quality Gate global amb JaCoCo. Les branques tamb? formen part del llindar, perqu? una l?nia executada no garanteix que totes les decisions del programa s'hagin provat.</w:t>
      </w:r>
    </w:p>
    <w:p>
      <w:pPr>
        <w:pStyle w:val="Heading2"/>
      </w:pPr>
      <w:r>
        <w:t>Prompt de cobertura global</w:t>
      </w:r>
    </w:p>
    <w:p>
      <w:r>
        <w:t>El prompt aprovat defineix com configurar JaCoCo i Jest perqu? la cobertura global es mesuri sobre tota l'aplicaci?, incloses les branques, i no nom?s sobre els fitxers de la tasca actual. Tamb? estableix que cada canvi ha d'anar acompanyat de proves autom?tiques i que les baixades per sota del 90% han de bloquejar la validaci?.</w:t>
      </w:r>
    </w:p>
    <w:p>
      <w:r>
        <w:t>Sprint 1 - registre d'usuaris: el backend valida email, username i contrasenya, evita duplicats, desa la contrasenya amb BCrypt i crea una sessio HTTP; el frontend mostra el formulari, els errors i la confirmacio d'autenticacio automatica.</w:t>
      </w:r>
    </w:p>
    <w:p>
      <w:r>
        <w:t>La pantalla de registre es presenta amb una interf?cie professional: cap?alera de marca, camps amb placeholders, focus accessible, errors visuals, acci? principal destacada i disseny responsive.</w:t>
      </w:r>
    </w:p>
    <w:p>
      <w:r>
        <w:t>El titol Available videos queda centrat a la barra del cataleg, mentre l'enllac de registre conserva la seva posicio a la dreta.</w:t>
      </w:r>
    </w:p>
    <w:p>
      <w:r>
        <w:t>La inicialitzacio de la taula d'usuaris es idempotent i s'executa abans de les consultes de registre, evitant errors quan PostgreSQL encara no conte l'esquema.</w:t>
      </w:r>
    </w:p>
    <w:p>
      <w:pPr>
        <w:pStyle w:val="Heading2"/>
      </w:pPr>
      <w:r>
        <w:t>US-02: User login</w:t>
      </w:r>
    </w:p>
    <w:p>
      <w:r>
        <w:t>El login reutilitza la sessi? HTTP existent. El backend normalitza l'email i verifica el hash PBKDF2 de la contrasenya sense retornar mai dades sensibles. La sessi? nom?s es crea despr?s d'autenticar correctament l'usuari; les credencials incorrectes utilitzen un missatge gen?ric i no creen una sessi? autenticada. El logout invalida la sessi? existent.</w:t>
      </w:r>
    </w:p>
    <w:p>
      <w:r>
        <w:t>El frontend envia les credencials amb withCredentials, mostra els errors de validaci? i d'autenticaci?, redirigeix al cat?leg despr?s d'un login correcte i ofereix el tancament de sessi?. Els tests cobreixen validaci?, login correcte, credencials incorrectes i invalidaci? de sessi?.</w:t>
      </w:r>
    </w:p>
    <w:p>
      <w:pPr>
        <w:pStyle w:val="Heading2"/>
      </w:pPr>
      <w:r>
        <w:t>US-03: User profile</w:t>
      </w:r>
    </w:p>
    <w:p>
      <w:r>
        <w:t>El perfil propio se obtiene mediante una sesi?n HTTP y se persiste en la tabla user_profiles relacionada con users. La pantalla permite editar nombre visible, descripci?n, referencia del avatar, sitio web, ubicaci?n y visibilidad p?blica.</w:t>
      </w:r>
    </w:p>
    <w:p>
      <w:r>
        <w:t>Los perfiles de otros usuarios solo se devuelven cuando son p?blicos y se muestran en modo lectura, sin controles de edici?n. La subida f?sica del avatar queda separada de esta primera iteraci?n; por ahora se guarda una referencia URL. El backend separa controlador, servicio y adaptador JDBC, y el frontend cubre carga, edici?n, guardado y errores.</w:t>
      </w:r>
    </w:p>
    <w:p>
      <w:r>
        <w:t>Correcci? de compatibilitat del perfil: l'entitat User ara declara l'estat de l'usuari i l'inicialitzador H2/PostgreSQL afegeix la columna status si una base de desenvolupament ja existia sense aquest camp. Aix? permet que el repositori de perfils filtre correctament els usuaris ACTIVE i evita l'error SQL en obrir #profile.</w:t>
      </w:r>
    </w:p>
    <w:p>
      <w:r>
        <w:t>La navegaci? entre cat?leg, login i perfil mant? ara l'?ncora actual en estat de React, de manera que els canvis de ruta actualitzen la pantalla sense recarregar el navegador. La pantalla de perfil tamb? conserva el missatge retornat pel backend quan el guardat falla, facilitant el diagn?stic d'errors HTTP.</w:t>
      </w:r>
    </w:p>
    <w:p>
      <w:r>
        <w:t>El guardado del perfil desde Vite requiere una petici?n CORS preflight OPTIONS abans del PUT. La configuraci? MVC ara permet expl?citament els or?gens locals, els m?todes PUT i OPTIONS, les cabeceres i les credencials de sessi?.</w:t>
      </w:r>
    </w:p>
    <w:p>
      <w:r>
        <w:t>La cap?alera del frontend mostra ara el logo de ProTube en una mida redu?da a la cantonada superior esquerra. El contingut principal continua centrat i disposa d'espai superior per evitar solapaments amb la marca.</w:t>
      </w:r>
    </w:p>
    <w:p>
      <w:r>
        <w:t>Les accions de sessi? del cat?leg, com l'enlla? al perfil i el logout, es posicionen ara a la mateixa franja superior que el logo. El t?tol del cat?leg continua centrat independentment d'aquestes accions.</w:t>
      </w:r>
    </w:p>
    <w:p>
      <w:r>
        <w:t>La cap?alera diferencia lleugerament les accions de sessi?: l'enlla? del perfil conserva m?s protagonisme i el logout t? una mida i un espaiat compactes per mantenir una proporci? visual equilibrada.</w:t>
      </w:r>
    </w:p>
    <w:p>
      <w:r>
        <w:t>El formulari de registre diferencia millor la jerarquia visual: les etiquetes Email address, Username i Password augmenten lleugerament de mida, mentre que els placeholders i el text d'ajuda es redueixen perqu? quedin com a informaci? secund?ria.</w:t>
      </w:r>
    </w:p>
    <w:p>
      <w:r>
        <w:t>La cobertura m?nima del 90% queda garantida en frontend i backend. Jest cobreix les branques de navegaci?, formularis i perfils, mentre que JaCoCo cobreix les validacions HTTP, autenticaci?, autoritzaci?, persist?ncia H2 i adaptadors del backend.</w:t>
      </w:r>
    </w:p>
    <w:p>
      <w:r>
        <w:t>Les miniatures i els v?deos que l'API retorna com /media/... ara es resolen al domini multim?dia configurat per VITE_MEDIA_DOMAIN. Aix? evita que Vite intenti buscar-los a localhost:5173 i permet el mateix contracte en desenvolupament local i Docker.</w:t>
      </w:r>
    </w:p>
    <w:p>
      <w:r>
        <w:t>En el cat?leg principal, les targetes de v?deo mostren nom?s la miniatura, el t?tol i la durada. La descripci? es reserva per a la vista individual del v?deo, on es presenta despr?s d'obrir-lo.</w:t>
      </w:r>
    </w:p>
    <w:p>
      <w:r>
        <w:t>La graella del cat?leg mostra tres v?deos per fila en pantalles grans, cosa que augmenta la mida de les miniatures. En pantalles mitjanes mostra dues targetes i en m?bils una; els t?tols tenen una mida m?s compacta per mantenir les targetes equilibrades.</w:t>
      </w:r>
    </w:p>
    <w:p>
      <w:r>
        <w:t>La durada del v?deo dins de les targetes del cat?leg tamb? utilitza una mida de text m?s petita, mentre que la informaci? de la vista individual es mant? sense canvis.</w:t>
      </w:r>
    </w:p>
    <w:p>
      <w:pPr>
        <w:pStyle w:val="Heading2"/>
      </w:pPr>
      <w:r>
        <w:t>Actualitzaci? US-04: paginaci? del cat?leg</w:t>
      </w:r>
    </w:p>
    <w:p>
      <w:r>
        <w:t>El cat?leg de v?deos ara admet p?gines limitades mitjan?ant els par?metres page i size de GET /api/videos. La resposta inclou el contingut i la informaci? totalElements, totalPages i hasNext. El frontend carrega els primers 12 v?deos i permet afegir la p?gina seg?ent amb Load more videos, mantenint les targetes ja visibles. Aquesta soluci? evita carregar tot el directori en una sola petici? i est? coberta amb proves del servei, del controlador i del hook de React.</w:t>
      </w:r>
    </w:p>
    <w:p>
      <w:pPr>
        <w:pStyle w:val="Heading2"/>
      </w:pPr>
      <w:r>
        <w:t>Actualitzaci? US-06: pujada de v?deos</w:t>
      </w:r>
    </w:p>
    <w:p>
      <w:r>
        <w:t>La pujada est? protegida per la sessi? HTTP i nom?s accepta usuaris autenticats. El formulari React valida t?tol, descripci?, format MP4 i mida m?xima de 100 MB, i mostra els errors del servidor o de xarxa. El servei de l?aplicaci? utilitza el directori compartit configurat, genera un UUID i escriu el v?deo, la miniatura PNG i les metadades en fitxers temporals; nom?s els publica quan totes les operacions tenen ?xit i elimina els fitxers parcials si falla. El cat?leg reutilitza aquestes metadades i mostra el v?deo nou. La persist?ncia relacional dels v?deos continua pendent de NFR-01.</w:t>
      </w:r>
    </w:p>
    <w:p>
      <w:pPr>
        <w:pStyle w:val="Heading2"/>
      </w:pPr>
      <w:r>
        <w:t>Disseny responsive del cat?leg i del reproductor</w:t>
      </w:r>
    </w:p>
    <w:p>
      <w:r>
        <w:t>La interf?cie de v?deos utilitza un contenidor fluid i una graella adaptable per mostrar les targetes segons l?amplada disponible. Les miniatures mantenen la proporci? 16:9 i els t?tols eviten desbordaments. Les accions del cat?leg s?adapten a pantalles petites i el reproductor ocupa l?amplada disponible sense provocar despla?ament horitzontal. Aquest canvi nom?s afecta la presentaci? i conserva les rutes, la paginaci?, la pujada i la reproducci? existents.</w:t>
      </w:r>
    </w:p>
    <w:p>
      <w:pPr>
        <w:pStyle w:val="Heading2"/>
      </w:pPr>
      <w:r>
        <w:t>Refinament visual dels controls</w:t>
      </w:r>
    </w:p>
    <w:p>
      <w:r>
        <w:t>El bot? de c?rrega de m?s v?deos t? un estil propi amb contrast, vores arrodonides, efectes hover i focus visible. Tamb? s'han uniformitzat els estats interactius de la navegaci? i els camps dels formularis, incl?s el selector de fitxers. El canvi mant? la jerarquia visual en escriptori i conserva controls f?cils de pr?mer en dispositius m?bils.</w:t>
      </w:r>
    </w:p>
    <w:p>
      <w:pPr>
        <w:pStyle w:val="Heading2"/>
      </w:pPr>
      <w:r>
        <w:t>US-07: edici? de metadades dels v?deos</w:t>
      </w:r>
    </w:p>
    <w:p>
      <w:r>
        <w:t>El detall del v?deo mostra un editor nom?s per al propietari autenticat. El frontend envia t?tol, descripci?, tags i categoria al backend, per? l'autoritzaci? real es fa al servidor comparant l'usuari de la sessi? amb l'ownerId guardat en els metadades. L'adaptador de fitxers actualitza el JSON mitjan?ant un fitxer temporal i un moviment at?mic, conservant el v?deo, la miniatura i la durada. Els v?deos antics sense propietari continuen sent visibles per? no es poden editar; els usuaris no autenticats o que no s?n propietaris reben acc?s denegat.</w:t>
      </w:r>
    </w:p>
    <w:p>
      <w:pPr>
        <w:pStyle w:val="Heading2"/>
      </w:pPr>
      <w:r>
        <w:t>Sincronitzaci? del cat?leg despr?s d editar metadades</w:t>
      </w:r>
    </w:p>
    <w:p>
      <w:r>
        <w:t>Despr?s de desar una edici?, el detall recarrega el primer lot del cat?leg abans de tornar a la llista. Aix? evita que la interf?cie mostri el t?tol antic que encara quedava en l'estat de React carregat abans de l'edici?.</w:t>
      </w:r>
    </w:p>
    <w:p>
      <w:pPr>
        <w:pStyle w:val="Heading2"/>
      </w:pPr>
      <w:r>
        <w:t>Arquitectura hexagonal aplicada a autenticaci? i perfils</w:t>
      </w:r>
    </w:p>
    <w:p>
      <w:r>
        <w:t>La migraci? completa separa els adaptadors HTTP dels casos d??s mitjan?ant ports d?entrada. Els serveis d?aplicaci? nom?s depenen de ports de sortida per a persist?ncia i sessi?, mentre que els repositoris JPA/JDBC i HttpSessionAdapter implementen aquests contractes. Els tests mockegen els ports i la suite backend mant? el llindar global de cobertura del 90%.</w:t>
      </w:r>
    </w:p>
    <w:p>
      <w:pPr>
        <w:pStyle w:val="Heading3"/>
      </w:pPr>
      <w:r>
        <w:t>Arquitectura hexagonal de l'Epic 4</w:t>
      </w:r>
    </w:p>
    <w:p>
      <w:r>
        <w:t>Les US-06 i US-07 utilitzen els ports d'entrada UploadVideoUseCase i UpdateVideoMetadataUseCase. El controlador tradueix HTTP i sessi?, els serveis apliquen validacions i normalitzaci?, i els ports de sortida a?llen la persist?ncia i la publicaci?.</w:t>
      </w:r>
    </w:p>
    <w:p>
      <w:r>
        <w:t>FileVideoPublicationAdapter encapsula multipart, Jackson, la generaci? de miniatures i els moviments at?mics. Aix? conserva el comportament de pujada i edici? mentre permet substituir l'emmagatzematge sense modificar la l?gica d'aplicaci?.</w:t>
      </w:r>
    </w:p>
    <w:p>
      <w:r>
        <w:t>21/10/2026 - Es corregeix el limit de pujada del frontend Docker: Nginx aplicava el seu limit multipart per defecte abans que la peticio arribes al backend; client_max_body_size 100M el fa coherent amb la validacio del frontend i els limits de Spring Boot.</w:t>
      </w:r>
    </w:p>
    <w:p>
      <w:r>
        <w:t>21/10/2026 - S'ordena el cataleg perque els videos nous apareguin al principi: l'adaptador de cataleg ordena els fitxers MP4 per data de modificacio descendent abans d'aplicar la paginacio, de manera que una pujada recent es la primera targeta.</w:t>
      </w:r>
    </w:p>
    <w:p>
      <w:pPr>
        <w:pStyle w:val="Heading2"/>
      </w:pPr>
      <w:r>
        <w:t>US-11: anal?tiques dels v?deos propis</w:t>
      </w:r>
    </w:p>
    <w:p>
      <w:r>
        <w:t>La pantalla d'anal?tiques requereix una sessi? autenticada i consulta GET /api/analytics/me. El controlador dep?n de SessionPort i del port d'entrada ViewOwnVideoAnalyticsUseCase, sense con?ixer la persist?ncia.</w:t>
      </w:r>
    </w:p>
    <w:p>
      <w:r>
        <w:t>VideoAnalyticsService utilitza VideoAnalyticsPort i FileVideoAnalyticsAdapter filtra els fitxers JSON pel propietari i llegeix les m?triques de visualitzacions, comentaris i likes. Els comptadors absents valen zero i un usuari sense v?deos rep una llista buida.</w:t>
      </w:r>
    </w:p>
    <w:p>
      <w:r>
        <w:t>El frontend incorpora la ruta #analytics, estats de c?rrega i error, targetes per v?deo i un estat buit. Els nous uploads inicialitzen els comptadors a zero, deixant el contracte preparat per connectar futurs esdeveniments.</w:t>
      </w:r>
    </w:p>
    <w:p>
      <w:r>
        <w:t>29/10/2026 - S'implementa la US-11 amb ports i adaptadors per consultar les anal?tiques dels v?deos propis.</w:t>
      </w:r>
    </w:p>
    <w:p>
      <w:r>
        <w:t>Correcci? US-11: l'edici? de metadata conserva el bloc d'anal?tiques del JSON, de manera que les m?triques no desapareixen despr?s de canviar el t?tol, la descripci?, les etiquetes o la categoria.</w:t>
      </w:r>
    </w:p>
    <w:p>
      <w:r>
        <w:t>Configuraci? compartida del magatzem: el backend utilitza ../video-store/ per defecte quan s'executa des de backend/, IntelliJ resol la ruta amb $PROJECT_DIR$/video-store/ i Docker munta ./video-store. Aix? elimina les rutes absolutes personals; els fitxers multim?dia continuen fora de Git i s'han de generar o copiar una vegada per desenvolupador.</w:t>
      </w:r>
    </w:p>
    <w:p>
      <w:pPr>
        <w:pStyle w:val="Heading3"/>
      </w:pPr>
      <w:r>
        <w:t>Seguiment de reproduccions de la US-11</w:t>
      </w:r>
    </w:p>
    <w:p>
      <w:r>
        <w:t>Quan el reproductor comen?a una reproducci?, el frontend registra una visualitzaci? una sola vegada per obertura del v?deo. El cas d??s RegisterVideoViewUseCase, el servei VideoViewService i els ports d?entrada i sortida separen la l?gica de l?adaptador de fitxers, que actualitza at?micament el comptador views i conserva la resta de m?triques. Les anal?tiques posteriors mostren aix? les visualitzacions persistides.</w:t>
      </w:r>
    </w:p>
    <w:p>
      <w:pPr>
        <w:pStyle w:val="Heading3"/>
      </w:pPr>
      <w:r>
        <w:t>US-08: cerca de v?deos</w:t>
      </w:r>
    </w:p>
    <w:p>
      <w:r>
        <w:t>La cerca reutilitza GET /api/videos amb el par?metre opcional query i funciona per a usuaris autenticats i an?nims. El controlador dep?n de ListVideosUseCase i FileVideoCatalogAdapter filtra el cat?leg basat en fitxers abans de la paginaci?.</w:t>
      </w:r>
    </w:p>
    <w:p>
      <w:r>
        <w:t>La puntuaci? prioritza coincid?ncies exactes del t?tol, coincid?ncies parcials, descripci? i etiquetes. La consulta ignora espais laterals i maj?scules, i els empats es resolen pel t?tol i l identificador per mantenir un ordre determinista. Una consulta buida conserva el cat?leg normal.</w:t>
      </w:r>
    </w:p>
    <w:p>
      <w:r>
        <w:t>El frontend incorpora un formulari accessible amb enviament per Enter o bot?, Clear, paginaci?, estats de c?rrega i error i un missatge buit. El hook evita que respostes antigues sobreescriguin cerques noves; les targetes, reproducci? i anal?tiques US-11 no canvien.</w:t>
      </w:r>
    </w:p>
    <w:p>
      <w:r>
        <w:t>Els tests cobreixen el r?nquing, descripci?, etiquetes, maj?scules, paginaci?, consulta buida i els estats de la interf?cie.</w:t>
      </w:r>
    </w:p>
    <w:p>
      <w:pPr>
        <w:pStyle w:val="Heading3"/>
      </w:pPr>
      <w:r>
        <w:t>US-09: comentaris de v?deos</w:t>
      </w:r>
    </w:p>
    <w:p>
      <w:r>
        <w:t>Els comentaris utilitzen el model de domini Comment, el port d entrada CommentUseCase i el port de sortida CommentPersistencePort. El servei valida el v?deo del cat?leg basat en fitxers, rebutja contingut buit o superior a 2.000 car?cters i aplica paginaci? estable en ordre de creaci? descendent.</w:t>
      </w:r>
    </w:p>
    <w:p>
      <w:r>
        <w:t>L adaptador JDBC desa els comentaris relacionats amb users i retorna el nom de l autor. GET /api/videos/{videoId}/comments ?s p?blic, mentre que POST requereix SessionPort; l autor sempre prov? de la sessi? del servidor i no de dades del client.</w:t>
      </w:r>
    </w:p>
    <w:p>
      <w:r>
        <w:t>La vista de detall mostra c?rrega, errors, estat buit, validaci?, login per a visitants an?nims, inserci? immediata i Load more. El text es renderitza com a text segur. Els tests cobreixen persist?ncia H2, autenticaci?, validacions, paginaci? i integraci? sense modificar US-08 ni US-11.</w:t>
      </w:r>
    </w:p>
    <w:p>
      <w:pPr>
        <w:pStyle w:val="Heading3"/>
      </w:pPr>
      <w:r>
        <w:t>Compatibilitat amb l esquema PostgreSQL existent</w:t>
      </w:r>
    </w:p>
    <w:p>
      <w:r>
        <w:t>La base de dades persistent podia tenir la versi? anterior de comments amb la columna text. CREATE TABLE IF NOT EXISTS no modifica una taula existent, per aix? les consultes actuals fallaven. L inicialitzador consulta information_schema i renombra text a content amb ALTER TABLE, preservant files, identificadors, autors, v?deos i timestamps.</w:t>
      </w:r>
    </w:p>
    <w:p>
      <w:r>
        <w:t>La migraci? ?s idempotent i afegeix nom?s les restriccions i ?ndexs que falten. Si existeixen alhora text i content, informa del conflicte i no decideix quines dades descartar. Els tests cobreixen migraci? heretada, preservaci?, arrencada repetida, esquema actual, conflicte i operacions JDBC.</w:t>
      </w:r>
    </w:p>
    <w:p>
      <w:pPr>
        <w:pStyle w:val="Heading3"/>
      </w:pPr>
      <w:r>
        <w:t>Format de les dates dels comentaris</w:t>
      </w:r>
    </w:p>
    <w:p>
      <w:r>
        <w:t>El backend serialitza LocalDateTime com una matriu num?rica amb any, mes, dia, hora, minuts, segons i nanosegons. El frontend interpreta aquesta representaci? i tamb? les cadenes ISO; valida els components i mostra Date unavailable per dades absents o incorrectes, en lloc de Invalid Date.</w:t>
      </w:r>
    </w:p>
    <w:p>
      <w:r>
        <w:t>Els tests cobreixen dates persistides, comentaris acabats de crear i valors malformats. La correcci? ?s de presentaci? i mant? intactes la cerca US-08 i les anal?tiques US-11.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ProTube - Guia d'estudi de l'examen | Font editable: docs/GUIA_ESTUDIO_EXAMEN.md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