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9CCF" w14:textId="3265E1BD" w:rsidR="00522CFD" w:rsidRPr="00031C54" w:rsidRDefault="00522CFD" w:rsidP="00522CFD">
      <w:pPr>
        <w:tabs>
          <w:tab w:val="left" w:pos="2835"/>
        </w:tabs>
        <w:jc w:val="center"/>
        <w:rPr>
          <w:b/>
          <w:u w:val="single"/>
        </w:rPr>
      </w:pPr>
      <w:r w:rsidRPr="00031C54">
        <w:rPr>
          <w:b/>
          <w:u w:val="single"/>
        </w:rPr>
        <w:t xml:space="preserve">Portaria nº </w:t>
      </w:r>
      <w:r w:rsidR="005A151A" w:rsidRPr="00031C54">
        <w:rPr>
          <w:b/>
          <w:u w:val="single"/>
        </w:rPr>
        <w:t>3.478</w:t>
      </w:r>
      <w:r w:rsidRPr="00031C54">
        <w:rPr>
          <w:b/>
          <w:u w:val="single"/>
        </w:rPr>
        <w:t xml:space="preserve">, de </w:t>
      </w:r>
      <w:r w:rsidR="005A151A" w:rsidRPr="00031C54">
        <w:rPr>
          <w:b/>
          <w:u w:val="single"/>
        </w:rPr>
        <w:t>27</w:t>
      </w:r>
      <w:r w:rsidRPr="00031C54">
        <w:rPr>
          <w:b/>
          <w:u w:val="single"/>
        </w:rPr>
        <w:t xml:space="preserve"> de </w:t>
      </w:r>
      <w:r w:rsidR="005A151A" w:rsidRPr="00031C54">
        <w:rPr>
          <w:b/>
          <w:u w:val="single"/>
        </w:rPr>
        <w:t>abril</w:t>
      </w:r>
      <w:r w:rsidRPr="00031C54">
        <w:rPr>
          <w:b/>
          <w:u w:val="single"/>
        </w:rPr>
        <w:t xml:space="preserve"> de 2023</w:t>
      </w:r>
    </w:p>
    <w:p w14:paraId="752F78A4" w14:textId="77777777" w:rsidR="00F11B0A" w:rsidRPr="00031C54" w:rsidRDefault="00F11B0A" w:rsidP="00522CFD">
      <w:pPr>
        <w:ind w:left="3686"/>
        <w:jc w:val="both"/>
        <w:rPr>
          <w:b/>
          <w:i/>
          <w:shd w:val="clear" w:color="auto" w:fill="FFFFFF"/>
        </w:rPr>
      </w:pPr>
    </w:p>
    <w:p w14:paraId="457B815A" w14:textId="77E3B1F8" w:rsidR="00491196" w:rsidRPr="00031C54" w:rsidRDefault="00F11B0A" w:rsidP="00522CFD">
      <w:pPr>
        <w:ind w:left="3686"/>
        <w:jc w:val="both"/>
        <w:rPr>
          <w:b/>
          <w:i/>
          <w:shd w:val="clear" w:color="auto" w:fill="FFFFFF"/>
        </w:rPr>
      </w:pPr>
      <w:r w:rsidRPr="00031C54">
        <w:rPr>
          <w:b/>
          <w:i/>
          <w:shd w:val="clear" w:color="auto" w:fill="FFFFFF"/>
        </w:rPr>
        <w:t>Disciplina</w:t>
      </w:r>
      <w:r w:rsidR="00AC13C1" w:rsidRPr="00031C54">
        <w:rPr>
          <w:b/>
          <w:i/>
          <w:shd w:val="clear" w:color="auto" w:fill="FFFFFF"/>
        </w:rPr>
        <w:t xml:space="preserve"> o procedimento de </w:t>
      </w:r>
      <w:r w:rsidR="00AB21DA" w:rsidRPr="00031C54">
        <w:rPr>
          <w:b/>
          <w:i/>
          <w:shd w:val="clear" w:color="auto" w:fill="FFFFFF"/>
        </w:rPr>
        <w:t xml:space="preserve">revisão de conta previsto </w:t>
      </w:r>
      <w:r w:rsidR="005E4F29" w:rsidRPr="00031C54">
        <w:rPr>
          <w:b/>
          <w:i/>
          <w:shd w:val="clear" w:color="auto" w:fill="FFFFFF"/>
        </w:rPr>
        <w:t xml:space="preserve">no </w:t>
      </w:r>
      <w:r w:rsidRPr="00031C54">
        <w:rPr>
          <w:b/>
          <w:i/>
          <w:shd w:val="clear" w:color="auto" w:fill="FFFFFF"/>
        </w:rPr>
        <w:t>Regulamento de Prestação dos Serviços Públicos de Abastecimento de Água e de Esgotamento Sanitário e Atendimento aos Usuários do Município de Valinhos.</w:t>
      </w:r>
    </w:p>
    <w:p w14:paraId="29FE6E86" w14:textId="77777777" w:rsidR="000314BB" w:rsidRPr="00031C54" w:rsidRDefault="000314BB" w:rsidP="00522CFD">
      <w:pPr>
        <w:ind w:left="3686"/>
        <w:jc w:val="both"/>
        <w:rPr>
          <w:b/>
          <w:i/>
          <w:shd w:val="clear" w:color="auto" w:fill="FFFFFF"/>
        </w:rPr>
      </w:pPr>
    </w:p>
    <w:p w14:paraId="7BAC5AB1" w14:textId="77777777" w:rsidR="00F11B0A" w:rsidRPr="00031C54" w:rsidRDefault="00F11B0A" w:rsidP="00522CFD">
      <w:pPr>
        <w:pStyle w:val="Corpodetexto"/>
        <w:ind w:right="119" w:firstLine="3544"/>
        <w:rPr>
          <w:rFonts w:ascii="Times New Roman" w:hAnsi="Times New Roman"/>
          <w:b/>
        </w:rPr>
      </w:pPr>
    </w:p>
    <w:p w14:paraId="3DA38614" w14:textId="5BB9214B" w:rsidR="005A151A" w:rsidRPr="00031C54" w:rsidRDefault="00F11B0A" w:rsidP="00522CFD">
      <w:pPr>
        <w:pStyle w:val="Corpodetexto"/>
        <w:ind w:right="119" w:firstLine="3544"/>
        <w:rPr>
          <w:rFonts w:ascii="Times New Roman" w:hAnsi="Times New Roman"/>
          <w:b/>
        </w:rPr>
      </w:pPr>
      <w:r w:rsidRPr="00031C54">
        <w:rPr>
          <w:rFonts w:ascii="Times New Roman" w:hAnsi="Times New Roman"/>
          <w:b/>
        </w:rPr>
        <w:t>O DEPARTAMENTO DE ÁGUAS E ESGOTOS DE VALINHOS</w:t>
      </w:r>
      <w:r w:rsidR="00522CFD" w:rsidRPr="00031C54">
        <w:rPr>
          <w:rFonts w:ascii="Times New Roman" w:hAnsi="Times New Roman"/>
          <w:b/>
        </w:rPr>
        <w:t xml:space="preserve"> (DAEV)</w:t>
      </w:r>
      <w:r w:rsidRPr="00031C54">
        <w:rPr>
          <w:rFonts w:ascii="Times New Roman" w:hAnsi="Times New Roman"/>
          <w:b/>
        </w:rPr>
        <w:t xml:space="preserve">, </w:t>
      </w:r>
      <w:r w:rsidRPr="00031C54">
        <w:rPr>
          <w:rFonts w:ascii="Times New Roman" w:hAnsi="Times New Roman"/>
        </w:rPr>
        <w:t>por seu presidente</w:t>
      </w:r>
      <w:r w:rsidR="00522CFD" w:rsidRPr="00031C54">
        <w:rPr>
          <w:rFonts w:ascii="Times New Roman" w:hAnsi="Times New Roman"/>
        </w:rPr>
        <w:t xml:space="preserve">, </w:t>
      </w:r>
      <w:proofErr w:type="spellStart"/>
      <w:r w:rsidR="00522CFD" w:rsidRPr="00031C54">
        <w:rPr>
          <w:rFonts w:ascii="Times New Roman" w:hAnsi="Times New Roman"/>
        </w:rPr>
        <w:t>engº</w:t>
      </w:r>
      <w:proofErr w:type="spellEnd"/>
      <w:r w:rsidRPr="00031C54">
        <w:rPr>
          <w:rFonts w:ascii="Times New Roman" w:hAnsi="Times New Roman"/>
        </w:rPr>
        <w:t xml:space="preserve"> Walter Gasi, no uso de suas atribuições, </w:t>
      </w:r>
      <w:r w:rsidR="005A151A" w:rsidRPr="00031C54">
        <w:rPr>
          <w:rFonts w:ascii="Times New Roman" w:hAnsi="Times New Roman"/>
          <w:b/>
        </w:rPr>
        <w:t>DETERMINA:</w:t>
      </w:r>
    </w:p>
    <w:p w14:paraId="314AFF09" w14:textId="77777777" w:rsidR="005A151A" w:rsidRPr="00031C54" w:rsidRDefault="005A151A" w:rsidP="00522CFD">
      <w:pPr>
        <w:pStyle w:val="Corpodetexto"/>
        <w:ind w:right="119" w:firstLine="3544"/>
        <w:rPr>
          <w:rFonts w:ascii="Times New Roman" w:hAnsi="Times New Roman"/>
        </w:rPr>
      </w:pPr>
    </w:p>
    <w:p w14:paraId="7D6876DF" w14:textId="12C85558" w:rsidR="00F11B0A" w:rsidRPr="00031C54" w:rsidRDefault="005A151A" w:rsidP="00522CFD">
      <w:pPr>
        <w:pStyle w:val="Corpodetexto"/>
        <w:ind w:right="119" w:firstLine="3544"/>
        <w:rPr>
          <w:rFonts w:ascii="Times New Roman" w:hAnsi="Times New Roman"/>
        </w:rPr>
      </w:pPr>
      <w:r w:rsidRPr="00031C54">
        <w:rPr>
          <w:rFonts w:ascii="Times New Roman" w:hAnsi="Times New Roman"/>
        </w:rPr>
        <w:t>C</w:t>
      </w:r>
      <w:r w:rsidR="00F11B0A" w:rsidRPr="00031C54">
        <w:rPr>
          <w:rFonts w:ascii="Times New Roman" w:hAnsi="Times New Roman"/>
        </w:rPr>
        <w:t>onsiderando a Resolução ARES-PCJ nº 451, de 06 de outubro de 2022, que regulamentou a Prestação dos Serviços Públicos de Abastecimento de Água e de Esgotamento Sanitário e Atendimento aos Usuários do Município de Valinhos,</w:t>
      </w:r>
    </w:p>
    <w:p w14:paraId="5D050C72" w14:textId="77777777" w:rsidR="005A151A" w:rsidRPr="00031C54" w:rsidRDefault="005A151A" w:rsidP="00522CFD">
      <w:pPr>
        <w:pStyle w:val="Corpodetexto"/>
        <w:ind w:right="119" w:firstLine="3544"/>
        <w:rPr>
          <w:rFonts w:ascii="Times New Roman" w:hAnsi="Times New Roman"/>
        </w:rPr>
      </w:pPr>
    </w:p>
    <w:p w14:paraId="21D79986" w14:textId="23DD82C6" w:rsidR="005A151A" w:rsidRPr="00031C54" w:rsidRDefault="005A151A" w:rsidP="00522CFD">
      <w:pPr>
        <w:pStyle w:val="Corpodetexto"/>
        <w:ind w:right="119" w:firstLine="3544"/>
        <w:rPr>
          <w:rFonts w:ascii="Times New Roman" w:hAnsi="Times New Roman"/>
        </w:rPr>
      </w:pPr>
      <w:r w:rsidRPr="00031C54">
        <w:rPr>
          <w:rFonts w:ascii="Times New Roman" w:hAnsi="Times New Roman"/>
        </w:rPr>
        <w:t>Considerando os elementos constantes no expediente administrativo protocolado n° 967/2023,</w:t>
      </w:r>
    </w:p>
    <w:p w14:paraId="2F5C0BE0" w14:textId="77777777" w:rsidR="00F11B0A" w:rsidRPr="00031C54" w:rsidRDefault="00F11B0A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b/>
          <w:szCs w:val="24"/>
        </w:rPr>
      </w:pPr>
    </w:p>
    <w:p w14:paraId="24124212" w14:textId="38AF1241" w:rsidR="00D8119C" w:rsidRPr="00031C54" w:rsidRDefault="00AB21DA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Art. 1º</w:t>
      </w:r>
      <w:r w:rsidR="002C3274" w:rsidRPr="00031C54">
        <w:rPr>
          <w:rFonts w:ascii="Times New Roman" w:hAnsi="Times New Roman"/>
          <w:b/>
          <w:szCs w:val="24"/>
        </w:rPr>
        <w:t>.</w:t>
      </w:r>
      <w:r w:rsidR="00EE77B3" w:rsidRPr="00031C54">
        <w:rPr>
          <w:rFonts w:ascii="Times New Roman" w:hAnsi="Times New Roman"/>
          <w:b/>
          <w:szCs w:val="24"/>
        </w:rPr>
        <w:t xml:space="preserve"> </w:t>
      </w:r>
      <w:r w:rsidR="00D8119C" w:rsidRPr="00031C54">
        <w:rPr>
          <w:rFonts w:ascii="Times New Roman" w:hAnsi="Times New Roman"/>
          <w:szCs w:val="24"/>
        </w:rPr>
        <w:t xml:space="preserve">As revisões de conta deverão ser solicitadas </w:t>
      </w:r>
      <w:r w:rsidR="00702D0C" w:rsidRPr="00031C54">
        <w:rPr>
          <w:rFonts w:ascii="Times New Roman" w:hAnsi="Times New Roman"/>
          <w:szCs w:val="24"/>
        </w:rPr>
        <w:t xml:space="preserve">presencialmente </w:t>
      </w:r>
      <w:r w:rsidR="00D8119C" w:rsidRPr="00031C54">
        <w:rPr>
          <w:rFonts w:ascii="Times New Roman" w:hAnsi="Times New Roman"/>
          <w:szCs w:val="24"/>
        </w:rPr>
        <w:t xml:space="preserve">pelo </w:t>
      </w:r>
      <w:r w:rsidR="00702D0C" w:rsidRPr="00031C54">
        <w:rPr>
          <w:rFonts w:ascii="Times New Roman" w:hAnsi="Times New Roman"/>
          <w:szCs w:val="24"/>
        </w:rPr>
        <w:t>interessado</w:t>
      </w:r>
      <w:r w:rsidR="00D8119C" w:rsidRPr="00031C54">
        <w:rPr>
          <w:rFonts w:ascii="Times New Roman" w:hAnsi="Times New Roman"/>
          <w:szCs w:val="24"/>
        </w:rPr>
        <w:t xml:space="preserve"> </w:t>
      </w:r>
      <w:r w:rsidR="00702D0C" w:rsidRPr="00031C54">
        <w:rPr>
          <w:rFonts w:ascii="Times New Roman" w:hAnsi="Times New Roman"/>
          <w:szCs w:val="24"/>
        </w:rPr>
        <w:t>nos postos de atendimento do DAEV ou por outras vias disponibilizadas, quando possível</w:t>
      </w:r>
      <w:r w:rsidR="00A64A00" w:rsidRPr="00031C54">
        <w:rPr>
          <w:rFonts w:ascii="Times New Roman" w:hAnsi="Times New Roman"/>
          <w:szCs w:val="24"/>
        </w:rPr>
        <w:t>.</w:t>
      </w:r>
    </w:p>
    <w:p w14:paraId="25C6ED83" w14:textId="744B4C7E" w:rsidR="005D62B3" w:rsidRPr="00031C54" w:rsidRDefault="005D62B3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07C261A8" w14:textId="6EE9477F" w:rsidR="005D62B3" w:rsidRPr="00031C54" w:rsidRDefault="00BB3FF7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§1º.</w:t>
      </w:r>
      <w:r w:rsidR="005D62B3" w:rsidRPr="00031C54">
        <w:rPr>
          <w:rFonts w:ascii="Times New Roman" w:hAnsi="Times New Roman"/>
          <w:szCs w:val="24"/>
        </w:rPr>
        <w:t xml:space="preserve"> Cumpridos os requisitos</w:t>
      </w:r>
      <w:r w:rsidR="0066721E" w:rsidRPr="00031C54">
        <w:rPr>
          <w:rFonts w:ascii="Times New Roman" w:hAnsi="Times New Roman"/>
          <w:szCs w:val="24"/>
        </w:rPr>
        <w:t>,</w:t>
      </w:r>
      <w:r w:rsidR="005D62B3" w:rsidRPr="00031C54">
        <w:rPr>
          <w:rFonts w:ascii="Times New Roman" w:hAnsi="Times New Roman"/>
          <w:szCs w:val="24"/>
        </w:rPr>
        <w:t xml:space="preserve"> a revisão de conta </w:t>
      </w:r>
      <w:r w:rsidR="00265CA2" w:rsidRPr="00031C54">
        <w:rPr>
          <w:rFonts w:ascii="Times New Roman" w:hAnsi="Times New Roman"/>
          <w:szCs w:val="24"/>
        </w:rPr>
        <w:t>deverá</w:t>
      </w:r>
      <w:r w:rsidR="005D62B3" w:rsidRPr="00031C54">
        <w:rPr>
          <w:rFonts w:ascii="Times New Roman" w:hAnsi="Times New Roman"/>
          <w:szCs w:val="24"/>
        </w:rPr>
        <w:t xml:space="preserve"> ser realizada pelo </w:t>
      </w:r>
      <w:r w:rsidR="008E0C2F" w:rsidRPr="00031C54">
        <w:rPr>
          <w:rFonts w:ascii="Times New Roman" w:hAnsi="Times New Roman"/>
          <w:szCs w:val="24"/>
        </w:rPr>
        <w:t>analista de atendimento</w:t>
      </w:r>
      <w:r w:rsidR="005537E5" w:rsidRPr="00031C54">
        <w:rPr>
          <w:rFonts w:ascii="Times New Roman" w:hAnsi="Times New Roman"/>
          <w:szCs w:val="24"/>
        </w:rPr>
        <w:t xml:space="preserve">, </w:t>
      </w:r>
      <w:r w:rsidR="008E0C2F" w:rsidRPr="00031C54">
        <w:rPr>
          <w:rFonts w:ascii="Times New Roman" w:hAnsi="Times New Roman"/>
          <w:szCs w:val="24"/>
        </w:rPr>
        <w:t>que deverá reunir todos os documentos entregues pelo solicitante e arquiv</w:t>
      </w:r>
      <w:r w:rsidR="005537E5" w:rsidRPr="00031C54">
        <w:rPr>
          <w:rFonts w:ascii="Times New Roman" w:hAnsi="Times New Roman"/>
          <w:szCs w:val="24"/>
        </w:rPr>
        <w:t>á</w:t>
      </w:r>
      <w:r w:rsidR="008E0C2F" w:rsidRPr="00031C54">
        <w:rPr>
          <w:rFonts w:ascii="Times New Roman" w:hAnsi="Times New Roman"/>
          <w:szCs w:val="24"/>
        </w:rPr>
        <w:t>-los em local de fácil consulta.</w:t>
      </w:r>
    </w:p>
    <w:p w14:paraId="54D518BF" w14:textId="77777777" w:rsidR="0066721E" w:rsidRPr="00031C54" w:rsidRDefault="0066721E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59982609" w14:textId="0668CAF3" w:rsidR="00BB3FF7" w:rsidRPr="00031C54" w:rsidRDefault="00BB3FF7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§2º.</w:t>
      </w:r>
      <w:r w:rsidRPr="00031C54">
        <w:rPr>
          <w:rFonts w:ascii="Times New Roman" w:hAnsi="Times New Roman"/>
          <w:szCs w:val="24"/>
        </w:rPr>
        <w:t xml:space="preserve"> Para as rev</w:t>
      </w:r>
      <w:r w:rsidR="0066721E" w:rsidRPr="00031C54">
        <w:rPr>
          <w:rFonts w:ascii="Times New Roman" w:hAnsi="Times New Roman"/>
          <w:szCs w:val="24"/>
        </w:rPr>
        <w:t>i</w:t>
      </w:r>
      <w:r w:rsidRPr="00031C54">
        <w:rPr>
          <w:rFonts w:ascii="Times New Roman" w:hAnsi="Times New Roman"/>
          <w:szCs w:val="24"/>
        </w:rPr>
        <w:t xml:space="preserve">sões que demandem análise de outras áreas do DAEV, </w:t>
      </w:r>
      <w:r w:rsidR="0066721E" w:rsidRPr="00031C54">
        <w:rPr>
          <w:rFonts w:ascii="Times New Roman" w:hAnsi="Times New Roman"/>
          <w:szCs w:val="24"/>
        </w:rPr>
        <w:t xml:space="preserve">ficarão suspensos os serviços de corte </w:t>
      </w:r>
      <w:r w:rsidR="00D02356" w:rsidRPr="00031C54">
        <w:rPr>
          <w:rFonts w:ascii="Times New Roman" w:hAnsi="Times New Roman"/>
          <w:szCs w:val="24"/>
        </w:rPr>
        <w:t xml:space="preserve">por falta de pagamento </w:t>
      </w:r>
      <w:r w:rsidR="0066721E" w:rsidRPr="00031C54">
        <w:rPr>
          <w:rFonts w:ascii="Times New Roman" w:hAnsi="Times New Roman"/>
          <w:szCs w:val="24"/>
        </w:rPr>
        <w:t>e cobrança.</w:t>
      </w:r>
    </w:p>
    <w:p w14:paraId="7D3E90D5" w14:textId="6447434C" w:rsidR="00265CA2" w:rsidRPr="00031C54" w:rsidRDefault="00265CA2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5E1BB1EF" w14:textId="4FFB582F" w:rsidR="00265CA2" w:rsidRPr="00031C54" w:rsidRDefault="00265CA2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CAPÍTULO I</w:t>
      </w:r>
    </w:p>
    <w:p w14:paraId="1CEDA7A2" w14:textId="0253C99B" w:rsidR="00265CA2" w:rsidRPr="00031C54" w:rsidRDefault="00265CA2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DO ACÚMULO DE CONSUMO</w:t>
      </w:r>
    </w:p>
    <w:p w14:paraId="0B9108B8" w14:textId="77777777" w:rsidR="006B4732" w:rsidRPr="00031C54" w:rsidRDefault="006B4732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382C2A00" w14:textId="542A6BCC" w:rsidR="00D270D0" w:rsidRPr="00031C54" w:rsidRDefault="00A64A00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Art. 2º</w:t>
      </w:r>
      <w:r w:rsidR="002C3274" w:rsidRPr="00031C54">
        <w:rPr>
          <w:rFonts w:ascii="Times New Roman" w:hAnsi="Times New Roman"/>
          <w:b/>
          <w:szCs w:val="24"/>
        </w:rPr>
        <w:t>.</w:t>
      </w:r>
      <w:r w:rsidRPr="00031C54">
        <w:rPr>
          <w:rFonts w:ascii="Times New Roman" w:hAnsi="Times New Roman"/>
          <w:szCs w:val="24"/>
        </w:rPr>
        <w:t xml:space="preserve"> </w:t>
      </w:r>
      <w:r w:rsidR="00E00740" w:rsidRPr="00031C54">
        <w:rPr>
          <w:rFonts w:ascii="Times New Roman" w:hAnsi="Times New Roman"/>
          <w:szCs w:val="24"/>
        </w:rPr>
        <w:t xml:space="preserve">A revisão de conta por </w:t>
      </w:r>
      <w:r w:rsidR="00D270D0" w:rsidRPr="00031C54">
        <w:rPr>
          <w:rFonts w:ascii="Times New Roman" w:hAnsi="Times New Roman"/>
          <w:szCs w:val="24"/>
        </w:rPr>
        <w:t>acúmulo de consumo entendido como a transposição de consumo de um mês a outro</w:t>
      </w:r>
      <w:r w:rsidR="005537E5" w:rsidRPr="00031C54">
        <w:rPr>
          <w:rFonts w:ascii="Times New Roman" w:hAnsi="Times New Roman"/>
          <w:szCs w:val="24"/>
        </w:rPr>
        <w:t>,</w:t>
      </w:r>
      <w:r w:rsidR="00D270D0" w:rsidRPr="00031C54">
        <w:rPr>
          <w:rFonts w:ascii="Times New Roman" w:hAnsi="Times New Roman"/>
          <w:szCs w:val="24"/>
        </w:rPr>
        <w:t xml:space="preserve"> que acarrete classificação mais gravosa na tabela progressiva da tarifa</w:t>
      </w:r>
      <w:r w:rsidR="005537E5" w:rsidRPr="00031C54">
        <w:rPr>
          <w:rFonts w:ascii="Times New Roman" w:hAnsi="Times New Roman"/>
          <w:szCs w:val="24"/>
        </w:rPr>
        <w:t>,</w:t>
      </w:r>
      <w:r w:rsidR="0076299A" w:rsidRPr="00031C54">
        <w:rPr>
          <w:rFonts w:ascii="Times New Roman" w:hAnsi="Times New Roman"/>
          <w:szCs w:val="24"/>
        </w:rPr>
        <w:t xml:space="preserve"> será conferido apenas para as categorias residencial e comercial.</w:t>
      </w:r>
    </w:p>
    <w:p w14:paraId="05AE4CB0" w14:textId="0AC0A5C0" w:rsidR="00A64A00" w:rsidRPr="00031C54" w:rsidRDefault="00A64A00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479F14A1" w14:textId="21EC8AC2" w:rsidR="008E60E6" w:rsidRPr="00031C54" w:rsidRDefault="009C69EC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§1º</w:t>
      </w:r>
      <w:r w:rsidR="002C3274" w:rsidRPr="00031C54">
        <w:rPr>
          <w:rFonts w:ascii="Times New Roman" w:hAnsi="Times New Roman"/>
          <w:szCs w:val="24"/>
        </w:rPr>
        <w:t xml:space="preserve">. </w:t>
      </w:r>
      <w:r w:rsidR="008E60E6" w:rsidRPr="00031C54">
        <w:rPr>
          <w:rFonts w:ascii="Times New Roman" w:hAnsi="Times New Roman"/>
          <w:szCs w:val="24"/>
        </w:rPr>
        <w:t>Não haverá revisão de conta n</w:t>
      </w:r>
      <w:r w:rsidRPr="00031C54">
        <w:rPr>
          <w:rFonts w:ascii="Times New Roman" w:hAnsi="Times New Roman"/>
          <w:szCs w:val="24"/>
        </w:rPr>
        <w:t xml:space="preserve">o caso </w:t>
      </w:r>
      <w:r w:rsidR="00D32E13" w:rsidRPr="00031C54">
        <w:rPr>
          <w:rFonts w:ascii="Times New Roman" w:hAnsi="Times New Roman"/>
          <w:szCs w:val="24"/>
        </w:rPr>
        <w:t>de o</w:t>
      </w:r>
      <w:r w:rsidRPr="00031C54">
        <w:rPr>
          <w:rFonts w:ascii="Times New Roman" w:hAnsi="Times New Roman"/>
          <w:szCs w:val="24"/>
        </w:rPr>
        <w:t xml:space="preserve"> acúmulo ser provocado por culpa do usuário ou responsável</w:t>
      </w:r>
      <w:r w:rsidR="00B74150" w:rsidRPr="00031C54">
        <w:rPr>
          <w:rFonts w:ascii="Times New Roman" w:hAnsi="Times New Roman"/>
          <w:szCs w:val="24"/>
        </w:rPr>
        <w:t xml:space="preserve">, quando houver obstáculo que impeça leitura real do hidrômetro. </w:t>
      </w:r>
    </w:p>
    <w:p w14:paraId="0CA58155" w14:textId="77777777" w:rsidR="008E60E6" w:rsidRPr="00031C54" w:rsidRDefault="008E60E6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4B136BA0" w14:textId="724C23F7" w:rsidR="003F3F3A" w:rsidRPr="00031C54" w:rsidRDefault="008E60E6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§2º</w:t>
      </w:r>
      <w:r w:rsidR="002C3274" w:rsidRPr="00031C54">
        <w:rPr>
          <w:rFonts w:ascii="Times New Roman" w:hAnsi="Times New Roman"/>
          <w:szCs w:val="24"/>
        </w:rPr>
        <w:t>.</w:t>
      </w:r>
      <w:r w:rsidRPr="00031C54">
        <w:rPr>
          <w:rFonts w:ascii="Times New Roman" w:hAnsi="Times New Roman"/>
          <w:szCs w:val="24"/>
        </w:rPr>
        <w:t xml:space="preserve"> Para a revisão de conta será apurada a média </w:t>
      </w:r>
      <w:r w:rsidR="00DA4A27" w:rsidRPr="00031C54">
        <w:rPr>
          <w:rFonts w:ascii="Times New Roman" w:hAnsi="Times New Roman"/>
          <w:szCs w:val="24"/>
        </w:rPr>
        <w:t xml:space="preserve">de consumo do período acumulado, </w:t>
      </w:r>
      <w:r w:rsidR="005E06C0" w:rsidRPr="00031C54">
        <w:rPr>
          <w:rFonts w:ascii="Times New Roman" w:hAnsi="Times New Roman"/>
          <w:szCs w:val="24"/>
        </w:rPr>
        <w:t>rateando-o pelo</w:t>
      </w:r>
      <w:r w:rsidR="0089421A" w:rsidRPr="00031C54">
        <w:rPr>
          <w:rFonts w:ascii="Times New Roman" w:hAnsi="Times New Roman"/>
          <w:szCs w:val="24"/>
        </w:rPr>
        <w:t xml:space="preserve"> número de</w:t>
      </w:r>
      <w:r w:rsidR="005E06C0" w:rsidRPr="00031C54">
        <w:rPr>
          <w:rFonts w:ascii="Times New Roman" w:hAnsi="Times New Roman"/>
          <w:szCs w:val="24"/>
        </w:rPr>
        <w:t xml:space="preserve"> meses faturados, </w:t>
      </w:r>
      <w:r w:rsidR="0089421A" w:rsidRPr="00031C54">
        <w:rPr>
          <w:rFonts w:ascii="Times New Roman" w:hAnsi="Times New Roman"/>
          <w:szCs w:val="24"/>
        </w:rPr>
        <w:t xml:space="preserve">com cobrança da diferença na próxima </w:t>
      </w:r>
      <w:r w:rsidR="005A7D71" w:rsidRPr="00031C54">
        <w:rPr>
          <w:rFonts w:ascii="Times New Roman" w:hAnsi="Times New Roman"/>
          <w:szCs w:val="24"/>
        </w:rPr>
        <w:t>Fatura de Água e Esgoto e Serviços (FAES)</w:t>
      </w:r>
      <w:r w:rsidR="00776C1B" w:rsidRPr="00031C54">
        <w:rPr>
          <w:rFonts w:ascii="Times New Roman" w:hAnsi="Times New Roman"/>
          <w:szCs w:val="24"/>
        </w:rPr>
        <w:t>, na fatura devedora, o em boleto</w:t>
      </w:r>
      <w:r w:rsidR="00B651CC" w:rsidRPr="00031C54">
        <w:rPr>
          <w:rFonts w:ascii="Times New Roman" w:hAnsi="Times New Roman"/>
          <w:szCs w:val="24"/>
        </w:rPr>
        <w:t xml:space="preserve"> quando o responsável não for mais classificado como usuário</w:t>
      </w:r>
      <w:r w:rsidR="0089421A" w:rsidRPr="00031C54">
        <w:rPr>
          <w:rFonts w:ascii="Times New Roman" w:hAnsi="Times New Roman"/>
          <w:szCs w:val="24"/>
        </w:rPr>
        <w:t>.</w:t>
      </w:r>
    </w:p>
    <w:p w14:paraId="73A8E2C3" w14:textId="311057C4" w:rsidR="00D02356" w:rsidRPr="00031C54" w:rsidRDefault="00D02356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5B03B6AB" w14:textId="68ECA3D6" w:rsidR="00D02356" w:rsidRPr="00031C54" w:rsidRDefault="00D02356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§3º.</w:t>
      </w:r>
      <w:r w:rsidRPr="00031C54">
        <w:rPr>
          <w:rFonts w:ascii="Times New Roman" w:hAnsi="Times New Roman"/>
          <w:szCs w:val="24"/>
        </w:rPr>
        <w:t xml:space="preserve"> Havendo dúvida do analista de atendimento a respeito do faturamento, o atendente deverá comunicar por ordem de serviço a seção de faturamento para a análise pert</w:t>
      </w:r>
      <w:r w:rsidR="00C150D6" w:rsidRPr="00031C54">
        <w:rPr>
          <w:rFonts w:ascii="Times New Roman" w:hAnsi="Times New Roman"/>
          <w:szCs w:val="24"/>
        </w:rPr>
        <w:t>i</w:t>
      </w:r>
      <w:r w:rsidRPr="00031C54">
        <w:rPr>
          <w:rFonts w:ascii="Times New Roman" w:hAnsi="Times New Roman"/>
          <w:szCs w:val="24"/>
        </w:rPr>
        <w:t>nente.</w:t>
      </w:r>
    </w:p>
    <w:p w14:paraId="09EC38E2" w14:textId="77777777" w:rsidR="003F3F3A" w:rsidRPr="00031C54" w:rsidRDefault="003F3F3A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0C06F0B6" w14:textId="466E0806" w:rsidR="00885CCF" w:rsidRPr="00031C54" w:rsidRDefault="00885CCF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CAPÍTULO II</w:t>
      </w:r>
    </w:p>
    <w:p w14:paraId="09699093" w14:textId="0BDAB3D1" w:rsidR="00885CCF" w:rsidRPr="00031C54" w:rsidRDefault="00885CCF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DO VAZAMENTO SANADO</w:t>
      </w:r>
    </w:p>
    <w:p w14:paraId="612A1BF4" w14:textId="77777777" w:rsidR="00885CCF" w:rsidRPr="00031C54" w:rsidRDefault="00885CCF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b/>
          <w:szCs w:val="24"/>
        </w:rPr>
      </w:pPr>
    </w:p>
    <w:p w14:paraId="674E560A" w14:textId="31DC07F5" w:rsidR="0076299A" w:rsidRPr="00031C54" w:rsidRDefault="004E2D8D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Art. 3º</w:t>
      </w:r>
      <w:r w:rsidR="002C3274" w:rsidRPr="00031C54">
        <w:rPr>
          <w:rFonts w:ascii="Times New Roman" w:hAnsi="Times New Roman"/>
          <w:szCs w:val="24"/>
        </w:rPr>
        <w:t>.</w:t>
      </w:r>
      <w:r w:rsidRPr="00031C54">
        <w:rPr>
          <w:rFonts w:ascii="Times New Roman" w:hAnsi="Times New Roman"/>
          <w:szCs w:val="24"/>
        </w:rPr>
        <w:t xml:space="preserve"> </w:t>
      </w:r>
      <w:r w:rsidR="00B651CC" w:rsidRPr="00031C54">
        <w:rPr>
          <w:rFonts w:ascii="Times New Roman" w:hAnsi="Times New Roman"/>
          <w:szCs w:val="24"/>
        </w:rPr>
        <w:t>O vazamento interno é caracterizado pela perda de água ocorri</w:t>
      </w:r>
      <w:r w:rsidR="003D6F2D" w:rsidRPr="00031C54">
        <w:rPr>
          <w:rFonts w:ascii="Times New Roman" w:hAnsi="Times New Roman"/>
          <w:szCs w:val="24"/>
        </w:rPr>
        <w:t>da no encanamento</w:t>
      </w:r>
      <w:r w:rsidR="00D45D01" w:rsidRPr="00031C54">
        <w:rPr>
          <w:rFonts w:ascii="Times New Roman" w:hAnsi="Times New Roman"/>
          <w:szCs w:val="24"/>
        </w:rPr>
        <w:t xml:space="preserve"> interno do imóvel</w:t>
      </w:r>
      <w:r w:rsidR="00E00740" w:rsidRPr="00031C54">
        <w:rPr>
          <w:rFonts w:ascii="Times New Roman" w:hAnsi="Times New Roman"/>
          <w:szCs w:val="24"/>
        </w:rPr>
        <w:t xml:space="preserve"> desde que seja registrado pelo</w:t>
      </w:r>
      <w:r w:rsidR="003D6F2D" w:rsidRPr="00031C54">
        <w:rPr>
          <w:rFonts w:ascii="Times New Roman" w:hAnsi="Times New Roman"/>
          <w:szCs w:val="24"/>
        </w:rPr>
        <w:t xml:space="preserve"> instrumento de medição. </w:t>
      </w:r>
    </w:p>
    <w:p w14:paraId="756B9C4E" w14:textId="77777777" w:rsidR="00CE3DFC" w:rsidRPr="00031C54" w:rsidRDefault="00CE3DFC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16D80423" w14:textId="6D4EA16B" w:rsidR="00A13341" w:rsidRPr="00031C54" w:rsidRDefault="00CE3DFC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§1º</w:t>
      </w:r>
      <w:r w:rsidR="002C3274" w:rsidRPr="00031C54">
        <w:rPr>
          <w:rFonts w:ascii="Times New Roman" w:hAnsi="Times New Roman"/>
          <w:szCs w:val="24"/>
        </w:rPr>
        <w:t>.</w:t>
      </w:r>
      <w:r w:rsidRPr="00031C54">
        <w:rPr>
          <w:rFonts w:ascii="Times New Roman" w:hAnsi="Times New Roman"/>
          <w:szCs w:val="24"/>
        </w:rPr>
        <w:t xml:space="preserve"> O pedido de revisão deverá ser realizado </w:t>
      </w:r>
      <w:r w:rsidR="00392B10" w:rsidRPr="00031C54">
        <w:rPr>
          <w:rFonts w:ascii="Times New Roman" w:hAnsi="Times New Roman"/>
          <w:szCs w:val="24"/>
        </w:rPr>
        <w:t xml:space="preserve">pelo usuário cadastrado no sistema da Autarquia, </w:t>
      </w:r>
      <w:r w:rsidR="00A13341" w:rsidRPr="00031C54">
        <w:rPr>
          <w:rFonts w:ascii="Times New Roman" w:hAnsi="Times New Roman"/>
          <w:szCs w:val="24"/>
        </w:rPr>
        <w:t>acompanhado dos seguintes documentos:</w:t>
      </w:r>
    </w:p>
    <w:p w14:paraId="217B33F4" w14:textId="77777777" w:rsidR="0041166A" w:rsidRPr="00031C54" w:rsidRDefault="0041166A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6254FB30" w14:textId="607156BA" w:rsidR="00A13341" w:rsidRPr="00031C54" w:rsidRDefault="00F86450" w:rsidP="00522CFD">
      <w:pPr>
        <w:pStyle w:val="Corpodetexto"/>
        <w:widowControl w:val="0"/>
        <w:numPr>
          <w:ilvl w:val="0"/>
          <w:numId w:val="29"/>
        </w:numPr>
        <w:tabs>
          <w:tab w:val="clear" w:pos="2835"/>
          <w:tab w:val="left" w:pos="284"/>
        </w:tabs>
        <w:autoSpaceDE w:val="0"/>
        <w:autoSpaceDN w:val="0"/>
        <w:ind w:left="0" w:firstLine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szCs w:val="24"/>
        </w:rPr>
        <w:t>N</w:t>
      </w:r>
      <w:r w:rsidR="001F7519" w:rsidRPr="00031C54">
        <w:rPr>
          <w:rFonts w:ascii="Times New Roman" w:hAnsi="Times New Roman"/>
          <w:szCs w:val="24"/>
        </w:rPr>
        <w:t>ota fiscal ou</w:t>
      </w:r>
      <w:r w:rsidR="002C7E5F" w:rsidRPr="00031C54">
        <w:rPr>
          <w:rFonts w:ascii="Times New Roman" w:hAnsi="Times New Roman"/>
          <w:szCs w:val="24"/>
        </w:rPr>
        <w:t xml:space="preserve"> </w:t>
      </w:r>
      <w:r w:rsidR="00134354" w:rsidRPr="00031C54">
        <w:rPr>
          <w:rFonts w:ascii="Times New Roman" w:hAnsi="Times New Roman"/>
          <w:szCs w:val="24"/>
        </w:rPr>
        <w:t xml:space="preserve">cupom fiscal </w:t>
      </w:r>
      <w:r w:rsidR="005A65DC" w:rsidRPr="00031C54">
        <w:rPr>
          <w:rFonts w:ascii="Times New Roman" w:hAnsi="Times New Roman"/>
          <w:szCs w:val="24"/>
        </w:rPr>
        <w:t>que comprove a compra de peças para o</w:t>
      </w:r>
      <w:r w:rsidRPr="00031C54">
        <w:rPr>
          <w:rFonts w:ascii="Times New Roman" w:hAnsi="Times New Roman"/>
          <w:szCs w:val="24"/>
        </w:rPr>
        <w:t xml:space="preserve"> conserto do vazamento</w:t>
      </w:r>
      <w:r w:rsidR="0041166A" w:rsidRPr="00031C54">
        <w:rPr>
          <w:rFonts w:ascii="Times New Roman" w:hAnsi="Times New Roman"/>
          <w:szCs w:val="24"/>
        </w:rPr>
        <w:t xml:space="preserve">, </w:t>
      </w:r>
      <w:r w:rsidR="00134354" w:rsidRPr="00031C54">
        <w:rPr>
          <w:rFonts w:ascii="Times New Roman" w:hAnsi="Times New Roman"/>
          <w:szCs w:val="24"/>
        </w:rPr>
        <w:t>quando não realizado por profissional</w:t>
      </w:r>
      <w:r w:rsidRPr="00031C54">
        <w:rPr>
          <w:rFonts w:ascii="Times New Roman" w:hAnsi="Times New Roman"/>
          <w:szCs w:val="24"/>
        </w:rPr>
        <w:t>;</w:t>
      </w:r>
    </w:p>
    <w:p w14:paraId="7798EFF9" w14:textId="22D4C13B" w:rsidR="007F1935" w:rsidRPr="00031C54" w:rsidRDefault="001F7519" w:rsidP="00522CFD">
      <w:pPr>
        <w:pStyle w:val="Corpodetexto"/>
        <w:widowControl w:val="0"/>
        <w:numPr>
          <w:ilvl w:val="0"/>
          <w:numId w:val="29"/>
        </w:numPr>
        <w:tabs>
          <w:tab w:val="clear" w:pos="2835"/>
          <w:tab w:val="left" w:pos="284"/>
        </w:tabs>
        <w:autoSpaceDE w:val="0"/>
        <w:autoSpaceDN w:val="0"/>
        <w:ind w:left="0" w:firstLine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szCs w:val="24"/>
        </w:rPr>
        <w:t>Nota fiscal ou r</w:t>
      </w:r>
      <w:r w:rsidR="007F1935" w:rsidRPr="00031C54">
        <w:rPr>
          <w:rFonts w:ascii="Times New Roman" w:hAnsi="Times New Roman"/>
          <w:szCs w:val="24"/>
        </w:rPr>
        <w:t>ecibo de serviço</w:t>
      </w:r>
      <w:r w:rsidR="0041166A" w:rsidRPr="00031C54">
        <w:rPr>
          <w:rFonts w:ascii="Times New Roman" w:hAnsi="Times New Roman"/>
          <w:szCs w:val="24"/>
        </w:rPr>
        <w:t>,</w:t>
      </w:r>
      <w:r w:rsidR="007F1935" w:rsidRPr="00031C54">
        <w:rPr>
          <w:rFonts w:ascii="Times New Roman" w:hAnsi="Times New Roman"/>
          <w:szCs w:val="24"/>
        </w:rPr>
        <w:t xml:space="preserve"> quando o conserto for realizado por profissional;</w:t>
      </w:r>
    </w:p>
    <w:p w14:paraId="73166EAA" w14:textId="34A02922" w:rsidR="00F86450" w:rsidRPr="00031C54" w:rsidRDefault="00F86450" w:rsidP="00522CFD">
      <w:pPr>
        <w:pStyle w:val="Corpodetexto"/>
        <w:widowControl w:val="0"/>
        <w:numPr>
          <w:ilvl w:val="0"/>
          <w:numId w:val="29"/>
        </w:numPr>
        <w:tabs>
          <w:tab w:val="clear" w:pos="2835"/>
          <w:tab w:val="left" w:pos="284"/>
        </w:tabs>
        <w:autoSpaceDE w:val="0"/>
        <w:autoSpaceDN w:val="0"/>
        <w:ind w:left="0" w:firstLine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szCs w:val="24"/>
        </w:rPr>
        <w:t>Anotações de</w:t>
      </w:r>
      <w:r w:rsidR="005A7D71" w:rsidRPr="00031C54">
        <w:rPr>
          <w:rFonts w:ascii="Times New Roman" w:hAnsi="Times New Roman"/>
          <w:szCs w:val="24"/>
        </w:rPr>
        <w:t>,</w:t>
      </w:r>
      <w:r w:rsidRPr="00031C54">
        <w:rPr>
          <w:rFonts w:ascii="Times New Roman" w:hAnsi="Times New Roman"/>
          <w:szCs w:val="24"/>
        </w:rPr>
        <w:t xml:space="preserve"> no mínimo</w:t>
      </w:r>
      <w:r w:rsidR="005A7D71" w:rsidRPr="00031C54">
        <w:rPr>
          <w:rFonts w:ascii="Times New Roman" w:hAnsi="Times New Roman"/>
          <w:szCs w:val="24"/>
        </w:rPr>
        <w:t>,</w:t>
      </w:r>
      <w:r w:rsidRPr="00031C54">
        <w:rPr>
          <w:rFonts w:ascii="Times New Roman" w:hAnsi="Times New Roman"/>
          <w:szCs w:val="24"/>
        </w:rPr>
        <w:t xml:space="preserve"> </w:t>
      </w:r>
      <w:r w:rsidR="0041166A" w:rsidRPr="00031C54">
        <w:rPr>
          <w:rFonts w:ascii="Times New Roman" w:hAnsi="Times New Roman"/>
          <w:szCs w:val="24"/>
        </w:rPr>
        <w:t>3 (</w:t>
      </w:r>
      <w:r w:rsidRPr="00031C54">
        <w:rPr>
          <w:rFonts w:ascii="Times New Roman" w:hAnsi="Times New Roman"/>
          <w:szCs w:val="24"/>
        </w:rPr>
        <w:t>três</w:t>
      </w:r>
      <w:r w:rsidR="0041166A" w:rsidRPr="00031C54">
        <w:rPr>
          <w:rFonts w:ascii="Times New Roman" w:hAnsi="Times New Roman"/>
          <w:szCs w:val="24"/>
        </w:rPr>
        <w:t>)</w:t>
      </w:r>
      <w:r w:rsidRPr="00031C54">
        <w:rPr>
          <w:rFonts w:ascii="Times New Roman" w:hAnsi="Times New Roman"/>
          <w:szCs w:val="24"/>
        </w:rPr>
        <w:t xml:space="preserve"> dias de leitu</w:t>
      </w:r>
      <w:r w:rsidR="00D45D01" w:rsidRPr="00031C54">
        <w:rPr>
          <w:rFonts w:ascii="Times New Roman" w:hAnsi="Times New Roman"/>
          <w:szCs w:val="24"/>
        </w:rPr>
        <w:t>ra após o conserto do</w:t>
      </w:r>
      <w:r w:rsidR="005B66AE" w:rsidRPr="00031C54">
        <w:rPr>
          <w:rFonts w:ascii="Times New Roman" w:hAnsi="Times New Roman"/>
          <w:szCs w:val="24"/>
        </w:rPr>
        <w:t xml:space="preserve"> vazamento;</w:t>
      </w:r>
    </w:p>
    <w:p w14:paraId="7F56BFBC" w14:textId="0C5A7119" w:rsidR="005B66AE" w:rsidRPr="00031C54" w:rsidRDefault="005B66AE" w:rsidP="00522CFD">
      <w:pPr>
        <w:pStyle w:val="Corpodetexto"/>
        <w:widowControl w:val="0"/>
        <w:numPr>
          <w:ilvl w:val="0"/>
          <w:numId w:val="29"/>
        </w:numPr>
        <w:tabs>
          <w:tab w:val="clear" w:pos="2835"/>
          <w:tab w:val="left" w:pos="284"/>
        </w:tabs>
        <w:autoSpaceDE w:val="0"/>
        <w:autoSpaceDN w:val="0"/>
        <w:ind w:left="0" w:firstLine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szCs w:val="24"/>
        </w:rPr>
        <w:t xml:space="preserve">Registro fotográfico do local </w:t>
      </w:r>
      <w:r w:rsidR="00CB1C2B" w:rsidRPr="00031C54">
        <w:rPr>
          <w:rFonts w:ascii="Times New Roman" w:hAnsi="Times New Roman"/>
          <w:szCs w:val="24"/>
        </w:rPr>
        <w:t>da ocorrência do vazamento, se possível.</w:t>
      </w:r>
    </w:p>
    <w:p w14:paraId="6AFE6988" w14:textId="77777777" w:rsidR="005A65DC" w:rsidRPr="00031C54" w:rsidRDefault="005A65DC" w:rsidP="00522CFD">
      <w:pPr>
        <w:pStyle w:val="Corpodetexto"/>
        <w:widowControl w:val="0"/>
        <w:tabs>
          <w:tab w:val="clear" w:pos="2835"/>
        </w:tabs>
        <w:autoSpaceDE w:val="0"/>
        <w:autoSpaceDN w:val="0"/>
        <w:ind w:left="360"/>
        <w:rPr>
          <w:rFonts w:ascii="Times New Roman" w:hAnsi="Times New Roman"/>
          <w:szCs w:val="24"/>
        </w:rPr>
      </w:pPr>
    </w:p>
    <w:p w14:paraId="1FA45204" w14:textId="68C2A59C" w:rsidR="00CE3DFC" w:rsidRPr="00031C54" w:rsidRDefault="00A13341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§2º</w:t>
      </w:r>
      <w:r w:rsidR="002C3274" w:rsidRPr="00031C54">
        <w:rPr>
          <w:rFonts w:ascii="Times New Roman" w:hAnsi="Times New Roman"/>
          <w:szCs w:val="24"/>
        </w:rPr>
        <w:t>.</w:t>
      </w:r>
      <w:r w:rsidRPr="00031C54">
        <w:rPr>
          <w:rFonts w:ascii="Times New Roman" w:hAnsi="Times New Roman"/>
          <w:szCs w:val="24"/>
        </w:rPr>
        <w:t xml:space="preserve"> </w:t>
      </w:r>
      <w:r w:rsidR="0025141D" w:rsidRPr="00031C54">
        <w:rPr>
          <w:rFonts w:ascii="Times New Roman" w:hAnsi="Times New Roman"/>
          <w:szCs w:val="24"/>
        </w:rPr>
        <w:t xml:space="preserve">O consumo a ser considerado para o cálculo será a média aritmética dos consumos medidos nos últimos 6 (seis) meses com medição de leituras válidas e será cobrado aplicando a </w:t>
      </w:r>
      <w:r w:rsidR="0024701D" w:rsidRPr="00031C54">
        <w:rPr>
          <w:rFonts w:ascii="Times New Roman" w:hAnsi="Times New Roman"/>
          <w:szCs w:val="24"/>
        </w:rPr>
        <w:t>Tabelas de Tarifas e Preços Públicos vigente.</w:t>
      </w:r>
    </w:p>
    <w:p w14:paraId="6A7FDB0E" w14:textId="4603A2F8" w:rsidR="0025141D" w:rsidRPr="00031C54" w:rsidRDefault="0025141D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48B18A16" w14:textId="7D842903" w:rsidR="001C7CC4" w:rsidRPr="00031C54" w:rsidRDefault="00402242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</w:t>
      </w:r>
      <w:r w:rsidR="0024701D" w:rsidRPr="00031C54">
        <w:rPr>
          <w:rFonts w:ascii="Times New Roman" w:hAnsi="Times New Roman"/>
          <w:b/>
          <w:szCs w:val="24"/>
        </w:rPr>
        <w:t>3</w:t>
      </w:r>
      <w:r w:rsidRPr="00031C54">
        <w:rPr>
          <w:rFonts w:ascii="Times New Roman" w:hAnsi="Times New Roman"/>
          <w:b/>
          <w:szCs w:val="24"/>
        </w:rPr>
        <w:t>º</w:t>
      </w:r>
      <w:r w:rsidR="002C3274" w:rsidRPr="00031C54">
        <w:rPr>
          <w:rFonts w:ascii="Times New Roman" w:hAnsi="Times New Roman"/>
          <w:szCs w:val="24"/>
        </w:rPr>
        <w:t>.</w:t>
      </w:r>
      <w:r w:rsidRPr="00031C54">
        <w:rPr>
          <w:rFonts w:ascii="Times New Roman" w:hAnsi="Times New Roman"/>
          <w:szCs w:val="24"/>
        </w:rPr>
        <w:t xml:space="preserve"> </w:t>
      </w:r>
      <w:r w:rsidR="00956E7E" w:rsidRPr="00031C54">
        <w:rPr>
          <w:rFonts w:ascii="Times New Roman" w:hAnsi="Times New Roman"/>
          <w:szCs w:val="24"/>
        </w:rPr>
        <w:t>A exclusivo critério do DAEV o imóvel poderá ser objeto de a fim de comprovar o conserto do vazamento</w:t>
      </w:r>
      <w:r w:rsidR="0024701D" w:rsidRPr="00031C54">
        <w:rPr>
          <w:rFonts w:ascii="Times New Roman" w:hAnsi="Times New Roman"/>
          <w:szCs w:val="24"/>
        </w:rPr>
        <w:t>, ficando a cobrança</w:t>
      </w:r>
      <w:r w:rsidR="001C7CC4" w:rsidRPr="00031C54">
        <w:rPr>
          <w:rFonts w:ascii="Times New Roman" w:hAnsi="Times New Roman"/>
          <w:szCs w:val="24"/>
        </w:rPr>
        <w:t xml:space="preserve"> e a </w:t>
      </w:r>
      <w:r w:rsidR="000C3C3D" w:rsidRPr="00031C54">
        <w:rPr>
          <w:rFonts w:ascii="Times New Roman" w:hAnsi="Times New Roman"/>
          <w:szCs w:val="24"/>
        </w:rPr>
        <w:t>interrupção</w:t>
      </w:r>
      <w:r w:rsidR="001C7CC4" w:rsidRPr="00031C54">
        <w:rPr>
          <w:rFonts w:ascii="Times New Roman" w:hAnsi="Times New Roman"/>
          <w:szCs w:val="24"/>
        </w:rPr>
        <w:t xml:space="preserve"> de fornecimento suspensas.</w:t>
      </w:r>
    </w:p>
    <w:p w14:paraId="34336249" w14:textId="77777777" w:rsidR="0024701D" w:rsidRPr="00031C54" w:rsidRDefault="0024701D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324E59DF" w14:textId="291F490A" w:rsidR="0024701D" w:rsidRPr="00031C54" w:rsidRDefault="0024701D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§4º.</w:t>
      </w:r>
      <w:r w:rsidRPr="00031C54">
        <w:rPr>
          <w:rFonts w:ascii="Times New Roman" w:hAnsi="Times New Roman"/>
          <w:szCs w:val="24"/>
        </w:rPr>
        <w:t xml:space="preserve"> A revisão por vazamento interno é limitada a duas FAES ou </w:t>
      </w:r>
      <w:r w:rsidR="00522CFD" w:rsidRPr="00031C54">
        <w:rPr>
          <w:rFonts w:ascii="Times New Roman" w:hAnsi="Times New Roman"/>
          <w:szCs w:val="24"/>
        </w:rPr>
        <w:t>Fatura de Água e Serviços (FAS)</w:t>
      </w:r>
      <w:r w:rsidRPr="00031C54">
        <w:rPr>
          <w:rFonts w:ascii="Times New Roman" w:hAnsi="Times New Roman"/>
          <w:szCs w:val="24"/>
        </w:rPr>
        <w:t xml:space="preserve"> por exercício.</w:t>
      </w:r>
    </w:p>
    <w:p w14:paraId="2BECBACA" w14:textId="33C6AD7A" w:rsidR="00CB1C2B" w:rsidRPr="00031C54" w:rsidRDefault="00CB1C2B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270EDCEF" w14:textId="72762C81" w:rsidR="00CB1C2B" w:rsidRPr="00031C54" w:rsidRDefault="00CB1C2B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CAPÍTULO III</w:t>
      </w:r>
    </w:p>
    <w:p w14:paraId="67F9EFD8" w14:textId="3DE39007" w:rsidR="00CB1C2B" w:rsidRPr="00031C54" w:rsidRDefault="00126A59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DA INCONSISTÊNCIA DE LEITURA</w:t>
      </w:r>
    </w:p>
    <w:p w14:paraId="7FDB125E" w14:textId="77777777" w:rsidR="004B74B7" w:rsidRPr="00031C54" w:rsidRDefault="004B74B7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1862DBFD" w14:textId="35299B4C" w:rsidR="00347E07" w:rsidRPr="00031C54" w:rsidRDefault="008E0C2F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Art. 4º</w:t>
      </w:r>
      <w:r w:rsidR="002C3274" w:rsidRPr="00031C54">
        <w:rPr>
          <w:rFonts w:ascii="Times New Roman" w:hAnsi="Times New Roman"/>
          <w:b/>
          <w:szCs w:val="24"/>
        </w:rPr>
        <w:t>.</w:t>
      </w:r>
      <w:r w:rsidRPr="00031C54">
        <w:rPr>
          <w:rFonts w:ascii="Times New Roman" w:hAnsi="Times New Roman"/>
          <w:szCs w:val="24"/>
        </w:rPr>
        <w:t xml:space="preserve"> </w:t>
      </w:r>
      <w:r w:rsidR="004B66C3" w:rsidRPr="00031C54">
        <w:rPr>
          <w:rFonts w:ascii="Times New Roman" w:hAnsi="Times New Roman"/>
          <w:szCs w:val="24"/>
        </w:rPr>
        <w:t>Havendo inconsistência de leitura</w:t>
      </w:r>
      <w:r w:rsidR="001406F8" w:rsidRPr="00031C54">
        <w:rPr>
          <w:rFonts w:ascii="Times New Roman" w:hAnsi="Times New Roman"/>
          <w:szCs w:val="24"/>
        </w:rPr>
        <w:t xml:space="preserve"> </w:t>
      </w:r>
      <w:r w:rsidR="00347E07" w:rsidRPr="00031C54">
        <w:rPr>
          <w:rFonts w:ascii="Times New Roman" w:hAnsi="Times New Roman"/>
          <w:szCs w:val="24"/>
        </w:rPr>
        <w:t xml:space="preserve">a </w:t>
      </w:r>
      <w:r w:rsidR="00126A59" w:rsidRPr="00031C54">
        <w:rPr>
          <w:rFonts w:ascii="Times New Roman" w:hAnsi="Times New Roman"/>
          <w:szCs w:val="24"/>
        </w:rPr>
        <w:t>FAES ou FAS</w:t>
      </w:r>
      <w:r w:rsidR="00347E07" w:rsidRPr="00031C54">
        <w:rPr>
          <w:rFonts w:ascii="Times New Roman" w:hAnsi="Times New Roman"/>
          <w:szCs w:val="24"/>
        </w:rPr>
        <w:t xml:space="preserve"> </w:t>
      </w:r>
      <w:r w:rsidR="0024701D" w:rsidRPr="00031C54">
        <w:rPr>
          <w:rFonts w:ascii="Times New Roman" w:hAnsi="Times New Roman"/>
          <w:szCs w:val="24"/>
        </w:rPr>
        <w:t>será retida para análise e o usuário será notificado pelo DAEV</w:t>
      </w:r>
      <w:r w:rsidR="00347E07" w:rsidRPr="00031C54">
        <w:rPr>
          <w:rFonts w:ascii="Times New Roman" w:hAnsi="Times New Roman"/>
          <w:szCs w:val="24"/>
        </w:rPr>
        <w:t xml:space="preserve">. </w:t>
      </w:r>
    </w:p>
    <w:p w14:paraId="18377CDE" w14:textId="23BE045A" w:rsidR="00142E52" w:rsidRPr="00031C54" w:rsidRDefault="00142E52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4BB9B0E9" w14:textId="0F171B0A" w:rsidR="00142E52" w:rsidRPr="00031C54" w:rsidRDefault="00856A63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Parágrafo único.</w:t>
      </w:r>
      <w:r w:rsidRPr="00031C54">
        <w:rPr>
          <w:rFonts w:ascii="Times New Roman" w:hAnsi="Times New Roman"/>
          <w:szCs w:val="24"/>
        </w:rPr>
        <w:t xml:space="preserve"> </w:t>
      </w:r>
      <w:r w:rsidR="00142E52" w:rsidRPr="00031C54">
        <w:rPr>
          <w:rFonts w:ascii="Times New Roman" w:hAnsi="Times New Roman"/>
          <w:szCs w:val="24"/>
        </w:rPr>
        <w:t>Confirmada a leitura a FAES ou FAS será impressa e entregue no imóvel com certificação pelo DAEV.</w:t>
      </w:r>
    </w:p>
    <w:p w14:paraId="362325EF" w14:textId="7D731511" w:rsidR="00142E52" w:rsidRPr="00031C54" w:rsidRDefault="00142E52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42FC25CF" w14:textId="1FEC809B" w:rsidR="00142E52" w:rsidRPr="00031C54" w:rsidRDefault="00E02B6C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Art. 5º.</w:t>
      </w:r>
      <w:r w:rsidRPr="00031C54">
        <w:rPr>
          <w:rFonts w:ascii="Times New Roman" w:hAnsi="Times New Roman"/>
          <w:szCs w:val="24"/>
        </w:rPr>
        <w:t xml:space="preserve"> </w:t>
      </w:r>
      <w:r w:rsidR="00142E52" w:rsidRPr="00031C54">
        <w:rPr>
          <w:rFonts w:ascii="Times New Roman" w:hAnsi="Times New Roman"/>
          <w:szCs w:val="24"/>
        </w:rPr>
        <w:t xml:space="preserve">Havendo inconsistência </w:t>
      </w:r>
      <w:r w:rsidR="002A06F7" w:rsidRPr="00031C54">
        <w:rPr>
          <w:rFonts w:ascii="Times New Roman" w:hAnsi="Times New Roman"/>
          <w:szCs w:val="24"/>
        </w:rPr>
        <w:t xml:space="preserve">não identificada pelo DAEV, o interessado deverá apresentar </w:t>
      </w:r>
      <w:r w:rsidR="00314D32" w:rsidRPr="00031C54">
        <w:rPr>
          <w:rFonts w:ascii="Times New Roman" w:hAnsi="Times New Roman"/>
          <w:szCs w:val="24"/>
        </w:rPr>
        <w:t>até a data de vencimento da fatura</w:t>
      </w:r>
      <w:r w:rsidR="002A06F7" w:rsidRPr="00031C54">
        <w:rPr>
          <w:rFonts w:ascii="Times New Roman" w:hAnsi="Times New Roman"/>
          <w:szCs w:val="24"/>
        </w:rPr>
        <w:t xml:space="preserve">, anotação contendo os </w:t>
      </w:r>
      <w:r w:rsidR="006C05E7" w:rsidRPr="00031C54">
        <w:rPr>
          <w:rFonts w:ascii="Times New Roman" w:hAnsi="Times New Roman"/>
          <w:szCs w:val="24"/>
        </w:rPr>
        <w:t>quatro</w:t>
      </w:r>
      <w:r w:rsidR="002A06F7" w:rsidRPr="00031C54">
        <w:rPr>
          <w:rFonts w:ascii="Times New Roman" w:hAnsi="Times New Roman"/>
          <w:szCs w:val="24"/>
        </w:rPr>
        <w:t xml:space="preserve"> últimos núme</w:t>
      </w:r>
      <w:r w:rsidRPr="00031C54">
        <w:rPr>
          <w:rFonts w:ascii="Times New Roman" w:hAnsi="Times New Roman"/>
          <w:szCs w:val="24"/>
        </w:rPr>
        <w:t>ros registrados no hidrômetro e terá sua leitura revisada com emissão de FAES ou FAS</w:t>
      </w:r>
      <w:r w:rsidR="00223683" w:rsidRPr="00031C54">
        <w:rPr>
          <w:rFonts w:ascii="Times New Roman" w:hAnsi="Times New Roman"/>
          <w:szCs w:val="24"/>
        </w:rPr>
        <w:t>, ficando responsável por erros ou acúmulos de leitura subsequentes</w:t>
      </w:r>
      <w:r w:rsidRPr="00031C54">
        <w:rPr>
          <w:rFonts w:ascii="Times New Roman" w:hAnsi="Times New Roman"/>
          <w:szCs w:val="24"/>
        </w:rPr>
        <w:t>.</w:t>
      </w:r>
    </w:p>
    <w:p w14:paraId="49EEB7E3" w14:textId="661159C0" w:rsidR="00E02B6C" w:rsidRPr="00031C54" w:rsidRDefault="00E02B6C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42AD163B" w14:textId="0E9638F0" w:rsidR="00E02B6C" w:rsidRPr="00031C54" w:rsidRDefault="00223683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Parágrafo único</w:t>
      </w:r>
      <w:r w:rsidR="006C05E7" w:rsidRPr="00031C54">
        <w:rPr>
          <w:rFonts w:ascii="Times New Roman" w:hAnsi="Times New Roman"/>
          <w:b/>
          <w:szCs w:val="24"/>
        </w:rPr>
        <w:t xml:space="preserve">. </w:t>
      </w:r>
      <w:r w:rsidR="00E02B6C" w:rsidRPr="00031C54">
        <w:rPr>
          <w:rFonts w:ascii="Times New Roman" w:hAnsi="Times New Roman"/>
          <w:szCs w:val="24"/>
        </w:rPr>
        <w:t xml:space="preserve">Constatado pelo DAEV que a leitura informada pelo interessado é incompatível com a </w:t>
      </w:r>
      <w:r w:rsidR="005F49DC" w:rsidRPr="00031C54">
        <w:rPr>
          <w:rFonts w:ascii="Times New Roman" w:hAnsi="Times New Roman"/>
          <w:szCs w:val="24"/>
        </w:rPr>
        <w:t xml:space="preserve">leitura real, o DAEV providenciará o lançamento da diferença de </w:t>
      </w:r>
      <w:r w:rsidR="005F49DC" w:rsidRPr="00031C54">
        <w:rPr>
          <w:rFonts w:ascii="Times New Roman" w:hAnsi="Times New Roman"/>
          <w:szCs w:val="24"/>
        </w:rPr>
        <w:lastRenderedPageBreak/>
        <w:t>tarifa na próxima FAES ou FAS.</w:t>
      </w:r>
    </w:p>
    <w:p w14:paraId="7311F6C7" w14:textId="13352C14" w:rsidR="006C05E7" w:rsidRPr="00031C54" w:rsidRDefault="006C05E7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7F1AE290" w14:textId="5C4D0C77" w:rsidR="00E04138" w:rsidRPr="00031C54" w:rsidRDefault="006B4732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 xml:space="preserve">Art. </w:t>
      </w:r>
      <w:r w:rsidR="005F49DC" w:rsidRPr="00031C54">
        <w:rPr>
          <w:rFonts w:ascii="Times New Roman" w:hAnsi="Times New Roman"/>
          <w:b/>
          <w:szCs w:val="24"/>
        </w:rPr>
        <w:t>6</w:t>
      </w:r>
      <w:r w:rsidRPr="00031C54">
        <w:rPr>
          <w:rFonts w:ascii="Times New Roman" w:hAnsi="Times New Roman"/>
          <w:b/>
          <w:szCs w:val="24"/>
        </w:rPr>
        <w:t>º.</w:t>
      </w:r>
      <w:r w:rsidRPr="00031C54">
        <w:rPr>
          <w:rFonts w:ascii="Times New Roman" w:hAnsi="Times New Roman"/>
          <w:szCs w:val="24"/>
        </w:rPr>
        <w:t xml:space="preserve"> </w:t>
      </w:r>
      <w:r w:rsidR="00E04138" w:rsidRPr="00031C54">
        <w:rPr>
          <w:rFonts w:ascii="Times New Roman" w:hAnsi="Times New Roman"/>
          <w:szCs w:val="24"/>
        </w:rPr>
        <w:t xml:space="preserve">Para verificação de manobra na rede que possa influenciar </w:t>
      </w:r>
      <w:r w:rsidR="00A85AAA" w:rsidRPr="00031C54">
        <w:rPr>
          <w:rFonts w:ascii="Times New Roman" w:hAnsi="Times New Roman"/>
          <w:szCs w:val="24"/>
        </w:rPr>
        <w:t>na leitura de consumo</w:t>
      </w:r>
      <w:r w:rsidR="00E04138" w:rsidRPr="00031C54">
        <w:rPr>
          <w:rFonts w:ascii="Times New Roman" w:hAnsi="Times New Roman"/>
          <w:szCs w:val="24"/>
        </w:rPr>
        <w:t xml:space="preserve"> da unidade usuária, o atendimento deverá verificar:</w:t>
      </w:r>
    </w:p>
    <w:p w14:paraId="5D21DE50" w14:textId="77777777" w:rsidR="00E04138" w:rsidRPr="00031C54" w:rsidRDefault="00E04138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6DE2A722" w14:textId="77777777" w:rsidR="00E04138" w:rsidRPr="00031C54" w:rsidRDefault="00E04138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szCs w:val="24"/>
        </w:rPr>
        <w:t xml:space="preserve">I – Se </w:t>
      </w:r>
      <w:r w:rsidR="0079010A" w:rsidRPr="00031C54">
        <w:rPr>
          <w:rFonts w:ascii="Times New Roman" w:hAnsi="Times New Roman"/>
          <w:szCs w:val="24"/>
        </w:rPr>
        <w:t xml:space="preserve">houve manobra na rede pública na região em que se localiza a unidade </w:t>
      </w:r>
      <w:r w:rsidR="00320D28" w:rsidRPr="00031C54">
        <w:rPr>
          <w:rFonts w:ascii="Times New Roman" w:hAnsi="Times New Roman"/>
          <w:szCs w:val="24"/>
        </w:rPr>
        <w:t>usuária</w:t>
      </w:r>
      <w:r w:rsidRPr="00031C54">
        <w:rPr>
          <w:rFonts w:ascii="Times New Roman" w:hAnsi="Times New Roman"/>
          <w:szCs w:val="24"/>
        </w:rPr>
        <w:t xml:space="preserve">; </w:t>
      </w:r>
    </w:p>
    <w:p w14:paraId="1010C1D9" w14:textId="4F893537" w:rsidR="006B4732" w:rsidRPr="00031C54" w:rsidRDefault="00E04138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szCs w:val="24"/>
        </w:rPr>
        <w:t xml:space="preserve">II </w:t>
      </w:r>
      <w:r w:rsidR="005B5EB3" w:rsidRPr="00031C54">
        <w:rPr>
          <w:rFonts w:ascii="Times New Roman" w:hAnsi="Times New Roman"/>
          <w:szCs w:val="24"/>
        </w:rPr>
        <w:t>–</w:t>
      </w:r>
      <w:r w:rsidRPr="00031C54">
        <w:rPr>
          <w:rFonts w:ascii="Times New Roman" w:hAnsi="Times New Roman"/>
          <w:szCs w:val="24"/>
        </w:rPr>
        <w:t xml:space="preserve"> </w:t>
      </w:r>
      <w:r w:rsidR="005B5EB3" w:rsidRPr="00031C54">
        <w:rPr>
          <w:rFonts w:ascii="Times New Roman" w:hAnsi="Times New Roman"/>
          <w:szCs w:val="24"/>
        </w:rPr>
        <w:t xml:space="preserve">Em não </w:t>
      </w:r>
      <w:r w:rsidR="00904A11" w:rsidRPr="00031C54">
        <w:rPr>
          <w:rFonts w:ascii="Times New Roman" w:hAnsi="Times New Roman"/>
          <w:szCs w:val="24"/>
        </w:rPr>
        <w:t xml:space="preserve">havendo manobra na rede pública, </w:t>
      </w:r>
      <w:r w:rsidR="0070753A" w:rsidRPr="00031C54">
        <w:rPr>
          <w:rFonts w:ascii="Times New Roman" w:hAnsi="Times New Roman"/>
          <w:szCs w:val="24"/>
        </w:rPr>
        <w:t>há constatação de</w:t>
      </w:r>
      <w:r w:rsidR="00904A11" w:rsidRPr="00031C54">
        <w:rPr>
          <w:rFonts w:ascii="Times New Roman" w:hAnsi="Times New Roman"/>
          <w:szCs w:val="24"/>
        </w:rPr>
        <w:t xml:space="preserve"> alteração no consum</w:t>
      </w:r>
      <w:r w:rsidR="005B5EB3" w:rsidRPr="00031C54">
        <w:rPr>
          <w:rFonts w:ascii="Times New Roman" w:hAnsi="Times New Roman"/>
          <w:szCs w:val="24"/>
        </w:rPr>
        <w:t>o nas unidades usuárias vizinha.</w:t>
      </w:r>
    </w:p>
    <w:p w14:paraId="5DCB5A17" w14:textId="77777777" w:rsidR="004C53E9" w:rsidRPr="00031C54" w:rsidRDefault="004C53E9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184E2FE8" w14:textId="77095098" w:rsidR="005B5EB3" w:rsidRPr="00031C54" w:rsidRDefault="000501BC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§1º</w:t>
      </w:r>
      <w:r w:rsidR="004C53E9" w:rsidRPr="00031C54">
        <w:rPr>
          <w:rFonts w:ascii="Times New Roman" w:hAnsi="Times New Roman"/>
          <w:b/>
          <w:szCs w:val="24"/>
        </w:rPr>
        <w:t>.</w:t>
      </w:r>
      <w:r w:rsidRPr="00031C54">
        <w:rPr>
          <w:rFonts w:ascii="Times New Roman" w:hAnsi="Times New Roman"/>
          <w:szCs w:val="24"/>
        </w:rPr>
        <w:t xml:space="preserve"> </w:t>
      </w:r>
      <w:r w:rsidR="0064441D" w:rsidRPr="00031C54">
        <w:rPr>
          <w:rFonts w:ascii="Times New Roman" w:hAnsi="Times New Roman"/>
          <w:szCs w:val="24"/>
        </w:rPr>
        <w:t>E</w:t>
      </w:r>
      <w:r w:rsidRPr="00031C54">
        <w:rPr>
          <w:rFonts w:ascii="Times New Roman" w:hAnsi="Times New Roman"/>
          <w:szCs w:val="24"/>
        </w:rPr>
        <w:t xml:space="preserve">m </w:t>
      </w:r>
      <w:r w:rsidR="005B5EB3" w:rsidRPr="00031C54">
        <w:rPr>
          <w:rFonts w:ascii="Times New Roman" w:hAnsi="Times New Roman"/>
          <w:szCs w:val="24"/>
        </w:rPr>
        <w:t>a</w:t>
      </w:r>
      <w:r w:rsidRPr="00031C54">
        <w:rPr>
          <w:rFonts w:ascii="Times New Roman" w:hAnsi="Times New Roman"/>
          <w:szCs w:val="24"/>
        </w:rPr>
        <w:t>mb</w:t>
      </w:r>
      <w:r w:rsidR="005B5EB3" w:rsidRPr="00031C54">
        <w:rPr>
          <w:rFonts w:ascii="Times New Roman" w:hAnsi="Times New Roman"/>
          <w:szCs w:val="24"/>
        </w:rPr>
        <w:t xml:space="preserve">os os casos o atendimento deverá emitir Ordem de Serviço </w:t>
      </w:r>
      <w:r w:rsidR="0064441D" w:rsidRPr="00031C54">
        <w:rPr>
          <w:rFonts w:ascii="Times New Roman" w:hAnsi="Times New Roman"/>
          <w:szCs w:val="24"/>
        </w:rPr>
        <w:t xml:space="preserve">(OS) </w:t>
      </w:r>
      <w:r w:rsidR="005B5EB3" w:rsidRPr="00031C54">
        <w:rPr>
          <w:rFonts w:ascii="Times New Roman" w:hAnsi="Times New Roman"/>
          <w:szCs w:val="24"/>
        </w:rPr>
        <w:t>detalhada.</w:t>
      </w:r>
    </w:p>
    <w:p w14:paraId="034D50B3" w14:textId="77777777" w:rsidR="000501BC" w:rsidRPr="00031C54" w:rsidRDefault="000478F5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szCs w:val="24"/>
        </w:rPr>
        <w:t xml:space="preserve"> </w:t>
      </w:r>
    </w:p>
    <w:p w14:paraId="600BCBC7" w14:textId="3B65DDCA" w:rsidR="0079010A" w:rsidRPr="00031C54" w:rsidRDefault="000501BC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§2º</w:t>
      </w:r>
      <w:r w:rsidR="004C53E9" w:rsidRPr="00031C54">
        <w:rPr>
          <w:rFonts w:ascii="Times New Roman" w:hAnsi="Times New Roman"/>
          <w:b/>
          <w:szCs w:val="24"/>
        </w:rPr>
        <w:t>.</w:t>
      </w:r>
      <w:r w:rsidRPr="00031C54">
        <w:rPr>
          <w:rFonts w:ascii="Times New Roman" w:hAnsi="Times New Roman"/>
          <w:szCs w:val="24"/>
        </w:rPr>
        <w:t xml:space="preserve"> </w:t>
      </w:r>
      <w:r w:rsidR="0079010A" w:rsidRPr="00031C54">
        <w:rPr>
          <w:rFonts w:ascii="Times New Roman" w:hAnsi="Times New Roman"/>
          <w:szCs w:val="24"/>
        </w:rPr>
        <w:t>A verificação de alteração de consumo por manobra na rede pública aguardará até 2 (dois) ciclos de leitura e deverá ser respondida em até 30 (trinta) dias</w:t>
      </w:r>
      <w:r w:rsidR="00904A11" w:rsidRPr="00031C54">
        <w:rPr>
          <w:rFonts w:ascii="Times New Roman" w:hAnsi="Times New Roman"/>
          <w:szCs w:val="24"/>
        </w:rPr>
        <w:t xml:space="preserve"> contados do último ciclo de leitura</w:t>
      </w:r>
      <w:r w:rsidR="0079010A" w:rsidRPr="00031C54">
        <w:rPr>
          <w:rFonts w:ascii="Times New Roman" w:hAnsi="Times New Roman"/>
          <w:szCs w:val="24"/>
        </w:rPr>
        <w:t>.</w:t>
      </w:r>
    </w:p>
    <w:p w14:paraId="19679CAF" w14:textId="36F29A53" w:rsidR="000501BC" w:rsidRPr="00031C54" w:rsidRDefault="000501BC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14173733" w14:textId="294575EC" w:rsidR="000501BC" w:rsidRPr="00031C54" w:rsidRDefault="000501BC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§3º.</w:t>
      </w:r>
      <w:r w:rsidRPr="00031C54">
        <w:rPr>
          <w:rFonts w:ascii="Times New Roman" w:hAnsi="Times New Roman"/>
          <w:szCs w:val="24"/>
        </w:rPr>
        <w:t xml:space="preserve"> Não havendo manobra e nem alteração de consumo nas unidades vizinhas, poderá ser oferecido ao usuário a aferição de hidrômetro nos moldes do Regulamento do DAEV. </w:t>
      </w:r>
    </w:p>
    <w:p w14:paraId="11A1C1E8" w14:textId="12E40A8C" w:rsidR="0079010A" w:rsidRPr="00031C54" w:rsidRDefault="0079010A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3998E348" w14:textId="76CF71E8" w:rsidR="00A85AAA" w:rsidRPr="00031C54" w:rsidRDefault="00A85AAA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CAPÍTULO VI</w:t>
      </w:r>
    </w:p>
    <w:p w14:paraId="395406FD" w14:textId="66D8AB26" w:rsidR="00A85AAA" w:rsidRPr="00031C54" w:rsidRDefault="00A85AAA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DA AFERIÇÃO DO HIDRÔMETRO</w:t>
      </w:r>
    </w:p>
    <w:p w14:paraId="3E075188" w14:textId="77777777" w:rsidR="00A85AAA" w:rsidRPr="00031C54" w:rsidRDefault="00A85AAA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7B57E3EE" w14:textId="0090AF91" w:rsidR="006B4732" w:rsidRPr="00031C54" w:rsidRDefault="006B4732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 xml:space="preserve">Art. </w:t>
      </w:r>
      <w:r w:rsidR="00404829" w:rsidRPr="00031C54">
        <w:rPr>
          <w:rFonts w:ascii="Times New Roman" w:hAnsi="Times New Roman"/>
          <w:b/>
          <w:szCs w:val="24"/>
        </w:rPr>
        <w:t>7</w:t>
      </w:r>
      <w:r w:rsidRPr="00031C54">
        <w:rPr>
          <w:rFonts w:ascii="Times New Roman" w:hAnsi="Times New Roman"/>
          <w:b/>
          <w:szCs w:val="24"/>
        </w:rPr>
        <w:t>º</w:t>
      </w:r>
      <w:r w:rsidRPr="00031C54">
        <w:rPr>
          <w:rFonts w:ascii="Times New Roman" w:hAnsi="Times New Roman"/>
          <w:szCs w:val="24"/>
        </w:rPr>
        <w:t xml:space="preserve">. </w:t>
      </w:r>
      <w:r w:rsidR="00292FCA" w:rsidRPr="00031C54">
        <w:rPr>
          <w:rFonts w:ascii="Times New Roman" w:hAnsi="Times New Roman"/>
          <w:szCs w:val="24"/>
        </w:rPr>
        <w:t xml:space="preserve">Nos </w:t>
      </w:r>
      <w:r w:rsidRPr="00031C54">
        <w:rPr>
          <w:rFonts w:ascii="Times New Roman" w:hAnsi="Times New Roman"/>
          <w:szCs w:val="24"/>
        </w:rPr>
        <w:t>casos de aferição do hidrômetro</w:t>
      </w:r>
      <w:r w:rsidR="00292FCA" w:rsidRPr="00031C54">
        <w:rPr>
          <w:rFonts w:ascii="Times New Roman" w:hAnsi="Times New Roman"/>
          <w:szCs w:val="24"/>
        </w:rPr>
        <w:t xml:space="preserve"> nos moldes do Regulamento</w:t>
      </w:r>
      <w:r w:rsidRPr="00031C54">
        <w:rPr>
          <w:rFonts w:ascii="Times New Roman" w:hAnsi="Times New Roman"/>
          <w:szCs w:val="24"/>
        </w:rPr>
        <w:t>, constatada irregularidade que provoque aumento no volume de consumo, as faturas serão revisadas a partir da data da solicitação da aferição.</w:t>
      </w:r>
    </w:p>
    <w:p w14:paraId="75D025DB" w14:textId="77777777" w:rsidR="006B4732" w:rsidRPr="00031C54" w:rsidRDefault="006B4732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4D494143" w14:textId="74E32C22" w:rsidR="006B4732" w:rsidRPr="00031C54" w:rsidRDefault="00326985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 xml:space="preserve">§1º. </w:t>
      </w:r>
      <w:r w:rsidR="006B4732" w:rsidRPr="00031C54">
        <w:rPr>
          <w:rFonts w:ascii="Times New Roman" w:hAnsi="Times New Roman"/>
          <w:szCs w:val="24"/>
        </w:rPr>
        <w:t xml:space="preserve">As faturas serão recalculadas considerando o consumo medido nos 7 (sete) dias corridos posteriores à substituição do hidrômetro. </w:t>
      </w:r>
    </w:p>
    <w:p w14:paraId="4A211C0C" w14:textId="733DD066" w:rsidR="00326985" w:rsidRPr="00031C54" w:rsidRDefault="00326985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2570C34E" w14:textId="581FF579" w:rsidR="00326985" w:rsidRPr="00031C54" w:rsidRDefault="00141942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§2º.</w:t>
      </w:r>
      <w:r w:rsidRPr="00031C54">
        <w:rPr>
          <w:rFonts w:ascii="Times New Roman" w:hAnsi="Times New Roman"/>
          <w:szCs w:val="24"/>
        </w:rPr>
        <w:t xml:space="preserve"> </w:t>
      </w:r>
      <w:r w:rsidR="00905F77" w:rsidRPr="00031C54">
        <w:rPr>
          <w:rFonts w:ascii="Times New Roman" w:hAnsi="Times New Roman"/>
          <w:szCs w:val="24"/>
        </w:rPr>
        <w:t>Havendo necessidade de substituição do equipamento de medição, o usuário será notificado por escrito, certificada a entrega pelo DAEV, devendo constar na notificação a leitura final do equipamento substituído e a inicial do substituidor.</w:t>
      </w:r>
      <w:r w:rsidR="00326985" w:rsidRPr="00031C54">
        <w:rPr>
          <w:rFonts w:ascii="Times New Roman" w:hAnsi="Times New Roman"/>
          <w:szCs w:val="24"/>
        </w:rPr>
        <w:t xml:space="preserve"> </w:t>
      </w:r>
    </w:p>
    <w:p w14:paraId="5D18F740" w14:textId="21D2395A" w:rsidR="00B76D17" w:rsidRPr="00031C54" w:rsidRDefault="00B76D17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18EF0924" w14:textId="3F7E0BFF" w:rsidR="00B76D17" w:rsidRPr="00031C54" w:rsidRDefault="00B76D17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§3º.</w:t>
      </w:r>
      <w:r w:rsidRPr="00031C54">
        <w:rPr>
          <w:rFonts w:ascii="Times New Roman" w:hAnsi="Times New Roman"/>
          <w:szCs w:val="24"/>
        </w:rPr>
        <w:t xml:space="preserve"> Em caso de intervenção indevida do usuário nos hidrômetros ou lacres, a substituição do equipamento será executada compulsoriamente pelo DAEV, independentemente de notificação, às expensas do usuário, sem prejuízo da aplicação das penalidades previstas no Regulamento.</w:t>
      </w:r>
    </w:p>
    <w:p w14:paraId="619F0881" w14:textId="2D163905" w:rsidR="008F5867" w:rsidRPr="00031C54" w:rsidRDefault="008F5867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48964DD5" w14:textId="3B0E67AA" w:rsidR="008F5867" w:rsidRPr="00031C54" w:rsidRDefault="002325DB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§4º.</w:t>
      </w:r>
      <w:r w:rsidRPr="00031C54">
        <w:rPr>
          <w:rFonts w:ascii="Times New Roman" w:hAnsi="Times New Roman"/>
          <w:szCs w:val="24"/>
        </w:rPr>
        <w:t xml:space="preserve"> </w:t>
      </w:r>
      <w:r w:rsidR="008F5867" w:rsidRPr="00031C54">
        <w:rPr>
          <w:rFonts w:ascii="Times New Roman" w:hAnsi="Times New Roman"/>
          <w:szCs w:val="24"/>
        </w:rPr>
        <w:t>Após a substituição do equipam</w:t>
      </w:r>
      <w:r w:rsidRPr="00031C54">
        <w:rPr>
          <w:rFonts w:ascii="Times New Roman" w:hAnsi="Times New Roman"/>
          <w:szCs w:val="24"/>
        </w:rPr>
        <w:t xml:space="preserve">ento de medição, o usuário receberá uma cópia da Ordem de Serviço que </w:t>
      </w:r>
      <w:r w:rsidR="008F5867" w:rsidRPr="00031C54">
        <w:rPr>
          <w:rFonts w:ascii="Times New Roman" w:hAnsi="Times New Roman"/>
          <w:szCs w:val="24"/>
        </w:rPr>
        <w:t xml:space="preserve"> </w:t>
      </w:r>
    </w:p>
    <w:p w14:paraId="083BF294" w14:textId="7ED5CAB7" w:rsidR="0074375B" w:rsidRPr="00031C54" w:rsidRDefault="0074375B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1BCA9561" w14:textId="77777777" w:rsidR="0064441D" w:rsidRPr="00031C54" w:rsidRDefault="0064441D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</w:p>
    <w:p w14:paraId="374A16E3" w14:textId="4DFA70EA" w:rsidR="00292FCA" w:rsidRPr="00031C54" w:rsidRDefault="00292FCA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CAPÍTULO VII</w:t>
      </w:r>
    </w:p>
    <w:p w14:paraId="305CCF58" w14:textId="11C9B017" w:rsidR="00292FCA" w:rsidRPr="00031C54" w:rsidRDefault="00292FCA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D</w:t>
      </w:r>
      <w:r w:rsidR="00F4215C" w:rsidRPr="00031C54">
        <w:rPr>
          <w:rFonts w:ascii="Times New Roman" w:hAnsi="Times New Roman"/>
          <w:b/>
          <w:szCs w:val="24"/>
        </w:rPr>
        <w:t>O</w:t>
      </w:r>
      <w:r w:rsidRPr="00031C54">
        <w:rPr>
          <w:rFonts w:ascii="Times New Roman" w:hAnsi="Times New Roman"/>
          <w:b/>
          <w:szCs w:val="24"/>
        </w:rPr>
        <w:t xml:space="preserve"> DESCARTE DE ÁGUA SUJA</w:t>
      </w:r>
    </w:p>
    <w:p w14:paraId="0E59872D" w14:textId="77777777" w:rsidR="006B4732" w:rsidRPr="00031C54" w:rsidRDefault="006B4732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1BA3890A" w14:textId="5D3665C0" w:rsidR="006B4732" w:rsidRPr="00031C54" w:rsidRDefault="006B4732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 xml:space="preserve">Art. </w:t>
      </w:r>
      <w:r w:rsidR="00404829" w:rsidRPr="00031C54">
        <w:rPr>
          <w:rFonts w:ascii="Times New Roman" w:hAnsi="Times New Roman"/>
          <w:b/>
          <w:szCs w:val="24"/>
        </w:rPr>
        <w:t>8</w:t>
      </w:r>
      <w:r w:rsidRPr="00031C54">
        <w:rPr>
          <w:rFonts w:ascii="Times New Roman" w:hAnsi="Times New Roman"/>
          <w:b/>
          <w:szCs w:val="24"/>
        </w:rPr>
        <w:t>º</w:t>
      </w:r>
      <w:r w:rsidRPr="00031C54">
        <w:rPr>
          <w:rFonts w:ascii="Times New Roman" w:hAnsi="Times New Roman"/>
          <w:szCs w:val="24"/>
        </w:rPr>
        <w:t xml:space="preserve">. A fatura imediatamente posterior ao descarte de água suja proveniente da rede </w:t>
      </w:r>
      <w:r w:rsidRPr="00031C54">
        <w:rPr>
          <w:rFonts w:ascii="Times New Roman" w:hAnsi="Times New Roman"/>
          <w:szCs w:val="24"/>
        </w:rPr>
        <w:lastRenderedPageBreak/>
        <w:t>pública, que provoque aumento no consumo e considerando os consumos reais medidos nos últimos 6 (seis) meses, poderá ser revisada pela média de consumo, desde que haja registro de reclamação e seja devidamente constatado pelo DAEV.</w:t>
      </w:r>
    </w:p>
    <w:p w14:paraId="0AEA5C95" w14:textId="5BEE6DD5" w:rsidR="00404829" w:rsidRPr="00031C54" w:rsidRDefault="00404829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64F87CF0" w14:textId="4C5245EA" w:rsidR="00404829" w:rsidRPr="00031C54" w:rsidRDefault="00404829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Parágrafo único.</w:t>
      </w:r>
      <w:r w:rsidRPr="00031C54">
        <w:rPr>
          <w:rFonts w:ascii="Times New Roman" w:hAnsi="Times New Roman"/>
          <w:szCs w:val="24"/>
        </w:rPr>
        <w:t xml:space="preserve"> A impossibilidade de constatação </w:t>
      </w:r>
      <w:r w:rsidR="00B017A2" w:rsidRPr="00031C54">
        <w:rPr>
          <w:rFonts w:ascii="Times New Roman" w:hAnsi="Times New Roman"/>
          <w:szCs w:val="24"/>
        </w:rPr>
        <w:t>do descarte pode ser suprida por Nota Fiscal de limpeza de caixa d´água, mas não dispensa o registro de reclamação ao DAEV.</w:t>
      </w:r>
    </w:p>
    <w:p w14:paraId="2FC1EA00" w14:textId="3D3ACFA0" w:rsidR="00404829" w:rsidRPr="00031C54" w:rsidRDefault="00404829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10D66AA9" w14:textId="3AC21F0D" w:rsidR="00B017A2" w:rsidRPr="00031C54" w:rsidRDefault="00B017A2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CAPÍTULO VIII</w:t>
      </w:r>
    </w:p>
    <w:p w14:paraId="0CC69EAE" w14:textId="45F4EFBC" w:rsidR="00B017A2" w:rsidRPr="00031C54" w:rsidRDefault="00B017A2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DA ALTERAÇÃO CADASTRAL</w:t>
      </w:r>
    </w:p>
    <w:p w14:paraId="6BCD073E" w14:textId="77777777" w:rsidR="006B4732" w:rsidRPr="00031C54" w:rsidRDefault="006B4732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110F8877" w14:textId="1C9EEDD4" w:rsidR="00AB21DA" w:rsidRPr="00031C54" w:rsidRDefault="00E7256F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 xml:space="preserve">Art. </w:t>
      </w:r>
      <w:r w:rsidR="00B017A2" w:rsidRPr="00031C54">
        <w:rPr>
          <w:rFonts w:ascii="Times New Roman" w:hAnsi="Times New Roman"/>
          <w:b/>
          <w:szCs w:val="24"/>
        </w:rPr>
        <w:t>9</w:t>
      </w:r>
      <w:r w:rsidRPr="00031C54">
        <w:rPr>
          <w:rFonts w:ascii="Times New Roman" w:hAnsi="Times New Roman"/>
          <w:b/>
          <w:szCs w:val="24"/>
        </w:rPr>
        <w:t>º</w:t>
      </w:r>
      <w:r w:rsidR="002C3274" w:rsidRPr="00031C54">
        <w:rPr>
          <w:rFonts w:ascii="Times New Roman" w:hAnsi="Times New Roman"/>
          <w:szCs w:val="24"/>
        </w:rPr>
        <w:t>.</w:t>
      </w:r>
      <w:r w:rsidRPr="00031C54">
        <w:rPr>
          <w:rFonts w:ascii="Times New Roman" w:hAnsi="Times New Roman"/>
          <w:szCs w:val="24"/>
        </w:rPr>
        <w:t xml:space="preserve"> No caso de</w:t>
      </w:r>
      <w:r w:rsidR="00AB0CF4" w:rsidRPr="00031C54">
        <w:rPr>
          <w:rFonts w:ascii="Times New Roman" w:hAnsi="Times New Roman"/>
          <w:szCs w:val="24"/>
        </w:rPr>
        <w:t xml:space="preserve"> deferimento de</w:t>
      </w:r>
      <w:r w:rsidRPr="00031C54">
        <w:rPr>
          <w:rFonts w:ascii="Times New Roman" w:hAnsi="Times New Roman"/>
          <w:szCs w:val="24"/>
        </w:rPr>
        <w:t xml:space="preserve"> al</w:t>
      </w:r>
      <w:r w:rsidR="00EE111B" w:rsidRPr="00031C54">
        <w:rPr>
          <w:rFonts w:ascii="Times New Roman" w:hAnsi="Times New Roman"/>
          <w:szCs w:val="24"/>
        </w:rPr>
        <w:t xml:space="preserve">teração cadastral que provoque influência no cálculo </w:t>
      </w:r>
      <w:r w:rsidR="00AB0CF4" w:rsidRPr="00031C54">
        <w:rPr>
          <w:rFonts w:ascii="Times New Roman" w:hAnsi="Times New Roman"/>
          <w:szCs w:val="24"/>
        </w:rPr>
        <w:t>das tarifas, poderá haver revisão das con</w:t>
      </w:r>
      <w:r w:rsidR="00A50680" w:rsidRPr="00031C54">
        <w:rPr>
          <w:rFonts w:ascii="Times New Roman" w:hAnsi="Times New Roman"/>
          <w:szCs w:val="24"/>
        </w:rPr>
        <w:t>tas emitidas a partir da data da solicitação da alteração cadastral.</w:t>
      </w:r>
    </w:p>
    <w:p w14:paraId="417F112E" w14:textId="4195F12A" w:rsidR="00A50680" w:rsidRPr="00031C54" w:rsidRDefault="00A50680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3051BCD0" w14:textId="26F8CEB4" w:rsidR="00A50680" w:rsidRPr="00031C54" w:rsidRDefault="00A50680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Parágrafo único.</w:t>
      </w:r>
      <w:r w:rsidRPr="00031C54">
        <w:rPr>
          <w:rFonts w:ascii="Times New Roman" w:hAnsi="Times New Roman"/>
          <w:szCs w:val="24"/>
        </w:rPr>
        <w:t xml:space="preserve"> A revisão deverá considerar </w:t>
      </w:r>
      <w:r w:rsidR="00584A91" w:rsidRPr="00031C54">
        <w:rPr>
          <w:rFonts w:ascii="Times New Roman" w:hAnsi="Times New Roman"/>
          <w:szCs w:val="24"/>
        </w:rPr>
        <w:t>as novas informações cadastrais.</w:t>
      </w:r>
    </w:p>
    <w:p w14:paraId="321E87AA" w14:textId="77777777" w:rsidR="004A2937" w:rsidRPr="00031C54" w:rsidRDefault="004A2937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2858DA9D" w14:textId="73C783F6" w:rsidR="00584A91" w:rsidRPr="00031C54" w:rsidRDefault="00584A91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162ADE8B" w14:textId="23C84DD7" w:rsidR="004A2937" w:rsidRPr="00031C54" w:rsidRDefault="004A2937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CAPÍTULO IX</w:t>
      </w:r>
    </w:p>
    <w:p w14:paraId="05A839D0" w14:textId="0D8BA9BD" w:rsidR="004A2937" w:rsidRPr="00031C54" w:rsidRDefault="004A2937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DOS PROGRAMAS ESPECIAIS DE TARIFA</w:t>
      </w:r>
    </w:p>
    <w:p w14:paraId="14DA4F8F" w14:textId="77777777" w:rsidR="004A2937" w:rsidRPr="00031C54" w:rsidRDefault="004A2937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b/>
          <w:szCs w:val="24"/>
        </w:rPr>
      </w:pPr>
    </w:p>
    <w:p w14:paraId="481E66C8" w14:textId="7A50CFE8" w:rsidR="00584A91" w:rsidRPr="00031C54" w:rsidRDefault="00A5374D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 xml:space="preserve">Art. </w:t>
      </w:r>
      <w:r w:rsidR="004A2937" w:rsidRPr="00031C54">
        <w:rPr>
          <w:rFonts w:ascii="Times New Roman" w:hAnsi="Times New Roman"/>
          <w:b/>
          <w:szCs w:val="24"/>
        </w:rPr>
        <w:t>10</w:t>
      </w:r>
      <w:r w:rsidR="002C3274" w:rsidRPr="00031C54">
        <w:rPr>
          <w:rFonts w:ascii="Times New Roman" w:hAnsi="Times New Roman"/>
          <w:szCs w:val="24"/>
        </w:rPr>
        <w:t>.</w:t>
      </w:r>
      <w:r w:rsidRPr="00031C54">
        <w:rPr>
          <w:rFonts w:ascii="Times New Roman" w:hAnsi="Times New Roman"/>
          <w:szCs w:val="24"/>
        </w:rPr>
        <w:t xml:space="preserve"> </w:t>
      </w:r>
      <w:r w:rsidR="006B04A4" w:rsidRPr="00031C54">
        <w:rPr>
          <w:rFonts w:ascii="Times New Roman" w:hAnsi="Times New Roman"/>
          <w:szCs w:val="24"/>
        </w:rPr>
        <w:t>Os usuários incluídos em programas especiais de tarifa terão revisadas suas faturas desde a data da solicitação da inclusão</w:t>
      </w:r>
      <w:r w:rsidR="009C50C6" w:rsidRPr="00031C54">
        <w:rPr>
          <w:rFonts w:ascii="Times New Roman" w:hAnsi="Times New Roman"/>
          <w:szCs w:val="24"/>
        </w:rPr>
        <w:t>, incluindo as solicitações de tarifa social</w:t>
      </w:r>
      <w:r w:rsidR="006B04A4" w:rsidRPr="00031C54">
        <w:rPr>
          <w:rFonts w:ascii="Times New Roman" w:hAnsi="Times New Roman"/>
          <w:szCs w:val="24"/>
        </w:rPr>
        <w:t>.</w:t>
      </w:r>
    </w:p>
    <w:p w14:paraId="45B0A7EF" w14:textId="25275B0F" w:rsidR="009C50C6" w:rsidRPr="00031C54" w:rsidRDefault="009C50C6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03F204F5" w14:textId="77777777" w:rsidR="009C50C6" w:rsidRPr="00031C54" w:rsidRDefault="009C50C6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CAPÍTULO IX</w:t>
      </w:r>
    </w:p>
    <w:p w14:paraId="76B4CC0B" w14:textId="74015A7E" w:rsidR="009C50C6" w:rsidRPr="00031C54" w:rsidRDefault="00272E07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b/>
          <w:szCs w:val="24"/>
        </w:rPr>
      </w:pPr>
      <w:r w:rsidRPr="00031C54">
        <w:rPr>
          <w:rFonts w:ascii="Times New Roman" w:hAnsi="Times New Roman"/>
          <w:b/>
          <w:szCs w:val="24"/>
        </w:rPr>
        <w:t>DISPOSIÇÕES GERAIS</w:t>
      </w:r>
    </w:p>
    <w:p w14:paraId="71DD231E" w14:textId="77777777" w:rsidR="009C50C6" w:rsidRPr="00031C54" w:rsidRDefault="009C50C6" w:rsidP="00522CFD">
      <w:pPr>
        <w:pStyle w:val="Corpodetexto"/>
        <w:widowControl w:val="0"/>
        <w:tabs>
          <w:tab w:val="clear" w:pos="2835"/>
        </w:tabs>
        <w:autoSpaceDE w:val="0"/>
        <w:autoSpaceDN w:val="0"/>
        <w:jc w:val="center"/>
        <w:rPr>
          <w:rFonts w:ascii="Times New Roman" w:hAnsi="Times New Roman"/>
          <w:szCs w:val="24"/>
        </w:rPr>
      </w:pPr>
    </w:p>
    <w:p w14:paraId="6C77C232" w14:textId="6C7DA641" w:rsidR="0024701D" w:rsidRPr="00031C54" w:rsidRDefault="0024701D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 xml:space="preserve">Art. </w:t>
      </w:r>
      <w:r w:rsidR="00013132" w:rsidRPr="00031C54">
        <w:rPr>
          <w:rFonts w:ascii="Times New Roman" w:hAnsi="Times New Roman"/>
          <w:b/>
          <w:szCs w:val="24"/>
        </w:rPr>
        <w:t>1</w:t>
      </w:r>
      <w:r w:rsidR="00272E07" w:rsidRPr="00031C54">
        <w:rPr>
          <w:rFonts w:ascii="Times New Roman" w:hAnsi="Times New Roman"/>
          <w:b/>
          <w:szCs w:val="24"/>
        </w:rPr>
        <w:t>1</w:t>
      </w:r>
      <w:r w:rsidRPr="00031C54">
        <w:rPr>
          <w:rFonts w:ascii="Times New Roman" w:hAnsi="Times New Roman"/>
          <w:b/>
          <w:szCs w:val="24"/>
        </w:rPr>
        <w:t>.</w:t>
      </w:r>
      <w:r w:rsidRPr="00031C54">
        <w:rPr>
          <w:rFonts w:ascii="Times New Roman" w:hAnsi="Times New Roman"/>
          <w:szCs w:val="24"/>
        </w:rPr>
        <w:t xml:space="preserve"> O prazo para solicitação da revisão de conta é de 90 (noventa) dias após o vencimento da FAES ou FAS.</w:t>
      </w:r>
    </w:p>
    <w:p w14:paraId="7C46EB12" w14:textId="47B4FEA2" w:rsidR="005401ED" w:rsidRPr="00031C54" w:rsidRDefault="005401ED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6BB746EF" w14:textId="1B7647EC" w:rsidR="005401ED" w:rsidRPr="00031C54" w:rsidRDefault="005401ED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Art. 1</w:t>
      </w:r>
      <w:r w:rsidR="00272E07" w:rsidRPr="00031C54">
        <w:rPr>
          <w:rFonts w:ascii="Times New Roman" w:hAnsi="Times New Roman"/>
          <w:b/>
          <w:szCs w:val="24"/>
        </w:rPr>
        <w:t>2</w:t>
      </w:r>
      <w:r w:rsidRPr="00031C54">
        <w:rPr>
          <w:rFonts w:ascii="Times New Roman" w:hAnsi="Times New Roman"/>
          <w:b/>
          <w:szCs w:val="24"/>
        </w:rPr>
        <w:t>.</w:t>
      </w:r>
      <w:r w:rsidRPr="00031C54">
        <w:rPr>
          <w:rFonts w:ascii="Times New Roman" w:hAnsi="Times New Roman"/>
          <w:szCs w:val="24"/>
        </w:rPr>
        <w:t xml:space="preserve">  </w:t>
      </w:r>
      <w:r w:rsidR="00892BBC" w:rsidRPr="00031C54">
        <w:rPr>
          <w:rFonts w:ascii="Times New Roman" w:hAnsi="Times New Roman"/>
          <w:szCs w:val="24"/>
        </w:rPr>
        <w:t>Deferido o direito à revisão</w:t>
      </w:r>
      <w:r w:rsidRPr="00031C54">
        <w:rPr>
          <w:rFonts w:ascii="Times New Roman" w:hAnsi="Times New Roman"/>
          <w:szCs w:val="24"/>
        </w:rPr>
        <w:t xml:space="preserve"> por erro do DAEV o vencimento</w:t>
      </w:r>
      <w:r w:rsidR="00892BBC" w:rsidRPr="00031C54">
        <w:rPr>
          <w:rFonts w:ascii="Times New Roman" w:hAnsi="Times New Roman"/>
          <w:szCs w:val="24"/>
        </w:rPr>
        <w:t xml:space="preserve"> da FAES ou FAS</w:t>
      </w:r>
      <w:r w:rsidRPr="00031C54">
        <w:rPr>
          <w:rFonts w:ascii="Times New Roman" w:hAnsi="Times New Roman"/>
          <w:szCs w:val="24"/>
        </w:rPr>
        <w:t xml:space="preserve"> será alterado para não incidir juros, multa e correção.</w:t>
      </w:r>
    </w:p>
    <w:p w14:paraId="13320AAC" w14:textId="77777777" w:rsidR="006B4732" w:rsidRPr="00031C54" w:rsidRDefault="006B4732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6197AF6E" w14:textId="20A1759B" w:rsidR="006B4732" w:rsidRPr="00031C54" w:rsidRDefault="00892BBC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Parágrafo único.</w:t>
      </w:r>
      <w:r w:rsidRPr="00031C54">
        <w:rPr>
          <w:rFonts w:ascii="Times New Roman" w:hAnsi="Times New Roman"/>
          <w:szCs w:val="24"/>
        </w:rPr>
        <w:t xml:space="preserve"> </w:t>
      </w:r>
      <w:r w:rsidR="006B4732" w:rsidRPr="00031C54">
        <w:rPr>
          <w:rFonts w:ascii="Times New Roman" w:hAnsi="Times New Roman"/>
          <w:szCs w:val="24"/>
        </w:rPr>
        <w:t>O DAEV poderá negociar com o solicitante a alteração de prazo de pagamento da conta revisada, respeitado o limite de 10 (dez) dias da data da realização da revisão</w:t>
      </w:r>
      <w:r w:rsidR="005A100B" w:rsidRPr="00031C54">
        <w:rPr>
          <w:rFonts w:ascii="Times New Roman" w:hAnsi="Times New Roman"/>
          <w:szCs w:val="24"/>
        </w:rPr>
        <w:t>, desde que não tenha havido a emissão da própria fatura</w:t>
      </w:r>
      <w:r w:rsidR="006B4732" w:rsidRPr="00031C54">
        <w:rPr>
          <w:rFonts w:ascii="Times New Roman" w:hAnsi="Times New Roman"/>
          <w:szCs w:val="24"/>
        </w:rPr>
        <w:t>.</w:t>
      </w:r>
    </w:p>
    <w:p w14:paraId="6D2973E1" w14:textId="6A4F5DE5" w:rsidR="004B7EDF" w:rsidRPr="00031C54" w:rsidRDefault="004B7EDF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</w:p>
    <w:p w14:paraId="01D20E69" w14:textId="27922F2C" w:rsidR="004B7EDF" w:rsidRPr="00031C54" w:rsidRDefault="004B7EDF" w:rsidP="00522CFD">
      <w:pPr>
        <w:pStyle w:val="Corpodetexto"/>
        <w:widowControl w:val="0"/>
        <w:tabs>
          <w:tab w:val="clear" w:pos="2835"/>
        </w:tabs>
        <w:autoSpaceDE w:val="0"/>
        <w:autoSpaceDN w:val="0"/>
        <w:rPr>
          <w:rFonts w:ascii="Times New Roman" w:hAnsi="Times New Roman"/>
          <w:szCs w:val="24"/>
        </w:rPr>
      </w:pPr>
      <w:r w:rsidRPr="00031C54">
        <w:rPr>
          <w:rFonts w:ascii="Times New Roman" w:hAnsi="Times New Roman"/>
          <w:b/>
          <w:szCs w:val="24"/>
        </w:rPr>
        <w:t>Art. 13.</w:t>
      </w:r>
      <w:r w:rsidRPr="00031C54">
        <w:rPr>
          <w:rFonts w:ascii="Times New Roman" w:hAnsi="Times New Roman"/>
          <w:szCs w:val="24"/>
        </w:rPr>
        <w:t xml:space="preserve"> Os casos que não se enquadrarem nas alternativas previstas no Regulamento ou nesta Portaria serão analisados e deliberados pelo Departamento Financeiro</w:t>
      </w:r>
    </w:p>
    <w:p w14:paraId="01C43063" w14:textId="61B07904" w:rsidR="001C0511" w:rsidRPr="00031C54" w:rsidRDefault="00013132" w:rsidP="00522CFD">
      <w:pPr>
        <w:spacing w:before="240"/>
        <w:jc w:val="both"/>
      </w:pPr>
      <w:r w:rsidRPr="00031C54">
        <w:rPr>
          <w:b/>
        </w:rPr>
        <w:t>A</w:t>
      </w:r>
      <w:r w:rsidR="001C0511" w:rsidRPr="00031C54">
        <w:rPr>
          <w:b/>
        </w:rPr>
        <w:t xml:space="preserve">rt. </w:t>
      </w:r>
      <w:r w:rsidRPr="00031C54">
        <w:rPr>
          <w:b/>
        </w:rPr>
        <w:t>1</w:t>
      </w:r>
      <w:r w:rsidR="004B7EDF" w:rsidRPr="00031C54">
        <w:rPr>
          <w:b/>
        </w:rPr>
        <w:t>4</w:t>
      </w:r>
      <w:r w:rsidR="001C0511" w:rsidRPr="00031C54">
        <w:rPr>
          <w:b/>
        </w:rPr>
        <w:t>.</w:t>
      </w:r>
      <w:r w:rsidR="001C0511" w:rsidRPr="00031C54">
        <w:t xml:space="preserve"> Esta Portaria entra em vigor da data de sua publicação.</w:t>
      </w:r>
    </w:p>
    <w:p w14:paraId="0F0D243D" w14:textId="77777777" w:rsidR="0064441D" w:rsidRPr="00031C54" w:rsidRDefault="0064441D" w:rsidP="00522CFD">
      <w:pPr>
        <w:pStyle w:val="Corpodetexto"/>
        <w:jc w:val="center"/>
        <w:rPr>
          <w:rFonts w:ascii="Times New Roman" w:hAnsi="Times New Roman"/>
          <w:iCs/>
          <w:szCs w:val="24"/>
        </w:rPr>
      </w:pPr>
    </w:p>
    <w:p w14:paraId="44BD7439" w14:textId="04AF5017" w:rsidR="0064441D" w:rsidRPr="00031C54" w:rsidRDefault="0064441D" w:rsidP="0064441D">
      <w:pPr>
        <w:pStyle w:val="Corpodetexto"/>
        <w:spacing w:line="276" w:lineRule="auto"/>
        <w:jc w:val="left"/>
        <w:rPr>
          <w:rFonts w:ascii="Times New Roman" w:hAnsi="Times New Roman"/>
          <w:iCs/>
          <w:szCs w:val="24"/>
        </w:rPr>
      </w:pPr>
      <w:r w:rsidRPr="00031C54">
        <w:rPr>
          <w:rFonts w:ascii="Times New Roman" w:hAnsi="Times New Roman"/>
          <w:iCs/>
          <w:szCs w:val="24"/>
        </w:rPr>
        <w:t xml:space="preserve">Valinhos, </w:t>
      </w:r>
      <w:r w:rsidR="005A151A" w:rsidRPr="00031C54">
        <w:rPr>
          <w:rFonts w:ascii="Times New Roman" w:hAnsi="Times New Roman"/>
          <w:iCs/>
          <w:szCs w:val="24"/>
        </w:rPr>
        <w:t>27</w:t>
      </w:r>
      <w:r w:rsidRPr="00031C54">
        <w:rPr>
          <w:rFonts w:ascii="Times New Roman" w:hAnsi="Times New Roman"/>
          <w:iCs/>
          <w:szCs w:val="24"/>
        </w:rPr>
        <w:t xml:space="preserve"> de </w:t>
      </w:r>
      <w:r w:rsidR="005A151A" w:rsidRPr="00031C54">
        <w:rPr>
          <w:rFonts w:ascii="Times New Roman" w:hAnsi="Times New Roman"/>
          <w:iCs/>
          <w:szCs w:val="24"/>
        </w:rPr>
        <w:t>abril</w:t>
      </w:r>
      <w:r w:rsidRPr="00031C54">
        <w:rPr>
          <w:rFonts w:ascii="Times New Roman" w:hAnsi="Times New Roman"/>
          <w:iCs/>
          <w:szCs w:val="24"/>
        </w:rPr>
        <w:t xml:space="preserve"> de 2023.</w:t>
      </w:r>
    </w:p>
    <w:p w14:paraId="33207D9C" w14:textId="77777777" w:rsidR="0064441D" w:rsidRPr="00031C54" w:rsidRDefault="0064441D" w:rsidP="0064441D">
      <w:pPr>
        <w:pStyle w:val="Corpodetexto"/>
        <w:spacing w:line="276" w:lineRule="auto"/>
        <w:jc w:val="center"/>
        <w:rPr>
          <w:rFonts w:ascii="Times New Roman" w:hAnsi="Times New Roman"/>
          <w:szCs w:val="24"/>
        </w:rPr>
      </w:pPr>
    </w:p>
    <w:p w14:paraId="007F876B" w14:textId="77777777" w:rsidR="0064441D" w:rsidRPr="00031C54" w:rsidRDefault="0064441D" w:rsidP="0064441D">
      <w:pPr>
        <w:pStyle w:val="Corpodetexto"/>
        <w:spacing w:line="276" w:lineRule="auto"/>
        <w:jc w:val="center"/>
        <w:rPr>
          <w:rFonts w:ascii="Times New Roman" w:hAnsi="Times New Roman"/>
          <w:b/>
          <w:bCs/>
          <w:szCs w:val="24"/>
        </w:rPr>
      </w:pPr>
    </w:p>
    <w:p w14:paraId="2E74247F" w14:textId="77777777" w:rsidR="00031C54" w:rsidRDefault="00031C54" w:rsidP="0064441D">
      <w:pPr>
        <w:pStyle w:val="Corpodetexto"/>
        <w:spacing w:line="276" w:lineRule="auto"/>
        <w:jc w:val="center"/>
        <w:rPr>
          <w:rFonts w:ascii="Times New Roman" w:hAnsi="Times New Roman"/>
          <w:b/>
          <w:bCs/>
          <w:szCs w:val="24"/>
        </w:rPr>
      </w:pPr>
    </w:p>
    <w:p w14:paraId="444A90FE" w14:textId="77777777" w:rsidR="00031C54" w:rsidRDefault="00031C54" w:rsidP="0064441D">
      <w:pPr>
        <w:pStyle w:val="Corpodetexto"/>
        <w:spacing w:line="276" w:lineRule="auto"/>
        <w:jc w:val="center"/>
        <w:rPr>
          <w:rFonts w:ascii="Times New Roman" w:hAnsi="Times New Roman"/>
          <w:b/>
          <w:bCs/>
          <w:szCs w:val="24"/>
        </w:rPr>
      </w:pPr>
    </w:p>
    <w:p w14:paraId="377ABAC2" w14:textId="38A8F1A1" w:rsidR="0064441D" w:rsidRPr="00031C54" w:rsidRDefault="0064441D" w:rsidP="0064441D">
      <w:pPr>
        <w:pStyle w:val="Corpodetexto"/>
        <w:spacing w:line="276" w:lineRule="auto"/>
        <w:jc w:val="center"/>
        <w:rPr>
          <w:rFonts w:ascii="Times New Roman" w:hAnsi="Times New Roman"/>
          <w:b/>
          <w:bCs/>
          <w:szCs w:val="24"/>
        </w:rPr>
      </w:pPr>
      <w:r w:rsidRPr="00031C54">
        <w:rPr>
          <w:rFonts w:ascii="Times New Roman" w:hAnsi="Times New Roman"/>
          <w:b/>
          <w:bCs/>
          <w:szCs w:val="24"/>
        </w:rPr>
        <w:t>Engº Walter Gasi</w:t>
      </w:r>
    </w:p>
    <w:p w14:paraId="7A5B88BB" w14:textId="77777777" w:rsidR="0064441D" w:rsidRPr="00031C54" w:rsidRDefault="0064441D" w:rsidP="0064441D">
      <w:pPr>
        <w:tabs>
          <w:tab w:val="left" w:pos="2835"/>
        </w:tabs>
        <w:spacing w:line="276" w:lineRule="auto"/>
        <w:jc w:val="center"/>
        <w:rPr>
          <w:b/>
        </w:rPr>
      </w:pPr>
      <w:r w:rsidRPr="00031C54">
        <w:rPr>
          <w:b/>
        </w:rPr>
        <w:t>Presidente</w:t>
      </w:r>
    </w:p>
    <w:p w14:paraId="24995496" w14:textId="77777777" w:rsidR="0064441D" w:rsidRPr="00031C54" w:rsidRDefault="0064441D" w:rsidP="0064441D">
      <w:pPr>
        <w:tabs>
          <w:tab w:val="left" w:pos="2835"/>
        </w:tabs>
        <w:spacing w:line="276" w:lineRule="auto"/>
        <w:jc w:val="center"/>
      </w:pPr>
    </w:p>
    <w:p w14:paraId="294ED2A3" w14:textId="25F84A70" w:rsidR="0064441D" w:rsidRPr="00031C54" w:rsidRDefault="0064441D" w:rsidP="0064441D">
      <w:pPr>
        <w:tabs>
          <w:tab w:val="left" w:pos="2835"/>
        </w:tabs>
        <w:spacing w:line="276" w:lineRule="auto"/>
        <w:ind w:right="5611"/>
        <w:jc w:val="both"/>
      </w:pPr>
      <w:r w:rsidRPr="00031C54">
        <w:t>Redigida, lavrada e publicada no Departamento Administrativo nesta mesma data</w:t>
      </w:r>
      <w:r w:rsidR="005A151A" w:rsidRPr="00031C54">
        <w:t>, consoante os elementos constantes no expediente administrativo protocolado n° 967/2023.</w:t>
      </w:r>
    </w:p>
    <w:p w14:paraId="4FF39061" w14:textId="77777777" w:rsidR="0064441D" w:rsidRPr="00031C54" w:rsidRDefault="0064441D" w:rsidP="0064441D">
      <w:pPr>
        <w:tabs>
          <w:tab w:val="left" w:pos="2835"/>
        </w:tabs>
        <w:spacing w:line="276" w:lineRule="auto"/>
        <w:jc w:val="center"/>
      </w:pPr>
    </w:p>
    <w:p w14:paraId="4DF6B8EC" w14:textId="77777777" w:rsidR="0064441D" w:rsidRPr="00031C54" w:rsidRDefault="0064441D" w:rsidP="0064441D">
      <w:pPr>
        <w:tabs>
          <w:tab w:val="left" w:pos="2835"/>
        </w:tabs>
        <w:spacing w:line="276" w:lineRule="auto"/>
        <w:jc w:val="center"/>
      </w:pPr>
    </w:p>
    <w:p w14:paraId="0D210DDA" w14:textId="77777777" w:rsidR="0064441D" w:rsidRPr="00031C54" w:rsidRDefault="0064441D" w:rsidP="0064441D">
      <w:pPr>
        <w:tabs>
          <w:tab w:val="left" w:pos="2835"/>
        </w:tabs>
        <w:spacing w:line="276" w:lineRule="auto"/>
        <w:jc w:val="center"/>
      </w:pPr>
      <w:r w:rsidRPr="00031C54">
        <w:t>Fernanda Calino Seraphini</w:t>
      </w:r>
    </w:p>
    <w:p w14:paraId="481D2F0C" w14:textId="77777777" w:rsidR="0064441D" w:rsidRPr="00031C54" w:rsidRDefault="0064441D" w:rsidP="0064441D">
      <w:pPr>
        <w:tabs>
          <w:tab w:val="left" w:pos="2835"/>
        </w:tabs>
        <w:spacing w:line="276" w:lineRule="auto"/>
        <w:jc w:val="center"/>
        <w:rPr>
          <w:b/>
        </w:rPr>
      </w:pPr>
      <w:r w:rsidRPr="00031C54">
        <w:rPr>
          <w:b/>
        </w:rPr>
        <w:t>Departamento Administrativo</w:t>
      </w:r>
    </w:p>
    <w:p w14:paraId="22A2CACF" w14:textId="77777777" w:rsidR="0064441D" w:rsidRPr="00031C54" w:rsidRDefault="0064441D" w:rsidP="0064441D">
      <w:pPr>
        <w:tabs>
          <w:tab w:val="left" w:pos="2835"/>
        </w:tabs>
        <w:spacing w:line="276" w:lineRule="auto"/>
        <w:jc w:val="center"/>
        <w:rPr>
          <w:b/>
        </w:rPr>
      </w:pPr>
      <w:r w:rsidRPr="00031C54">
        <w:rPr>
          <w:b/>
        </w:rPr>
        <w:t>Diretor</w:t>
      </w:r>
    </w:p>
    <w:p w14:paraId="479879C8" w14:textId="77777777" w:rsidR="00F9648E" w:rsidRPr="00031C54" w:rsidRDefault="00F9648E" w:rsidP="00522CFD">
      <w:pPr>
        <w:pStyle w:val="Corpodetexto"/>
        <w:spacing w:before="240"/>
        <w:jc w:val="center"/>
        <w:rPr>
          <w:rFonts w:ascii="Times New Roman" w:hAnsi="Times New Roman"/>
        </w:rPr>
      </w:pPr>
    </w:p>
    <w:sectPr w:rsidR="00F9648E" w:rsidRPr="00031C54" w:rsidSect="005A151A">
      <w:headerReference w:type="default" r:id="rId8"/>
      <w:footerReference w:type="default" r:id="rId9"/>
      <w:pgSz w:w="11906" w:h="16838"/>
      <w:pgMar w:top="2538" w:right="1701" w:bottom="1702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44370" w14:textId="77777777" w:rsidR="0031415B" w:rsidRDefault="0031415B" w:rsidP="005B01FA">
      <w:r>
        <w:separator/>
      </w:r>
    </w:p>
  </w:endnote>
  <w:endnote w:type="continuationSeparator" w:id="0">
    <w:p w14:paraId="454BB054" w14:textId="77777777" w:rsidR="0031415B" w:rsidRDefault="0031415B" w:rsidP="005B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10A3C" w14:textId="637BD4B0" w:rsidR="005A151A" w:rsidRPr="00C105E1" w:rsidRDefault="005A151A" w:rsidP="005A151A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Rua Orozimbo Maia,</w:t>
    </w:r>
    <w:r w:rsidRPr="00C105E1">
      <w:rPr>
        <w:rFonts w:ascii="Arial" w:hAnsi="Arial" w:cs="Arial"/>
        <w:sz w:val="16"/>
        <w:szCs w:val="16"/>
      </w:rPr>
      <w:t xml:space="preserve"> 1</w:t>
    </w:r>
    <w:r w:rsidR="004F39B5">
      <w:rPr>
        <w:rFonts w:ascii="Arial" w:hAnsi="Arial" w:cs="Arial"/>
        <w:sz w:val="16"/>
        <w:szCs w:val="16"/>
      </w:rPr>
      <w:t>054</w:t>
    </w:r>
    <w:r>
      <w:rPr>
        <w:rFonts w:ascii="Arial" w:hAnsi="Arial" w:cs="Arial"/>
        <w:sz w:val="16"/>
        <w:szCs w:val="16"/>
      </w:rPr>
      <w:t xml:space="preserve">, Vila Sônia, Valinhos, SP, </w:t>
    </w:r>
    <w:r w:rsidRPr="00C105E1">
      <w:rPr>
        <w:rFonts w:ascii="Arial" w:hAnsi="Arial" w:cs="Arial"/>
        <w:sz w:val="16"/>
        <w:szCs w:val="16"/>
      </w:rPr>
      <w:t>CEP: 1327</w:t>
    </w:r>
    <w:r>
      <w:rPr>
        <w:rFonts w:ascii="Arial" w:hAnsi="Arial" w:cs="Arial"/>
        <w:sz w:val="16"/>
        <w:szCs w:val="16"/>
      </w:rPr>
      <w:t>4</w:t>
    </w:r>
    <w:r w:rsidRPr="00C105E1">
      <w:rPr>
        <w:rFonts w:ascii="Arial" w:hAnsi="Arial" w:cs="Arial"/>
        <w:sz w:val="16"/>
        <w:szCs w:val="16"/>
      </w:rPr>
      <w:t>-</w:t>
    </w:r>
    <w:r>
      <w:rPr>
        <w:rFonts w:ascii="Arial" w:hAnsi="Arial" w:cs="Arial"/>
        <w:sz w:val="16"/>
        <w:szCs w:val="16"/>
      </w:rPr>
      <w:t>000</w:t>
    </w:r>
  </w:p>
  <w:p w14:paraId="4AB270CB" w14:textId="209B444C" w:rsidR="005A151A" w:rsidRDefault="00000000" w:rsidP="005A151A">
    <w:pPr>
      <w:pStyle w:val="Rodap"/>
      <w:jc w:val="center"/>
      <w:rPr>
        <w:rFonts w:ascii="Arial" w:hAnsi="Arial" w:cs="Arial"/>
        <w:sz w:val="16"/>
        <w:szCs w:val="16"/>
      </w:rPr>
    </w:pPr>
    <w:hyperlink r:id="rId1" w:history="1">
      <w:r w:rsidR="005A151A" w:rsidRPr="00C105E1">
        <w:rPr>
          <w:rStyle w:val="Hyperlink"/>
          <w:rFonts w:ascii="Arial" w:hAnsi="Arial" w:cs="Arial"/>
          <w:sz w:val="16"/>
          <w:szCs w:val="16"/>
        </w:rPr>
        <w:t>www.daev.org.br</w:t>
      </w:r>
    </w:hyperlink>
    <w:r w:rsidR="005A151A" w:rsidRPr="00C105E1">
      <w:rPr>
        <w:rFonts w:ascii="Arial" w:hAnsi="Arial" w:cs="Arial"/>
        <w:sz w:val="16"/>
        <w:szCs w:val="16"/>
      </w:rPr>
      <w:t xml:space="preserve"> </w:t>
    </w:r>
    <w:r w:rsidR="005A151A">
      <w:rPr>
        <w:rFonts w:ascii="Arial" w:hAnsi="Arial" w:cs="Arial"/>
        <w:sz w:val="16"/>
        <w:szCs w:val="16"/>
      </w:rPr>
      <w:t>|</w:t>
    </w:r>
    <w:r w:rsidR="005A151A" w:rsidRPr="00C105E1">
      <w:rPr>
        <w:rFonts w:ascii="Arial" w:hAnsi="Arial" w:cs="Arial"/>
        <w:sz w:val="16"/>
        <w:szCs w:val="16"/>
      </w:rPr>
      <w:t xml:space="preserve"> Telefone: (19) 2122 4444</w:t>
    </w:r>
    <w:r w:rsidR="005A151A">
      <w:rPr>
        <w:rFonts w:ascii="Arial" w:hAnsi="Arial" w:cs="Arial"/>
        <w:sz w:val="16"/>
        <w:szCs w:val="16"/>
      </w:rPr>
      <w:t xml:space="preserve"> | </w:t>
    </w:r>
    <w:hyperlink r:id="rId2" w:history="1">
      <w:r w:rsidR="005A151A" w:rsidRPr="001312F1">
        <w:rPr>
          <w:rStyle w:val="Hyperlink"/>
          <w:rFonts w:ascii="Arial" w:hAnsi="Arial" w:cs="Arial"/>
          <w:sz w:val="16"/>
          <w:szCs w:val="16"/>
        </w:rPr>
        <w:t>daev@daev.org,br</w:t>
      </w:r>
    </w:hyperlink>
  </w:p>
  <w:p w14:paraId="103E9943" w14:textId="77777777" w:rsidR="005A151A" w:rsidRPr="00C105E1" w:rsidRDefault="005A151A" w:rsidP="005A151A">
    <w:pPr>
      <w:pStyle w:val="Rodap"/>
      <w:jc w:val="center"/>
      <w:rPr>
        <w:rFonts w:ascii="Arial" w:hAnsi="Arial" w:cs="Arial"/>
        <w:sz w:val="16"/>
        <w:szCs w:val="16"/>
      </w:rPr>
    </w:pPr>
  </w:p>
  <w:p w14:paraId="55DED7C4" w14:textId="724D3536" w:rsidR="005A151A" w:rsidRDefault="005A151A">
    <w:pPr>
      <w:pStyle w:val="Rodap"/>
      <w:jc w:val="right"/>
    </w:pPr>
    <w:r>
      <w:t>Portaria n° 3.478/23 – fls. 0</w:t>
    </w:r>
    <w:sdt>
      <w:sdtPr>
        <w:id w:val="-14533276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/05</w:t>
        </w:r>
      </w:sdtContent>
    </w:sdt>
  </w:p>
  <w:p w14:paraId="3A331507" w14:textId="77777777" w:rsidR="00A8646F" w:rsidRPr="00522CFD" w:rsidRDefault="00A8646F" w:rsidP="00522C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206F" w14:textId="77777777" w:rsidR="0031415B" w:rsidRDefault="0031415B" w:rsidP="005B01FA">
      <w:r>
        <w:separator/>
      </w:r>
    </w:p>
  </w:footnote>
  <w:footnote w:type="continuationSeparator" w:id="0">
    <w:p w14:paraId="011FB3CD" w14:textId="77777777" w:rsidR="0031415B" w:rsidRDefault="0031415B" w:rsidP="005B0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4E45" w14:textId="77777777" w:rsidR="005B01FA" w:rsidRDefault="005B01FA">
    <w:pPr>
      <w:pStyle w:val="Cabealho"/>
    </w:pPr>
    <w:r>
      <w:rPr>
        <w:rFonts w:eastAsia="Calibri"/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C98DA8" wp14:editId="434C1756">
              <wp:simplePos x="0" y="0"/>
              <wp:positionH relativeFrom="margin">
                <wp:align>center</wp:align>
              </wp:positionH>
              <wp:positionV relativeFrom="paragraph">
                <wp:posOffset>27940</wp:posOffset>
              </wp:positionV>
              <wp:extent cx="6020277" cy="546653"/>
              <wp:effectExtent l="0" t="0" r="0" b="6350"/>
              <wp:wrapNone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0277" cy="546653"/>
                        <a:chOff x="0" y="0"/>
                        <a:chExt cx="6020277" cy="546653"/>
                      </a:xfrm>
                    </wpg:grpSpPr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  <wps:wsp>
                      <wps:cNvPr id="4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495268" y="95169"/>
                          <a:ext cx="4525009" cy="451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805A6" w14:textId="77777777" w:rsidR="005B01FA" w:rsidRDefault="005B01FA" w:rsidP="005B01F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DEPARTAMENTO DE ÁGUAS E ESGOTOS DE VALINHOS</w:t>
                            </w:r>
                          </w:p>
                          <w:p w14:paraId="6F6D8F1D" w14:textId="77777777" w:rsidR="005B01FA" w:rsidRDefault="005B01FA" w:rsidP="005B01F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Autarquia Municipal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C98DA8" id="Agrupar 2" o:spid="_x0000_s1026" style="position:absolute;margin-left:0;margin-top:2.2pt;width:474.05pt;height:43.05pt;z-index:251659264;mso-position-horizontal:center;mso-position-horizontal-relative:margin" coordsize="60202,54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3" o:spid="_x0000_s1027" type="#_x0000_t75" style="position:absolute;width:14084;height:4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4952;top:951;width:45250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<v:textbox style="mso-fit-shape-to-text:t">
                  <w:txbxContent>
                    <w:p w14:paraId="592805A6" w14:textId="77777777" w:rsidR="005B01FA" w:rsidRDefault="005B01FA" w:rsidP="005B01F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DEPARTAMENTO DE ÁGUAS E ESGOTOS DE VALINHOS</w:t>
                      </w:r>
                    </w:p>
                    <w:p w14:paraId="6F6D8F1D" w14:textId="77777777" w:rsidR="005B01FA" w:rsidRDefault="005B01FA" w:rsidP="005B01F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Autarquia Municipal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181"/>
    <w:multiLevelType w:val="hybridMultilevel"/>
    <w:tmpl w:val="8768266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BF6"/>
    <w:multiLevelType w:val="hybridMultilevel"/>
    <w:tmpl w:val="6F1277B8"/>
    <w:lvl w:ilvl="0" w:tplc="EC8EC3D6">
      <w:start w:val="1"/>
      <w:numFmt w:val="lowerLetter"/>
      <w:lvlText w:val="%1)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2" w15:restartNumberingAfterBreak="0">
    <w:nsid w:val="093E418B"/>
    <w:multiLevelType w:val="hybridMultilevel"/>
    <w:tmpl w:val="354ADA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63BF1"/>
    <w:multiLevelType w:val="hybridMultilevel"/>
    <w:tmpl w:val="34CE428C"/>
    <w:lvl w:ilvl="0" w:tplc="44CE1BAE">
      <w:start w:val="1"/>
      <w:numFmt w:val="lowerLetter"/>
      <w:lvlText w:val="%1)"/>
      <w:lvlJc w:val="left"/>
      <w:pPr>
        <w:ind w:left="1531" w:hanging="348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4ADE8990">
      <w:numFmt w:val="bullet"/>
      <w:lvlText w:val="•"/>
      <w:lvlJc w:val="left"/>
      <w:pPr>
        <w:ind w:left="2358" w:hanging="348"/>
      </w:pPr>
      <w:rPr>
        <w:rFonts w:hint="default"/>
        <w:lang w:val="pt-PT" w:eastAsia="pt-PT" w:bidi="pt-PT"/>
      </w:rPr>
    </w:lvl>
    <w:lvl w:ilvl="2" w:tplc="D772DE0E">
      <w:numFmt w:val="bullet"/>
      <w:lvlText w:val="•"/>
      <w:lvlJc w:val="left"/>
      <w:pPr>
        <w:ind w:left="3177" w:hanging="348"/>
      </w:pPr>
      <w:rPr>
        <w:rFonts w:hint="default"/>
        <w:lang w:val="pt-PT" w:eastAsia="pt-PT" w:bidi="pt-PT"/>
      </w:rPr>
    </w:lvl>
    <w:lvl w:ilvl="3" w:tplc="54D84912">
      <w:numFmt w:val="bullet"/>
      <w:lvlText w:val="•"/>
      <w:lvlJc w:val="left"/>
      <w:pPr>
        <w:ind w:left="3995" w:hanging="348"/>
      </w:pPr>
      <w:rPr>
        <w:rFonts w:hint="default"/>
        <w:lang w:val="pt-PT" w:eastAsia="pt-PT" w:bidi="pt-PT"/>
      </w:rPr>
    </w:lvl>
    <w:lvl w:ilvl="4" w:tplc="B5668E60">
      <w:numFmt w:val="bullet"/>
      <w:lvlText w:val="•"/>
      <w:lvlJc w:val="left"/>
      <w:pPr>
        <w:ind w:left="4814" w:hanging="348"/>
      </w:pPr>
      <w:rPr>
        <w:rFonts w:hint="default"/>
        <w:lang w:val="pt-PT" w:eastAsia="pt-PT" w:bidi="pt-PT"/>
      </w:rPr>
    </w:lvl>
    <w:lvl w:ilvl="5" w:tplc="8BE65B40">
      <w:numFmt w:val="bullet"/>
      <w:lvlText w:val="•"/>
      <w:lvlJc w:val="left"/>
      <w:pPr>
        <w:ind w:left="5633" w:hanging="348"/>
      </w:pPr>
      <w:rPr>
        <w:rFonts w:hint="default"/>
        <w:lang w:val="pt-PT" w:eastAsia="pt-PT" w:bidi="pt-PT"/>
      </w:rPr>
    </w:lvl>
    <w:lvl w:ilvl="6" w:tplc="2556BB0C">
      <w:numFmt w:val="bullet"/>
      <w:lvlText w:val="•"/>
      <w:lvlJc w:val="left"/>
      <w:pPr>
        <w:ind w:left="6451" w:hanging="348"/>
      </w:pPr>
      <w:rPr>
        <w:rFonts w:hint="default"/>
        <w:lang w:val="pt-PT" w:eastAsia="pt-PT" w:bidi="pt-PT"/>
      </w:rPr>
    </w:lvl>
    <w:lvl w:ilvl="7" w:tplc="5C66195E">
      <w:numFmt w:val="bullet"/>
      <w:lvlText w:val="•"/>
      <w:lvlJc w:val="left"/>
      <w:pPr>
        <w:ind w:left="7270" w:hanging="348"/>
      </w:pPr>
      <w:rPr>
        <w:rFonts w:hint="default"/>
        <w:lang w:val="pt-PT" w:eastAsia="pt-PT" w:bidi="pt-PT"/>
      </w:rPr>
    </w:lvl>
    <w:lvl w:ilvl="8" w:tplc="AFD4078C">
      <w:numFmt w:val="bullet"/>
      <w:lvlText w:val="•"/>
      <w:lvlJc w:val="left"/>
      <w:pPr>
        <w:ind w:left="8089" w:hanging="348"/>
      </w:pPr>
      <w:rPr>
        <w:rFonts w:hint="default"/>
        <w:lang w:val="pt-PT" w:eastAsia="pt-PT" w:bidi="pt-PT"/>
      </w:rPr>
    </w:lvl>
  </w:abstractNum>
  <w:abstractNum w:abstractNumId="4" w15:restartNumberingAfterBreak="0">
    <w:nsid w:val="17304770"/>
    <w:multiLevelType w:val="hybridMultilevel"/>
    <w:tmpl w:val="913E734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B60"/>
    <w:multiLevelType w:val="hybridMultilevel"/>
    <w:tmpl w:val="27346662"/>
    <w:lvl w:ilvl="0" w:tplc="884EA9A6">
      <w:start w:val="1"/>
      <w:numFmt w:val="upperRoman"/>
      <w:lvlText w:val="%1."/>
      <w:lvlJc w:val="left"/>
      <w:pPr>
        <w:ind w:left="1440" w:hanging="360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BA3C57"/>
    <w:multiLevelType w:val="hybridMultilevel"/>
    <w:tmpl w:val="99EC706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278F8"/>
    <w:multiLevelType w:val="hybridMultilevel"/>
    <w:tmpl w:val="34CE428C"/>
    <w:lvl w:ilvl="0" w:tplc="44CE1BAE">
      <w:start w:val="1"/>
      <w:numFmt w:val="lowerLetter"/>
      <w:lvlText w:val="%1)"/>
      <w:lvlJc w:val="left"/>
      <w:pPr>
        <w:ind w:left="1531" w:hanging="348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4ADE8990">
      <w:numFmt w:val="bullet"/>
      <w:lvlText w:val="•"/>
      <w:lvlJc w:val="left"/>
      <w:pPr>
        <w:ind w:left="2358" w:hanging="348"/>
      </w:pPr>
      <w:rPr>
        <w:rFonts w:hint="default"/>
        <w:lang w:val="pt-PT" w:eastAsia="pt-PT" w:bidi="pt-PT"/>
      </w:rPr>
    </w:lvl>
    <w:lvl w:ilvl="2" w:tplc="D772DE0E">
      <w:numFmt w:val="bullet"/>
      <w:lvlText w:val="•"/>
      <w:lvlJc w:val="left"/>
      <w:pPr>
        <w:ind w:left="3177" w:hanging="348"/>
      </w:pPr>
      <w:rPr>
        <w:rFonts w:hint="default"/>
        <w:lang w:val="pt-PT" w:eastAsia="pt-PT" w:bidi="pt-PT"/>
      </w:rPr>
    </w:lvl>
    <w:lvl w:ilvl="3" w:tplc="54D84912">
      <w:numFmt w:val="bullet"/>
      <w:lvlText w:val="•"/>
      <w:lvlJc w:val="left"/>
      <w:pPr>
        <w:ind w:left="3995" w:hanging="348"/>
      </w:pPr>
      <w:rPr>
        <w:rFonts w:hint="default"/>
        <w:lang w:val="pt-PT" w:eastAsia="pt-PT" w:bidi="pt-PT"/>
      </w:rPr>
    </w:lvl>
    <w:lvl w:ilvl="4" w:tplc="B5668E60">
      <w:numFmt w:val="bullet"/>
      <w:lvlText w:val="•"/>
      <w:lvlJc w:val="left"/>
      <w:pPr>
        <w:ind w:left="4814" w:hanging="348"/>
      </w:pPr>
      <w:rPr>
        <w:rFonts w:hint="default"/>
        <w:lang w:val="pt-PT" w:eastAsia="pt-PT" w:bidi="pt-PT"/>
      </w:rPr>
    </w:lvl>
    <w:lvl w:ilvl="5" w:tplc="8BE65B40">
      <w:numFmt w:val="bullet"/>
      <w:lvlText w:val="•"/>
      <w:lvlJc w:val="left"/>
      <w:pPr>
        <w:ind w:left="5633" w:hanging="348"/>
      </w:pPr>
      <w:rPr>
        <w:rFonts w:hint="default"/>
        <w:lang w:val="pt-PT" w:eastAsia="pt-PT" w:bidi="pt-PT"/>
      </w:rPr>
    </w:lvl>
    <w:lvl w:ilvl="6" w:tplc="2556BB0C">
      <w:numFmt w:val="bullet"/>
      <w:lvlText w:val="•"/>
      <w:lvlJc w:val="left"/>
      <w:pPr>
        <w:ind w:left="6451" w:hanging="348"/>
      </w:pPr>
      <w:rPr>
        <w:rFonts w:hint="default"/>
        <w:lang w:val="pt-PT" w:eastAsia="pt-PT" w:bidi="pt-PT"/>
      </w:rPr>
    </w:lvl>
    <w:lvl w:ilvl="7" w:tplc="5C66195E">
      <w:numFmt w:val="bullet"/>
      <w:lvlText w:val="•"/>
      <w:lvlJc w:val="left"/>
      <w:pPr>
        <w:ind w:left="7270" w:hanging="348"/>
      </w:pPr>
      <w:rPr>
        <w:rFonts w:hint="default"/>
        <w:lang w:val="pt-PT" w:eastAsia="pt-PT" w:bidi="pt-PT"/>
      </w:rPr>
    </w:lvl>
    <w:lvl w:ilvl="8" w:tplc="AFD4078C">
      <w:numFmt w:val="bullet"/>
      <w:lvlText w:val="•"/>
      <w:lvlJc w:val="left"/>
      <w:pPr>
        <w:ind w:left="8089" w:hanging="348"/>
      </w:pPr>
      <w:rPr>
        <w:rFonts w:hint="default"/>
        <w:lang w:val="pt-PT" w:eastAsia="pt-PT" w:bidi="pt-PT"/>
      </w:rPr>
    </w:lvl>
  </w:abstractNum>
  <w:abstractNum w:abstractNumId="8" w15:restartNumberingAfterBreak="0">
    <w:nsid w:val="295437FE"/>
    <w:multiLevelType w:val="hybridMultilevel"/>
    <w:tmpl w:val="34CE428C"/>
    <w:lvl w:ilvl="0" w:tplc="44CE1BAE">
      <w:start w:val="1"/>
      <w:numFmt w:val="lowerLetter"/>
      <w:lvlText w:val="%1)"/>
      <w:lvlJc w:val="left"/>
      <w:pPr>
        <w:ind w:left="1531" w:hanging="348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4ADE8990">
      <w:numFmt w:val="bullet"/>
      <w:lvlText w:val="•"/>
      <w:lvlJc w:val="left"/>
      <w:pPr>
        <w:ind w:left="2358" w:hanging="348"/>
      </w:pPr>
      <w:rPr>
        <w:rFonts w:hint="default"/>
        <w:lang w:val="pt-PT" w:eastAsia="pt-PT" w:bidi="pt-PT"/>
      </w:rPr>
    </w:lvl>
    <w:lvl w:ilvl="2" w:tplc="D772DE0E">
      <w:numFmt w:val="bullet"/>
      <w:lvlText w:val="•"/>
      <w:lvlJc w:val="left"/>
      <w:pPr>
        <w:ind w:left="3177" w:hanging="348"/>
      </w:pPr>
      <w:rPr>
        <w:rFonts w:hint="default"/>
        <w:lang w:val="pt-PT" w:eastAsia="pt-PT" w:bidi="pt-PT"/>
      </w:rPr>
    </w:lvl>
    <w:lvl w:ilvl="3" w:tplc="54D84912">
      <w:numFmt w:val="bullet"/>
      <w:lvlText w:val="•"/>
      <w:lvlJc w:val="left"/>
      <w:pPr>
        <w:ind w:left="3995" w:hanging="348"/>
      </w:pPr>
      <w:rPr>
        <w:rFonts w:hint="default"/>
        <w:lang w:val="pt-PT" w:eastAsia="pt-PT" w:bidi="pt-PT"/>
      </w:rPr>
    </w:lvl>
    <w:lvl w:ilvl="4" w:tplc="B5668E60">
      <w:numFmt w:val="bullet"/>
      <w:lvlText w:val="•"/>
      <w:lvlJc w:val="left"/>
      <w:pPr>
        <w:ind w:left="4814" w:hanging="348"/>
      </w:pPr>
      <w:rPr>
        <w:rFonts w:hint="default"/>
        <w:lang w:val="pt-PT" w:eastAsia="pt-PT" w:bidi="pt-PT"/>
      </w:rPr>
    </w:lvl>
    <w:lvl w:ilvl="5" w:tplc="8BE65B40">
      <w:numFmt w:val="bullet"/>
      <w:lvlText w:val="•"/>
      <w:lvlJc w:val="left"/>
      <w:pPr>
        <w:ind w:left="5633" w:hanging="348"/>
      </w:pPr>
      <w:rPr>
        <w:rFonts w:hint="default"/>
        <w:lang w:val="pt-PT" w:eastAsia="pt-PT" w:bidi="pt-PT"/>
      </w:rPr>
    </w:lvl>
    <w:lvl w:ilvl="6" w:tplc="2556BB0C">
      <w:numFmt w:val="bullet"/>
      <w:lvlText w:val="•"/>
      <w:lvlJc w:val="left"/>
      <w:pPr>
        <w:ind w:left="6451" w:hanging="348"/>
      </w:pPr>
      <w:rPr>
        <w:rFonts w:hint="default"/>
        <w:lang w:val="pt-PT" w:eastAsia="pt-PT" w:bidi="pt-PT"/>
      </w:rPr>
    </w:lvl>
    <w:lvl w:ilvl="7" w:tplc="5C66195E">
      <w:numFmt w:val="bullet"/>
      <w:lvlText w:val="•"/>
      <w:lvlJc w:val="left"/>
      <w:pPr>
        <w:ind w:left="7270" w:hanging="348"/>
      </w:pPr>
      <w:rPr>
        <w:rFonts w:hint="default"/>
        <w:lang w:val="pt-PT" w:eastAsia="pt-PT" w:bidi="pt-PT"/>
      </w:rPr>
    </w:lvl>
    <w:lvl w:ilvl="8" w:tplc="AFD4078C">
      <w:numFmt w:val="bullet"/>
      <w:lvlText w:val="•"/>
      <w:lvlJc w:val="left"/>
      <w:pPr>
        <w:ind w:left="8089" w:hanging="348"/>
      </w:pPr>
      <w:rPr>
        <w:rFonts w:hint="default"/>
        <w:lang w:val="pt-PT" w:eastAsia="pt-PT" w:bidi="pt-PT"/>
      </w:rPr>
    </w:lvl>
  </w:abstractNum>
  <w:abstractNum w:abstractNumId="9" w15:restartNumberingAfterBreak="0">
    <w:nsid w:val="2C0D2D88"/>
    <w:multiLevelType w:val="hybridMultilevel"/>
    <w:tmpl w:val="D514F3EA"/>
    <w:lvl w:ilvl="0" w:tplc="2CD0AA4C">
      <w:start w:val="1"/>
      <w:numFmt w:val="lowerLetter"/>
      <w:lvlText w:val="%1)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0" w15:restartNumberingAfterBreak="0">
    <w:nsid w:val="2C363D3F"/>
    <w:multiLevelType w:val="hybridMultilevel"/>
    <w:tmpl w:val="BB74F9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62ED2"/>
    <w:multiLevelType w:val="hybridMultilevel"/>
    <w:tmpl w:val="BC7EA9A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867D8"/>
    <w:multiLevelType w:val="hybridMultilevel"/>
    <w:tmpl w:val="DE4CBB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F4A5E"/>
    <w:multiLevelType w:val="hybridMultilevel"/>
    <w:tmpl w:val="9C9A6694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E3487"/>
    <w:multiLevelType w:val="hybridMultilevel"/>
    <w:tmpl w:val="AF946E3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2135B"/>
    <w:multiLevelType w:val="hybridMultilevel"/>
    <w:tmpl w:val="801C3218"/>
    <w:lvl w:ilvl="0" w:tplc="1CE00D6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E2B8A"/>
    <w:multiLevelType w:val="hybridMultilevel"/>
    <w:tmpl w:val="7C28795C"/>
    <w:lvl w:ilvl="0" w:tplc="1CE00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F7BC5"/>
    <w:multiLevelType w:val="hybridMultilevel"/>
    <w:tmpl w:val="192E6D6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C52A7"/>
    <w:multiLevelType w:val="hybridMultilevel"/>
    <w:tmpl w:val="45729482"/>
    <w:lvl w:ilvl="0" w:tplc="A2DC71E6">
      <w:start w:val="1"/>
      <w:numFmt w:val="lowerLetter"/>
      <w:lvlText w:val="%1)"/>
      <w:lvlJc w:val="left"/>
      <w:pPr>
        <w:ind w:left="1531" w:hanging="348"/>
      </w:pPr>
      <w:rPr>
        <w:rFonts w:ascii="Arial" w:eastAsia="Arial" w:hAnsi="Arial" w:cs="Arial" w:hint="default"/>
        <w:color w:val="auto"/>
        <w:w w:val="99"/>
        <w:sz w:val="24"/>
        <w:szCs w:val="24"/>
        <w:lang w:val="pt-PT" w:eastAsia="pt-PT" w:bidi="pt-PT"/>
      </w:rPr>
    </w:lvl>
    <w:lvl w:ilvl="1" w:tplc="4ADE8990">
      <w:numFmt w:val="bullet"/>
      <w:lvlText w:val="•"/>
      <w:lvlJc w:val="left"/>
      <w:pPr>
        <w:ind w:left="2358" w:hanging="348"/>
      </w:pPr>
      <w:rPr>
        <w:rFonts w:hint="default"/>
        <w:lang w:val="pt-PT" w:eastAsia="pt-PT" w:bidi="pt-PT"/>
      </w:rPr>
    </w:lvl>
    <w:lvl w:ilvl="2" w:tplc="D772DE0E">
      <w:numFmt w:val="bullet"/>
      <w:lvlText w:val="•"/>
      <w:lvlJc w:val="left"/>
      <w:pPr>
        <w:ind w:left="3177" w:hanging="348"/>
      </w:pPr>
      <w:rPr>
        <w:rFonts w:hint="default"/>
        <w:lang w:val="pt-PT" w:eastAsia="pt-PT" w:bidi="pt-PT"/>
      </w:rPr>
    </w:lvl>
    <w:lvl w:ilvl="3" w:tplc="54D84912">
      <w:numFmt w:val="bullet"/>
      <w:lvlText w:val="•"/>
      <w:lvlJc w:val="left"/>
      <w:pPr>
        <w:ind w:left="3995" w:hanging="348"/>
      </w:pPr>
      <w:rPr>
        <w:rFonts w:hint="default"/>
        <w:lang w:val="pt-PT" w:eastAsia="pt-PT" w:bidi="pt-PT"/>
      </w:rPr>
    </w:lvl>
    <w:lvl w:ilvl="4" w:tplc="B5668E60">
      <w:numFmt w:val="bullet"/>
      <w:lvlText w:val="•"/>
      <w:lvlJc w:val="left"/>
      <w:pPr>
        <w:ind w:left="4814" w:hanging="348"/>
      </w:pPr>
      <w:rPr>
        <w:rFonts w:hint="default"/>
        <w:lang w:val="pt-PT" w:eastAsia="pt-PT" w:bidi="pt-PT"/>
      </w:rPr>
    </w:lvl>
    <w:lvl w:ilvl="5" w:tplc="8BE65B40">
      <w:numFmt w:val="bullet"/>
      <w:lvlText w:val="•"/>
      <w:lvlJc w:val="left"/>
      <w:pPr>
        <w:ind w:left="5633" w:hanging="348"/>
      </w:pPr>
      <w:rPr>
        <w:rFonts w:hint="default"/>
        <w:lang w:val="pt-PT" w:eastAsia="pt-PT" w:bidi="pt-PT"/>
      </w:rPr>
    </w:lvl>
    <w:lvl w:ilvl="6" w:tplc="2556BB0C">
      <w:numFmt w:val="bullet"/>
      <w:lvlText w:val="•"/>
      <w:lvlJc w:val="left"/>
      <w:pPr>
        <w:ind w:left="6451" w:hanging="348"/>
      </w:pPr>
      <w:rPr>
        <w:rFonts w:hint="default"/>
        <w:lang w:val="pt-PT" w:eastAsia="pt-PT" w:bidi="pt-PT"/>
      </w:rPr>
    </w:lvl>
    <w:lvl w:ilvl="7" w:tplc="5C66195E">
      <w:numFmt w:val="bullet"/>
      <w:lvlText w:val="•"/>
      <w:lvlJc w:val="left"/>
      <w:pPr>
        <w:ind w:left="7270" w:hanging="348"/>
      </w:pPr>
      <w:rPr>
        <w:rFonts w:hint="default"/>
        <w:lang w:val="pt-PT" w:eastAsia="pt-PT" w:bidi="pt-PT"/>
      </w:rPr>
    </w:lvl>
    <w:lvl w:ilvl="8" w:tplc="AFD4078C">
      <w:numFmt w:val="bullet"/>
      <w:lvlText w:val="•"/>
      <w:lvlJc w:val="left"/>
      <w:pPr>
        <w:ind w:left="8089" w:hanging="348"/>
      </w:pPr>
      <w:rPr>
        <w:rFonts w:hint="default"/>
        <w:lang w:val="pt-PT" w:eastAsia="pt-PT" w:bidi="pt-PT"/>
      </w:rPr>
    </w:lvl>
  </w:abstractNum>
  <w:abstractNum w:abstractNumId="19" w15:restartNumberingAfterBreak="0">
    <w:nsid w:val="5F3420F9"/>
    <w:multiLevelType w:val="hybridMultilevel"/>
    <w:tmpl w:val="3D88EF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0396A"/>
    <w:multiLevelType w:val="hybridMultilevel"/>
    <w:tmpl w:val="D04CA83C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A0673E"/>
    <w:multiLevelType w:val="hybridMultilevel"/>
    <w:tmpl w:val="1F36A86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05651"/>
    <w:multiLevelType w:val="hybridMultilevel"/>
    <w:tmpl w:val="5EA2D7E0"/>
    <w:lvl w:ilvl="0" w:tplc="1CE00D6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53CB6"/>
    <w:multiLevelType w:val="hybridMultilevel"/>
    <w:tmpl w:val="92BCD0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62610"/>
    <w:multiLevelType w:val="hybridMultilevel"/>
    <w:tmpl w:val="750CD8D8"/>
    <w:lvl w:ilvl="0" w:tplc="4D4A7E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D2E94"/>
    <w:multiLevelType w:val="hybridMultilevel"/>
    <w:tmpl w:val="6742B9B0"/>
    <w:lvl w:ilvl="0" w:tplc="E7625676">
      <w:start w:val="1"/>
      <w:numFmt w:val="upperRoman"/>
      <w:lvlText w:val="%1."/>
      <w:lvlJc w:val="left"/>
      <w:pPr>
        <w:ind w:left="242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73EF6ACB"/>
    <w:multiLevelType w:val="hybridMultilevel"/>
    <w:tmpl w:val="DC206F9A"/>
    <w:lvl w:ilvl="0" w:tplc="A5E01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A55CB"/>
    <w:multiLevelType w:val="hybridMultilevel"/>
    <w:tmpl w:val="34CE428C"/>
    <w:lvl w:ilvl="0" w:tplc="44CE1BAE">
      <w:start w:val="1"/>
      <w:numFmt w:val="lowerLetter"/>
      <w:lvlText w:val="%1)"/>
      <w:lvlJc w:val="left"/>
      <w:pPr>
        <w:ind w:left="1531" w:hanging="348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4ADE8990">
      <w:numFmt w:val="bullet"/>
      <w:lvlText w:val="•"/>
      <w:lvlJc w:val="left"/>
      <w:pPr>
        <w:ind w:left="2358" w:hanging="348"/>
      </w:pPr>
      <w:rPr>
        <w:rFonts w:hint="default"/>
        <w:lang w:val="pt-PT" w:eastAsia="pt-PT" w:bidi="pt-PT"/>
      </w:rPr>
    </w:lvl>
    <w:lvl w:ilvl="2" w:tplc="D772DE0E">
      <w:numFmt w:val="bullet"/>
      <w:lvlText w:val="•"/>
      <w:lvlJc w:val="left"/>
      <w:pPr>
        <w:ind w:left="3177" w:hanging="348"/>
      </w:pPr>
      <w:rPr>
        <w:rFonts w:hint="default"/>
        <w:lang w:val="pt-PT" w:eastAsia="pt-PT" w:bidi="pt-PT"/>
      </w:rPr>
    </w:lvl>
    <w:lvl w:ilvl="3" w:tplc="54D84912">
      <w:numFmt w:val="bullet"/>
      <w:lvlText w:val="•"/>
      <w:lvlJc w:val="left"/>
      <w:pPr>
        <w:ind w:left="3995" w:hanging="348"/>
      </w:pPr>
      <w:rPr>
        <w:rFonts w:hint="default"/>
        <w:lang w:val="pt-PT" w:eastAsia="pt-PT" w:bidi="pt-PT"/>
      </w:rPr>
    </w:lvl>
    <w:lvl w:ilvl="4" w:tplc="B5668E60">
      <w:numFmt w:val="bullet"/>
      <w:lvlText w:val="•"/>
      <w:lvlJc w:val="left"/>
      <w:pPr>
        <w:ind w:left="4814" w:hanging="348"/>
      </w:pPr>
      <w:rPr>
        <w:rFonts w:hint="default"/>
        <w:lang w:val="pt-PT" w:eastAsia="pt-PT" w:bidi="pt-PT"/>
      </w:rPr>
    </w:lvl>
    <w:lvl w:ilvl="5" w:tplc="8BE65B40">
      <w:numFmt w:val="bullet"/>
      <w:lvlText w:val="•"/>
      <w:lvlJc w:val="left"/>
      <w:pPr>
        <w:ind w:left="5633" w:hanging="348"/>
      </w:pPr>
      <w:rPr>
        <w:rFonts w:hint="default"/>
        <w:lang w:val="pt-PT" w:eastAsia="pt-PT" w:bidi="pt-PT"/>
      </w:rPr>
    </w:lvl>
    <w:lvl w:ilvl="6" w:tplc="2556BB0C">
      <w:numFmt w:val="bullet"/>
      <w:lvlText w:val="•"/>
      <w:lvlJc w:val="left"/>
      <w:pPr>
        <w:ind w:left="6451" w:hanging="348"/>
      </w:pPr>
      <w:rPr>
        <w:rFonts w:hint="default"/>
        <w:lang w:val="pt-PT" w:eastAsia="pt-PT" w:bidi="pt-PT"/>
      </w:rPr>
    </w:lvl>
    <w:lvl w:ilvl="7" w:tplc="5C66195E">
      <w:numFmt w:val="bullet"/>
      <w:lvlText w:val="•"/>
      <w:lvlJc w:val="left"/>
      <w:pPr>
        <w:ind w:left="7270" w:hanging="348"/>
      </w:pPr>
      <w:rPr>
        <w:rFonts w:hint="default"/>
        <w:lang w:val="pt-PT" w:eastAsia="pt-PT" w:bidi="pt-PT"/>
      </w:rPr>
    </w:lvl>
    <w:lvl w:ilvl="8" w:tplc="AFD4078C">
      <w:numFmt w:val="bullet"/>
      <w:lvlText w:val="•"/>
      <w:lvlJc w:val="left"/>
      <w:pPr>
        <w:ind w:left="8089" w:hanging="348"/>
      </w:pPr>
      <w:rPr>
        <w:rFonts w:hint="default"/>
        <w:lang w:val="pt-PT" w:eastAsia="pt-PT" w:bidi="pt-PT"/>
      </w:rPr>
    </w:lvl>
  </w:abstractNum>
  <w:abstractNum w:abstractNumId="28" w15:restartNumberingAfterBreak="0">
    <w:nsid w:val="7ACF255D"/>
    <w:multiLevelType w:val="hybridMultilevel"/>
    <w:tmpl w:val="48F688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27116">
    <w:abstractNumId w:val="12"/>
  </w:num>
  <w:num w:numId="2" w16cid:durableId="713577122">
    <w:abstractNumId w:val="16"/>
  </w:num>
  <w:num w:numId="3" w16cid:durableId="255211571">
    <w:abstractNumId w:val="24"/>
  </w:num>
  <w:num w:numId="4" w16cid:durableId="245577578">
    <w:abstractNumId w:val="15"/>
  </w:num>
  <w:num w:numId="5" w16cid:durableId="361787009">
    <w:abstractNumId w:val="22"/>
  </w:num>
  <w:num w:numId="6" w16cid:durableId="806435468">
    <w:abstractNumId w:val="13"/>
  </w:num>
  <w:num w:numId="7" w16cid:durableId="1938637484">
    <w:abstractNumId w:val="0"/>
  </w:num>
  <w:num w:numId="8" w16cid:durableId="497615077">
    <w:abstractNumId w:val="6"/>
  </w:num>
  <w:num w:numId="9" w16cid:durableId="378549884">
    <w:abstractNumId w:val="11"/>
  </w:num>
  <w:num w:numId="10" w16cid:durableId="933396115">
    <w:abstractNumId w:val="20"/>
  </w:num>
  <w:num w:numId="11" w16cid:durableId="701244959">
    <w:abstractNumId w:val="19"/>
  </w:num>
  <w:num w:numId="12" w16cid:durableId="1057240011">
    <w:abstractNumId w:val="17"/>
  </w:num>
  <w:num w:numId="13" w16cid:durableId="950894060">
    <w:abstractNumId w:val="26"/>
  </w:num>
  <w:num w:numId="14" w16cid:durableId="1175269455">
    <w:abstractNumId w:val="23"/>
  </w:num>
  <w:num w:numId="15" w16cid:durableId="578368664">
    <w:abstractNumId w:val="4"/>
  </w:num>
  <w:num w:numId="16" w16cid:durableId="678505510">
    <w:abstractNumId w:val="21"/>
  </w:num>
  <w:num w:numId="17" w16cid:durableId="1601718464">
    <w:abstractNumId w:val="10"/>
  </w:num>
  <w:num w:numId="18" w16cid:durableId="1974939915">
    <w:abstractNumId w:val="14"/>
  </w:num>
  <w:num w:numId="19" w16cid:durableId="28604356">
    <w:abstractNumId w:val="28"/>
  </w:num>
  <w:num w:numId="20" w16cid:durableId="651062865">
    <w:abstractNumId w:val="18"/>
  </w:num>
  <w:num w:numId="21" w16cid:durableId="398020126">
    <w:abstractNumId w:val="25"/>
  </w:num>
  <w:num w:numId="22" w16cid:durableId="1237401895">
    <w:abstractNumId w:val="3"/>
  </w:num>
  <w:num w:numId="23" w16cid:durableId="1738549669">
    <w:abstractNumId w:val="7"/>
  </w:num>
  <w:num w:numId="24" w16cid:durableId="707487028">
    <w:abstractNumId w:val="8"/>
  </w:num>
  <w:num w:numId="25" w16cid:durableId="1199702270">
    <w:abstractNumId w:val="27"/>
  </w:num>
  <w:num w:numId="26" w16cid:durableId="1513301486">
    <w:abstractNumId w:val="9"/>
  </w:num>
  <w:num w:numId="27" w16cid:durableId="885684523">
    <w:abstractNumId w:val="1"/>
  </w:num>
  <w:num w:numId="28" w16cid:durableId="1822500189">
    <w:abstractNumId w:val="5"/>
  </w:num>
  <w:num w:numId="29" w16cid:durableId="1722359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FA"/>
    <w:rsid w:val="00013132"/>
    <w:rsid w:val="00014E55"/>
    <w:rsid w:val="00020A96"/>
    <w:rsid w:val="000314BB"/>
    <w:rsid w:val="00031C54"/>
    <w:rsid w:val="00041CA2"/>
    <w:rsid w:val="000463B1"/>
    <w:rsid w:val="000478F5"/>
    <w:rsid w:val="000501BC"/>
    <w:rsid w:val="00065F29"/>
    <w:rsid w:val="00073E32"/>
    <w:rsid w:val="00094500"/>
    <w:rsid w:val="000A0F1F"/>
    <w:rsid w:val="000C3C3D"/>
    <w:rsid w:val="000E0732"/>
    <w:rsid w:val="00126A59"/>
    <w:rsid w:val="00134354"/>
    <w:rsid w:val="001406F8"/>
    <w:rsid w:val="00141942"/>
    <w:rsid w:val="00142E52"/>
    <w:rsid w:val="00143808"/>
    <w:rsid w:val="001552CC"/>
    <w:rsid w:val="00176698"/>
    <w:rsid w:val="001879C1"/>
    <w:rsid w:val="001B0210"/>
    <w:rsid w:val="001B0E2A"/>
    <w:rsid w:val="001C0511"/>
    <w:rsid w:val="001C3A5A"/>
    <w:rsid w:val="001C7CC4"/>
    <w:rsid w:val="001D4D24"/>
    <w:rsid w:val="001D77D8"/>
    <w:rsid w:val="001F7519"/>
    <w:rsid w:val="002136C5"/>
    <w:rsid w:val="00213B0D"/>
    <w:rsid w:val="002149A4"/>
    <w:rsid w:val="00223683"/>
    <w:rsid w:val="00227B48"/>
    <w:rsid w:val="002325DB"/>
    <w:rsid w:val="00233F32"/>
    <w:rsid w:val="00241B03"/>
    <w:rsid w:val="0024399B"/>
    <w:rsid w:val="0024701D"/>
    <w:rsid w:val="0025141D"/>
    <w:rsid w:val="00251B64"/>
    <w:rsid w:val="002538D5"/>
    <w:rsid w:val="0025689B"/>
    <w:rsid w:val="0026043F"/>
    <w:rsid w:val="00265CA2"/>
    <w:rsid w:val="00272E07"/>
    <w:rsid w:val="00292FCA"/>
    <w:rsid w:val="002A06F7"/>
    <w:rsid w:val="002C3274"/>
    <w:rsid w:val="002C7E5F"/>
    <w:rsid w:val="0031173A"/>
    <w:rsid w:val="0031415B"/>
    <w:rsid w:val="00314D32"/>
    <w:rsid w:val="00320B77"/>
    <w:rsid w:val="00320D28"/>
    <w:rsid w:val="00326985"/>
    <w:rsid w:val="00347E07"/>
    <w:rsid w:val="00367A03"/>
    <w:rsid w:val="00383695"/>
    <w:rsid w:val="00385B14"/>
    <w:rsid w:val="00392B10"/>
    <w:rsid w:val="003A3FBE"/>
    <w:rsid w:val="003B0FB6"/>
    <w:rsid w:val="003C737C"/>
    <w:rsid w:val="003C7564"/>
    <w:rsid w:val="003D6F2D"/>
    <w:rsid w:val="003E4D4E"/>
    <w:rsid w:val="003F3F3A"/>
    <w:rsid w:val="003F42F2"/>
    <w:rsid w:val="00402242"/>
    <w:rsid w:val="00404829"/>
    <w:rsid w:val="0041166A"/>
    <w:rsid w:val="004240BC"/>
    <w:rsid w:val="00430AED"/>
    <w:rsid w:val="00491196"/>
    <w:rsid w:val="004971BC"/>
    <w:rsid w:val="004A00D5"/>
    <w:rsid w:val="004A2937"/>
    <w:rsid w:val="004B66C3"/>
    <w:rsid w:val="004B74B7"/>
    <w:rsid w:val="004B7EDF"/>
    <w:rsid w:val="004C093B"/>
    <w:rsid w:val="004C53E9"/>
    <w:rsid w:val="004D178B"/>
    <w:rsid w:val="004D2C7B"/>
    <w:rsid w:val="004E2D8D"/>
    <w:rsid w:val="004F1E59"/>
    <w:rsid w:val="004F39B5"/>
    <w:rsid w:val="00506001"/>
    <w:rsid w:val="00522CFD"/>
    <w:rsid w:val="005401ED"/>
    <w:rsid w:val="005450F1"/>
    <w:rsid w:val="005537E5"/>
    <w:rsid w:val="00563649"/>
    <w:rsid w:val="00584A91"/>
    <w:rsid w:val="005A100B"/>
    <w:rsid w:val="005A151A"/>
    <w:rsid w:val="005A65DC"/>
    <w:rsid w:val="005A7D71"/>
    <w:rsid w:val="005B01FA"/>
    <w:rsid w:val="005B4BB0"/>
    <w:rsid w:val="005B5EB3"/>
    <w:rsid w:val="005B66AE"/>
    <w:rsid w:val="005B7ECA"/>
    <w:rsid w:val="005C6C92"/>
    <w:rsid w:val="005D2C3F"/>
    <w:rsid w:val="005D62B3"/>
    <w:rsid w:val="005E06C0"/>
    <w:rsid w:val="005E4F29"/>
    <w:rsid w:val="005E7830"/>
    <w:rsid w:val="005F15C5"/>
    <w:rsid w:val="005F49DC"/>
    <w:rsid w:val="006163AE"/>
    <w:rsid w:val="00621AC1"/>
    <w:rsid w:val="00622221"/>
    <w:rsid w:val="00640377"/>
    <w:rsid w:val="00643BD3"/>
    <w:rsid w:val="0064441D"/>
    <w:rsid w:val="00655871"/>
    <w:rsid w:val="00666D20"/>
    <w:rsid w:val="0066721E"/>
    <w:rsid w:val="0066786D"/>
    <w:rsid w:val="00674FE4"/>
    <w:rsid w:val="00694EB8"/>
    <w:rsid w:val="006B04A4"/>
    <w:rsid w:val="006B4732"/>
    <w:rsid w:val="006C05E7"/>
    <w:rsid w:val="006D2740"/>
    <w:rsid w:val="00702D0C"/>
    <w:rsid w:val="0070753A"/>
    <w:rsid w:val="007131B0"/>
    <w:rsid w:val="0071413A"/>
    <w:rsid w:val="0074375B"/>
    <w:rsid w:val="007525A8"/>
    <w:rsid w:val="00754B72"/>
    <w:rsid w:val="0076299A"/>
    <w:rsid w:val="00774243"/>
    <w:rsid w:val="00776C1B"/>
    <w:rsid w:val="00783702"/>
    <w:rsid w:val="00787E36"/>
    <w:rsid w:val="0079010A"/>
    <w:rsid w:val="00790BD1"/>
    <w:rsid w:val="007D41DF"/>
    <w:rsid w:val="007D4816"/>
    <w:rsid w:val="007F1935"/>
    <w:rsid w:val="00804D04"/>
    <w:rsid w:val="0081489D"/>
    <w:rsid w:val="00821DB3"/>
    <w:rsid w:val="008429C5"/>
    <w:rsid w:val="0085685D"/>
    <w:rsid w:val="00856A63"/>
    <w:rsid w:val="00885CCF"/>
    <w:rsid w:val="00892BBC"/>
    <w:rsid w:val="0089421A"/>
    <w:rsid w:val="008C11FC"/>
    <w:rsid w:val="008C620A"/>
    <w:rsid w:val="008D11EE"/>
    <w:rsid w:val="008D694D"/>
    <w:rsid w:val="008E0C05"/>
    <w:rsid w:val="008E0C2F"/>
    <w:rsid w:val="008E1BB7"/>
    <w:rsid w:val="008E60E6"/>
    <w:rsid w:val="008F2B63"/>
    <w:rsid w:val="008F515D"/>
    <w:rsid w:val="008F5867"/>
    <w:rsid w:val="00904A11"/>
    <w:rsid w:val="00905F77"/>
    <w:rsid w:val="00911E2F"/>
    <w:rsid w:val="00913B70"/>
    <w:rsid w:val="00927562"/>
    <w:rsid w:val="00946501"/>
    <w:rsid w:val="00952383"/>
    <w:rsid w:val="00956E7E"/>
    <w:rsid w:val="009634F9"/>
    <w:rsid w:val="00971B77"/>
    <w:rsid w:val="009805F8"/>
    <w:rsid w:val="00981E3F"/>
    <w:rsid w:val="009C05CB"/>
    <w:rsid w:val="009C50C6"/>
    <w:rsid w:val="009C594D"/>
    <w:rsid w:val="009C69EC"/>
    <w:rsid w:val="009C7D04"/>
    <w:rsid w:val="009F5BC7"/>
    <w:rsid w:val="009F7D89"/>
    <w:rsid w:val="00A04D7C"/>
    <w:rsid w:val="00A06FAA"/>
    <w:rsid w:val="00A07BD3"/>
    <w:rsid w:val="00A13341"/>
    <w:rsid w:val="00A30106"/>
    <w:rsid w:val="00A42249"/>
    <w:rsid w:val="00A50680"/>
    <w:rsid w:val="00A5374D"/>
    <w:rsid w:val="00A55991"/>
    <w:rsid w:val="00A60140"/>
    <w:rsid w:val="00A64A00"/>
    <w:rsid w:val="00A85AAA"/>
    <w:rsid w:val="00A8646F"/>
    <w:rsid w:val="00AB0CF4"/>
    <w:rsid w:val="00AB0D98"/>
    <w:rsid w:val="00AB21DA"/>
    <w:rsid w:val="00AC13C1"/>
    <w:rsid w:val="00AC1747"/>
    <w:rsid w:val="00AD193C"/>
    <w:rsid w:val="00AD5A4B"/>
    <w:rsid w:val="00AE29E7"/>
    <w:rsid w:val="00AE4550"/>
    <w:rsid w:val="00B017A2"/>
    <w:rsid w:val="00B02C08"/>
    <w:rsid w:val="00B225BC"/>
    <w:rsid w:val="00B362B7"/>
    <w:rsid w:val="00B651CC"/>
    <w:rsid w:val="00B71B7C"/>
    <w:rsid w:val="00B74150"/>
    <w:rsid w:val="00B76D17"/>
    <w:rsid w:val="00B94C5C"/>
    <w:rsid w:val="00B972FB"/>
    <w:rsid w:val="00BB3FF7"/>
    <w:rsid w:val="00BC1065"/>
    <w:rsid w:val="00BC623D"/>
    <w:rsid w:val="00BC65C6"/>
    <w:rsid w:val="00BD6B46"/>
    <w:rsid w:val="00C1018D"/>
    <w:rsid w:val="00C150D6"/>
    <w:rsid w:val="00C43944"/>
    <w:rsid w:val="00C4764E"/>
    <w:rsid w:val="00C5082C"/>
    <w:rsid w:val="00C5420D"/>
    <w:rsid w:val="00C6061C"/>
    <w:rsid w:val="00C94874"/>
    <w:rsid w:val="00CA3036"/>
    <w:rsid w:val="00CB1C2B"/>
    <w:rsid w:val="00CC390C"/>
    <w:rsid w:val="00CE0938"/>
    <w:rsid w:val="00CE11BD"/>
    <w:rsid w:val="00CE1BFF"/>
    <w:rsid w:val="00CE3DFC"/>
    <w:rsid w:val="00CE4FAF"/>
    <w:rsid w:val="00D00091"/>
    <w:rsid w:val="00D02356"/>
    <w:rsid w:val="00D270D0"/>
    <w:rsid w:val="00D32E13"/>
    <w:rsid w:val="00D3528C"/>
    <w:rsid w:val="00D45D01"/>
    <w:rsid w:val="00D8119C"/>
    <w:rsid w:val="00D935B6"/>
    <w:rsid w:val="00DA4341"/>
    <w:rsid w:val="00DA4A27"/>
    <w:rsid w:val="00DB1502"/>
    <w:rsid w:val="00E00740"/>
    <w:rsid w:val="00E02B6C"/>
    <w:rsid w:val="00E03190"/>
    <w:rsid w:val="00E04138"/>
    <w:rsid w:val="00E21052"/>
    <w:rsid w:val="00E2614F"/>
    <w:rsid w:val="00E36BFA"/>
    <w:rsid w:val="00E47E3E"/>
    <w:rsid w:val="00E5074B"/>
    <w:rsid w:val="00E515EF"/>
    <w:rsid w:val="00E7256F"/>
    <w:rsid w:val="00E754E8"/>
    <w:rsid w:val="00E85365"/>
    <w:rsid w:val="00E902A5"/>
    <w:rsid w:val="00EA1814"/>
    <w:rsid w:val="00EC2B08"/>
    <w:rsid w:val="00EE111B"/>
    <w:rsid w:val="00EE77B3"/>
    <w:rsid w:val="00F042D7"/>
    <w:rsid w:val="00F11B0A"/>
    <w:rsid w:val="00F300F5"/>
    <w:rsid w:val="00F3632F"/>
    <w:rsid w:val="00F4215C"/>
    <w:rsid w:val="00F43743"/>
    <w:rsid w:val="00F61B08"/>
    <w:rsid w:val="00F6619D"/>
    <w:rsid w:val="00F766C6"/>
    <w:rsid w:val="00F76C86"/>
    <w:rsid w:val="00F86450"/>
    <w:rsid w:val="00F940A4"/>
    <w:rsid w:val="00F9648E"/>
    <w:rsid w:val="00FB7E2F"/>
    <w:rsid w:val="00FC6BBE"/>
    <w:rsid w:val="00F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1CB5A"/>
  <w15:docId w15:val="{96F7CD9C-21A6-4AE2-9947-9EB82F65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7E2F"/>
    <w:pPr>
      <w:keepNext/>
      <w:jc w:val="both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45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01F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B01FA"/>
  </w:style>
  <w:style w:type="paragraph" w:styleId="Rodap">
    <w:name w:val="footer"/>
    <w:basedOn w:val="Normal"/>
    <w:link w:val="RodapChar"/>
    <w:uiPriority w:val="99"/>
    <w:unhideWhenUsed/>
    <w:rsid w:val="005B01F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5B01FA"/>
  </w:style>
  <w:style w:type="paragraph" w:styleId="PargrafodaLista">
    <w:name w:val="List Paragraph"/>
    <w:basedOn w:val="Normal"/>
    <w:uiPriority w:val="34"/>
    <w:qFormat/>
    <w:rsid w:val="00AC1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77D8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77D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77D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77D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77D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D77D8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646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646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8646F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FB7E2F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B7E2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rsid w:val="00F9648E"/>
    <w:pPr>
      <w:tabs>
        <w:tab w:val="left" w:pos="2835"/>
      </w:tabs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F9648E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9C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FD45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116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166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166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16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166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A1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aev@daev.org,br" TargetMode="External"/><Relationship Id="rId1" Type="http://schemas.openxmlformats.org/officeDocument/2006/relationships/hyperlink" Target="http://www.daev.org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1F4FE-831A-470D-9712-9AF4CEE8B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1266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Costa</dc:creator>
  <cp:lastModifiedBy>Maria Gabriela Gadiolli Angeli</cp:lastModifiedBy>
  <cp:revision>5</cp:revision>
  <cp:lastPrinted>2023-04-27T17:03:00Z</cp:lastPrinted>
  <dcterms:created xsi:type="dcterms:W3CDTF">2023-04-27T15:50:00Z</dcterms:created>
  <dcterms:modified xsi:type="dcterms:W3CDTF">2023-05-02T18:08:00Z</dcterms:modified>
</cp:coreProperties>
</file>