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84" w:rsidRDefault="00911A2D">
      <w:r>
        <w:t>Let’s sleep while we’re alive</w:t>
      </w:r>
    </w:p>
    <w:p w:rsidR="00911A2D" w:rsidRDefault="00911A2D">
      <w:r>
        <w:t>When we die we can’t sleeo because we are not alive anymore</w:t>
      </w:r>
      <w:bookmarkStart w:id="0" w:name="_GoBack"/>
      <w:bookmarkEnd w:id="0"/>
    </w:p>
    <w:sectPr w:rsidR="0091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1"/>
    <w:rsid w:val="00756E71"/>
    <w:rsid w:val="00911A2D"/>
    <w:rsid w:val="00B0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68EA-7386-44E4-9EF6-BC00BFD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2016-11-08T20:17:00Z</dcterms:created>
  <dcterms:modified xsi:type="dcterms:W3CDTF">2016-11-08T20:18:00Z</dcterms:modified>
</cp:coreProperties>
</file>