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ínea horizontal" id="3" name="image1.png"/>
            <a:graphic>
              <a:graphicData uri="http://schemas.openxmlformats.org/drawingml/2006/picture">
                <pic:pic>
                  <pic:nvPicPr>
                    <pic:cNvPr descr="línea horizontal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Marcador de posición de imagen" id="11" name="image3.png"/>
            <a:graphic>
              <a:graphicData uri="http://schemas.openxmlformats.org/drawingml/2006/picture">
                <pic:pic>
                  <pic:nvPicPr>
                    <pic:cNvPr descr="Marcador de posición de imagen" id="0" name="image3.png"/>
                    <pic:cNvPicPr preferRelativeResize="0"/>
                  </pic:nvPicPr>
                  <pic:blipFill>
                    <a:blip r:embed="rId7"/>
                    <a:srcRect b="0" l="5137" r="51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Programación III - TPO 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06/07/2022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Mainero Germán</w:t>
        <w:tab/>
        <w:t xml:space="preserve">LU:1024139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Vazquez Martin</w:t>
        <w:tab/>
        <w:t xml:space="preserve">LU:1036863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Implementar los algoritmos DFS y BFS.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4"/>
      <w:bookmarkEnd w:id="4"/>
      <w:r w:rsidDel="00000000" w:rsidR="00000000" w:rsidRPr="00000000">
        <w:rPr>
          <w:rtl w:val="0"/>
        </w:rPr>
        <w:t xml:space="preserve">Algoritmos</w:t>
      </w:r>
    </w:p>
    <w:p w:rsidR="00000000" w:rsidDel="00000000" w:rsidP="00000000" w:rsidRDefault="00000000" w:rsidRPr="00000000" w14:paraId="0000000D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8575"/>
        </w:rPr>
      </w:pPr>
      <w:bookmarkStart w:colFirst="0" w:colLast="0" w:name="_56kfpodyq5td" w:id="5"/>
      <w:bookmarkEnd w:id="5"/>
      <w:r w:rsidDel="00000000" w:rsidR="00000000" w:rsidRPr="00000000">
        <w:rPr>
          <w:rtl w:val="0"/>
        </w:rPr>
        <w:t xml:space="preserve">DFS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grafo que se visualiza en la secuencia de pasos es el utilizado al momento de ejecutar, comenzando con NodoGrafo origen = grafoDFS.encontrarNodo(1);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Secuencia de pasos: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Resultado de la ejecución del grafo con DFS: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3823910" cy="326231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3910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Configuración necesaria para ejecutar DFS: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8sqvzhlv3mkc" w:id="6"/>
      <w:bookmarkEnd w:id="6"/>
      <w:r w:rsidDel="00000000" w:rsidR="00000000" w:rsidRPr="00000000">
        <w:rPr>
          <w:rtl w:val="0"/>
        </w:rPr>
        <w:t xml:space="preserve">BFS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El grafo que se visualiza en la secuencia de pasos es el utilizado al momento de ejecutar, comenzando con NodoGrafo origen = grafoBFS.encontrarNodo(1)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Resultado de la ejecución del grafo con BFS: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239077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Configuración necesaria para ejecutar BFS: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1" name="image4.png"/>
          <a:graphic>
            <a:graphicData uri="http://schemas.openxmlformats.org/drawingml/2006/picture">
              <pic:pic>
                <pic:nvPicPr>
                  <pic:cNvPr descr="línea horizontal" id="0" name="image4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4.png"/><Relationship Id="rId18" Type="http://schemas.openxmlformats.org/officeDocument/2006/relationships/header" Target="header2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