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j03knw158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Competidores Estratégicos (Regionales y Globales)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Luciano Kruk (Argentina):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http://www.lucianokruk.com/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tamaño de fotos muy grandes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Jacobsen Arquitetura (Brasil):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https://jacobsenarquitetura.com/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 home  deslizable con difícil lectura</w:t>
        <w:br w:type="textWrapping"/>
        <w:t xml:space="preserve">proyectos esta bien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https://jacobsenarquitetura.com/projetos/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Studio Arthur Casas (Global):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https://www.arthurcasas.com/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Color de fondo me gusto</w:t>
        <w:br w:type="textWrapping"/>
        <w:t xml:space="preserve">en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https://www.arthurcasas.com/projects/</w:t>
        </w:r>
      </w:hyperlink>
      <w:r w:rsidDel="00000000" w:rsidR="00000000" w:rsidRPr="00000000">
        <w:rPr>
          <w:rtl w:val="0"/>
        </w:rPr>
        <w:t xml:space="preserve"> mezcla arquitectura, diseño interiores, sillas, sofa, mesa, cerámicas. Con buenas fotos sirve.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Besonias Almeida (Argentina):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https://www.besoniasalmeida.com/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https://www.besoniasalmeida.com/proyectos/proyectos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En este las imágenes se oscurecen y sale el nombre del proyecto.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FGMF (Brasil):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https://fgmf.com.br/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no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 Silvestre Arquitectos (España):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https://fransilvestrearquitectos.com/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- Tienda: para separar artículos</w:t>
        <w:br w:type="textWrapping"/>
        <w:t xml:space="preserve">- News sube info semanalmente, no veo newsletter.</w:t>
        <w:br w:type="textWrapping"/>
        <w:t xml:space="preserve">- Proyectos en desarrollo: renders </w:t>
      </w: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Studio MEMM (Brasil):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https://www.studiomemm.com/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https://www.studiomemm.com/projetos-studio-memm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 </w:t>
        <w:br w:type="textWrapping"/>
      </w:r>
      <w:r w:rsidDel="00000000" w:rsidR="00000000" w:rsidRPr="00000000">
        <w:rPr>
          <w:rtl w:val="0"/>
        </w:rPr>
        <w:t xml:space="preserve">- solo 2 columnas - imagen de color y al pasa cursor opaca y sale titulo.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m48bxdi9y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Referencias de Diseño Web Impresionante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Bjarke Ingels Group - BIG (Dinamarca):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https://big.dk/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Interesante movimiento de los proyectos, se desliza hacia izquierda para ver la info. </w:t>
        <w:br w:type="textWrapping"/>
        <w:t xml:space="preserve">flashero.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Skidmore, Owings &amp; Merrill - SOM (Global):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https://www.som.com/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experiencia, lo sumaria</w:t>
      </w:r>
      <w:r w:rsidDel="00000000" w:rsidR="00000000" w:rsidRPr="00000000">
        <w:rPr>
          <w:color w:val="1155cc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Olson Kundig (EE.UU.):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https://olsonkundig.com/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home artistico y al revez de todos, globalheader al fundo de la web.</w:t>
        <w:br w:type="textWrapping"/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https://olsonkundig.com/projects/</w:t>
        </w:r>
      </w:hyperlink>
      <w:r w:rsidDel="00000000" w:rsidR="00000000" w:rsidRPr="00000000">
        <w:rPr>
          <w:rtl w:val="0"/>
        </w:rPr>
        <w:t xml:space="preserve"> 2 columnas con titulos y filtro lateral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Zaha Hadid Architects (Reino Unido):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https://www.zaha-hadid.com/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Sergey Makhno (Ucrania):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https://makhno.com.ua/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Home claro - 3 secciones</w:t>
        <w:br w:type="textWrapping"/>
        <w:t xml:space="preserve">Store </w:t>
        <w:br w:type="textWrapping"/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https://makhnostudio.com/studio/portfolio/</w:t>
        </w:r>
      </w:hyperlink>
      <w:r w:rsidDel="00000000" w:rsidR="00000000" w:rsidRPr="00000000">
        <w:rPr>
          <w:rtl w:val="0"/>
        </w:rPr>
        <w:t xml:space="preserve"> Me gusto!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Studio Giancarlo Valle (EE.UU.):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https://www.giancarlovalle.com/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https://valledevalle.com/pages/watch-hill-home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 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Alyssa Kapito Interiors (EE.UU.):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https://www.alyssakapito.com/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Galeria (tienda)</w:t>
        <w:br w:type="textWrapping"/>
        <w:t xml:space="preserve">Me gusto el color de fondo y las letras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 Studio (Reino Unido):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https://shapestudio.co.uk/</w:t>
        </w:r>
      </w:hyperlink>
      <w:r w:rsidDel="00000000" w:rsidR="00000000" w:rsidRPr="00000000">
        <w:rPr>
          <w:color w:val="1155cc"/>
          <w:u w:val="single"/>
          <w:rtl w:val="0"/>
        </w:rPr>
        <w:br w:type="textWrapping"/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https://shapestudio.co.uk/projects/unseen-studio/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me gusta la disposición de las imagens en proyectos terminados</w:t>
      </w:r>
      <w:r w:rsidDel="00000000" w:rsidR="00000000" w:rsidRPr="00000000">
        <w:rPr>
          <w:color w:val="1155cc"/>
          <w:u w:val="single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lyssakapito.com/" TargetMode="External"/><Relationship Id="rId20" Type="http://schemas.openxmlformats.org/officeDocument/2006/relationships/hyperlink" Target="https://fransilvestrearquitectos.com/" TargetMode="External"/><Relationship Id="rId42" Type="http://schemas.openxmlformats.org/officeDocument/2006/relationships/hyperlink" Target="https://shapestudio.co.uk/" TargetMode="External"/><Relationship Id="rId41" Type="http://schemas.openxmlformats.org/officeDocument/2006/relationships/hyperlink" Target="https://shapestudio.co.uk/" TargetMode="External"/><Relationship Id="rId22" Type="http://schemas.openxmlformats.org/officeDocument/2006/relationships/hyperlink" Target="https://www.studiomemm.com/" TargetMode="External"/><Relationship Id="rId21" Type="http://schemas.openxmlformats.org/officeDocument/2006/relationships/hyperlink" Target="https://www.studiomemm.com/" TargetMode="External"/><Relationship Id="rId43" Type="http://schemas.openxmlformats.org/officeDocument/2006/relationships/hyperlink" Target="https://shapestudio.co.uk/projects/unseen-studio/" TargetMode="External"/><Relationship Id="rId24" Type="http://schemas.openxmlformats.org/officeDocument/2006/relationships/hyperlink" Target="https://big.dk/" TargetMode="External"/><Relationship Id="rId23" Type="http://schemas.openxmlformats.org/officeDocument/2006/relationships/hyperlink" Target="https://www.studiomemm.com/projetos-studio-mem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acobsenarquitetura.com/" TargetMode="External"/><Relationship Id="rId26" Type="http://schemas.openxmlformats.org/officeDocument/2006/relationships/hyperlink" Target="https://www.som.com/" TargetMode="External"/><Relationship Id="rId25" Type="http://schemas.openxmlformats.org/officeDocument/2006/relationships/hyperlink" Target="https://big.dk/" TargetMode="External"/><Relationship Id="rId28" Type="http://schemas.openxmlformats.org/officeDocument/2006/relationships/hyperlink" Target="https://olsonkundig.com/" TargetMode="External"/><Relationship Id="rId27" Type="http://schemas.openxmlformats.org/officeDocument/2006/relationships/hyperlink" Target="https://www.som.com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lucianokruk.com/" TargetMode="External"/><Relationship Id="rId29" Type="http://schemas.openxmlformats.org/officeDocument/2006/relationships/hyperlink" Target="https://olsonkundig.com/" TargetMode="External"/><Relationship Id="rId7" Type="http://schemas.openxmlformats.org/officeDocument/2006/relationships/hyperlink" Target="http://www.lucianokruk.com/" TargetMode="External"/><Relationship Id="rId8" Type="http://schemas.openxmlformats.org/officeDocument/2006/relationships/hyperlink" Target="https://jacobsenarquitetura.com/" TargetMode="External"/><Relationship Id="rId31" Type="http://schemas.openxmlformats.org/officeDocument/2006/relationships/hyperlink" Target="https://www.zaha-hadid.com/" TargetMode="External"/><Relationship Id="rId30" Type="http://schemas.openxmlformats.org/officeDocument/2006/relationships/hyperlink" Target="https://olsonkundig.com/projects/" TargetMode="External"/><Relationship Id="rId11" Type="http://schemas.openxmlformats.org/officeDocument/2006/relationships/hyperlink" Target="https://www.arthurcasas.com/" TargetMode="External"/><Relationship Id="rId33" Type="http://schemas.openxmlformats.org/officeDocument/2006/relationships/hyperlink" Target="https://makhno.com.ua/" TargetMode="External"/><Relationship Id="rId10" Type="http://schemas.openxmlformats.org/officeDocument/2006/relationships/hyperlink" Target="https://jacobsenarquitetura.com/projetos/" TargetMode="External"/><Relationship Id="rId32" Type="http://schemas.openxmlformats.org/officeDocument/2006/relationships/hyperlink" Target="https://www.zaha-hadid.com/" TargetMode="External"/><Relationship Id="rId13" Type="http://schemas.openxmlformats.org/officeDocument/2006/relationships/hyperlink" Target="https://www.arthurcasas.com/projects/" TargetMode="External"/><Relationship Id="rId35" Type="http://schemas.openxmlformats.org/officeDocument/2006/relationships/hyperlink" Target="https://makhnostudio.com/studio/portfolio/" TargetMode="External"/><Relationship Id="rId12" Type="http://schemas.openxmlformats.org/officeDocument/2006/relationships/hyperlink" Target="https://www.arthurcasas.com/" TargetMode="External"/><Relationship Id="rId34" Type="http://schemas.openxmlformats.org/officeDocument/2006/relationships/hyperlink" Target="https://makhno.com.ua/" TargetMode="External"/><Relationship Id="rId15" Type="http://schemas.openxmlformats.org/officeDocument/2006/relationships/hyperlink" Target="https://www.besoniasalmeida.com/" TargetMode="External"/><Relationship Id="rId37" Type="http://schemas.openxmlformats.org/officeDocument/2006/relationships/hyperlink" Target="https://www.giancarlovalle.com/" TargetMode="External"/><Relationship Id="rId14" Type="http://schemas.openxmlformats.org/officeDocument/2006/relationships/hyperlink" Target="https://www.besoniasalmeida.com/" TargetMode="External"/><Relationship Id="rId36" Type="http://schemas.openxmlformats.org/officeDocument/2006/relationships/hyperlink" Target="https://www.giancarlovalle.com/" TargetMode="External"/><Relationship Id="rId17" Type="http://schemas.openxmlformats.org/officeDocument/2006/relationships/hyperlink" Target="https://fgmf.com.br/" TargetMode="External"/><Relationship Id="rId39" Type="http://schemas.openxmlformats.org/officeDocument/2006/relationships/hyperlink" Target="https://www.alyssakapito.com/" TargetMode="External"/><Relationship Id="rId16" Type="http://schemas.openxmlformats.org/officeDocument/2006/relationships/hyperlink" Target="https://www.besoniasalmeida.com/proyectos/proyectos" TargetMode="External"/><Relationship Id="rId38" Type="http://schemas.openxmlformats.org/officeDocument/2006/relationships/hyperlink" Target="https://valledevalle.com/pages/watch-hill-home" TargetMode="External"/><Relationship Id="rId19" Type="http://schemas.openxmlformats.org/officeDocument/2006/relationships/hyperlink" Target="https://fransilvestrearquitectos.com/" TargetMode="External"/><Relationship Id="rId18" Type="http://schemas.openxmlformats.org/officeDocument/2006/relationships/hyperlink" Target="https://fgmf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