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1ADA" w14:textId="0BEE2DA6" w:rsidR="00061AAC" w:rsidRPr="00061AAC" w:rsidRDefault="00061AAC" w:rsidP="00061AAC">
      <w:pPr>
        <w:rPr>
          <w:b/>
          <w:bCs/>
        </w:rPr>
      </w:pPr>
      <w:r w:rsidRPr="00061AAC">
        <w:rPr>
          <w:b/>
          <w:bCs/>
        </w:rPr>
        <w:t xml:space="preserve">Инструкция к работе </w:t>
      </w:r>
    </w:p>
    <w:p w14:paraId="5A0C11A2" w14:textId="3E82360D" w:rsidR="00061AAC" w:rsidRPr="00061AAC" w:rsidRDefault="00061AAC" w:rsidP="00061AAC">
      <w:pPr>
        <w:rPr>
          <w:b/>
          <w:bCs/>
        </w:rPr>
      </w:pPr>
      <w:proofErr w:type="spellStart"/>
      <w:r>
        <w:rPr>
          <w:b/>
          <w:bCs/>
        </w:rPr>
        <w:t>Ф</w:t>
      </w:r>
      <w:r w:rsidRPr="00061AAC">
        <w:rPr>
          <w:b/>
          <w:bCs/>
        </w:rPr>
        <w:t>ронтенд</w:t>
      </w:r>
      <w:proofErr w:type="spellEnd"/>
    </w:p>
    <w:p w14:paraId="1C0D5809" w14:textId="1EDEDCE7" w:rsidR="00061AAC" w:rsidRPr="00061AAC" w:rsidRDefault="00061AAC" w:rsidP="00061AAC">
      <w:r>
        <w:t>Н</w:t>
      </w:r>
      <w:r w:rsidRPr="00061AAC">
        <w:t xml:space="preserve">еобходимо разработать приложение, состоящее из следующих основных блоков пользовательского </w:t>
      </w:r>
      <w:proofErr w:type="spellStart"/>
      <w:r w:rsidRPr="00061AAC">
        <w:t>интефейса</w:t>
      </w:r>
      <w:proofErr w:type="spellEnd"/>
      <w:r w:rsidRPr="00061AAC">
        <w:t>:</w:t>
      </w:r>
    </w:p>
    <w:p w14:paraId="46F6FF20" w14:textId="77777777" w:rsidR="00061AAC" w:rsidRPr="00061AAC" w:rsidRDefault="00061AAC" w:rsidP="00061AAC">
      <w:r w:rsidRPr="00061AAC">
        <w:rPr>
          <w:i/>
          <w:iCs/>
        </w:rPr>
        <w:t>1. Основная страница приложения.</w:t>
      </w:r>
    </w:p>
    <w:p w14:paraId="0CA64EC3" w14:textId="77777777" w:rsidR="00061AAC" w:rsidRPr="00061AAC" w:rsidRDefault="00061AAC" w:rsidP="00061AAC">
      <w:r w:rsidRPr="00061AAC">
        <w:t>Основная страница должна содержать:</w:t>
      </w:r>
    </w:p>
    <w:p w14:paraId="6328440A" w14:textId="77777777" w:rsidR="00061AAC" w:rsidRPr="00061AAC" w:rsidRDefault="00061AAC" w:rsidP="00061AAC">
      <w:pPr>
        <w:numPr>
          <w:ilvl w:val="0"/>
          <w:numId w:val="1"/>
        </w:numPr>
      </w:pPr>
      <w:r w:rsidRPr="00061AAC">
        <w:t>общую информацию для пользователя о приложении;</w:t>
      </w:r>
    </w:p>
    <w:p w14:paraId="1AC70C20" w14:textId="77777777" w:rsidR="00061AAC" w:rsidRPr="00061AAC" w:rsidRDefault="00061AAC" w:rsidP="00061AAC">
      <w:pPr>
        <w:numPr>
          <w:ilvl w:val="0"/>
          <w:numId w:val="1"/>
        </w:numPr>
      </w:pPr>
      <w:r w:rsidRPr="00061AAC">
        <w:t xml:space="preserve">кнопку или ссылку для перехода на форму регистрации пользователя с заданием </w:t>
      </w:r>
      <w:proofErr w:type="spellStart"/>
      <w:r w:rsidRPr="00061AAC">
        <w:t>минимальноо</w:t>
      </w:r>
      <w:proofErr w:type="spellEnd"/>
      <w:r w:rsidRPr="00061AAC">
        <w:t xml:space="preserve"> набора данных: логин, полное имя, </w:t>
      </w:r>
      <w:proofErr w:type="spellStart"/>
      <w:r w:rsidRPr="00061AAC">
        <w:t>e-mail</w:t>
      </w:r>
      <w:proofErr w:type="spellEnd"/>
      <w:r w:rsidRPr="00061AAC">
        <w:t>, пароль.</w:t>
      </w:r>
    </w:p>
    <w:p w14:paraId="6128EEF4" w14:textId="77777777" w:rsidR="00061AAC" w:rsidRPr="00061AAC" w:rsidRDefault="00061AAC" w:rsidP="00061AAC">
      <w:r w:rsidRPr="00061AAC">
        <w:t>При этом должны проверяться основные ограничения на значения этих полей:</w:t>
      </w:r>
    </w:p>
    <w:p w14:paraId="7A6403D8" w14:textId="5773AE2F" w:rsidR="00061AAC" w:rsidRPr="00061AAC" w:rsidRDefault="00061AAC" w:rsidP="00061AAC">
      <w:pPr>
        <w:numPr>
          <w:ilvl w:val="0"/>
          <w:numId w:val="2"/>
        </w:numPr>
      </w:pPr>
      <w:r w:rsidRPr="00061AAC">
        <w:object w:dxaOrig="1440" w:dyaOrig="1440" w14:anchorId="42795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8pt" o:ole="">
            <v:imagedata r:id="rId5" o:title=""/>
          </v:shape>
          <w:control r:id="rId6" w:name="DefaultOcxName" w:shapeid="_x0000_i1048"/>
        </w:object>
      </w:r>
      <w:r w:rsidRPr="00061AAC">
        <w:t> логин только из латинских букв и цифр, первая буква, длина от 4 до 20 символов</w:t>
      </w:r>
    </w:p>
    <w:p w14:paraId="69F46350" w14:textId="025FC6C0" w:rsidR="00061AAC" w:rsidRPr="00061AAC" w:rsidRDefault="00061AAC" w:rsidP="00061AAC">
      <w:pPr>
        <w:numPr>
          <w:ilvl w:val="0"/>
          <w:numId w:val="2"/>
        </w:numPr>
      </w:pPr>
      <w:r w:rsidRPr="00061AAC">
        <w:object w:dxaOrig="1440" w:dyaOrig="1440" w14:anchorId="433F7F11">
          <v:shape id="_x0000_i1047" type="#_x0000_t75" style="width:20.25pt;height:18pt" o:ole="">
            <v:imagedata r:id="rId5" o:title=""/>
          </v:shape>
          <w:control r:id="rId7" w:name="DefaultOcxName1" w:shapeid="_x0000_i1047"/>
        </w:object>
      </w:r>
      <w:r w:rsidRPr="00061AAC">
        <w:t> </w:t>
      </w:r>
      <w:proofErr w:type="spellStart"/>
      <w:r w:rsidRPr="00061AAC">
        <w:t>e-mail</w:t>
      </w:r>
      <w:proofErr w:type="spellEnd"/>
      <w:r w:rsidRPr="00061AAC">
        <w:t xml:space="preserve"> должен соответствовать формату для адресов электронной почты (для проверки можно использовать регулярные выражения)</w:t>
      </w:r>
    </w:p>
    <w:p w14:paraId="5F92D8FD" w14:textId="5149A4F2" w:rsidR="00061AAC" w:rsidRPr="00061AAC" w:rsidRDefault="00061AAC" w:rsidP="00061AAC">
      <w:pPr>
        <w:numPr>
          <w:ilvl w:val="0"/>
          <w:numId w:val="2"/>
        </w:numPr>
      </w:pPr>
      <w:r w:rsidRPr="00061AAC">
        <w:object w:dxaOrig="1440" w:dyaOrig="1440" w14:anchorId="75FA7681">
          <v:shape id="_x0000_i1046" type="#_x0000_t75" style="width:20.25pt;height:18pt" o:ole="">
            <v:imagedata r:id="rId5" o:title=""/>
          </v:shape>
          <w:control r:id="rId8" w:name="DefaultOcxName2" w:shapeid="_x0000_i1046"/>
        </w:object>
      </w:r>
      <w:r w:rsidRPr="00061AAC">
        <w:t> пароль должен содержать не менее 6 символов, включающий как минимум одну заглавную букву, одну цифру и один специальный символ.</w:t>
      </w:r>
    </w:p>
    <w:p w14:paraId="1F9B5574" w14:textId="77777777" w:rsidR="00061AAC" w:rsidRPr="00061AAC" w:rsidRDefault="00061AAC" w:rsidP="00061AAC">
      <w:r w:rsidRPr="00061AAC">
        <w:t>При несоответствии требованиям должны отображаться соответствующие информативные сообщения в форме с возможностью исправления и повторной отправки на сервер.</w:t>
      </w:r>
    </w:p>
    <w:p w14:paraId="2529FA11" w14:textId="77777777" w:rsidR="00061AAC" w:rsidRPr="00061AAC" w:rsidRDefault="00061AAC" w:rsidP="00061AAC">
      <w:pPr>
        <w:numPr>
          <w:ilvl w:val="0"/>
          <w:numId w:val="3"/>
        </w:numPr>
      </w:pPr>
      <w:r w:rsidRPr="00061AAC">
        <w:t>кнопку или ссылку для перехода на форму аутентификации с вводом и проверкой логина на наличие в БД и правильности пароля. Результат неуспешной проверки должен отображаться в форме с возможностью повторной отправки на сервер. При успешной аутентификации должен осуществляться переход на страницу в зависимости от прав пользователя в системе.</w:t>
      </w:r>
    </w:p>
    <w:p w14:paraId="566B171F" w14:textId="77777777" w:rsidR="00061AAC" w:rsidRPr="00061AAC" w:rsidRDefault="00061AAC" w:rsidP="00061AAC">
      <w:r w:rsidRPr="00061AAC">
        <w:rPr>
          <w:i/>
          <w:iCs/>
        </w:rPr>
        <w:t>2. Административный интерфейс системы для настройки её параметров и управления пользователями и их файловыми хранилищами.</w:t>
      </w:r>
    </w:p>
    <w:p w14:paraId="6562DBE6" w14:textId="77777777" w:rsidR="00061AAC" w:rsidRPr="00061AAC" w:rsidRDefault="00061AAC" w:rsidP="00061AAC">
      <w:r w:rsidRPr="00061AAC">
        <w:t>Вход в эту часть приложения доступен только пользователям, имеющим признак «администратор» в списке пользователей:</w:t>
      </w:r>
    </w:p>
    <w:p w14:paraId="1C9AE604" w14:textId="77777777" w:rsidR="00061AAC" w:rsidRPr="00061AAC" w:rsidRDefault="00061AAC" w:rsidP="00061AAC">
      <w:pPr>
        <w:numPr>
          <w:ilvl w:val="0"/>
          <w:numId w:val="4"/>
        </w:numPr>
      </w:pPr>
      <w:r w:rsidRPr="00061AAC">
        <w:t>список пользователей с выводом признака «администратор» и информации, введённой пользователем в форме регистрации (кроме пароля). В списке должна быть возможность удаления пользователей и изменения значения признака «администратор»;</w:t>
      </w:r>
    </w:p>
    <w:p w14:paraId="7D76EAA9" w14:textId="77777777" w:rsidR="00061AAC" w:rsidRPr="00061AAC" w:rsidRDefault="00061AAC" w:rsidP="00061AAC">
      <w:pPr>
        <w:numPr>
          <w:ilvl w:val="0"/>
          <w:numId w:val="4"/>
        </w:numPr>
      </w:pPr>
      <w:r w:rsidRPr="00061AAC">
        <w:t>в списке пользователей должна также отображаться информация об их файловых хранилищах - количество и размер файлов, ссылка для перехода к интерфейсу управления файлами в хранилище.</w:t>
      </w:r>
    </w:p>
    <w:p w14:paraId="561552F9" w14:textId="77777777" w:rsidR="00061AAC" w:rsidRPr="00061AAC" w:rsidRDefault="00061AAC" w:rsidP="00061AAC">
      <w:r w:rsidRPr="00061AAC">
        <w:rPr>
          <w:i/>
          <w:iCs/>
        </w:rPr>
        <w:t>3. Интерфейс управления файловым хранилищем.</w:t>
      </w:r>
    </w:p>
    <w:p w14:paraId="0B1D04C9" w14:textId="77777777" w:rsidR="00061AAC" w:rsidRPr="00061AAC" w:rsidRDefault="00061AAC" w:rsidP="00061AAC">
      <w:r w:rsidRPr="00061AAC">
        <w:t>Вход в интерфейс доступен для любых пользователей. При этом администратор должен иметь право управления хранилищами любых пользователей, включая своё собственное. Обычные пользователи должны иметь доступ только к своему хранилищу:</w:t>
      </w:r>
    </w:p>
    <w:p w14:paraId="734D3CD4" w14:textId="77777777" w:rsidR="00061AAC" w:rsidRPr="00061AAC" w:rsidRDefault="00061AAC" w:rsidP="00061AAC">
      <w:pPr>
        <w:numPr>
          <w:ilvl w:val="0"/>
          <w:numId w:val="5"/>
        </w:numPr>
      </w:pPr>
      <w:r w:rsidRPr="00061AAC">
        <w:lastRenderedPageBreak/>
        <w:t>в интерфейсе должен отображаться список файлов, загруженных пользователем в хранилище, с основной информацией о них: имя файла, комментарий, размер, дата загрузки, дата последнего скачивания;</w:t>
      </w:r>
    </w:p>
    <w:p w14:paraId="7523787D" w14:textId="77777777" w:rsidR="00061AAC" w:rsidRPr="00061AAC" w:rsidRDefault="00061AAC" w:rsidP="00061AAC">
      <w:pPr>
        <w:numPr>
          <w:ilvl w:val="0"/>
          <w:numId w:val="5"/>
        </w:numPr>
      </w:pPr>
      <w:r w:rsidRPr="00061AAC">
        <w:t>для каждого файла должны быть доступны операции: удаление файла, переименование файла, просмотр файла (средствами браузера или через загрузку на локальный диск), копирование специальной ссылки на файл для предоставления доступа другим пользователям или использования его в качестве ресурса в веб-приложениях;</w:t>
      </w:r>
    </w:p>
    <w:p w14:paraId="6CD24DC4" w14:textId="77777777" w:rsidR="00061AAC" w:rsidRPr="00061AAC" w:rsidRDefault="00061AAC" w:rsidP="00061AAC">
      <w:pPr>
        <w:numPr>
          <w:ilvl w:val="0"/>
          <w:numId w:val="5"/>
        </w:numPr>
      </w:pPr>
      <w:r w:rsidRPr="00061AAC">
        <w:t>должна быть реализована возможность загрузить новый файл в хранилище с указанием комментария.</w:t>
      </w:r>
    </w:p>
    <w:p w14:paraId="5AFE49DE" w14:textId="77777777" w:rsidR="00061AAC" w:rsidRPr="00061AAC" w:rsidRDefault="00061AAC" w:rsidP="00061AAC">
      <w:r w:rsidRPr="00061AAC">
        <w:t>Общие требования к интерфейсу приложения:</w:t>
      </w:r>
    </w:p>
    <w:p w14:paraId="6864B89D" w14:textId="77777777" w:rsidR="00061AAC" w:rsidRPr="00061AAC" w:rsidRDefault="00061AAC" w:rsidP="00061AAC">
      <w:pPr>
        <w:numPr>
          <w:ilvl w:val="0"/>
          <w:numId w:val="6"/>
        </w:numPr>
      </w:pPr>
      <w:r w:rsidRPr="00061AAC">
        <w:t>должна быть максимально использована концепция SPA (</w:t>
      </w:r>
      <w:proofErr w:type="spellStart"/>
      <w:r w:rsidRPr="00061AAC">
        <w:t>single</w:t>
      </w:r>
      <w:proofErr w:type="spellEnd"/>
      <w:r w:rsidRPr="00061AAC">
        <w:t xml:space="preserve"> </w:t>
      </w:r>
      <w:proofErr w:type="spellStart"/>
      <w:r w:rsidRPr="00061AAC">
        <w:t>page</w:t>
      </w:r>
      <w:proofErr w:type="spellEnd"/>
      <w:r w:rsidRPr="00061AAC">
        <w:t xml:space="preserve"> </w:t>
      </w:r>
      <w:proofErr w:type="spellStart"/>
      <w:r w:rsidRPr="00061AAC">
        <w:t>application</w:t>
      </w:r>
      <w:proofErr w:type="spellEnd"/>
      <w:r w:rsidRPr="00061AAC">
        <w:t xml:space="preserve">), т.е. весь переменный контент на странице (списки пользователей и файлов и т.п.) должен формироваться кодом на JavaScript с использованием библиотеки </w:t>
      </w:r>
      <w:proofErr w:type="spellStart"/>
      <w:r w:rsidRPr="00061AAC">
        <w:t>React</w:t>
      </w:r>
      <w:proofErr w:type="spellEnd"/>
      <w:r w:rsidRPr="00061AAC">
        <w:t xml:space="preserve">. Для получения данных должны использоваться асинхронные </w:t>
      </w:r>
      <w:proofErr w:type="spellStart"/>
      <w:r w:rsidRPr="00061AAC">
        <w:t>api</w:t>
      </w:r>
      <w:proofErr w:type="spellEnd"/>
      <w:r w:rsidRPr="00061AAC">
        <w:t>-вызовы к серверу приложения;</w:t>
      </w:r>
    </w:p>
    <w:p w14:paraId="7B0B5F9C" w14:textId="77777777" w:rsidR="00061AAC" w:rsidRPr="00061AAC" w:rsidRDefault="00061AAC" w:rsidP="00061AAC">
      <w:pPr>
        <w:numPr>
          <w:ilvl w:val="0"/>
          <w:numId w:val="6"/>
        </w:numPr>
      </w:pPr>
      <w:r w:rsidRPr="00061AAC">
        <w:t>все страницы приложения должны содержать навигационное меню, формируемое в зависимости от состояния аутентификации пользователя (кнопки «Вход», «Выход» и «Регистрация»)</w:t>
      </w:r>
    </w:p>
    <w:p w14:paraId="7E5FD82F" w14:textId="78B517F7" w:rsidR="00061AAC" w:rsidRPr="00061AAC" w:rsidRDefault="00061AAC" w:rsidP="00061AAC">
      <w:pPr>
        <w:numPr>
          <w:ilvl w:val="0"/>
          <w:numId w:val="6"/>
        </w:numPr>
        <w:rPr>
          <w:highlight w:val="yellow"/>
        </w:rPr>
      </w:pPr>
      <w:r w:rsidRPr="00061AAC">
        <w:rPr>
          <w:highlight w:val="yellow"/>
        </w:rPr>
        <w:t xml:space="preserve"> не предполагает</w:t>
      </w:r>
      <w:r>
        <w:rPr>
          <w:highlight w:val="yellow"/>
        </w:rPr>
        <w:t>ся</w:t>
      </w:r>
      <w:r w:rsidRPr="00061AAC">
        <w:rPr>
          <w:highlight w:val="yellow"/>
        </w:rPr>
        <w:t xml:space="preserve"> существенных усилий по оформлению приложения с использованием графики, внешних библиотек элементов и т.п.</w:t>
      </w:r>
      <w:r>
        <w:rPr>
          <w:highlight w:val="yellow"/>
        </w:rPr>
        <w:t>!!!</w:t>
      </w:r>
      <w:r w:rsidRPr="00061AAC">
        <w:rPr>
          <w:highlight w:val="yellow"/>
        </w:rPr>
        <w:t xml:space="preserve"> Однако интерфейс приложения должен быть логичным и интуитивно понятным пользователю, имеющему опыт работы с аналогичными веб-приложениями</w:t>
      </w:r>
    </w:p>
    <w:p w14:paraId="3DF56E4C" w14:textId="77777777" w:rsidR="00061AAC" w:rsidRPr="00061AAC" w:rsidRDefault="00061AAC" w:rsidP="00061AAC">
      <w:pPr>
        <w:rPr>
          <w:b/>
          <w:bCs/>
        </w:rPr>
      </w:pPr>
      <w:r w:rsidRPr="00061AAC">
        <w:rPr>
          <w:b/>
          <w:bCs/>
        </w:rPr>
        <w:t>Серверная часть приложения (бэкенд) должна соответствовать следующим требованиям:</w:t>
      </w:r>
    </w:p>
    <w:p w14:paraId="0B9530C1" w14:textId="77777777" w:rsidR="00061AAC" w:rsidRPr="00061AAC" w:rsidRDefault="00061AAC" w:rsidP="00061AAC">
      <w:pPr>
        <w:numPr>
          <w:ilvl w:val="0"/>
          <w:numId w:val="7"/>
        </w:numPr>
      </w:pPr>
      <w:r w:rsidRPr="00061AAC">
        <w:t xml:space="preserve">Реализация на Python с использованием фреймворка </w:t>
      </w:r>
      <w:proofErr w:type="spellStart"/>
      <w:r w:rsidRPr="00061AAC">
        <w:t>Django</w:t>
      </w:r>
      <w:proofErr w:type="spellEnd"/>
      <w:r w:rsidRPr="00061AAC">
        <w:t xml:space="preserve"> и использованием для хранения информации СУБД </w:t>
      </w:r>
      <w:proofErr w:type="spellStart"/>
      <w:r w:rsidRPr="00061AAC">
        <w:t>Postgres</w:t>
      </w:r>
      <w:proofErr w:type="spellEnd"/>
      <w:r w:rsidRPr="00061AAC">
        <w:t>.</w:t>
      </w:r>
    </w:p>
    <w:p w14:paraId="757C191A" w14:textId="77777777" w:rsidR="00061AAC" w:rsidRPr="00061AAC" w:rsidRDefault="00061AAC" w:rsidP="00061AAC">
      <w:pPr>
        <w:numPr>
          <w:ilvl w:val="0"/>
          <w:numId w:val="7"/>
        </w:numPr>
      </w:pPr>
      <w:r w:rsidRPr="00061AAC">
        <w:t>Настройки приложения, такие как параметры подключения к БД, размещения файлового хранилища и т.п., должны быть выделены в коде в отдельный модуль.</w:t>
      </w:r>
    </w:p>
    <w:p w14:paraId="34DBF51B" w14:textId="77777777" w:rsidR="00061AAC" w:rsidRPr="00061AAC" w:rsidRDefault="00061AAC" w:rsidP="00061AAC">
      <w:pPr>
        <w:numPr>
          <w:ilvl w:val="0"/>
          <w:numId w:val="7"/>
        </w:numPr>
      </w:pPr>
      <w:r w:rsidRPr="00061AAC">
        <w:t xml:space="preserve">Загрузка статических ресурсов, таких как HTML, CSS, JS файлов </w:t>
      </w:r>
      <w:proofErr w:type="spellStart"/>
      <w:r w:rsidRPr="00061AAC">
        <w:t>фронтенда</w:t>
      </w:r>
      <w:proofErr w:type="spellEnd"/>
      <w:r w:rsidRPr="00061AAC">
        <w:t xml:space="preserve">, а также </w:t>
      </w:r>
      <w:proofErr w:type="spellStart"/>
      <w:r w:rsidRPr="00061AAC">
        <w:t>api</w:t>
      </w:r>
      <w:proofErr w:type="spellEnd"/>
      <w:r w:rsidRPr="00061AAC">
        <w:t>-вызовы, должны обрабатываться единым сервером.</w:t>
      </w:r>
    </w:p>
    <w:p w14:paraId="7556CD9E" w14:textId="77777777" w:rsidR="00061AAC" w:rsidRPr="00061AAC" w:rsidRDefault="00061AAC" w:rsidP="00061AAC">
      <w:pPr>
        <w:numPr>
          <w:ilvl w:val="0"/>
          <w:numId w:val="7"/>
        </w:numPr>
      </w:pPr>
      <w:r w:rsidRPr="00061AAC">
        <w:t xml:space="preserve">В проекте должны быть созданы все миграции, необходимые для инициализации БД в работоспособное состояние - создание БД, таблиц, пользователя </w:t>
      </w:r>
      <w:proofErr w:type="spellStart"/>
      <w:r w:rsidRPr="00061AAC">
        <w:t>admin</w:t>
      </w:r>
      <w:proofErr w:type="spellEnd"/>
      <w:r w:rsidRPr="00061AAC">
        <w:t xml:space="preserve"> с правами администратора.</w:t>
      </w:r>
    </w:p>
    <w:p w14:paraId="1E1B2B2C" w14:textId="77777777" w:rsidR="00061AAC" w:rsidRPr="00061AAC" w:rsidRDefault="00061AAC" w:rsidP="00061AAC">
      <w:pPr>
        <w:numPr>
          <w:ilvl w:val="0"/>
          <w:numId w:val="7"/>
        </w:numPr>
      </w:pPr>
      <w:r w:rsidRPr="00061AAC">
        <w:t xml:space="preserve">Все API-вызовы должны соответствовать семантическим правилам для REST API, для обмена данными между </w:t>
      </w:r>
      <w:proofErr w:type="spellStart"/>
      <w:r w:rsidRPr="00061AAC">
        <w:t>фронтендом</w:t>
      </w:r>
      <w:proofErr w:type="spellEnd"/>
      <w:r w:rsidRPr="00061AAC">
        <w:t xml:space="preserve"> и бэкендом используется формат JSON.</w:t>
      </w:r>
    </w:p>
    <w:p w14:paraId="13540BBB" w14:textId="77777777" w:rsidR="00061AAC" w:rsidRPr="00061AAC" w:rsidRDefault="00061AAC" w:rsidP="00061AAC">
      <w:pPr>
        <w:numPr>
          <w:ilvl w:val="0"/>
          <w:numId w:val="7"/>
        </w:numPr>
      </w:pPr>
      <w:r w:rsidRPr="00061AAC">
        <w:t>Сервер должен содержать реализацию бэкенда для двух основных блоков приложения: административный интерфейс, работа с файловым хранилищем.</w:t>
      </w:r>
    </w:p>
    <w:p w14:paraId="1A52C91F" w14:textId="77777777" w:rsidR="00061AAC" w:rsidRPr="00061AAC" w:rsidRDefault="00061AAC" w:rsidP="00061AAC">
      <w:pPr>
        <w:numPr>
          <w:ilvl w:val="0"/>
          <w:numId w:val="7"/>
        </w:numPr>
      </w:pPr>
      <w:r w:rsidRPr="00061AAC">
        <w:t xml:space="preserve">Административный интерфейс должен содержать следующие функции (конкретные </w:t>
      </w:r>
      <w:proofErr w:type="spellStart"/>
      <w:r w:rsidRPr="00061AAC">
        <w:t>api</w:t>
      </w:r>
      <w:proofErr w:type="spellEnd"/>
      <w:r w:rsidRPr="00061AAC">
        <w:t>-вызовы вам необходимо спроектировать самостоятельно):</w:t>
      </w:r>
    </w:p>
    <w:p w14:paraId="74FA68F9" w14:textId="40290FC6" w:rsidR="00061AAC" w:rsidRPr="00061AAC" w:rsidRDefault="00061AAC" w:rsidP="00061AAC">
      <w:pPr>
        <w:numPr>
          <w:ilvl w:val="0"/>
          <w:numId w:val="8"/>
        </w:numPr>
      </w:pPr>
      <w:r w:rsidRPr="00061AAC">
        <w:object w:dxaOrig="1440" w:dyaOrig="1440" w14:anchorId="24A13012">
          <v:shape id="_x0000_i1045" type="#_x0000_t75" style="width:20.25pt;height:18pt" o:ole="">
            <v:imagedata r:id="rId5" o:title=""/>
          </v:shape>
          <w:control r:id="rId9" w:name="DefaultOcxName3" w:shapeid="_x0000_i1045"/>
        </w:object>
      </w:r>
      <w:r w:rsidRPr="00061AAC">
        <w:t> регистрация пользователя (с валидацией входных данных на соответствие требованиям, описанным выше)</w:t>
      </w:r>
    </w:p>
    <w:p w14:paraId="459A19EF" w14:textId="02A3594F" w:rsidR="00061AAC" w:rsidRPr="00061AAC" w:rsidRDefault="00061AAC" w:rsidP="00061AAC">
      <w:pPr>
        <w:numPr>
          <w:ilvl w:val="0"/>
          <w:numId w:val="8"/>
        </w:numPr>
      </w:pPr>
      <w:r w:rsidRPr="00061AAC">
        <w:object w:dxaOrig="1440" w:dyaOrig="1440" w14:anchorId="56BDEA18">
          <v:shape id="_x0000_i1044" type="#_x0000_t75" style="width:20.25pt;height:18pt" o:ole="">
            <v:imagedata r:id="rId5" o:title=""/>
          </v:shape>
          <w:control r:id="rId10" w:name="DefaultOcxName4" w:shapeid="_x0000_i1044"/>
        </w:object>
      </w:r>
      <w:r w:rsidRPr="00061AAC">
        <w:t> получение списка пользователей</w:t>
      </w:r>
    </w:p>
    <w:p w14:paraId="43E1BADE" w14:textId="3054C5BE" w:rsidR="00061AAC" w:rsidRPr="00061AAC" w:rsidRDefault="00061AAC" w:rsidP="00061AAC">
      <w:pPr>
        <w:numPr>
          <w:ilvl w:val="0"/>
          <w:numId w:val="8"/>
        </w:numPr>
      </w:pPr>
      <w:r w:rsidRPr="00061AAC">
        <w:lastRenderedPageBreak/>
        <w:object w:dxaOrig="1440" w:dyaOrig="1440" w14:anchorId="4ECA8677">
          <v:shape id="_x0000_i1043" type="#_x0000_t75" style="width:20.25pt;height:18pt" o:ole="">
            <v:imagedata r:id="rId5" o:title=""/>
          </v:shape>
          <w:control r:id="rId11" w:name="DefaultOcxName5" w:shapeid="_x0000_i1043"/>
        </w:object>
      </w:r>
      <w:r w:rsidRPr="00061AAC">
        <w:t> удаление пользователя</w:t>
      </w:r>
    </w:p>
    <w:p w14:paraId="45CAB6B5" w14:textId="6511A64F" w:rsidR="00061AAC" w:rsidRPr="00061AAC" w:rsidRDefault="00061AAC" w:rsidP="00061AAC">
      <w:pPr>
        <w:numPr>
          <w:ilvl w:val="0"/>
          <w:numId w:val="8"/>
        </w:numPr>
      </w:pPr>
      <w:r w:rsidRPr="00061AAC">
        <w:object w:dxaOrig="1440" w:dyaOrig="1440" w14:anchorId="4A9564B6">
          <v:shape id="_x0000_i1042" type="#_x0000_t75" style="width:20.25pt;height:18pt" o:ole="">
            <v:imagedata r:id="rId5" o:title=""/>
          </v:shape>
          <w:control r:id="rId12" w:name="DefaultOcxName6" w:shapeid="_x0000_i1042"/>
        </w:object>
      </w:r>
      <w:r w:rsidRPr="00061AAC">
        <w:t> аутентификация пользователя</w:t>
      </w:r>
    </w:p>
    <w:p w14:paraId="0CD0125A" w14:textId="13E48739" w:rsidR="00061AAC" w:rsidRPr="00061AAC" w:rsidRDefault="00061AAC" w:rsidP="00061AAC">
      <w:pPr>
        <w:numPr>
          <w:ilvl w:val="0"/>
          <w:numId w:val="8"/>
        </w:numPr>
      </w:pPr>
      <w:r w:rsidRPr="00061AAC">
        <w:object w:dxaOrig="1440" w:dyaOrig="1440" w14:anchorId="60458005">
          <v:shape id="_x0000_i1041" type="#_x0000_t75" style="width:20.25pt;height:18pt" o:ole="">
            <v:imagedata r:id="rId5" o:title=""/>
          </v:shape>
          <w:control r:id="rId13" w:name="DefaultOcxName7" w:shapeid="_x0000_i1041"/>
        </w:object>
      </w:r>
      <w:r w:rsidRPr="00061AAC">
        <w:t> выход пользователя из системы (</w:t>
      </w:r>
      <w:proofErr w:type="spellStart"/>
      <w:r w:rsidRPr="00061AAC">
        <w:t>logout</w:t>
      </w:r>
      <w:proofErr w:type="spellEnd"/>
      <w:r w:rsidRPr="00061AAC">
        <w:t>).</w:t>
      </w:r>
    </w:p>
    <w:p w14:paraId="255CBCF2" w14:textId="77777777" w:rsidR="00061AAC" w:rsidRPr="00061AAC" w:rsidRDefault="00061AAC" w:rsidP="00061AAC">
      <w:r w:rsidRPr="00061AAC">
        <w:t>Общие комментарии к этому блоку:</w:t>
      </w:r>
    </w:p>
    <w:p w14:paraId="71C956DE" w14:textId="77777777" w:rsidR="00061AAC" w:rsidRPr="00061AAC" w:rsidRDefault="00061AAC" w:rsidP="00061AAC">
      <w:pPr>
        <w:numPr>
          <w:ilvl w:val="0"/>
          <w:numId w:val="9"/>
        </w:numPr>
      </w:pPr>
      <w:r w:rsidRPr="00061AAC">
        <w:t xml:space="preserve">данные о пользователях должны храниться в таблице(ах) БД в полях, имеющих соответствующие им типы: логин, полное имя, </w:t>
      </w:r>
      <w:proofErr w:type="spellStart"/>
      <w:r w:rsidRPr="00061AAC">
        <w:t>e-mail</w:t>
      </w:r>
      <w:proofErr w:type="spellEnd"/>
      <w:r w:rsidRPr="00061AAC">
        <w:t>, пароль, признак администратора, путь к хранилищу пользователя относительно общего пути к хранилищу файлов</w:t>
      </w:r>
    </w:p>
    <w:p w14:paraId="54168360" w14:textId="77777777" w:rsidR="00061AAC" w:rsidRPr="00061AAC" w:rsidRDefault="00061AAC" w:rsidP="00061AAC">
      <w:pPr>
        <w:numPr>
          <w:ilvl w:val="0"/>
          <w:numId w:val="9"/>
        </w:numPr>
      </w:pPr>
      <w:r w:rsidRPr="00061AAC">
        <w:t>все вызовы кроме регистрации пользователя должны быть защищены проверкой на то, что пользователь аутентифицирован в системе</w:t>
      </w:r>
    </w:p>
    <w:p w14:paraId="7EBAD61C" w14:textId="77777777" w:rsidR="00061AAC" w:rsidRPr="00061AAC" w:rsidRDefault="00061AAC" w:rsidP="00061AAC">
      <w:pPr>
        <w:numPr>
          <w:ilvl w:val="0"/>
          <w:numId w:val="9"/>
        </w:numPr>
      </w:pPr>
      <w:r w:rsidRPr="00061AAC">
        <w:t>функция удаления пользователей должна быть доступна только пользователю, имеющему признак администратора</w:t>
      </w:r>
    </w:p>
    <w:p w14:paraId="60B4E103" w14:textId="77777777" w:rsidR="00061AAC" w:rsidRPr="00061AAC" w:rsidRDefault="00061AAC" w:rsidP="00061AAC">
      <w:pPr>
        <w:numPr>
          <w:ilvl w:val="0"/>
          <w:numId w:val="9"/>
        </w:numPr>
      </w:pPr>
      <w:r w:rsidRPr="00061AAC">
        <w:t xml:space="preserve">ошибки должны возвращаться из </w:t>
      </w:r>
      <w:proofErr w:type="spellStart"/>
      <w:r w:rsidRPr="00061AAC">
        <w:t>api</w:t>
      </w:r>
      <w:proofErr w:type="spellEnd"/>
      <w:r w:rsidRPr="00061AAC">
        <w:t xml:space="preserve"> в виде соответствующих статус-кодов, а также в формате JSON.</w:t>
      </w:r>
    </w:p>
    <w:p w14:paraId="16291F36" w14:textId="5F06A3AD" w:rsidR="00061AAC" w:rsidRPr="00061AAC" w:rsidRDefault="00061AAC" w:rsidP="00061AAC">
      <w:pPr>
        <w:numPr>
          <w:ilvl w:val="0"/>
          <w:numId w:val="10"/>
        </w:numPr>
      </w:pPr>
      <w:r w:rsidRPr="00061AAC">
        <w:t xml:space="preserve">Блок работы с файловым хранилищем должен содержать следующие функции (конкретные </w:t>
      </w:r>
      <w:proofErr w:type="spellStart"/>
      <w:r w:rsidRPr="00061AAC">
        <w:t>api</w:t>
      </w:r>
      <w:proofErr w:type="spellEnd"/>
      <w:r w:rsidRPr="00061AAC">
        <w:t>-вызовы необходимо спроектировать):</w:t>
      </w:r>
    </w:p>
    <w:p w14:paraId="429F1C68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получения списка файлов пользователя</w:t>
      </w:r>
    </w:p>
    <w:p w14:paraId="6D1187B0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загрузка файла в хранилище</w:t>
      </w:r>
    </w:p>
    <w:p w14:paraId="548F56D5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удаление файла из хранилища</w:t>
      </w:r>
    </w:p>
    <w:p w14:paraId="1A0318CD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переименование файла</w:t>
      </w:r>
    </w:p>
    <w:p w14:paraId="03DB27C6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изменение комментария к файлу</w:t>
      </w:r>
    </w:p>
    <w:p w14:paraId="09918C5B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скачивание файла</w:t>
      </w:r>
    </w:p>
    <w:p w14:paraId="2FC24618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формирование специальной ссылки на файл для использования внешними пользователями</w:t>
      </w:r>
    </w:p>
    <w:p w14:paraId="4B07C1B0" w14:textId="77777777" w:rsidR="00061AAC" w:rsidRPr="00061AAC" w:rsidRDefault="00061AAC" w:rsidP="00061AAC">
      <w:pPr>
        <w:numPr>
          <w:ilvl w:val="0"/>
          <w:numId w:val="11"/>
        </w:numPr>
      </w:pPr>
      <w:r w:rsidRPr="00061AAC">
        <w:t>скачивание файла через специальную ссылку, используемую внешними пользователями или веб-приложениями.</w:t>
      </w:r>
    </w:p>
    <w:p w14:paraId="039E54E8" w14:textId="77777777" w:rsidR="00061AAC" w:rsidRPr="00061AAC" w:rsidRDefault="00061AAC" w:rsidP="00061AAC">
      <w:r w:rsidRPr="00061AAC">
        <w:t>Общие комментарии к этому блоку:</w:t>
      </w:r>
    </w:p>
    <w:p w14:paraId="6C2C0532" w14:textId="77777777" w:rsidR="00061AAC" w:rsidRPr="00061AAC" w:rsidRDefault="00061AAC" w:rsidP="00061AAC">
      <w:pPr>
        <w:numPr>
          <w:ilvl w:val="0"/>
          <w:numId w:val="12"/>
        </w:numPr>
      </w:pPr>
      <w:r w:rsidRPr="00061AAC">
        <w:t>все функции работы с хранилищем должны проверять права доступа пользователя к хранилищу</w:t>
      </w:r>
    </w:p>
    <w:p w14:paraId="6FD042DA" w14:textId="77777777" w:rsidR="00061AAC" w:rsidRPr="00061AAC" w:rsidRDefault="00061AAC" w:rsidP="00061AAC">
      <w:pPr>
        <w:numPr>
          <w:ilvl w:val="0"/>
          <w:numId w:val="12"/>
        </w:numPr>
      </w:pPr>
      <w:r w:rsidRPr="00061AAC">
        <w:t>для администратора должна быть доступна работа с хранилищем любого пользователя (функция получения списка файлов должна принимать параметр с указанием хранилища, если пользователь администратор).</w:t>
      </w:r>
    </w:p>
    <w:p w14:paraId="23A1906B" w14:textId="77777777" w:rsidR="00061AAC" w:rsidRPr="00061AAC" w:rsidRDefault="00061AAC" w:rsidP="00061AAC">
      <w:pPr>
        <w:numPr>
          <w:ilvl w:val="0"/>
          <w:numId w:val="12"/>
        </w:numPr>
      </w:pPr>
      <w:r w:rsidRPr="00061AAC">
        <w:t>файлы должны сохраняться на диске сервера под уникальными именами в системе папок, не допускающей конфликты имен в случае, если разные пользователи загружают файлы с одинаковыми именами</w:t>
      </w:r>
    </w:p>
    <w:p w14:paraId="082E3004" w14:textId="77777777" w:rsidR="00061AAC" w:rsidRPr="00061AAC" w:rsidRDefault="00061AAC" w:rsidP="00061AAC">
      <w:pPr>
        <w:numPr>
          <w:ilvl w:val="0"/>
          <w:numId w:val="12"/>
        </w:numPr>
      </w:pPr>
      <w:r w:rsidRPr="00061AAC">
        <w:t xml:space="preserve">для каждого файла в БД должна сохраняться информация: оригинальное имя файла, размер, дата загрузки, последняя дата скачивания, комментарий, путь к файлу в </w:t>
      </w:r>
      <w:r w:rsidRPr="00061AAC">
        <w:lastRenderedPageBreak/>
        <w:t>хранилище, специальная ссылка, по которой файл может быть скачан внешним пользователем</w:t>
      </w:r>
    </w:p>
    <w:p w14:paraId="6EF4C671" w14:textId="77777777" w:rsidR="00061AAC" w:rsidRPr="00061AAC" w:rsidRDefault="00061AAC" w:rsidP="00061AAC">
      <w:pPr>
        <w:numPr>
          <w:ilvl w:val="0"/>
          <w:numId w:val="12"/>
        </w:numPr>
      </w:pPr>
      <w:r w:rsidRPr="00061AAC">
        <w:t>базовая папка для хранения файлов должна настраиваться как параметр системы</w:t>
      </w:r>
    </w:p>
    <w:p w14:paraId="3F6DD7B5" w14:textId="77777777" w:rsidR="00061AAC" w:rsidRPr="00061AAC" w:rsidRDefault="00061AAC" w:rsidP="00061AAC">
      <w:pPr>
        <w:numPr>
          <w:ilvl w:val="0"/>
          <w:numId w:val="12"/>
        </w:numPr>
      </w:pPr>
      <w:r w:rsidRPr="00061AAC">
        <w:t>специальная ссылка на файлы должна формироваться в максимально обезличенном виде, т.е. не содержать в себе имени пользователя, информации о хранилище пользователя, оригинальном имени файла</w:t>
      </w:r>
    </w:p>
    <w:p w14:paraId="73F921ED" w14:textId="77777777" w:rsidR="00061AAC" w:rsidRPr="00061AAC" w:rsidRDefault="00061AAC" w:rsidP="00061AAC">
      <w:pPr>
        <w:numPr>
          <w:ilvl w:val="0"/>
          <w:numId w:val="12"/>
        </w:numPr>
      </w:pPr>
      <w:r w:rsidRPr="00061AAC">
        <w:t>при скачивании файла по такой ссылке он должен выгружаться сервером с указанием оригинального имени файла.</w:t>
      </w:r>
    </w:p>
    <w:p w14:paraId="379785DF" w14:textId="77777777" w:rsidR="00061AAC" w:rsidRPr="00061AAC" w:rsidRDefault="00061AAC" w:rsidP="00061AAC">
      <w:r w:rsidRPr="00061AAC">
        <w:t>Общие требования к серверу:</w:t>
      </w:r>
    </w:p>
    <w:p w14:paraId="4AF790C1" w14:textId="77777777" w:rsidR="00061AAC" w:rsidRPr="00061AAC" w:rsidRDefault="00061AAC" w:rsidP="00061AAC">
      <w:pPr>
        <w:numPr>
          <w:ilvl w:val="0"/>
          <w:numId w:val="13"/>
        </w:numPr>
      </w:pPr>
      <w:r w:rsidRPr="00061AAC">
        <w:t>должно отслеживаться состояние аутентификации пользователя через сохранение информации о сессии</w:t>
      </w:r>
    </w:p>
    <w:p w14:paraId="167926AA" w14:textId="77777777" w:rsidR="00061AAC" w:rsidRPr="00061AAC" w:rsidRDefault="00061AAC" w:rsidP="00061AAC">
      <w:pPr>
        <w:numPr>
          <w:ilvl w:val="0"/>
          <w:numId w:val="13"/>
        </w:numPr>
      </w:pPr>
      <w:r w:rsidRPr="00061AAC">
        <w:t>все API-вызовы должны проверять права доступа пользователя и возвращать соответствующие ошибки через HTTP-статус и сообщение в формате JSON</w:t>
      </w:r>
    </w:p>
    <w:p w14:paraId="40CD0679" w14:textId="77777777" w:rsidR="00061AAC" w:rsidRPr="00061AAC" w:rsidRDefault="00061AAC" w:rsidP="00061AAC">
      <w:pPr>
        <w:numPr>
          <w:ilvl w:val="0"/>
          <w:numId w:val="13"/>
        </w:numPr>
      </w:pPr>
      <w:r w:rsidRPr="00061AAC">
        <w:t xml:space="preserve">все события сервера должны </w:t>
      </w:r>
      <w:proofErr w:type="spellStart"/>
      <w:r w:rsidRPr="00061AAC">
        <w:t>логироваться</w:t>
      </w:r>
      <w:proofErr w:type="spellEnd"/>
      <w:r w:rsidRPr="00061AAC">
        <w:t xml:space="preserve"> путем вывода на консоль сообщений по типам DEBUG, INFO, WARNING, ERROR с указанием даты и времени, содержать информацию достаточную для анализа работоспособности и отладки сервера.</w:t>
      </w:r>
    </w:p>
    <w:p w14:paraId="14B94742" w14:textId="77777777" w:rsidR="00B817BC" w:rsidRDefault="00B817BC"/>
    <w:sectPr w:rsidR="00B81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78C"/>
    <w:multiLevelType w:val="multilevel"/>
    <w:tmpl w:val="5DAC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476"/>
    <w:multiLevelType w:val="multilevel"/>
    <w:tmpl w:val="1A2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01A30"/>
    <w:multiLevelType w:val="multilevel"/>
    <w:tmpl w:val="A64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77F5B"/>
    <w:multiLevelType w:val="multilevel"/>
    <w:tmpl w:val="437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F4C5C"/>
    <w:multiLevelType w:val="multilevel"/>
    <w:tmpl w:val="5D1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800EC"/>
    <w:multiLevelType w:val="multilevel"/>
    <w:tmpl w:val="2DF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11D1C"/>
    <w:multiLevelType w:val="multilevel"/>
    <w:tmpl w:val="DC1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82D78"/>
    <w:multiLevelType w:val="multilevel"/>
    <w:tmpl w:val="2FAE9D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34F02"/>
    <w:multiLevelType w:val="multilevel"/>
    <w:tmpl w:val="71B8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E4083"/>
    <w:multiLevelType w:val="multilevel"/>
    <w:tmpl w:val="2FBC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F2CFB"/>
    <w:multiLevelType w:val="multilevel"/>
    <w:tmpl w:val="ACEA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A01F8"/>
    <w:multiLevelType w:val="multilevel"/>
    <w:tmpl w:val="52A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6213B"/>
    <w:multiLevelType w:val="multilevel"/>
    <w:tmpl w:val="125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AC"/>
    <w:rsid w:val="00061AAC"/>
    <w:rsid w:val="00B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4513"/>
  <w15:chartTrackingRefBased/>
  <w15:docId w15:val="{D0140F90-6CDD-45F3-8385-963DBCD3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Koretskiy</dc:creator>
  <cp:keywords/>
  <dc:description/>
  <cp:lastModifiedBy>German Koretskiy</cp:lastModifiedBy>
  <cp:revision>1</cp:revision>
  <dcterms:created xsi:type="dcterms:W3CDTF">2024-05-27T09:26:00Z</dcterms:created>
  <dcterms:modified xsi:type="dcterms:W3CDTF">2024-05-27T09:32:00Z</dcterms:modified>
</cp:coreProperties>
</file>