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EA64A" w14:textId="77777777" w:rsidR="004711B3" w:rsidRPr="007E4C5A" w:rsidRDefault="00C15378">
      <w:pPr>
        <w:spacing w:after="60"/>
      </w:pPr>
      <w:r w:rsidRPr="007E4C5A">
        <w:rPr>
          <w:rFonts w:ascii="Calibri" w:eastAsia="Calibri" w:hAnsi="Calibri" w:cs="Calibri"/>
          <w:b/>
          <w:bCs/>
          <w:spacing w:val="24"/>
          <w:sz w:val="17"/>
          <w:szCs w:val="17"/>
        </w:rPr>
        <w:t>OBSERVATORIO DE TURISMO · VALLE DEL CAUCA</w:t>
      </w:r>
    </w:p>
    <w:p w14:paraId="348E1B0F" w14:textId="77777777" w:rsidR="004711B3" w:rsidRPr="007E4C5A" w:rsidRDefault="00C15378">
      <w:pPr>
        <w:spacing w:after="80"/>
      </w:pPr>
      <w:r w:rsidRPr="007E4C5A">
        <w:rPr>
          <w:rFonts w:ascii="Calibri" w:eastAsia="Calibri" w:hAnsi="Calibri" w:cs="Calibri"/>
          <w:b/>
          <w:bCs/>
          <w:sz w:val="42"/>
          <w:szCs w:val="42"/>
        </w:rPr>
        <w:t>Sector turismo: afectación empresarial y priorización municipal</w:t>
      </w:r>
    </w:p>
    <w:p w14:paraId="4AB0CE70" w14:textId="77777777" w:rsidR="004711B3" w:rsidRPr="007E4C5A" w:rsidRDefault="00C15378">
      <w:pPr>
        <w:pBdr>
          <w:bottom w:val="single" w:sz="12" w:space="0" w:color="B3261E"/>
        </w:pBdr>
        <w:spacing w:after="260"/>
      </w:pPr>
      <w:r w:rsidRPr="007E4C5A">
        <w:rPr>
          <w:rFonts w:ascii="Calibri" w:eastAsia="Calibri" w:hAnsi="Calibri" w:cs="Calibri"/>
          <w:sz w:val="24"/>
          <w:szCs w:val="24"/>
        </w:rPr>
        <w:t>Terremoto del 10 de agosto de 2026 · análisis de 14.372 reportes empresariales</w:t>
      </w:r>
    </w:p>
    <w:tbl>
      <w:tblPr>
        <w:tblW w:w="9360" w:type="dxa"/>
        <w:tblBorders>
          <w:top w:val="single" w:sz="2" w:space="0" w:color="D5DBE5"/>
          <w:bottom w:val="single" w:sz="2" w:space="0" w:color="D5DBE5"/>
          <w:insideH w:val="single" w:sz="1" w:space="0" w:color="E8ECF2"/>
        </w:tblBorders>
        <w:tblCellMar>
          <w:left w:w="10" w:type="dxa"/>
          <w:right w:w="10" w:type="dxa"/>
        </w:tblCellMar>
        <w:tblLook w:val="04A0" w:firstRow="1" w:lastRow="0" w:firstColumn="1" w:lastColumn="0" w:noHBand="0" w:noVBand="1"/>
      </w:tblPr>
      <w:tblGrid>
        <w:gridCol w:w="2200"/>
        <w:gridCol w:w="7160"/>
      </w:tblGrid>
      <w:tr w:rsidR="004711B3" w:rsidRPr="007E4C5A" w14:paraId="7C417F16" w14:textId="77777777">
        <w:tblPrEx>
          <w:tblCellMar>
            <w:top w:w="0" w:type="dxa"/>
            <w:bottom w:w="0" w:type="dxa"/>
          </w:tblCellMar>
        </w:tblPrEx>
        <w:tc>
          <w:tcPr>
            <w:tcW w:w="2200" w:type="dxa"/>
            <w:tcMar>
              <w:top w:w="70" w:type="dxa"/>
              <w:left w:w="110" w:type="dxa"/>
              <w:bottom w:w="70" w:type="dxa"/>
              <w:right w:w="110" w:type="dxa"/>
            </w:tcMar>
          </w:tcPr>
          <w:p w14:paraId="7BEC7D2B" w14:textId="77777777" w:rsidR="004711B3" w:rsidRPr="007E4C5A" w:rsidRDefault="00C15378">
            <w:r w:rsidRPr="007E4C5A">
              <w:rPr>
                <w:rFonts w:ascii="Calibri" w:eastAsia="Calibri" w:hAnsi="Calibri" w:cs="Calibri"/>
                <w:b/>
                <w:bCs/>
                <w:sz w:val="17"/>
                <w:szCs w:val="17"/>
              </w:rPr>
              <w:t>Corte de información</w:t>
            </w:r>
          </w:p>
        </w:tc>
        <w:tc>
          <w:tcPr>
            <w:tcW w:w="7160" w:type="dxa"/>
            <w:tcMar>
              <w:top w:w="70" w:type="dxa"/>
              <w:left w:w="110" w:type="dxa"/>
              <w:bottom w:w="70" w:type="dxa"/>
              <w:right w:w="110" w:type="dxa"/>
            </w:tcMar>
          </w:tcPr>
          <w:p w14:paraId="3A8ADCB2" w14:textId="77777777" w:rsidR="004711B3" w:rsidRPr="007E4C5A" w:rsidRDefault="00C15378">
            <w:r w:rsidRPr="007E4C5A">
              <w:rPr>
                <w:rFonts w:ascii="Calibri" w:eastAsia="Calibri" w:hAnsi="Calibri" w:cs="Calibri"/>
                <w:sz w:val="17"/>
                <w:szCs w:val="17"/>
              </w:rPr>
              <w:t>1 de septiembre de 2026</w:t>
            </w:r>
          </w:p>
        </w:tc>
      </w:tr>
      <w:tr w:rsidR="004711B3" w:rsidRPr="007E4C5A" w14:paraId="7B56A1FF" w14:textId="77777777">
        <w:tblPrEx>
          <w:tblCellMar>
            <w:top w:w="0" w:type="dxa"/>
            <w:bottom w:w="0" w:type="dxa"/>
          </w:tblCellMar>
        </w:tblPrEx>
        <w:tc>
          <w:tcPr>
            <w:tcW w:w="2200" w:type="dxa"/>
            <w:shd w:val="clear" w:color="auto" w:fill="F2F5FA"/>
            <w:tcMar>
              <w:top w:w="70" w:type="dxa"/>
              <w:left w:w="110" w:type="dxa"/>
              <w:bottom w:w="70" w:type="dxa"/>
              <w:right w:w="110" w:type="dxa"/>
            </w:tcMar>
          </w:tcPr>
          <w:p w14:paraId="77B57ACE" w14:textId="77777777" w:rsidR="004711B3" w:rsidRPr="007E4C5A" w:rsidRDefault="00C15378">
            <w:r w:rsidRPr="007E4C5A">
              <w:rPr>
                <w:rFonts w:ascii="Calibri" w:eastAsia="Calibri" w:hAnsi="Calibri" w:cs="Calibri"/>
                <w:b/>
                <w:bCs/>
                <w:sz w:val="17"/>
                <w:szCs w:val="17"/>
              </w:rPr>
              <w:t>Base analizada</w:t>
            </w:r>
          </w:p>
        </w:tc>
        <w:tc>
          <w:tcPr>
            <w:tcW w:w="7160" w:type="dxa"/>
            <w:shd w:val="clear" w:color="auto" w:fill="F2F5FA"/>
            <w:tcMar>
              <w:top w:w="70" w:type="dxa"/>
              <w:left w:w="110" w:type="dxa"/>
              <w:bottom w:w="70" w:type="dxa"/>
              <w:right w:w="110" w:type="dxa"/>
            </w:tcMar>
          </w:tcPr>
          <w:p w14:paraId="08352EF2" w14:textId="77777777" w:rsidR="004711B3" w:rsidRPr="007E4C5A" w:rsidRDefault="00C15378">
            <w:r w:rsidRPr="007E4C5A">
              <w:rPr>
                <w:rFonts w:ascii="Calibri" w:eastAsia="Calibri" w:hAnsi="Calibri" w:cs="Calibri"/>
                <w:sz w:val="17"/>
                <w:szCs w:val="17"/>
              </w:rPr>
              <w:t>reportes_emergencia_2026-09-01.xlsx · hojas «Reportes» y «Diccionario»</w:t>
            </w:r>
          </w:p>
        </w:tc>
      </w:tr>
      <w:tr w:rsidR="004711B3" w:rsidRPr="007E4C5A" w14:paraId="1A76DF7A" w14:textId="77777777">
        <w:tblPrEx>
          <w:tblCellMar>
            <w:top w:w="0" w:type="dxa"/>
            <w:bottom w:w="0" w:type="dxa"/>
          </w:tblCellMar>
        </w:tblPrEx>
        <w:tc>
          <w:tcPr>
            <w:tcW w:w="2200" w:type="dxa"/>
            <w:tcMar>
              <w:top w:w="70" w:type="dxa"/>
              <w:left w:w="110" w:type="dxa"/>
              <w:bottom w:w="70" w:type="dxa"/>
              <w:right w:w="110" w:type="dxa"/>
            </w:tcMar>
          </w:tcPr>
          <w:p w14:paraId="4591BAA8" w14:textId="77777777" w:rsidR="004711B3" w:rsidRPr="007E4C5A" w:rsidRDefault="00C15378">
            <w:r w:rsidRPr="007E4C5A">
              <w:rPr>
                <w:rFonts w:ascii="Calibri" w:eastAsia="Calibri" w:hAnsi="Calibri" w:cs="Calibri"/>
                <w:b/>
                <w:bCs/>
                <w:sz w:val="17"/>
                <w:szCs w:val="17"/>
              </w:rPr>
              <w:t>Informe que actualiza</w:t>
            </w:r>
          </w:p>
        </w:tc>
        <w:tc>
          <w:tcPr>
            <w:tcW w:w="7160" w:type="dxa"/>
            <w:tcMar>
              <w:top w:w="70" w:type="dxa"/>
              <w:left w:w="110" w:type="dxa"/>
              <w:bottom w:w="70" w:type="dxa"/>
              <w:right w:w="110" w:type="dxa"/>
            </w:tcMar>
          </w:tcPr>
          <w:p w14:paraId="02B2A52A" w14:textId="77777777" w:rsidR="004711B3" w:rsidRPr="007E4C5A" w:rsidRDefault="00C15378">
            <w:r w:rsidRPr="007E4C5A">
              <w:rPr>
                <w:rFonts w:ascii="Calibri" w:eastAsia="Calibri" w:hAnsi="Calibri" w:cs="Calibri"/>
                <w:sz w:val="17"/>
                <w:szCs w:val="17"/>
              </w:rPr>
              <w:t>Informe de priorización del 26 de agosto de 2026</w:t>
            </w:r>
          </w:p>
        </w:tc>
      </w:tr>
      <w:tr w:rsidR="004711B3" w:rsidRPr="007E4C5A" w14:paraId="65814691" w14:textId="77777777">
        <w:tblPrEx>
          <w:tblCellMar>
            <w:top w:w="0" w:type="dxa"/>
            <w:bottom w:w="0" w:type="dxa"/>
          </w:tblCellMar>
        </w:tblPrEx>
        <w:tc>
          <w:tcPr>
            <w:tcW w:w="2200" w:type="dxa"/>
            <w:shd w:val="clear" w:color="auto" w:fill="F2F5FA"/>
            <w:tcMar>
              <w:top w:w="70" w:type="dxa"/>
              <w:left w:w="110" w:type="dxa"/>
              <w:bottom w:w="70" w:type="dxa"/>
              <w:right w:w="110" w:type="dxa"/>
            </w:tcMar>
          </w:tcPr>
          <w:p w14:paraId="5D680D09" w14:textId="77777777" w:rsidR="004711B3" w:rsidRPr="007E4C5A" w:rsidRDefault="00C15378">
            <w:r w:rsidRPr="007E4C5A">
              <w:rPr>
                <w:rFonts w:ascii="Calibri" w:eastAsia="Calibri" w:hAnsi="Calibri" w:cs="Calibri"/>
                <w:b/>
                <w:bCs/>
                <w:sz w:val="17"/>
                <w:szCs w:val="17"/>
              </w:rPr>
              <w:t>Cobertura</w:t>
            </w:r>
          </w:p>
        </w:tc>
        <w:tc>
          <w:tcPr>
            <w:tcW w:w="7160" w:type="dxa"/>
            <w:shd w:val="clear" w:color="auto" w:fill="F2F5FA"/>
            <w:tcMar>
              <w:top w:w="70" w:type="dxa"/>
              <w:left w:w="110" w:type="dxa"/>
              <w:bottom w:w="70" w:type="dxa"/>
              <w:right w:w="110" w:type="dxa"/>
            </w:tcMar>
          </w:tcPr>
          <w:p w14:paraId="7BC8E835" w14:textId="77777777" w:rsidR="004711B3" w:rsidRPr="007E4C5A" w:rsidRDefault="00C15378">
            <w:r w:rsidRPr="007E4C5A">
              <w:rPr>
                <w:rFonts w:ascii="Calibri" w:eastAsia="Calibri" w:hAnsi="Calibri" w:cs="Calibri"/>
                <w:sz w:val="17"/>
                <w:szCs w:val="17"/>
              </w:rPr>
              <w:t>Valle del Cauca · 42 municipios · información agregada, sin datos personales</w:t>
            </w:r>
          </w:p>
        </w:tc>
      </w:tr>
      <w:tr w:rsidR="004711B3" w:rsidRPr="007E4C5A" w14:paraId="3BBD6A27" w14:textId="77777777">
        <w:tblPrEx>
          <w:tblCellMar>
            <w:top w:w="0" w:type="dxa"/>
            <w:bottom w:w="0" w:type="dxa"/>
          </w:tblCellMar>
        </w:tblPrEx>
        <w:tc>
          <w:tcPr>
            <w:tcW w:w="2200" w:type="dxa"/>
            <w:tcMar>
              <w:top w:w="70" w:type="dxa"/>
              <w:left w:w="110" w:type="dxa"/>
              <w:bottom w:w="70" w:type="dxa"/>
              <w:right w:w="110" w:type="dxa"/>
            </w:tcMar>
          </w:tcPr>
          <w:p w14:paraId="2B7D18B2" w14:textId="77777777" w:rsidR="004711B3" w:rsidRPr="007E4C5A" w:rsidRDefault="00C15378">
            <w:r w:rsidRPr="007E4C5A">
              <w:rPr>
                <w:rFonts w:ascii="Calibri" w:eastAsia="Calibri" w:hAnsi="Calibri" w:cs="Calibri"/>
                <w:b/>
                <w:bCs/>
                <w:sz w:val="17"/>
                <w:szCs w:val="17"/>
              </w:rPr>
              <w:t>Cartografía y contraste</w:t>
            </w:r>
          </w:p>
        </w:tc>
        <w:tc>
          <w:tcPr>
            <w:tcW w:w="7160" w:type="dxa"/>
            <w:tcMar>
              <w:top w:w="70" w:type="dxa"/>
              <w:left w:w="110" w:type="dxa"/>
              <w:bottom w:w="70" w:type="dxa"/>
              <w:right w:w="110" w:type="dxa"/>
            </w:tcMar>
          </w:tcPr>
          <w:p w14:paraId="79292D57" w14:textId="77777777" w:rsidR="004711B3" w:rsidRPr="007E4C5A" w:rsidRDefault="00C15378">
            <w:r w:rsidRPr="007E4C5A">
              <w:rPr>
                <w:rFonts w:ascii="Calibri" w:eastAsia="Calibri" w:hAnsi="Calibri" w:cs="Calibri"/>
                <w:sz w:val="17"/>
                <w:szCs w:val="17"/>
              </w:rPr>
              <w:t xml:space="preserve">Observatorio </w:t>
            </w:r>
            <w:proofErr w:type="spellStart"/>
            <w:r w:rsidRPr="007E4C5A">
              <w:rPr>
                <w:rFonts w:ascii="Calibri" w:eastAsia="Calibri" w:hAnsi="Calibri" w:cs="Calibri"/>
                <w:sz w:val="17"/>
                <w:szCs w:val="17"/>
              </w:rPr>
              <w:t>GeoRiesgo</w:t>
            </w:r>
            <w:proofErr w:type="spellEnd"/>
            <w:r w:rsidRPr="007E4C5A">
              <w:rPr>
                <w:rFonts w:ascii="Calibri" w:eastAsia="Calibri" w:hAnsi="Calibri" w:cs="Calibri"/>
                <w:sz w:val="17"/>
                <w:szCs w:val="17"/>
              </w:rPr>
              <w:t xml:space="preserve"> · balance oficial de la Secretaría de Gestión del Riesgo</w:t>
            </w:r>
          </w:p>
        </w:tc>
      </w:tr>
    </w:tbl>
    <w:p w14:paraId="6C9E2445" w14:textId="77777777" w:rsidR="004711B3" w:rsidRPr="007E4C5A" w:rsidRDefault="004711B3">
      <w:pPr>
        <w:spacing w:after="280"/>
      </w:pPr>
    </w:p>
    <w:tbl>
      <w:tblPr>
        <w:tblW w:w="9360" w:type="dxa"/>
        <w:tblBorders>
          <w:left w:val="single" w:sz="18" w:space="0" w:color="B3261E"/>
        </w:tblBorders>
        <w:tblCellMar>
          <w:left w:w="10" w:type="dxa"/>
          <w:right w:w="10" w:type="dxa"/>
        </w:tblCellMar>
        <w:tblLook w:val="04A0" w:firstRow="1" w:lastRow="0" w:firstColumn="1" w:lastColumn="0" w:noHBand="0" w:noVBand="1"/>
      </w:tblPr>
      <w:tblGrid>
        <w:gridCol w:w="9360"/>
      </w:tblGrid>
      <w:tr w:rsidR="004711B3" w:rsidRPr="007E4C5A" w14:paraId="117CB082" w14:textId="77777777">
        <w:tblPrEx>
          <w:tblCellMar>
            <w:top w:w="0" w:type="dxa"/>
            <w:bottom w:w="0" w:type="dxa"/>
          </w:tblCellMar>
        </w:tblPrEx>
        <w:tc>
          <w:tcPr>
            <w:tcW w:w="9360" w:type="dxa"/>
            <w:shd w:val="clear" w:color="auto" w:fill="F2F5FA"/>
            <w:tcMar>
              <w:top w:w="160" w:type="dxa"/>
              <w:left w:w="220" w:type="dxa"/>
              <w:bottom w:w="160" w:type="dxa"/>
              <w:right w:w="180" w:type="dxa"/>
            </w:tcMar>
          </w:tcPr>
          <w:p w14:paraId="09E25D8F" w14:textId="77777777" w:rsidR="004711B3" w:rsidRPr="007E4C5A" w:rsidRDefault="00C15378">
            <w:pPr>
              <w:spacing w:after="70"/>
            </w:pPr>
            <w:r w:rsidRPr="007E4C5A">
              <w:rPr>
                <w:rFonts w:ascii="Calibri" w:eastAsia="Calibri" w:hAnsi="Calibri" w:cs="Calibri"/>
                <w:b/>
                <w:bCs/>
              </w:rPr>
              <w:t>Resultado central</w:t>
            </w:r>
          </w:p>
          <w:p w14:paraId="4C2BFF68" w14:textId="77777777" w:rsidR="004711B3" w:rsidRPr="007E4C5A" w:rsidRDefault="00C15378">
            <w:pPr>
              <w:spacing w:after="60" w:line="290" w:lineRule="auto"/>
            </w:pPr>
            <w:r w:rsidRPr="007E4C5A">
              <w:rPr>
                <w:rFonts w:ascii="Calibri" w:eastAsia="Calibri" w:hAnsi="Calibri" w:cs="Calibri"/>
                <w:sz w:val="19"/>
                <w:szCs w:val="19"/>
              </w:rPr>
              <w:t>Con el corte del 1 de septiembre, 1.100 establecimientos turísticos de 1.779 (61,8 %) están en condición crítica o grave. Son 652 más que en el corte del 26 de agosto.</w:t>
            </w:r>
          </w:p>
          <w:p w14:paraId="4EF2050F" w14:textId="77777777" w:rsidR="004711B3" w:rsidRPr="007E4C5A" w:rsidRDefault="00C15378">
            <w:pPr>
              <w:spacing w:after="60" w:line="290" w:lineRule="auto"/>
            </w:pPr>
            <w:r w:rsidRPr="007E4C5A">
              <w:rPr>
                <w:rFonts w:ascii="Calibri" w:eastAsia="Calibri" w:hAnsi="Calibri" w:cs="Calibri"/>
                <w:sz w:val="19"/>
                <w:szCs w:val="19"/>
              </w:rPr>
              <w:t>La primera ola de atención debe concentrarse en Cali, Buenaventura, Roldanillo, Sevilla y Caicedonia. Cali aporta el mayor volumen absoluto; los otros cuatro combinan alta proporción severa con afectación oficial alta o muy alta.</w:t>
            </w:r>
          </w:p>
          <w:p w14:paraId="35B8E6D8" w14:textId="77777777" w:rsidR="004711B3" w:rsidRPr="007E4C5A" w:rsidRDefault="00C15378">
            <w:pPr>
              <w:spacing w:after="60" w:line="290" w:lineRule="auto"/>
            </w:pPr>
            <w:r w:rsidRPr="007E4C5A">
              <w:rPr>
                <w:rFonts w:ascii="Calibri" w:eastAsia="Calibri" w:hAnsi="Calibri" w:cs="Calibri"/>
                <w:sz w:val="19"/>
                <w:szCs w:val="19"/>
              </w:rPr>
              <w:t>Antes de asignar recursos hay que resolver dos problemas de la base: 1.576 reportes contienen datos personales sin consentimiento expreso, y 195 establecimientos turísticos siguen sin severidad clasificada.</w:t>
            </w:r>
          </w:p>
        </w:tc>
      </w:tr>
    </w:tbl>
    <w:p w14:paraId="778C1C00" w14:textId="77777777" w:rsidR="004711B3" w:rsidRPr="007E4C5A" w:rsidRDefault="004711B3">
      <w:pPr>
        <w:spacing w:after="200"/>
      </w:pPr>
    </w:p>
    <w:p w14:paraId="551B35B8" w14:textId="77777777" w:rsidR="004711B3" w:rsidRPr="007E4C5A" w:rsidRDefault="00C15378">
      <w:pPr>
        <w:pStyle w:val="Ttulo1"/>
        <w:keepNext/>
        <w:keepLines/>
        <w:spacing w:before="340" w:after="150"/>
        <w:rPr>
          <w:color w:val="auto"/>
        </w:rPr>
      </w:pPr>
      <w:r w:rsidRPr="007E4C5A">
        <w:rPr>
          <w:rFonts w:ascii="Calibri" w:eastAsia="Calibri" w:hAnsi="Calibri" w:cs="Calibri"/>
          <w:b/>
          <w:bCs/>
          <w:color w:val="auto"/>
          <w:sz w:val="28"/>
          <w:szCs w:val="28"/>
        </w:rPr>
        <w:t>1. Resumen ejecutivo</w:t>
      </w:r>
    </w:p>
    <w:p w14:paraId="0FE8A84B" w14:textId="77777777" w:rsidR="004711B3" w:rsidRPr="007E4C5A" w:rsidRDefault="00C15378">
      <w:pPr>
        <w:spacing w:after="140" w:line="300" w:lineRule="auto"/>
      </w:pPr>
      <w:r w:rsidRPr="007E4C5A">
        <w:rPr>
          <w:rFonts w:ascii="Calibri" w:eastAsia="Calibri" w:hAnsi="Calibri" w:cs="Calibri"/>
        </w:rPr>
        <w:t>Este informe actualiza el análisis del 26 de agosto con la base cerrada el 1 de septiembre de 2026. La base creció de 9.169 a 14.372 reportes (+57 %) y el universo turístico identificado pasó de 784 a 1.779 establecimientos, distribuidos ahora en los 42 municipios del departamento —cinco más que en el corte anterior.</w:t>
      </w:r>
    </w:p>
    <w:p w14:paraId="6B8CED8E" w14:textId="77777777" w:rsidR="004711B3" w:rsidRPr="007E4C5A" w:rsidRDefault="00C15378">
      <w:pPr>
        <w:spacing w:after="140" w:line="300" w:lineRule="auto"/>
      </w:pPr>
      <w:r w:rsidRPr="007E4C5A">
        <w:rPr>
          <w:rFonts w:ascii="Calibri" w:eastAsia="Calibri" w:hAnsi="Calibri" w:cs="Calibri"/>
        </w:rPr>
        <w:t>El crecimiento no es solo de volumen: la proporción de establecimientos en condición severa subió de 57,1 % a 61,8 %. Los reportes que siguieron llegando después del 26 de agosto describen, en promedio, situaciones peores que los primeros.</w:t>
      </w:r>
    </w:p>
    <w:p w14:paraId="18825627" w14:textId="77777777" w:rsidR="004711B3" w:rsidRPr="007E4C5A" w:rsidRDefault="00C15378">
      <w:pPr>
        <w:pStyle w:val="Ttulo2"/>
        <w:keepNext/>
        <w:keepLines/>
        <w:spacing w:before="250" w:after="110"/>
        <w:rPr>
          <w:color w:val="auto"/>
        </w:rPr>
      </w:pPr>
      <w:r w:rsidRPr="007E4C5A">
        <w:rPr>
          <w:rFonts w:ascii="Calibri" w:eastAsia="Calibri" w:hAnsi="Calibri" w:cs="Calibri"/>
          <w:b/>
          <w:bCs/>
          <w:color w:val="auto"/>
          <w:sz w:val="23"/>
          <w:szCs w:val="23"/>
        </w:rPr>
        <w:t>Hallazgos que orientan la intervención</w:t>
      </w:r>
    </w:p>
    <w:p w14:paraId="5B2FC97E" w14:textId="77777777" w:rsidR="004711B3" w:rsidRPr="007E4C5A" w:rsidRDefault="00C15378">
      <w:pPr>
        <w:pStyle w:val="Prrafodelista"/>
        <w:numPr>
          <w:ilvl w:val="0"/>
          <w:numId w:val="2"/>
        </w:numPr>
        <w:spacing w:after="80" w:line="290" w:lineRule="auto"/>
      </w:pPr>
      <w:r w:rsidRPr="007E4C5A">
        <w:rPr>
          <w:rFonts w:ascii="Calibri" w:eastAsia="Calibri" w:hAnsi="Calibri" w:cs="Calibri"/>
        </w:rPr>
        <w:t>1.100 establecimientos en condición crítica o grave: 492 críticos y 608 graves.</w:t>
      </w:r>
    </w:p>
    <w:p w14:paraId="5351D0DF" w14:textId="77777777" w:rsidR="004711B3" w:rsidRPr="007E4C5A" w:rsidRDefault="00C15378">
      <w:pPr>
        <w:pStyle w:val="Prrafodelista"/>
        <w:numPr>
          <w:ilvl w:val="0"/>
          <w:numId w:val="2"/>
        </w:numPr>
        <w:spacing w:after="80" w:line="290" w:lineRule="auto"/>
      </w:pPr>
      <w:r w:rsidRPr="007E4C5A">
        <w:rPr>
          <w:rFonts w:ascii="Calibri" w:eastAsia="Calibri" w:hAnsi="Calibri" w:cs="Calibri"/>
        </w:rPr>
        <w:t>De los 1.481 que informan continuidad (83 % del universo), 517 no pueden operar y 593 operan parcialmente: tres de cada cuatro tienen la operación comprometida.</w:t>
      </w:r>
    </w:p>
    <w:p w14:paraId="04C6DCA6" w14:textId="77777777" w:rsidR="004711B3" w:rsidRPr="007E4C5A" w:rsidRDefault="00C15378">
      <w:pPr>
        <w:pStyle w:val="Prrafodelista"/>
        <w:numPr>
          <w:ilvl w:val="0"/>
          <w:numId w:val="2"/>
        </w:numPr>
        <w:spacing w:after="80" w:line="290" w:lineRule="auto"/>
      </w:pPr>
      <w:r w:rsidRPr="007E4C5A">
        <w:rPr>
          <w:rFonts w:ascii="Calibri" w:eastAsia="Calibri" w:hAnsi="Calibri" w:cs="Calibri"/>
        </w:rPr>
        <w:t>De los 1.375 que informan empleo, 1.116 (81,2 %) reportan al menos un empleo en riesgo. La exposición está entre 3.131 y 9.280 puestos de trabajo.</w:t>
      </w:r>
    </w:p>
    <w:p w14:paraId="5C0B736A" w14:textId="77777777" w:rsidR="004711B3" w:rsidRPr="007E4C5A" w:rsidRDefault="00C15378">
      <w:pPr>
        <w:pStyle w:val="Prrafodelista"/>
        <w:numPr>
          <w:ilvl w:val="0"/>
          <w:numId w:val="2"/>
        </w:numPr>
        <w:spacing w:after="80" w:line="290" w:lineRule="auto"/>
      </w:pPr>
      <w:r w:rsidRPr="007E4C5A">
        <w:rPr>
          <w:rFonts w:ascii="Calibri" w:eastAsia="Calibri" w:hAnsi="Calibri" w:cs="Calibri"/>
        </w:rPr>
        <w:t>Las pérdidas declaradas suman al menos $27.650 millones, y esa cifra es un piso: 94 establecimientos declaran «más de $100 millones» sin techo.</w:t>
      </w:r>
    </w:p>
    <w:p w14:paraId="3E57A2AB" w14:textId="77777777" w:rsidR="004711B3" w:rsidRPr="007E4C5A" w:rsidRDefault="00C15378">
      <w:pPr>
        <w:pStyle w:val="Prrafodelista"/>
        <w:numPr>
          <w:ilvl w:val="0"/>
          <w:numId w:val="2"/>
        </w:numPr>
        <w:spacing w:after="80" w:line="290" w:lineRule="auto"/>
      </w:pPr>
      <w:r w:rsidRPr="007E4C5A">
        <w:rPr>
          <w:rFonts w:ascii="Calibri" w:eastAsia="Calibri" w:hAnsi="Calibri" w:cs="Calibri"/>
        </w:rPr>
        <w:t>La necesidad más frecuente es reparar instalaciones o equipos (808), seguida de capital de trabajo (740).</w:t>
      </w:r>
    </w:p>
    <w:p w14:paraId="430848F2" w14:textId="77777777" w:rsidR="004711B3" w:rsidRPr="007E4C5A" w:rsidRDefault="00C15378">
      <w:pPr>
        <w:pStyle w:val="Prrafodelista"/>
        <w:numPr>
          <w:ilvl w:val="0"/>
          <w:numId w:val="2"/>
        </w:numPr>
        <w:spacing w:after="80" w:line="290" w:lineRule="auto"/>
      </w:pPr>
      <w:r w:rsidRPr="007E4C5A">
        <w:rPr>
          <w:rFonts w:ascii="Calibri" w:eastAsia="Calibri" w:hAnsi="Calibri" w:cs="Calibri"/>
        </w:rPr>
        <w:t>Los alojamientos identificables por su razón social son 125, repartidos en 27 municipios; 88 están en nivel crítico o grave (70,4 %), casi nueve puntos por encima del promedio del sector.</w:t>
      </w:r>
    </w:p>
    <w:p w14:paraId="2FE3490D" w14:textId="77777777" w:rsidR="004711B3" w:rsidRPr="007E4C5A" w:rsidRDefault="00C15378">
      <w:pPr>
        <w:pStyle w:val="Prrafodelista"/>
        <w:numPr>
          <w:ilvl w:val="0"/>
          <w:numId w:val="2"/>
        </w:numPr>
        <w:spacing w:after="80" w:line="290" w:lineRule="auto"/>
      </w:pPr>
      <w:r w:rsidRPr="007E4C5A">
        <w:rPr>
          <w:rFonts w:ascii="Calibri" w:eastAsia="Calibri" w:hAnsi="Calibri" w:cs="Calibri"/>
        </w:rPr>
        <w:t>39,4 % del universo turístico está en Cali y 64,4 % en los cinco primeros municipios. La concentración exige leer con cuidado los municipios pequeños.</w:t>
      </w:r>
    </w:p>
    <w:p w14:paraId="3D764918" w14:textId="77777777" w:rsidR="004711B3" w:rsidRPr="007E4C5A" w:rsidRDefault="004711B3">
      <w:pPr>
        <w:spacing w:after="80"/>
      </w:pPr>
    </w:p>
    <w:tbl>
      <w:tblPr>
        <w:tblW w:w="9360" w:type="dxa"/>
        <w:tblBorders>
          <w:left w:val="single" w:sz="18" w:space="0" w:color="1F3864"/>
        </w:tblBorders>
        <w:tblCellMar>
          <w:left w:w="10" w:type="dxa"/>
          <w:right w:w="10" w:type="dxa"/>
        </w:tblCellMar>
        <w:tblLook w:val="04A0" w:firstRow="1" w:lastRow="0" w:firstColumn="1" w:lastColumn="0" w:noHBand="0" w:noVBand="1"/>
      </w:tblPr>
      <w:tblGrid>
        <w:gridCol w:w="9360"/>
      </w:tblGrid>
      <w:tr w:rsidR="004711B3" w:rsidRPr="007E4C5A" w14:paraId="328A8ED6" w14:textId="77777777">
        <w:tblPrEx>
          <w:tblCellMar>
            <w:top w:w="0" w:type="dxa"/>
            <w:bottom w:w="0" w:type="dxa"/>
          </w:tblCellMar>
        </w:tblPrEx>
        <w:tc>
          <w:tcPr>
            <w:tcW w:w="9360" w:type="dxa"/>
            <w:shd w:val="clear" w:color="auto" w:fill="F2F5FA"/>
            <w:tcMar>
              <w:top w:w="160" w:type="dxa"/>
              <w:left w:w="220" w:type="dxa"/>
              <w:bottom w:w="160" w:type="dxa"/>
              <w:right w:w="180" w:type="dxa"/>
            </w:tcMar>
          </w:tcPr>
          <w:p w14:paraId="7DDF0198" w14:textId="77777777" w:rsidR="004711B3" w:rsidRPr="007E4C5A" w:rsidRDefault="00C15378">
            <w:pPr>
              <w:spacing w:after="70"/>
            </w:pPr>
            <w:r w:rsidRPr="007E4C5A">
              <w:rPr>
                <w:rFonts w:ascii="Calibri" w:eastAsia="Calibri" w:hAnsi="Calibri" w:cs="Calibri"/>
                <w:b/>
                <w:bCs/>
              </w:rPr>
              <w:t>Decisión sugerida</w:t>
            </w:r>
          </w:p>
          <w:p w14:paraId="6F4D294A" w14:textId="77777777" w:rsidR="004711B3" w:rsidRPr="007E4C5A" w:rsidRDefault="00C15378">
            <w:pPr>
              <w:spacing w:after="60" w:line="290" w:lineRule="auto"/>
            </w:pPr>
            <w:r w:rsidRPr="007E4C5A">
              <w:rPr>
                <w:rFonts w:ascii="Calibri" w:eastAsia="Calibri" w:hAnsi="Calibri" w:cs="Calibri"/>
                <w:sz w:val="19"/>
                <w:szCs w:val="19"/>
              </w:rPr>
              <w:t>Primera ola: Cali, Buenaventura, Roldanillo, Sevilla y Caicedonia. Los cinco superan 80 puntos de prioridad y tienen afectación oficial alta o muy alta.</w:t>
            </w:r>
          </w:p>
          <w:p w14:paraId="7E35EC7F" w14:textId="77777777" w:rsidR="004711B3" w:rsidRPr="007E4C5A" w:rsidRDefault="00C15378">
            <w:pPr>
              <w:spacing w:after="60" w:line="290" w:lineRule="auto"/>
            </w:pPr>
            <w:r w:rsidRPr="007E4C5A">
              <w:rPr>
                <w:rFonts w:ascii="Calibri" w:eastAsia="Calibri" w:hAnsi="Calibri" w:cs="Calibri"/>
                <w:sz w:val="19"/>
                <w:szCs w:val="19"/>
              </w:rPr>
              <w:t>Segunda ola: Calima (El Darién), Yumbo, Argelia, Alcalá y La Unión.</w:t>
            </w:r>
          </w:p>
          <w:p w14:paraId="75BEC4A3" w14:textId="77777777" w:rsidR="004711B3" w:rsidRPr="007E4C5A" w:rsidRDefault="00C15378">
            <w:pPr>
              <w:spacing w:after="60" w:line="290" w:lineRule="auto"/>
            </w:pPr>
            <w:r w:rsidRPr="007E4C5A">
              <w:rPr>
                <w:rFonts w:ascii="Calibri" w:eastAsia="Calibri" w:hAnsi="Calibri" w:cs="Calibri"/>
                <w:sz w:val="19"/>
                <w:szCs w:val="19"/>
              </w:rPr>
              <w:t>En paralelo y antes de desembolsar: completar la severidad de los 195 establecimientos sin clasificar, verificar los municipios con posible subregistro (Bolívar, Toro, Dagua, Restrepo) y sanear el consentimiento de datos personales.</w:t>
            </w:r>
          </w:p>
        </w:tc>
      </w:tr>
    </w:tbl>
    <w:p w14:paraId="089677B2" w14:textId="77777777" w:rsidR="004711B3" w:rsidRPr="007E4C5A" w:rsidRDefault="00C15378">
      <w:pPr>
        <w:pStyle w:val="Ttulo1"/>
        <w:keepNext/>
        <w:keepLines/>
        <w:spacing w:before="340" w:after="150"/>
        <w:rPr>
          <w:color w:val="auto"/>
        </w:rPr>
      </w:pPr>
      <w:r w:rsidRPr="007E4C5A">
        <w:rPr>
          <w:rFonts w:ascii="Calibri" w:eastAsia="Calibri" w:hAnsi="Calibri" w:cs="Calibri"/>
          <w:b/>
          <w:bCs/>
          <w:color w:val="auto"/>
          <w:sz w:val="28"/>
          <w:szCs w:val="28"/>
        </w:rPr>
        <w:t>2. Qué cambió frente al corte del 26 de agosto</w:t>
      </w:r>
    </w:p>
    <w:p w14:paraId="0F7A93E0" w14:textId="77777777" w:rsidR="004711B3" w:rsidRPr="007E4C5A" w:rsidRDefault="00C15378">
      <w:pPr>
        <w:spacing w:after="140" w:line="300" w:lineRule="auto"/>
      </w:pPr>
      <w:r w:rsidRPr="007E4C5A">
        <w:rPr>
          <w:rFonts w:ascii="Calibri" w:eastAsia="Calibri" w:hAnsi="Calibri" w:cs="Calibri"/>
        </w:rPr>
        <w:t>La comparación entre cortes permite distinguir el crecimiento del registro del empeoramiento real de las condiciones. Ambos ocurren.</w:t>
      </w:r>
    </w:p>
    <w:tbl>
      <w:tblPr>
        <w:tblW w:w="9360" w:type="dxa"/>
        <w:tblBorders>
          <w:top w:val="single" w:sz="2" w:space="0" w:color="D5DBE5"/>
          <w:bottom w:val="single" w:sz="2" w:space="0" w:color="D5DBE5"/>
          <w:insideH w:val="single" w:sz="1" w:space="0" w:color="E8ECF2"/>
        </w:tblBorders>
        <w:tblCellMar>
          <w:left w:w="10" w:type="dxa"/>
          <w:right w:w="10" w:type="dxa"/>
        </w:tblCellMar>
        <w:tblLook w:val="04A0" w:firstRow="1" w:lastRow="0" w:firstColumn="1" w:lastColumn="0" w:noHBand="0" w:noVBand="1"/>
      </w:tblPr>
      <w:tblGrid>
        <w:gridCol w:w="3000"/>
        <w:gridCol w:w="2100"/>
        <w:gridCol w:w="2130"/>
        <w:gridCol w:w="2130"/>
      </w:tblGrid>
      <w:tr w:rsidR="004711B3" w:rsidRPr="007E4C5A" w14:paraId="6384AB68" w14:textId="77777777">
        <w:tblPrEx>
          <w:tblCellMar>
            <w:top w:w="0" w:type="dxa"/>
            <w:bottom w:w="0" w:type="dxa"/>
          </w:tblCellMar>
        </w:tblPrEx>
        <w:trPr>
          <w:tblHeader/>
        </w:trPr>
        <w:tc>
          <w:tcPr>
            <w:tcW w:w="3000" w:type="dxa"/>
            <w:shd w:val="clear" w:color="auto" w:fill="1F3864"/>
            <w:tcMar>
              <w:top w:w="70" w:type="dxa"/>
              <w:left w:w="110" w:type="dxa"/>
              <w:bottom w:w="70" w:type="dxa"/>
              <w:right w:w="110" w:type="dxa"/>
            </w:tcMar>
          </w:tcPr>
          <w:p w14:paraId="6C87B24B" w14:textId="77777777" w:rsidR="004711B3" w:rsidRPr="007E4C5A" w:rsidRDefault="00C15378">
            <w:r w:rsidRPr="007E4C5A">
              <w:rPr>
                <w:rFonts w:ascii="Calibri" w:eastAsia="Calibri" w:hAnsi="Calibri" w:cs="Calibri"/>
                <w:b/>
                <w:bCs/>
                <w:sz w:val="17"/>
                <w:szCs w:val="17"/>
              </w:rPr>
              <w:t>Indicador</w:t>
            </w:r>
          </w:p>
        </w:tc>
        <w:tc>
          <w:tcPr>
            <w:tcW w:w="2100" w:type="dxa"/>
            <w:shd w:val="clear" w:color="auto" w:fill="1F3864"/>
            <w:tcMar>
              <w:top w:w="70" w:type="dxa"/>
              <w:left w:w="110" w:type="dxa"/>
              <w:bottom w:w="70" w:type="dxa"/>
              <w:right w:w="110" w:type="dxa"/>
            </w:tcMar>
          </w:tcPr>
          <w:p w14:paraId="2CCFD0BF" w14:textId="77777777" w:rsidR="004711B3" w:rsidRPr="007E4C5A" w:rsidRDefault="00C15378">
            <w:pPr>
              <w:jc w:val="right"/>
            </w:pPr>
            <w:r w:rsidRPr="007E4C5A">
              <w:rPr>
                <w:rFonts w:ascii="Calibri" w:eastAsia="Calibri" w:hAnsi="Calibri" w:cs="Calibri"/>
                <w:b/>
                <w:bCs/>
                <w:sz w:val="17"/>
                <w:szCs w:val="17"/>
              </w:rPr>
              <w:t>26 de agosto</w:t>
            </w:r>
          </w:p>
        </w:tc>
        <w:tc>
          <w:tcPr>
            <w:tcW w:w="2130" w:type="dxa"/>
            <w:shd w:val="clear" w:color="auto" w:fill="1F3864"/>
            <w:tcMar>
              <w:top w:w="70" w:type="dxa"/>
              <w:left w:w="110" w:type="dxa"/>
              <w:bottom w:w="70" w:type="dxa"/>
              <w:right w:w="110" w:type="dxa"/>
            </w:tcMar>
          </w:tcPr>
          <w:p w14:paraId="3B87FFA3" w14:textId="77777777" w:rsidR="004711B3" w:rsidRPr="007E4C5A" w:rsidRDefault="00C15378">
            <w:pPr>
              <w:jc w:val="right"/>
            </w:pPr>
            <w:r w:rsidRPr="007E4C5A">
              <w:rPr>
                <w:rFonts w:ascii="Calibri" w:eastAsia="Calibri" w:hAnsi="Calibri" w:cs="Calibri"/>
                <w:b/>
                <w:bCs/>
                <w:sz w:val="17"/>
                <w:szCs w:val="17"/>
              </w:rPr>
              <w:t>1 de septiembre</w:t>
            </w:r>
          </w:p>
        </w:tc>
        <w:tc>
          <w:tcPr>
            <w:tcW w:w="2130" w:type="dxa"/>
            <w:shd w:val="clear" w:color="auto" w:fill="1F3864"/>
            <w:tcMar>
              <w:top w:w="70" w:type="dxa"/>
              <w:left w:w="110" w:type="dxa"/>
              <w:bottom w:w="70" w:type="dxa"/>
              <w:right w:w="110" w:type="dxa"/>
            </w:tcMar>
          </w:tcPr>
          <w:p w14:paraId="6B66D84B" w14:textId="77777777" w:rsidR="004711B3" w:rsidRPr="007E4C5A" w:rsidRDefault="00C15378">
            <w:pPr>
              <w:jc w:val="right"/>
            </w:pPr>
            <w:r w:rsidRPr="007E4C5A">
              <w:rPr>
                <w:rFonts w:ascii="Calibri" w:eastAsia="Calibri" w:hAnsi="Calibri" w:cs="Calibri"/>
                <w:b/>
                <w:bCs/>
                <w:sz w:val="17"/>
                <w:szCs w:val="17"/>
              </w:rPr>
              <w:t>Variación</w:t>
            </w:r>
          </w:p>
        </w:tc>
      </w:tr>
      <w:tr w:rsidR="004711B3" w:rsidRPr="007E4C5A" w14:paraId="1CBC3661" w14:textId="77777777">
        <w:tblPrEx>
          <w:tblCellMar>
            <w:top w:w="0" w:type="dxa"/>
            <w:bottom w:w="0" w:type="dxa"/>
          </w:tblCellMar>
        </w:tblPrEx>
        <w:tc>
          <w:tcPr>
            <w:tcW w:w="3000" w:type="dxa"/>
            <w:tcMar>
              <w:top w:w="70" w:type="dxa"/>
              <w:left w:w="110" w:type="dxa"/>
              <w:bottom w:w="70" w:type="dxa"/>
              <w:right w:w="110" w:type="dxa"/>
            </w:tcMar>
          </w:tcPr>
          <w:p w14:paraId="73B09FDA" w14:textId="77777777" w:rsidR="004711B3" w:rsidRPr="007E4C5A" w:rsidRDefault="00C15378">
            <w:r w:rsidRPr="007E4C5A">
              <w:rPr>
                <w:rFonts w:ascii="Calibri" w:eastAsia="Calibri" w:hAnsi="Calibri" w:cs="Calibri"/>
                <w:sz w:val="17"/>
                <w:szCs w:val="17"/>
              </w:rPr>
              <w:t>Reportes en la base</w:t>
            </w:r>
          </w:p>
        </w:tc>
        <w:tc>
          <w:tcPr>
            <w:tcW w:w="2100" w:type="dxa"/>
            <w:tcMar>
              <w:top w:w="70" w:type="dxa"/>
              <w:left w:w="110" w:type="dxa"/>
              <w:bottom w:w="70" w:type="dxa"/>
              <w:right w:w="110" w:type="dxa"/>
            </w:tcMar>
          </w:tcPr>
          <w:p w14:paraId="59F15DB0" w14:textId="77777777" w:rsidR="004711B3" w:rsidRPr="007E4C5A" w:rsidRDefault="00C15378">
            <w:pPr>
              <w:jc w:val="right"/>
            </w:pPr>
            <w:r w:rsidRPr="007E4C5A">
              <w:rPr>
                <w:rFonts w:ascii="Calibri" w:eastAsia="Calibri" w:hAnsi="Calibri" w:cs="Calibri"/>
                <w:sz w:val="17"/>
                <w:szCs w:val="17"/>
              </w:rPr>
              <w:t>9.169</w:t>
            </w:r>
          </w:p>
        </w:tc>
        <w:tc>
          <w:tcPr>
            <w:tcW w:w="2130" w:type="dxa"/>
            <w:tcMar>
              <w:top w:w="70" w:type="dxa"/>
              <w:left w:w="110" w:type="dxa"/>
              <w:bottom w:w="70" w:type="dxa"/>
              <w:right w:w="110" w:type="dxa"/>
            </w:tcMar>
          </w:tcPr>
          <w:p w14:paraId="1BA40D92" w14:textId="77777777" w:rsidR="004711B3" w:rsidRPr="007E4C5A" w:rsidRDefault="00C15378">
            <w:pPr>
              <w:jc w:val="right"/>
            </w:pPr>
            <w:r w:rsidRPr="007E4C5A">
              <w:rPr>
                <w:rFonts w:ascii="Calibri" w:eastAsia="Calibri" w:hAnsi="Calibri" w:cs="Calibri"/>
                <w:sz w:val="17"/>
                <w:szCs w:val="17"/>
              </w:rPr>
              <w:t>14.372</w:t>
            </w:r>
          </w:p>
        </w:tc>
        <w:tc>
          <w:tcPr>
            <w:tcW w:w="2130" w:type="dxa"/>
            <w:tcMar>
              <w:top w:w="70" w:type="dxa"/>
              <w:left w:w="110" w:type="dxa"/>
              <w:bottom w:w="70" w:type="dxa"/>
              <w:right w:w="110" w:type="dxa"/>
            </w:tcMar>
          </w:tcPr>
          <w:p w14:paraId="7FA94B57" w14:textId="77777777" w:rsidR="004711B3" w:rsidRPr="007E4C5A" w:rsidRDefault="00C15378">
            <w:pPr>
              <w:jc w:val="right"/>
            </w:pPr>
            <w:r w:rsidRPr="007E4C5A">
              <w:rPr>
                <w:rFonts w:ascii="Calibri" w:eastAsia="Calibri" w:hAnsi="Calibri" w:cs="Calibri"/>
                <w:sz w:val="17"/>
                <w:szCs w:val="17"/>
              </w:rPr>
              <w:t>+57 %</w:t>
            </w:r>
          </w:p>
        </w:tc>
      </w:tr>
      <w:tr w:rsidR="004711B3" w:rsidRPr="007E4C5A" w14:paraId="3D31ED2D" w14:textId="77777777">
        <w:tblPrEx>
          <w:tblCellMar>
            <w:top w:w="0" w:type="dxa"/>
            <w:bottom w:w="0" w:type="dxa"/>
          </w:tblCellMar>
        </w:tblPrEx>
        <w:tc>
          <w:tcPr>
            <w:tcW w:w="3000" w:type="dxa"/>
            <w:shd w:val="clear" w:color="auto" w:fill="F2F5FA"/>
            <w:tcMar>
              <w:top w:w="70" w:type="dxa"/>
              <w:left w:w="110" w:type="dxa"/>
              <w:bottom w:w="70" w:type="dxa"/>
              <w:right w:w="110" w:type="dxa"/>
            </w:tcMar>
          </w:tcPr>
          <w:p w14:paraId="7B7EDEC2" w14:textId="77777777" w:rsidR="004711B3" w:rsidRPr="007E4C5A" w:rsidRDefault="00C15378">
            <w:r w:rsidRPr="007E4C5A">
              <w:rPr>
                <w:rFonts w:ascii="Calibri" w:eastAsia="Calibri" w:hAnsi="Calibri" w:cs="Calibri"/>
                <w:sz w:val="17"/>
                <w:szCs w:val="17"/>
              </w:rPr>
              <w:t>Establecimientos turísticos</w:t>
            </w:r>
          </w:p>
        </w:tc>
        <w:tc>
          <w:tcPr>
            <w:tcW w:w="2100" w:type="dxa"/>
            <w:shd w:val="clear" w:color="auto" w:fill="F2F5FA"/>
            <w:tcMar>
              <w:top w:w="70" w:type="dxa"/>
              <w:left w:w="110" w:type="dxa"/>
              <w:bottom w:w="70" w:type="dxa"/>
              <w:right w:w="110" w:type="dxa"/>
            </w:tcMar>
          </w:tcPr>
          <w:p w14:paraId="4D34A92B" w14:textId="77777777" w:rsidR="004711B3" w:rsidRPr="007E4C5A" w:rsidRDefault="00C15378">
            <w:pPr>
              <w:jc w:val="right"/>
            </w:pPr>
            <w:r w:rsidRPr="007E4C5A">
              <w:rPr>
                <w:rFonts w:ascii="Calibri" w:eastAsia="Calibri" w:hAnsi="Calibri" w:cs="Calibri"/>
                <w:sz w:val="17"/>
                <w:szCs w:val="17"/>
              </w:rPr>
              <w:t>784</w:t>
            </w:r>
          </w:p>
        </w:tc>
        <w:tc>
          <w:tcPr>
            <w:tcW w:w="2130" w:type="dxa"/>
            <w:shd w:val="clear" w:color="auto" w:fill="F2F5FA"/>
            <w:tcMar>
              <w:top w:w="70" w:type="dxa"/>
              <w:left w:w="110" w:type="dxa"/>
              <w:bottom w:w="70" w:type="dxa"/>
              <w:right w:w="110" w:type="dxa"/>
            </w:tcMar>
          </w:tcPr>
          <w:p w14:paraId="784AB7A6" w14:textId="77777777" w:rsidR="004711B3" w:rsidRPr="007E4C5A" w:rsidRDefault="00C15378">
            <w:pPr>
              <w:jc w:val="right"/>
            </w:pPr>
            <w:r w:rsidRPr="007E4C5A">
              <w:rPr>
                <w:rFonts w:ascii="Calibri" w:eastAsia="Calibri" w:hAnsi="Calibri" w:cs="Calibri"/>
                <w:sz w:val="17"/>
                <w:szCs w:val="17"/>
              </w:rPr>
              <w:t>1.779</w:t>
            </w:r>
          </w:p>
        </w:tc>
        <w:tc>
          <w:tcPr>
            <w:tcW w:w="2130" w:type="dxa"/>
            <w:shd w:val="clear" w:color="auto" w:fill="F2F5FA"/>
            <w:tcMar>
              <w:top w:w="70" w:type="dxa"/>
              <w:left w:w="110" w:type="dxa"/>
              <w:bottom w:w="70" w:type="dxa"/>
              <w:right w:w="110" w:type="dxa"/>
            </w:tcMar>
          </w:tcPr>
          <w:p w14:paraId="6574641F" w14:textId="77777777" w:rsidR="004711B3" w:rsidRPr="007E4C5A" w:rsidRDefault="00C15378">
            <w:pPr>
              <w:jc w:val="right"/>
            </w:pPr>
            <w:r w:rsidRPr="007E4C5A">
              <w:rPr>
                <w:rFonts w:ascii="Calibri" w:eastAsia="Calibri" w:hAnsi="Calibri" w:cs="Calibri"/>
                <w:sz w:val="17"/>
                <w:szCs w:val="17"/>
              </w:rPr>
              <w:t>+127 %</w:t>
            </w:r>
          </w:p>
        </w:tc>
      </w:tr>
      <w:tr w:rsidR="004711B3" w:rsidRPr="007E4C5A" w14:paraId="1C326F85" w14:textId="77777777">
        <w:tblPrEx>
          <w:tblCellMar>
            <w:top w:w="0" w:type="dxa"/>
            <w:bottom w:w="0" w:type="dxa"/>
          </w:tblCellMar>
        </w:tblPrEx>
        <w:tc>
          <w:tcPr>
            <w:tcW w:w="3000" w:type="dxa"/>
            <w:tcMar>
              <w:top w:w="70" w:type="dxa"/>
              <w:left w:w="110" w:type="dxa"/>
              <w:bottom w:w="70" w:type="dxa"/>
              <w:right w:w="110" w:type="dxa"/>
            </w:tcMar>
          </w:tcPr>
          <w:p w14:paraId="3F64B11D" w14:textId="77777777" w:rsidR="004711B3" w:rsidRPr="007E4C5A" w:rsidRDefault="00C15378">
            <w:r w:rsidRPr="007E4C5A">
              <w:rPr>
                <w:rFonts w:ascii="Calibri" w:eastAsia="Calibri" w:hAnsi="Calibri" w:cs="Calibri"/>
                <w:sz w:val="17"/>
                <w:szCs w:val="17"/>
              </w:rPr>
              <w:t>Municipios con registro</w:t>
            </w:r>
          </w:p>
        </w:tc>
        <w:tc>
          <w:tcPr>
            <w:tcW w:w="2100" w:type="dxa"/>
            <w:tcMar>
              <w:top w:w="70" w:type="dxa"/>
              <w:left w:w="110" w:type="dxa"/>
              <w:bottom w:w="70" w:type="dxa"/>
              <w:right w:w="110" w:type="dxa"/>
            </w:tcMar>
          </w:tcPr>
          <w:p w14:paraId="14EB703E" w14:textId="77777777" w:rsidR="004711B3" w:rsidRPr="007E4C5A" w:rsidRDefault="00C15378">
            <w:pPr>
              <w:jc w:val="right"/>
            </w:pPr>
            <w:r w:rsidRPr="007E4C5A">
              <w:rPr>
                <w:rFonts w:ascii="Calibri" w:eastAsia="Calibri" w:hAnsi="Calibri" w:cs="Calibri"/>
                <w:sz w:val="17"/>
                <w:szCs w:val="17"/>
              </w:rPr>
              <w:t>37</w:t>
            </w:r>
          </w:p>
        </w:tc>
        <w:tc>
          <w:tcPr>
            <w:tcW w:w="2130" w:type="dxa"/>
            <w:tcMar>
              <w:top w:w="70" w:type="dxa"/>
              <w:left w:w="110" w:type="dxa"/>
              <w:bottom w:w="70" w:type="dxa"/>
              <w:right w:w="110" w:type="dxa"/>
            </w:tcMar>
          </w:tcPr>
          <w:p w14:paraId="273DB1AC" w14:textId="77777777" w:rsidR="004711B3" w:rsidRPr="007E4C5A" w:rsidRDefault="00C15378">
            <w:pPr>
              <w:jc w:val="right"/>
            </w:pPr>
            <w:r w:rsidRPr="007E4C5A">
              <w:rPr>
                <w:rFonts w:ascii="Calibri" w:eastAsia="Calibri" w:hAnsi="Calibri" w:cs="Calibri"/>
                <w:sz w:val="17"/>
                <w:szCs w:val="17"/>
              </w:rPr>
              <w:t>42</w:t>
            </w:r>
          </w:p>
        </w:tc>
        <w:tc>
          <w:tcPr>
            <w:tcW w:w="2130" w:type="dxa"/>
            <w:tcMar>
              <w:top w:w="70" w:type="dxa"/>
              <w:left w:w="110" w:type="dxa"/>
              <w:bottom w:w="70" w:type="dxa"/>
              <w:right w:w="110" w:type="dxa"/>
            </w:tcMar>
          </w:tcPr>
          <w:p w14:paraId="04D5E157" w14:textId="77777777" w:rsidR="004711B3" w:rsidRPr="007E4C5A" w:rsidRDefault="00C15378">
            <w:pPr>
              <w:jc w:val="right"/>
            </w:pPr>
            <w:r w:rsidRPr="007E4C5A">
              <w:rPr>
                <w:rFonts w:ascii="Calibri" w:eastAsia="Calibri" w:hAnsi="Calibri" w:cs="Calibri"/>
                <w:sz w:val="17"/>
                <w:szCs w:val="17"/>
              </w:rPr>
              <w:t>+5</w:t>
            </w:r>
          </w:p>
        </w:tc>
      </w:tr>
      <w:tr w:rsidR="004711B3" w:rsidRPr="007E4C5A" w14:paraId="78B46C81" w14:textId="77777777">
        <w:tblPrEx>
          <w:tblCellMar>
            <w:top w:w="0" w:type="dxa"/>
            <w:bottom w:w="0" w:type="dxa"/>
          </w:tblCellMar>
        </w:tblPrEx>
        <w:tc>
          <w:tcPr>
            <w:tcW w:w="3000" w:type="dxa"/>
            <w:shd w:val="clear" w:color="auto" w:fill="F2F5FA"/>
            <w:tcMar>
              <w:top w:w="70" w:type="dxa"/>
              <w:left w:w="110" w:type="dxa"/>
              <w:bottom w:w="70" w:type="dxa"/>
              <w:right w:w="110" w:type="dxa"/>
            </w:tcMar>
          </w:tcPr>
          <w:p w14:paraId="55ECFB89" w14:textId="77777777" w:rsidR="004711B3" w:rsidRPr="007E4C5A" w:rsidRDefault="00C15378">
            <w:r w:rsidRPr="007E4C5A">
              <w:rPr>
                <w:rFonts w:ascii="Calibri" w:eastAsia="Calibri" w:hAnsi="Calibri" w:cs="Calibri"/>
                <w:sz w:val="17"/>
                <w:szCs w:val="17"/>
              </w:rPr>
              <w:t>Críticos o graves</w:t>
            </w:r>
          </w:p>
        </w:tc>
        <w:tc>
          <w:tcPr>
            <w:tcW w:w="2100" w:type="dxa"/>
            <w:shd w:val="clear" w:color="auto" w:fill="F2F5FA"/>
            <w:tcMar>
              <w:top w:w="70" w:type="dxa"/>
              <w:left w:w="110" w:type="dxa"/>
              <w:bottom w:w="70" w:type="dxa"/>
              <w:right w:w="110" w:type="dxa"/>
            </w:tcMar>
          </w:tcPr>
          <w:p w14:paraId="7F7A95C6" w14:textId="77777777" w:rsidR="004711B3" w:rsidRPr="007E4C5A" w:rsidRDefault="00C15378">
            <w:pPr>
              <w:jc w:val="right"/>
            </w:pPr>
            <w:r w:rsidRPr="007E4C5A">
              <w:rPr>
                <w:rFonts w:ascii="Calibri" w:eastAsia="Calibri" w:hAnsi="Calibri" w:cs="Calibri"/>
                <w:sz w:val="17"/>
                <w:szCs w:val="17"/>
              </w:rPr>
              <w:t>448</w:t>
            </w:r>
          </w:p>
        </w:tc>
        <w:tc>
          <w:tcPr>
            <w:tcW w:w="2130" w:type="dxa"/>
            <w:shd w:val="clear" w:color="auto" w:fill="F2F5FA"/>
            <w:tcMar>
              <w:top w:w="70" w:type="dxa"/>
              <w:left w:w="110" w:type="dxa"/>
              <w:bottom w:w="70" w:type="dxa"/>
              <w:right w:w="110" w:type="dxa"/>
            </w:tcMar>
          </w:tcPr>
          <w:p w14:paraId="1CD0D96C" w14:textId="77777777" w:rsidR="004711B3" w:rsidRPr="007E4C5A" w:rsidRDefault="00C15378">
            <w:pPr>
              <w:jc w:val="right"/>
            </w:pPr>
            <w:r w:rsidRPr="007E4C5A">
              <w:rPr>
                <w:rFonts w:ascii="Calibri" w:eastAsia="Calibri" w:hAnsi="Calibri" w:cs="Calibri"/>
                <w:sz w:val="17"/>
                <w:szCs w:val="17"/>
              </w:rPr>
              <w:t>1.100</w:t>
            </w:r>
          </w:p>
        </w:tc>
        <w:tc>
          <w:tcPr>
            <w:tcW w:w="2130" w:type="dxa"/>
            <w:shd w:val="clear" w:color="auto" w:fill="F2F5FA"/>
            <w:tcMar>
              <w:top w:w="70" w:type="dxa"/>
              <w:left w:w="110" w:type="dxa"/>
              <w:bottom w:w="70" w:type="dxa"/>
              <w:right w:w="110" w:type="dxa"/>
            </w:tcMar>
          </w:tcPr>
          <w:p w14:paraId="1331CDE4" w14:textId="77777777" w:rsidR="004711B3" w:rsidRPr="007E4C5A" w:rsidRDefault="00C15378">
            <w:pPr>
              <w:jc w:val="right"/>
            </w:pPr>
            <w:r w:rsidRPr="007E4C5A">
              <w:rPr>
                <w:rFonts w:ascii="Calibri" w:eastAsia="Calibri" w:hAnsi="Calibri" w:cs="Calibri"/>
                <w:sz w:val="17"/>
                <w:szCs w:val="17"/>
              </w:rPr>
              <w:t>+146 %</w:t>
            </w:r>
          </w:p>
        </w:tc>
      </w:tr>
      <w:tr w:rsidR="004711B3" w:rsidRPr="007E4C5A" w14:paraId="3DCA56F1" w14:textId="77777777">
        <w:tblPrEx>
          <w:tblCellMar>
            <w:top w:w="0" w:type="dxa"/>
            <w:bottom w:w="0" w:type="dxa"/>
          </w:tblCellMar>
        </w:tblPrEx>
        <w:tc>
          <w:tcPr>
            <w:tcW w:w="3000" w:type="dxa"/>
            <w:tcMar>
              <w:top w:w="70" w:type="dxa"/>
              <w:left w:w="110" w:type="dxa"/>
              <w:bottom w:w="70" w:type="dxa"/>
              <w:right w:w="110" w:type="dxa"/>
            </w:tcMar>
          </w:tcPr>
          <w:p w14:paraId="3CB39869" w14:textId="77777777" w:rsidR="004711B3" w:rsidRPr="007E4C5A" w:rsidRDefault="00C15378">
            <w:r w:rsidRPr="007E4C5A">
              <w:rPr>
                <w:rFonts w:ascii="Calibri" w:eastAsia="Calibri" w:hAnsi="Calibri" w:cs="Calibri"/>
                <w:sz w:val="17"/>
                <w:szCs w:val="17"/>
              </w:rPr>
              <w:t>Proporción severa</w:t>
            </w:r>
          </w:p>
        </w:tc>
        <w:tc>
          <w:tcPr>
            <w:tcW w:w="2100" w:type="dxa"/>
            <w:tcMar>
              <w:top w:w="70" w:type="dxa"/>
              <w:left w:w="110" w:type="dxa"/>
              <w:bottom w:w="70" w:type="dxa"/>
              <w:right w:w="110" w:type="dxa"/>
            </w:tcMar>
          </w:tcPr>
          <w:p w14:paraId="50EABE3F" w14:textId="77777777" w:rsidR="004711B3" w:rsidRPr="007E4C5A" w:rsidRDefault="00C15378">
            <w:pPr>
              <w:jc w:val="right"/>
            </w:pPr>
            <w:r w:rsidRPr="007E4C5A">
              <w:rPr>
                <w:rFonts w:ascii="Calibri" w:eastAsia="Calibri" w:hAnsi="Calibri" w:cs="Calibri"/>
                <w:sz w:val="17"/>
                <w:szCs w:val="17"/>
              </w:rPr>
              <w:t>57,1 %</w:t>
            </w:r>
          </w:p>
        </w:tc>
        <w:tc>
          <w:tcPr>
            <w:tcW w:w="2130" w:type="dxa"/>
            <w:tcMar>
              <w:top w:w="70" w:type="dxa"/>
              <w:left w:w="110" w:type="dxa"/>
              <w:bottom w:w="70" w:type="dxa"/>
              <w:right w:w="110" w:type="dxa"/>
            </w:tcMar>
          </w:tcPr>
          <w:p w14:paraId="58916960" w14:textId="77777777" w:rsidR="004711B3" w:rsidRPr="007E4C5A" w:rsidRDefault="00C15378">
            <w:pPr>
              <w:jc w:val="right"/>
            </w:pPr>
            <w:r w:rsidRPr="007E4C5A">
              <w:rPr>
                <w:rFonts w:ascii="Calibri" w:eastAsia="Calibri" w:hAnsi="Calibri" w:cs="Calibri"/>
                <w:sz w:val="17"/>
                <w:szCs w:val="17"/>
              </w:rPr>
              <w:t>61,8 %</w:t>
            </w:r>
          </w:p>
        </w:tc>
        <w:tc>
          <w:tcPr>
            <w:tcW w:w="2130" w:type="dxa"/>
            <w:tcMar>
              <w:top w:w="70" w:type="dxa"/>
              <w:left w:w="110" w:type="dxa"/>
              <w:bottom w:w="70" w:type="dxa"/>
              <w:right w:w="110" w:type="dxa"/>
            </w:tcMar>
          </w:tcPr>
          <w:p w14:paraId="5D8476B1" w14:textId="77777777" w:rsidR="004711B3" w:rsidRPr="007E4C5A" w:rsidRDefault="00C15378">
            <w:pPr>
              <w:jc w:val="right"/>
            </w:pPr>
            <w:r w:rsidRPr="007E4C5A">
              <w:rPr>
                <w:rFonts w:ascii="Calibri" w:eastAsia="Calibri" w:hAnsi="Calibri" w:cs="Calibri"/>
                <w:sz w:val="17"/>
                <w:szCs w:val="17"/>
              </w:rPr>
              <w:t xml:space="preserve">+4,7 </w:t>
            </w:r>
            <w:proofErr w:type="spellStart"/>
            <w:r w:rsidRPr="007E4C5A">
              <w:rPr>
                <w:rFonts w:ascii="Calibri" w:eastAsia="Calibri" w:hAnsi="Calibri" w:cs="Calibri"/>
                <w:sz w:val="17"/>
                <w:szCs w:val="17"/>
              </w:rPr>
              <w:t>pp</w:t>
            </w:r>
            <w:proofErr w:type="spellEnd"/>
          </w:p>
        </w:tc>
      </w:tr>
    </w:tbl>
    <w:p w14:paraId="167631F2" w14:textId="77777777" w:rsidR="004711B3" w:rsidRPr="007E4C5A" w:rsidRDefault="00C15378">
      <w:pPr>
        <w:spacing w:after="200"/>
      </w:pPr>
      <w:r w:rsidRPr="007E4C5A">
        <w:rPr>
          <w:rFonts w:ascii="Calibri" w:eastAsia="Calibri" w:hAnsi="Calibri" w:cs="Calibri"/>
          <w:i/>
          <w:iCs/>
          <w:sz w:val="16"/>
          <w:szCs w:val="16"/>
        </w:rPr>
        <w:t xml:space="preserve">Las cifras del 26 de agosto provienen del informe previo. La comparación de «establecimientos» debe leerse con cautela: los dos cortes aplicaron reglas de </w:t>
      </w:r>
      <w:proofErr w:type="spellStart"/>
      <w:r w:rsidRPr="007E4C5A">
        <w:rPr>
          <w:rFonts w:ascii="Calibri" w:eastAsia="Calibri" w:hAnsi="Calibri" w:cs="Calibri"/>
          <w:i/>
          <w:iCs/>
          <w:sz w:val="16"/>
          <w:szCs w:val="16"/>
        </w:rPr>
        <w:t>deduplicación</w:t>
      </w:r>
      <w:proofErr w:type="spellEnd"/>
      <w:r w:rsidRPr="007E4C5A">
        <w:rPr>
          <w:rFonts w:ascii="Calibri" w:eastAsia="Calibri" w:hAnsi="Calibri" w:cs="Calibri"/>
          <w:i/>
          <w:iCs/>
          <w:sz w:val="16"/>
          <w:szCs w:val="16"/>
        </w:rPr>
        <w:t xml:space="preserve"> con rendimientos muy distintos —146 fusiones entonces frente a 131 ahora sobre una base mayor—, lo que sugiere que el archivo anterior tenía más registros repetidos o una regla más agresiva.</w:t>
      </w:r>
    </w:p>
    <w:p w14:paraId="4F66D4F3" w14:textId="77777777" w:rsidR="004711B3" w:rsidRPr="007E4C5A" w:rsidRDefault="00C15378">
      <w:pPr>
        <w:spacing w:after="140" w:line="300" w:lineRule="auto"/>
      </w:pPr>
      <w:r w:rsidRPr="007E4C5A">
        <w:rPr>
          <w:rFonts w:ascii="Calibri" w:eastAsia="Calibri" w:hAnsi="Calibri" w:cs="Calibri"/>
        </w:rPr>
        <w:t>El aumento de la proporción severa en 4,7 puntos porcentuales es el dato relevante para la operación. Si los reportes nuevos fueran una muestra equivalente a la inicial, esa proporción se habría mantenido estable. Que suba indica que el registro está alcanzando ahora a establecimientos que en las primeras dos semanas no reportaron, y que esos establecimientos están peor.</w:t>
      </w:r>
    </w:p>
    <w:p w14:paraId="3704456B" w14:textId="77777777" w:rsidR="004711B3" w:rsidRPr="007E4C5A" w:rsidRDefault="004711B3">
      <w:pPr>
        <w:spacing w:after="60"/>
      </w:pPr>
    </w:p>
    <w:tbl>
      <w:tblPr>
        <w:tblW w:w="9360" w:type="dxa"/>
        <w:tblBorders>
          <w:left w:val="single" w:sz="18" w:space="0" w:color="1F3864"/>
        </w:tblBorders>
        <w:tblCellMar>
          <w:left w:w="10" w:type="dxa"/>
          <w:right w:w="10" w:type="dxa"/>
        </w:tblCellMar>
        <w:tblLook w:val="04A0" w:firstRow="1" w:lastRow="0" w:firstColumn="1" w:lastColumn="0" w:noHBand="0" w:noVBand="1"/>
      </w:tblPr>
      <w:tblGrid>
        <w:gridCol w:w="9360"/>
      </w:tblGrid>
      <w:tr w:rsidR="004711B3" w:rsidRPr="007E4C5A" w14:paraId="2398CCE3" w14:textId="77777777">
        <w:tblPrEx>
          <w:tblCellMar>
            <w:top w:w="0" w:type="dxa"/>
            <w:bottom w:w="0" w:type="dxa"/>
          </w:tblCellMar>
        </w:tblPrEx>
        <w:tc>
          <w:tcPr>
            <w:tcW w:w="9360" w:type="dxa"/>
            <w:shd w:val="clear" w:color="auto" w:fill="F2F5FA"/>
            <w:tcMar>
              <w:top w:w="160" w:type="dxa"/>
              <w:left w:w="220" w:type="dxa"/>
              <w:bottom w:w="160" w:type="dxa"/>
              <w:right w:w="180" w:type="dxa"/>
            </w:tcMar>
          </w:tcPr>
          <w:p w14:paraId="39E7FD3A" w14:textId="77777777" w:rsidR="004711B3" w:rsidRPr="007E4C5A" w:rsidRDefault="00C15378">
            <w:pPr>
              <w:spacing w:after="70"/>
            </w:pPr>
            <w:r w:rsidRPr="007E4C5A">
              <w:rPr>
                <w:rFonts w:ascii="Calibri" w:eastAsia="Calibri" w:hAnsi="Calibri" w:cs="Calibri"/>
                <w:b/>
                <w:bCs/>
              </w:rPr>
              <w:t>Interpretación con cautela</w:t>
            </w:r>
          </w:p>
          <w:p w14:paraId="13EA6E5E" w14:textId="77777777" w:rsidR="004711B3" w:rsidRPr="007E4C5A" w:rsidRDefault="00C15378">
            <w:pPr>
              <w:spacing w:after="60" w:line="290" w:lineRule="auto"/>
            </w:pPr>
            <w:r w:rsidRPr="007E4C5A">
              <w:rPr>
                <w:rFonts w:ascii="Calibri" w:eastAsia="Calibri" w:hAnsi="Calibri" w:cs="Calibri"/>
                <w:sz w:val="19"/>
                <w:szCs w:val="19"/>
              </w:rPr>
              <w:t>También es posible que la plataforma haya cambiado el modo de calcular el nivel de afectación entre cortes, o que la difusión posterior haya llegado a públicos distintos. El informe no puede distinguir entre esas explicaciones con los datos disponibles; se recomienda confirmar con el administrador de la plataforma si la fórmula del campo «Nivel de afectación» se mantuvo constante.</w:t>
            </w:r>
          </w:p>
        </w:tc>
      </w:tr>
    </w:tbl>
    <w:p w14:paraId="37F8F7E8" w14:textId="77777777" w:rsidR="004711B3" w:rsidRPr="007E4C5A" w:rsidRDefault="00C15378">
      <w:pPr>
        <w:pStyle w:val="Ttulo1"/>
        <w:keepNext/>
        <w:keepLines/>
        <w:spacing w:before="340" w:after="150"/>
        <w:rPr>
          <w:color w:val="auto"/>
        </w:rPr>
      </w:pPr>
      <w:r w:rsidRPr="007E4C5A">
        <w:rPr>
          <w:rFonts w:ascii="Calibri" w:eastAsia="Calibri" w:hAnsi="Calibri" w:cs="Calibri"/>
          <w:b/>
          <w:bCs/>
          <w:color w:val="auto"/>
          <w:sz w:val="28"/>
          <w:szCs w:val="28"/>
        </w:rPr>
        <w:t>3. Alcance, unidad de análisis y depuración</w:t>
      </w:r>
    </w:p>
    <w:p w14:paraId="654B5825" w14:textId="77777777" w:rsidR="004711B3" w:rsidRPr="007E4C5A" w:rsidRDefault="00C15378">
      <w:pPr>
        <w:spacing w:after="140" w:line="300" w:lineRule="auto"/>
      </w:pPr>
      <w:r w:rsidRPr="007E4C5A">
        <w:rPr>
          <w:rFonts w:ascii="Calibri" w:eastAsia="Calibri" w:hAnsi="Calibri" w:cs="Calibri"/>
        </w:rPr>
        <w:t>La base contiene 14.372 reportes de todos los sectores en los 42 municipios del Valle del Cauca. Tras consolidar los registros que corresponden al mismo establecimiento quedan 14.241 unidades: se fusionaron 131 reportes duplicados.</w:t>
      </w:r>
    </w:p>
    <w:p w14:paraId="16816D9E" w14:textId="77777777" w:rsidR="004711B3" w:rsidRPr="007E4C5A" w:rsidRDefault="00C15378">
      <w:pPr>
        <w:pStyle w:val="Ttulo2"/>
        <w:keepNext/>
        <w:keepLines/>
        <w:spacing w:before="250" w:after="110"/>
        <w:rPr>
          <w:color w:val="auto"/>
        </w:rPr>
      </w:pPr>
      <w:r w:rsidRPr="007E4C5A">
        <w:rPr>
          <w:rFonts w:ascii="Calibri" w:eastAsia="Calibri" w:hAnsi="Calibri" w:cs="Calibri"/>
          <w:b/>
          <w:bCs/>
          <w:color w:val="auto"/>
          <w:sz w:val="23"/>
          <w:szCs w:val="23"/>
        </w:rPr>
        <w:t xml:space="preserve">Regla de </w:t>
      </w:r>
      <w:proofErr w:type="spellStart"/>
      <w:r w:rsidRPr="007E4C5A">
        <w:rPr>
          <w:rFonts w:ascii="Calibri" w:eastAsia="Calibri" w:hAnsi="Calibri" w:cs="Calibri"/>
          <w:b/>
          <w:bCs/>
          <w:color w:val="auto"/>
          <w:sz w:val="23"/>
          <w:szCs w:val="23"/>
        </w:rPr>
        <w:t>deduplicación</w:t>
      </w:r>
      <w:proofErr w:type="spellEnd"/>
      <w:r w:rsidRPr="007E4C5A">
        <w:rPr>
          <w:rFonts w:ascii="Calibri" w:eastAsia="Calibri" w:hAnsi="Calibri" w:cs="Calibri"/>
          <w:b/>
          <w:bCs/>
          <w:color w:val="auto"/>
          <w:sz w:val="23"/>
          <w:szCs w:val="23"/>
        </w:rPr>
        <w:t xml:space="preserve"> aplicada</w:t>
      </w:r>
    </w:p>
    <w:p w14:paraId="7E5708A2" w14:textId="77777777" w:rsidR="004711B3" w:rsidRPr="007E4C5A" w:rsidRDefault="00C15378">
      <w:pPr>
        <w:spacing w:after="140" w:line="300" w:lineRule="auto"/>
      </w:pPr>
      <w:r w:rsidRPr="007E4C5A">
        <w:rPr>
          <w:rFonts w:ascii="Calibri" w:eastAsia="Calibri" w:hAnsi="Calibri" w:cs="Calibri"/>
        </w:rPr>
        <w:t>Se identifica el establecimiento por NIT cuando existe; cuando no, por la combinación de nombre normalizado y municipio. Al fusionar se conserva el registro con la severidad más alta, criterio conservador: entre dos reportes del mismo negocio, se asume el peor estado declarado.</w:t>
      </w:r>
    </w:p>
    <w:p w14:paraId="6BF31E91" w14:textId="77777777" w:rsidR="004711B3" w:rsidRPr="007E4C5A" w:rsidRDefault="004711B3">
      <w:pPr>
        <w:spacing w:after="60"/>
      </w:pPr>
    </w:p>
    <w:tbl>
      <w:tblPr>
        <w:tblW w:w="9360" w:type="dxa"/>
        <w:tblBorders>
          <w:left w:val="single" w:sz="18" w:space="0" w:color="1F3864"/>
        </w:tblBorders>
        <w:tblCellMar>
          <w:left w:w="10" w:type="dxa"/>
          <w:right w:w="10" w:type="dxa"/>
        </w:tblCellMar>
        <w:tblLook w:val="04A0" w:firstRow="1" w:lastRow="0" w:firstColumn="1" w:lastColumn="0" w:noHBand="0" w:noVBand="1"/>
      </w:tblPr>
      <w:tblGrid>
        <w:gridCol w:w="9360"/>
      </w:tblGrid>
      <w:tr w:rsidR="004711B3" w:rsidRPr="007E4C5A" w14:paraId="11E6000C" w14:textId="77777777">
        <w:tblPrEx>
          <w:tblCellMar>
            <w:top w:w="0" w:type="dxa"/>
            <w:bottom w:w="0" w:type="dxa"/>
          </w:tblCellMar>
        </w:tblPrEx>
        <w:tc>
          <w:tcPr>
            <w:tcW w:w="9360" w:type="dxa"/>
            <w:shd w:val="clear" w:color="auto" w:fill="F2F5FA"/>
            <w:tcMar>
              <w:top w:w="160" w:type="dxa"/>
              <w:left w:w="220" w:type="dxa"/>
              <w:bottom w:w="160" w:type="dxa"/>
              <w:right w:w="180" w:type="dxa"/>
            </w:tcMar>
          </w:tcPr>
          <w:p w14:paraId="68E89A48" w14:textId="77777777" w:rsidR="004711B3" w:rsidRPr="007E4C5A" w:rsidRDefault="00C15378">
            <w:pPr>
              <w:spacing w:after="70"/>
            </w:pPr>
            <w:r w:rsidRPr="007E4C5A">
              <w:rPr>
                <w:rFonts w:ascii="Calibri" w:eastAsia="Calibri" w:hAnsi="Calibri" w:cs="Calibri"/>
                <w:b/>
                <w:bCs/>
              </w:rPr>
              <w:t>Definición operativa de turismo</w:t>
            </w:r>
          </w:p>
          <w:p w14:paraId="3E73B4DE" w14:textId="77777777" w:rsidR="004711B3" w:rsidRPr="007E4C5A" w:rsidRDefault="00C15378">
            <w:pPr>
              <w:spacing w:after="60" w:line="290" w:lineRule="auto"/>
            </w:pPr>
            <w:r w:rsidRPr="007E4C5A">
              <w:rPr>
                <w:rFonts w:ascii="Calibri" w:eastAsia="Calibri" w:hAnsi="Calibri" w:cs="Calibri"/>
                <w:sz w:val="19"/>
                <w:szCs w:val="19"/>
              </w:rPr>
              <w:lastRenderedPageBreak/>
              <w:t>Se conserva la clasificación de la fuente: «Alojamiento y servicios de comida» más «Transporte y almacenamiento». Es la misma definición del informe del 26 de agosto, para que los dos cortes sean comparables.</w:t>
            </w:r>
          </w:p>
          <w:p w14:paraId="77EE7406" w14:textId="77777777" w:rsidR="004711B3" w:rsidRPr="007E4C5A" w:rsidRDefault="00C15378">
            <w:pPr>
              <w:spacing w:after="60" w:line="290" w:lineRule="auto"/>
            </w:pPr>
            <w:r w:rsidRPr="007E4C5A">
              <w:rPr>
                <w:rFonts w:ascii="Calibri" w:eastAsia="Calibri" w:hAnsi="Calibri" w:cs="Calibri"/>
                <w:sz w:val="19"/>
                <w:szCs w:val="19"/>
              </w:rPr>
              <w:t>La definición es amplia y el informe no puede estrecharla: la actividad económica registrada no distingue un hotel de una fonda de barrio, ni un transportador turístico de uno de carga. Las cifras representan establecimientos clasificados por la fuente, no prestadores turísticos certificados ante el Registro Nacional de Turismo.</w:t>
            </w:r>
          </w:p>
        </w:tc>
      </w:tr>
    </w:tbl>
    <w:p w14:paraId="3F9C7532" w14:textId="77777777" w:rsidR="004711B3" w:rsidRPr="007E4C5A" w:rsidRDefault="004711B3">
      <w:pPr>
        <w:spacing w:after="120"/>
      </w:pPr>
    </w:p>
    <w:tbl>
      <w:tblPr>
        <w:tblW w:w="9360" w:type="dxa"/>
        <w:tblBorders>
          <w:top w:val="single" w:sz="2" w:space="0" w:color="D5DBE5"/>
          <w:bottom w:val="single" w:sz="2" w:space="0" w:color="D5DBE5"/>
          <w:insideH w:val="single" w:sz="1" w:space="0" w:color="E8ECF2"/>
        </w:tblBorders>
        <w:tblCellMar>
          <w:left w:w="10" w:type="dxa"/>
          <w:right w:w="10" w:type="dxa"/>
        </w:tblCellMar>
        <w:tblLook w:val="04A0" w:firstRow="1" w:lastRow="0" w:firstColumn="1" w:lastColumn="0" w:noHBand="0" w:noVBand="1"/>
      </w:tblPr>
      <w:tblGrid>
        <w:gridCol w:w="3400"/>
        <w:gridCol w:w="2000"/>
        <w:gridCol w:w="1980"/>
        <w:gridCol w:w="1980"/>
      </w:tblGrid>
      <w:tr w:rsidR="004711B3" w:rsidRPr="007E4C5A" w14:paraId="2E20C34D" w14:textId="77777777">
        <w:tblPrEx>
          <w:tblCellMar>
            <w:top w:w="0" w:type="dxa"/>
            <w:bottom w:w="0" w:type="dxa"/>
          </w:tblCellMar>
        </w:tblPrEx>
        <w:trPr>
          <w:tblHeader/>
        </w:trPr>
        <w:tc>
          <w:tcPr>
            <w:tcW w:w="3400" w:type="dxa"/>
            <w:shd w:val="clear" w:color="auto" w:fill="1F3864"/>
            <w:tcMar>
              <w:top w:w="70" w:type="dxa"/>
              <w:left w:w="110" w:type="dxa"/>
              <w:bottom w:w="70" w:type="dxa"/>
              <w:right w:w="110" w:type="dxa"/>
            </w:tcMar>
          </w:tcPr>
          <w:p w14:paraId="7048D8C7" w14:textId="77777777" w:rsidR="004711B3" w:rsidRPr="007E4C5A" w:rsidRDefault="00C15378">
            <w:r w:rsidRPr="007E4C5A">
              <w:rPr>
                <w:rFonts w:ascii="Calibri" w:eastAsia="Calibri" w:hAnsi="Calibri" w:cs="Calibri"/>
                <w:b/>
                <w:bCs/>
                <w:sz w:val="17"/>
                <w:szCs w:val="17"/>
              </w:rPr>
              <w:t>Componente</w:t>
            </w:r>
          </w:p>
        </w:tc>
        <w:tc>
          <w:tcPr>
            <w:tcW w:w="2000" w:type="dxa"/>
            <w:shd w:val="clear" w:color="auto" w:fill="1F3864"/>
            <w:tcMar>
              <w:top w:w="70" w:type="dxa"/>
              <w:left w:w="110" w:type="dxa"/>
              <w:bottom w:w="70" w:type="dxa"/>
              <w:right w:w="110" w:type="dxa"/>
            </w:tcMar>
          </w:tcPr>
          <w:p w14:paraId="35B12D6D" w14:textId="77777777" w:rsidR="004711B3" w:rsidRPr="007E4C5A" w:rsidRDefault="00C15378">
            <w:pPr>
              <w:jc w:val="right"/>
            </w:pPr>
            <w:r w:rsidRPr="007E4C5A">
              <w:rPr>
                <w:rFonts w:ascii="Calibri" w:eastAsia="Calibri" w:hAnsi="Calibri" w:cs="Calibri"/>
                <w:b/>
                <w:bCs/>
                <w:sz w:val="17"/>
                <w:szCs w:val="17"/>
              </w:rPr>
              <w:t>Establecimientos</w:t>
            </w:r>
          </w:p>
        </w:tc>
        <w:tc>
          <w:tcPr>
            <w:tcW w:w="1980" w:type="dxa"/>
            <w:shd w:val="clear" w:color="auto" w:fill="1F3864"/>
            <w:tcMar>
              <w:top w:w="70" w:type="dxa"/>
              <w:left w:w="110" w:type="dxa"/>
              <w:bottom w:w="70" w:type="dxa"/>
              <w:right w:w="110" w:type="dxa"/>
            </w:tcMar>
          </w:tcPr>
          <w:p w14:paraId="69286E0F" w14:textId="77777777" w:rsidR="004711B3" w:rsidRPr="007E4C5A" w:rsidRDefault="00C15378">
            <w:pPr>
              <w:jc w:val="right"/>
            </w:pPr>
            <w:r w:rsidRPr="007E4C5A">
              <w:rPr>
                <w:rFonts w:ascii="Calibri" w:eastAsia="Calibri" w:hAnsi="Calibri" w:cs="Calibri"/>
                <w:b/>
                <w:bCs/>
                <w:sz w:val="17"/>
                <w:szCs w:val="17"/>
              </w:rPr>
              <w:t>Críticos/graves</w:t>
            </w:r>
          </w:p>
        </w:tc>
        <w:tc>
          <w:tcPr>
            <w:tcW w:w="1980" w:type="dxa"/>
            <w:shd w:val="clear" w:color="auto" w:fill="1F3864"/>
            <w:tcMar>
              <w:top w:w="70" w:type="dxa"/>
              <w:left w:w="110" w:type="dxa"/>
              <w:bottom w:w="70" w:type="dxa"/>
              <w:right w:w="110" w:type="dxa"/>
            </w:tcMar>
          </w:tcPr>
          <w:p w14:paraId="4F132FE2" w14:textId="77777777" w:rsidR="004711B3" w:rsidRPr="007E4C5A" w:rsidRDefault="00C15378">
            <w:pPr>
              <w:jc w:val="right"/>
            </w:pPr>
            <w:r w:rsidRPr="007E4C5A">
              <w:rPr>
                <w:rFonts w:ascii="Calibri" w:eastAsia="Calibri" w:hAnsi="Calibri" w:cs="Calibri"/>
                <w:b/>
                <w:bCs/>
                <w:sz w:val="17"/>
                <w:szCs w:val="17"/>
              </w:rPr>
              <w:t>% severo</w:t>
            </w:r>
          </w:p>
        </w:tc>
      </w:tr>
      <w:tr w:rsidR="004711B3" w:rsidRPr="007E4C5A" w14:paraId="6ED5E966" w14:textId="77777777">
        <w:tblPrEx>
          <w:tblCellMar>
            <w:top w:w="0" w:type="dxa"/>
            <w:bottom w:w="0" w:type="dxa"/>
          </w:tblCellMar>
        </w:tblPrEx>
        <w:tc>
          <w:tcPr>
            <w:tcW w:w="3400" w:type="dxa"/>
            <w:tcMar>
              <w:top w:w="70" w:type="dxa"/>
              <w:left w:w="110" w:type="dxa"/>
              <w:bottom w:w="70" w:type="dxa"/>
              <w:right w:w="110" w:type="dxa"/>
            </w:tcMar>
          </w:tcPr>
          <w:p w14:paraId="39F11E6A" w14:textId="77777777" w:rsidR="004711B3" w:rsidRPr="007E4C5A" w:rsidRDefault="00C15378">
            <w:r w:rsidRPr="007E4C5A">
              <w:rPr>
                <w:rFonts w:ascii="Calibri" w:eastAsia="Calibri" w:hAnsi="Calibri" w:cs="Calibri"/>
                <w:sz w:val="17"/>
                <w:szCs w:val="17"/>
              </w:rPr>
              <w:t>Alojamiento y servicios de comida</w:t>
            </w:r>
          </w:p>
        </w:tc>
        <w:tc>
          <w:tcPr>
            <w:tcW w:w="2000" w:type="dxa"/>
            <w:tcMar>
              <w:top w:w="70" w:type="dxa"/>
              <w:left w:w="110" w:type="dxa"/>
              <w:bottom w:w="70" w:type="dxa"/>
              <w:right w:w="110" w:type="dxa"/>
            </w:tcMar>
          </w:tcPr>
          <w:p w14:paraId="7228A03F" w14:textId="77777777" w:rsidR="004711B3" w:rsidRPr="007E4C5A" w:rsidRDefault="00C15378">
            <w:pPr>
              <w:jc w:val="right"/>
            </w:pPr>
            <w:r w:rsidRPr="007E4C5A">
              <w:rPr>
                <w:rFonts w:ascii="Calibri" w:eastAsia="Calibri" w:hAnsi="Calibri" w:cs="Calibri"/>
                <w:sz w:val="17"/>
                <w:szCs w:val="17"/>
              </w:rPr>
              <w:t>1.615</w:t>
            </w:r>
          </w:p>
        </w:tc>
        <w:tc>
          <w:tcPr>
            <w:tcW w:w="1980" w:type="dxa"/>
            <w:tcMar>
              <w:top w:w="70" w:type="dxa"/>
              <w:left w:w="110" w:type="dxa"/>
              <w:bottom w:w="70" w:type="dxa"/>
              <w:right w:w="110" w:type="dxa"/>
            </w:tcMar>
          </w:tcPr>
          <w:p w14:paraId="1B9885A1" w14:textId="77777777" w:rsidR="004711B3" w:rsidRPr="007E4C5A" w:rsidRDefault="00C15378">
            <w:pPr>
              <w:jc w:val="right"/>
            </w:pPr>
            <w:r w:rsidRPr="007E4C5A">
              <w:rPr>
                <w:rFonts w:ascii="Calibri" w:eastAsia="Calibri" w:hAnsi="Calibri" w:cs="Calibri"/>
                <w:sz w:val="17"/>
                <w:szCs w:val="17"/>
              </w:rPr>
              <w:t>1.011</w:t>
            </w:r>
          </w:p>
        </w:tc>
        <w:tc>
          <w:tcPr>
            <w:tcW w:w="1980" w:type="dxa"/>
            <w:tcMar>
              <w:top w:w="70" w:type="dxa"/>
              <w:left w:w="110" w:type="dxa"/>
              <w:bottom w:w="70" w:type="dxa"/>
              <w:right w:w="110" w:type="dxa"/>
            </w:tcMar>
          </w:tcPr>
          <w:p w14:paraId="454B24F7" w14:textId="77777777" w:rsidR="004711B3" w:rsidRPr="007E4C5A" w:rsidRDefault="00C15378">
            <w:pPr>
              <w:jc w:val="right"/>
            </w:pPr>
            <w:r w:rsidRPr="007E4C5A">
              <w:rPr>
                <w:rFonts w:ascii="Calibri" w:eastAsia="Calibri" w:hAnsi="Calibri" w:cs="Calibri"/>
                <w:sz w:val="17"/>
                <w:szCs w:val="17"/>
              </w:rPr>
              <w:t>62,6 %</w:t>
            </w:r>
          </w:p>
        </w:tc>
      </w:tr>
      <w:tr w:rsidR="004711B3" w:rsidRPr="007E4C5A" w14:paraId="09D1A493" w14:textId="77777777">
        <w:tblPrEx>
          <w:tblCellMar>
            <w:top w:w="0" w:type="dxa"/>
            <w:bottom w:w="0" w:type="dxa"/>
          </w:tblCellMar>
        </w:tblPrEx>
        <w:tc>
          <w:tcPr>
            <w:tcW w:w="3400" w:type="dxa"/>
            <w:shd w:val="clear" w:color="auto" w:fill="F2F5FA"/>
            <w:tcMar>
              <w:top w:w="70" w:type="dxa"/>
              <w:left w:w="110" w:type="dxa"/>
              <w:bottom w:w="70" w:type="dxa"/>
              <w:right w:w="110" w:type="dxa"/>
            </w:tcMar>
          </w:tcPr>
          <w:p w14:paraId="1F67EDCF" w14:textId="77777777" w:rsidR="004711B3" w:rsidRPr="007E4C5A" w:rsidRDefault="00C15378">
            <w:r w:rsidRPr="007E4C5A">
              <w:rPr>
                <w:rFonts w:ascii="Calibri" w:eastAsia="Calibri" w:hAnsi="Calibri" w:cs="Calibri"/>
                <w:sz w:val="17"/>
                <w:szCs w:val="17"/>
              </w:rPr>
              <w:t>Transporte y almacenamiento</w:t>
            </w:r>
          </w:p>
        </w:tc>
        <w:tc>
          <w:tcPr>
            <w:tcW w:w="2000" w:type="dxa"/>
            <w:shd w:val="clear" w:color="auto" w:fill="F2F5FA"/>
            <w:tcMar>
              <w:top w:w="70" w:type="dxa"/>
              <w:left w:w="110" w:type="dxa"/>
              <w:bottom w:w="70" w:type="dxa"/>
              <w:right w:w="110" w:type="dxa"/>
            </w:tcMar>
          </w:tcPr>
          <w:p w14:paraId="711AEC7F" w14:textId="77777777" w:rsidR="004711B3" w:rsidRPr="007E4C5A" w:rsidRDefault="00C15378">
            <w:pPr>
              <w:jc w:val="right"/>
            </w:pPr>
            <w:r w:rsidRPr="007E4C5A">
              <w:rPr>
                <w:rFonts w:ascii="Calibri" w:eastAsia="Calibri" w:hAnsi="Calibri" w:cs="Calibri"/>
                <w:sz w:val="17"/>
                <w:szCs w:val="17"/>
              </w:rPr>
              <w:t>164</w:t>
            </w:r>
          </w:p>
        </w:tc>
        <w:tc>
          <w:tcPr>
            <w:tcW w:w="1980" w:type="dxa"/>
            <w:shd w:val="clear" w:color="auto" w:fill="F2F5FA"/>
            <w:tcMar>
              <w:top w:w="70" w:type="dxa"/>
              <w:left w:w="110" w:type="dxa"/>
              <w:bottom w:w="70" w:type="dxa"/>
              <w:right w:w="110" w:type="dxa"/>
            </w:tcMar>
          </w:tcPr>
          <w:p w14:paraId="30EFBD39" w14:textId="77777777" w:rsidR="004711B3" w:rsidRPr="007E4C5A" w:rsidRDefault="00C15378">
            <w:pPr>
              <w:jc w:val="right"/>
            </w:pPr>
            <w:r w:rsidRPr="007E4C5A">
              <w:rPr>
                <w:rFonts w:ascii="Calibri" w:eastAsia="Calibri" w:hAnsi="Calibri" w:cs="Calibri"/>
                <w:sz w:val="17"/>
                <w:szCs w:val="17"/>
              </w:rPr>
              <w:t>89</w:t>
            </w:r>
          </w:p>
        </w:tc>
        <w:tc>
          <w:tcPr>
            <w:tcW w:w="1980" w:type="dxa"/>
            <w:shd w:val="clear" w:color="auto" w:fill="F2F5FA"/>
            <w:tcMar>
              <w:top w:w="70" w:type="dxa"/>
              <w:left w:w="110" w:type="dxa"/>
              <w:bottom w:w="70" w:type="dxa"/>
              <w:right w:w="110" w:type="dxa"/>
            </w:tcMar>
          </w:tcPr>
          <w:p w14:paraId="783AFB8F" w14:textId="77777777" w:rsidR="004711B3" w:rsidRPr="007E4C5A" w:rsidRDefault="00C15378">
            <w:pPr>
              <w:jc w:val="right"/>
            </w:pPr>
            <w:r w:rsidRPr="007E4C5A">
              <w:rPr>
                <w:rFonts w:ascii="Calibri" w:eastAsia="Calibri" w:hAnsi="Calibri" w:cs="Calibri"/>
                <w:sz w:val="17"/>
                <w:szCs w:val="17"/>
              </w:rPr>
              <w:t>54,3 %</w:t>
            </w:r>
          </w:p>
        </w:tc>
      </w:tr>
      <w:tr w:rsidR="004711B3" w:rsidRPr="007E4C5A" w14:paraId="28258475" w14:textId="77777777">
        <w:tblPrEx>
          <w:tblCellMar>
            <w:top w:w="0" w:type="dxa"/>
            <w:bottom w:w="0" w:type="dxa"/>
          </w:tblCellMar>
        </w:tblPrEx>
        <w:tc>
          <w:tcPr>
            <w:tcW w:w="3400" w:type="dxa"/>
            <w:tcMar>
              <w:top w:w="70" w:type="dxa"/>
              <w:left w:w="110" w:type="dxa"/>
              <w:bottom w:w="70" w:type="dxa"/>
              <w:right w:w="110" w:type="dxa"/>
            </w:tcMar>
          </w:tcPr>
          <w:p w14:paraId="4AA34630" w14:textId="77777777" w:rsidR="004711B3" w:rsidRPr="007E4C5A" w:rsidRDefault="00C15378">
            <w:r w:rsidRPr="007E4C5A">
              <w:rPr>
                <w:rFonts w:ascii="Calibri" w:eastAsia="Calibri" w:hAnsi="Calibri" w:cs="Calibri"/>
                <w:sz w:val="17"/>
                <w:szCs w:val="17"/>
              </w:rPr>
              <w:t>Alojamientos identificados por razón social*</w:t>
            </w:r>
          </w:p>
        </w:tc>
        <w:tc>
          <w:tcPr>
            <w:tcW w:w="2000" w:type="dxa"/>
            <w:tcMar>
              <w:top w:w="70" w:type="dxa"/>
              <w:left w:w="110" w:type="dxa"/>
              <w:bottom w:w="70" w:type="dxa"/>
              <w:right w:w="110" w:type="dxa"/>
            </w:tcMar>
          </w:tcPr>
          <w:p w14:paraId="74C86E69" w14:textId="77777777" w:rsidR="004711B3" w:rsidRPr="007E4C5A" w:rsidRDefault="00C15378">
            <w:pPr>
              <w:jc w:val="right"/>
            </w:pPr>
            <w:r w:rsidRPr="007E4C5A">
              <w:rPr>
                <w:rFonts w:ascii="Calibri" w:eastAsia="Calibri" w:hAnsi="Calibri" w:cs="Calibri"/>
                <w:sz w:val="17"/>
                <w:szCs w:val="17"/>
              </w:rPr>
              <w:t>125</w:t>
            </w:r>
          </w:p>
        </w:tc>
        <w:tc>
          <w:tcPr>
            <w:tcW w:w="1980" w:type="dxa"/>
            <w:tcMar>
              <w:top w:w="70" w:type="dxa"/>
              <w:left w:w="110" w:type="dxa"/>
              <w:bottom w:w="70" w:type="dxa"/>
              <w:right w:w="110" w:type="dxa"/>
            </w:tcMar>
          </w:tcPr>
          <w:p w14:paraId="48409D38" w14:textId="77777777" w:rsidR="004711B3" w:rsidRPr="007E4C5A" w:rsidRDefault="00C15378">
            <w:pPr>
              <w:jc w:val="right"/>
            </w:pPr>
            <w:r w:rsidRPr="007E4C5A">
              <w:rPr>
                <w:rFonts w:ascii="Calibri" w:eastAsia="Calibri" w:hAnsi="Calibri" w:cs="Calibri"/>
                <w:sz w:val="17"/>
                <w:szCs w:val="17"/>
              </w:rPr>
              <w:t>88</w:t>
            </w:r>
          </w:p>
        </w:tc>
        <w:tc>
          <w:tcPr>
            <w:tcW w:w="1980" w:type="dxa"/>
            <w:tcMar>
              <w:top w:w="70" w:type="dxa"/>
              <w:left w:w="110" w:type="dxa"/>
              <w:bottom w:w="70" w:type="dxa"/>
              <w:right w:w="110" w:type="dxa"/>
            </w:tcMar>
          </w:tcPr>
          <w:p w14:paraId="71DC368C" w14:textId="77777777" w:rsidR="004711B3" w:rsidRPr="007E4C5A" w:rsidRDefault="00C15378">
            <w:pPr>
              <w:jc w:val="right"/>
            </w:pPr>
            <w:r w:rsidRPr="007E4C5A">
              <w:rPr>
                <w:rFonts w:ascii="Calibri" w:eastAsia="Calibri" w:hAnsi="Calibri" w:cs="Calibri"/>
                <w:sz w:val="17"/>
                <w:szCs w:val="17"/>
              </w:rPr>
              <w:t>70,4 %</w:t>
            </w:r>
          </w:p>
        </w:tc>
      </w:tr>
      <w:tr w:rsidR="004711B3" w:rsidRPr="007E4C5A" w14:paraId="7798898B" w14:textId="77777777">
        <w:tblPrEx>
          <w:tblCellMar>
            <w:top w:w="0" w:type="dxa"/>
            <w:bottom w:w="0" w:type="dxa"/>
          </w:tblCellMar>
        </w:tblPrEx>
        <w:tc>
          <w:tcPr>
            <w:tcW w:w="3400" w:type="dxa"/>
            <w:shd w:val="clear" w:color="auto" w:fill="F2F5FA"/>
            <w:tcMar>
              <w:top w:w="70" w:type="dxa"/>
              <w:left w:w="110" w:type="dxa"/>
              <w:bottom w:w="70" w:type="dxa"/>
              <w:right w:w="110" w:type="dxa"/>
            </w:tcMar>
          </w:tcPr>
          <w:p w14:paraId="4257500D" w14:textId="77777777" w:rsidR="004711B3" w:rsidRPr="007E4C5A" w:rsidRDefault="00C15378">
            <w:proofErr w:type="gramStart"/>
            <w:r w:rsidRPr="007E4C5A">
              <w:rPr>
                <w:rFonts w:ascii="Calibri" w:eastAsia="Calibri" w:hAnsi="Calibri" w:cs="Calibri"/>
                <w:sz w:val="17"/>
                <w:szCs w:val="17"/>
              </w:rPr>
              <w:t>Total</w:t>
            </w:r>
            <w:proofErr w:type="gramEnd"/>
            <w:r w:rsidRPr="007E4C5A">
              <w:rPr>
                <w:rFonts w:ascii="Calibri" w:eastAsia="Calibri" w:hAnsi="Calibri" w:cs="Calibri"/>
                <w:sz w:val="17"/>
                <w:szCs w:val="17"/>
              </w:rPr>
              <w:t xml:space="preserve"> sector turismo</w:t>
            </w:r>
          </w:p>
        </w:tc>
        <w:tc>
          <w:tcPr>
            <w:tcW w:w="2000" w:type="dxa"/>
            <w:shd w:val="clear" w:color="auto" w:fill="F2F5FA"/>
            <w:tcMar>
              <w:top w:w="70" w:type="dxa"/>
              <w:left w:w="110" w:type="dxa"/>
              <w:bottom w:w="70" w:type="dxa"/>
              <w:right w:w="110" w:type="dxa"/>
            </w:tcMar>
          </w:tcPr>
          <w:p w14:paraId="2AA6CA81" w14:textId="77777777" w:rsidR="004711B3" w:rsidRPr="007E4C5A" w:rsidRDefault="00C15378">
            <w:pPr>
              <w:jc w:val="right"/>
            </w:pPr>
            <w:r w:rsidRPr="007E4C5A">
              <w:rPr>
                <w:rFonts w:ascii="Calibri" w:eastAsia="Calibri" w:hAnsi="Calibri" w:cs="Calibri"/>
                <w:sz w:val="17"/>
                <w:szCs w:val="17"/>
              </w:rPr>
              <w:t>1.779</w:t>
            </w:r>
          </w:p>
        </w:tc>
        <w:tc>
          <w:tcPr>
            <w:tcW w:w="1980" w:type="dxa"/>
            <w:shd w:val="clear" w:color="auto" w:fill="F2F5FA"/>
            <w:tcMar>
              <w:top w:w="70" w:type="dxa"/>
              <w:left w:w="110" w:type="dxa"/>
              <w:bottom w:w="70" w:type="dxa"/>
              <w:right w:w="110" w:type="dxa"/>
            </w:tcMar>
          </w:tcPr>
          <w:p w14:paraId="5BB39127" w14:textId="77777777" w:rsidR="004711B3" w:rsidRPr="007E4C5A" w:rsidRDefault="00C15378">
            <w:pPr>
              <w:jc w:val="right"/>
            </w:pPr>
            <w:r w:rsidRPr="007E4C5A">
              <w:rPr>
                <w:rFonts w:ascii="Calibri" w:eastAsia="Calibri" w:hAnsi="Calibri" w:cs="Calibri"/>
                <w:sz w:val="17"/>
                <w:szCs w:val="17"/>
              </w:rPr>
              <w:t>1.100</w:t>
            </w:r>
          </w:p>
        </w:tc>
        <w:tc>
          <w:tcPr>
            <w:tcW w:w="1980" w:type="dxa"/>
            <w:shd w:val="clear" w:color="auto" w:fill="F2F5FA"/>
            <w:tcMar>
              <w:top w:w="70" w:type="dxa"/>
              <w:left w:w="110" w:type="dxa"/>
              <w:bottom w:w="70" w:type="dxa"/>
              <w:right w:w="110" w:type="dxa"/>
            </w:tcMar>
          </w:tcPr>
          <w:p w14:paraId="12D45A4A" w14:textId="77777777" w:rsidR="004711B3" w:rsidRPr="007E4C5A" w:rsidRDefault="00C15378">
            <w:pPr>
              <w:jc w:val="right"/>
            </w:pPr>
            <w:r w:rsidRPr="007E4C5A">
              <w:rPr>
                <w:rFonts w:ascii="Calibri" w:eastAsia="Calibri" w:hAnsi="Calibri" w:cs="Calibri"/>
                <w:sz w:val="17"/>
                <w:szCs w:val="17"/>
              </w:rPr>
              <w:t>61,8 %</w:t>
            </w:r>
          </w:p>
        </w:tc>
      </w:tr>
    </w:tbl>
    <w:p w14:paraId="31E19055" w14:textId="77777777" w:rsidR="004711B3" w:rsidRPr="007E4C5A" w:rsidRDefault="00C15378">
      <w:pPr>
        <w:spacing w:after="200"/>
      </w:pPr>
      <w:r w:rsidRPr="007E4C5A">
        <w:rPr>
          <w:rFonts w:ascii="Calibri" w:eastAsia="Calibri" w:hAnsi="Calibri" w:cs="Calibri"/>
          <w:i/>
          <w:iCs/>
          <w:sz w:val="16"/>
          <w:szCs w:val="16"/>
        </w:rPr>
        <w:t xml:space="preserve">*Subconjunto de «alojamiento y comidas» identificado por palabras clave en la razón social —hotel, hostal, hospedaje, posada, cabaña, </w:t>
      </w:r>
      <w:proofErr w:type="spellStart"/>
      <w:r w:rsidRPr="007E4C5A">
        <w:rPr>
          <w:rFonts w:ascii="Calibri" w:eastAsia="Calibri" w:hAnsi="Calibri" w:cs="Calibri"/>
          <w:i/>
          <w:iCs/>
          <w:sz w:val="16"/>
          <w:szCs w:val="16"/>
        </w:rPr>
        <w:t>glamping</w:t>
      </w:r>
      <w:proofErr w:type="spellEnd"/>
      <w:r w:rsidRPr="007E4C5A">
        <w:rPr>
          <w:rFonts w:ascii="Calibri" w:eastAsia="Calibri" w:hAnsi="Calibri" w:cs="Calibri"/>
          <w:i/>
          <w:iCs/>
          <w:sz w:val="16"/>
          <w:szCs w:val="16"/>
        </w:rPr>
        <w:t>— con coincidencia de palabra completa, para no capturar nombres como «Copacabana». No se suma al total: ya está contenido en la primera fila.</w:t>
      </w:r>
    </w:p>
    <w:p w14:paraId="356AEA04" w14:textId="77777777" w:rsidR="004711B3" w:rsidRPr="007E4C5A" w:rsidRDefault="00C15378">
      <w:pPr>
        <w:pStyle w:val="Ttulo2"/>
        <w:keepNext/>
        <w:keepLines/>
        <w:spacing w:before="250" w:after="110"/>
        <w:rPr>
          <w:color w:val="auto"/>
        </w:rPr>
      </w:pPr>
      <w:r w:rsidRPr="007E4C5A">
        <w:rPr>
          <w:rFonts w:ascii="Calibri" w:eastAsia="Calibri" w:hAnsi="Calibri" w:cs="Calibri"/>
          <w:b/>
          <w:bCs/>
          <w:color w:val="auto"/>
          <w:sz w:val="23"/>
          <w:szCs w:val="23"/>
        </w:rPr>
        <w:t>Trazabilidad y protección de datos</w:t>
      </w:r>
    </w:p>
    <w:p w14:paraId="61A06CD3" w14:textId="77777777" w:rsidR="004711B3" w:rsidRPr="007E4C5A" w:rsidRDefault="00C15378">
      <w:pPr>
        <w:spacing w:after="140" w:line="300" w:lineRule="auto"/>
      </w:pPr>
      <w:r w:rsidRPr="007E4C5A">
        <w:rPr>
          <w:rFonts w:ascii="Calibri" w:eastAsia="Calibri" w:hAnsi="Calibri" w:cs="Calibri"/>
        </w:rPr>
        <w:t>El archivo contiene nombres, documentos de identidad, teléfonos, correos, NIT y direcciones. Este informe utiliza exclusivamente agregados municipales y sectoriales; ningún dato personal se reproduce, ni siquiera de forma parcial. La base debe custodiarse conforme a la Ley 1581 de 2012.</w:t>
      </w:r>
    </w:p>
    <w:p w14:paraId="627BBE88" w14:textId="77777777" w:rsidR="004711B3" w:rsidRPr="007E4C5A" w:rsidRDefault="00C15378">
      <w:pPr>
        <w:pStyle w:val="Ttulo1"/>
        <w:keepNext/>
        <w:keepLines/>
        <w:spacing w:before="340" w:after="150"/>
        <w:rPr>
          <w:color w:val="auto"/>
        </w:rPr>
      </w:pPr>
      <w:r w:rsidRPr="007E4C5A">
        <w:rPr>
          <w:rFonts w:ascii="Calibri" w:eastAsia="Calibri" w:hAnsi="Calibri" w:cs="Calibri"/>
          <w:b/>
          <w:bCs/>
          <w:color w:val="auto"/>
          <w:sz w:val="28"/>
          <w:szCs w:val="28"/>
        </w:rPr>
        <w:t>4. Calidad de la base: lo que hay que corregir antes de decidir</w:t>
      </w:r>
    </w:p>
    <w:p w14:paraId="4049461E" w14:textId="77777777" w:rsidR="004711B3" w:rsidRPr="007E4C5A" w:rsidRDefault="00C15378">
      <w:pPr>
        <w:spacing w:after="140" w:line="300" w:lineRule="auto"/>
      </w:pPr>
      <w:r w:rsidRPr="007E4C5A">
        <w:rPr>
          <w:rFonts w:ascii="Calibri" w:eastAsia="Calibri" w:hAnsi="Calibri" w:cs="Calibri"/>
        </w:rPr>
        <w:t>La revisión detectó cuatro problemas que afectan la interpretación de las cifras. Ninguno invalida el análisis, pero dos exigen acción antes de asignar recursos y uno tiene implicaciones legales.</w:t>
      </w:r>
    </w:p>
    <w:p w14:paraId="5613B727" w14:textId="77777777" w:rsidR="004711B3" w:rsidRPr="007E4C5A" w:rsidRDefault="00C15378">
      <w:pPr>
        <w:pStyle w:val="Ttulo2"/>
        <w:keepNext/>
        <w:keepLines/>
        <w:spacing w:before="250" w:after="110"/>
        <w:rPr>
          <w:color w:val="auto"/>
        </w:rPr>
      </w:pPr>
      <w:r w:rsidRPr="007E4C5A">
        <w:rPr>
          <w:rFonts w:ascii="Calibri" w:eastAsia="Calibri" w:hAnsi="Calibri" w:cs="Calibri"/>
          <w:b/>
          <w:bCs/>
          <w:color w:val="auto"/>
          <w:sz w:val="23"/>
          <w:szCs w:val="23"/>
        </w:rPr>
        <w:t>4.1 Datos personales sin consentimiento expreso</w:t>
      </w:r>
    </w:p>
    <w:p w14:paraId="4D662D3B" w14:textId="77777777" w:rsidR="004711B3" w:rsidRPr="007E4C5A" w:rsidRDefault="00C15378">
      <w:pPr>
        <w:spacing w:after="140" w:line="300" w:lineRule="auto"/>
      </w:pPr>
      <w:r w:rsidRPr="007E4C5A">
        <w:rPr>
          <w:rFonts w:ascii="Calibri" w:eastAsia="Calibri" w:hAnsi="Calibri" w:cs="Calibri"/>
          <w:b/>
          <w:bCs/>
        </w:rPr>
        <w:t xml:space="preserve">Es el hallazgo más urgente y no es estadístico, es legal. </w:t>
      </w:r>
      <w:r w:rsidRPr="007E4C5A">
        <w:rPr>
          <w:rFonts w:ascii="Calibri" w:eastAsia="Calibri" w:hAnsi="Calibri" w:cs="Calibri"/>
        </w:rPr>
        <w:t>349 reportes marcaron explícitamente «No» en la autorización de datos personales, y los 349 conservan nombre completo y teléfono. Otros 1.227 dejaron la casilla vacía y el 99 % de ellos también trae nombre y teléfono. En conjunto son 1.576 registros —el 11,0 % de la base— con datos identificables cuyo tratamiento no está amparado por una autorización verificable.</w:t>
      </w:r>
    </w:p>
    <w:p w14:paraId="63E21702" w14:textId="77777777" w:rsidR="004711B3" w:rsidRPr="007E4C5A" w:rsidRDefault="00C15378">
      <w:pPr>
        <w:spacing w:after="140" w:line="300" w:lineRule="auto"/>
      </w:pPr>
      <w:r w:rsidRPr="007E4C5A">
        <w:rPr>
          <w:rFonts w:ascii="Calibri" w:eastAsia="Calibri" w:hAnsi="Calibri" w:cs="Calibri"/>
        </w:rPr>
        <w:t>La Ley 1581 de 2012 exige autorización previa, expresa e informada del titular. Se recomienda: segregar esos registros del uso operativo, conservarlos únicamente para fines estadísticos anonimizados, y consultar con la oficina jurídica si procede una campaña de saneamiento del consentimiento antes de cualquier contacto comercial o de convocatoria.</w:t>
      </w:r>
    </w:p>
    <w:p w14:paraId="73999B1D" w14:textId="77777777" w:rsidR="004711B3" w:rsidRPr="007E4C5A" w:rsidRDefault="00C15378">
      <w:pPr>
        <w:pStyle w:val="Ttulo2"/>
        <w:keepNext/>
        <w:keepLines/>
        <w:spacing w:before="250" w:after="110"/>
        <w:rPr>
          <w:color w:val="auto"/>
        </w:rPr>
      </w:pPr>
      <w:r w:rsidRPr="007E4C5A">
        <w:rPr>
          <w:rFonts w:ascii="Calibri" w:eastAsia="Calibri" w:hAnsi="Calibri" w:cs="Calibri"/>
          <w:b/>
          <w:bCs/>
          <w:color w:val="auto"/>
          <w:sz w:val="23"/>
          <w:szCs w:val="23"/>
        </w:rPr>
        <w:t>4.2 Fechas con día y mes invertidos</w:t>
      </w:r>
    </w:p>
    <w:p w14:paraId="66E09D3F" w14:textId="77777777" w:rsidR="004711B3" w:rsidRPr="007E4C5A" w:rsidRDefault="00C15378">
      <w:pPr>
        <w:spacing w:after="140" w:line="300" w:lineRule="auto"/>
      </w:pPr>
      <w:r w:rsidRPr="007E4C5A">
        <w:rPr>
          <w:rFonts w:ascii="Calibri" w:eastAsia="Calibri" w:hAnsi="Calibri" w:cs="Calibri"/>
        </w:rPr>
        <w:t>861 reportes traen fechas imposibles —8 de noviembre y 8 de diciembre de 2026— posteriores al corte del archivo. Leídas en formato día/mes corresponden al 11 y 12 de agosto, los dos días siguientes al sismo. Corregidas, la curva de llegada de reportes se vuelve coherente: un pico inmediato tras el terremoto.</w:t>
      </w:r>
    </w:p>
    <w:p w14:paraId="51FD6183" w14:textId="77777777" w:rsidR="004711B3" w:rsidRPr="007E4C5A" w:rsidRDefault="00C15378">
      <w:pPr>
        <w:keepNext/>
        <w:spacing w:before="120" w:after="60"/>
        <w:jc w:val="center"/>
      </w:pPr>
      <w:r w:rsidRPr="007E4C5A">
        <w:rPr>
          <w:noProof/>
        </w:rPr>
        <w:lastRenderedPageBreak/>
        <w:drawing>
          <wp:inline distT="0" distB="0" distL="0" distR="0" wp14:anchorId="741A8BB1" wp14:editId="396E09DA">
            <wp:extent cx="5715000" cy="20478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047875"/>
                    </a:xfrm>
                    <a:prstGeom prst="rect">
                      <a:avLst/>
                    </a:prstGeom>
                  </pic:spPr>
                </pic:pic>
              </a:graphicData>
            </a:graphic>
          </wp:inline>
        </w:drawing>
      </w:r>
    </w:p>
    <w:p w14:paraId="0092C073" w14:textId="77777777" w:rsidR="004711B3" w:rsidRPr="007E4C5A" w:rsidRDefault="00C15378">
      <w:pPr>
        <w:spacing w:before="60" w:after="180"/>
      </w:pPr>
      <w:r w:rsidRPr="007E4C5A">
        <w:rPr>
          <w:rFonts w:ascii="Calibri" w:eastAsia="Calibri" w:hAnsi="Calibri" w:cs="Calibri"/>
          <w:b/>
          <w:bCs/>
          <w:sz w:val="17"/>
          <w:szCs w:val="17"/>
        </w:rPr>
        <w:t>Figura 1. Llegada de reportes por día, con las fechas corregidas destacadas.</w:t>
      </w:r>
    </w:p>
    <w:p w14:paraId="18EDB7CC" w14:textId="77777777" w:rsidR="004711B3" w:rsidRPr="007E4C5A" w:rsidRDefault="00C15378">
      <w:pPr>
        <w:spacing w:after="200"/>
      </w:pPr>
      <w:r w:rsidRPr="007E4C5A">
        <w:rPr>
          <w:rFonts w:ascii="Calibri" w:eastAsia="Calibri" w:hAnsi="Calibri" w:cs="Calibri"/>
          <w:i/>
          <w:iCs/>
          <w:sz w:val="16"/>
          <w:szCs w:val="16"/>
        </w:rPr>
        <w:t>Solo el 36.5 % de los reportes trae fecha, de modo que la serie describe una fracción de la base y no debe leerse como el volumen real por día.</w:t>
      </w:r>
    </w:p>
    <w:p w14:paraId="72B0D38A" w14:textId="77777777" w:rsidR="004711B3" w:rsidRPr="007E4C5A" w:rsidRDefault="00C15378">
      <w:pPr>
        <w:pStyle w:val="Ttulo2"/>
        <w:keepNext/>
        <w:keepLines/>
        <w:spacing w:before="250" w:after="110"/>
        <w:rPr>
          <w:color w:val="auto"/>
        </w:rPr>
      </w:pPr>
      <w:r w:rsidRPr="007E4C5A">
        <w:rPr>
          <w:rFonts w:ascii="Calibri" w:eastAsia="Calibri" w:hAnsi="Calibri" w:cs="Calibri"/>
          <w:b/>
          <w:bCs/>
          <w:color w:val="auto"/>
          <w:sz w:val="23"/>
          <w:szCs w:val="23"/>
        </w:rPr>
        <w:t>4.3 Campos incompletos y su efecto en los porcentajes</w:t>
      </w:r>
    </w:p>
    <w:p w14:paraId="04B056F3" w14:textId="77777777" w:rsidR="004711B3" w:rsidRPr="007E4C5A" w:rsidRDefault="00C15378">
      <w:pPr>
        <w:spacing w:after="140" w:line="300" w:lineRule="auto"/>
      </w:pPr>
      <w:r w:rsidRPr="007E4C5A">
        <w:rPr>
          <w:rFonts w:ascii="Calibri" w:eastAsia="Calibri" w:hAnsi="Calibri" w:cs="Calibri"/>
        </w:rPr>
        <w:t>Varias columnas tienen vacíos altos. Todos los porcentajes de este informe se calculan sobre quienes respondieron cada pregunta, y cada tabla declara su base; ignorar esto llevaría a subestimar sistemáticamente los fenómenos medidos.</w:t>
      </w:r>
    </w:p>
    <w:tbl>
      <w:tblPr>
        <w:tblW w:w="9360" w:type="dxa"/>
        <w:tblBorders>
          <w:top w:val="single" w:sz="2" w:space="0" w:color="D5DBE5"/>
          <w:bottom w:val="single" w:sz="2" w:space="0" w:color="D5DBE5"/>
          <w:insideH w:val="single" w:sz="1" w:space="0" w:color="E8ECF2"/>
        </w:tblBorders>
        <w:tblCellMar>
          <w:left w:w="10" w:type="dxa"/>
          <w:right w:w="10" w:type="dxa"/>
        </w:tblCellMar>
        <w:tblLook w:val="04A0" w:firstRow="1" w:lastRow="0" w:firstColumn="1" w:lastColumn="0" w:noHBand="0" w:noVBand="1"/>
      </w:tblPr>
      <w:tblGrid>
        <w:gridCol w:w="2600"/>
        <w:gridCol w:w="1700"/>
        <w:gridCol w:w="5060"/>
      </w:tblGrid>
      <w:tr w:rsidR="004711B3" w:rsidRPr="007E4C5A" w14:paraId="1FD9E264" w14:textId="77777777">
        <w:tblPrEx>
          <w:tblCellMar>
            <w:top w:w="0" w:type="dxa"/>
            <w:bottom w:w="0" w:type="dxa"/>
          </w:tblCellMar>
        </w:tblPrEx>
        <w:trPr>
          <w:tblHeader/>
        </w:trPr>
        <w:tc>
          <w:tcPr>
            <w:tcW w:w="2600" w:type="dxa"/>
            <w:shd w:val="clear" w:color="auto" w:fill="1F3864"/>
            <w:tcMar>
              <w:top w:w="70" w:type="dxa"/>
              <w:left w:w="110" w:type="dxa"/>
              <w:bottom w:w="70" w:type="dxa"/>
              <w:right w:w="110" w:type="dxa"/>
            </w:tcMar>
          </w:tcPr>
          <w:p w14:paraId="7C04633E" w14:textId="77777777" w:rsidR="004711B3" w:rsidRPr="007E4C5A" w:rsidRDefault="00C15378">
            <w:r w:rsidRPr="007E4C5A">
              <w:rPr>
                <w:rFonts w:ascii="Calibri" w:eastAsia="Calibri" w:hAnsi="Calibri" w:cs="Calibri"/>
                <w:b/>
                <w:bCs/>
                <w:sz w:val="17"/>
                <w:szCs w:val="17"/>
              </w:rPr>
              <w:t>Campo</w:t>
            </w:r>
          </w:p>
        </w:tc>
        <w:tc>
          <w:tcPr>
            <w:tcW w:w="1700" w:type="dxa"/>
            <w:shd w:val="clear" w:color="auto" w:fill="1F3864"/>
            <w:tcMar>
              <w:top w:w="70" w:type="dxa"/>
              <w:left w:w="110" w:type="dxa"/>
              <w:bottom w:w="70" w:type="dxa"/>
              <w:right w:w="110" w:type="dxa"/>
            </w:tcMar>
          </w:tcPr>
          <w:p w14:paraId="4F603FDA" w14:textId="77777777" w:rsidR="004711B3" w:rsidRPr="007E4C5A" w:rsidRDefault="00C15378">
            <w:pPr>
              <w:jc w:val="right"/>
            </w:pPr>
            <w:r w:rsidRPr="007E4C5A">
              <w:rPr>
                <w:rFonts w:ascii="Calibri" w:eastAsia="Calibri" w:hAnsi="Calibri" w:cs="Calibri"/>
                <w:b/>
                <w:bCs/>
                <w:sz w:val="17"/>
                <w:szCs w:val="17"/>
              </w:rPr>
              <w:t>Diligenciado</w:t>
            </w:r>
          </w:p>
        </w:tc>
        <w:tc>
          <w:tcPr>
            <w:tcW w:w="5060" w:type="dxa"/>
            <w:shd w:val="clear" w:color="auto" w:fill="1F3864"/>
            <w:tcMar>
              <w:top w:w="70" w:type="dxa"/>
              <w:left w:w="110" w:type="dxa"/>
              <w:bottom w:w="70" w:type="dxa"/>
              <w:right w:w="110" w:type="dxa"/>
            </w:tcMar>
          </w:tcPr>
          <w:p w14:paraId="3A7E71A0" w14:textId="77777777" w:rsidR="004711B3" w:rsidRPr="007E4C5A" w:rsidRDefault="00C15378">
            <w:pPr>
              <w:jc w:val="right"/>
            </w:pPr>
            <w:r w:rsidRPr="007E4C5A">
              <w:rPr>
                <w:rFonts w:ascii="Calibri" w:eastAsia="Calibri" w:hAnsi="Calibri" w:cs="Calibri"/>
                <w:b/>
                <w:bCs/>
                <w:sz w:val="17"/>
                <w:szCs w:val="17"/>
              </w:rPr>
              <w:t>Efecto sobre el análisis</w:t>
            </w:r>
          </w:p>
        </w:tc>
      </w:tr>
      <w:tr w:rsidR="004711B3" w:rsidRPr="007E4C5A" w14:paraId="0B08555D" w14:textId="77777777">
        <w:tblPrEx>
          <w:tblCellMar>
            <w:top w:w="0" w:type="dxa"/>
            <w:bottom w:w="0" w:type="dxa"/>
          </w:tblCellMar>
        </w:tblPrEx>
        <w:tc>
          <w:tcPr>
            <w:tcW w:w="2600" w:type="dxa"/>
            <w:tcMar>
              <w:top w:w="70" w:type="dxa"/>
              <w:left w:w="110" w:type="dxa"/>
              <w:bottom w:w="70" w:type="dxa"/>
              <w:right w:w="110" w:type="dxa"/>
            </w:tcMar>
          </w:tcPr>
          <w:p w14:paraId="04CED2F3" w14:textId="77777777" w:rsidR="004711B3" w:rsidRPr="007E4C5A" w:rsidRDefault="00C15378">
            <w:r w:rsidRPr="007E4C5A">
              <w:rPr>
                <w:rFonts w:ascii="Calibri" w:eastAsia="Calibri" w:hAnsi="Calibri" w:cs="Calibri"/>
                <w:sz w:val="17"/>
                <w:szCs w:val="17"/>
              </w:rPr>
              <w:t>Fecha de reporte</w:t>
            </w:r>
          </w:p>
        </w:tc>
        <w:tc>
          <w:tcPr>
            <w:tcW w:w="1700" w:type="dxa"/>
            <w:tcMar>
              <w:top w:w="70" w:type="dxa"/>
              <w:left w:w="110" w:type="dxa"/>
              <w:bottom w:w="70" w:type="dxa"/>
              <w:right w:w="110" w:type="dxa"/>
            </w:tcMar>
          </w:tcPr>
          <w:p w14:paraId="0D7F65BC" w14:textId="77777777" w:rsidR="004711B3" w:rsidRPr="007E4C5A" w:rsidRDefault="00C15378">
            <w:pPr>
              <w:jc w:val="right"/>
            </w:pPr>
            <w:r w:rsidRPr="007E4C5A">
              <w:rPr>
                <w:rFonts w:ascii="Calibri" w:eastAsia="Calibri" w:hAnsi="Calibri" w:cs="Calibri"/>
                <w:sz w:val="17"/>
                <w:szCs w:val="17"/>
              </w:rPr>
              <w:t>36.5 %</w:t>
            </w:r>
          </w:p>
        </w:tc>
        <w:tc>
          <w:tcPr>
            <w:tcW w:w="5060" w:type="dxa"/>
            <w:tcMar>
              <w:top w:w="70" w:type="dxa"/>
              <w:left w:w="110" w:type="dxa"/>
              <w:bottom w:w="70" w:type="dxa"/>
              <w:right w:w="110" w:type="dxa"/>
            </w:tcMar>
          </w:tcPr>
          <w:p w14:paraId="6B6E8C46" w14:textId="77777777" w:rsidR="004711B3" w:rsidRPr="007E4C5A" w:rsidRDefault="00C15378">
            <w:pPr>
              <w:jc w:val="right"/>
            </w:pPr>
            <w:r w:rsidRPr="007E4C5A">
              <w:rPr>
                <w:rFonts w:ascii="Calibri" w:eastAsia="Calibri" w:hAnsi="Calibri" w:cs="Calibri"/>
                <w:sz w:val="17"/>
                <w:szCs w:val="17"/>
              </w:rPr>
              <w:t>No permite series temporales confiables</w:t>
            </w:r>
          </w:p>
        </w:tc>
      </w:tr>
      <w:tr w:rsidR="004711B3" w:rsidRPr="007E4C5A" w14:paraId="403E5654" w14:textId="77777777">
        <w:tblPrEx>
          <w:tblCellMar>
            <w:top w:w="0" w:type="dxa"/>
            <w:bottom w:w="0" w:type="dxa"/>
          </w:tblCellMar>
        </w:tblPrEx>
        <w:tc>
          <w:tcPr>
            <w:tcW w:w="2600" w:type="dxa"/>
            <w:shd w:val="clear" w:color="auto" w:fill="F2F5FA"/>
            <w:tcMar>
              <w:top w:w="70" w:type="dxa"/>
              <w:left w:w="110" w:type="dxa"/>
              <w:bottom w:w="70" w:type="dxa"/>
              <w:right w:w="110" w:type="dxa"/>
            </w:tcMar>
          </w:tcPr>
          <w:p w14:paraId="59BF950B" w14:textId="77777777" w:rsidR="004711B3" w:rsidRPr="007E4C5A" w:rsidRDefault="00C15378">
            <w:r w:rsidRPr="007E4C5A">
              <w:rPr>
                <w:rFonts w:ascii="Calibri" w:eastAsia="Calibri" w:hAnsi="Calibri" w:cs="Calibri"/>
                <w:sz w:val="17"/>
                <w:szCs w:val="17"/>
              </w:rPr>
              <w:t>Documento de identificación</w:t>
            </w:r>
          </w:p>
        </w:tc>
        <w:tc>
          <w:tcPr>
            <w:tcW w:w="1700" w:type="dxa"/>
            <w:shd w:val="clear" w:color="auto" w:fill="F2F5FA"/>
            <w:tcMar>
              <w:top w:w="70" w:type="dxa"/>
              <w:left w:w="110" w:type="dxa"/>
              <w:bottom w:w="70" w:type="dxa"/>
              <w:right w:w="110" w:type="dxa"/>
            </w:tcMar>
          </w:tcPr>
          <w:p w14:paraId="25C5B30B" w14:textId="77777777" w:rsidR="004711B3" w:rsidRPr="007E4C5A" w:rsidRDefault="00C15378">
            <w:pPr>
              <w:jc w:val="right"/>
            </w:pPr>
            <w:r w:rsidRPr="007E4C5A">
              <w:rPr>
                <w:rFonts w:ascii="Calibri" w:eastAsia="Calibri" w:hAnsi="Calibri" w:cs="Calibri"/>
                <w:sz w:val="17"/>
                <w:szCs w:val="17"/>
              </w:rPr>
              <w:t>48.1 %</w:t>
            </w:r>
          </w:p>
        </w:tc>
        <w:tc>
          <w:tcPr>
            <w:tcW w:w="5060" w:type="dxa"/>
            <w:shd w:val="clear" w:color="auto" w:fill="F2F5FA"/>
            <w:tcMar>
              <w:top w:w="70" w:type="dxa"/>
              <w:left w:w="110" w:type="dxa"/>
              <w:bottom w:w="70" w:type="dxa"/>
              <w:right w:w="110" w:type="dxa"/>
            </w:tcMar>
          </w:tcPr>
          <w:p w14:paraId="2C7283FD" w14:textId="77777777" w:rsidR="004711B3" w:rsidRPr="007E4C5A" w:rsidRDefault="00C15378">
            <w:pPr>
              <w:jc w:val="right"/>
            </w:pPr>
            <w:r w:rsidRPr="007E4C5A">
              <w:rPr>
                <w:rFonts w:ascii="Calibri" w:eastAsia="Calibri" w:hAnsi="Calibri" w:cs="Calibri"/>
                <w:sz w:val="17"/>
                <w:szCs w:val="17"/>
              </w:rPr>
              <w:t>Limita el cruce con registros externos</w:t>
            </w:r>
          </w:p>
        </w:tc>
      </w:tr>
      <w:tr w:rsidR="004711B3" w:rsidRPr="007E4C5A" w14:paraId="5AAE02AD" w14:textId="77777777">
        <w:tblPrEx>
          <w:tblCellMar>
            <w:top w:w="0" w:type="dxa"/>
            <w:bottom w:w="0" w:type="dxa"/>
          </w:tblCellMar>
        </w:tblPrEx>
        <w:tc>
          <w:tcPr>
            <w:tcW w:w="2600" w:type="dxa"/>
            <w:tcMar>
              <w:top w:w="70" w:type="dxa"/>
              <w:left w:w="110" w:type="dxa"/>
              <w:bottom w:w="70" w:type="dxa"/>
              <w:right w:w="110" w:type="dxa"/>
            </w:tcMar>
          </w:tcPr>
          <w:p w14:paraId="3282B10E" w14:textId="77777777" w:rsidR="004711B3" w:rsidRPr="007E4C5A" w:rsidRDefault="00C15378">
            <w:r w:rsidRPr="007E4C5A">
              <w:rPr>
                <w:rFonts w:ascii="Calibri" w:eastAsia="Calibri" w:hAnsi="Calibri" w:cs="Calibri"/>
                <w:sz w:val="17"/>
                <w:szCs w:val="17"/>
              </w:rPr>
              <w:t>Barrio</w:t>
            </w:r>
          </w:p>
        </w:tc>
        <w:tc>
          <w:tcPr>
            <w:tcW w:w="1700" w:type="dxa"/>
            <w:tcMar>
              <w:top w:w="70" w:type="dxa"/>
              <w:left w:w="110" w:type="dxa"/>
              <w:bottom w:w="70" w:type="dxa"/>
              <w:right w:w="110" w:type="dxa"/>
            </w:tcMar>
          </w:tcPr>
          <w:p w14:paraId="5ACF2613" w14:textId="77777777" w:rsidR="004711B3" w:rsidRPr="007E4C5A" w:rsidRDefault="00C15378">
            <w:pPr>
              <w:jc w:val="right"/>
            </w:pPr>
            <w:r w:rsidRPr="007E4C5A">
              <w:rPr>
                <w:rFonts w:ascii="Calibri" w:eastAsia="Calibri" w:hAnsi="Calibri" w:cs="Calibri"/>
                <w:sz w:val="17"/>
                <w:szCs w:val="17"/>
              </w:rPr>
              <w:t>49.8 %</w:t>
            </w:r>
          </w:p>
        </w:tc>
        <w:tc>
          <w:tcPr>
            <w:tcW w:w="5060" w:type="dxa"/>
            <w:tcMar>
              <w:top w:w="70" w:type="dxa"/>
              <w:left w:w="110" w:type="dxa"/>
              <w:bottom w:w="70" w:type="dxa"/>
              <w:right w:w="110" w:type="dxa"/>
            </w:tcMar>
          </w:tcPr>
          <w:p w14:paraId="57F48563" w14:textId="77777777" w:rsidR="004711B3" w:rsidRPr="007E4C5A" w:rsidRDefault="00C15378">
            <w:pPr>
              <w:jc w:val="right"/>
            </w:pPr>
            <w:r w:rsidRPr="007E4C5A">
              <w:rPr>
                <w:rFonts w:ascii="Calibri" w:eastAsia="Calibri" w:hAnsi="Calibri" w:cs="Calibri"/>
                <w:sz w:val="17"/>
                <w:szCs w:val="17"/>
              </w:rPr>
              <w:t>Impide desagregar por comuna dentro de Cali</w:t>
            </w:r>
          </w:p>
        </w:tc>
      </w:tr>
      <w:tr w:rsidR="004711B3" w:rsidRPr="007E4C5A" w14:paraId="212AE11B" w14:textId="77777777">
        <w:tblPrEx>
          <w:tblCellMar>
            <w:top w:w="0" w:type="dxa"/>
            <w:bottom w:w="0" w:type="dxa"/>
          </w:tblCellMar>
        </w:tblPrEx>
        <w:tc>
          <w:tcPr>
            <w:tcW w:w="2600" w:type="dxa"/>
            <w:shd w:val="clear" w:color="auto" w:fill="F2F5FA"/>
            <w:tcMar>
              <w:top w:w="70" w:type="dxa"/>
              <w:left w:w="110" w:type="dxa"/>
              <w:bottom w:w="70" w:type="dxa"/>
              <w:right w:w="110" w:type="dxa"/>
            </w:tcMar>
          </w:tcPr>
          <w:p w14:paraId="60A98D46" w14:textId="77777777" w:rsidR="004711B3" w:rsidRPr="007E4C5A" w:rsidRDefault="00C15378">
            <w:r w:rsidRPr="007E4C5A">
              <w:rPr>
                <w:rFonts w:ascii="Calibri" w:eastAsia="Calibri" w:hAnsi="Calibri" w:cs="Calibri"/>
                <w:sz w:val="17"/>
                <w:szCs w:val="17"/>
              </w:rPr>
              <w:t>Continuidad operativa</w:t>
            </w:r>
          </w:p>
        </w:tc>
        <w:tc>
          <w:tcPr>
            <w:tcW w:w="1700" w:type="dxa"/>
            <w:shd w:val="clear" w:color="auto" w:fill="F2F5FA"/>
            <w:tcMar>
              <w:top w:w="70" w:type="dxa"/>
              <w:left w:w="110" w:type="dxa"/>
              <w:bottom w:w="70" w:type="dxa"/>
              <w:right w:w="110" w:type="dxa"/>
            </w:tcMar>
          </w:tcPr>
          <w:p w14:paraId="639D9BE1" w14:textId="77777777" w:rsidR="004711B3" w:rsidRPr="007E4C5A" w:rsidRDefault="00C15378">
            <w:pPr>
              <w:jc w:val="right"/>
            </w:pPr>
            <w:r w:rsidRPr="007E4C5A">
              <w:rPr>
                <w:rFonts w:ascii="Calibri" w:eastAsia="Calibri" w:hAnsi="Calibri" w:cs="Calibri"/>
                <w:sz w:val="17"/>
                <w:szCs w:val="17"/>
              </w:rPr>
              <w:t>83 %</w:t>
            </w:r>
          </w:p>
        </w:tc>
        <w:tc>
          <w:tcPr>
            <w:tcW w:w="5060" w:type="dxa"/>
            <w:shd w:val="clear" w:color="auto" w:fill="F2F5FA"/>
            <w:tcMar>
              <w:top w:w="70" w:type="dxa"/>
              <w:left w:w="110" w:type="dxa"/>
              <w:bottom w:w="70" w:type="dxa"/>
              <w:right w:w="110" w:type="dxa"/>
            </w:tcMar>
          </w:tcPr>
          <w:p w14:paraId="307204B2" w14:textId="77777777" w:rsidR="004711B3" w:rsidRPr="007E4C5A" w:rsidRDefault="00C15378">
            <w:pPr>
              <w:jc w:val="right"/>
            </w:pPr>
            <w:r w:rsidRPr="007E4C5A">
              <w:rPr>
                <w:rFonts w:ascii="Calibri" w:eastAsia="Calibri" w:hAnsi="Calibri" w:cs="Calibri"/>
                <w:sz w:val="17"/>
                <w:szCs w:val="17"/>
              </w:rPr>
              <w:t>Base de los indicadores de operación</w:t>
            </w:r>
          </w:p>
        </w:tc>
      </w:tr>
      <w:tr w:rsidR="004711B3" w:rsidRPr="007E4C5A" w14:paraId="60D786FF" w14:textId="77777777">
        <w:tblPrEx>
          <w:tblCellMar>
            <w:top w:w="0" w:type="dxa"/>
            <w:bottom w:w="0" w:type="dxa"/>
          </w:tblCellMar>
        </w:tblPrEx>
        <w:tc>
          <w:tcPr>
            <w:tcW w:w="2600" w:type="dxa"/>
            <w:tcMar>
              <w:top w:w="70" w:type="dxa"/>
              <w:left w:w="110" w:type="dxa"/>
              <w:bottom w:w="70" w:type="dxa"/>
              <w:right w:w="110" w:type="dxa"/>
            </w:tcMar>
          </w:tcPr>
          <w:p w14:paraId="050A8461" w14:textId="77777777" w:rsidR="004711B3" w:rsidRPr="007E4C5A" w:rsidRDefault="00C15378">
            <w:r w:rsidRPr="007E4C5A">
              <w:rPr>
                <w:rFonts w:ascii="Calibri" w:eastAsia="Calibri" w:hAnsi="Calibri" w:cs="Calibri"/>
                <w:sz w:val="17"/>
                <w:szCs w:val="17"/>
              </w:rPr>
              <w:t>Empleos en riesgo</w:t>
            </w:r>
          </w:p>
        </w:tc>
        <w:tc>
          <w:tcPr>
            <w:tcW w:w="1700" w:type="dxa"/>
            <w:tcMar>
              <w:top w:w="70" w:type="dxa"/>
              <w:left w:w="110" w:type="dxa"/>
              <w:bottom w:w="70" w:type="dxa"/>
              <w:right w:w="110" w:type="dxa"/>
            </w:tcMar>
          </w:tcPr>
          <w:p w14:paraId="7F854038" w14:textId="77777777" w:rsidR="004711B3" w:rsidRPr="007E4C5A" w:rsidRDefault="00C15378">
            <w:pPr>
              <w:jc w:val="right"/>
            </w:pPr>
            <w:r w:rsidRPr="007E4C5A">
              <w:rPr>
                <w:rFonts w:ascii="Calibri" w:eastAsia="Calibri" w:hAnsi="Calibri" w:cs="Calibri"/>
                <w:sz w:val="17"/>
                <w:szCs w:val="17"/>
              </w:rPr>
              <w:t>77 %</w:t>
            </w:r>
          </w:p>
        </w:tc>
        <w:tc>
          <w:tcPr>
            <w:tcW w:w="5060" w:type="dxa"/>
            <w:tcMar>
              <w:top w:w="70" w:type="dxa"/>
              <w:left w:w="110" w:type="dxa"/>
              <w:bottom w:w="70" w:type="dxa"/>
              <w:right w:w="110" w:type="dxa"/>
            </w:tcMar>
          </w:tcPr>
          <w:p w14:paraId="35FDB362" w14:textId="77777777" w:rsidR="004711B3" w:rsidRPr="007E4C5A" w:rsidRDefault="00C15378">
            <w:pPr>
              <w:jc w:val="right"/>
            </w:pPr>
            <w:r w:rsidRPr="007E4C5A">
              <w:rPr>
                <w:rFonts w:ascii="Calibri" w:eastAsia="Calibri" w:hAnsi="Calibri" w:cs="Calibri"/>
                <w:sz w:val="17"/>
                <w:szCs w:val="17"/>
              </w:rPr>
              <w:t>Base del cálculo de empleo expuesto</w:t>
            </w:r>
          </w:p>
        </w:tc>
      </w:tr>
      <w:tr w:rsidR="004711B3" w:rsidRPr="007E4C5A" w14:paraId="06E4B176" w14:textId="77777777">
        <w:tblPrEx>
          <w:tblCellMar>
            <w:top w:w="0" w:type="dxa"/>
            <w:bottom w:w="0" w:type="dxa"/>
          </w:tblCellMar>
        </w:tblPrEx>
        <w:tc>
          <w:tcPr>
            <w:tcW w:w="2600" w:type="dxa"/>
            <w:shd w:val="clear" w:color="auto" w:fill="F2F5FA"/>
            <w:tcMar>
              <w:top w:w="70" w:type="dxa"/>
              <w:left w:w="110" w:type="dxa"/>
              <w:bottom w:w="70" w:type="dxa"/>
              <w:right w:w="110" w:type="dxa"/>
            </w:tcMar>
          </w:tcPr>
          <w:p w14:paraId="4762E104" w14:textId="77777777" w:rsidR="004711B3" w:rsidRPr="007E4C5A" w:rsidRDefault="00C15378">
            <w:r w:rsidRPr="007E4C5A">
              <w:rPr>
                <w:rFonts w:ascii="Calibri" w:eastAsia="Calibri" w:hAnsi="Calibri" w:cs="Calibri"/>
                <w:sz w:val="17"/>
                <w:szCs w:val="17"/>
              </w:rPr>
              <w:t>Apoyo financiero</w:t>
            </w:r>
          </w:p>
        </w:tc>
        <w:tc>
          <w:tcPr>
            <w:tcW w:w="1700" w:type="dxa"/>
            <w:shd w:val="clear" w:color="auto" w:fill="F2F5FA"/>
            <w:tcMar>
              <w:top w:w="70" w:type="dxa"/>
              <w:left w:w="110" w:type="dxa"/>
              <w:bottom w:w="70" w:type="dxa"/>
              <w:right w:w="110" w:type="dxa"/>
            </w:tcMar>
          </w:tcPr>
          <w:p w14:paraId="375F4460" w14:textId="77777777" w:rsidR="004711B3" w:rsidRPr="007E4C5A" w:rsidRDefault="00C15378">
            <w:pPr>
              <w:jc w:val="right"/>
            </w:pPr>
            <w:r w:rsidRPr="007E4C5A">
              <w:rPr>
                <w:rFonts w:ascii="Calibri" w:eastAsia="Calibri" w:hAnsi="Calibri" w:cs="Calibri"/>
                <w:sz w:val="17"/>
                <w:szCs w:val="17"/>
              </w:rPr>
              <w:t>50,7 %</w:t>
            </w:r>
          </w:p>
        </w:tc>
        <w:tc>
          <w:tcPr>
            <w:tcW w:w="5060" w:type="dxa"/>
            <w:shd w:val="clear" w:color="auto" w:fill="F2F5FA"/>
            <w:tcMar>
              <w:top w:w="70" w:type="dxa"/>
              <w:left w:w="110" w:type="dxa"/>
              <w:bottom w:w="70" w:type="dxa"/>
              <w:right w:w="110" w:type="dxa"/>
            </w:tcMar>
          </w:tcPr>
          <w:p w14:paraId="5CCEDC42" w14:textId="77777777" w:rsidR="004711B3" w:rsidRPr="007E4C5A" w:rsidRDefault="00C15378">
            <w:pPr>
              <w:jc w:val="right"/>
            </w:pPr>
            <w:r w:rsidRPr="007E4C5A">
              <w:rPr>
                <w:rFonts w:ascii="Calibri" w:eastAsia="Calibri" w:hAnsi="Calibri" w:cs="Calibri"/>
                <w:sz w:val="17"/>
                <w:szCs w:val="17"/>
              </w:rPr>
              <w:t>La mitad no expresa preferencia de instrumento</w:t>
            </w:r>
          </w:p>
        </w:tc>
      </w:tr>
    </w:tbl>
    <w:p w14:paraId="0E78BB69" w14:textId="77777777" w:rsidR="004711B3" w:rsidRPr="007E4C5A" w:rsidRDefault="00C15378">
      <w:pPr>
        <w:spacing w:after="140" w:line="300" w:lineRule="auto"/>
      </w:pPr>
      <w:r w:rsidRPr="007E4C5A">
        <w:rPr>
          <w:rFonts w:ascii="Calibri" w:eastAsia="Calibri" w:hAnsi="Calibri" w:cs="Calibri"/>
        </w:rPr>
        <w:t>Además, 1.854 de 3.289 registros que traen NIT y cédula (56,4 %) tienen el mismo número en ambos campos. Es esperable en personas naturales con establecimiento de comercio, pero impide usar el NIT como identificador de empresa formal sin verificación previa contra el RUES.</w:t>
      </w:r>
    </w:p>
    <w:p w14:paraId="48BA5FD2" w14:textId="77777777" w:rsidR="004711B3" w:rsidRPr="007E4C5A" w:rsidRDefault="00C15378">
      <w:pPr>
        <w:pStyle w:val="Ttulo2"/>
        <w:keepNext/>
        <w:keepLines/>
        <w:spacing w:before="250" w:after="110"/>
        <w:rPr>
          <w:color w:val="auto"/>
        </w:rPr>
      </w:pPr>
      <w:r w:rsidRPr="007E4C5A">
        <w:rPr>
          <w:rFonts w:ascii="Calibri" w:eastAsia="Calibri" w:hAnsi="Calibri" w:cs="Calibri"/>
          <w:b/>
          <w:bCs/>
          <w:color w:val="auto"/>
          <w:sz w:val="23"/>
          <w:szCs w:val="23"/>
        </w:rPr>
        <w:t>4.4 Categorías «Otra» que repiten opciones del formulario</w:t>
      </w:r>
    </w:p>
    <w:p w14:paraId="30FAC95E" w14:textId="77777777" w:rsidR="004711B3" w:rsidRPr="007E4C5A" w:rsidRDefault="00C15378">
      <w:pPr>
        <w:spacing w:after="140" w:line="300" w:lineRule="auto"/>
      </w:pPr>
      <w:r w:rsidRPr="007E4C5A">
        <w:rPr>
          <w:rFonts w:ascii="Calibri" w:eastAsia="Calibri" w:hAnsi="Calibri" w:cs="Calibri"/>
        </w:rPr>
        <w:t>En el campo de afectaciones, 115 respuestas seleccionaron «Otra» y escribieron a mano una opción que ya existía en la lista —«Daños en infraestructura, maquinaria o equipos», sobre todo. Este informe las consolida en la categoría correspondiente; sin esa corrección, la afectación de infraestructura aparecería subestimada en unos diez puntos porcentuales. El archivo también presenta errores de codificación de caracteres en el texto libre («</w:t>
      </w:r>
      <w:proofErr w:type="spellStart"/>
      <w:proofErr w:type="gramStart"/>
      <w:r w:rsidRPr="007E4C5A">
        <w:rPr>
          <w:rFonts w:ascii="Calibri" w:eastAsia="Calibri" w:hAnsi="Calibri" w:cs="Calibri"/>
        </w:rPr>
        <w:t>Da?os</w:t>
      </w:r>
      <w:proofErr w:type="spellEnd"/>
      <w:proofErr w:type="gramEnd"/>
      <w:r w:rsidRPr="007E4C5A">
        <w:rPr>
          <w:rFonts w:ascii="Calibri" w:eastAsia="Calibri" w:hAnsi="Calibri" w:cs="Calibri"/>
        </w:rPr>
        <w:t>» por «Daños»), señal de una exportación con codificación inconsistente.</w:t>
      </w:r>
    </w:p>
    <w:p w14:paraId="200BD8F7" w14:textId="77777777" w:rsidR="004711B3" w:rsidRPr="007E4C5A" w:rsidRDefault="00C15378">
      <w:pPr>
        <w:pStyle w:val="Ttulo1"/>
        <w:keepNext/>
        <w:keepLines/>
        <w:spacing w:before="340" w:after="150"/>
        <w:rPr>
          <w:color w:val="auto"/>
        </w:rPr>
      </w:pPr>
      <w:r w:rsidRPr="007E4C5A">
        <w:rPr>
          <w:rFonts w:ascii="Calibri" w:eastAsia="Calibri" w:hAnsi="Calibri" w:cs="Calibri"/>
          <w:b/>
          <w:bCs/>
          <w:color w:val="auto"/>
          <w:sz w:val="28"/>
          <w:szCs w:val="28"/>
        </w:rPr>
        <w:lastRenderedPageBreak/>
        <w:t>5. Magnitud y severidad de la afectación</w:t>
      </w:r>
    </w:p>
    <w:p w14:paraId="018F4FF4" w14:textId="77777777" w:rsidR="004711B3" w:rsidRPr="007E4C5A" w:rsidRDefault="00C15378">
      <w:pPr>
        <w:keepNext/>
        <w:spacing w:before="120" w:after="60"/>
        <w:jc w:val="center"/>
      </w:pPr>
      <w:r w:rsidRPr="007E4C5A">
        <w:rPr>
          <w:noProof/>
        </w:rPr>
        <w:drawing>
          <wp:inline distT="0" distB="0" distL="0" distR="0" wp14:anchorId="4D7CB01C" wp14:editId="437CF9B0">
            <wp:extent cx="5715000" cy="2305050"/>
            <wp:effectExtent l="0" t="0" r="0" b="0"/>
            <wp:docPr id="1445339939" name="Imagen 1445339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305050"/>
                    </a:xfrm>
                    <a:prstGeom prst="rect">
                      <a:avLst/>
                    </a:prstGeom>
                  </pic:spPr>
                </pic:pic>
              </a:graphicData>
            </a:graphic>
          </wp:inline>
        </w:drawing>
      </w:r>
    </w:p>
    <w:p w14:paraId="71FAFD68" w14:textId="77777777" w:rsidR="004711B3" w:rsidRPr="007E4C5A" w:rsidRDefault="00C15378">
      <w:pPr>
        <w:spacing w:before="60" w:after="180"/>
      </w:pPr>
      <w:r w:rsidRPr="007E4C5A">
        <w:rPr>
          <w:rFonts w:ascii="Calibri" w:eastAsia="Calibri" w:hAnsi="Calibri" w:cs="Calibri"/>
          <w:b/>
          <w:bCs/>
          <w:sz w:val="17"/>
          <w:szCs w:val="17"/>
        </w:rPr>
        <w:t>Figura 2. Distribución de los 1.779 establecimientos turísticos por severidad.</w:t>
      </w:r>
    </w:p>
    <w:p w14:paraId="44D880B5" w14:textId="77777777" w:rsidR="004711B3" w:rsidRPr="007E4C5A" w:rsidRDefault="00C15378">
      <w:pPr>
        <w:spacing w:after="200"/>
      </w:pPr>
      <w:r w:rsidRPr="007E4C5A">
        <w:rPr>
          <w:rFonts w:ascii="Calibri" w:eastAsia="Calibri" w:hAnsi="Calibri" w:cs="Calibri"/>
          <w:i/>
          <w:iCs/>
          <w:sz w:val="16"/>
          <w:szCs w:val="16"/>
        </w:rPr>
        <w:t>«Nivel de afectación» es un campo derivado que calcula la plataforma a partir de las respuestas, no una autoevaluación del empresario.</w:t>
      </w:r>
    </w:p>
    <w:p w14:paraId="40CE83C9" w14:textId="77777777" w:rsidR="004711B3" w:rsidRPr="007E4C5A" w:rsidRDefault="00C15378">
      <w:pPr>
        <w:spacing w:after="140" w:line="300" w:lineRule="auto"/>
      </w:pPr>
      <w:r w:rsidRPr="007E4C5A">
        <w:rPr>
          <w:rFonts w:ascii="Calibri" w:eastAsia="Calibri" w:hAnsi="Calibri" w:cs="Calibri"/>
        </w:rPr>
        <w:t>La afectación severa domina el conjunto: 1.100 establecimientos (61,8 %) están en categoría crítica o grave. Otros 195 (11,0 %) no tienen clasificación, y ese vacío no es neutro: si se distribuyeran como el resto, sumarían alrededor de 121 casos severos adicionales.</w:t>
      </w:r>
    </w:p>
    <w:p w14:paraId="4DA27C4D" w14:textId="77777777" w:rsidR="004711B3" w:rsidRPr="007E4C5A" w:rsidRDefault="00C15378">
      <w:pPr>
        <w:pStyle w:val="Ttulo2"/>
        <w:keepNext/>
        <w:keepLines/>
        <w:spacing w:before="250" w:after="110"/>
        <w:rPr>
          <w:color w:val="auto"/>
        </w:rPr>
      </w:pPr>
      <w:r w:rsidRPr="007E4C5A">
        <w:rPr>
          <w:rFonts w:ascii="Calibri" w:eastAsia="Calibri" w:hAnsi="Calibri" w:cs="Calibri"/>
          <w:b/>
          <w:bCs/>
          <w:color w:val="auto"/>
          <w:sz w:val="23"/>
          <w:szCs w:val="23"/>
        </w:rPr>
        <w:t>La clasificación es coherente con la capacidad de operar</w:t>
      </w:r>
    </w:p>
    <w:p w14:paraId="6D877E58" w14:textId="77777777" w:rsidR="004711B3" w:rsidRPr="007E4C5A" w:rsidRDefault="00C15378">
      <w:pPr>
        <w:spacing w:after="140" w:line="300" w:lineRule="auto"/>
      </w:pPr>
      <w:r w:rsidRPr="007E4C5A">
        <w:rPr>
          <w:rFonts w:ascii="Calibri" w:eastAsia="Calibri" w:hAnsi="Calibri" w:cs="Calibri"/>
        </w:rPr>
        <w:t>Un campo derivado merece verificación antes de construir decisiones sobre él. El cruce con la continuidad operativa —una pregunta directa e independiente— confirma que la clasificación se comporta como debe.</w:t>
      </w:r>
    </w:p>
    <w:p w14:paraId="0206F726" w14:textId="77777777" w:rsidR="004711B3" w:rsidRPr="007E4C5A" w:rsidRDefault="00C15378">
      <w:pPr>
        <w:keepNext/>
        <w:spacing w:before="120" w:after="60"/>
        <w:jc w:val="center"/>
      </w:pPr>
      <w:r w:rsidRPr="007E4C5A">
        <w:rPr>
          <w:noProof/>
        </w:rPr>
        <w:drawing>
          <wp:inline distT="0" distB="0" distL="0" distR="0" wp14:anchorId="2C83B4C6" wp14:editId="53BACF9E">
            <wp:extent cx="5715000" cy="2457450"/>
            <wp:effectExtent l="0" t="0" r="0" b="0"/>
            <wp:docPr id="992052801" name="Imagen 99205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457450"/>
                    </a:xfrm>
                    <a:prstGeom prst="rect">
                      <a:avLst/>
                    </a:prstGeom>
                  </pic:spPr>
                </pic:pic>
              </a:graphicData>
            </a:graphic>
          </wp:inline>
        </w:drawing>
      </w:r>
    </w:p>
    <w:p w14:paraId="604425F9" w14:textId="77777777" w:rsidR="004711B3" w:rsidRPr="007E4C5A" w:rsidRDefault="00C15378">
      <w:pPr>
        <w:spacing w:before="60" w:after="180"/>
      </w:pPr>
      <w:r w:rsidRPr="007E4C5A">
        <w:rPr>
          <w:rFonts w:ascii="Calibri" w:eastAsia="Calibri" w:hAnsi="Calibri" w:cs="Calibri"/>
          <w:b/>
          <w:bCs/>
          <w:sz w:val="17"/>
          <w:szCs w:val="17"/>
        </w:rPr>
        <w:t>Figura 3. Continuidad operativa según el nivel de afectación asignado.</w:t>
      </w:r>
    </w:p>
    <w:p w14:paraId="3171B201" w14:textId="77777777" w:rsidR="004711B3" w:rsidRPr="007E4C5A" w:rsidRDefault="00C15378">
      <w:pPr>
        <w:spacing w:after="140" w:line="300" w:lineRule="auto"/>
      </w:pPr>
      <w:r w:rsidRPr="007E4C5A">
        <w:rPr>
          <w:rFonts w:ascii="Calibri" w:eastAsia="Calibri" w:hAnsi="Calibri" w:cs="Calibri"/>
        </w:rPr>
        <w:t>El 79 % de los establecimientos clasificados como críticos no puede operar, mientras que ninguno de los clasificados como moderados o bajos está en esa situación. La gradación es limpia y sostiene el uso del campo para priorizar.</w:t>
      </w:r>
    </w:p>
    <w:p w14:paraId="71C69419" w14:textId="77777777" w:rsidR="004711B3" w:rsidRPr="007E4C5A" w:rsidRDefault="00C15378">
      <w:pPr>
        <w:pStyle w:val="Ttulo2"/>
        <w:keepNext/>
        <w:keepLines/>
        <w:spacing w:before="250" w:after="110"/>
        <w:rPr>
          <w:color w:val="auto"/>
        </w:rPr>
      </w:pPr>
      <w:r w:rsidRPr="007E4C5A">
        <w:rPr>
          <w:rFonts w:ascii="Calibri" w:eastAsia="Calibri" w:hAnsi="Calibri" w:cs="Calibri"/>
          <w:b/>
          <w:bCs/>
          <w:color w:val="auto"/>
          <w:sz w:val="23"/>
          <w:szCs w:val="23"/>
        </w:rPr>
        <w:t>Capacidad operativa y exposición económica</w:t>
      </w:r>
    </w:p>
    <w:tbl>
      <w:tblPr>
        <w:tblW w:w="9360" w:type="dxa"/>
        <w:tblBorders>
          <w:top w:val="single" w:sz="2" w:space="0" w:color="D5DBE5"/>
          <w:bottom w:val="single" w:sz="2" w:space="0" w:color="D5DBE5"/>
          <w:insideH w:val="single" w:sz="1" w:space="0" w:color="E8ECF2"/>
        </w:tblBorders>
        <w:tblCellMar>
          <w:left w:w="10" w:type="dxa"/>
          <w:right w:w="10" w:type="dxa"/>
        </w:tblCellMar>
        <w:tblLook w:val="04A0" w:firstRow="1" w:lastRow="0" w:firstColumn="1" w:lastColumn="0" w:noHBand="0" w:noVBand="1"/>
      </w:tblPr>
      <w:tblGrid>
        <w:gridCol w:w="3600"/>
        <w:gridCol w:w="1600"/>
        <w:gridCol w:w="1900"/>
        <w:gridCol w:w="2260"/>
      </w:tblGrid>
      <w:tr w:rsidR="004711B3" w:rsidRPr="007E4C5A" w14:paraId="1012EDF4" w14:textId="77777777">
        <w:tblPrEx>
          <w:tblCellMar>
            <w:top w:w="0" w:type="dxa"/>
            <w:bottom w:w="0" w:type="dxa"/>
          </w:tblCellMar>
        </w:tblPrEx>
        <w:trPr>
          <w:tblHeader/>
        </w:trPr>
        <w:tc>
          <w:tcPr>
            <w:tcW w:w="3600" w:type="dxa"/>
            <w:shd w:val="clear" w:color="auto" w:fill="1F3864"/>
            <w:tcMar>
              <w:top w:w="70" w:type="dxa"/>
              <w:left w:w="110" w:type="dxa"/>
              <w:bottom w:w="70" w:type="dxa"/>
              <w:right w:w="110" w:type="dxa"/>
            </w:tcMar>
          </w:tcPr>
          <w:p w14:paraId="6A2C64B6" w14:textId="77777777" w:rsidR="004711B3" w:rsidRPr="007E4C5A" w:rsidRDefault="00C15378">
            <w:r w:rsidRPr="007E4C5A">
              <w:rPr>
                <w:rFonts w:ascii="Calibri" w:eastAsia="Calibri" w:hAnsi="Calibri" w:cs="Calibri"/>
                <w:b/>
                <w:bCs/>
                <w:sz w:val="17"/>
                <w:szCs w:val="17"/>
              </w:rPr>
              <w:t>Indicador</w:t>
            </w:r>
          </w:p>
        </w:tc>
        <w:tc>
          <w:tcPr>
            <w:tcW w:w="1600" w:type="dxa"/>
            <w:shd w:val="clear" w:color="auto" w:fill="1F3864"/>
            <w:tcMar>
              <w:top w:w="70" w:type="dxa"/>
              <w:left w:w="110" w:type="dxa"/>
              <w:bottom w:w="70" w:type="dxa"/>
              <w:right w:w="110" w:type="dxa"/>
            </w:tcMar>
          </w:tcPr>
          <w:p w14:paraId="44208E08" w14:textId="77777777" w:rsidR="004711B3" w:rsidRPr="007E4C5A" w:rsidRDefault="00C15378">
            <w:pPr>
              <w:jc w:val="right"/>
            </w:pPr>
            <w:r w:rsidRPr="007E4C5A">
              <w:rPr>
                <w:rFonts w:ascii="Calibri" w:eastAsia="Calibri" w:hAnsi="Calibri" w:cs="Calibri"/>
                <w:b/>
                <w:bCs/>
                <w:sz w:val="17"/>
                <w:szCs w:val="17"/>
              </w:rPr>
              <w:t>Casos</w:t>
            </w:r>
          </w:p>
        </w:tc>
        <w:tc>
          <w:tcPr>
            <w:tcW w:w="1900" w:type="dxa"/>
            <w:shd w:val="clear" w:color="auto" w:fill="1F3864"/>
            <w:tcMar>
              <w:top w:w="70" w:type="dxa"/>
              <w:left w:w="110" w:type="dxa"/>
              <w:bottom w:w="70" w:type="dxa"/>
              <w:right w:w="110" w:type="dxa"/>
            </w:tcMar>
          </w:tcPr>
          <w:p w14:paraId="2FF5A2AC" w14:textId="77777777" w:rsidR="004711B3" w:rsidRPr="007E4C5A" w:rsidRDefault="00C15378">
            <w:pPr>
              <w:jc w:val="right"/>
            </w:pPr>
            <w:r w:rsidRPr="007E4C5A">
              <w:rPr>
                <w:rFonts w:ascii="Calibri" w:eastAsia="Calibri" w:hAnsi="Calibri" w:cs="Calibri"/>
                <w:b/>
                <w:bCs/>
                <w:sz w:val="17"/>
                <w:szCs w:val="17"/>
              </w:rPr>
              <w:t>Base informada</w:t>
            </w:r>
          </w:p>
        </w:tc>
        <w:tc>
          <w:tcPr>
            <w:tcW w:w="2260" w:type="dxa"/>
            <w:shd w:val="clear" w:color="auto" w:fill="1F3864"/>
            <w:tcMar>
              <w:top w:w="70" w:type="dxa"/>
              <w:left w:w="110" w:type="dxa"/>
              <w:bottom w:w="70" w:type="dxa"/>
              <w:right w:w="110" w:type="dxa"/>
            </w:tcMar>
          </w:tcPr>
          <w:p w14:paraId="7D6E6B2F" w14:textId="77777777" w:rsidR="004711B3" w:rsidRPr="007E4C5A" w:rsidRDefault="00C15378">
            <w:pPr>
              <w:jc w:val="right"/>
            </w:pPr>
            <w:r w:rsidRPr="007E4C5A">
              <w:rPr>
                <w:rFonts w:ascii="Calibri" w:eastAsia="Calibri" w:hAnsi="Calibri" w:cs="Calibri"/>
                <w:b/>
                <w:bCs/>
                <w:sz w:val="17"/>
                <w:szCs w:val="17"/>
              </w:rPr>
              <w:t>Resultado</w:t>
            </w:r>
          </w:p>
        </w:tc>
      </w:tr>
      <w:tr w:rsidR="004711B3" w:rsidRPr="007E4C5A" w14:paraId="41BFCB27" w14:textId="77777777">
        <w:tblPrEx>
          <w:tblCellMar>
            <w:top w:w="0" w:type="dxa"/>
            <w:bottom w:w="0" w:type="dxa"/>
          </w:tblCellMar>
        </w:tblPrEx>
        <w:tc>
          <w:tcPr>
            <w:tcW w:w="3600" w:type="dxa"/>
            <w:tcMar>
              <w:top w:w="70" w:type="dxa"/>
              <w:left w:w="110" w:type="dxa"/>
              <w:bottom w:w="70" w:type="dxa"/>
              <w:right w:w="110" w:type="dxa"/>
            </w:tcMar>
          </w:tcPr>
          <w:p w14:paraId="413F5121" w14:textId="77777777" w:rsidR="004711B3" w:rsidRPr="007E4C5A" w:rsidRDefault="00C15378">
            <w:r w:rsidRPr="007E4C5A">
              <w:rPr>
                <w:rFonts w:ascii="Calibri" w:eastAsia="Calibri" w:hAnsi="Calibri" w:cs="Calibri"/>
                <w:sz w:val="17"/>
                <w:szCs w:val="17"/>
              </w:rPr>
              <w:t>Microempresas</w:t>
            </w:r>
          </w:p>
        </w:tc>
        <w:tc>
          <w:tcPr>
            <w:tcW w:w="1600" w:type="dxa"/>
            <w:tcMar>
              <w:top w:w="70" w:type="dxa"/>
              <w:left w:w="110" w:type="dxa"/>
              <w:bottom w:w="70" w:type="dxa"/>
              <w:right w:w="110" w:type="dxa"/>
            </w:tcMar>
          </w:tcPr>
          <w:p w14:paraId="35182E43" w14:textId="77777777" w:rsidR="004711B3" w:rsidRPr="007E4C5A" w:rsidRDefault="00C15378">
            <w:pPr>
              <w:jc w:val="right"/>
            </w:pPr>
            <w:r w:rsidRPr="007E4C5A">
              <w:rPr>
                <w:rFonts w:ascii="Calibri" w:eastAsia="Calibri" w:hAnsi="Calibri" w:cs="Calibri"/>
                <w:sz w:val="17"/>
                <w:szCs w:val="17"/>
              </w:rPr>
              <w:t>1.479</w:t>
            </w:r>
          </w:p>
        </w:tc>
        <w:tc>
          <w:tcPr>
            <w:tcW w:w="1900" w:type="dxa"/>
            <w:tcMar>
              <w:top w:w="70" w:type="dxa"/>
              <w:left w:w="110" w:type="dxa"/>
              <w:bottom w:w="70" w:type="dxa"/>
              <w:right w:w="110" w:type="dxa"/>
            </w:tcMar>
          </w:tcPr>
          <w:p w14:paraId="7BB3A0EB" w14:textId="77777777" w:rsidR="004711B3" w:rsidRPr="007E4C5A" w:rsidRDefault="00C15378">
            <w:pPr>
              <w:jc w:val="right"/>
            </w:pPr>
            <w:r w:rsidRPr="007E4C5A">
              <w:rPr>
                <w:rFonts w:ascii="Calibri" w:eastAsia="Calibri" w:hAnsi="Calibri" w:cs="Calibri"/>
                <w:sz w:val="17"/>
                <w:szCs w:val="17"/>
              </w:rPr>
              <w:t>1.661</w:t>
            </w:r>
          </w:p>
        </w:tc>
        <w:tc>
          <w:tcPr>
            <w:tcW w:w="2260" w:type="dxa"/>
            <w:tcMar>
              <w:top w:w="70" w:type="dxa"/>
              <w:left w:w="110" w:type="dxa"/>
              <w:bottom w:w="70" w:type="dxa"/>
              <w:right w:w="110" w:type="dxa"/>
            </w:tcMar>
          </w:tcPr>
          <w:p w14:paraId="35315CBF" w14:textId="77777777" w:rsidR="004711B3" w:rsidRPr="007E4C5A" w:rsidRDefault="00C15378">
            <w:pPr>
              <w:jc w:val="right"/>
            </w:pPr>
            <w:r w:rsidRPr="007E4C5A">
              <w:rPr>
                <w:rFonts w:ascii="Calibri" w:eastAsia="Calibri" w:hAnsi="Calibri" w:cs="Calibri"/>
                <w:sz w:val="17"/>
                <w:szCs w:val="17"/>
              </w:rPr>
              <w:t>89,0 %</w:t>
            </w:r>
          </w:p>
        </w:tc>
      </w:tr>
      <w:tr w:rsidR="004711B3" w:rsidRPr="007E4C5A" w14:paraId="33093A26" w14:textId="77777777">
        <w:tblPrEx>
          <w:tblCellMar>
            <w:top w:w="0" w:type="dxa"/>
            <w:bottom w:w="0" w:type="dxa"/>
          </w:tblCellMar>
        </w:tblPrEx>
        <w:tc>
          <w:tcPr>
            <w:tcW w:w="3600" w:type="dxa"/>
            <w:shd w:val="clear" w:color="auto" w:fill="F2F5FA"/>
            <w:tcMar>
              <w:top w:w="70" w:type="dxa"/>
              <w:left w:w="110" w:type="dxa"/>
              <w:bottom w:w="70" w:type="dxa"/>
              <w:right w:w="110" w:type="dxa"/>
            </w:tcMar>
          </w:tcPr>
          <w:p w14:paraId="75E160BF" w14:textId="77777777" w:rsidR="004711B3" w:rsidRPr="007E4C5A" w:rsidRDefault="00C15378">
            <w:r w:rsidRPr="007E4C5A">
              <w:rPr>
                <w:rFonts w:ascii="Calibri" w:eastAsia="Calibri" w:hAnsi="Calibri" w:cs="Calibri"/>
                <w:sz w:val="17"/>
                <w:szCs w:val="17"/>
              </w:rPr>
              <w:t>No puede operar</w:t>
            </w:r>
          </w:p>
        </w:tc>
        <w:tc>
          <w:tcPr>
            <w:tcW w:w="1600" w:type="dxa"/>
            <w:shd w:val="clear" w:color="auto" w:fill="F2F5FA"/>
            <w:tcMar>
              <w:top w:w="70" w:type="dxa"/>
              <w:left w:w="110" w:type="dxa"/>
              <w:bottom w:w="70" w:type="dxa"/>
              <w:right w:w="110" w:type="dxa"/>
            </w:tcMar>
          </w:tcPr>
          <w:p w14:paraId="62496776" w14:textId="77777777" w:rsidR="004711B3" w:rsidRPr="007E4C5A" w:rsidRDefault="00C15378">
            <w:pPr>
              <w:jc w:val="right"/>
            </w:pPr>
            <w:r w:rsidRPr="007E4C5A">
              <w:rPr>
                <w:rFonts w:ascii="Calibri" w:eastAsia="Calibri" w:hAnsi="Calibri" w:cs="Calibri"/>
                <w:sz w:val="17"/>
                <w:szCs w:val="17"/>
              </w:rPr>
              <w:t>517</w:t>
            </w:r>
          </w:p>
        </w:tc>
        <w:tc>
          <w:tcPr>
            <w:tcW w:w="1900" w:type="dxa"/>
            <w:shd w:val="clear" w:color="auto" w:fill="F2F5FA"/>
            <w:tcMar>
              <w:top w:w="70" w:type="dxa"/>
              <w:left w:w="110" w:type="dxa"/>
              <w:bottom w:w="70" w:type="dxa"/>
              <w:right w:w="110" w:type="dxa"/>
            </w:tcMar>
          </w:tcPr>
          <w:p w14:paraId="3512FF3F" w14:textId="77777777" w:rsidR="004711B3" w:rsidRPr="007E4C5A" w:rsidRDefault="00C15378">
            <w:pPr>
              <w:jc w:val="right"/>
            </w:pPr>
            <w:r w:rsidRPr="007E4C5A">
              <w:rPr>
                <w:rFonts w:ascii="Calibri" w:eastAsia="Calibri" w:hAnsi="Calibri" w:cs="Calibri"/>
                <w:sz w:val="17"/>
                <w:szCs w:val="17"/>
              </w:rPr>
              <w:t>1.481</w:t>
            </w:r>
          </w:p>
        </w:tc>
        <w:tc>
          <w:tcPr>
            <w:tcW w:w="2260" w:type="dxa"/>
            <w:shd w:val="clear" w:color="auto" w:fill="F2F5FA"/>
            <w:tcMar>
              <w:top w:w="70" w:type="dxa"/>
              <w:left w:w="110" w:type="dxa"/>
              <w:bottom w:w="70" w:type="dxa"/>
              <w:right w:w="110" w:type="dxa"/>
            </w:tcMar>
          </w:tcPr>
          <w:p w14:paraId="34D6E483" w14:textId="77777777" w:rsidR="004711B3" w:rsidRPr="007E4C5A" w:rsidRDefault="00C15378">
            <w:pPr>
              <w:jc w:val="right"/>
            </w:pPr>
            <w:r w:rsidRPr="007E4C5A">
              <w:rPr>
                <w:rFonts w:ascii="Calibri" w:eastAsia="Calibri" w:hAnsi="Calibri" w:cs="Calibri"/>
                <w:sz w:val="17"/>
                <w:szCs w:val="17"/>
              </w:rPr>
              <w:t>34,9 %</w:t>
            </w:r>
          </w:p>
        </w:tc>
      </w:tr>
      <w:tr w:rsidR="004711B3" w:rsidRPr="007E4C5A" w14:paraId="0CA10C6A" w14:textId="77777777">
        <w:tblPrEx>
          <w:tblCellMar>
            <w:top w:w="0" w:type="dxa"/>
            <w:bottom w:w="0" w:type="dxa"/>
          </w:tblCellMar>
        </w:tblPrEx>
        <w:tc>
          <w:tcPr>
            <w:tcW w:w="3600" w:type="dxa"/>
            <w:tcMar>
              <w:top w:w="70" w:type="dxa"/>
              <w:left w:w="110" w:type="dxa"/>
              <w:bottom w:w="70" w:type="dxa"/>
              <w:right w:w="110" w:type="dxa"/>
            </w:tcMar>
          </w:tcPr>
          <w:p w14:paraId="0408A55E" w14:textId="77777777" w:rsidR="004711B3" w:rsidRPr="007E4C5A" w:rsidRDefault="00C15378">
            <w:r w:rsidRPr="007E4C5A">
              <w:rPr>
                <w:rFonts w:ascii="Calibri" w:eastAsia="Calibri" w:hAnsi="Calibri" w:cs="Calibri"/>
                <w:sz w:val="17"/>
                <w:szCs w:val="17"/>
              </w:rPr>
              <w:t>Opera parcialmente</w:t>
            </w:r>
          </w:p>
        </w:tc>
        <w:tc>
          <w:tcPr>
            <w:tcW w:w="1600" w:type="dxa"/>
            <w:tcMar>
              <w:top w:w="70" w:type="dxa"/>
              <w:left w:w="110" w:type="dxa"/>
              <w:bottom w:w="70" w:type="dxa"/>
              <w:right w:w="110" w:type="dxa"/>
            </w:tcMar>
          </w:tcPr>
          <w:p w14:paraId="5ABCA74B" w14:textId="77777777" w:rsidR="004711B3" w:rsidRPr="007E4C5A" w:rsidRDefault="00C15378">
            <w:pPr>
              <w:jc w:val="right"/>
            </w:pPr>
            <w:r w:rsidRPr="007E4C5A">
              <w:rPr>
                <w:rFonts w:ascii="Calibri" w:eastAsia="Calibri" w:hAnsi="Calibri" w:cs="Calibri"/>
                <w:sz w:val="17"/>
                <w:szCs w:val="17"/>
              </w:rPr>
              <w:t>593</w:t>
            </w:r>
          </w:p>
        </w:tc>
        <w:tc>
          <w:tcPr>
            <w:tcW w:w="1900" w:type="dxa"/>
            <w:tcMar>
              <w:top w:w="70" w:type="dxa"/>
              <w:left w:w="110" w:type="dxa"/>
              <w:bottom w:w="70" w:type="dxa"/>
              <w:right w:w="110" w:type="dxa"/>
            </w:tcMar>
          </w:tcPr>
          <w:p w14:paraId="126ABF2B" w14:textId="77777777" w:rsidR="004711B3" w:rsidRPr="007E4C5A" w:rsidRDefault="00C15378">
            <w:pPr>
              <w:jc w:val="right"/>
            </w:pPr>
            <w:r w:rsidRPr="007E4C5A">
              <w:rPr>
                <w:rFonts w:ascii="Calibri" w:eastAsia="Calibri" w:hAnsi="Calibri" w:cs="Calibri"/>
                <w:sz w:val="17"/>
                <w:szCs w:val="17"/>
              </w:rPr>
              <w:t>1.481</w:t>
            </w:r>
          </w:p>
        </w:tc>
        <w:tc>
          <w:tcPr>
            <w:tcW w:w="2260" w:type="dxa"/>
            <w:tcMar>
              <w:top w:w="70" w:type="dxa"/>
              <w:left w:w="110" w:type="dxa"/>
              <w:bottom w:w="70" w:type="dxa"/>
              <w:right w:w="110" w:type="dxa"/>
            </w:tcMar>
          </w:tcPr>
          <w:p w14:paraId="24347CB6" w14:textId="77777777" w:rsidR="004711B3" w:rsidRPr="007E4C5A" w:rsidRDefault="00C15378">
            <w:pPr>
              <w:jc w:val="right"/>
            </w:pPr>
            <w:r w:rsidRPr="007E4C5A">
              <w:rPr>
                <w:rFonts w:ascii="Calibri" w:eastAsia="Calibri" w:hAnsi="Calibri" w:cs="Calibri"/>
                <w:sz w:val="17"/>
                <w:szCs w:val="17"/>
              </w:rPr>
              <w:t>40,0 %</w:t>
            </w:r>
          </w:p>
        </w:tc>
      </w:tr>
      <w:tr w:rsidR="004711B3" w:rsidRPr="007E4C5A" w14:paraId="70366B14" w14:textId="77777777">
        <w:tblPrEx>
          <w:tblCellMar>
            <w:top w:w="0" w:type="dxa"/>
            <w:bottom w:w="0" w:type="dxa"/>
          </w:tblCellMar>
        </w:tblPrEx>
        <w:tc>
          <w:tcPr>
            <w:tcW w:w="3600" w:type="dxa"/>
            <w:shd w:val="clear" w:color="auto" w:fill="F2F5FA"/>
            <w:tcMar>
              <w:top w:w="70" w:type="dxa"/>
              <w:left w:w="110" w:type="dxa"/>
              <w:bottom w:w="70" w:type="dxa"/>
              <w:right w:w="110" w:type="dxa"/>
            </w:tcMar>
          </w:tcPr>
          <w:p w14:paraId="1965FE20" w14:textId="77777777" w:rsidR="004711B3" w:rsidRPr="007E4C5A" w:rsidRDefault="00C15378">
            <w:r w:rsidRPr="007E4C5A">
              <w:rPr>
                <w:rFonts w:ascii="Calibri" w:eastAsia="Calibri" w:hAnsi="Calibri" w:cs="Calibri"/>
                <w:sz w:val="17"/>
                <w:szCs w:val="17"/>
              </w:rPr>
              <w:t>Pérdidas superiores a $20 millones</w:t>
            </w:r>
          </w:p>
        </w:tc>
        <w:tc>
          <w:tcPr>
            <w:tcW w:w="1600" w:type="dxa"/>
            <w:shd w:val="clear" w:color="auto" w:fill="F2F5FA"/>
            <w:tcMar>
              <w:top w:w="70" w:type="dxa"/>
              <w:left w:w="110" w:type="dxa"/>
              <w:bottom w:w="70" w:type="dxa"/>
              <w:right w:w="110" w:type="dxa"/>
            </w:tcMar>
          </w:tcPr>
          <w:p w14:paraId="78D2CD44" w14:textId="77777777" w:rsidR="004711B3" w:rsidRPr="007E4C5A" w:rsidRDefault="00C15378">
            <w:pPr>
              <w:jc w:val="right"/>
            </w:pPr>
            <w:r w:rsidRPr="007E4C5A">
              <w:rPr>
                <w:rFonts w:ascii="Calibri" w:eastAsia="Calibri" w:hAnsi="Calibri" w:cs="Calibri"/>
                <w:sz w:val="17"/>
                <w:szCs w:val="17"/>
              </w:rPr>
              <w:t>384</w:t>
            </w:r>
          </w:p>
        </w:tc>
        <w:tc>
          <w:tcPr>
            <w:tcW w:w="1900" w:type="dxa"/>
            <w:shd w:val="clear" w:color="auto" w:fill="F2F5FA"/>
            <w:tcMar>
              <w:top w:w="70" w:type="dxa"/>
              <w:left w:w="110" w:type="dxa"/>
              <w:bottom w:w="70" w:type="dxa"/>
              <w:right w:w="110" w:type="dxa"/>
            </w:tcMar>
          </w:tcPr>
          <w:p w14:paraId="4A199A05" w14:textId="77777777" w:rsidR="004711B3" w:rsidRPr="007E4C5A" w:rsidRDefault="00C15378">
            <w:pPr>
              <w:jc w:val="right"/>
            </w:pPr>
            <w:r w:rsidRPr="007E4C5A">
              <w:rPr>
                <w:rFonts w:ascii="Calibri" w:eastAsia="Calibri" w:hAnsi="Calibri" w:cs="Calibri"/>
                <w:sz w:val="17"/>
                <w:szCs w:val="17"/>
              </w:rPr>
              <w:t>1.496</w:t>
            </w:r>
          </w:p>
        </w:tc>
        <w:tc>
          <w:tcPr>
            <w:tcW w:w="2260" w:type="dxa"/>
            <w:shd w:val="clear" w:color="auto" w:fill="F2F5FA"/>
            <w:tcMar>
              <w:top w:w="70" w:type="dxa"/>
              <w:left w:w="110" w:type="dxa"/>
              <w:bottom w:w="70" w:type="dxa"/>
              <w:right w:w="110" w:type="dxa"/>
            </w:tcMar>
          </w:tcPr>
          <w:p w14:paraId="53369672" w14:textId="77777777" w:rsidR="004711B3" w:rsidRPr="007E4C5A" w:rsidRDefault="00C15378">
            <w:pPr>
              <w:jc w:val="right"/>
            </w:pPr>
            <w:r w:rsidRPr="007E4C5A">
              <w:rPr>
                <w:rFonts w:ascii="Calibri" w:eastAsia="Calibri" w:hAnsi="Calibri" w:cs="Calibri"/>
                <w:sz w:val="17"/>
                <w:szCs w:val="17"/>
              </w:rPr>
              <w:t>25,7 %</w:t>
            </w:r>
          </w:p>
        </w:tc>
      </w:tr>
      <w:tr w:rsidR="004711B3" w:rsidRPr="007E4C5A" w14:paraId="3925FBFD" w14:textId="77777777">
        <w:tblPrEx>
          <w:tblCellMar>
            <w:top w:w="0" w:type="dxa"/>
            <w:bottom w:w="0" w:type="dxa"/>
          </w:tblCellMar>
        </w:tblPrEx>
        <w:tc>
          <w:tcPr>
            <w:tcW w:w="3600" w:type="dxa"/>
            <w:tcMar>
              <w:top w:w="70" w:type="dxa"/>
              <w:left w:w="110" w:type="dxa"/>
              <w:bottom w:w="70" w:type="dxa"/>
              <w:right w:w="110" w:type="dxa"/>
            </w:tcMar>
          </w:tcPr>
          <w:p w14:paraId="72B6CC08" w14:textId="77777777" w:rsidR="004711B3" w:rsidRPr="007E4C5A" w:rsidRDefault="00C15378">
            <w:r w:rsidRPr="007E4C5A">
              <w:rPr>
                <w:rFonts w:ascii="Calibri" w:eastAsia="Calibri" w:hAnsi="Calibri" w:cs="Calibri"/>
                <w:sz w:val="17"/>
                <w:szCs w:val="17"/>
              </w:rPr>
              <w:lastRenderedPageBreak/>
              <w:t>Algún empleo en riesgo</w:t>
            </w:r>
          </w:p>
        </w:tc>
        <w:tc>
          <w:tcPr>
            <w:tcW w:w="1600" w:type="dxa"/>
            <w:tcMar>
              <w:top w:w="70" w:type="dxa"/>
              <w:left w:w="110" w:type="dxa"/>
              <w:bottom w:w="70" w:type="dxa"/>
              <w:right w:w="110" w:type="dxa"/>
            </w:tcMar>
          </w:tcPr>
          <w:p w14:paraId="69BE5327" w14:textId="77777777" w:rsidR="004711B3" w:rsidRPr="007E4C5A" w:rsidRDefault="00C15378">
            <w:pPr>
              <w:jc w:val="right"/>
            </w:pPr>
            <w:r w:rsidRPr="007E4C5A">
              <w:rPr>
                <w:rFonts w:ascii="Calibri" w:eastAsia="Calibri" w:hAnsi="Calibri" w:cs="Calibri"/>
                <w:sz w:val="17"/>
                <w:szCs w:val="17"/>
              </w:rPr>
              <w:t>1.116</w:t>
            </w:r>
          </w:p>
        </w:tc>
        <w:tc>
          <w:tcPr>
            <w:tcW w:w="1900" w:type="dxa"/>
            <w:tcMar>
              <w:top w:w="70" w:type="dxa"/>
              <w:left w:w="110" w:type="dxa"/>
              <w:bottom w:w="70" w:type="dxa"/>
              <w:right w:w="110" w:type="dxa"/>
            </w:tcMar>
          </w:tcPr>
          <w:p w14:paraId="4588EFEF" w14:textId="77777777" w:rsidR="004711B3" w:rsidRPr="007E4C5A" w:rsidRDefault="00C15378">
            <w:pPr>
              <w:jc w:val="right"/>
            </w:pPr>
            <w:r w:rsidRPr="007E4C5A">
              <w:rPr>
                <w:rFonts w:ascii="Calibri" w:eastAsia="Calibri" w:hAnsi="Calibri" w:cs="Calibri"/>
                <w:sz w:val="17"/>
                <w:szCs w:val="17"/>
              </w:rPr>
              <w:t>1.375</w:t>
            </w:r>
          </w:p>
        </w:tc>
        <w:tc>
          <w:tcPr>
            <w:tcW w:w="2260" w:type="dxa"/>
            <w:tcMar>
              <w:top w:w="70" w:type="dxa"/>
              <w:left w:w="110" w:type="dxa"/>
              <w:bottom w:w="70" w:type="dxa"/>
              <w:right w:w="110" w:type="dxa"/>
            </w:tcMar>
          </w:tcPr>
          <w:p w14:paraId="31698BD3" w14:textId="77777777" w:rsidR="004711B3" w:rsidRPr="007E4C5A" w:rsidRDefault="00C15378">
            <w:pPr>
              <w:jc w:val="right"/>
            </w:pPr>
            <w:r w:rsidRPr="007E4C5A">
              <w:rPr>
                <w:rFonts w:ascii="Calibri" w:eastAsia="Calibri" w:hAnsi="Calibri" w:cs="Calibri"/>
                <w:sz w:val="17"/>
                <w:szCs w:val="17"/>
              </w:rPr>
              <w:t>81,2 %</w:t>
            </w:r>
          </w:p>
        </w:tc>
      </w:tr>
    </w:tbl>
    <w:p w14:paraId="0140E6B1" w14:textId="77777777" w:rsidR="004711B3" w:rsidRPr="007E4C5A" w:rsidRDefault="00C15378">
      <w:pPr>
        <w:spacing w:after="200"/>
      </w:pPr>
      <w:r w:rsidRPr="007E4C5A">
        <w:rPr>
          <w:rFonts w:ascii="Calibri" w:eastAsia="Calibri" w:hAnsi="Calibri" w:cs="Calibri"/>
          <w:i/>
          <w:iCs/>
          <w:sz w:val="16"/>
          <w:szCs w:val="16"/>
        </w:rPr>
        <w:t>Cada indicador se calcula únicamente sobre los registros con respuesta en esa variable; las bases difieren entre filas y por eso se declaran.</w:t>
      </w:r>
    </w:p>
    <w:p w14:paraId="31DEB63F" w14:textId="77777777" w:rsidR="004711B3" w:rsidRPr="007E4C5A" w:rsidRDefault="00C15378">
      <w:pPr>
        <w:spacing w:after="140" w:line="300" w:lineRule="auto"/>
      </w:pPr>
      <w:r w:rsidRPr="007E4C5A">
        <w:rPr>
          <w:rFonts w:ascii="Calibri" w:eastAsia="Calibri" w:hAnsi="Calibri" w:cs="Calibri"/>
        </w:rPr>
        <w:t>El perfil es de microempresa: 89,0 % de los establecimientos que informan tamaño lo son. Esto condiciona el instrumento de apoyo —una microempresa sin operación agota su liquidez en semanas, no en meses— y explica que la preferencia declarada se incline hacia recursos no reembolsables.</w:t>
      </w:r>
    </w:p>
    <w:p w14:paraId="48024D3A" w14:textId="77777777" w:rsidR="004711B3" w:rsidRPr="007E4C5A" w:rsidRDefault="00C15378">
      <w:pPr>
        <w:pStyle w:val="Ttulo2"/>
        <w:keepNext/>
        <w:keepLines/>
        <w:spacing w:before="250" w:after="110"/>
        <w:rPr>
          <w:color w:val="auto"/>
        </w:rPr>
      </w:pPr>
      <w:r w:rsidRPr="007E4C5A">
        <w:rPr>
          <w:rFonts w:ascii="Calibri" w:eastAsia="Calibri" w:hAnsi="Calibri" w:cs="Calibri"/>
          <w:b/>
          <w:bCs/>
          <w:color w:val="auto"/>
          <w:sz w:val="23"/>
          <w:szCs w:val="23"/>
        </w:rPr>
        <w:t>Cuánto dinero hay en juego</w:t>
      </w:r>
    </w:p>
    <w:p w14:paraId="1B599435" w14:textId="77777777" w:rsidR="004711B3" w:rsidRPr="007E4C5A" w:rsidRDefault="00C15378">
      <w:pPr>
        <w:spacing w:after="140" w:line="300" w:lineRule="auto"/>
      </w:pPr>
      <w:r w:rsidRPr="007E4C5A">
        <w:rPr>
          <w:rFonts w:ascii="Calibri" w:eastAsia="Calibri" w:hAnsi="Calibri" w:cs="Calibri"/>
        </w:rPr>
        <w:t>Las pérdidas se declaran en rangos, así que solo puede calcularse un intervalo. Sumando el extremo inferior de cada rango, los 1.496 establecimientos que responden acumulan al menos $18.250 millones. Sumando el extremo superior de los rangos cerrados, $43.710 millones. A eso se añaden 94 establecimientos que declaran «más de $100 millones» sin límite superior.</w:t>
      </w:r>
    </w:p>
    <w:p w14:paraId="56978739" w14:textId="77777777" w:rsidR="004711B3" w:rsidRPr="007E4C5A" w:rsidRDefault="00C15378">
      <w:pPr>
        <w:spacing w:after="140" w:line="300" w:lineRule="auto"/>
      </w:pPr>
      <w:r w:rsidRPr="007E4C5A">
        <w:rPr>
          <w:rFonts w:ascii="Calibri" w:eastAsia="Calibri" w:hAnsi="Calibri" w:cs="Calibri"/>
          <w:b/>
          <w:bCs/>
        </w:rPr>
        <w:t>Cota inferior defendible: $27.650 millones</w:t>
      </w:r>
      <w:r w:rsidRPr="007E4C5A">
        <w:rPr>
          <w:rFonts w:ascii="Calibri" w:eastAsia="Calibri" w:hAnsi="Calibri" w:cs="Calibri"/>
        </w:rPr>
        <w:t xml:space="preserve"> —unos 28 mil millones de pesos— considerando el piso de cada rango más el mínimo del rango abierto. La cifra real es mayor, y no puede estimarse con precisión sin pedir el monto exacto.</w:t>
      </w:r>
    </w:p>
    <w:p w14:paraId="0E2B8AF9" w14:textId="77777777" w:rsidR="004711B3" w:rsidRPr="007E4C5A" w:rsidRDefault="00C15378">
      <w:pPr>
        <w:pStyle w:val="Ttulo1"/>
        <w:keepNext/>
        <w:keepLines/>
        <w:spacing w:before="340" w:after="150"/>
        <w:rPr>
          <w:color w:val="auto"/>
        </w:rPr>
      </w:pPr>
      <w:r w:rsidRPr="007E4C5A">
        <w:rPr>
          <w:rFonts w:ascii="Calibri" w:eastAsia="Calibri" w:hAnsi="Calibri" w:cs="Calibri"/>
          <w:b/>
          <w:bCs/>
          <w:color w:val="auto"/>
          <w:sz w:val="28"/>
          <w:szCs w:val="28"/>
        </w:rPr>
        <w:t>6. Tipos de afectación y necesidades declaradas</w:t>
      </w:r>
    </w:p>
    <w:tbl>
      <w:tblPr>
        <w:tblW w:w="9360" w:type="dxa"/>
        <w:tblBorders>
          <w:top w:val="single" w:sz="2" w:space="0" w:color="D5DBE5"/>
          <w:bottom w:val="single" w:sz="2" w:space="0" w:color="D5DBE5"/>
          <w:insideH w:val="single" w:sz="1" w:space="0" w:color="E8ECF2"/>
        </w:tblBorders>
        <w:tblCellMar>
          <w:left w:w="10" w:type="dxa"/>
          <w:right w:w="10" w:type="dxa"/>
        </w:tblCellMar>
        <w:tblLook w:val="04A0" w:firstRow="1" w:lastRow="0" w:firstColumn="1" w:lastColumn="0" w:noHBand="0" w:noVBand="1"/>
      </w:tblPr>
      <w:tblGrid>
        <w:gridCol w:w="4900"/>
        <w:gridCol w:w="2200"/>
        <w:gridCol w:w="2260"/>
      </w:tblGrid>
      <w:tr w:rsidR="004711B3" w:rsidRPr="007E4C5A" w14:paraId="7D1F9D0B" w14:textId="77777777">
        <w:tblPrEx>
          <w:tblCellMar>
            <w:top w:w="0" w:type="dxa"/>
            <w:bottom w:w="0" w:type="dxa"/>
          </w:tblCellMar>
        </w:tblPrEx>
        <w:trPr>
          <w:tblHeader/>
        </w:trPr>
        <w:tc>
          <w:tcPr>
            <w:tcW w:w="4900" w:type="dxa"/>
            <w:shd w:val="clear" w:color="auto" w:fill="1F3864"/>
            <w:tcMar>
              <w:top w:w="70" w:type="dxa"/>
              <w:left w:w="110" w:type="dxa"/>
              <w:bottom w:w="70" w:type="dxa"/>
              <w:right w:w="110" w:type="dxa"/>
            </w:tcMar>
          </w:tcPr>
          <w:p w14:paraId="377F3033" w14:textId="77777777" w:rsidR="004711B3" w:rsidRPr="007E4C5A" w:rsidRDefault="00C15378">
            <w:r w:rsidRPr="007E4C5A">
              <w:rPr>
                <w:rFonts w:ascii="Calibri" w:eastAsia="Calibri" w:hAnsi="Calibri" w:cs="Calibri"/>
                <w:b/>
                <w:bCs/>
                <w:sz w:val="17"/>
                <w:szCs w:val="17"/>
              </w:rPr>
              <w:t>Tipo de afectación</w:t>
            </w:r>
          </w:p>
        </w:tc>
        <w:tc>
          <w:tcPr>
            <w:tcW w:w="2200" w:type="dxa"/>
            <w:shd w:val="clear" w:color="auto" w:fill="1F3864"/>
            <w:tcMar>
              <w:top w:w="70" w:type="dxa"/>
              <w:left w:w="110" w:type="dxa"/>
              <w:bottom w:w="70" w:type="dxa"/>
              <w:right w:w="110" w:type="dxa"/>
            </w:tcMar>
          </w:tcPr>
          <w:p w14:paraId="2568E1C8" w14:textId="77777777" w:rsidR="004711B3" w:rsidRPr="007E4C5A" w:rsidRDefault="00C15378">
            <w:pPr>
              <w:jc w:val="right"/>
            </w:pPr>
            <w:r w:rsidRPr="007E4C5A">
              <w:rPr>
                <w:rFonts w:ascii="Calibri" w:eastAsia="Calibri" w:hAnsi="Calibri" w:cs="Calibri"/>
                <w:b/>
                <w:bCs/>
                <w:sz w:val="17"/>
                <w:szCs w:val="17"/>
              </w:rPr>
              <w:t>Menciones</w:t>
            </w:r>
          </w:p>
        </w:tc>
        <w:tc>
          <w:tcPr>
            <w:tcW w:w="2260" w:type="dxa"/>
            <w:shd w:val="clear" w:color="auto" w:fill="1F3864"/>
            <w:tcMar>
              <w:top w:w="70" w:type="dxa"/>
              <w:left w:w="110" w:type="dxa"/>
              <w:bottom w:w="70" w:type="dxa"/>
              <w:right w:w="110" w:type="dxa"/>
            </w:tcMar>
          </w:tcPr>
          <w:p w14:paraId="43AA738C" w14:textId="77777777" w:rsidR="004711B3" w:rsidRPr="007E4C5A" w:rsidRDefault="00C15378">
            <w:pPr>
              <w:jc w:val="right"/>
            </w:pPr>
            <w:r w:rsidRPr="007E4C5A">
              <w:rPr>
                <w:rFonts w:ascii="Calibri" w:eastAsia="Calibri" w:hAnsi="Calibri" w:cs="Calibri"/>
                <w:b/>
                <w:bCs/>
                <w:sz w:val="17"/>
                <w:szCs w:val="17"/>
              </w:rPr>
              <w:t>% de los 1.779</w:t>
            </w:r>
          </w:p>
        </w:tc>
      </w:tr>
      <w:tr w:rsidR="004711B3" w:rsidRPr="007E4C5A" w14:paraId="0DF6957B" w14:textId="77777777">
        <w:tblPrEx>
          <w:tblCellMar>
            <w:top w:w="0" w:type="dxa"/>
            <w:bottom w:w="0" w:type="dxa"/>
          </w:tblCellMar>
        </w:tblPrEx>
        <w:tc>
          <w:tcPr>
            <w:tcW w:w="4900" w:type="dxa"/>
            <w:tcMar>
              <w:top w:w="70" w:type="dxa"/>
              <w:left w:w="110" w:type="dxa"/>
              <w:bottom w:w="70" w:type="dxa"/>
              <w:right w:w="110" w:type="dxa"/>
            </w:tcMar>
          </w:tcPr>
          <w:p w14:paraId="40D8B15F" w14:textId="77777777" w:rsidR="004711B3" w:rsidRPr="007E4C5A" w:rsidRDefault="00C15378">
            <w:r w:rsidRPr="007E4C5A">
              <w:rPr>
                <w:rFonts w:ascii="Calibri" w:eastAsia="Calibri" w:hAnsi="Calibri" w:cs="Calibri"/>
                <w:sz w:val="17"/>
                <w:szCs w:val="17"/>
              </w:rPr>
              <w:t>Daños en infraestructura, maquinaria o equipos</w:t>
            </w:r>
          </w:p>
        </w:tc>
        <w:tc>
          <w:tcPr>
            <w:tcW w:w="2200" w:type="dxa"/>
            <w:tcMar>
              <w:top w:w="70" w:type="dxa"/>
              <w:left w:w="110" w:type="dxa"/>
              <w:bottom w:w="70" w:type="dxa"/>
              <w:right w:w="110" w:type="dxa"/>
            </w:tcMar>
          </w:tcPr>
          <w:p w14:paraId="54196573" w14:textId="77777777" w:rsidR="004711B3" w:rsidRPr="007E4C5A" w:rsidRDefault="00C15378">
            <w:pPr>
              <w:jc w:val="right"/>
            </w:pPr>
            <w:r w:rsidRPr="007E4C5A">
              <w:rPr>
                <w:rFonts w:ascii="Calibri" w:eastAsia="Calibri" w:hAnsi="Calibri" w:cs="Calibri"/>
                <w:sz w:val="17"/>
                <w:szCs w:val="17"/>
              </w:rPr>
              <w:t>1.127</w:t>
            </w:r>
          </w:p>
        </w:tc>
        <w:tc>
          <w:tcPr>
            <w:tcW w:w="2260" w:type="dxa"/>
            <w:tcMar>
              <w:top w:w="70" w:type="dxa"/>
              <w:left w:w="110" w:type="dxa"/>
              <w:bottom w:w="70" w:type="dxa"/>
              <w:right w:w="110" w:type="dxa"/>
            </w:tcMar>
          </w:tcPr>
          <w:p w14:paraId="6D55C1BE" w14:textId="77777777" w:rsidR="004711B3" w:rsidRPr="007E4C5A" w:rsidRDefault="00C15378">
            <w:pPr>
              <w:jc w:val="right"/>
            </w:pPr>
            <w:r w:rsidRPr="007E4C5A">
              <w:rPr>
                <w:rFonts w:ascii="Calibri" w:eastAsia="Calibri" w:hAnsi="Calibri" w:cs="Calibri"/>
                <w:sz w:val="17"/>
                <w:szCs w:val="17"/>
              </w:rPr>
              <w:t>63,4 %</w:t>
            </w:r>
          </w:p>
        </w:tc>
      </w:tr>
      <w:tr w:rsidR="004711B3" w:rsidRPr="007E4C5A" w14:paraId="525A3090" w14:textId="77777777">
        <w:tblPrEx>
          <w:tblCellMar>
            <w:top w:w="0" w:type="dxa"/>
            <w:bottom w:w="0" w:type="dxa"/>
          </w:tblCellMar>
        </w:tblPrEx>
        <w:tc>
          <w:tcPr>
            <w:tcW w:w="4900" w:type="dxa"/>
            <w:shd w:val="clear" w:color="auto" w:fill="F2F5FA"/>
            <w:tcMar>
              <w:top w:w="70" w:type="dxa"/>
              <w:left w:w="110" w:type="dxa"/>
              <w:bottom w:w="70" w:type="dxa"/>
              <w:right w:w="110" w:type="dxa"/>
            </w:tcMar>
          </w:tcPr>
          <w:p w14:paraId="47D1421C" w14:textId="77777777" w:rsidR="004711B3" w:rsidRPr="007E4C5A" w:rsidRDefault="00C15378">
            <w:r w:rsidRPr="007E4C5A">
              <w:rPr>
                <w:rFonts w:ascii="Calibri" w:eastAsia="Calibri" w:hAnsi="Calibri" w:cs="Calibri"/>
                <w:sz w:val="17"/>
                <w:szCs w:val="17"/>
              </w:rPr>
              <w:t>Inventarios o mercancías</w:t>
            </w:r>
          </w:p>
        </w:tc>
        <w:tc>
          <w:tcPr>
            <w:tcW w:w="2200" w:type="dxa"/>
            <w:shd w:val="clear" w:color="auto" w:fill="F2F5FA"/>
            <w:tcMar>
              <w:top w:w="70" w:type="dxa"/>
              <w:left w:w="110" w:type="dxa"/>
              <w:bottom w:w="70" w:type="dxa"/>
              <w:right w:w="110" w:type="dxa"/>
            </w:tcMar>
          </w:tcPr>
          <w:p w14:paraId="41E20F61" w14:textId="77777777" w:rsidR="004711B3" w:rsidRPr="007E4C5A" w:rsidRDefault="00C15378">
            <w:pPr>
              <w:jc w:val="right"/>
            </w:pPr>
            <w:r w:rsidRPr="007E4C5A">
              <w:rPr>
                <w:rFonts w:ascii="Calibri" w:eastAsia="Calibri" w:hAnsi="Calibri" w:cs="Calibri"/>
                <w:sz w:val="17"/>
                <w:szCs w:val="17"/>
              </w:rPr>
              <w:t>594</w:t>
            </w:r>
          </w:p>
        </w:tc>
        <w:tc>
          <w:tcPr>
            <w:tcW w:w="2260" w:type="dxa"/>
            <w:shd w:val="clear" w:color="auto" w:fill="F2F5FA"/>
            <w:tcMar>
              <w:top w:w="70" w:type="dxa"/>
              <w:left w:w="110" w:type="dxa"/>
              <w:bottom w:w="70" w:type="dxa"/>
              <w:right w:w="110" w:type="dxa"/>
            </w:tcMar>
          </w:tcPr>
          <w:p w14:paraId="1874C299" w14:textId="77777777" w:rsidR="004711B3" w:rsidRPr="007E4C5A" w:rsidRDefault="00C15378">
            <w:pPr>
              <w:jc w:val="right"/>
            </w:pPr>
            <w:r w:rsidRPr="007E4C5A">
              <w:rPr>
                <w:rFonts w:ascii="Calibri" w:eastAsia="Calibri" w:hAnsi="Calibri" w:cs="Calibri"/>
                <w:sz w:val="17"/>
                <w:szCs w:val="17"/>
              </w:rPr>
              <w:t>33,4 %</w:t>
            </w:r>
          </w:p>
        </w:tc>
      </w:tr>
      <w:tr w:rsidR="004711B3" w:rsidRPr="007E4C5A" w14:paraId="5C78E1D8" w14:textId="77777777">
        <w:tblPrEx>
          <w:tblCellMar>
            <w:top w:w="0" w:type="dxa"/>
            <w:bottom w:w="0" w:type="dxa"/>
          </w:tblCellMar>
        </w:tblPrEx>
        <w:tc>
          <w:tcPr>
            <w:tcW w:w="4900" w:type="dxa"/>
            <w:tcMar>
              <w:top w:w="70" w:type="dxa"/>
              <w:left w:w="110" w:type="dxa"/>
              <w:bottom w:w="70" w:type="dxa"/>
              <w:right w:w="110" w:type="dxa"/>
            </w:tcMar>
          </w:tcPr>
          <w:p w14:paraId="6905DB01" w14:textId="77777777" w:rsidR="004711B3" w:rsidRPr="007E4C5A" w:rsidRDefault="00C15378">
            <w:r w:rsidRPr="007E4C5A">
              <w:rPr>
                <w:rFonts w:ascii="Calibri" w:eastAsia="Calibri" w:hAnsi="Calibri" w:cs="Calibri"/>
                <w:sz w:val="17"/>
                <w:szCs w:val="17"/>
              </w:rPr>
              <w:t>Reducción de clientes, pedidos o ventas</w:t>
            </w:r>
          </w:p>
        </w:tc>
        <w:tc>
          <w:tcPr>
            <w:tcW w:w="2200" w:type="dxa"/>
            <w:tcMar>
              <w:top w:w="70" w:type="dxa"/>
              <w:left w:w="110" w:type="dxa"/>
              <w:bottom w:w="70" w:type="dxa"/>
              <w:right w:w="110" w:type="dxa"/>
            </w:tcMar>
          </w:tcPr>
          <w:p w14:paraId="20AF9546" w14:textId="77777777" w:rsidR="004711B3" w:rsidRPr="007E4C5A" w:rsidRDefault="00C15378">
            <w:pPr>
              <w:jc w:val="right"/>
            </w:pPr>
            <w:r w:rsidRPr="007E4C5A">
              <w:rPr>
                <w:rFonts w:ascii="Calibri" w:eastAsia="Calibri" w:hAnsi="Calibri" w:cs="Calibri"/>
                <w:sz w:val="17"/>
                <w:szCs w:val="17"/>
              </w:rPr>
              <w:t>680</w:t>
            </w:r>
          </w:p>
        </w:tc>
        <w:tc>
          <w:tcPr>
            <w:tcW w:w="2260" w:type="dxa"/>
            <w:tcMar>
              <w:top w:w="70" w:type="dxa"/>
              <w:left w:w="110" w:type="dxa"/>
              <w:bottom w:w="70" w:type="dxa"/>
              <w:right w:w="110" w:type="dxa"/>
            </w:tcMar>
          </w:tcPr>
          <w:p w14:paraId="0AFE6517" w14:textId="77777777" w:rsidR="004711B3" w:rsidRPr="007E4C5A" w:rsidRDefault="00C15378">
            <w:pPr>
              <w:jc w:val="right"/>
            </w:pPr>
            <w:r w:rsidRPr="007E4C5A">
              <w:rPr>
                <w:rFonts w:ascii="Calibri" w:eastAsia="Calibri" w:hAnsi="Calibri" w:cs="Calibri"/>
                <w:sz w:val="17"/>
                <w:szCs w:val="17"/>
              </w:rPr>
              <w:t>38,2 %</w:t>
            </w:r>
          </w:p>
        </w:tc>
      </w:tr>
      <w:tr w:rsidR="004711B3" w:rsidRPr="007E4C5A" w14:paraId="48E710E9" w14:textId="77777777">
        <w:tblPrEx>
          <w:tblCellMar>
            <w:top w:w="0" w:type="dxa"/>
            <w:bottom w:w="0" w:type="dxa"/>
          </w:tblCellMar>
        </w:tblPrEx>
        <w:tc>
          <w:tcPr>
            <w:tcW w:w="4900" w:type="dxa"/>
            <w:shd w:val="clear" w:color="auto" w:fill="F2F5FA"/>
            <w:tcMar>
              <w:top w:w="70" w:type="dxa"/>
              <w:left w:w="110" w:type="dxa"/>
              <w:bottom w:w="70" w:type="dxa"/>
              <w:right w:w="110" w:type="dxa"/>
            </w:tcMar>
          </w:tcPr>
          <w:p w14:paraId="247D080B" w14:textId="77777777" w:rsidR="004711B3" w:rsidRPr="007E4C5A" w:rsidRDefault="00C15378">
            <w:r w:rsidRPr="007E4C5A">
              <w:rPr>
                <w:rFonts w:ascii="Calibri" w:eastAsia="Calibri" w:hAnsi="Calibri" w:cs="Calibri"/>
                <w:sz w:val="17"/>
                <w:szCs w:val="17"/>
              </w:rPr>
              <w:t>Afectación de proveedores, logística o servicios públicos</w:t>
            </w:r>
          </w:p>
        </w:tc>
        <w:tc>
          <w:tcPr>
            <w:tcW w:w="2200" w:type="dxa"/>
            <w:shd w:val="clear" w:color="auto" w:fill="F2F5FA"/>
            <w:tcMar>
              <w:top w:w="70" w:type="dxa"/>
              <w:left w:w="110" w:type="dxa"/>
              <w:bottom w:w="70" w:type="dxa"/>
              <w:right w:w="110" w:type="dxa"/>
            </w:tcMar>
          </w:tcPr>
          <w:p w14:paraId="6BAA490A" w14:textId="77777777" w:rsidR="004711B3" w:rsidRPr="007E4C5A" w:rsidRDefault="00C15378">
            <w:pPr>
              <w:jc w:val="right"/>
            </w:pPr>
            <w:r w:rsidRPr="007E4C5A">
              <w:rPr>
                <w:rFonts w:ascii="Calibri" w:eastAsia="Calibri" w:hAnsi="Calibri" w:cs="Calibri"/>
                <w:sz w:val="17"/>
                <w:szCs w:val="17"/>
              </w:rPr>
              <w:t>270</w:t>
            </w:r>
          </w:p>
        </w:tc>
        <w:tc>
          <w:tcPr>
            <w:tcW w:w="2260" w:type="dxa"/>
            <w:shd w:val="clear" w:color="auto" w:fill="F2F5FA"/>
            <w:tcMar>
              <w:top w:w="70" w:type="dxa"/>
              <w:left w:w="110" w:type="dxa"/>
              <w:bottom w:w="70" w:type="dxa"/>
              <w:right w:w="110" w:type="dxa"/>
            </w:tcMar>
          </w:tcPr>
          <w:p w14:paraId="7EC0E390" w14:textId="77777777" w:rsidR="004711B3" w:rsidRPr="007E4C5A" w:rsidRDefault="00C15378">
            <w:pPr>
              <w:jc w:val="right"/>
            </w:pPr>
            <w:r w:rsidRPr="007E4C5A">
              <w:rPr>
                <w:rFonts w:ascii="Calibri" w:eastAsia="Calibri" w:hAnsi="Calibri" w:cs="Calibri"/>
                <w:sz w:val="17"/>
                <w:szCs w:val="17"/>
              </w:rPr>
              <w:t>15,2 %</w:t>
            </w:r>
          </w:p>
        </w:tc>
      </w:tr>
    </w:tbl>
    <w:p w14:paraId="63808F63" w14:textId="77777777" w:rsidR="004711B3" w:rsidRPr="007E4C5A" w:rsidRDefault="00C15378">
      <w:pPr>
        <w:spacing w:after="200"/>
      </w:pPr>
      <w:r w:rsidRPr="007E4C5A">
        <w:rPr>
          <w:rFonts w:ascii="Calibri" w:eastAsia="Calibri" w:hAnsi="Calibri" w:cs="Calibri"/>
          <w:i/>
          <w:iCs/>
          <w:sz w:val="16"/>
          <w:szCs w:val="16"/>
        </w:rPr>
        <w:t>Selección múltiple: las menciones no suman establecimientos únicos. Incluye 115 respuestas reclasificadas desde «Otra» hacia la categoría que les correspondía.</w:t>
      </w:r>
    </w:p>
    <w:p w14:paraId="5609B383" w14:textId="77777777" w:rsidR="004711B3" w:rsidRPr="007E4C5A" w:rsidRDefault="00C15378">
      <w:pPr>
        <w:spacing w:after="140" w:line="300" w:lineRule="auto"/>
      </w:pPr>
      <w:r w:rsidRPr="007E4C5A">
        <w:rPr>
          <w:rFonts w:ascii="Calibri" w:eastAsia="Calibri" w:hAnsi="Calibri" w:cs="Calibri"/>
        </w:rPr>
        <w:t>La crisis es simultáneamente física y comercial. El daño en infraestructura, maquinaria o equipos es la afectación más frecuente (63,4 %), pero la reducción de clientes y ventas la sigue de cerca (38,2 %). Un programa que solo repare edificios dejará sin resolver la mitad del problema: hay establecimientos con la infraestructura intacta y sin clientes.</w:t>
      </w:r>
    </w:p>
    <w:p w14:paraId="4D388DAB" w14:textId="77777777" w:rsidR="004711B3" w:rsidRPr="007E4C5A" w:rsidRDefault="004711B3">
      <w:pPr>
        <w:spacing w:after="80"/>
      </w:pPr>
    </w:p>
    <w:tbl>
      <w:tblPr>
        <w:tblW w:w="9360" w:type="dxa"/>
        <w:tblBorders>
          <w:top w:val="single" w:sz="2" w:space="0" w:color="D5DBE5"/>
          <w:bottom w:val="single" w:sz="2" w:space="0" w:color="D5DBE5"/>
          <w:insideH w:val="single" w:sz="1" w:space="0" w:color="E8ECF2"/>
        </w:tblBorders>
        <w:tblCellMar>
          <w:left w:w="10" w:type="dxa"/>
          <w:right w:w="10" w:type="dxa"/>
        </w:tblCellMar>
        <w:tblLook w:val="04A0" w:firstRow="1" w:lastRow="0" w:firstColumn="1" w:lastColumn="0" w:noHBand="0" w:noVBand="1"/>
      </w:tblPr>
      <w:tblGrid>
        <w:gridCol w:w="4900"/>
        <w:gridCol w:w="2200"/>
        <w:gridCol w:w="2260"/>
      </w:tblGrid>
      <w:tr w:rsidR="004711B3" w:rsidRPr="007E4C5A" w14:paraId="1EEF3DDB" w14:textId="77777777">
        <w:tblPrEx>
          <w:tblCellMar>
            <w:top w:w="0" w:type="dxa"/>
            <w:bottom w:w="0" w:type="dxa"/>
          </w:tblCellMar>
        </w:tblPrEx>
        <w:trPr>
          <w:tblHeader/>
        </w:trPr>
        <w:tc>
          <w:tcPr>
            <w:tcW w:w="4900" w:type="dxa"/>
            <w:shd w:val="clear" w:color="auto" w:fill="1F3864"/>
            <w:tcMar>
              <w:top w:w="70" w:type="dxa"/>
              <w:left w:w="110" w:type="dxa"/>
              <w:bottom w:w="70" w:type="dxa"/>
              <w:right w:w="110" w:type="dxa"/>
            </w:tcMar>
          </w:tcPr>
          <w:p w14:paraId="0D9FB43D" w14:textId="77777777" w:rsidR="004711B3" w:rsidRPr="007E4C5A" w:rsidRDefault="00C15378">
            <w:r w:rsidRPr="007E4C5A">
              <w:rPr>
                <w:rFonts w:ascii="Calibri" w:eastAsia="Calibri" w:hAnsi="Calibri" w:cs="Calibri"/>
                <w:b/>
                <w:bCs/>
                <w:sz w:val="17"/>
                <w:szCs w:val="17"/>
              </w:rPr>
              <w:t>Principal necesidad</w:t>
            </w:r>
          </w:p>
        </w:tc>
        <w:tc>
          <w:tcPr>
            <w:tcW w:w="2200" w:type="dxa"/>
            <w:shd w:val="clear" w:color="auto" w:fill="1F3864"/>
            <w:tcMar>
              <w:top w:w="70" w:type="dxa"/>
              <w:left w:w="110" w:type="dxa"/>
              <w:bottom w:w="70" w:type="dxa"/>
              <w:right w:w="110" w:type="dxa"/>
            </w:tcMar>
          </w:tcPr>
          <w:p w14:paraId="42D236D7" w14:textId="77777777" w:rsidR="004711B3" w:rsidRPr="007E4C5A" w:rsidRDefault="00C15378">
            <w:pPr>
              <w:jc w:val="right"/>
            </w:pPr>
            <w:r w:rsidRPr="007E4C5A">
              <w:rPr>
                <w:rFonts w:ascii="Calibri" w:eastAsia="Calibri" w:hAnsi="Calibri" w:cs="Calibri"/>
                <w:b/>
                <w:bCs/>
                <w:sz w:val="17"/>
                <w:szCs w:val="17"/>
              </w:rPr>
              <w:t>Menciones</w:t>
            </w:r>
          </w:p>
        </w:tc>
        <w:tc>
          <w:tcPr>
            <w:tcW w:w="2260" w:type="dxa"/>
            <w:shd w:val="clear" w:color="auto" w:fill="1F3864"/>
            <w:tcMar>
              <w:top w:w="70" w:type="dxa"/>
              <w:left w:w="110" w:type="dxa"/>
              <w:bottom w:w="70" w:type="dxa"/>
              <w:right w:w="110" w:type="dxa"/>
            </w:tcMar>
          </w:tcPr>
          <w:p w14:paraId="158EB62B" w14:textId="77777777" w:rsidR="004711B3" w:rsidRPr="007E4C5A" w:rsidRDefault="00C15378">
            <w:pPr>
              <w:jc w:val="right"/>
            </w:pPr>
            <w:r w:rsidRPr="007E4C5A">
              <w:rPr>
                <w:rFonts w:ascii="Calibri" w:eastAsia="Calibri" w:hAnsi="Calibri" w:cs="Calibri"/>
                <w:b/>
                <w:bCs/>
                <w:sz w:val="17"/>
                <w:szCs w:val="17"/>
              </w:rPr>
              <w:t>% de los 1.779</w:t>
            </w:r>
          </w:p>
        </w:tc>
      </w:tr>
      <w:tr w:rsidR="004711B3" w:rsidRPr="007E4C5A" w14:paraId="1D4E4148" w14:textId="77777777">
        <w:tblPrEx>
          <w:tblCellMar>
            <w:top w:w="0" w:type="dxa"/>
            <w:bottom w:w="0" w:type="dxa"/>
          </w:tblCellMar>
        </w:tblPrEx>
        <w:tc>
          <w:tcPr>
            <w:tcW w:w="4900" w:type="dxa"/>
            <w:tcMar>
              <w:top w:w="70" w:type="dxa"/>
              <w:left w:w="110" w:type="dxa"/>
              <w:bottom w:w="70" w:type="dxa"/>
              <w:right w:w="110" w:type="dxa"/>
            </w:tcMar>
          </w:tcPr>
          <w:p w14:paraId="5B24B0CE" w14:textId="77777777" w:rsidR="004711B3" w:rsidRPr="007E4C5A" w:rsidRDefault="00C15378">
            <w:r w:rsidRPr="007E4C5A">
              <w:rPr>
                <w:rFonts w:ascii="Calibri" w:eastAsia="Calibri" w:hAnsi="Calibri" w:cs="Calibri"/>
                <w:sz w:val="17"/>
                <w:szCs w:val="17"/>
              </w:rPr>
              <w:t>Reparar instalaciones, maquinaria o equipos</w:t>
            </w:r>
          </w:p>
        </w:tc>
        <w:tc>
          <w:tcPr>
            <w:tcW w:w="2200" w:type="dxa"/>
            <w:tcMar>
              <w:top w:w="70" w:type="dxa"/>
              <w:left w:w="110" w:type="dxa"/>
              <w:bottom w:w="70" w:type="dxa"/>
              <w:right w:w="110" w:type="dxa"/>
            </w:tcMar>
          </w:tcPr>
          <w:p w14:paraId="299FBC28" w14:textId="77777777" w:rsidR="004711B3" w:rsidRPr="007E4C5A" w:rsidRDefault="00C15378">
            <w:pPr>
              <w:jc w:val="right"/>
            </w:pPr>
            <w:r w:rsidRPr="007E4C5A">
              <w:rPr>
                <w:rFonts w:ascii="Calibri" w:eastAsia="Calibri" w:hAnsi="Calibri" w:cs="Calibri"/>
                <w:sz w:val="17"/>
                <w:szCs w:val="17"/>
              </w:rPr>
              <w:t>808</w:t>
            </w:r>
          </w:p>
        </w:tc>
        <w:tc>
          <w:tcPr>
            <w:tcW w:w="2260" w:type="dxa"/>
            <w:tcMar>
              <w:top w:w="70" w:type="dxa"/>
              <w:left w:w="110" w:type="dxa"/>
              <w:bottom w:w="70" w:type="dxa"/>
              <w:right w:w="110" w:type="dxa"/>
            </w:tcMar>
          </w:tcPr>
          <w:p w14:paraId="700224E4" w14:textId="77777777" w:rsidR="004711B3" w:rsidRPr="007E4C5A" w:rsidRDefault="00C15378">
            <w:pPr>
              <w:jc w:val="right"/>
            </w:pPr>
            <w:r w:rsidRPr="007E4C5A">
              <w:rPr>
                <w:rFonts w:ascii="Calibri" w:eastAsia="Calibri" w:hAnsi="Calibri" w:cs="Calibri"/>
                <w:sz w:val="17"/>
                <w:szCs w:val="17"/>
              </w:rPr>
              <w:t>45,4 %</w:t>
            </w:r>
          </w:p>
        </w:tc>
      </w:tr>
      <w:tr w:rsidR="004711B3" w:rsidRPr="007E4C5A" w14:paraId="77B78980" w14:textId="77777777">
        <w:tblPrEx>
          <w:tblCellMar>
            <w:top w:w="0" w:type="dxa"/>
            <w:bottom w:w="0" w:type="dxa"/>
          </w:tblCellMar>
        </w:tblPrEx>
        <w:tc>
          <w:tcPr>
            <w:tcW w:w="4900" w:type="dxa"/>
            <w:shd w:val="clear" w:color="auto" w:fill="F2F5FA"/>
            <w:tcMar>
              <w:top w:w="70" w:type="dxa"/>
              <w:left w:w="110" w:type="dxa"/>
              <w:bottom w:w="70" w:type="dxa"/>
              <w:right w:w="110" w:type="dxa"/>
            </w:tcMar>
          </w:tcPr>
          <w:p w14:paraId="5E2B23C6" w14:textId="77777777" w:rsidR="004711B3" w:rsidRPr="007E4C5A" w:rsidRDefault="00C15378">
            <w:r w:rsidRPr="007E4C5A">
              <w:rPr>
                <w:rFonts w:ascii="Calibri" w:eastAsia="Calibri" w:hAnsi="Calibri" w:cs="Calibri"/>
                <w:sz w:val="17"/>
                <w:szCs w:val="17"/>
              </w:rPr>
              <w:t>Capital de trabajo, inventarios o insumos</w:t>
            </w:r>
          </w:p>
        </w:tc>
        <w:tc>
          <w:tcPr>
            <w:tcW w:w="2200" w:type="dxa"/>
            <w:shd w:val="clear" w:color="auto" w:fill="F2F5FA"/>
            <w:tcMar>
              <w:top w:w="70" w:type="dxa"/>
              <w:left w:w="110" w:type="dxa"/>
              <w:bottom w:w="70" w:type="dxa"/>
              <w:right w:w="110" w:type="dxa"/>
            </w:tcMar>
          </w:tcPr>
          <w:p w14:paraId="38083ABF" w14:textId="77777777" w:rsidR="004711B3" w:rsidRPr="007E4C5A" w:rsidRDefault="00C15378">
            <w:pPr>
              <w:jc w:val="right"/>
            </w:pPr>
            <w:r w:rsidRPr="007E4C5A">
              <w:rPr>
                <w:rFonts w:ascii="Calibri" w:eastAsia="Calibri" w:hAnsi="Calibri" w:cs="Calibri"/>
                <w:sz w:val="17"/>
                <w:szCs w:val="17"/>
              </w:rPr>
              <w:t>740</w:t>
            </w:r>
          </w:p>
        </w:tc>
        <w:tc>
          <w:tcPr>
            <w:tcW w:w="2260" w:type="dxa"/>
            <w:shd w:val="clear" w:color="auto" w:fill="F2F5FA"/>
            <w:tcMar>
              <w:top w:w="70" w:type="dxa"/>
              <w:left w:w="110" w:type="dxa"/>
              <w:bottom w:w="70" w:type="dxa"/>
              <w:right w:w="110" w:type="dxa"/>
            </w:tcMar>
          </w:tcPr>
          <w:p w14:paraId="2EC286BB" w14:textId="77777777" w:rsidR="004711B3" w:rsidRPr="007E4C5A" w:rsidRDefault="00C15378">
            <w:pPr>
              <w:jc w:val="right"/>
            </w:pPr>
            <w:r w:rsidRPr="007E4C5A">
              <w:rPr>
                <w:rFonts w:ascii="Calibri" w:eastAsia="Calibri" w:hAnsi="Calibri" w:cs="Calibri"/>
                <w:sz w:val="17"/>
                <w:szCs w:val="17"/>
              </w:rPr>
              <w:t>41,6 %</w:t>
            </w:r>
          </w:p>
        </w:tc>
      </w:tr>
      <w:tr w:rsidR="004711B3" w:rsidRPr="007E4C5A" w14:paraId="57702D34" w14:textId="77777777">
        <w:tblPrEx>
          <w:tblCellMar>
            <w:top w:w="0" w:type="dxa"/>
            <w:bottom w:w="0" w:type="dxa"/>
          </w:tblCellMar>
        </w:tblPrEx>
        <w:tc>
          <w:tcPr>
            <w:tcW w:w="4900" w:type="dxa"/>
            <w:tcMar>
              <w:top w:w="70" w:type="dxa"/>
              <w:left w:w="110" w:type="dxa"/>
              <w:bottom w:w="70" w:type="dxa"/>
              <w:right w:w="110" w:type="dxa"/>
            </w:tcMar>
          </w:tcPr>
          <w:p w14:paraId="5722DDF9" w14:textId="77777777" w:rsidR="004711B3" w:rsidRPr="007E4C5A" w:rsidRDefault="00C15378">
            <w:r w:rsidRPr="007E4C5A">
              <w:rPr>
                <w:rFonts w:ascii="Calibri" w:eastAsia="Calibri" w:hAnsi="Calibri" w:cs="Calibri"/>
                <w:sz w:val="17"/>
                <w:szCs w:val="17"/>
              </w:rPr>
              <w:t>Recuperar clientes y ventas</w:t>
            </w:r>
          </w:p>
        </w:tc>
        <w:tc>
          <w:tcPr>
            <w:tcW w:w="2200" w:type="dxa"/>
            <w:tcMar>
              <w:top w:w="70" w:type="dxa"/>
              <w:left w:w="110" w:type="dxa"/>
              <w:bottom w:w="70" w:type="dxa"/>
              <w:right w:w="110" w:type="dxa"/>
            </w:tcMar>
          </w:tcPr>
          <w:p w14:paraId="6FAA77A4" w14:textId="77777777" w:rsidR="004711B3" w:rsidRPr="007E4C5A" w:rsidRDefault="00C15378">
            <w:pPr>
              <w:jc w:val="right"/>
            </w:pPr>
            <w:r w:rsidRPr="007E4C5A">
              <w:rPr>
                <w:rFonts w:ascii="Calibri" w:eastAsia="Calibri" w:hAnsi="Calibri" w:cs="Calibri"/>
                <w:sz w:val="17"/>
                <w:szCs w:val="17"/>
              </w:rPr>
              <w:t>387</w:t>
            </w:r>
          </w:p>
        </w:tc>
        <w:tc>
          <w:tcPr>
            <w:tcW w:w="2260" w:type="dxa"/>
            <w:tcMar>
              <w:top w:w="70" w:type="dxa"/>
              <w:left w:w="110" w:type="dxa"/>
              <w:bottom w:w="70" w:type="dxa"/>
              <w:right w:w="110" w:type="dxa"/>
            </w:tcMar>
          </w:tcPr>
          <w:p w14:paraId="79BCB4C7" w14:textId="77777777" w:rsidR="004711B3" w:rsidRPr="007E4C5A" w:rsidRDefault="00C15378">
            <w:pPr>
              <w:jc w:val="right"/>
            </w:pPr>
            <w:r w:rsidRPr="007E4C5A">
              <w:rPr>
                <w:rFonts w:ascii="Calibri" w:eastAsia="Calibri" w:hAnsi="Calibri" w:cs="Calibri"/>
                <w:sz w:val="17"/>
                <w:szCs w:val="17"/>
              </w:rPr>
              <w:t>21,8 %</w:t>
            </w:r>
          </w:p>
        </w:tc>
      </w:tr>
      <w:tr w:rsidR="004711B3" w:rsidRPr="007E4C5A" w14:paraId="6DA1E3D4" w14:textId="77777777">
        <w:tblPrEx>
          <w:tblCellMar>
            <w:top w:w="0" w:type="dxa"/>
            <w:bottom w:w="0" w:type="dxa"/>
          </w:tblCellMar>
        </w:tblPrEx>
        <w:tc>
          <w:tcPr>
            <w:tcW w:w="4900" w:type="dxa"/>
            <w:shd w:val="clear" w:color="auto" w:fill="F2F5FA"/>
            <w:tcMar>
              <w:top w:w="70" w:type="dxa"/>
              <w:left w:w="110" w:type="dxa"/>
              <w:bottom w:w="70" w:type="dxa"/>
              <w:right w:w="110" w:type="dxa"/>
            </w:tcMar>
          </w:tcPr>
          <w:p w14:paraId="058307EC" w14:textId="77777777" w:rsidR="004711B3" w:rsidRPr="007E4C5A" w:rsidRDefault="00C15378">
            <w:r w:rsidRPr="007E4C5A">
              <w:rPr>
                <w:rFonts w:ascii="Calibri" w:eastAsia="Calibri" w:hAnsi="Calibri" w:cs="Calibri"/>
                <w:sz w:val="17"/>
                <w:szCs w:val="17"/>
              </w:rPr>
              <w:t>Facilitar trámites</w:t>
            </w:r>
          </w:p>
        </w:tc>
        <w:tc>
          <w:tcPr>
            <w:tcW w:w="2200" w:type="dxa"/>
            <w:shd w:val="clear" w:color="auto" w:fill="F2F5FA"/>
            <w:tcMar>
              <w:top w:w="70" w:type="dxa"/>
              <w:left w:w="110" w:type="dxa"/>
              <w:bottom w:w="70" w:type="dxa"/>
              <w:right w:w="110" w:type="dxa"/>
            </w:tcMar>
          </w:tcPr>
          <w:p w14:paraId="0ED3AF05" w14:textId="77777777" w:rsidR="004711B3" w:rsidRPr="007E4C5A" w:rsidRDefault="00C15378">
            <w:pPr>
              <w:jc w:val="right"/>
            </w:pPr>
            <w:r w:rsidRPr="007E4C5A">
              <w:rPr>
                <w:rFonts w:ascii="Calibri" w:eastAsia="Calibri" w:hAnsi="Calibri" w:cs="Calibri"/>
                <w:sz w:val="17"/>
                <w:szCs w:val="17"/>
              </w:rPr>
              <w:t>144</w:t>
            </w:r>
          </w:p>
        </w:tc>
        <w:tc>
          <w:tcPr>
            <w:tcW w:w="2260" w:type="dxa"/>
            <w:shd w:val="clear" w:color="auto" w:fill="F2F5FA"/>
            <w:tcMar>
              <w:top w:w="70" w:type="dxa"/>
              <w:left w:w="110" w:type="dxa"/>
              <w:bottom w:w="70" w:type="dxa"/>
              <w:right w:w="110" w:type="dxa"/>
            </w:tcMar>
          </w:tcPr>
          <w:p w14:paraId="69EE14D3" w14:textId="77777777" w:rsidR="004711B3" w:rsidRPr="007E4C5A" w:rsidRDefault="00C15378">
            <w:pPr>
              <w:jc w:val="right"/>
            </w:pPr>
            <w:r w:rsidRPr="007E4C5A">
              <w:rPr>
                <w:rFonts w:ascii="Calibri" w:eastAsia="Calibri" w:hAnsi="Calibri" w:cs="Calibri"/>
                <w:sz w:val="17"/>
                <w:szCs w:val="17"/>
              </w:rPr>
              <w:t>8,1 %</w:t>
            </w:r>
          </w:p>
        </w:tc>
      </w:tr>
      <w:tr w:rsidR="004711B3" w:rsidRPr="007E4C5A" w14:paraId="5918DA0C" w14:textId="77777777">
        <w:tblPrEx>
          <w:tblCellMar>
            <w:top w:w="0" w:type="dxa"/>
            <w:bottom w:w="0" w:type="dxa"/>
          </w:tblCellMar>
        </w:tblPrEx>
        <w:tc>
          <w:tcPr>
            <w:tcW w:w="4900" w:type="dxa"/>
            <w:tcMar>
              <w:top w:w="70" w:type="dxa"/>
              <w:left w:w="110" w:type="dxa"/>
              <w:bottom w:w="70" w:type="dxa"/>
              <w:right w:w="110" w:type="dxa"/>
            </w:tcMar>
          </w:tcPr>
          <w:p w14:paraId="76AE1B8C" w14:textId="77777777" w:rsidR="004711B3" w:rsidRPr="007E4C5A" w:rsidRDefault="00C15378">
            <w:r w:rsidRPr="007E4C5A">
              <w:rPr>
                <w:rFonts w:ascii="Calibri" w:eastAsia="Calibri" w:hAnsi="Calibri" w:cs="Calibri"/>
                <w:sz w:val="17"/>
                <w:szCs w:val="17"/>
              </w:rPr>
              <w:t>Restablecer servicios públicos o logística</w:t>
            </w:r>
          </w:p>
        </w:tc>
        <w:tc>
          <w:tcPr>
            <w:tcW w:w="2200" w:type="dxa"/>
            <w:tcMar>
              <w:top w:w="70" w:type="dxa"/>
              <w:left w:w="110" w:type="dxa"/>
              <w:bottom w:w="70" w:type="dxa"/>
              <w:right w:w="110" w:type="dxa"/>
            </w:tcMar>
          </w:tcPr>
          <w:p w14:paraId="1063BA7B" w14:textId="77777777" w:rsidR="004711B3" w:rsidRPr="007E4C5A" w:rsidRDefault="00C15378">
            <w:pPr>
              <w:jc w:val="right"/>
            </w:pPr>
            <w:r w:rsidRPr="007E4C5A">
              <w:rPr>
                <w:rFonts w:ascii="Calibri" w:eastAsia="Calibri" w:hAnsi="Calibri" w:cs="Calibri"/>
                <w:sz w:val="17"/>
                <w:szCs w:val="17"/>
              </w:rPr>
              <w:t>112</w:t>
            </w:r>
          </w:p>
        </w:tc>
        <w:tc>
          <w:tcPr>
            <w:tcW w:w="2260" w:type="dxa"/>
            <w:tcMar>
              <w:top w:w="70" w:type="dxa"/>
              <w:left w:w="110" w:type="dxa"/>
              <w:bottom w:w="70" w:type="dxa"/>
              <w:right w:w="110" w:type="dxa"/>
            </w:tcMar>
          </w:tcPr>
          <w:p w14:paraId="5CF5B475" w14:textId="77777777" w:rsidR="004711B3" w:rsidRPr="007E4C5A" w:rsidRDefault="00C15378">
            <w:pPr>
              <w:jc w:val="right"/>
            </w:pPr>
            <w:r w:rsidRPr="007E4C5A">
              <w:rPr>
                <w:rFonts w:ascii="Calibri" w:eastAsia="Calibri" w:hAnsi="Calibri" w:cs="Calibri"/>
                <w:sz w:val="17"/>
                <w:szCs w:val="17"/>
              </w:rPr>
              <w:t>6,3 %</w:t>
            </w:r>
          </w:p>
        </w:tc>
      </w:tr>
    </w:tbl>
    <w:p w14:paraId="2971EDA1" w14:textId="77777777" w:rsidR="004711B3" w:rsidRPr="007E4C5A" w:rsidRDefault="00C15378">
      <w:pPr>
        <w:spacing w:after="140" w:line="300" w:lineRule="auto"/>
      </w:pPr>
      <w:r w:rsidRPr="007E4C5A">
        <w:rPr>
          <w:rFonts w:ascii="Calibri" w:eastAsia="Calibri" w:hAnsi="Calibri" w:cs="Calibri"/>
        </w:rPr>
        <w:t>En apoyo financiero, entre los 855 establecimientos que expresan preferencia (el 48 % del universo), la opción más frecuente es capital semilla o recursos no reembolsables (523 menciones, 61,2 %), seguida del alivio de obligaciones vigentes (299). El crédito nuevo aparece en tercer lugar: un sector con la operación interrumpida no percibe capacidad de endeudarse más.</w:t>
      </w:r>
    </w:p>
    <w:p w14:paraId="12B60937" w14:textId="77777777" w:rsidR="004711B3" w:rsidRPr="007E4C5A" w:rsidRDefault="00C15378">
      <w:pPr>
        <w:pStyle w:val="Ttulo1"/>
        <w:keepNext/>
        <w:keepLines/>
        <w:spacing w:before="340" w:after="150"/>
        <w:rPr>
          <w:color w:val="auto"/>
        </w:rPr>
      </w:pPr>
      <w:r w:rsidRPr="007E4C5A">
        <w:rPr>
          <w:rFonts w:ascii="Calibri" w:eastAsia="Calibri" w:hAnsi="Calibri" w:cs="Calibri"/>
          <w:b/>
          <w:bCs/>
          <w:color w:val="auto"/>
          <w:sz w:val="28"/>
          <w:szCs w:val="28"/>
        </w:rPr>
        <w:t>7. Priorización municipal</w:t>
      </w:r>
    </w:p>
    <w:p w14:paraId="6C8C40A5" w14:textId="77777777" w:rsidR="004711B3" w:rsidRPr="007E4C5A" w:rsidRDefault="00C15378">
      <w:pPr>
        <w:spacing w:after="140" w:line="300" w:lineRule="auto"/>
      </w:pPr>
      <w:r w:rsidRPr="007E4C5A">
        <w:rPr>
          <w:rFonts w:ascii="Calibri" w:eastAsia="Calibri" w:hAnsi="Calibri" w:cs="Calibri"/>
        </w:rPr>
        <w:t>Se conserva el puntaje exploratorio del informe anterior para mantener la comparabilidad, con una corrección metodológica que se explica abajo. El puntaje combina la carga absoluta de casos severos con una medida conservadora de intensidad.</w:t>
      </w:r>
    </w:p>
    <w:p w14:paraId="5B98E696" w14:textId="77777777" w:rsidR="004711B3" w:rsidRPr="007E4C5A" w:rsidRDefault="004711B3">
      <w:pPr>
        <w:spacing w:after="60"/>
      </w:pPr>
    </w:p>
    <w:tbl>
      <w:tblPr>
        <w:tblW w:w="9360" w:type="dxa"/>
        <w:tblBorders>
          <w:left w:val="single" w:sz="18" w:space="0" w:color="1F3864"/>
        </w:tblBorders>
        <w:tblCellMar>
          <w:left w:w="10" w:type="dxa"/>
          <w:right w:w="10" w:type="dxa"/>
        </w:tblCellMar>
        <w:tblLook w:val="04A0" w:firstRow="1" w:lastRow="0" w:firstColumn="1" w:lastColumn="0" w:noHBand="0" w:noVBand="1"/>
      </w:tblPr>
      <w:tblGrid>
        <w:gridCol w:w="9360"/>
      </w:tblGrid>
      <w:tr w:rsidR="004711B3" w:rsidRPr="007E4C5A" w14:paraId="089A7702" w14:textId="77777777">
        <w:tblPrEx>
          <w:tblCellMar>
            <w:top w:w="0" w:type="dxa"/>
            <w:bottom w:w="0" w:type="dxa"/>
          </w:tblCellMar>
        </w:tblPrEx>
        <w:tc>
          <w:tcPr>
            <w:tcW w:w="9360" w:type="dxa"/>
            <w:shd w:val="clear" w:color="auto" w:fill="F2F5FA"/>
            <w:tcMar>
              <w:top w:w="160" w:type="dxa"/>
              <w:left w:w="220" w:type="dxa"/>
              <w:bottom w:w="160" w:type="dxa"/>
              <w:right w:w="180" w:type="dxa"/>
            </w:tcMar>
          </w:tcPr>
          <w:p w14:paraId="13D2F105" w14:textId="77777777" w:rsidR="004711B3" w:rsidRPr="007E4C5A" w:rsidRDefault="00C15378">
            <w:pPr>
              <w:spacing w:after="70"/>
            </w:pPr>
            <w:r w:rsidRPr="007E4C5A">
              <w:rPr>
                <w:rFonts w:ascii="Calibri" w:eastAsia="Calibri" w:hAnsi="Calibri" w:cs="Calibri"/>
                <w:b/>
                <w:bCs/>
              </w:rPr>
              <w:lastRenderedPageBreak/>
              <w:t>Fórmula implementada</w:t>
            </w:r>
          </w:p>
          <w:p w14:paraId="1E750F35" w14:textId="77777777" w:rsidR="004711B3" w:rsidRPr="007E4C5A" w:rsidRDefault="00C15378">
            <w:pPr>
              <w:spacing w:after="60" w:line="290" w:lineRule="auto"/>
            </w:pPr>
            <w:r w:rsidRPr="007E4C5A">
              <w:rPr>
                <w:rFonts w:ascii="Calibri" w:eastAsia="Calibri" w:hAnsi="Calibri" w:cs="Calibri"/>
                <w:sz w:val="19"/>
                <w:szCs w:val="19"/>
              </w:rPr>
              <w:t>Prioridad = 100 × [0,60 × percentil municipal de la carga crítica/grave + 0,40 × límite inferior de Wilson al 95 % de la proporción crítica/grave].</w:t>
            </w:r>
          </w:p>
          <w:p w14:paraId="0BD51530" w14:textId="77777777" w:rsidR="004711B3" w:rsidRPr="007E4C5A" w:rsidRDefault="00C15378">
            <w:pPr>
              <w:spacing w:after="60" w:line="290" w:lineRule="auto"/>
            </w:pPr>
            <w:r w:rsidRPr="007E4C5A">
              <w:rPr>
                <w:rFonts w:ascii="Calibri" w:eastAsia="Calibri" w:hAnsi="Calibri" w:cs="Calibri"/>
                <w:sz w:val="19"/>
                <w:szCs w:val="19"/>
              </w:rPr>
              <w:t>Corrección respecto al corte anterior: los establecimientos «sin clasificación» se excluyen del denominador de la proporción, en lugar de contar como no severos. Tratarlos como leves premiaba al municipio que peor diligencia el formulario.</w:t>
            </w:r>
          </w:p>
        </w:tc>
      </w:tr>
    </w:tbl>
    <w:p w14:paraId="28D42D6B" w14:textId="77777777" w:rsidR="004711B3" w:rsidRPr="007E4C5A" w:rsidRDefault="004711B3">
      <w:pPr>
        <w:spacing w:after="140"/>
      </w:pPr>
    </w:p>
    <w:p w14:paraId="6EDF235B" w14:textId="77777777" w:rsidR="004711B3" w:rsidRPr="007E4C5A" w:rsidRDefault="00C15378">
      <w:pPr>
        <w:keepNext/>
        <w:spacing w:before="120" w:after="60"/>
        <w:jc w:val="center"/>
      </w:pPr>
      <w:r w:rsidRPr="007E4C5A">
        <w:rPr>
          <w:noProof/>
        </w:rPr>
        <w:drawing>
          <wp:inline distT="0" distB="0" distL="0" distR="0" wp14:anchorId="40BBC960" wp14:editId="7F292DB4">
            <wp:extent cx="5715000" cy="3495675"/>
            <wp:effectExtent l="0" t="0" r="0" b="0"/>
            <wp:docPr id="291142785" name="Imagen 291142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95675"/>
                    </a:xfrm>
                    <a:prstGeom prst="rect">
                      <a:avLst/>
                    </a:prstGeom>
                  </pic:spPr>
                </pic:pic>
              </a:graphicData>
            </a:graphic>
          </wp:inline>
        </w:drawing>
      </w:r>
    </w:p>
    <w:p w14:paraId="015C50D3" w14:textId="77777777" w:rsidR="004711B3" w:rsidRPr="007E4C5A" w:rsidRDefault="00C15378">
      <w:pPr>
        <w:spacing w:before="60" w:after="180"/>
      </w:pPr>
      <w:r w:rsidRPr="007E4C5A">
        <w:rPr>
          <w:rFonts w:ascii="Calibri" w:eastAsia="Calibri" w:hAnsi="Calibri" w:cs="Calibri"/>
          <w:b/>
          <w:bCs/>
          <w:sz w:val="17"/>
          <w:szCs w:val="17"/>
        </w:rPr>
        <w:t>Figura 4. Quince municipios con mayor prioridad operativa del sector turismo.</w:t>
      </w:r>
    </w:p>
    <w:p w14:paraId="4D955E62" w14:textId="77777777" w:rsidR="004711B3" w:rsidRPr="007E4C5A" w:rsidRDefault="004711B3">
      <w:pPr>
        <w:spacing w:after="60"/>
      </w:pPr>
    </w:p>
    <w:tbl>
      <w:tblPr>
        <w:tblW w:w="9360" w:type="dxa"/>
        <w:tblBorders>
          <w:top w:val="single" w:sz="2" w:space="0" w:color="D5DBE5"/>
          <w:bottom w:val="single" w:sz="2" w:space="0" w:color="D5DBE5"/>
          <w:insideH w:val="single" w:sz="1" w:space="0" w:color="E8ECF2"/>
        </w:tblBorders>
        <w:tblCellMar>
          <w:left w:w="10" w:type="dxa"/>
          <w:right w:w="10" w:type="dxa"/>
        </w:tblCellMar>
        <w:tblLook w:val="04A0" w:firstRow="1" w:lastRow="0" w:firstColumn="1" w:lastColumn="0" w:noHBand="0" w:noVBand="1"/>
      </w:tblPr>
      <w:tblGrid>
        <w:gridCol w:w="500"/>
        <w:gridCol w:w="1900"/>
        <w:gridCol w:w="1000"/>
        <w:gridCol w:w="750"/>
        <w:gridCol w:w="750"/>
        <w:gridCol w:w="1000"/>
        <w:gridCol w:w="1100"/>
        <w:gridCol w:w="2360"/>
      </w:tblGrid>
      <w:tr w:rsidR="004711B3" w:rsidRPr="007E4C5A" w14:paraId="46EE4041" w14:textId="77777777">
        <w:tblPrEx>
          <w:tblCellMar>
            <w:top w:w="0" w:type="dxa"/>
            <w:bottom w:w="0" w:type="dxa"/>
          </w:tblCellMar>
        </w:tblPrEx>
        <w:trPr>
          <w:tblHeader/>
        </w:trPr>
        <w:tc>
          <w:tcPr>
            <w:tcW w:w="500" w:type="dxa"/>
            <w:shd w:val="clear" w:color="auto" w:fill="1F3864"/>
            <w:tcMar>
              <w:top w:w="70" w:type="dxa"/>
              <w:left w:w="110" w:type="dxa"/>
              <w:bottom w:w="70" w:type="dxa"/>
              <w:right w:w="110" w:type="dxa"/>
            </w:tcMar>
          </w:tcPr>
          <w:p w14:paraId="7652A420" w14:textId="77777777" w:rsidR="004711B3" w:rsidRPr="007E4C5A" w:rsidRDefault="00C15378">
            <w:r w:rsidRPr="007E4C5A">
              <w:rPr>
                <w:rFonts w:ascii="Calibri" w:eastAsia="Calibri" w:hAnsi="Calibri" w:cs="Calibri"/>
                <w:b/>
                <w:bCs/>
                <w:sz w:val="17"/>
                <w:szCs w:val="17"/>
              </w:rPr>
              <w:t>#</w:t>
            </w:r>
          </w:p>
        </w:tc>
        <w:tc>
          <w:tcPr>
            <w:tcW w:w="1900" w:type="dxa"/>
            <w:shd w:val="clear" w:color="auto" w:fill="1F3864"/>
            <w:tcMar>
              <w:top w:w="70" w:type="dxa"/>
              <w:left w:w="110" w:type="dxa"/>
              <w:bottom w:w="70" w:type="dxa"/>
              <w:right w:w="110" w:type="dxa"/>
            </w:tcMar>
          </w:tcPr>
          <w:p w14:paraId="5B6F52B7" w14:textId="77777777" w:rsidR="004711B3" w:rsidRPr="007E4C5A" w:rsidRDefault="00C15378">
            <w:r w:rsidRPr="007E4C5A">
              <w:rPr>
                <w:rFonts w:ascii="Calibri" w:eastAsia="Calibri" w:hAnsi="Calibri" w:cs="Calibri"/>
                <w:b/>
                <w:bCs/>
                <w:sz w:val="17"/>
                <w:szCs w:val="17"/>
              </w:rPr>
              <w:t>Municipio</w:t>
            </w:r>
          </w:p>
        </w:tc>
        <w:tc>
          <w:tcPr>
            <w:tcW w:w="1000" w:type="dxa"/>
            <w:shd w:val="clear" w:color="auto" w:fill="1F3864"/>
            <w:tcMar>
              <w:top w:w="70" w:type="dxa"/>
              <w:left w:w="110" w:type="dxa"/>
              <w:bottom w:w="70" w:type="dxa"/>
              <w:right w:w="110" w:type="dxa"/>
            </w:tcMar>
          </w:tcPr>
          <w:p w14:paraId="58C51051" w14:textId="77777777" w:rsidR="004711B3" w:rsidRPr="007E4C5A" w:rsidRDefault="00C15378">
            <w:pPr>
              <w:jc w:val="right"/>
            </w:pPr>
            <w:r w:rsidRPr="007E4C5A">
              <w:rPr>
                <w:rFonts w:ascii="Calibri" w:eastAsia="Calibri" w:hAnsi="Calibri" w:cs="Calibri"/>
                <w:b/>
                <w:bCs/>
                <w:sz w:val="17"/>
                <w:szCs w:val="17"/>
              </w:rPr>
              <w:t>Puntaje</w:t>
            </w:r>
          </w:p>
        </w:tc>
        <w:tc>
          <w:tcPr>
            <w:tcW w:w="750" w:type="dxa"/>
            <w:shd w:val="clear" w:color="auto" w:fill="1F3864"/>
            <w:tcMar>
              <w:top w:w="70" w:type="dxa"/>
              <w:left w:w="110" w:type="dxa"/>
              <w:bottom w:w="70" w:type="dxa"/>
              <w:right w:w="110" w:type="dxa"/>
            </w:tcMar>
          </w:tcPr>
          <w:p w14:paraId="1B0FEB77" w14:textId="77777777" w:rsidR="004711B3" w:rsidRPr="007E4C5A" w:rsidRDefault="00C15378">
            <w:pPr>
              <w:jc w:val="right"/>
            </w:pPr>
            <w:r w:rsidRPr="007E4C5A">
              <w:rPr>
                <w:rFonts w:ascii="Calibri" w:eastAsia="Calibri" w:hAnsi="Calibri" w:cs="Calibri"/>
                <w:b/>
                <w:bCs/>
                <w:sz w:val="17"/>
                <w:szCs w:val="17"/>
              </w:rPr>
              <w:t>n</w:t>
            </w:r>
          </w:p>
        </w:tc>
        <w:tc>
          <w:tcPr>
            <w:tcW w:w="750" w:type="dxa"/>
            <w:shd w:val="clear" w:color="auto" w:fill="1F3864"/>
            <w:tcMar>
              <w:top w:w="70" w:type="dxa"/>
              <w:left w:w="110" w:type="dxa"/>
              <w:bottom w:w="70" w:type="dxa"/>
              <w:right w:w="110" w:type="dxa"/>
            </w:tcMar>
          </w:tcPr>
          <w:p w14:paraId="4CC8E742" w14:textId="77777777" w:rsidR="004711B3" w:rsidRPr="007E4C5A" w:rsidRDefault="00C15378">
            <w:pPr>
              <w:jc w:val="right"/>
            </w:pPr>
            <w:r w:rsidRPr="007E4C5A">
              <w:rPr>
                <w:rFonts w:ascii="Calibri" w:eastAsia="Calibri" w:hAnsi="Calibri" w:cs="Calibri"/>
                <w:b/>
                <w:bCs/>
                <w:sz w:val="17"/>
                <w:szCs w:val="17"/>
              </w:rPr>
              <w:t>C+G</w:t>
            </w:r>
          </w:p>
        </w:tc>
        <w:tc>
          <w:tcPr>
            <w:tcW w:w="1000" w:type="dxa"/>
            <w:shd w:val="clear" w:color="auto" w:fill="1F3864"/>
            <w:tcMar>
              <w:top w:w="70" w:type="dxa"/>
              <w:left w:w="110" w:type="dxa"/>
              <w:bottom w:w="70" w:type="dxa"/>
              <w:right w:w="110" w:type="dxa"/>
            </w:tcMar>
          </w:tcPr>
          <w:p w14:paraId="525C9D33" w14:textId="77777777" w:rsidR="004711B3" w:rsidRPr="007E4C5A" w:rsidRDefault="00C15378">
            <w:pPr>
              <w:jc w:val="right"/>
            </w:pPr>
            <w:r w:rsidRPr="007E4C5A">
              <w:rPr>
                <w:rFonts w:ascii="Calibri" w:eastAsia="Calibri" w:hAnsi="Calibri" w:cs="Calibri"/>
                <w:b/>
                <w:bCs/>
                <w:sz w:val="17"/>
                <w:szCs w:val="17"/>
              </w:rPr>
              <w:t>% C+G</w:t>
            </w:r>
          </w:p>
        </w:tc>
        <w:tc>
          <w:tcPr>
            <w:tcW w:w="1100" w:type="dxa"/>
            <w:shd w:val="clear" w:color="auto" w:fill="1F3864"/>
            <w:tcMar>
              <w:top w:w="70" w:type="dxa"/>
              <w:left w:w="110" w:type="dxa"/>
              <w:bottom w:w="70" w:type="dxa"/>
              <w:right w:w="110" w:type="dxa"/>
            </w:tcMar>
          </w:tcPr>
          <w:p w14:paraId="46079FA5" w14:textId="77777777" w:rsidR="004711B3" w:rsidRPr="007E4C5A" w:rsidRDefault="00C15378">
            <w:pPr>
              <w:jc w:val="right"/>
            </w:pPr>
            <w:r w:rsidRPr="007E4C5A">
              <w:rPr>
                <w:rFonts w:ascii="Calibri" w:eastAsia="Calibri" w:hAnsi="Calibri" w:cs="Calibri"/>
                <w:b/>
                <w:bCs/>
                <w:sz w:val="17"/>
                <w:szCs w:val="17"/>
              </w:rPr>
              <w:t xml:space="preserve">Sin </w:t>
            </w:r>
            <w:proofErr w:type="spellStart"/>
            <w:r w:rsidRPr="007E4C5A">
              <w:rPr>
                <w:rFonts w:ascii="Calibri" w:eastAsia="Calibri" w:hAnsi="Calibri" w:cs="Calibri"/>
                <w:b/>
                <w:bCs/>
                <w:sz w:val="17"/>
                <w:szCs w:val="17"/>
              </w:rPr>
              <w:t>clasif</w:t>
            </w:r>
            <w:proofErr w:type="spellEnd"/>
            <w:r w:rsidRPr="007E4C5A">
              <w:rPr>
                <w:rFonts w:ascii="Calibri" w:eastAsia="Calibri" w:hAnsi="Calibri" w:cs="Calibri"/>
                <w:b/>
                <w:bCs/>
                <w:sz w:val="17"/>
                <w:szCs w:val="17"/>
              </w:rPr>
              <w:t>.</w:t>
            </w:r>
          </w:p>
        </w:tc>
        <w:tc>
          <w:tcPr>
            <w:tcW w:w="2360" w:type="dxa"/>
            <w:shd w:val="clear" w:color="auto" w:fill="1F3864"/>
            <w:tcMar>
              <w:top w:w="70" w:type="dxa"/>
              <w:left w:w="110" w:type="dxa"/>
              <w:bottom w:w="70" w:type="dxa"/>
              <w:right w:w="110" w:type="dxa"/>
            </w:tcMar>
          </w:tcPr>
          <w:p w14:paraId="2D8448EC" w14:textId="77777777" w:rsidR="004711B3" w:rsidRPr="007E4C5A" w:rsidRDefault="00C15378">
            <w:r w:rsidRPr="007E4C5A">
              <w:rPr>
                <w:rFonts w:ascii="Calibri" w:eastAsia="Calibri" w:hAnsi="Calibri" w:cs="Calibri"/>
                <w:b/>
                <w:bCs/>
                <w:sz w:val="17"/>
                <w:szCs w:val="17"/>
              </w:rPr>
              <w:t>Afectación oficial</w:t>
            </w:r>
          </w:p>
        </w:tc>
      </w:tr>
      <w:tr w:rsidR="004711B3" w:rsidRPr="007E4C5A" w14:paraId="50EF68CE" w14:textId="77777777">
        <w:tblPrEx>
          <w:tblCellMar>
            <w:top w:w="0" w:type="dxa"/>
            <w:bottom w:w="0" w:type="dxa"/>
          </w:tblCellMar>
        </w:tblPrEx>
        <w:tc>
          <w:tcPr>
            <w:tcW w:w="500" w:type="dxa"/>
            <w:tcMar>
              <w:top w:w="70" w:type="dxa"/>
              <w:left w:w="110" w:type="dxa"/>
              <w:bottom w:w="70" w:type="dxa"/>
              <w:right w:w="110" w:type="dxa"/>
            </w:tcMar>
          </w:tcPr>
          <w:p w14:paraId="3D23D222" w14:textId="77777777" w:rsidR="004711B3" w:rsidRPr="007E4C5A" w:rsidRDefault="00C15378">
            <w:r w:rsidRPr="007E4C5A">
              <w:rPr>
                <w:rFonts w:ascii="Calibri" w:eastAsia="Calibri" w:hAnsi="Calibri" w:cs="Calibri"/>
                <w:sz w:val="17"/>
                <w:szCs w:val="17"/>
              </w:rPr>
              <w:t>1</w:t>
            </w:r>
          </w:p>
        </w:tc>
        <w:tc>
          <w:tcPr>
            <w:tcW w:w="1900" w:type="dxa"/>
            <w:tcMar>
              <w:top w:w="70" w:type="dxa"/>
              <w:left w:w="110" w:type="dxa"/>
              <w:bottom w:w="70" w:type="dxa"/>
              <w:right w:w="110" w:type="dxa"/>
            </w:tcMar>
          </w:tcPr>
          <w:p w14:paraId="224137FF" w14:textId="77777777" w:rsidR="004711B3" w:rsidRPr="007E4C5A" w:rsidRDefault="00C15378">
            <w:r w:rsidRPr="007E4C5A">
              <w:rPr>
                <w:rFonts w:ascii="Calibri" w:eastAsia="Calibri" w:hAnsi="Calibri" w:cs="Calibri"/>
                <w:sz w:val="17"/>
                <w:szCs w:val="17"/>
              </w:rPr>
              <w:t>Cali</w:t>
            </w:r>
          </w:p>
        </w:tc>
        <w:tc>
          <w:tcPr>
            <w:tcW w:w="1000" w:type="dxa"/>
            <w:tcMar>
              <w:top w:w="70" w:type="dxa"/>
              <w:left w:w="110" w:type="dxa"/>
              <w:bottom w:w="70" w:type="dxa"/>
              <w:right w:w="110" w:type="dxa"/>
            </w:tcMar>
          </w:tcPr>
          <w:p w14:paraId="3B0DFCB7" w14:textId="77777777" w:rsidR="004711B3" w:rsidRPr="007E4C5A" w:rsidRDefault="00C15378">
            <w:pPr>
              <w:jc w:val="right"/>
            </w:pPr>
            <w:r w:rsidRPr="007E4C5A">
              <w:rPr>
                <w:rFonts w:ascii="Calibri" w:eastAsia="Calibri" w:hAnsi="Calibri" w:cs="Calibri"/>
                <w:sz w:val="17"/>
                <w:szCs w:val="17"/>
              </w:rPr>
              <w:t>87,9</w:t>
            </w:r>
          </w:p>
        </w:tc>
        <w:tc>
          <w:tcPr>
            <w:tcW w:w="750" w:type="dxa"/>
            <w:tcMar>
              <w:top w:w="70" w:type="dxa"/>
              <w:left w:w="110" w:type="dxa"/>
              <w:bottom w:w="70" w:type="dxa"/>
              <w:right w:w="110" w:type="dxa"/>
            </w:tcMar>
          </w:tcPr>
          <w:p w14:paraId="22A4D279" w14:textId="77777777" w:rsidR="004711B3" w:rsidRPr="007E4C5A" w:rsidRDefault="00C15378">
            <w:pPr>
              <w:jc w:val="right"/>
            </w:pPr>
            <w:r w:rsidRPr="007E4C5A">
              <w:rPr>
                <w:rFonts w:ascii="Calibri" w:eastAsia="Calibri" w:hAnsi="Calibri" w:cs="Calibri"/>
                <w:sz w:val="17"/>
                <w:szCs w:val="17"/>
              </w:rPr>
              <w:t>701</w:t>
            </w:r>
          </w:p>
        </w:tc>
        <w:tc>
          <w:tcPr>
            <w:tcW w:w="750" w:type="dxa"/>
            <w:tcMar>
              <w:top w:w="70" w:type="dxa"/>
              <w:left w:w="110" w:type="dxa"/>
              <w:bottom w:w="70" w:type="dxa"/>
              <w:right w:w="110" w:type="dxa"/>
            </w:tcMar>
          </w:tcPr>
          <w:p w14:paraId="282B2534" w14:textId="77777777" w:rsidR="004711B3" w:rsidRPr="007E4C5A" w:rsidRDefault="00C15378">
            <w:pPr>
              <w:jc w:val="right"/>
            </w:pPr>
            <w:r w:rsidRPr="007E4C5A">
              <w:rPr>
                <w:rFonts w:ascii="Calibri" w:eastAsia="Calibri" w:hAnsi="Calibri" w:cs="Calibri"/>
                <w:sz w:val="17"/>
                <w:szCs w:val="17"/>
              </w:rPr>
              <w:t>444</w:t>
            </w:r>
          </w:p>
        </w:tc>
        <w:tc>
          <w:tcPr>
            <w:tcW w:w="1000" w:type="dxa"/>
            <w:tcMar>
              <w:top w:w="70" w:type="dxa"/>
              <w:left w:w="110" w:type="dxa"/>
              <w:bottom w:w="70" w:type="dxa"/>
              <w:right w:w="110" w:type="dxa"/>
            </w:tcMar>
          </w:tcPr>
          <w:p w14:paraId="1A3F0D0A" w14:textId="77777777" w:rsidR="004711B3" w:rsidRPr="007E4C5A" w:rsidRDefault="00C15378">
            <w:pPr>
              <w:jc w:val="right"/>
            </w:pPr>
            <w:r w:rsidRPr="007E4C5A">
              <w:rPr>
                <w:rFonts w:ascii="Calibri" w:eastAsia="Calibri" w:hAnsi="Calibri" w:cs="Calibri"/>
                <w:sz w:val="17"/>
                <w:szCs w:val="17"/>
              </w:rPr>
              <w:t>63,3 %</w:t>
            </w:r>
          </w:p>
        </w:tc>
        <w:tc>
          <w:tcPr>
            <w:tcW w:w="1100" w:type="dxa"/>
            <w:tcMar>
              <w:top w:w="70" w:type="dxa"/>
              <w:left w:w="110" w:type="dxa"/>
              <w:bottom w:w="70" w:type="dxa"/>
              <w:right w:w="110" w:type="dxa"/>
            </w:tcMar>
          </w:tcPr>
          <w:p w14:paraId="7FE4079B" w14:textId="77777777" w:rsidR="004711B3" w:rsidRPr="007E4C5A" w:rsidRDefault="00C15378">
            <w:pPr>
              <w:jc w:val="right"/>
            </w:pPr>
            <w:r w:rsidRPr="007E4C5A">
              <w:rPr>
                <w:rFonts w:ascii="Calibri" w:eastAsia="Calibri" w:hAnsi="Calibri" w:cs="Calibri"/>
                <w:sz w:val="17"/>
                <w:szCs w:val="17"/>
              </w:rPr>
              <w:t>13,8 %</w:t>
            </w:r>
          </w:p>
        </w:tc>
        <w:tc>
          <w:tcPr>
            <w:tcW w:w="2360" w:type="dxa"/>
            <w:tcMar>
              <w:top w:w="70" w:type="dxa"/>
              <w:left w:w="110" w:type="dxa"/>
              <w:bottom w:w="70" w:type="dxa"/>
              <w:right w:w="110" w:type="dxa"/>
            </w:tcMar>
          </w:tcPr>
          <w:p w14:paraId="6A04B061" w14:textId="77777777" w:rsidR="004711B3" w:rsidRPr="007E4C5A" w:rsidRDefault="00C15378">
            <w:r w:rsidRPr="007E4C5A">
              <w:rPr>
                <w:rFonts w:ascii="Calibri" w:eastAsia="Calibri" w:hAnsi="Calibri" w:cs="Calibri"/>
                <w:sz w:val="17"/>
                <w:szCs w:val="17"/>
              </w:rPr>
              <w:t>Alta</w:t>
            </w:r>
          </w:p>
        </w:tc>
      </w:tr>
      <w:tr w:rsidR="004711B3" w:rsidRPr="007E4C5A" w14:paraId="40276750"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0B949270" w14:textId="77777777" w:rsidR="004711B3" w:rsidRPr="007E4C5A" w:rsidRDefault="00C15378">
            <w:r w:rsidRPr="007E4C5A">
              <w:rPr>
                <w:rFonts w:ascii="Calibri" w:eastAsia="Calibri" w:hAnsi="Calibri" w:cs="Calibri"/>
                <w:sz w:val="17"/>
                <w:szCs w:val="17"/>
              </w:rPr>
              <w:t>2</w:t>
            </w:r>
          </w:p>
        </w:tc>
        <w:tc>
          <w:tcPr>
            <w:tcW w:w="1900" w:type="dxa"/>
            <w:shd w:val="clear" w:color="auto" w:fill="F2F5FA"/>
            <w:tcMar>
              <w:top w:w="70" w:type="dxa"/>
              <w:left w:w="110" w:type="dxa"/>
              <w:bottom w:w="70" w:type="dxa"/>
              <w:right w:w="110" w:type="dxa"/>
            </w:tcMar>
          </w:tcPr>
          <w:p w14:paraId="5DC27FDE" w14:textId="77777777" w:rsidR="004711B3" w:rsidRPr="007E4C5A" w:rsidRDefault="00C15378">
            <w:r w:rsidRPr="007E4C5A">
              <w:rPr>
                <w:rFonts w:ascii="Calibri" w:eastAsia="Calibri" w:hAnsi="Calibri" w:cs="Calibri"/>
                <w:sz w:val="17"/>
                <w:szCs w:val="17"/>
              </w:rPr>
              <w:t>Buenaventura</w:t>
            </w:r>
          </w:p>
        </w:tc>
        <w:tc>
          <w:tcPr>
            <w:tcW w:w="1000" w:type="dxa"/>
            <w:shd w:val="clear" w:color="auto" w:fill="F2F5FA"/>
            <w:tcMar>
              <w:top w:w="70" w:type="dxa"/>
              <w:left w:w="110" w:type="dxa"/>
              <w:bottom w:w="70" w:type="dxa"/>
              <w:right w:w="110" w:type="dxa"/>
            </w:tcMar>
          </w:tcPr>
          <w:p w14:paraId="09B055CC" w14:textId="77777777" w:rsidR="004711B3" w:rsidRPr="007E4C5A" w:rsidRDefault="00C15378">
            <w:pPr>
              <w:jc w:val="right"/>
            </w:pPr>
            <w:r w:rsidRPr="007E4C5A">
              <w:rPr>
                <w:rFonts w:ascii="Calibri" w:eastAsia="Calibri" w:hAnsi="Calibri" w:cs="Calibri"/>
                <w:sz w:val="17"/>
                <w:szCs w:val="17"/>
              </w:rPr>
              <w:t>84,3</w:t>
            </w:r>
          </w:p>
        </w:tc>
        <w:tc>
          <w:tcPr>
            <w:tcW w:w="750" w:type="dxa"/>
            <w:shd w:val="clear" w:color="auto" w:fill="F2F5FA"/>
            <w:tcMar>
              <w:top w:w="70" w:type="dxa"/>
              <w:left w:w="110" w:type="dxa"/>
              <w:bottom w:w="70" w:type="dxa"/>
              <w:right w:w="110" w:type="dxa"/>
            </w:tcMar>
          </w:tcPr>
          <w:p w14:paraId="4CD82709" w14:textId="77777777" w:rsidR="004711B3" w:rsidRPr="007E4C5A" w:rsidRDefault="00C15378">
            <w:pPr>
              <w:jc w:val="right"/>
            </w:pPr>
            <w:r w:rsidRPr="007E4C5A">
              <w:rPr>
                <w:rFonts w:ascii="Calibri" w:eastAsia="Calibri" w:hAnsi="Calibri" w:cs="Calibri"/>
                <w:sz w:val="17"/>
                <w:szCs w:val="17"/>
              </w:rPr>
              <w:t>146</w:t>
            </w:r>
          </w:p>
        </w:tc>
        <w:tc>
          <w:tcPr>
            <w:tcW w:w="750" w:type="dxa"/>
            <w:shd w:val="clear" w:color="auto" w:fill="F2F5FA"/>
            <w:tcMar>
              <w:top w:w="70" w:type="dxa"/>
              <w:left w:w="110" w:type="dxa"/>
              <w:bottom w:w="70" w:type="dxa"/>
              <w:right w:w="110" w:type="dxa"/>
            </w:tcMar>
          </w:tcPr>
          <w:p w14:paraId="1B5E5964" w14:textId="77777777" w:rsidR="004711B3" w:rsidRPr="007E4C5A" w:rsidRDefault="00C15378">
            <w:pPr>
              <w:jc w:val="right"/>
            </w:pPr>
            <w:r w:rsidRPr="007E4C5A">
              <w:rPr>
                <w:rFonts w:ascii="Calibri" w:eastAsia="Calibri" w:hAnsi="Calibri" w:cs="Calibri"/>
                <w:sz w:val="17"/>
                <w:szCs w:val="17"/>
              </w:rPr>
              <w:t>104</w:t>
            </w:r>
          </w:p>
        </w:tc>
        <w:tc>
          <w:tcPr>
            <w:tcW w:w="1000" w:type="dxa"/>
            <w:shd w:val="clear" w:color="auto" w:fill="F2F5FA"/>
            <w:tcMar>
              <w:top w:w="70" w:type="dxa"/>
              <w:left w:w="110" w:type="dxa"/>
              <w:bottom w:w="70" w:type="dxa"/>
              <w:right w:w="110" w:type="dxa"/>
            </w:tcMar>
          </w:tcPr>
          <w:p w14:paraId="0D9811FF" w14:textId="77777777" w:rsidR="004711B3" w:rsidRPr="007E4C5A" w:rsidRDefault="00C15378">
            <w:pPr>
              <w:jc w:val="right"/>
            </w:pPr>
            <w:r w:rsidRPr="007E4C5A">
              <w:rPr>
                <w:rFonts w:ascii="Calibri" w:eastAsia="Calibri" w:hAnsi="Calibri" w:cs="Calibri"/>
                <w:sz w:val="17"/>
                <w:szCs w:val="17"/>
              </w:rPr>
              <w:t>71,2 %</w:t>
            </w:r>
          </w:p>
        </w:tc>
        <w:tc>
          <w:tcPr>
            <w:tcW w:w="1100" w:type="dxa"/>
            <w:shd w:val="clear" w:color="auto" w:fill="F2F5FA"/>
            <w:tcMar>
              <w:top w:w="70" w:type="dxa"/>
              <w:left w:w="110" w:type="dxa"/>
              <w:bottom w:w="70" w:type="dxa"/>
              <w:right w:w="110" w:type="dxa"/>
            </w:tcMar>
          </w:tcPr>
          <w:p w14:paraId="1DF70DC0" w14:textId="77777777" w:rsidR="004711B3" w:rsidRPr="007E4C5A" w:rsidRDefault="00C15378">
            <w:pPr>
              <w:jc w:val="right"/>
            </w:pPr>
            <w:r w:rsidRPr="007E4C5A">
              <w:rPr>
                <w:rFonts w:ascii="Calibri" w:eastAsia="Calibri" w:hAnsi="Calibri" w:cs="Calibri"/>
                <w:sz w:val="17"/>
                <w:szCs w:val="17"/>
              </w:rPr>
              <w:t>1,4 %</w:t>
            </w:r>
          </w:p>
        </w:tc>
        <w:tc>
          <w:tcPr>
            <w:tcW w:w="2360" w:type="dxa"/>
            <w:shd w:val="clear" w:color="auto" w:fill="F2F5FA"/>
            <w:tcMar>
              <w:top w:w="70" w:type="dxa"/>
              <w:left w:w="110" w:type="dxa"/>
              <w:bottom w:w="70" w:type="dxa"/>
              <w:right w:w="110" w:type="dxa"/>
            </w:tcMar>
          </w:tcPr>
          <w:p w14:paraId="29D73560" w14:textId="77777777" w:rsidR="004711B3" w:rsidRPr="007E4C5A" w:rsidRDefault="00C15378">
            <w:r w:rsidRPr="007E4C5A">
              <w:rPr>
                <w:rFonts w:ascii="Calibri" w:eastAsia="Calibri" w:hAnsi="Calibri" w:cs="Calibri"/>
                <w:sz w:val="17"/>
                <w:szCs w:val="17"/>
              </w:rPr>
              <w:t>Muy alta</w:t>
            </w:r>
          </w:p>
        </w:tc>
      </w:tr>
      <w:tr w:rsidR="004711B3" w:rsidRPr="007E4C5A" w14:paraId="49D6CFCA" w14:textId="77777777">
        <w:tblPrEx>
          <w:tblCellMar>
            <w:top w:w="0" w:type="dxa"/>
            <w:bottom w:w="0" w:type="dxa"/>
          </w:tblCellMar>
        </w:tblPrEx>
        <w:tc>
          <w:tcPr>
            <w:tcW w:w="500" w:type="dxa"/>
            <w:tcMar>
              <w:top w:w="70" w:type="dxa"/>
              <w:left w:w="110" w:type="dxa"/>
              <w:bottom w:w="70" w:type="dxa"/>
              <w:right w:w="110" w:type="dxa"/>
            </w:tcMar>
          </w:tcPr>
          <w:p w14:paraId="42B32DD2" w14:textId="77777777" w:rsidR="004711B3" w:rsidRPr="007E4C5A" w:rsidRDefault="00C15378">
            <w:r w:rsidRPr="007E4C5A">
              <w:rPr>
                <w:rFonts w:ascii="Calibri" w:eastAsia="Calibri" w:hAnsi="Calibri" w:cs="Calibri"/>
                <w:sz w:val="17"/>
                <w:szCs w:val="17"/>
              </w:rPr>
              <w:t>3</w:t>
            </w:r>
          </w:p>
        </w:tc>
        <w:tc>
          <w:tcPr>
            <w:tcW w:w="1900" w:type="dxa"/>
            <w:tcMar>
              <w:top w:w="70" w:type="dxa"/>
              <w:left w:w="110" w:type="dxa"/>
              <w:bottom w:w="70" w:type="dxa"/>
              <w:right w:w="110" w:type="dxa"/>
            </w:tcMar>
          </w:tcPr>
          <w:p w14:paraId="6EF1AF3F" w14:textId="77777777" w:rsidR="004711B3" w:rsidRPr="007E4C5A" w:rsidRDefault="00C15378">
            <w:r w:rsidRPr="007E4C5A">
              <w:rPr>
                <w:rFonts w:ascii="Calibri" w:eastAsia="Calibri" w:hAnsi="Calibri" w:cs="Calibri"/>
                <w:sz w:val="17"/>
                <w:szCs w:val="17"/>
              </w:rPr>
              <w:t>Roldanillo</w:t>
            </w:r>
          </w:p>
        </w:tc>
        <w:tc>
          <w:tcPr>
            <w:tcW w:w="1000" w:type="dxa"/>
            <w:tcMar>
              <w:top w:w="70" w:type="dxa"/>
              <w:left w:w="110" w:type="dxa"/>
              <w:bottom w:w="70" w:type="dxa"/>
              <w:right w:w="110" w:type="dxa"/>
            </w:tcMar>
          </w:tcPr>
          <w:p w14:paraId="48DCFB8C" w14:textId="77777777" w:rsidR="004711B3" w:rsidRPr="007E4C5A" w:rsidRDefault="00C15378">
            <w:pPr>
              <w:jc w:val="right"/>
            </w:pPr>
            <w:r w:rsidRPr="007E4C5A">
              <w:rPr>
                <w:rFonts w:ascii="Calibri" w:eastAsia="Calibri" w:hAnsi="Calibri" w:cs="Calibri"/>
                <w:sz w:val="17"/>
                <w:szCs w:val="17"/>
              </w:rPr>
              <w:t>84,3</w:t>
            </w:r>
          </w:p>
        </w:tc>
        <w:tc>
          <w:tcPr>
            <w:tcW w:w="750" w:type="dxa"/>
            <w:tcMar>
              <w:top w:w="70" w:type="dxa"/>
              <w:left w:w="110" w:type="dxa"/>
              <w:bottom w:w="70" w:type="dxa"/>
              <w:right w:w="110" w:type="dxa"/>
            </w:tcMar>
          </w:tcPr>
          <w:p w14:paraId="60AB06D8" w14:textId="77777777" w:rsidR="004711B3" w:rsidRPr="007E4C5A" w:rsidRDefault="00C15378">
            <w:pPr>
              <w:jc w:val="right"/>
            </w:pPr>
            <w:r w:rsidRPr="007E4C5A">
              <w:rPr>
                <w:rFonts w:ascii="Calibri" w:eastAsia="Calibri" w:hAnsi="Calibri" w:cs="Calibri"/>
                <w:sz w:val="17"/>
                <w:szCs w:val="17"/>
              </w:rPr>
              <w:t>114</w:t>
            </w:r>
          </w:p>
        </w:tc>
        <w:tc>
          <w:tcPr>
            <w:tcW w:w="750" w:type="dxa"/>
            <w:tcMar>
              <w:top w:w="70" w:type="dxa"/>
              <w:left w:w="110" w:type="dxa"/>
              <w:bottom w:w="70" w:type="dxa"/>
              <w:right w:w="110" w:type="dxa"/>
            </w:tcMar>
          </w:tcPr>
          <w:p w14:paraId="1C327645" w14:textId="77777777" w:rsidR="004711B3" w:rsidRPr="007E4C5A" w:rsidRDefault="00C15378">
            <w:pPr>
              <w:jc w:val="right"/>
            </w:pPr>
            <w:r w:rsidRPr="007E4C5A">
              <w:rPr>
                <w:rFonts w:ascii="Calibri" w:eastAsia="Calibri" w:hAnsi="Calibri" w:cs="Calibri"/>
                <w:sz w:val="17"/>
                <w:szCs w:val="17"/>
              </w:rPr>
              <w:t>82</w:t>
            </w:r>
          </w:p>
        </w:tc>
        <w:tc>
          <w:tcPr>
            <w:tcW w:w="1000" w:type="dxa"/>
            <w:tcMar>
              <w:top w:w="70" w:type="dxa"/>
              <w:left w:w="110" w:type="dxa"/>
              <w:bottom w:w="70" w:type="dxa"/>
              <w:right w:w="110" w:type="dxa"/>
            </w:tcMar>
          </w:tcPr>
          <w:p w14:paraId="56EFFAD3" w14:textId="77777777" w:rsidR="004711B3" w:rsidRPr="007E4C5A" w:rsidRDefault="00C15378">
            <w:pPr>
              <w:jc w:val="right"/>
            </w:pPr>
            <w:r w:rsidRPr="007E4C5A">
              <w:rPr>
                <w:rFonts w:ascii="Calibri" w:eastAsia="Calibri" w:hAnsi="Calibri" w:cs="Calibri"/>
                <w:sz w:val="17"/>
                <w:szCs w:val="17"/>
              </w:rPr>
              <w:t>71,9 %</w:t>
            </w:r>
          </w:p>
        </w:tc>
        <w:tc>
          <w:tcPr>
            <w:tcW w:w="1100" w:type="dxa"/>
            <w:tcMar>
              <w:top w:w="70" w:type="dxa"/>
              <w:left w:w="110" w:type="dxa"/>
              <w:bottom w:w="70" w:type="dxa"/>
              <w:right w:w="110" w:type="dxa"/>
            </w:tcMar>
          </w:tcPr>
          <w:p w14:paraId="4F764E9D" w14:textId="77777777" w:rsidR="004711B3" w:rsidRPr="007E4C5A" w:rsidRDefault="00C15378">
            <w:pPr>
              <w:jc w:val="right"/>
            </w:pPr>
            <w:r w:rsidRPr="007E4C5A">
              <w:rPr>
                <w:rFonts w:ascii="Calibri" w:eastAsia="Calibri" w:hAnsi="Calibri" w:cs="Calibri"/>
                <w:sz w:val="17"/>
                <w:szCs w:val="17"/>
              </w:rPr>
              <w:t>6,1 %</w:t>
            </w:r>
          </w:p>
        </w:tc>
        <w:tc>
          <w:tcPr>
            <w:tcW w:w="2360" w:type="dxa"/>
            <w:tcMar>
              <w:top w:w="70" w:type="dxa"/>
              <w:left w:w="110" w:type="dxa"/>
              <w:bottom w:w="70" w:type="dxa"/>
              <w:right w:w="110" w:type="dxa"/>
            </w:tcMar>
          </w:tcPr>
          <w:p w14:paraId="08B2AE56" w14:textId="77777777" w:rsidR="004711B3" w:rsidRPr="007E4C5A" w:rsidRDefault="00C15378">
            <w:r w:rsidRPr="007E4C5A">
              <w:rPr>
                <w:rFonts w:ascii="Calibri" w:eastAsia="Calibri" w:hAnsi="Calibri" w:cs="Calibri"/>
                <w:sz w:val="17"/>
                <w:szCs w:val="17"/>
              </w:rPr>
              <w:t>Muy alta</w:t>
            </w:r>
          </w:p>
        </w:tc>
      </w:tr>
      <w:tr w:rsidR="004711B3" w:rsidRPr="007E4C5A" w14:paraId="2E361DCB"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50EE5B36" w14:textId="77777777" w:rsidR="004711B3" w:rsidRPr="007E4C5A" w:rsidRDefault="00C15378">
            <w:r w:rsidRPr="007E4C5A">
              <w:rPr>
                <w:rFonts w:ascii="Calibri" w:eastAsia="Calibri" w:hAnsi="Calibri" w:cs="Calibri"/>
                <w:sz w:val="17"/>
                <w:szCs w:val="17"/>
              </w:rPr>
              <w:t>4</w:t>
            </w:r>
          </w:p>
        </w:tc>
        <w:tc>
          <w:tcPr>
            <w:tcW w:w="1900" w:type="dxa"/>
            <w:shd w:val="clear" w:color="auto" w:fill="F2F5FA"/>
            <w:tcMar>
              <w:top w:w="70" w:type="dxa"/>
              <w:left w:w="110" w:type="dxa"/>
              <w:bottom w:w="70" w:type="dxa"/>
              <w:right w:w="110" w:type="dxa"/>
            </w:tcMar>
          </w:tcPr>
          <w:p w14:paraId="632E16DC" w14:textId="77777777" w:rsidR="004711B3" w:rsidRPr="007E4C5A" w:rsidRDefault="00C15378">
            <w:r w:rsidRPr="007E4C5A">
              <w:rPr>
                <w:rFonts w:ascii="Calibri" w:eastAsia="Calibri" w:hAnsi="Calibri" w:cs="Calibri"/>
                <w:sz w:val="17"/>
                <w:szCs w:val="17"/>
              </w:rPr>
              <w:t>Sevilla</w:t>
            </w:r>
          </w:p>
        </w:tc>
        <w:tc>
          <w:tcPr>
            <w:tcW w:w="1000" w:type="dxa"/>
            <w:shd w:val="clear" w:color="auto" w:fill="F2F5FA"/>
            <w:tcMar>
              <w:top w:w="70" w:type="dxa"/>
              <w:left w:w="110" w:type="dxa"/>
              <w:bottom w:w="70" w:type="dxa"/>
              <w:right w:w="110" w:type="dxa"/>
            </w:tcMar>
          </w:tcPr>
          <w:p w14:paraId="7A2FD381" w14:textId="77777777" w:rsidR="004711B3" w:rsidRPr="007E4C5A" w:rsidRDefault="00C15378">
            <w:pPr>
              <w:jc w:val="right"/>
            </w:pPr>
            <w:r w:rsidRPr="007E4C5A">
              <w:rPr>
                <w:rFonts w:ascii="Calibri" w:eastAsia="Calibri" w:hAnsi="Calibri" w:cs="Calibri"/>
                <w:sz w:val="17"/>
                <w:szCs w:val="17"/>
              </w:rPr>
              <w:t>82,8</w:t>
            </w:r>
          </w:p>
        </w:tc>
        <w:tc>
          <w:tcPr>
            <w:tcW w:w="750" w:type="dxa"/>
            <w:shd w:val="clear" w:color="auto" w:fill="F2F5FA"/>
            <w:tcMar>
              <w:top w:w="70" w:type="dxa"/>
              <w:left w:w="110" w:type="dxa"/>
              <w:bottom w:w="70" w:type="dxa"/>
              <w:right w:w="110" w:type="dxa"/>
            </w:tcMar>
          </w:tcPr>
          <w:p w14:paraId="17D1F70C" w14:textId="77777777" w:rsidR="004711B3" w:rsidRPr="007E4C5A" w:rsidRDefault="00C15378">
            <w:pPr>
              <w:jc w:val="right"/>
            </w:pPr>
            <w:r w:rsidRPr="007E4C5A">
              <w:rPr>
                <w:rFonts w:ascii="Calibri" w:eastAsia="Calibri" w:hAnsi="Calibri" w:cs="Calibri"/>
                <w:sz w:val="17"/>
                <w:szCs w:val="17"/>
              </w:rPr>
              <w:t>89</w:t>
            </w:r>
          </w:p>
        </w:tc>
        <w:tc>
          <w:tcPr>
            <w:tcW w:w="750" w:type="dxa"/>
            <w:shd w:val="clear" w:color="auto" w:fill="F2F5FA"/>
            <w:tcMar>
              <w:top w:w="70" w:type="dxa"/>
              <w:left w:w="110" w:type="dxa"/>
              <w:bottom w:w="70" w:type="dxa"/>
              <w:right w:w="110" w:type="dxa"/>
            </w:tcMar>
          </w:tcPr>
          <w:p w14:paraId="6CFF5283" w14:textId="77777777" w:rsidR="004711B3" w:rsidRPr="007E4C5A" w:rsidRDefault="00C15378">
            <w:pPr>
              <w:jc w:val="right"/>
            </w:pPr>
            <w:r w:rsidRPr="007E4C5A">
              <w:rPr>
                <w:rFonts w:ascii="Calibri" w:eastAsia="Calibri" w:hAnsi="Calibri" w:cs="Calibri"/>
                <w:sz w:val="17"/>
                <w:szCs w:val="17"/>
              </w:rPr>
              <w:t>69</w:t>
            </w:r>
          </w:p>
        </w:tc>
        <w:tc>
          <w:tcPr>
            <w:tcW w:w="1000" w:type="dxa"/>
            <w:shd w:val="clear" w:color="auto" w:fill="F2F5FA"/>
            <w:tcMar>
              <w:top w:w="70" w:type="dxa"/>
              <w:left w:w="110" w:type="dxa"/>
              <w:bottom w:w="70" w:type="dxa"/>
              <w:right w:w="110" w:type="dxa"/>
            </w:tcMar>
          </w:tcPr>
          <w:p w14:paraId="1A0D4C8D" w14:textId="77777777" w:rsidR="004711B3" w:rsidRPr="007E4C5A" w:rsidRDefault="00C15378">
            <w:pPr>
              <w:jc w:val="right"/>
            </w:pPr>
            <w:r w:rsidRPr="007E4C5A">
              <w:rPr>
                <w:rFonts w:ascii="Calibri" w:eastAsia="Calibri" w:hAnsi="Calibri" w:cs="Calibri"/>
                <w:sz w:val="17"/>
                <w:szCs w:val="17"/>
              </w:rPr>
              <w:t>77,5 %</w:t>
            </w:r>
          </w:p>
        </w:tc>
        <w:tc>
          <w:tcPr>
            <w:tcW w:w="1100" w:type="dxa"/>
            <w:shd w:val="clear" w:color="auto" w:fill="F2F5FA"/>
            <w:tcMar>
              <w:top w:w="70" w:type="dxa"/>
              <w:left w:w="110" w:type="dxa"/>
              <w:bottom w:w="70" w:type="dxa"/>
              <w:right w:w="110" w:type="dxa"/>
            </w:tcMar>
          </w:tcPr>
          <w:p w14:paraId="0B3E7280" w14:textId="77777777" w:rsidR="004711B3" w:rsidRPr="007E4C5A" w:rsidRDefault="00C15378">
            <w:pPr>
              <w:jc w:val="right"/>
            </w:pPr>
            <w:r w:rsidRPr="007E4C5A">
              <w:rPr>
                <w:rFonts w:ascii="Calibri" w:eastAsia="Calibri" w:hAnsi="Calibri" w:cs="Calibri"/>
                <w:sz w:val="17"/>
                <w:szCs w:val="17"/>
              </w:rPr>
              <w:t>0 %</w:t>
            </w:r>
          </w:p>
        </w:tc>
        <w:tc>
          <w:tcPr>
            <w:tcW w:w="2360" w:type="dxa"/>
            <w:shd w:val="clear" w:color="auto" w:fill="F2F5FA"/>
            <w:tcMar>
              <w:top w:w="70" w:type="dxa"/>
              <w:left w:w="110" w:type="dxa"/>
              <w:bottom w:w="70" w:type="dxa"/>
              <w:right w:w="110" w:type="dxa"/>
            </w:tcMar>
          </w:tcPr>
          <w:p w14:paraId="75BB5198" w14:textId="77777777" w:rsidR="004711B3" w:rsidRPr="007E4C5A" w:rsidRDefault="00C15378">
            <w:r w:rsidRPr="007E4C5A">
              <w:rPr>
                <w:rFonts w:ascii="Calibri" w:eastAsia="Calibri" w:hAnsi="Calibri" w:cs="Calibri"/>
                <w:sz w:val="17"/>
                <w:szCs w:val="17"/>
              </w:rPr>
              <w:t>Alta</w:t>
            </w:r>
          </w:p>
        </w:tc>
      </w:tr>
      <w:tr w:rsidR="004711B3" w:rsidRPr="007E4C5A" w14:paraId="566BBBA2" w14:textId="77777777">
        <w:tblPrEx>
          <w:tblCellMar>
            <w:top w:w="0" w:type="dxa"/>
            <w:bottom w:w="0" w:type="dxa"/>
          </w:tblCellMar>
        </w:tblPrEx>
        <w:tc>
          <w:tcPr>
            <w:tcW w:w="500" w:type="dxa"/>
            <w:tcMar>
              <w:top w:w="70" w:type="dxa"/>
              <w:left w:w="110" w:type="dxa"/>
              <w:bottom w:w="70" w:type="dxa"/>
              <w:right w:w="110" w:type="dxa"/>
            </w:tcMar>
          </w:tcPr>
          <w:p w14:paraId="6D21CC09" w14:textId="77777777" w:rsidR="004711B3" w:rsidRPr="007E4C5A" w:rsidRDefault="00C15378">
            <w:r w:rsidRPr="007E4C5A">
              <w:rPr>
                <w:rFonts w:ascii="Calibri" w:eastAsia="Calibri" w:hAnsi="Calibri" w:cs="Calibri"/>
                <w:sz w:val="17"/>
                <w:szCs w:val="17"/>
              </w:rPr>
              <w:t>5</w:t>
            </w:r>
          </w:p>
        </w:tc>
        <w:tc>
          <w:tcPr>
            <w:tcW w:w="1900" w:type="dxa"/>
            <w:tcMar>
              <w:top w:w="70" w:type="dxa"/>
              <w:left w:w="110" w:type="dxa"/>
              <w:bottom w:w="70" w:type="dxa"/>
              <w:right w:w="110" w:type="dxa"/>
            </w:tcMar>
          </w:tcPr>
          <w:p w14:paraId="449D6690" w14:textId="77777777" w:rsidR="004711B3" w:rsidRPr="007E4C5A" w:rsidRDefault="00C15378">
            <w:r w:rsidRPr="007E4C5A">
              <w:rPr>
                <w:rFonts w:ascii="Calibri" w:eastAsia="Calibri" w:hAnsi="Calibri" w:cs="Calibri"/>
                <w:sz w:val="17"/>
                <w:szCs w:val="17"/>
              </w:rPr>
              <w:t>Caicedonia</w:t>
            </w:r>
          </w:p>
        </w:tc>
        <w:tc>
          <w:tcPr>
            <w:tcW w:w="1000" w:type="dxa"/>
            <w:tcMar>
              <w:top w:w="70" w:type="dxa"/>
              <w:left w:w="110" w:type="dxa"/>
              <w:bottom w:w="70" w:type="dxa"/>
              <w:right w:w="110" w:type="dxa"/>
            </w:tcMar>
          </w:tcPr>
          <w:p w14:paraId="65746E5D" w14:textId="77777777" w:rsidR="004711B3" w:rsidRPr="007E4C5A" w:rsidRDefault="00C15378">
            <w:pPr>
              <w:jc w:val="right"/>
            </w:pPr>
            <w:r w:rsidRPr="007E4C5A">
              <w:rPr>
                <w:rFonts w:ascii="Calibri" w:eastAsia="Calibri" w:hAnsi="Calibri" w:cs="Calibri"/>
                <w:sz w:val="17"/>
                <w:szCs w:val="17"/>
              </w:rPr>
              <w:t>80</w:t>
            </w:r>
          </w:p>
        </w:tc>
        <w:tc>
          <w:tcPr>
            <w:tcW w:w="750" w:type="dxa"/>
            <w:tcMar>
              <w:top w:w="70" w:type="dxa"/>
              <w:left w:w="110" w:type="dxa"/>
              <w:bottom w:w="70" w:type="dxa"/>
              <w:right w:w="110" w:type="dxa"/>
            </w:tcMar>
          </w:tcPr>
          <w:p w14:paraId="3EBACDA3" w14:textId="77777777" w:rsidR="004711B3" w:rsidRPr="007E4C5A" w:rsidRDefault="00C15378">
            <w:pPr>
              <w:jc w:val="right"/>
            </w:pPr>
            <w:r w:rsidRPr="007E4C5A">
              <w:rPr>
                <w:rFonts w:ascii="Calibri" w:eastAsia="Calibri" w:hAnsi="Calibri" w:cs="Calibri"/>
                <w:sz w:val="17"/>
                <w:szCs w:val="17"/>
              </w:rPr>
              <w:t>37</w:t>
            </w:r>
          </w:p>
        </w:tc>
        <w:tc>
          <w:tcPr>
            <w:tcW w:w="750" w:type="dxa"/>
            <w:tcMar>
              <w:top w:w="70" w:type="dxa"/>
              <w:left w:w="110" w:type="dxa"/>
              <w:bottom w:w="70" w:type="dxa"/>
              <w:right w:w="110" w:type="dxa"/>
            </w:tcMar>
          </w:tcPr>
          <w:p w14:paraId="1F6FB69D" w14:textId="77777777" w:rsidR="004711B3" w:rsidRPr="007E4C5A" w:rsidRDefault="00C15378">
            <w:pPr>
              <w:jc w:val="right"/>
            </w:pPr>
            <w:r w:rsidRPr="007E4C5A">
              <w:rPr>
                <w:rFonts w:ascii="Calibri" w:eastAsia="Calibri" w:hAnsi="Calibri" w:cs="Calibri"/>
                <w:sz w:val="17"/>
                <w:szCs w:val="17"/>
              </w:rPr>
              <w:t>31</w:t>
            </w:r>
          </w:p>
        </w:tc>
        <w:tc>
          <w:tcPr>
            <w:tcW w:w="1000" w:type="dxa"/>
            <w:tcMar>
              <w:top w:w="70" w:type="dxa"/>
              <w:left w:w="110" w:type="dxa"/>
              <w:bottom w:w="70" w:type="dxa"/>
              <w:right w:w="110" w:type="dxa"/>
            </w:tcMar>
          </w:tcPr>
          <w:p w14:paraId="1BBD7B0E" w14:textId="77777777" w:rsidR="004711B3" w:rsidRPr="007E4C5A" w:rsidRDefault="00C15378">
            <w:pPr>
              <w:jc w:val="right"/>
            </w:pPr>
            <w:r w:rsidRPr="007E4C5A">
              <w:rPr>
                <w:rFonts w:ascii="Calibri" w:eastAsia="Calibri" w:hAnsi="Calibri" w:cs="Calibri"/>
                <w:sz w:val="17"/>
                <w:szCs w:val="17"/>
              </w:rPr>
              <w:t>83,8 %</w:t>
            </w:r>
          </w:p>
        </w:tc>
        <w:tc>
          <w:tcPr>
            <w:tcW w:w="1100" w:type="dxa"/>
            <w:tcMar>
              <w:top w:w="70" w:type="dxa"/>
              <w:left w:w="110" w:type="dxa"/>
              <w:bottom w:w="70" w:type="dxa"/>
              <w:right w:w="110" w:type="dxa"/>
            </w:tcMar>
          </w:tcPr>
          <w:p w14:paraId="4F268FA4" w14:textId="77777777" w:rsidR="004711B3" w:rsidRPr="007E4C5A" w:rsidRDefault="00C15378">
            <w:pPr>
              <w:jc w:val="right"/>
            </w:pPr>
            <w:r w:rsidRPr="007E4C5A">
              <w:rPr>
                <w:rFonts w:ascii="Calibri" w:eastAsia="Calibri" w:hAnsi="Calibri" w:cs="Calibri"/>
                <w:sz w:val="17"/>
                <w:szCs w:val="17"/>
              </w:rPr>
              <w:t>2,7 %</w:t>
            </w:r>
          </w:p>
        </w:tc>
        <w:tc>
          <w:tcPr>
            <w:tcW w:w="2360" w:type="dxa"/>
            <w:tcMar>
              <w:top w:w="70" w:type="dxa"/>
              <w:left w:w="110" w:type="dxa"/>
              <w:bottom w:w="70" w:type="dxa"/>
              <w:right w:w="110" w:type="dxa"/>
            </w:tcMar>
          </w:tcPr>
          <w:p w14:paraId="15617254" w14:textId="77777777" w:rsidR="004711B3" w:rsidRPr="007E4C5A" w:rsidRDefault="00C15378">
            <w:r w:rsidRPr="007E4C5A">
              <w:rPr>
                <w:rFonts w:ascii="Calibri" w:eastAsia="Calibri" w:hAnsi="Calibri" w:cs="Calibri"/>
                <w:sz w:val="17"/>
                <w:szCs w:val="17"/>
              </w:rPr>
              <w:t>Muy alta</w:t>
            </w:r>
          </w:p>
        </w:tc>
      </w:tr>
      <w:tr w:rsidR="004711B3" w:rsidRPr="007E4C5A" w14:paraId="63F2908C"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7E0A1BC0" w14:textId="77777777" w:rsidR="004711B3" w:rsidRPr="007E4C5A" w:rsidRDefault="00C15378">
            <w:r w:rsidRPr="007E4C5A">
              <w:rPr>
                <w:rFonts w:ascii="Calibri" w:eastAsia="Calibri" w:hAnsi="Calibri" w:cs="Calibri"/>
                <w:sz w:val="17"/>
                <w:szCs w:val="17"/>
              </w:rPr>
              <w:t>6</w:t>
            </w:r>
          </w:p>
        </w:tc>
        <w:tc>
          <w:tcPr>
            <w:tcW w:w="1900" w:type="dxa"/>
            <w:shd w:val="clear" w:color="auto" w:fill="F2F5FA"/>
            <w:tcMar>
              <w:top w:w="70" w:type="dxa"/>
              <w:left w:w="110" w:type="dxa"/>
              <w:bottom w:w="70" w:type="dxa"/>
              <w:right w:w="110" w:type="dxa"/>
            </w:tcMar>
          </w:tcPr>
          <w:p w14:paraId="64D79626" w14:textId="77777777" w:rsidR="004711B3" w:rsidRPr="007E4C5A" w:rsidRDefault="00C15378">
            <w:r w:rsidRPr="007E4C5A">
              <w:rPr>
                <w:rFonts w:ascii="Calibri" w:eastAsia="Calibri" w:hAnsi="Calibri" w:cs="Calibri"/>
                <w:sz w:val="17"/>
                <w:szCs w:val="17"/>
              </w:rPr>
              <w:t>Calima</w:t>
            </w:r>
          </w:p>
        </w:tc>
        <w:tc>
          <w:tcPr>
            <w:tcW w:w="1000" w:type="dxa"/>
            <w:shd w:val="clear" w:color="auto" w:fill="F2F5FA"/>
            <w:tcMar>
              <w:top w:w="70" w:type="dxa"/>
              <w:left w:w="110" w:type="dxa"/>
              <w:bottom w:w="70" w:type="dxa"/>
              <w:right w:w="110" w:type="dxa"/>
            </w:tcMar>
          </w:tcPr>
          <w:p w14:paraId="3DA82452" w14:textId="77777777" w:rsidR="004711B3" w:rsidRPr="007E4C5A" w:rsidRDefault="00C15378">
            <w:pPr>
              <w:jc w:val="right"/>
            </w:pPr>
            <w:r w:rsidRPr="007E4C5A">
              <w:rPr>
                <w:rFonts w:ascii="Calibri" w:eastAsia="Calibri" w:hAnsi="Calibri" w:cs="Calibri"/>
                <w:sz w:val="17"/>
                <w:szCs w:val="17"/>
              </w:rPr>
              <w:t>77,5</w:t>
            </w:r>
          </w:p>
        </w:tc>
        <w:tc>
          <w:tcPr>
            <w:tcW w:w="750" w:type="dxa"/>
            <w:shd w:val="clear" w:color="auto" w:fill="F2F5FA"/>
            <w:tcMar>
              <w:top w:w="70" w:type="dxa"/>
              <w:left w:w="110" w:type="dxa"/>
              <w:bottom w:w="70" w:type="dxa"/>
              <w:right w:w="110" w:type="dxa"/>
            </w:tcMar>
          </w:tcPr>
          <w:p w14:paraId="76862292" w14:textId="77777777" w:rsidR="004711B3" w:rsidRPr="007E4C5A" w:rsidRDefault="00C15378">
            <w:pPr>
              <w:jc w:val="right"/>
            </w:pPr>
            <w:r w:rsidRPr="007E4C5A">
              <w:rPr>
                <w:rFonts w:ascii="Calibri" w:eastAsia="Calibri" w:hAnsi="Calibri" w:cs="Calibri"/>
                <w:sz w:val="17"/>
                <w:szCs w:val="17"/>
              </w:rPr>
              <w:t>62</w:t>
            </w:r>
          </w:p>
        </w:tc>
        <w:tc>
          <w:tcPr>
            <w:tcW w:w="750" w:type="dxa"/>
            <w:shd w:val="clear" w:color="auto" w:fill="F2F5FA"/>
            <w:tcMar>
              <w:top w:w="70" w:type="dxa"/>
              <w:left w:w="110" w:type="dxa"/>
              <w:bottom w:w="70" w:type="dxa"/>
              <w:right w:w="110" w:type="dxa"/>
            </w:tcMar>
          </w:tcPr>
          <w:p w14:paraId="12E93181" w14:textId="77777777" w:rsidR="004711B3" w:rsidRPr="007E4C5A" w:rsidRDefault="00C15378">
            <w:pPr>
              <w:jc w:val="right"/>
            </w:pPr>
            <w:r w:rsidRPr="007E4C5A">
              <w:rPr>
                <w:rFonts w:ascii="Calibri" w:eastAsia="Calibri" w:hAnsi="Calibri" w:cs="Calibri"/>
                <w:sz w:val="17"/>
                <w:szCs w:val="17"/>
              </w:rPr>
              <w:t>41</w:t>
            </w:r>
          </w:p>
        </w:tc>
        <w:tc>
          <w:tcPr>
            <w:tcW w:w="1000" w:type="dxa"/>
            <w:shd w:val="clear" w:color="auto" w:fill="F2F5FA"/>
            <w:tcMar>
              <w:top w:w="70" w:type="dxa"/>
              <w:left w:w="110" w:type="dxa"/>
              <w:bottom w:w="70" w:type="dxa"/>
              <w:right w:w="110" w:type="dxa"/>
            </w:tcMar>
          </w:tcPr>
          <w:p w14:paraId="171CDC16" w14:textId="77777777" w:rsidR="004711B3" w:rsidRPr="007E4C5A" w:rsidRDefault="00C15378">
            <w:pPr>
              <w:jc w:val="right"/>
            </w:pPr>
            <w:r w:rsidRPr="007E4C5A">
              <w:rPr>
                <w:rFonts w:ascii="Calibri" w:eastAsia="Calibri" w:hAnsi="Calibri" w:cs="Calibri"/>
                <w:sz w:val="17"/>
                <w:szCs w:val="17"/>
              </w:rPr>
              <w:t>66,1 %</w:t>
            </w:r>
          </w:p>
        </w:tc>
        <w:tc>
          <w:tcPr>
            <w:tcW w:w="1100" w:type="dxa"/>
            <w:shd w:val="clear" w:color="auto" w:fill="F2F5FA"/>
            <w:tcMar>
              <w:top w:w="70" w:type="dxa"/>
              <w:left w:w="110" w:type="dxa"/>
              <w:bottom w:w="70" w:type="dxa"/>
              <w:right w:w="110" w:type="dxa"/>
            </w:tcMar>
          </w:tcPr>
          <w:p w14:paraId="4933F0A3" w14:textId="77777777" w:rsidR="004711B3" w:rsidRPr="007E4C5A" w:rsidRDefault="00C15378">
            <w:pPr>
              <w:jc w:val="right"/>
            </w:pPr>
            <w:r w:rsidRPr="007E4C5A">
              <w:rPr>
                <w:rFonts w:ascii="Calibri" w:eastAsia="Calibri" w:hAnsi="Calibri" w:cs="Calibri"/>
                <w:sz w:val="17"/>
                <w:szCs w:val="17"/>
              </w:rPr>
              <w:t>6,5 %</w:t>
            </w:r>
          </w:p>
        </w:tc>
        <w:tc>
          <w:tcPr>
            <w:tcW w:w="2360" w:type="dxa"/>
            <w:shd w:val="clear" w:color="auto" w:fill="F2F5FA"/>
            <w:tcMar>
              <w:top w:w="70" w:type="dxa"/>
              <w:left w:w="110" w:type="dxa"/>
              <w:bottom w:w="70" w:type="dxa"/>
              <w:right w:w="110" w:type="dxa"/>
            </w:tcMar>
          </w:tcPr>
          <w:p w14:paraId="68A38357" w14:textId="77777777" w:rsidR="004711B3" w:rsidRPr="007E4C5A" w:rsidRDefault="00C15378">
            <w:r w:rsidRPr="007E4C5A">
              <w:rPr>
                <w:rFonts w:ascii="Calibri" w:eastAsia="Calibri" w:hAnsi="Calibri" w:cs="Calibri"/>
                <w:sz w:val="17"/>
                <w:szCs w:val="17"/>
              </w:rPr>
              <w:t>Media</w:t>
            </w:r>
          </w:p>
        </w:tc>
      </w:tr>
      <w:tr w:rsidR="004711B3" w:rsidRPr="007E4C5A" w14:paraId="094CB17F" w14:textId="77777777">
        <w:tblPrEx>
          <w:tblCellMar>
            <w:top w:w="0" w:type="dxa"/>
            <w:bottom w:w="0" w:type="dxa"/>
          </w:tblCellMar>
        </w:tblPrEx>
        <w:tc>
          <w:tcPr>
            <w:tcW w:w="500" w:type="dxa"/>
            <w:tcMar>
              <w:top w:w="70" w:type="dxa"/>
              <w:left w:w="110" w:type="dxa"/>
              <w:bottom w:w="70" w:type="dxa"/>
              <w:right w:w="110" w:type="dxa"/>
            </w:tcMar>
          </w:tcPr>
          <w:p w14:paraId="6BA032EF" w14:textId="77777777" w:rsidR="004711B3" w:rsidRPr="007E4C5A" w:rsidRDefault="00C15378">
            <w:r w:rsidRPr="007E4C5A">
              <w:rPr>
                <w:rFonts w:ascii="Calibri" w:eastAsia="Calibri" w:hAnsi="Calibri" w:cs="Calibri"/>
                <w:sz w:val="17"/>
                <w:szCs w:val="17"/>
              </w:rPr>
              <w:t>7</w:t>
            </w:r>
          </w:p>
        </w:tc>
        <w:tc>
          <w:tcPr>
            <w:tcW w:w="1900" w:type="dxa"/>
            <w:tcMar>
              <w:top w:w="70" w:type="dxa"/>
              <w:left w:w="110" w:type="dxa"/>
              <w:bottom w:w="70" w:type="dxa"/>
              <w:right w:w="110" w:type="dxa"/>
            </w:tcMar>
          </w:tcPr>
          <w:p w14:paraId="7BCEE020" w14:textId="77777777" w:rsidR="004711B3" w:rsidRPr="007E4C5A" w:rsidRDefault="00C15378">
            <w:r w:rsidRPr="007E4C5A">
              <w:rPr>
                <w:rFonts w:ascii="Calibri" w:eastAsia="Calibri" w:hAnsi="Calibri" w:cs="Calibri"/>
                <w:sz w:val="17"/>
                <w:szCs w:val="17"/>
              </w:rPr>
              <w:t>Yumbo</w:t>
            </w:r>
          </w:p>
        </w:tc>
        <w:tc>
          <w:tcPr>
            <w:tcW w:w="1000" w:type="dxa"/>
            <w:tcMar>
              <w:top w:w="70" w:type="dxa"/>
              <w:left w:w="110" w:type="dxa"/>
              <w:bottom w:w="70" w:type="dxa"/>
              <w:right w:w="110" w:type="dxa"/>
            </w:tcMar>
          </w:tcPr>
          <w:p w14:paraId="4A791BA4" w14:textId="77777777" w:rsidR="004711B3" w:rsidRPr="007E4C5A" w:rsidRDefault="00C15378">
            <w:pPr>
              <w:jc w:val="right"/>
            </w:pPr>
            <w:r w:rsidRPr="007E4C5A">
              <w:rPr>
                <w:rFonts w:ascii="Calibri" w:eastAsia="Calibri" w:hAnsi="Calibri" w:cs="Calibri"/>
                <w:sz w:val="17"/>
                <w:szCs w:val="17"/>
              </w:rPr>
              <w:t>69,7</w:t>
            </w:r>
          </w:p>
        </w:tc>
        <w:tc>
          <w:tcPr>
            <w:tcW w:w="750" w:type="dxa"/>
            <w:tcMar>
              <w:top w:w="70" w:type="dxa"/>
              <w:left w:w="110" w:type="dxa"/>
              <w:bottom w:w="70" w:type="dxa"/>
              <w:right w:w="110" w:type="dxa"/>
            </w:tcMar>
          </w:tcPr>
          <w:p w14:paraId="232651B3" w14:textId="77777777" w:rsidR="004711B3" w:rsidRPr="007E4C5A" w:rsidRDefault="00C15378">
            <w:pPr>
              <w:jc w:val="right"/>
            </w:pPr>
            <w:r w:rsidRPr="007E4C5A">
              <w:rPr>
                <w:rFonts w:ascii="Calibri" w:eastAsia="Calibri" w:hAnsi="Calibri" w:cs="Calibri"/>
                <w:sz w:val="17"/>
                <w:szCs w:val="17"/>
              </w:rPr>
              <w:t>37</w:t>
            </w:r>
          </w:p>
        </w:tc>
        <w:tc>
          <w:tcPr>
            <w:tcW w:w="750" w:type="dxa"/>
            <w:tcMar>
              <w:top w:w="70" w:type="dxa"/>
              <w:left w:w="110" w:type="dxa"/>
              <w:bottom w:w="70" w:type="dxa"/>
              <w:right w:w="110" w:type="dxa"/>
            </w:tcMar>
          </w:tcPr>
          <w:p w14:paraId="101901D1" w14:textId="77777777" w:rsidR="004711B3" w:rsidRPr="007E4C5A" w:rsidRDefault="00C15378">
            <w:pPr>
              <w:jc w:val="right"/>
            </w:pPr>
            <w:r w:rsidRPr="007E4C5A">
              <w:rPr>
                <w:rFonts w:ascii="Calibri" w:eastAsia="Calibri" w:hAnsi="Calibri" w:cs="Calibri"/>
                <w:sz w:val="17"/>
                <w:szCs w:val="17"/>
              </w:rPr>
              <w:t>23</w:t>
            </w:r>
          </w:p>
        </w:tc>
        <w:tc>
          <w:tcPr>
            <w:tcW w:w="1000" w:type="dxa"/>
            <w:tcMar>
              <w:top w:w="70" w:type="dxa"/>
              <w:left w:w="110" w:type="dxa"/>
              <w:bottom w:w="70" w:type="dxa"/>
              <w:right w:w="110" w:type="dxa"/>
            </w:tcMar>
          </w:tcPr>
          <w:p w14:paraId="2A6774D6" w14:textId="77777777" w:rsidR="004711B3" w:rsidRPr="007E4C5A" w:rsidRDefault="00C15378">
            <w:pPr>
              <w:jc w:val="right"/>
            </w:pPr>
            <w:r w:rsidRPr="007E4C5A">
              <w:rPr>
                <w:rFonts w:ascii="Calibri" w:eastAsia="Calibri" w:hAnsi="Calibri" w:cs="Calibri"/>
                <w:sz w:val="17"/>
                <w:szCs w:val="17"/>
              </w:rPr>
              <w:t>62,2 %</w:t>
            </w:r>
          </w:p>
        </w:tc>
        <w:tc>
          <w:tcPr>
            <w:tcW w:w="1100" w:type="dxa"/>
            <w:tcMar>
              <w:top w:w="70" w:type="dxa"/>
              <w:left w:w="110" w:type="dxa"/>
              <w:bottom w:w="70" w:type="dxa"/>
              <w:right w:w="110" w:type="dxa"/>
            </w:tcMar>
          </w:tcPr>
          <w:p w14:paraId="5DF9FB46" w14:textId="77777777" w:rsidR="004711B3" w:rsidRPr="007E4C5A" w:rsidRDefault="00C15378">
            <w:pPr>
              <w:jc w:val="right"/>
            </w:pPr>
            <w:r w:rsidRPr="007E4C5A">
              <w:rPr>
                <w:rFonts w:ascii="Calibri" w:eastAsia="Calibri" w:hAnsi="Calibri" w:cs="Calibri"/>
                <w:sz w:val="17"/>
                <w:szCs w:val="17"/>
              </w:rPr>
              <w:t>13,5 %</w:t>
            </w:r>
          </w:p>
        </w:tc>
        <w:tc>
          <w:tcPr>
            <w:tcW w:w="2360" w:type="dxa"/>
            <w:tcMar>
              <w:top w:w="70" w:type="dxa"/>
              <w:left w:w="110" w:type="dxa"/>
              <w:bottom w:w="70" w:type="dxa"/>
              <w:right w:w="110" w:type="dxa"/>
            </w:tcMar>
          </w:tcPr>
          <w:p w14:paraId="5A299BD9" w14:textId="77777777" w:rsidR="004711B3" w:rsidRPr="007E4C5A" w:rsidRDefault="00C15378">
            <w:r w:rsidRPr="007E4C5A">
              <w:rPr>
                <w:rFonts w:ascii="Calibri" w:eastAsia="Calibri" w:hAnsi="Calibri" w:cs="Calibri"/>
                <w:sz w:val="17"/>
                <w:szCs w:val="17"/>
              </w:rPr>
              <w:t>Media</w:t>
            </w:r>
          </w:p>
        </w:tc>
      </w:tr>
      <w:tr w:rsidR="004711B3" w:rsidRPr="007E4C5A" w14:paraId="67DAFDE7"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5E420A8F" w14:textId="77777777" w:rsidR="004711B3" w:rsidRPr="007E4C5A" w:rsidRDefault="00C15378">
            <w:r w:rsidRPr="007E4C5A">
              <w:rPr>
                <w:rFonts w:ascii="Calibri" w:eastAsia="Calibri" w:hAnsi="Calibri" w:cs="Calibri"/>
                <w:sz w:val="17"/>
                <w:szCs w:val="17"/>
              </w:rPr>
              <w:t>8</w:t>
            </w:r>
          </w:p>
        </w:tc>
        <w:tc>
          <w:tcPr>
            <w:tcW w:w="1900" w:type="dxa"/>
            <w:shd w:val="clear" w:color="auto" w:fill="F2F5FA"/>
            <w:tcMar>
              <w:top w:w="70" w:type="dxa"/>
              <w:left w:w="110" w:type="dxa"/>
              <w:bottom w:w="70" w:type="dxa"/>
              <w:right w:w="110" w:type="dxa"/>
            </w:tcMar>
          </w:tcPr>
          <w:p w14:paraId="269BFD59" w14:textId="77777777" w:rsidR="004711B3" w:rsidRPr="007E4C5A" w:rsidRDefault="00C15378">
            <w:r w:rsidRPr="007E4C5A">
              <w:rPr>
                <w:rFonts w:ascii="Calibri" w:eastAsia="Calibri" w:hAnsi="Calibri" w:cs="Calibri"/>
                <w:sz w:val="17"/>
                <w:szCs w:val="17"/>
              </w:rPr>
              <w:t>Argelia</w:t>
            </w:r>
          </w:p>
        </w:tc>
        <w:tc>
          <w:tcPr>
            <w:tcW w:w="1000" w:type="dxa"/>
            <w:shd w:val="clear" w:color="auto" w:fill="F2F5FA"/>
            <w:tcMar>
              <w:top w:w="70" w:type="dxa"/>
              <w:left w:w="110" w:type="dxa"/>
              <w:bottom w:w="70" w:type="dxa"/>
              <w:right w:w="110" w:type="dxa"/>
            </w:tcMar>
          </w:tcPr>
          <w:p w14:paraId="4952FA4D" w14:textId="77777777" w:rsidR="004711B3" w:rsidRPr="007E4C5A" w:rsidRDefault="00C15378">
            <w:pPr>
              <w:jc w:val="right"/>
            </w:pPr>
            <w:r w:rsidRPr="007E4C5A">
              <w:rPr>
                <w:rFonts w:ascii="Calibri" w:eastAsia="Calibri" w:hAnsi="Calibri" w:cs="Calibri"/>
                <w:sz w:val="17"/>
                <w:szCs w:val="17"/>
              </w:rPr>
              <w:t>69,1</w:t>
            </w:r>
          </w:p>
        </w:tc>
        <w:tc>
          <w:tcPr>
            <w:tcW w:w="750" w:type="dxa"/>
            <w:shd w:val="clear" w:color="auto" w:fill="F2F5FA"/>
            <w:tcMar>
              <w:top w:w="70" w:type="dxa"/>
              <w:left w:w="110" w:type="dxa"/>
              <w:bottom w:w="70" w:type="dxa"/>
              <w:right w:w="110" w:type="dxa"/>
            </w:tcMar>
          </w:tcPr>
          <w:p w14:paraId="0F5933F1" w14:textId="77777777" w:rsidR="004711B3" w:rsidRPr="007E4C5A" w:rsidRDefault="00C15378">
            <w:pPr>
              <w:jc w:val="right"/>
            </w:pPr>
            <w:r w:rsidRPr="007E4C5A">
              <w:rPr>
                <w:rFonts w:ascii="Calibri" w:eastAsia="Calibri" w:hAnsi="Calibri" w:cs="Calibri"/>
                <w:sz w:val="17"/>
                <w:szCs w:val="17"/>
              </w:rPr>
              <w:t>18</w:t>
            </w:r>
          </w:p>
        </w:tc>
        <w:tc>
          <w:tcPr>
            <w:tcW w:w="750" w:type="dxa"/>
            <w:shd w:val="clear" w:color="auto" w:fill="F2F5FA"/>
            <w:tcMar>
              <w:top w:w="70" w:type="dxa"/>
              <w:left w:w="110" w:type="dxa"/>
              <w:bottom w:w="70" w:type="dxa"/>
              <w:right w:w="110" w:type="dxa"/>
            </w:tcMar>
          </w:tcPr>
          <w:p w14:paraId="6C2A6177" w14:textId="77777777" w:rsidR="004711B3" w:rsidRPr="007E4C5A" w:rsidRDefault="00C15378">
            <w:pPr>
              <w:jc w:val="right"/>
            </w:pPr>
            <w:r w:rsidRPr="007E4C5A">
              <w:rPr>
                <w:rFonts w:ascii="Calibri" w:eastAsia="Calibri" w:hAnsi="Calibri" w:cs="Calibri"/>
                <w:sz w:val="17"/>
                <w:szCs w:val="17"/>
              </w:rPr>
              <w:t>15</w:t>
            </w:r>
          </w:p>
        </w:tc>
        <w:tc>
          <w:tcPr>
            <w:tcW w:w="1000" w:type="dxa"/>
            <w:shd w:val="clear" w:color="auto" w:fill="F2F5FA"/>
            <w:tcMar>
              <w:top w:w="70" w:type="dxa"/>
              <w:left w:w="110" w:type="dxa"/>
              <w:bottom w:w="70" w:type="dxa"/>
              <w:right w:w="110" w:type="dxa"/>
            </w:tcMar>
          </w:tcPr>
          <w:p w14:paraId="30EA05EC" w14:textId="77777777" w:rsidR="004711B3" w:rsidRPr="007E4C5A" w:rsidRDefault="00C15378">
            <w:pPr>
              <w:jc w:val="right"/>
            </w:pPr>
            <w:r w:rsidRPr="007E4C5A">
              <w:rPr>
                <w:rFonts w:ascii="Calibri" w:eastAsia="Calibri" w:hAnsi="Calibri" w:cs="Calibri"/>
                <w:sz w:val="17"/>
                <w:szCs w:val="17"/>
              </w:rPr>
              <w:t>83,3 %</w:t>
            </w:r>
          </w:p>
        </w:tc>
        <w:tc>
          <w:tcPr>
            <w:tcW w:w="1100" w:type="dxa"/>
            <w:shd w:val="clear" w:color="auto" w:fill="F2F5FA"/>
            <w:tcMar>
              <w:top w:w="70" w:type="dxa"/>
              <w:left w:w="110" w:type="dxa"/>
              <w:bottom w:w="70" w:type="dxa"/>
              <w:right w:w="110" w:type="dxa"/>
            </w:tcMar>
          </w:tcPr>
          <w:p w14:paraId="1CF1F399" w14:textId="77777777" w:rsidR="004711B3" w:rsidRPr="007E4C5A" w:rsidRDefault="00C15378">
            <w:pPr>
              <w:jc w:val="right"/>
            </w:pPr>
            <w:r w:rsidRPr="007E4C5A">
              <w:rPr>
                <w:rFonts w:ascii="Calibri" w:eastAsia="Calibri" w:hAnsi="Calibri" w:cs="Calibri"/>
                <w:sz w:val="17"/>
                <w:szCs w:val="17"/>
              </w:rPr>
              <w:t>5,6 %</w:t>
            </w:r>
          </w:p>
        </w:tc>
        <w:tc>
          <w:tcPr>
            <w:tcW w:w="2360" w:type="dxa"/>
            <w:shd w:val="clear" w:color="auto" w:fill="F2F5FA"/>
            <w:tcMar>
              <w:top w:w="70" w:type="dxa"/>
              <w:left w:w="110" w:type="dxa"/>
              <w:bottom w:w="70" w:type="dxa"/>
              <w:right w:w="110" w:type="dxa"/>
            </w:tcMar>
          </w:tcPr>
          <w:p w14:paraId="091AE54A" w14:textId="77777777" w:rsidR="004711B3" w:rsidRPr="007E4C5A" w:rsidRDefault="00C15378">
            <w:r w:rsidRPr="007E4C5A">
              <w:rPr>
                <w:rFonts w:ascii="Calibri" w:eastAsia="Calibri" w:hAnsi="Calibri" w:cs="Calibri"/>
                <w:sz w:val="17"/>
                <w:szCs w:val="17"/>
              </w:rPr>
              <w:t>Media</w:t>
            </w:r>
          </w:p>
        </w:tc>
      </w:tr>
      <w:tr w:rsidR="004711B3" w:rsidRPr="007E4C5A" w14:paraId="7A749880" w14:textId="77777777">
        <w:tblPrEx>
          <w:tblCellMar>
            <w:top w:w="0" w:type="dxa"/>
            <w:bottom w:w="0" w:type="dxa"/>
          </w:tblCellMar>
        </w:tblPrEx>
        <w:tc>
          <w:tcPr>
            <w:tcW w:w="500" w:type="dxa"/>
            <w:tcMar>
              <w:top w:w="70" w:type="dxa"/>
              <w:left w:w="110" w:type="dxa"/>
              <w:bottom w:w="70" w:type="dxa"/>
              <w:right w:w="110" w:type="dxa"/>
            </w:tcMar>
          </w:tcPr>
          <w:p w14:paraId="574B85B2" w14:textId="77777777" w:rsidR="004711B3" w:rsidRPr="007E4C5A" w:rsidRDefault="00C15378">
            <w:r w:rsidRPr="007E4C5A">
              <w:rPr>
                <w:rFonts w:ascii="Calibri" w:eastAsia="Calibri" w:hAnsi="Calibri" w:cs="Calibri"/>
                <w:sz w:val="17"/>
                <w:szCs w:val="17"/>
              </w:rPr>
              <w:t>9</w:t>
            </w:r>
          </w:p>
        </w:tc>
        <w:tc>
          <w:tcPr>
            <w:tcW w:w="1900" w:type="dxa"/>
            <w:tcMar>
              <w:top w:w="70" w:type="dxa"/>
              <w:left w:w="110" w:type="dxa"/>
              <w:bottom w:w="70" w:type="dxa"/>
              <w:right w:w="110" w:type="dxa"/>
            </w:tcMar>
          </w:tcPr>
          <w:p w14:paraId="0754E465" w14:textId="77777777" w:rsidR="004711B3" w:rsidRPr="007E4C5A" w:rsidRDefault="00C15378">
            <w:r w:rsidRPr="007E4C5A">
              <w:rPr>
                <w:rFonts w:ascii="Calibri" w:eastAsia="Calibri" w:hAnsi="Calibri" w:cs="Calibri"/>
                <w:sz w:val="17"/>
                <w:szCs w:val="17"/>
              </w:rPr>
              <w:t>Cartago</w:t>
            </w:r>
          </w:p>
        </w:tc>
        <w:tc>
          <w:tcPr>
            <w:tcW w:w="1000" w:type="dxa"/>
            <w:tcMar>
              <w:top w:w="70" w:type="dxa"/>
              <w:left w:w="110" w:type="dxa"/>
              <w:bottom w:w="70" w:type="dxa"/>
              <w:right w:w="110" w:type="dxa"/>
            </w:tcMar>
          </w:tcPr>
          <w:p w14:paraId="5ECAAB4A" w14:textId="77777777" w:rsidR="004711B3" w:rsidRPr="007E4C5A" w:rsidRDefault="00C15378">
            <w:pPr>
              <w:jc w:val="right"/>
            </w:pPr>
            <w:r w:rsidRPr="007E4C5A">
              <w:rPr>
                <w:rFonts w:ascii="Calibri" w:eastAsia="Calibri" w:hAnsi="Calibri" w:cs="Calibri"/>
                <w:sz w:val="17"/>
                <w:szCs w:val="17"/>
              </w:rPr>
              <w:t>68,5</w:t>
            </w:r>
          </w:p>
        </w:tc>
        <w:tc>
          <w:tcPr>
            <w:tcW w:w="750" w:type="dxa"/>
            <w:tcMar>
              <w:top w:w="70" w:type="dxa"/>
              <w:left w:w="110" w:type="dxa"/>
              <w:bottom w:w="70" w:type="dxa"/>
              <w:right w:w="110" w:type="dxa"/>
            </w:tcMar>
          </w:tcPr>
          <w:p w14:paraId="201A235B" w14:textId="77777777" w:rsidR="004711B3" w:rsidRPr="007E4C5A" w:rsidRDefault="00C15378">
            <w:pPr>
              <w:jc w:val="right"/>
            </w:pPr>
            <w:r w:rsidRPr="007E4C5A">
              <w:rPr>
                <w:rFonts w:ascii="Calibri" w:eastAsia="Calibri" w:hAnsi="Calibri" w:cs="Calibri"/>
                <w:sz w:val="17"/>
                <w:szCs w:val="17"/>
              </w:rPr>
              <w:t>95</w:t>
            </w:r>
          </w:p>
        </w:tc>
        <w:tc>
          <w:tcPr>
            <w:tcW w:w="750" w:type="dxa"/>
            <w:tcMar>
              <w:top w:w="70" w:type="dxa"/>
              <w:left w:w="110" w:type="dxa"/>
              <w:bottom w:w="70" w:type="dxa"/>
              <w:right w:w="110" w:type="dxa"/>
            </w:tcMar>
          </w:tcPr>
          <w:p w14:paraId="25CB1BFF" w14:textId="77777777" w:rsidR="004711B3" w:rsidRPr="007E4C5A" w:rsidRDefault="00C15378">
            <w:pPr>
              <w:jc w:val="right"/>
            </w:pPr>
            <w:r w:rsidRPr="007E4C5A">
              <w:rPr>
                <w:rFonts w:ascii="Calibri" w:eastAsia="Calibri" w:hAnsi="Calibri" w:cs="Calibri"/>
                <w:sz w:val="17"/>
                <w:szCs w:val="17"/>
              </w:rPr>
              <w:t>35</w:t>
            </w:r>
          </w:p>
        </w:tc>
        <w:tc>
          <w:tcPr>
            <w:tcW w:w="1000" w:type="dxa"/>
            <w:tcMar>
              <w:top w:w="70" w:type="dxa"/>
              <w:left w:w="110" w:type="dxa"/>
              <w:bottom w:w="70" w:type="dxa"/>
              <w:right w:w="110" w:type="dxa"/>
            </w:tcMar>
          </w:tcPr>
          <w:p w14:paraId="7BFDD97A" w14:textId="77777777" w:rsidR="004711B3" w:rsidRPr="007E4C5A" w:rsidRDefault="00C15378">
            <w:pPr>
              <w:jc w:val="right"/>
            </w:pPr>
            <w:r w:rsidRPr="007E4C5A">
              <w:rPr>
                <w:rFonts w:ascii="Calibri" w:eastAsia="Calibri" w:hAnsi="Calibri" w:cs="Calibri"/>
                <w:sz w:val="17"/>
                <w:szCs w:val="17"/>
              </w:rPr>
              <w:t>36,8 %</w:t>
            </w:r>
          </w:p>
        </w:tc>
        <w:tc>
          <w:tcPr>
            <w:tcW w:w="1100" w:type="dxa"/>
            <w:tcMar>
              <w:top w:w="70" w:type="dxa"/>
              <w:left w:w="110" w:type="dxa"/>
              <w:bottom w:w="70" w:type="dxa"/>
              <w:right w:w="110" w:type="dxa"/>
            </w:tcMar>
          </w:tcPr>
          <w:p w14:paraId="548D2756" w14:textId="77777777" w:rsidR="004711B3" w:rsidRPr="007E4C5A" w:rsidRDefault="00C15378">
            <w:pPr>
              <w:jc w:val="right"/>
            </w:pPr>
            <w:r w:rsidRPr="007E4C5A">
              <w:rPr>
                <w:rFonts w:ascii="Calibri" w:eastAsia="Calibri" w:hAnsi="Calibri" w:cs="Calibri"/>
                <w:sz w:val="17"/>
                <w:szCs w:val="17"/>
              </w:rPr>
              <w:t>27,4 %</w:t>
            </w:r>
          </w:p>
        </w:tc>
        <w:tc>
          <w:tcPr>
            <w:tcW w:w="2360" w:type="dxa"/>
            <w:tcMar>
              <w:top w:w="70" w:type="dxa"/>
              <w:left w:w="110" w:type="dxa"/>
              <w:bottom w:w="70" w:type="dxa"/>
              <w:right w:w="110" w:type="dxa"/>
            </w:tcMar>
          </w:tcPr>
          <w:p w14:paraId="462AFE8F" w14:textId="77777777" w:rsidR="004711B3" w:rsidRPr="007E4C5A" w:rsidRDefault="00C15378">
            <w:r w:rsidRPr="007E4C5A">
              <w:rPr>
                <w:rFonts w:ascii="Calibri" w:eastAsia="Calibri" w:hAnsi="Calibri" w:cs="Calibri"/>
                <w:sz w:val="17"/>
                <w:szCs w:val="17"/>
              </w:rPr>
              <w:t>Media</w:t>
            </w:r>
          </w:p>
        </w:tc>
      </w:tr>
      <w:tr w:rsidR="004711B3" w:rsidRPr="007E4C5A" w14:paraId="4C6A105E"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660B5D8F" w14:textId="77777777" w:rsidR="004711B3" w:rsidRPr="007E4C5A" w:rsidRDefault="00C15378">
            <w:r w:rsidRPr="007E4C5A">
              <w:rPr>
                <w:rFonts w:ascii="Calibri" w:eastAsia="Calibri" w:hAnsi="Calibri" w:cs="Calibri"/>
                <w:sz w:val="17"/>
                <w:szCs w:val="17"/>
              </w:rPr>
              <w:t>10</w:t>
            </w:r>
          </w:p>
        </w:tc>
        <w:tc>
          <w:tcPr>
            <w:tcW w:w="1900" w:type="dxa"/>
            <w:shd w:val="clear" w:color="auto" w:fill="F2F5FA"/>
            <w:tcMar>
              <w:top w:w="70" w:type="dxa"/>
              <w:left w:w="110" w:type="dxa"/>
              <w:bottom w:w="70" w:type="dxa"/>
              <w:right w:w="110" w:type="dxa"/>
            </w:tcMar>
          </w:tcPr>
          <w:p w14:paraId="5D1128EA" w14:textId="77777777" w:rsidR="004711B3" w:rsidRPr="007E4C5A" w:rsidRDefault="00C15378">
            <w:r w:rsidRPr="007E4C5A">
              <w:rPr>
                <w:rFonts w:ascii="Calibri" w:eastAsia="Calibri" w:hAnsi="Calibri" w:cs="Calibri"/>
                <w:sz w:val="17"/>
                <w:szCs w:val="17"/>
              </w:rPr>
              <w:t>Alcala</w:t>
            </w:r>
          </w:p>
        </w:tc>
        <w:tc>
          <w:tcPr>
            <w:tcW w:w="1000" w:type="dxa"/>
            <w:shd w:val="clear" w:color="auto" w:fill="F2F5FA"/>
            <w:tcMar>
              <w:top w:w="70" w:type="dxa"/>
              <w:left w:w="110" w:type="dxa"/>
              <w:bottom w:w="70" w:type="dxa"/>
              <w:right w:w="110" w:type="dxa"/>
            </w:tcMar>
          </w:tcPr>
          <w:p w14:paraId="765B7D69" w14:textId="77777777" w:rsidR="004711B3" w:rsidRPr="007E4C5A" w:rsidRDefault="00C15378">
            <w:pPr>
              <w:jc w:val="right"/>
            </w:pPr>
            <w:r w:rsidRPr="007E4C5A">
              <w:rPr>
                <w:rFonts w:ascii="Calibri" w:eastAsia="Calibri" w:hAnsi="Calibri" w:cs="Calibri"/>
                <w:sz w:val="17"/>
                <w:szCs w:val="17"/>
              </w:rPr>
              <w:t>68,2</w:t>
            </w:r>
          </w:p>
        </w:tc>
        <w:tc>
          <w:tcPr>
            <w:tcW w:w="750" w:type="dxa"/>
            <w:shd w:val="clear" w:color="auto" w:fill="F2F5FA"/>
            <w:tcMar>
              <w:top w:w="70" w:type="dxa"/>
              <w:left w:w="110" w:type="dxa"/>
              <w:bottom w:w="70" w:type="dxa"/>
              <w:right w:w="110" w:type="dxa"/>
            </w:tcMar>
          </w:tcPr>
          <w:p w14:paraId="2EE70E45" w14:textId="77777777" w:rsidR="004711B3" w:rsidRPr="007E4C5A" w:rsidRDefault="00C15378">
            <w:pPr>
              <w:jc w:val="right"/>
            </w:pPr>
            <w:r w:rsidRPr="007E4C5A">
              <w:rPr>
                <w:rFonts w:ascii="Calibri" w:eastAsia="Calibri" w:hAnsi="Calibri" w:cs="Calibri"/>
                <w:sz w:val="17"/>
                <w:szCs w:val="17"/>
              </w:rPr>
              <w:t>40</w:t>
            </w:r>
          </w:p>
        </w:tc>
        <w:tc>
          <w:tcPr>
            <w:tcW w:w="750" w:type="dxa"/>
            <w:shd w:val="clear" w:color="auto" w:fill="F2F5FA"/>
            <w:tcMar>
              <w:top w:w="70" w:type="dxa"/>
              <w:left w:w="110" w:type="dxa"/>
              <w:bottom w:w="70" w:type="dxa"/>
              <w:right w:w="110" w:type="dxa"/>
            </w:tcMar>
          </w:tcPr>
          <w:p w14:paraId="711B40E9" w14:textId="77777777" w:rsidR="004711B3" w:rsidRPr="007E4C5A" w:rsidRDefault="00C15378">
            <w:pPr>
              <w:jc w:val="right"/>
            </w:pPr>
            <w:r w:rsidRPr="007E4C5A">
              <w:rPr>
                <w:rFonts w:ascii="Calibri" w:eastAsia="Calibri" w:hAnsi="Calibri" w:cs="Calibri"/>
                <w:sz w:val="17"/>
                <w:szCs w:val="17"/>
              </w:rPr>
              <w:t>23</w:t>
            </w:r>
          </w:p>
        </w:tc>
        <w:tc>
          <w:tcPr>
            <w:tcW w:w="1000" w:type="dxa"/>
            <w:shd w:val="clear" w:color="auto" w:fill="F2F5FA"/>
            <w:tcMar>
              <w:top w:w="70" w:type="dxa"/>
              <w:left w:w="110" w:type="dxa"/>
              <w:bottom w:w="70" w:type="dxa"/>
              <w:right w:w="110" w:type="dxa"/>
            </w:tcMar>
          </w:tcPr>
          <w:p w14:paraId="3D960E4D" w14:textId="77777777" w:rsidR="004711B3" w:rsidRPr="007E4C5A" w:rsidRDefault="00C15378">
            <w:pPr>
              <w:jc w:val="right"/>
            </w:pPr>
            <w:r w:rsidRPr="007E4C5A">
              <w:rPr>
                <w:rFonts w:ascii="Calibri" w:eastAsia="Calibri" w:hAnsi="Calibri" w:cs="Calibri"/>
                <w:sz w:val="17"/>
                <w:szCs w:val="17"/>
              </w:rPr>
              <w:t>57,5 %</w:t>
            </w:r>
          </w:p>
        </w:tc>
        <w:tc>
          <w:tcPr>
            <w:tcW w:w="1100" w:type="dxa"/>
            <w:shd w:val="clear" w:color="auto" w:fill="F2F5FA"/>
            <w:tcMar>
              <w:top w:w="70" w:type="dxa"/>
              <w:left w:w="110" w:type="dxa"/>
              <w:bottom w:w="70" w:type="dxa"/>
              <w:right w:w="110" w:type="dxa"/>
            </w:tcMar>
          </w:tcPr>
          <w:p w14:paraId="40AF69ED" w14:textId="77777777" w:rsidR="004711B3" w:rsidRPr="007E4C5A" w:rsidRDefault="00C15378">
            <w:pPr>
              <w:jc w:val="right"/>
            </w:pPr>
            <w:r w:rsidRPr="007E4C5A">
              <w:rPr>
                <w:rFonts w:ascii="Calibri" w:eastAsia="Calibri" w:hAnsi="Calibri" w:cs="Calibri"/>
                <w:sz w:val="17"/>
                <w:szCs w:val="17"/>
              </w:rPr>
              <w:t>15 %</w:t>
            </w:r>
          </w:p>
        </w:tc>
        <w:tc>
          <w:tcPr>
            <w:tcW w:w="2360" w:type="dxa"/>
            <w:shd w:val="clear" w:color="auto" w:fill="F2F5FA"/>
            <w:tcMar>
              <w:top w:w="70" w:type="dxa"/>
              <w:left w:w="110" w:type="dxa"/>
              <w:bottom w:w="70" w:type="dxa"/>
              <w:right w:w="110" w:type="dxa"/>
            </w:tcMar>
          </w:tcPr>
          <w:p w14:paraId="247F8DA7" w14:textId="77777777" w:rsidR="004711B3" w:rsidRPr="007E4C5A" w:rsidRDefault="00C15378">
            <w:r w:rsidRPr="007E4C5A">
              <w:rPr>
                <w:rFonts w:ascii="Calibri" w:eastAsia="Calibri" w:hAnsi="Calibri" w:cs="Calibri"/>
                <w:sz w:val="17"/>
                <w:szCs w:val="17"/>
              </w:rPr>
              <w:t>Alta</w:t>
            </w:r>
          </w:p>
        </w:tc>
      </w:tr>
      <w:tr w:rsidR="004711B3" w:rsidRPr="007E4C5A" w14:paraId="12688728" w14:textId="77777777">
        <w:tblPrEx>
          <w:tblCellMar>
            <w:top w:w="0" w:type="dxa"/>
            <w:bottom w:w="0" w:type="dxa"/>
          </w:tblCellMar>
        </w:tblPrEx>
        <w:tc>
          <w:tcPr>
            <w:tcW w:w="500" w:type="dxa"/>
            <w:tcMar>
              <w:top w:w="70" w:type="dxa"/>
              <w:left w:w="110" w:type="dxa"/>
              <w:bottom w:w="70" w:type="dxa"/>
              <w:right w:w="110" w:type="dxa"/>
            </w:tcMar>
          </w:tcPr>
          <w:p w14:paraId="1C02B1AE" w14:textId="77777777" w:rsidR="004711B3" w:rsidRPr="007E4C5A" w:rsidRDefault="00C15378">
            <w:r w:rsidRPr="007E4C5A">
              <w:rPr>
                <w:rFonts w:ascii="Calibri" w:eastAsia="Calibri" w:hAnsi="Calibri" w:cs="Calibri"/>
                <w:sz w:val="17"/>
                <w:szCs w:val="17"/>
              </w:rPr>
              <w:t>11</w:t>
            </w:r>
          </w:p>
        </w:tc>
        <w:tc>
          <w:tcPr>
            <w:tcW w:w="1900" w:type="dxa"/>
            <w:tcMar>
              <w:top w:w="70" w:type="dxa"/>
              <w:left w:w="110" w:type="dxa"/>
              <w:bottom w:w="70" w:type="dxa"/>
              <w:right w:w="110" w:type="dxa"/>
            </w:tcMar>
          </w:tcPr>
          <w:p w14:paraId="2E671749" w14:textId="77777777" w:rsidR="004711B3" w:rsidRPr="007E4C5A" w:rsidRDefault="00C15378">
            <w:r w:rsidRPr="007E4C5A">
              <w:rPr>
                <w:rFonts w:ascii="Calibri" w:eastAsia="Calibri" w:hAnsi="Calibri" w:cs="Calibri"/>
                <w:sz w:val="17"/>
                <w:szCs w:val="17"/>
              </w:rPr>
              <w:t>La Union</w:t>
            </w:r>
          </w:p>
        </w:tc>
        <w:tc>
          <w:tcPr>
            <w:tcW w:w="1000" w:type="dxa"/>
            <w:tcMar>
              <w:top w:w="70" w:type="dxa"/>
              <w:left w:w="110" w:type="dxa"/>
              <w:bottom w:w="70" w:type="dxa"/>
              <w:right w:w="110" w:type="dxa"/>
            </w:tcMar>
          </w:tcPr>
          <w:p w14:paraId="43F51267" w14:textId="77777777" w:rsidR="004711B3" w:rsidRPr="007E4C5A" w:rsidRDefault="00C15378">
            <w:pPr>
              <w:jc w:val="right"/>
            </w:pPr>
            <w:r w:rsidRPr="007E4C5A">
              <w:rPr>
                <w:rFonts w:ascii="Calibri" w:eastAsia="Calibri" w:hAnsi="Calibri" w:cs="Calibri"/>
                <w:sz w:val="17"/>
                <w:szCs w:val="17"/>
              </w:rPr>
              <w:t>68,2</w:t>
            </w:r>
          </w:p>
        </w:tc>
        <w:tc>
          <w:tcPr>
            <w:tcW w:w="750" w:type="dxa"/>
            <w:tcMar>
              <w:top w:w="70" w:type="dxa"/>
              <w:left w:w="110" w:type="dxa"/>
              <w:bottom w:w="70" w:type="dxa"/>
              <w:right w:w="110" w:type="dxa"/>
            </w:tcMar>
          </w:tcPr>
          <w:p w14:paraId="2BCFCCD1" w14:textId="77777777" w:rsidR="004711B3" w:rsidRPr="007E4C5A" w:rsidRDefault="00C15378">
            <w:pPr>
              <w:jc w:val="right"/>
            </w:pPr>
            <w:r w:rsidRPr="007E4C5A">
              <w:rPr>
                <w:rFonts w:ascii="Calibri" w:eastAsia="Calibri" w:hAnsi="Calibri" w:cs="Calibri"/>
                <w:sz w:val="17"/>
                <w:szCs w:val="17"/>
              </w:rPr>
              <w:t>45</w:t>
            </w:r>
          </w:p>
        </w:tc>
        <w:tc>
          <w:tcPr>
            <w:tcW w:w="750" w:type="dxa"/>
            <w:tcMar>
              <w:top w:w="70" w:type="dxa"/>
              <w:left w:w="110" w:type="dxa"/>
              <w:bottom w:w="70" w:type="dxa"/>
              <w:right w:w="110" w:type="dxa"/>
            </w:tcMar>
          </w:tcPr>
          <w:p w14:paraId="5DF127C5" w14:textId="77777777" w:rsidR="004711B3" w:rsidRPr="007E4C5A" w:rsidRDefault="00C15378">
            <w:pPr>
              <w:jc w:val="right"/>
            </w:pPr>
            <w:r w:rsidRPr="007E4C5A">
              <w:rPr>
                <w:rFonts w:ascii="Calibri" w:eastAsia="Calibri" w:hAnsi="Calibri" w:cs="Calibri"/>
                <w:sz w:val="17"/>
                <w:szCs w:val="17"/>
              </w:rPr>
              <w:t>27</w:t>
            </w:r>
          </w:p>
        </w:tc>
        <w:tc>
          <w:tcPr>
            <w:tcW w:w="1000" w:type="dxa"/>
            <w:tcMar>
              <w:top w:w="70" w:type="dxa"/>
              <w:left w:w="110" w:type="dxa"/>
              <w:bottom w:w="70" w:type="dxa"/>
              <w:right w:w="110" w:type="dxa"/>
            </w:tcMar>
          </w:tcPr>
          <w:p w14:paraId="078F931A" w14:textId="77777777" w:rsidR="004711B3" w:rsidRPr="007E4C5A" w:rsidRDefault="00C15378">
            <w:pPr>
              <w:jc w:val="right"/>
            </w:pPr>
            <w:r w:rsidRPr="007E4C5A">
              <w:rPr>
                <w:rFonts w:ascii="Calibri" w:eastAsia="Calibri" w:hAnsi="Calibri" w:cs="Calibri"/>
                <w:sz w:val="17"/>
                <w:szCs w:val="17"/>
              </w:rPr>
              <w:t>60 %</w:t>
            </w:r>
          </w:p>
        </w:tc>
        <w:tc>
          <w:tcPr>
            <w:tcW w:w="1100" w:type="dxa"/>
            <w:tcMar>
              <w:top w:w="70" w:type="dxa"/>
              <w:left w:w="110" w:type="dxa"/>
              <w:bottom w:w="70" w:type="dxa"/>
              <w:right w:w="110" w:type="dxa"/>
            </w:tcMar>
          </w:tcPr>
          <w:p w14:paraId="2A0AFA74" w14:textId="77777777" w:rsidR="004711B3" w:rsidRPr="007E4C5A" w:rsidRDefault="00C15378">
            <w:pPr>
              <w:jc w:val="right"/>
            </w:pPr>
            <w:r w:rsidRPr="007E4C5A">
              <w:rPr>
                <w:rFonts w:ascii="Calibri" w:eastAsia="Calibri" w:hAnsi="Calibri" w:cs="Calibri"/>
                <w:sz w:val="17"/>
                <w:szCs w:val="17"/>
              </w:rPr>
              <w:t>0 %</w:t>
            </w:r>
          </w:p>
        </w:tc>
        <w:tc>
          <w:tcPr>
            <w:tcW w:w="2360" w:type="dxa"/>
            <w:tcMar>
              <w:top w:w="70" w:type="dxa"/>
              <w:left w:w="110" w:type="dxa"/>
              <w:bottom w:w="70" w:type="dxa"/>
              <w:right w:w="110" w:type="dxa"/>
            </w:tcMar>
          </w:tcPr>
          <w:p w14:paraId="0236FBDA" w14:textId="77777777" w:rsidR="004711B3" w:rsidRPr="007E4C5A" w:rsidRDefault="00C15378">
            <w:r w:rsidRPr="007E4C5A">
              <w:rPr>
                <w:rFonts w:ascii="Calibri" w:eastAsia="Calibri" w:hAnsi="Calibri" w:cs="Calibri"/>
                <w:sz w:val="17"/>
                <w:szCs w:val="17"/>
              </w:rPr>
              <w:t>Muy alta</w:t>
            </w:r>
          </w:p>
        </w:tc>
      </w:tr>
      <w:tr w:rsidR="004711B3" w:rsidRPr="007E4C5A" w14:paraId="3880BFE1"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4F15BC69" w14:textId="77777777" w:rsidR="004711B3" w:rsidRPr="007E4C5A" w:rsidRDefault="00C15378">
            <w:r w:rsidRPr="007E4C5A">
              <w:rPr>
                <w:rFonts w:ascii="Calibri" w:eastAsia="Calibri" w:hAnsi="Calibri" w:cs="Calibri"/>
                <w:sz w:val="17"/>
                <w:szCs w:val="17"/>
              </w:rPr>
              <w:t>12</w:t>
            </w:r>
          </w:p>
        </w:tc>
        <w:tc>
          <w:tcPr>
            <w:tcW w:w="1900" w:type="dxa"/>
            <w:shd w:val="clear" w:color="auto" w:fill="F2F5FA"/>
            <w:tcMar>
              <w:top w:w="70" w:type="dxa"/>
              <w:left w:w="110" w:type="dxa"/>
              <w:bottom w:w="70" w:type="dxa"/>
              <w:right w:w="110" w:type="dxa"/>
            </w:tcMar>
          </w:tcPr>
          <w:p w14:paraId="0FE9DF70" w14:textId="77777777" w:rsidR="004711B3" w:rsidRPr="007E4C5A" w:rsidRDefault="00C15378">
            <w:r w:rsidRPr="007E4C5A">
              <w:rPr>
                <w:rFonts w:ascii="Calibri" w:eastAsia="Calibri" w:hAnsi="Calibri" w:cs="Calibri"/>
                <w:sz w:val="17"/>
                <w:szCs w:val="17"/>
              </w:rPr>
              <w:t>Versalles</w:t>
            </w:r>
          </w:p>
        </w:tc>
        <w:tc>
          <w:tcPr>
            <w:tcW w:w="1000" w:type="dxa"/>
            <w:shd w:val="clear" w:color="auto" w:fill="F2F5FA"/>
            <w:tcMar>
              <w:top w:w="70" w:type="dxa"/>
              <w:left w:w="110" w:type="dxa"/>
              <w:bottom w:w="70" w:type="dxa"/>
              <w:right w:w="110" w:type="dxa"/>
            </w:tcMar>
          </w:tcPr>
          <w:p w14:paraId="1A2D969E" w14:textId="77777777" w:rsidR="004711B3" w:rsidRPr="007E4C5A" w:rsidRDefault="00C15378">
            <w:pPr>
              <w:jc w:val="right"/>
            </w:pPr>
            <w:r w:rsidRPr="007E4C5A">
              <w:rPr>
                <w:rFonts w:ascii="Calibri" w:eastAsia="Calibri" w:hAnsi="Calibri" w:cs="Calibri"/>
                <w:sz w:val="17"/>
                <w:szCs w:val="17"/>
              </w:rPr>
              <w:t>66,4</w:t>
            </w:r>
          </w:p>
        </w:tc>
        <w:tc>
          <w:tcPr>
            <w:tcW w:w="750" w:type="dxa"/>
            <w:shd w:val="clear" w:color="auto" w:fill="F2F5FA"/>
            <w:tcMar>
              <w:top w:w="70" w:type="dxa"/>
              <w:left w:w="110" w:type="dxa"/>
              <w:bottom w:w="70" w:type="dxa"/>
              <w:right w:w="110" w:type="dxa"/>
            </w:tcMar>
          </w:tcPr>
          <w:p w14:paraId="61F7F773" w14:textId="77777777" w:rsidR="004711B3" w:rsidRPr="007E4C5A" w:rsidRDefault="00C15378">
            <w:pPr>
              <w:jc w:val="right"/>
            </w:pPr>
            <w:r w:rsidRPr="007E4C5A">
              <w:rPr>
                <w:rFonts w:ascii="Calibri" w:eastAsia="Calibri" w:hAnsi="Calibri" w:cs="Calibri"/>
                <w:sz w:val="17"/>
                <w:szCs w:val="17"/>
              </w:rPr>
              <w:t>23</w:t>
            </w:r>
          </w:p>
        </w:tc>
        <w:tc>
          <w:tcPr>
            <w:tcW w:w="750" w:type="dxa"/>
            <w:shd w:val="clear" w:color="auto" w:fill="F2F5FA"/>
            <w:tcMar>
              <w:top w:w="70" w:type="dxa"/>
              <w:left w:w="110" w:type="dxa"/>
              <w:bottom w:w="70" w:type="dxa"/>
              <w:right w:w="110" w:type="dxa"/>
            </w:tcMar>
          </w:tcPr>
          <w:p w14:paraId="00DCDEA2" w14:textId="77777777" w:rsidR="004711B3" w:rsidRPr="007E4C5A" w:rsidRDefault="00C15378">
            <w:pPr>
              <w:jc w:val="right"/>
            </w:pPr>
            <w:r w:rsidRPr="007E4C5A">
              <w:rPr>
                <w:rFonts w:ascii="Calibri" w:eastAsia="Calibri" w:hAnsi="Calibri" w:cs="Calibri"/>
                <w:sz w:val="17"/>
                <w:szCs w:val="17"/>
              </w:rPr>
              <w:t>17</w:t>
            </w:r>
          </w:p>
        </w:tc>
        <w:tc>
          <w:tcPr>
            <w:tcW w:w="1000" w:type="dxa"/>
            <w:shd w:val="clear" w:color="auto" w:fill="F2F5FA"/>
            <w:tcMar>
              <w:top w:w="70" w:type="dxa"/>
              <w:left w:w="110" w:type="dxa"/>
              <w:bottom w:w="70" w:type="dxa"/>
              <w:right w:w="110" w:type="dxa"/>
            </w:tcMar>
          </w:tcPr>
          <w:p w14:paraId="345596E3" w14:textId="77777777" w:rsidR="004711B3" w:rsidRPr="007E4C5A" w:rsidRDefault="00C15378">
            <w:pPr>
              <w:jc w:val="right"/>
            </w:pPr>
            <w:r w:rsidRPr="007E4C5A">
              <w:rPr>
                <w:rFonts w:ascii="Calibri" w:eastAsia="Calibri" w:hAnsi="Calibri" w:cs="Calibri"/>
                <w:sz w:val="17"/>
                <w:szCs w:val="17"/>
              </w:rPr>
              <w:t>73,9 %</w:t>
            </w:r>
          </w:p>
        </w:tc>
        <w:tc>
          <w:tcPr>
            <w:tcW w:w="1100" w:type="dxa"/>
            <w:shd w:val="clear" w:color="auto" w:fill="F2F5FA"/>
            <w:tcMar>
              <w:top w:w="70" w:type="dxa"/>
              <w:left w:w="110" w:type="dxa"/>
              <w:bottom w:w="70" w:type="dxa"/>
              <w:right w:w="110" w:type="dxa"/>
            </w:tcMar>
          </w:tcPr>
          <w:p w14:paraId="528A587C" w14:textId="77777777" w:rsidR="004711B3" w:rsidRPr="007E4C5A" w:rsidRDefault="00C15378">
            <w:pPr>
              <w:jc w:val="right"/>
            </w:pPr>
            <w:r w:rsidRPr="007E4C5A">
              <w:rPr>
                <w:rFonts w:ascii="Calibri" w:eastAsia="Calibri" w:hAnsi="Calibri" w:cs="Calibri"/>
                <w:sz w:val="17"/>
                <w:szCs w:val="17"/>
              </w:rPr>
              <w:t>0 %</w:t>
            </w:r>
          </w:p>
        </w:tc>
        <w:tc>
          <w:tcPr>
            <w:tcW w:w="2360" w:type="dxa"/>
            <w:shd w:val="clear" w:color="auto" w:fill="F2F5FA"/>
            <w:tcMar>
              <w:top w:w="70" w:type="dxa"/>
              <w:left w:w="110" w:type="dxa"/>
              <w:bottom w:w="70" w:type="dxa"/>
              <w:right w:w="110" w:type="dxa"/>
            </w:tcMar>
          </w:tcPr>
          <w:p w14:paraId="2071601B" w14:textId="77777777" w:rsidR="004711B3" w:rsidRPr="007E4C5A" w:rsidRDefault="00C15378">
            <w:r w:rsidRPr="007E4C5A">
              <w:rPr>
                <w:rFonts w:ascii="Calibri" w:eastAsia="Calibri" w:hAnsi="Calibri" w:cs="Calibri"/>
                <w:sz w:val="17"/>
                <w:szCs w:val="17"/>
              </w:rPr>
              <w:t>Alta</w:t>
            </w:r>
          </w:p>
        </w:tc>
      </w:tr>
    </w:tbl>
    <w:p w14:paraId="3E4DECEF" w14:textId="77777777" w:rsidR="004711B3" w:rsidRPr="007E4C5A" w:rsidRDefault="00C15378">
      <w:pPr>
        <w:spacing w:after="200"/>
      </w:pPr>
      <w:r w:rsidRPr="007E4C5A">
        <w:rPr>
          <w:rFonts w:ascii="Calibri" w:eastAsia="Calibri" w:hAnsi="Calibri" w:cs="Calibri"/>
          <w:i/>
          <w:iCs/>
          <w:sz w:val="16"/>
          <w:szCs w:val="16"/>
        </w:rPr>
        <w:t xml:space="preserve">C+G = establecimientos críticos más graves. «Afectación oficial» es la clasificación del consolidado departamental del Observatorio </w:t>
      </w:r>
      <w:proofErr w:type="spellStart"/>
      <w:r w:rsidRPr="007E4C5A">
        <w:rPr>
          <w:rFonts w:ascii="Calibri" w:eastAsia="Calibri" w:hAnsi="Calibri" w:cs="Calibri"/>
          <w:i/>
          <w:iCs/>
          <w:sz w:val="16"/>
          <w:szCs w:val="16"/>
        </w:rPr>
        <w:t>GeoRiesgo</w:t>
      </w:r>
      <w:proofErr w:type="spellEnd"/>
      <w:r w:rsidRPr="007E4C5A">
        <w:rPr>
          <w:rFonts w:ascii="Calibri" w:eastAsia="Calibri" w:hAnsi="Calibri" w:cs="Calibri"/>
          <w:i/>
          <w:iCs/>
          <w:sz w:val="16"/>
          <w:szCs w:val="16"/>
        </w:rPr>
        <w:t>, calculada sobre daño físico y víctimas, no sobre actividad empresarial.</w:t>
      </w:r>
    </w:p>
    <w:p w14:paraId="4E8770A1" w14:textId="77777777" w:rsidR="004711B3" w:rsidRPr="007E4C5A" w:rsidRDefault="00C15378">
      <w:pPr>
        <w:spacing w:after="140" w:line="300" w:lineRule="auto"/>
      </w:pPr>
      <w:r w:rsidRPr="007E4C5A">
        <w:rPr>
          <w:rFonts w:ascii="Calibri" w:eastAsia="Calibri" w:hAnsi="Calibri" w:cs="Calibri"/>
        </w:rPr>
        <w:t xml:space="preserve">Cali encabeza por volumen: 444 establecimientos severos, casi cinco veces el segundo. Buenaventura y Roldanillo combinan proporciones severas superiores al 71 % con afectación oficial muy alta, lo que los convierte en prioridad </w:t>
      </w:r>
      <w:r w:rsidRPr="007E4C5A">
        <w:rPr>
          <w:rFonts w:ascii="Calibri" w:eastAsia="Calibri" w:hAnsi="Calibri" w:cs="Calibri"/>
        </w:rPr>
        <w:lastRenderedPageBreak/>
        <w:t xml:space="preserve">tanto por intensidad como por corroboración externa. Sevilla y Caicedonia destacan por intensidad —77,5 % y 83,8 % de casos severos— sobre universos más </w:t>
      </w:r>
      <w:proofErr w:type="gramStart"/>
      <w:r w:rsidRPr="007E4C5A">
        <w:rPr>
          <w:rFonts w:ascii="Calibri" w:eastAsia="Calibri" w:hAnsi="Calibri" w:cs="Calibri"/>
        </w:rPr>
        <w:t>pequeños</w:t>
      </w:r>
      <w:proofErr w:type="gramEnd"/>
      <w:r w:rsidRPr="007E4C5A">
        <w:rPr>
          <w:rFonts w:ascii="Calibri" w:eastAsia="Calibri" w:hAnsi="Calibri" w:cs="Calibri"/>
        </w:rPr>
        <w:t xml:space="preserve"> pero estadísticamente estables.</w:t>
      </w:r>
    </w:p>
    <w:p w14:paraId="3CF8A83B" w14:textId="77777777" w:rsidR="004711B3" w:rsidRPr="007E4C5A" w:rsidRDefault="004711B3">
      <w:pPr>
        <w:spacing w:after="60"/>
      </w:pPr>
    </w:p>
    <w:p w14:paraId="2A5AADCF" w14:textId="77777777" w:rsidR="004711B3" w:rsidRPr="007E4C5A" w:rsidRDefault="00C15378">
      <w:pPr>
        <w:pStyle w:val="Ttulo1"/>
        <w:keepNext/>
        <w:keepLines/>
        <w:spacing w:before="340" w:after="150"/>
        <w:rPr>
          <w:color w:val="auto"/>
        </w:rPr>
      </w:pPr>
      <w:r w:rsidRPr="007E4C5A">
        <w:rPr>
          <w:rFonts w:ascii="Calibri" w:eastAsia="Calibri" w:hAnsi="Calibri" w:cs="Calibri"/>
          <w:b/>
          <w:bCs/>
          <w:color w:val="auto"/>
          <w:sz w:val="28"/>
          <w:szCs w:val="28"/>
        </w:rPr>
        <w:t>8. Distribución territorial</w:t>
      </w:r>
    </w:p>
    <w:p w14:paraId="73CAB7E3" w14:textId="77777777" w:rsidR="004711B3" w:rsidRPr="007E4C5A" w:rsidRDefault="00C15378">
      <w:pPr>
        <w:keepNext/>
        <w:spacing w:before="120" w:after="60"/>
        <w:jc w:val="center"/>
      </w:pPr>
      <w:r w:rsidRPr="007E4C5A">
        <w:rPr>
          <w:noProof/>
        </w:rPr>
        <w:drawing>
          <wp:inline distT="0" distB="0" distL="0" distR="0" wp14:anchorId="69CB5DAE" wp14:editId="39D5CFD3">
            <wp:extent cx="4476750" cy="5191125"/>
            <wp:effectExtent l="0" t="0" r="0" b="0"/>
            <wp:docPr id="910779300" name="Imagen 910779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5191125"/>
                    </a:xfrm>
                    <a:prstGeom prst="rect">
                      <a:avLst/>
                    </a:prstGeom>
                  </pic:spPr>
                </pic:pic>
              </a:graphicData>
            </a:graphic>
          </wp:inline>
        </w:drawing>
      </w:r>
    </w:p>
    <w:p w14:paraId="42FD6990" w14:textId="77777777" w:rsidR="004711B3" w:rsidRPr="007E4C5A" w:rsidRDefault="00C15378">
      <w:pPr>
        <w:spacing w:before="60" w:after="180"/>
      </w:pPr>
      <w:r w:rsidRPr="007E4C5A">
        <w:rPr>
          <w:rFonts w:ascii="Calibri" w:eastAsia="Calibri" w:hAnsi="Calibri" w:cs="Calibri"/>
          <w:b/>
          <w:bCs/>
          <w:sz w:val="17"/>
          <w:szCs w:val="17"/>
        </w:rPr>
        <w:t>Figura 5. Priorización municipal exploratoria del sector turismo.</w:t>
      </w:r>
    </w:p>
    <w:p w14:paraId="0EC79AF3" w14:textId="77777777" w:rsidR="004711B3" w:rsidRPr="007E4C5A" w:rsidRDefault="00C15378">
      <w:pPr>
        <w:spacing w:after="200"/>
      </w:pPr>
      <w:r w:rsidRPr="007E4C5A">
        <w:rPr>
          <w:rFonts w:ascii="Calibri" w:eastAsia="Calibri" w:hAnsi="Calibri" w:cs="Calibri"/>
          <w:i/>
          <w:iCs/>
          <w:sz w:val="16"/>
          <w:szCs w:val="16"/>
        </w:rPr>
        <w:t xml:space="preserve">Cartografía: Marco Geoestadístico Nacional (DANE), a través del Observatorio </w:t>
      </w:r>
      <w:proofErr w:type="spellStart"/>
      <w:r w:rsidRPr="007E4C5A">
        <w:rPr>
          <w:rFonts w:ascii="Calibri" w:eastAsia="Calibri" w:hAnsi="Calibri" w:cs="Calibri"/>
          <w:i/>
          <w:iCs/>
          <w:sz w:val="16"/>
          <w:szCs w:val="16"/>
        </w:rPr>
        <w:t>GeoRiesgo</w:t>
      </w:r>
      <w:proofErr w:type="spellEnd"/>
      <w:r w:rsidRPr="007E4C5A">
        <w:rPr>
          <w:rFonts w:ascii="Calibri" w:eastAsia="Calibri" w:hAnsi="Calibri" w:cs="Calibri"/>
          <w:i/>
          <w:iCs/>
          <w:sz w:val="16"/>
          <w:szCs w:val="16"/>
        </w:rPr>
        <w:t>. Los 42 municipios tienen al menos un reporte turístico.</w:t>
      </w:r>
    </w:p>
    <w:p w14:paraId="1A900364" w14:textId="77777777" w:rsidR="004711B3" w:rsidRPr="007E4C5A" w:rsidRDefault="00C15378">
      <w:pPr>
        <w:pStyle w:val="Ttulo1"/>
        <w:keepNext/>
        <w:keepLines/>
        <w:spacing w:before="340" w:after="150"/>
        <w:rPr>
          <w:color w:val="auto"/>
        </w:rPr>
      </w:pPr>
      <w:r w:rsidRPr="007E4C5A">
        <w:rPr>
          <w:rFonts w:ascii="Calibri" w:eastAsia="Calibri" w:hAnsi="Calibri" w:cs="Calibri"/>
          <w:b/>
          <w:bCs/>
          <w:color w:val="auto"/>
          <w:sz w:val="28"/>
          <w:szCs w:val="28"/>
        </w:rPr>
        <w:t>9. Contraste con la afectación oficial: dónde puede faltar registro</w:t>
      </w:r>
    </w:p>
    <w:p w14:paraId="21DEE620" w14:textId="77777777" w:rsidR="004711B3" w:rsidRPr="007E4C5A" w:rsidRDefault="00C15378">
      <w:pPr>
        <w:spacing w:after="140" w:line="300" w:lineRule="auto"/>
      </w:pPr>
      <w:r w:rsidRPr="007E4C5A">
        <w:rPr>
          <w:rFonts w:ascii="Calibri" w:eastAsia="Calibri" w:hAnsi="Calibri" w:cs="Calibri"/>
        </w:rPr>
        <w:t>El observatorio de la emergencia clasifica los 42 municipios por daño físico y víctimas, con fuente independiente de esta encuesta empresarial. Cruzar ambas miradas permite una pregunta que ninguna responde por separado: ¿está el registro empresarial llegando a los municipios que más daño sufrieron?</w:t>
      </w:r>
    </w:p>
    <w:p w14:paraId="7F2F2872" w14:textId="77777777" w:rsidR="004711B3" w:rsidRPr="007E4C5A" w:rsidRDefault="00C15378">
      <w:pPr>
        <w:keepNext/>
        <w:spacing w:before="120" w:after="60"/>
        <w:jc w:val="center"/>
      </w:pPr>
      <w:r w:rsidRPr="007E4C5A">
        <w:rPr>
          <w:noProof/>
        </w:rPr>
        <w:lastRenderedPageBreak/>
        <w:drawing>
          <wp:inline distT="0" distB="0" distL="0" distR="0" wp14:anchorId="5A92B5E8" wp14:editId="49596078">
            <wp:extent cx="5715000" cy="3095625"/>
            <wp:effectExtent l="0" t="0" r="0" b="0"/>
            <wp:docPr id="842882338" name="Imagen 842882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095625"/>
                    </a:xfrm>
                    <a:prstGeom prst="rect">
                      <a:avLst/>
                    </a:prstGeom>
                  </pic:spPr>
                </pic:pic>
              </a:graphicData>
            </a:graphic>
          </wp:inline>
        </w:drawing>
      </w:r>
    </w:p>
    <w:p w14:paraId="4F2FA0EA" w14:textId="77777777" w:rsidR="004711B3" w:rsidRPr="007E4C5A" w:rsidRDefault="00C15378">
      <w:pPr>
        <w:spacing w:before="60" w:after="180"/>
      </w:pPr>
      <w:r w:rsidRPr="007E4C5A">
        <w:rPr>
          <w:rFonts w:ascii="Calibri" w:eastAsia="Calibri" w:hAnsi="Calibri" w:cs="Calibri"/>
          <w:b/>
          <w:bCs/>
          <w:sz w:val="17"/>
          <w:szCs w:val="17"/>
        </w:rPr>
        <w:t>Figura 6. Reportes del sector frente al total empresarial y a la afectación oficial del municipio.</w:t>
      </w:r>
    </w:p>
    <w:p w14:paraId="713D0274" w14:textId="77777777" w:rsidR="004711B3" w:rsidRPr="007E4C5A" w:rsidRDefault="00C15378">
      <w:pPr>
        <w:spacing w:after="140" w:line="300" w:lineRule="auto"/>
      </w:pPr>
      <w:r w:rsidRPr="007E4C5A">
        <w:rPr>
          <w:rFonts w:ascii="Calibri" w:eastAsia="Calibri" w:hAnsi="Calibri" w:cs="Calibri"/>
        </w:rPr>
        <w:t>En términos generales sí hay correspondencia: los municipios con afectación oficial muy alta concentran reportes. Pero cinco casos muestran una brecha que conviene verificar en campo antes de concluir que el sector allí está menos afectado.</w:t>
      </w:r>
    </w:p>
    <w:p w14:paraId="4C9406FD" w14:textId="77777777" w:rsidR="004711B3" w:rsidRPr="007E4C5A" w:rsidRDefault="004711B3">
      <w:pPr>
        <w:spacing w:after="60"/>
      </w:pPr>
    </w:p>
    <w:tbl>
      <w:tblPr>
        <w:tblW w:w="9360" w:type="dxa"/>
        <w:tblBorders>
          <w:top w:val="single" w:sz="2" w:space="0" w:color="D5DBE5"/>
          <w:bottom w:val="single" w:sz="2" w:space="0" w:color="D5DBE5"/>
          <w:insideH w:val="single" w:sz="1" w:space="0" w:color="E8ECF2"/>
        </w:tblBorders>
        <w:tblCellMar>
          <w:left w:w="10" w:type="dxa"/>
          <w:right w:w="10" w:type="dxa"/>
        </w:tblCellMar>
        <w:tblLook w:val="04A0" w:firstRow="1" w:lastRow="0" w:firstColumn="1" w:lastColumn="0" w:noHBand="0" w:noVBand="1"/>
      </w:tblPr>
      <w:tblGrid>
        <w:gridCol w:w="1600"/>
        <w:gridCol w:w="1900"/>
        <w:gridCol w:w="1000"/>
        <w:gridCol w:w="1700"/>
        <w:gridCol w:w="3160"/>
      </w:tblGrid>
      <w:tr w:rsidR="004711B3" w:rsidRPr="007E4C5A" w14:paraId="61BBE6A1" w14:textId="77777777">
        <w:tblPrEx>
          <w:tblCellMar>
            <w:top w:w="0" w:type="dxa"/>
            <w:bottom w:w="0" w:type="dxa"/>
          </w:tblCellMar>
        </w:tblPrEx>
        <w:trPr>
          <w:tblHeader/>
        </w:trPr>
        <w:tc>
          <w:tcPr>
            <w:tcW w:w="1600" w:type="dxa"/>
            <w:shd w:val="clear" w:color="auto" w:fill="1F3864"/>
            <w:tcMar>
              <w:top w:w="70" w:type="dxa"/>
              <w:left w:w="110" w:type="dxa"/>
              <w:bottom w:w="70" w:type="dxa"/>
              <w:right w:w="110" w:type="dxa"/>
            </w:tcMar>
          </w:tcPr>
          <w:p w14:paraId="65DCF2A5" w14:textId="77777777" w:rsidR="004711B3" w:rsidRPr="007E4C5A" w:rsidRDefault="00C15378">
            <w:r w:rsidRPr="007E4C5A">
              <w:rPr>
                <w:rFonts w:ascii="Calibri" w:eastAsia="Calibri" w:hAnsi="Calibri" w:cs="Calibri"/>
                <w:b/>
                <w:bCs/>
                <w:sz w:val="17"/>
                <w:szCs w:val="17"/>
              </w:rPr>
              <w:t>Municipio</w:t>
            </w:r>
          </w:p>
        </w:tc>
        <w:tc>
          <w:tcPr>
            <w:tcW w:w="1900" w:type="dxa"/>
            <w:shd w:val="clear" w:color="auto" w:fill="1F3864"/>
            <w:tcMar>
              <w:top w:w="70" w:type="dxa"/>
              <w:left w:w="110" w:type="dxa"/>
              <w:bottom w:w="70" w:type="dxa"/>
              <w:right w:w="110" w:type="dxa"/>
            </w:tcMar>
          </w:tcPr>
          <w:p w14:paraId="6855A2DE" w14:textId="77777777" w:rsidR="004711B3" w:rsidRPr="007E4C5A" w:rsidRDefault="00C15378">
            <w:pPr>
              <w:jc w:val="right"/>
            </w:pPr>
            <w:r w:rsidRPr="007E4C5A">
              <w:rPr>
                <w:rFonts w:ascii="Calibri" w:eastAsia="Calibri" w:hAnsi="Calibri" w:cs="Calibri"/>
                <w:b/>
                <w:bCs/>
                <w:sz w:val="17"/>
                <w:szCs w:val="17"/>
              </w:rPr>
              <w:t>Afectación oficial</w:t>
            </w:r>
          </w:p>
        </w:tc>
        <w:tc>
          <w:tcPr>
            <w:tcW w:w="1000" w:type="dxa"/>
            <w:shd w:val="clear" w:color="auto" w:fill="1F3864"/>
            <w:tcMar>
              <w:top w:w="70" w:type="dxa"/>
              <w:left w:w="110" w:type="dxa"/>
              <w:bottom w:w="70" w:type="dxa"/>
              <w:right w:w="110" w:type="dxa"/>
            </w:tcMar>
          </w:tcPr>
          <w:p w14:paraId="38561350" w14:textId="77777777" w:rsidR="004711B3" w:rsidRPr="007E4C5A" w:rsidRDefault="00C15378">
            <w:pPr>
              <w:jc w:val="right"/>
            </w:pPr>
            <w:r w:rsidRPr="007E4C5A">
              <w:rPr>
                <w:rFonts w:ascii="Calibri" w:eastAsia="Calibri" w:hAnsi="Calibri" w:cs="Calibri"/>
                <w:b/>
                <w:bCs/>
                <w:sz w:val="17"/>
                <w:szCs w:val="17"/>
              </w:rPr>
              <w:t>Turismo</w:t>
            </w:r>
          </w:p>
        </w:tc>
        <w:tc>
          <w:tcPr>
            <w:tcW w:w="1700" w:type="dxa"/>
            <w:shd w:val="clear" w:color="auto" w:fill="1F3864"/>
            <w:tcMar>
              <w:top w:w="70" w:type="dxa"/>
              <w:left w:w="110" w:type="dxa"/>
              <w:bottom w:w="70" w:type="dxa"/>
              <w:right w:w="110" w:type="dxa"/>
            </w:tcMar>
          </w:tcPr>
          <w:p w14:paraId="592FB6C8" w14:textId="77777777" w:rsidR="004711B3" w:rsidRPr="007E4C5A" w:rsidRDefault="00C15378">
            <w:pPr>
              <w:jc w:val="right"/>
            </w:pPr>
            <w:r w:rsidRPr="007E4C5A">
              <w:rPr>
                <w:rFonts w:ascii="Calibri" w:eastAsia="Calibri" w:hAnsi="Calibri" w:cs="Calibri"/>
                <w:b/>
                <w:bCs/>
                <w:sz w:val="17"/>
                <w:szCs w:val="17"/>
              </w:rPr>
              <w:t>Empresas (total)</w:t>
            </w:r>
          </w:p>
        </w:tc>
        <w:tc>
          <w:tcPr>
            <w:tcW w:w="3160" w:type="dxa"/>
            <w:shd w:val="clear" w:color="auto" w:fill="1F3864"/>
            <w:tcMar>
              <w:top w:w="70" w:type="dxa"/>
              <w:left w:w="110" w:type="dxa"/>
              <w:bottom w:w="70" w:type="dxa"/>
              <w:right w:w="110" w:type="dxa"/>
            </w:tcMar>
          </w:tcPr>
          <w:p w14:paraId="168404E1" w14:textId="77777777" w:rsidR="004711B3" w:rsidRPr="007E4C5A" w:rsidRDefault="00C15378">
            <w:pPr>
              <w:jc w:val="right"/>
            </w:pPr>
            <w:r w:rsidRPr="007E4C5A">
              <w:rPr>
                <w:rFonts w:ascii="Calibri" w:eastAsia="Calibri" w:hAnsi="Calibri" w:cs="Calibri"/>
                <w:b/>
                <w:bCs/>
                <w:sz w:val="17"/>
                <w:szCs w:val="17"/>
              </w:rPr>
              <w:t>Lectura</w:t>
            </w:r>
          </w:p>
        </w:tc>
      </w:tr>
      <w:tr w:rsidR="004711B3" w:rsidRPr="007E4C5A" w14:paraId="6058E230" w14:textId="77777777">
        <w:tblPrEx>
          <w:tblCellMar>
            <w:top w:w="0" w:type="dxa"/>
            <w:bottom w:w="0" w:type="dxa"/>
          </w:tblCellMar>
        </w:tblPrEx>
        <w:tc>
          <w:tcPr>
            <w:tcW w:w="1600" w:type="dxa"/>
            <w:tcMar>
              <w:top w:w="70" w:type="dxa"/>
              <w:left w:w="110" w:type="dxa"/>
              <w:bottom w:w="70" w:type="dxa"/>
              <w:right w:w="110" w:type="dxa"/>
            </w:tcMar>
          </w:tcPr>
          <w:p w14:paraId="008BA5DA" w14:textId="77777777" w:rsidR="004711B3" w:rsidRPr="007E4C5A" w:rsidRDefault="00C15378">
            <w:r w:rsidRPr="007E4C5A">
              <w:rPr>
                <w:rFonts w:ascii="Calibri" w:eastAsia="Calibri" w:hAnsi="Calibri" w:cs="Calibri"/>
                <w:sz w:val="17"/>
                <w:szCs w:val="17"/>
              </w:rPr>
              <w:t>Bolívar</w:t>
            </w:r>
          </w:p>
        </w:tc>
        <w:tc>
          <w:tcPr>
            <w:tcW w:w="1900" w:type="dxa"/>
            <w:tcMar>
              <w:top w:w="70" w:type="dxa"/>
              <w:left w:w="110" w:type="dxa"/>
              <w:bottom w:w="70" w:type="dxa"/>
              <w:right w:w="110" w:type="dxa"/>
            </w:tcMar>
          </w:tcPr>
          <w:p w14:paraId="08665D3D" w14:textId="77777777" w:rsidR="004711B3" w:rsidRPr="007E4C5A" w:rsidRDefault="00C15378">
            <w:pPr>
              <w:jc w:val="right"/>
            </w:pPr>
            <w:r w:rsidRPr="007E4C5A">
              <w:rPr>
                <w:rFonts w:ascii="Calibri" w:eastAsia="Calibri" w:hAnsi="Calibri" w:cs="Calibri"/>
                <w:sz w:val="17"/>
                <w:szCs w:val="17"/>
              </w:rPr>
              <w:t>Muy alta</w:t>
            </w:r>
          </w:p>
        </w:tc>
        <w:tc>
          <w:tcPr>
            <w:tcW w:w="1000" w:type="dxa"/>
            <w:tcMar>
              <w:top w:w="70" w:type="dxa"/>
              <w:left w:w="110" w:type="dxa"/>
              <w:bottom w:w="70" w:type="dxa"/>
              <w:right w:w="110" w:type="dxa"/>
            </w:tcMar>
          </w:tcPr>
          <w:p w14:paraId="5A1393C0" w14:textId="77777777" w:rsidR="004711B3" w:rsidRPr="007E4C5A" w:rsidRDefault="00C15378">
            <w:pPr>
              <w:jc w:val="right"/>
            </w:pPr>
            <w:r w:rsidRPr="007E4C5A">
              <w:rPr>
                <w:rFonts w:ascii="Calibri" w:eastAsia="Calibri" w:hAnsi="Calibri" w:cs="Calibri"/>
                <w:sz w:val="17"/>
                <w:szCs w:val="17"/>
              </w:rPr>
              <w:t>3</w:t>
            </w:r>
          </w:p>
        </w:tc>
        <w:tc>
          <w:tcPr>
            <w:tcW w:w="1700" w:type="dxa"/>
            <w:tcMar>
              <w:top w:w="70" w:type="dxa"/>
              <w:left w:w="110" w:type="dxa"/>
              <w:bottom w:w="70" w:type="dxa"/>
              <w:right w:w="110" w:type="dxa"/>
            </w:tcMar>
          </w:tcPr>
          <w:p w14:paraId="3C1800A2" w14:textId="77777777" w:rsidR="004711B3" w:rsidRPr="007E4C5A" w:rsidRDefault="00C15378">
            <w:pPr>
              <w:jc w:val="right"/>
            </w:pPr>
            <w:r w:rsidRPr="007E4C5A">
              <w:rPr>
                <w:rFonts w:ascii="Calibri" w:eastAsia="Calibri" w:hAnsi="Calibri" w:cs="Calibri"/>
                <w:sz w:val="17"/>
                <w:szCs w:val="17"/>
              </w:rPr>
              <w:t>45</w:t>
            </w:r>
          </w:p>
        </w:tc>
        <w:tc>
          <w:tcPr>
            <w:tcW w:w="3160" w:type="dxa"/>
            <w:tcMar>
              <w:top w:w="70" w:type="dxa"/>
              <w:left w:w="110" w:type="dxa"/>
              <w:bottom w:w="70" w:type="dxa"/>
              <w:right w:w="110" w:type="dxa"/>
            </w:tcMar>
          </w:tcPr>
          <w:p w14:paraId="7FDD1AC5" w14:textId="77777777" w:rsidR="004711B3" w:rsidRPr="007E4C5A" w:rsidRDefault="00C15378">
            <w:pPr>
              <w:jc w:val="right"/>
            </w:pPr>
            <w:r w:rsidRPr="007E4C5A">
              <w:rPr>
                <w:rFonts w:ascii="Calibri" w:eastAsia="Calibri" w:hAnsi="Calibri" w:cs="Calibri"/>
                <w:sz w:val="17"/>
                <w:szCs w:val="17"/>
              </w:rPr>
              <w:t>Solo 3 reportes turísticos en un municipio de afectación máxima</w:t>
            </w:r>
          </w:p>
        </w:tc>
      </w:tr>
      <w:tr w:rsidR="004711B3" w:rsidRPr="007E4C5A" w14:paraId="643A60FB" w14:textId="77777777">
        <w:tblPrEx>
          <w:tblCellMar>
            <w:top w:w="0" w:type="dxa"/>
            <w:bottom w:w="0" w:type="dxa"/>
          </w:tblCellMar>
        </w:tblPrEx>
        <w:tc>
          <w:tcPr>
            <w:tcW w:w="1600" w:type="dxa"/>
            <w:shd w:val="clear" w:color="auto" w:fill="F2F5FA"/>
            <w:tcMar>
              <w:top w:w="70" w:type="dxa"/>
              <w:left w:w="110" w:type="dxa"/>
              <w:bottom w:w="70" w:type="dxa"/>
              <w:right w:w="110" w:type="dxa"/>
            </w:tcMar>
          </w:tcPr>
          <w:p w14:paraId="4CEA378F" w14:textId="77777777" w:rsidR="004711B3" w:rsidRPr="007E4C5A" w:rsidRDefault="00C15378">
            <w:r w:rsidRPr="007E4C5A">
              <w:rPr>
                <w:rFonts w:ascii="Calibri" w:eastAsia="Calibri" w:hAnsi="Calibri" w:cs="Calibri"/>
                <w:sz w:val="17"/>
                <w:szCs w:val="17"/>
              </w:rPr>
              <w:t>Toro</w:t>
            </w:r>
          </w:p>
        </w:tc>
        <w:tc>
          <w:tcPr>
            <w:tcW w:w="1900" w:type="dxa"/>
            <w:shd w:val="clear" w:color="auto" w:fill="F2F5FA"/>
            <w:tcMar>
              <w:top w:w="70" w:type="dxa"/>
              <w:left w:w="110" w:type="dxa"/>
              <w:bottom w:w="70" w:type="dxa"/>
              <w:right w:w="110" w:type="dxa"/>
            </w:tcMar>
          </w:tcPr>
          <w:p w14:paraId="506246E9" w14:textId="77777777" w:rsidR="004711B3" w:rsidRPr="007E4C5A" w:rsidRDefault="00C15378">
            <w:pPr>
              <w:jc w:val="right"/>
            </w:pPr>
            <w:r w:rsidRPr="007E4C5A">
              <w:rPr>
                <w:rFonts w:ascii="Calibri" w:eastAsia="Calibri" w:hAnsi="Calibri" w:cs="Calibri"/>
                <w:sz w:val="17"/>
                <w:szCs w:val="17"/>
              </w:rPr>
              <w:t>Muy alta</w:t>
            </w:r>
          </w:p>
        </w:tc>
        <w:tc>
          <w:tcPr>
            <w:tcW w:w="1000" w:type="dxa"/>
            <w:shd w:val="clear" w:color="auto" w:fill="F2F5FA"/>
            <w:tcMar>
              <w:top w:w="70" w:type="dxa"/>
              <w:left w:w="110" w:type="dxa"/>
              <w:bottom w:w="70" w:type="dxa"/>
              <w:right w:w="110" w:type="dxa"/>
            </w:tcMar>
          </w:tcPr>
          <w:p w14:paraId="654729F1" w14:textId="77777777" w:rsidR="004711B3" w:rsidRPr="007E4C5A" w:rsidRDefault="00C15378">
            <w:pPr>
              <w:jc w:val="right"/>
            </w:pPr>
            <w:r w:rsidRPr="007E4C5A">
              <w:rPr>
                <w:rFonts w:ascii="Calibri" w:eastAsia="Calibri" w:hAnsi="Calibri" w:cs="Calibri"/>
                <w:sz w:val="17"/>
                <w:szCs w:val="17"/>
              </w:rPr>
              <w:t>11</w:t>
            </w:r>
          </w:p>
        </w:tc>
        <w:tc>
          <w:tcPr>
            <w:tcW w:w="1700" w:type="dxa"/>
            <w:shd w:val="clear" w:color="auto" w:fill="F2F5FA"/>
            <w:tcMar>
              <w:top w:w="70" w:type="dxa"/>
              <w:left w:w="110" w:type="dxa"/>
              <w:bottom w:w="70" w:type="dxa"/>
              <w:right w:w="110" w:type="dxa"/>
            </w:tcMar>
          </w:tcPr>
          <w:p w14:paraId="7620DF75" w14:textId="77777777" w:rsidR="004711B3" w:rsidRPr="007E4C5A" w:rsidRDefault="00C15378">
            <w:pPr>
              <w:jc w:val="right"/>
            </w:pPr>
            <w:r w:rsidRPr="007E4C5A">
              <w:rPr>
                <w:rFonts w:ascii="Calibri" w:eastAsia="Calibri" w:hAnsi="Calibri" w:cs="Calibri"/>
                <w:sz w:val="17"/>
                <w:szCs w:val="17"/>
              </w:rPr>
              <w:t>92</w:t>
            </w:r>
          </w:p>
        </w:tc>
        <w:tc>
          <w:tcPr>
            <w:tcW w:w="3160" w:type="dxa"/>
            <w:shd w:val="clear" w:color="auto" w:fill="F2F5FA"/>
            <w:tcMar>
              <w:top w:w="70" w:type="dxa"/>
              <w:left w:w="110" w:type="dxa"/>
              <w:bottom w:w="70" w:type="dxa"/>
              <w:right w:w="110" w:type="dxa"/>
            </w:tcMar>
          </w:tcPr>
          <w:p w14:paraId="662994B2" w14:textId="77777777" w:rsidR="004711B3" w:rsidRPr="007E4C5A" w:rsidRDefault="00C15378">
            <w:pPr>
              <w:jc w:val="right"/>
            </w:pPr>
            <w:r w:rsidRPr="007E4C5A">
              <w:rPr>
                <w:rFonts w:ascii="Calibri" w:eastAsia="Calibri" w:hAnsi="Calibri" w:cs="Calibri"/>
                <w:sz w:val="17"/>
                <w:szCs w:val="17"/>
              </w:rPr>
              <w:t>Volumen bajo frente a su nivel oficial</w:t>
            </w:r>
          </w:p>
        </w:tc>
      </w:tr>
      <w:tr w:rsidR="004711B3" w:rsidRPr="007E4C5A" w14:paraId="0F634D2F" w14:textId="77777777">
        <w:tblPrEx>
          <w:tblCellMar>
            <w:top w:w="0" w:type="dxa"/>
            <w:bottom w:w="0" w:type="dxa"/>
          </w:tblCellMar>
        </w:tblPrEx>
        <w:tc>
          <w:tcPr>
            <w:tcW w:w="1600" w:type="dxa"/>
            <w:tcMar>
              <w:top w:w="70" w:type="dxa"/>
              <w:left w:w="110" w:type="dxa"/>
              <w:bottom w:w="70" w:type="dxa"/>
              <w:right w:w="110" w:type="dxa"/>
            </w:tcMar>
          </w:tcPr>
          <w:p w14:paraId="2EA761BD" w14:textId="77777777" w:rsidR="004711B3" w:rsidRPr="007E4C5A" w:rsidRDefault="00C15378">
            <w:r w:rsidRPr="007E4C5A">
              <w:rPr>
                <w:rFonts w:ascii="Calibri" w:eastAsia="Calibri" w:hAnsi="Calibri" w:cs="Calibri"/>
                <w:sz w:val="17"/>
                <w:szCs w:val="17"/>
              </w:rPr>
              <w:t>Dagua</w:t>
            </w:r>
          </w:p>
        </w:tc>
        <w:tc>
          <w:tcPr>
            <w:tcW w:w="1900" w:type="dxa"/>
            <w:tcMar>
              <w:top w:w="70" w:type="dxa"/>
              <w:left w:w="110" w:type="dxa"/>
              <w:bottom w:w="70" w:type="dxa"/>
              <w:right w:w="110" w:type="dxa"/>
            </w:tcMar>
          </w:tcPr>
          <w:p w14:paraId="665D605B" w14:textId="77777777" w:rsidR="004711B3" w:rsidRPr="007E4C5A" w:rsidRDefault="00C15378">
            <w:pPr>
              <w:jc w:val="right"/>
            </w:pPr>
            <w:r w:rsidRPr="007E4C5A">
              <w:rPr>
                <w:rFonts w:ascii="Calibri" w:eastAsia="Calibri" w:hAnsi="Calibri" w:cs="Calibri"/>
                <w:sz w:val="17"/>
                <w:szCs w:val="17"/>
              </w:rPr>
              <w:t>Muy alta</w:t>
            </w:r>
          </w:p>
        </w:tc>
        <w:tc>
          <w:tcPr>
            <w:tcW w:w="1000" w:type="dxa"/>
            <w:tcMar>
              <w:top w:w="70" w:type="dxa"/>
              <w:left w:w="110" w:type="dxa"/>
              <w:bottom w:w="70" w:type="dxa"/>
              <w:right w:w="110" w:type="dxa"/>
            </w:tcMar>
          </w:tcPr>
          <w:p w14:paraId="274674F4" w14:textId="77777777" w:rsidR="004711B3" w:rsidRPr="007E4C5A" w:rsidRDefault="00C15378">
            <w:pPr>
              <w:jc w:val="right"/>
            </w:pPr>
            <w:r w:rsidRPr="007E4C5A">
              <w:rPr>
                <w:rFonts w:ascii="Calibri" w:eastAsia="Calibri" w:hAnsi="Calibri" w:cs="Calibri"/>
                <w:sz w:val="17"/>
                <w:szCs w:val="17"/>
              </w:rPr>
              <w:t>18</w:t>
            </w:r>
          </w:p>
        </w:tc>
        <w:tc>
          <w:tcPr>
            <w:tcW w:w="1700" w:type="dxa"/>
            <w:tcMar>
              <w:top w:w="70" w:type="dxa"/>
              <w:left w:w="110" w:type="dxa"/>
              <w:bottom w:w="70" w:type="dxa"/>
              <w:right w:w="110" w:type="dxa"/>
            </w:tcMar>
          </w:tcPr>
          <w:p w14:paraId="55016BB6" w14:textId="77777777" w:rsidR="004711B3" w:rsidRPr="007E4C5A" w:rsidRDefault="00C15378">
            <w:pPr>
              <w:jc w:val="right"/>
            </w:pPr>
            <w:r w:rsidRPr="007E4C5A">
              <w:rPr>
                <w:rFonts w:ascii="Calibri" w:eastAsia="Calibri" w:hAnsi="Calibri" w:cs="Calibri"/>
                <w:sz w:val="17"/>
                <w:szCs w:val="17"/>
              </w:rPr>
              <w:t>122</w:t>
            </w:r>
          </w:p>
        </w:tc>
        <w:tc>
          <w:tcPr>
            <w:tcW w:w="3160" w:type="dxa"/>
            <w:tcMar>
              <w:top w:w="70" w:type="dxa"/>
              <w:left w:w="110" w:type="dxa"/>
              <w:bottom w:w="70" w:type="dxa"/>
              <w:right w:w="110" w:type="dxa"/>
            </w:tcMar>
          </w:tcPr>
          <w:p w14:paraId="328E125D" w14:textId="77777777" w:rsidR="004711B3" w:rsidRPr="007E4C5A" w:rsidRDefault="00C15378">
            <w:pPr>
              <w:jc w:val="right"/>
            </w:pPr>
            <w:r w:rsidRPr="007E4C5A">
              <w:rPr>
                <w:rFonts w:ascii="Calibri" w:eastAsia="Calibri" w:hAnsi="Calibri" w:cs="Calibri"/>
                <w:sz w:val="17"/>
                <w:szCs w:val="17"/>
              </w:rPr>
              <w:t>Corredor turístico hacia el Pacífico, registro escaso</w:t>
            </w:r>
          </w:p>
        </w:tc>
      </w:tr>
      <w:tr w:rsidR="004711B3" w:rsidRPr="007E4C5A" w14:paraId="7CEBF5C9" w14:textId="77777777">
        <w:tblPrEx>
          <w:tblCellMar>
            <w:top w:w="0" w:type="dxa"/>
            <w:bottom w:w="0" w:type="dxa"/>
          </w:tblCellMar>
        </w:tblPrEx>
        <w:tc>
          <w:tcPr>
            <w:tcW w:w="1600" w:type="dxa"/>
            <w:shd w:val="clear" w:color="auto" w:fill="F2F5FA"/>
            <w:tcMar>
              <w:top w:w="70" w:type="dxa"/>
              <w:left w:w="110" w:type="dxa"/>
              <w:bottom w:w="70" w:type="dxa"/>
              <w:right w:w="110" w:type="dxa"/>
            </w:tcMar>
          </w:tcPr>
          <w:p w14:paraId="6F94BDEB" w14:textId="77777777" w:rsidR="004711B3" w:rsidRPr="007E4C5A" w:rsidRDefault="00C15378">
            <w:r w:rsidRPr="007E4C5A">
              <w:rPr>
                <w:rFonts w:ascii="Calibri" w:eastAsia="Calibri" w:hAnsi="Calibri" w:cs="Calibri"/>
                <w:sz w:val="17"/>
                <w:szCs w:val="17"/>
              </w:rPr>
              <w:t>Restrepo</w:t>
            </w:r>
          </w:p>
        </w:tc>
        <w:tc>
          <w:tcPr>
            <w:tcW w:w="1900" w:type="dxa"/>
            <w:shd w:val="clear" w:color="auto" w:fill="F2F5FA"/>
            <w:tcMar>
              <w:top w:w="70" w:type="dxa"/>
              <w:left w:w="110" w:type="dxa"/>
              <w:bottom w:w="70" w:type="dxa"/>
              <w:right w:w="110" w:type="dxa"/>
            </w:tcMar>
          </w:tcPr>
          <w:p w14:paraId="3846C2E7" w14:textId="77777777" w:rsidR="004711B3" w:rsidRPr="007E4C5A" w:rsidRDefault="00C15378">
            <w:pPr>
              <w:jc w:val="right"/>
            </w:pPr>
            <w:r w:rsidRPr="007E4C5A">
              <w:rPr>
                <w:rFonts w:ascii="Calibri" w:eastAsia="Calibri" w:hAnsi="Calibri" w:cs="Calibri"/>
                <w:sz w:val="17"/>
                <w:szCs w:val="17"/>
              </w:rPr>
              <w:t>Muy alta</w:t>
            </w:r>
          </w:p>
        </w:tc>
        <w:tc>
          <w:tcPr>
            <w:tcW w:w="1000" w:type="dxa"/>
            <w:shd w:val="clear" w:color="auto" w:fill="F2F5FA"/>
            <w:tcMar>
              <w:top w:w="70" w:type="dxa"/>
              <w:left w:w="110" w:type="dxa"/>
              <w:bottom w:w="70" w:type="dxa"/>
              <w:right w:w="110" w:type="dxa"/>
            </w:tcMar>
          </w:tcPr>
          <w:p w14:paraId="0DAFEC5E" w14:textId="77777777" w:rsidR="004711B3" w:rsidRPr="007E4C5A" w:rsidRDefault="00C15378">
            <w:pPr>
              <w:jc w:val="right"/>
            </w:pPr>
            <w:r w:rsidRPr="007E4C5A">
              <w:rPr>
                <w:rFonts w:ascii="Calibri" w:eastAsia="Calibri" w:hAnsi="Calibri" w:cs="Calibri"/>
                <w:sz w:val="17"/>
                <w:szCs w:val="17"/>
              </w:rPr>
              <w:t>24</w:t>
            </w:r>
          </w:p>
        </w:tc>
        <w:tc>
          <w:tcPr>
            <w:tcW w:w="1700" w:type="dxa"/>
            <w:shd w:val="clear" w:color="auto" w:fill="F2F5FA"/>
            <w:tcMar>
              <w:top w:w="70" w:type="dxa"/>
              <w:left w:w="110" w:type="dxa"/>
              <w:bottom w:w="70" w:type="dxa"/>
              <w:right w:w="110" w:type="dxa"/>
            </w:tcMar>
          </w:tcPr>
          <w:p w14:paraId="310B7A76" w14:textId="77777777" w:rsidR="004711B3" w:rsidRPr="007E4C5A" w:rsidRDefault="00C15378">
            <w:pPr>
              <w:jc w:val="right"/>
            </w:pPr>
            <w:r w:rsidRPr="007E4C5A">
              <w:rPr>
                <w:rFonts w:ascii="Calibri" w:eastAsia="Calibri" w:hAnsi="Calibri" w:cs="Calibri"/>
                <w:sz w:val="17"/>
                <w:szCs w:val="17"/>
              </w:rPr>
              <w:t>210</w:t>
            </w:r>
          </w:p>
        </w:tc>
        <w:tc>
          <w:tcPr>
            <w:tcW w:w="3160" w:type="dxa"/>
            <w:shd w:val="clear" w:color="auto" w:fill="F2F5FA"/>
            <w:tcMar>
              <w:top w:w="70" w:type="dxa"/>
              <w:left w:w="110" w:type="dxa"/>
              <w:bottom w:w="70" w:type="dxa"/>
              <w:right w:w="110" w:type="dxa"/>
            </w:tcMar>
          </w:tcPr>
          <w:p w14:paraId="2065D012" w14:textId="77777777" w:rsidR="004711B3" w:rsidRPr="007E4C5A" w:rsidRDefault="00C15378">
            <w:pPr>
              <w:jc w:val="right"/>
            </w:pPr>
            <w:r w:rsidRPr="007E4C5A">
              <w:rPr>
                <w:rFonts w:ascii="Calibri" w:eastAsia="Calibri" w:hAnsi="Calibri" w:cs="Calibri"/>
                <w:sz w:val="17"/>
                <w:szCs w:val="17"/>
              </w:rPr>
              <w:t>Vocación turística conocida, 11 % de sus empresas</w:t>
            </w:r>
          </w:p>
        </w:tc>
      </w:tr>
      <w:tr w:rsidR="004711B3" w:rsidRPr="007E4C5A" w14:paraId="58EF4BDD" w14:textId="77777777">
        <w:tblPrEx>
          <w:tblCellMar>
            <w:top w:w="0" w:type="dxa"/>
            <w:bottom w:w="0" w:type="dxa"/>
          </w:tblCellMar>
        </w:tblPrEx>
        <w:tc>
          <w:tcPr>
            <w:tcW w:w="1600" w:type="dxa"/>
            <w:tcMar>
              <w:top w:w="70" w:type="dxa"/>
              <w:left w:w="110" w:type="dxa"/>
              <w:bottom w:w="70" w:type="dxa"/>
              <w:right w:w="110" w:type="dxa"/>
            </w:tcMar>
          </w:tcPr>
          <w:p w14:paraId="03412984" w14:textId="77777777" w:rsidR="004711B3" w:rsidRPr="007E4C5A" w:rsidRDefault="00C15378">
            <w:r w:rsidRPr="007E4C5A">
              <w:rPr>
                <w:rFonts w:ascii="Calibri" w:eastAsia="Calibri" w:hAnsi="Calibri" w:cs="Calibri"/>
                <w:sz w:val="17"/>
                <w:szCs w:val="17"/>
              </w:rPr>
              <w:t>Zarzal</w:t>
            </w:r>
          </w:p>
        </w:tc>
        <w:tc>
          <w:tcPr>
            <w:tcW w:w="1900" w:type="dxa"/>
            <w:tcMar>
              <w:top w:w="70" w:type="dxa"/>
              <w:left w:w="110" w:type="dxa"/>
              <w:bottom w:w="70" w:type="dxa"/>
              <w:right w:w="110" w:type="dxa"/>
            </w:tcMar>
          </w:tcPr>
          <w:p w14:paraId="75E26C6A" w14:textId="77777777" w:rsidR="004711B3" w:rsidRPr="007E4C5A" w:rsidRDefault="00C15378">
            <w:pPr>
              <w:jc w:val="right"/>
            </w:pPr>
            <w:r w:rsidRPr="007E4C5A">
              <w:rPr>
                <w:rFonts w:ascii="Calibri" w:eastAsia="Calibri" w:hAnsi="Calibri" w:cs="Calibri"/>
                <w:sz w:val="17"/>
                <w:szCs w:val="17"/>
              </w:rPr>
              <w:t>Muy alta</w:t>
            </w:r>
          </w:p>
        </w:tc>
        <w:tc>
          <w:tcPr>
            <w:tcW w:w="1000" w:type="dxa"/>
            <w:tcMar>
              <w:top w:w="70" w:type="dxa"/>
              <w:left w:w="110" w:type="dxa"/>
              <w:bottom w:w="70" w:type="dxa"/>
              <w:right w:w="110" w:type="dxa"/>
            </w:tcMar>
          </w:tcPr>
          <w:p w14:paraId="0A6618F2" w14:textId="77777777" w:rsidR="004711B3" w:rsidRPr="007E4C5A" w:rsidRDefault="00C15378">
            <w:pPr>
              <w:jc w:val="right"/>
            </w:pPr>
            <w:r w:rsidRPr="007E4C5A">
              <w:rPr>
                <w:rFonts w:ascii="Calibri" w:eastAsia="Calibri" w:hAnsi="Calibri" w:cs="Calibri"/>
                <w:sz w:val="17"/>
                <w:szCs w:val="17"/>
              </w:rPr>
              <w:t>28</w:t>
            </w:r>
          </w:p>
        </w:tc>
        <w:tc>
          <w:tcPr>
            <w:tcW w:w="1700" w:type="dxa"/>
            <w:tcMar>
              <w:top w:w="70" w:type="dxa"/>
              <w:left w:w="110" w:type="dxa"/>
              <w:bottom w:w="70" w:type="dxa"/>
              <w:right w:w="110" w:type="dxa"/>
            </w:tcMar>
          </w:tcPr>
          <w:p w14:paraId="09D7BED4" w14:textId="77777777" w:rsidR="004711B3" w:rsidRPr="007E4C5A" w:rsidRDefault="00C15378">
            <w:pPr>
              <w:jc w:val="right"/>
            </w:pPr>
            <w:r w:rsidRPr="007E4C5A">
              <w:rPr>
                <w:rFonts w:ascii="Calibri" w:eastAsia="Calibri" w:hAnsi="Calibri" w:cs="Calibri"/>
                <w:sz w:val="17"/>
                <w:szCs w:val="17"/>
              </w:rPr>
              <w:t>308</w:t>
            </w:r>
          </w:p>
        </w:tc>
        <w:tc>
          <w:tcPr>
            <w:tcW w:w="3160" w:type="dxa"/>
            <w:tcMar>
              <w:top w:w="70" w:type="dxa"/>
              <w:left w:w="110" w:type="dxa"/>
              <w:bottom w:w="70" w:type="dxa"/>
              <w:right w:w="110" w:type="dxa"/>
            </w:tcMar>
          </w:tcPr>
          <w:p w14:paraId="34C0865C" w14:textId="77777777" w:rsidR="004711B3" w:rsidRPr="007E4C5A" w:rsidRDefault="00C15378">
            <w:pPr>
              <w:jc w:val="right"/>
            </w:pPr>
            <w:r w:rsidRPr="007E4C5A">
              <w:rPr>
                <w:rFonts w:ascii="Calibri" w:eastAsia="Calibri" w:hAnsi="Calibri" w:cs="Calibri"/>
                <w:sz w:val="17"/>
                <w:szCs w:val="17"/>
              </w:rPr>
              <w:t>Solo 8 severos pese al nivel oficial muy alto</w:t>
            </w:r>
          </w:p>
        </w:tc>
      </w:tr>
    </w:tbl>
    <w:p w14:paraId="6F3E5252" w14:textId="77777777" w:rsidR="004711B3" w:rsidRPr="007E4C5A" w:rsidRDefault="00C15378">
      <w:pPr>
        <w:spacing w:after="200"/>
      </w:pPr>
      <w:r w:rsidRPr="007E4C5A">
        <w:rPr>
          <w:rFonts w:ascii="Calibri" w:eastAsia="Calibri" w:hAnsi="Calibri" w:cs="Calibri"/>
          <w:i/>
          <w:iCs/>
          <w:sz w:val="16"/>
          <w:szCs w:val="16"/>
        </w:rPr>
        <w:t>«Empresas (total)» es el número de reportes de todos los sectores en ese municipio, del mismo archivo.</w:t>
      </w:r>
    </w:p>
    <w:p w14:paraId="44E9095A" w14:textId="77777777" w:rsidR="004711B3" w:rsidRPr="007E4C5A" w:rsidRDefault="00C15378">
      <w:pPr>
        <w:spacing w:after="140" w:line="300" w:lineRule="auto"/>
      </w:pPr>
      <w:r w:rsidRPr="007E4C5A">
        <w:rPr>
          <w:rFonts w:ascii="Calibri" w:eastAsia="Calibri" w:hAnsi="Calibri" w:cs="Calibri"/>
          <w:b/>
          <w:bCs/>
        </w:rPr>
        <w:t xml:space="preserve">Esto no demuestra subregistro: </w:t>
      </w:r>
      <w:r w:rsidRPr="007E4C5A">
        <w:rPr>
          <w:rFonts w:ascii="Calibri" w:eastAsia="Calibri" w:hAnsi="Calibri" w:cs="Calibri"/>
        </w:rPr>
        <w:t>puede que el turismo tenga poco peso en esos municipios, o que el daño se concentrara en vivienda y no en establecimientos comerciales. Lo que sí indica es dónde una verificación de campo tendría más valor, porque un municipio con daño físico severo y pocos reportes empresariales es o bien un lugar sin sector, o bien un lugar donde el sector no supo del registro.</w:t>
      </w:r>
    </w:p>
    <w:p w14:paraId="3B189B63" w14:textId="77777777" w:rsidR="004711B3" w:rsidRPr="007E4C5A" w:rsidRDefault="00C15378">
      <w:pPr>
        <w:pStyle w:val="Ttulo1"/>
        <w:keepNext/>
        <w:keepLines/>
        <w:spacing w:before="340" w:after="150"/>
        <w:rPr>
          <w:color w:val="auto"/>
        </w:rPr>
      </w:pPr>
      <w:r w:rsidRPr="007E4C5A">
        <w:rPr>
          <w:rFonts w:ascii="Calibri" w:eastAsia="Calibri" w:hAnsi="Calibri" w:cs="Calibri"/>
          <w:b/>
          <w:bCs/>
          <w:color w:val="auto"/>
          <w:sz w:val="28"/>
          <w:szCs w:val="28"/>
        </w:rPr>
        <w:t>10. Limitaciones</w:t>
      </w:r>
    </w:p>
    <w:p w14:paraId="3A0DE8B3" w14:textId="77777777" w:rsidR="004711B3" w:rsidRPr="007E4C5A" w:rsidRDefault="00C15378">
      <w:pPr>
        <w:pStyle w:val="Prrafodelista"/>
        <w:numPr>
          <w:ilvl w:val="0"/>
          <w:numId w:val="2"/>
        </w:numPr>
        <w:spacing w:after="80" w:line="290" w:lineRule="auto"/>
      </w:pPr>
      <w:r w:rsidRPr="007E4C5A">
        <w:rPr>
          <w:rFonts w:ascii="Calibri" w:eastAsia="Calibri" w:hAnsi="Calibri" w:cs="Calibri"/>
        </w:rPr>
        <w:t>El universo es autoseleccionado. Solo aparecen quienes conocieron el registro y decidieron reportar; la ausencia de un establecimiento no significa que esté indemne.</w:t>
      </w:r>
    </w:p>
    <w:p w14:paraId="42A4FCA9" w14:textId="77777777" w:rsidR="004711B3" w:rsidRPr="007E4C5A" w:rsidRDefault="00C15378">
      <w:pPr>
        <w:pStyle w:val="Prrafodelista"/>
        <w:numPr>
          <w:ilvl w:val="0"/>
          <w:numId w:val="2"/>
        </w:numPr>
        <w:spacing w:after="80" w:line="290" w:lineRule="auto"/>
      </w:pPr>
      <w:r w:rsidRPr="007E4C5A">
        <w:rPr>
          <w:rFonts w:ascii="Calibri" w:eastAsia="Calibri" w:hAnsi="Calibri" w:cs="Calibri"/>
        </w:rPr>
        <w:t>«Turismo» es la clasificación de actividad económica de la fuente, no el Registro Nacional de Turismo. Incluye restaurantes y transportadores que pueden no atender demanda turística.</w:t>
      </w:r>
    </w:p>
    <w:p w14:paraId="4E7DACDF" w14:textId="77777777" w:rsidR="004711B3" w:rsidRPr="007E4C5A" w:rsidRDefault="00C15378">
      <w:pPr>
        <w:pStyle w:val="Prrafodelista"/>
        <w:numPr>
          <w:ilvl w:val="0"/>
          <w:numId w:val="2"/>
        </w:numPr>
        <w:spacing w:after="80" w:line="290" w:lineRule="auto"/>
      </w:pPr>
      <w:r w:rsidRPr="007E4C5A">
        <w:rPr>
          <w:rFonts w:ascii="Calibri" w:eastAsia="Calibri" w:hAnsi="Calibri" w:cs="Calibri"/>
        </w:rPr>
        <w:t>El nivel de afectación lo calcula la plataforma con una fórmula que este informe no conoce. Su coherencia con la continuidad operativa se verificó (sección 5), pero la fórmula misma no pudo auditarse.</w:t>
      </w:r>
    </w:p>
    <w:p w14:paraId="465DB9CF" w14:textId="77777777" w:rsidR="004711B3" w:rsidRPr="007E4C5A" w:rsidRDefault="00C15378">
      <w:pPr>
        <w:pStyle w:val="Prrafodelista"/>
        <w:numPr>
          <w:ilvl w:val="0"/>
          <w:numId w:val="2"/>
        </w:numPr>
        <w:spacing w:after="80" w:line="290" w:lineRule="auto"/>
      </w:pPr>
      <w:r w:rsidRPr="007E4C5A">
        <w:rPr>
          <w:rFonts w:ascii="Calibri" w:eastAsia="Calibri" w:hAnsi="Calibri" w:cs="Calibri"/>
        </w:rPr>
        <w:t>Las pérdidas y los empleos se declaran en rangos, no en cifras exactas; solo pueden acotarse intervalos.</w:t>
      </w:r>
    </w:p>
    <w:p w14:paraId="14AE0907" w14:textId="77777777" w:rsidR="004711B3" w:rsidRPr="007E4C5A" w:rsidRDefault="00C15378">
      <w:pPr>
        <w:pStyle w:val="Prrafodelista"/>
        <w:numPr>
          <w:ilvl w:val="0"/>
          <w:numId w:val="2"/>
        </w:numPr>
        <w:spacing w:after="80" w:line="290" w:lineRule="auto"/>
      </w:pPr>
      <w:r w:rsidRPr="007E4C5A">
        <w:rPr>
          <w:rFonts w:ascii="Calibri" w:eastAsia="Calibri" w:hAnsi="Calibri" w:cs="Calibri"/>
        </w:rPr>
        <w:lastRenderedPageBreak/>
        <w:t>El puntaje de priorización es exploratorio y sus pesos (0,60 / 0,40) son una decisión de diseño, no un resultado empírico. Municipios con mucha información sin clasificar quedan mal representados.</w:t>
      </w:r>
    </w:p>
    <w:p w14:paraId="739D0850" w14:textId="77777777" w:rsidR="004711B3" w:rsidRPr="007E4C5A" w:rsidRDefault="00C15378">
      <w:pPr>
        <w:pStyle w:val="Prrafodelista"/>
        <w:numPr>
          <w:ilvl w:val="0"/>
          <w:numId w:val="2"/>
        </w:numPr>
        <w:spacing w:after="80" w:line="290" w:lineRule="auto"/>
      </w:pPr>
      <w:r w:rsidRPr="007E4C5A">
        <w:rPr>
          <w:rFonts w:ascii="Calibri" w:eastAsia="Calibri" w:hAnsi="Calibri" w:cs="Calibri"/>
        </w:rPr>
        <w:t>No se dispone del universo empresarial municipal —cuántos establecimientos turísticos existen en cada municipio—, de modo que no puede calcularse una tasa de afectación sobre el total. Todas las cifras son absolutas.</w:t>
      </w:r>
    </w:p>
    <w:p w14:paraId="6A54DCCC" w14:textId="77777777" w:rsidR="004711B3" w:rsidRPr="007E4C5A" w:rsidRDefault="00C15378">
      <w:pPr>
        <w:pStyle w:val="Ttulo1"/>
        <w:keepNext/>
        <w:keepLines/>
        <w:spacing w:before="340" w:after="150"/>
        <w:rPr>
          <w:color w:val="auto"/>
        </w:rPr>
      </w:pPr>
      <w:r w:rsidRPr="007E4C5A">
        <w:rPr>
          <w:rFonts w:ascii="Calibri" w:eastAsia="Calibri" w:hAnsi="Calibri" w:cs="Calibri"/>
          <w:b/>
          <w:bCs/>
          <w:color w:val="auto"/>
          <w:sz w:val="28"/>
          <w:szCs w:val="28"/>
        </w:rPr>
        <w:t>11. Recomendaciones</w:t>
      </w:r>
    </w:p>
    <w:p w14:paraId="54A76223" w14:textId="77777777" w:rsidR="004711B3" w:rsidRPr="007E4C5A" w:rsidRDefault="00C15378">
      <w:pPr>
        <w:spacing w:after="140" w:line="300" w:lineRule="auto"/>
      </w:pPr>
      <w:r w:rsidRPr="007E4C5A">
        <w:rPr>
          <w:rFonts w:ascii="Calibri" w:eastAsia="Calibri" w:hAnsi="Calibri" w:cs="Calibri"/>
        </w:rPr>
        <w:t>Ordenadas por urgencia, no por facilidad:</w:t>
      </w:r>
    </w:p>
    <w:p w14:paraId="346CC55D" w14:textId="77777777" w:rsidR="004711B3" w:rsidRPr="007E4C5A" w:rsidRDefault="00C15378">
      <w:pPr>
        <w:pStyle w:val="Prrafodelista"/>
        <w:numPr>
          <w:ilvl w:val="0"/>
          <w:numId w:val="2"/>
        </w:numPr>
        <w:spacing w:after="80" w:line="290" w:lineRule="auto"/>
      </w:pPr>
      <w:r w:rsidRPr="007E4C5A">
        <w:rPr>
          <w:rFonts w:ascii="Calibri" w:eastAsia="Calibri" w:hAnsi="Calibri" w:cs="Calibri"/>
        </w:rPr>
        <w:t>Sanear el consentimiento de datos personales de los 1.576 registros sin autorización verificable, antes de cualquier contacto derivado de esta base.</w:t>
      </w:r>
    </w:p>
    <w:p w14:paraId="4BDC42CC" w14:textId="77777777" w:rsidR="004711B3" w:rsidRPr="007E4C5A" w:rsidRDefault="00C15378">
      <w:pPr>
        <w:pStyle w:val="Prrafodelista"/>
        <w:numPr>
          <w:ilvl w:val="0"/>
          <w:numId w:val="2"/>
        </w:numPr>
        <w:spacing w:after="80" w:line="290" w:lineRule="auto"/>
      </w:pPr>
      <w:r w:rsidRPr="007E4C5A">
        <w:rPr>
          <w:rFonts w:ascii="Calibri" w:eastAsia="Calibri" w:hAnsi="Calibri" w:cs="Calibri"/>
        </w:rPr>
        <w:t>Completar la clasificación de severidad de los 195 establecimientos turísticos sin nivel, priorizando Cartago, Jamundí, Palmira y Ansermanuevo, donde el vacío supera el 25 %.</w:t>
      </w:r>
    </w:p>
    <w:p w14:paraId="5BFB66EC" w14:textId="77777777" w:rsidR="004711B3" w:rsidRPr="007E4C5A" w:rsidRDefault="00C15378">
      <w:pPr>
        <w:pStyle w:val="Prrafodelista"/>
        <w:numPr>
          <w:ilvl w:val="0"/>
          <w:numId w:val="2"/>
        </w:numPr>
        <w:spacing w:after="80" w:line="290" w:lineRule="auto"/>
      </w:pPr>
      <w:r w:rsidRPr="007E4C5A">
        <w:rPr>
          <w:rFonts w:ascii="Calibri" w:eastAsia="Calibri" w:hAnsi="Calibri" w:cs="Calibri"/>
        </w:rPr>
        <w:t>Corregir en origen el formato de fecha y la codificación de caracteres del formulario, y añadir validación que impida fechas futuras.</w:t>
      </w:r>
    </w:p>
    <w:p w14:paraId="56A84B44" w14:textId="77777777" w:rsidR="004711B3" w:rsidRPr="007E4C5A" w:rsidRDefault="00C15378">
      <w:pPr>
        <w:pStyle w:val="Prrafodelista"/>
        <w:numPr>
          <w:ilvl w:val="0"/>
          <w:numId w:val="2"/>
        </w:numPr>
        <w:spacing w:after="80" w:line="290" w:lineRule="auto"/>
      </w:pPr>
      <w:r w:rsidRPr="007E4C5A">
        <w:rPr>
          <w:rFonts w:ascii="Calibri" w:eastAsia="Calibri" w:hAnsi="Calibri" w:cs="Calibri"/>
        </w:rPr>
        <w:t>Verificar en campo los cinco municipios con posible subregistro identificados en la sección 9.</w:t>
      </w:r>
    </w:p>
    <w:p w14:paraId="115C6040" w14:textId="77777777" w:rsidR="004711B3" w:rsidRPr="007E4C5A" w:rsidRDefault="00C15378">
      <w:pPr>
        <w:pStyle w:val="Prrafodelista"/>
        <w:numPr>
          <w:ilvl w:val="0"/>
          <w:numId w:val="2"/>
        </w:numPr>
        <w:spacing w:after="80" w:line="290" w:lineRule="auto"/>
      </w:pPr>
      <w:r w:rsidRPr="007E4C5A">
        <w:rPr>
          <w:rFonts w:ascii="Calibri" w:eastAsia="Calibri" w:hAnsi="Calibri" w:cs="Calibri"/>
        </w:rPr>
        <w:t>Diseñar el instrumento de apoyo alrededor de dos necesidades simultáneas —reparación física y capital de trabajo—, con predominio de recursos no reembolsables sobre crédito nuevo, dada la composición microempresarial del sector.</w:t>
      </w:r>
    </w:p>
    <w:p w14:paraId="1FE523FC" w14:textId="77777777" w:rsidR="004711B3" w:rsidRPr="007E4C5A" w:rsidRDefault="00C15378">
      <w:pPr>
        <w:pStyle w:val="Prrafodelista"/>
        <w:numPr>
          <w:ilvl w:val="0"/>
          <w:numId w:val="2"/>
        </w:numPr>
        <w:spacing w:after="80" w:line="290" w:lineRule="auto"/>
      </w:pPr>
      <w:r w:rsidRPr="007E4C5A">
        <w:rPr>
          <w:rFonts w:ascii="Calibri" w:eastAsia="Calibri" w:hAnsi="Calibri" w:cs="Calibri"/>
        </w:rPr>
        <w:t>Cruzar el universo con el Registro Nacional de Turismo para separar prestadores certificados del resto, y con el RUES para validar los NIT.</w:t>
      </w:r>
    </w:p>
    <w:p w14:paraId="34A23EE2" w14:textId="77777777" w:rsidR="004711B3" w:rsidRPr="007E4C5A" w:rsidRDefault="00C15378">
      <w:r w:rsidRPr="007E4C5A">
        <w:br w:type="page"/>
      </w:r>
    </w:p>
    <w:p w14:paraId="4F5330C1" w14:textId="77777777" w:rsidR="004711B3" w:rsidRPr="007E4C5A" w:rsidRDefault="00C15378">
      <w:pPr>
        <w:pStyle w:val="Ttulo1"/>
        <w:keepNext/>
        <w:keepLines/>
        <w:spacing w:before="340" w:after="150"/>
        <w:rPr>
          <w:color w:val="auto"/>
        </w:rPr>
      </w:pPr>
      <w:r w:rsidRPr="007E4C5A">
        <w:rPr>
          <w:rFonts w:ascii="Calibri" w:eastAsia="Calibri" w:hAnsi="Calibri" w:cs="Calibri"/>
          <w:b/>
          <w:bCs/>
          <w:color w:val="auto"/>
          <w:sz w:val="28"/>
          <w:szCs w:val="28"/>
        </w:rPr>
        <w:lastRenderedPageBreak/>
        <w:t>Anexo. Los 42 municipios</w:t>
      </w:r>
    </w:p>
    <w:p w14:paraId="45822EFC" w14:textId="77777777" w:rsidR="004711B3" w:rsidRPr="007E4C5A" w:rsidRDefault="00C15378">
      <w:pPr>
        <w:spacing w:after="140" w:line="300" w:lineRule="auto"/>
      </w:pPr>
      <w:r w:rsidRPr="007E4C5A">
        <w:rPr>
          <w:rFonts w:ascii="Calibri" w:eastAsia="Calibri" w:hAnsi="Calibri" w:cs="Calibri"/>
        </w:rPr>
        <w:t>Ordenados por puntaje de prioridad. «C+G» son los establecimientos críticos o graves.</w:t>
      </w:r>
    </w:p>
    <w:tbl>
      <w:tblPr>
        <w:tblW w:w="9360" w:type="dxa"/>
        <w:tblBorders>
          <w:top w:val="single" w:sz="2" w:space="0" w:color="D5DBE5"/>
          <w:bottom w:val="single" w:sz="2" w:space="0" w:color="D5DBE5"/>
          <w:insideH w:val="single" w:sz="1" w:space="0" w:color="E8ECF2"/>
        </w:tblBorders>
        <w:tblCellMar>
          <w:left w:w="10" w:type="dxa"/>
          <w:right w:w="10" w:type="dxa"/>
        </w:tblCellMar>
        <w:tblLook w:val="04A0" w:firstRow="1" w:lastRow="0" w:firstColumn="1" w:lastColumn="0" w:noHBand="0" w:noVBand="1"/>
      </w:tblPr>
      <w:tblGrid>
        <w:gridCol w:w="500"/>
        <w:gridCol w:w="2100"/>
        <w:gridCol w:w="900"/>
        <w:gridCol w:w="700"/>
        <w:gridCol w:w="700"/>
        <w:gridCol w:w="950"/>
        <w:gridCol w:w="1050"/>
        <w:gridCol w:w="2460"/>
      </w:tblGrid>
      <w:tr w:rsidR="004711B3" w:rsidRPr="007E4C5A" w14:paraId="004C1BA8" w14:textId="77777777">
        <w:tblPrEx>
          <w:tblCellMar>
            <w:top w:w="0" w:type="dxa"/>
            <w:bottom w:w="0" w:type="dxa"/>
          </w:tblCellMar>
        </w:tblPrEx>
        <w:trPr>
          <w:tblHeader/>
        </w:trPr>
        <w:tc>
          <w:tcPr>
            <w:tcW w:w="500" w:type="dxa"/>
            <w:shd w:val="clear" w:color="auto" w:fill="1F3864"/>
            <w:tcMar>
              <w:top w:w="70" w:type="dxa"/>
              <w:left w:w="110" w:type="dxa"/>
              <w:bottom w:w="70" w:type="dxa"/>
              <w:right w:w="110" w:type="dxa"/>
            </w:tcMar>
          </w:tcPr>
          <w:p w14:paraId="2E514F57" w14:textId="77777777" w:rsidR="004711B3" w:rsidRPr="007E4C5A" w:rsidRDefault="00C15378">
            <w:r w:rsidRPr="007E4C5A">
              <w:rPr>
                <w:rFonts w:ascii="Calibri" w:eastAsia="Calibri" w:hAnsi="Calibri" w:cs="Calibri"/>
                <w:b/>
                <w:bCs/>
                <w:sz w:val="17"/>
                <w:szCs w:val="17"/>
              </w:rPr>
              <w:t>#</w:t>
            </w:r>
          </w:p>
        </w:tc>
        <w:tc>
          <w:tcPr>
            <w:tcW w:w="2100" w:type="dxa"/>
            <w:shd w:val="clear" w:color="auto" w:fill="1F3864"/>
            <w:tcMar>
              <w:top w:w="70" w:type="dxa"/>
              <w:left w:w="110" w:type="dxa"/>
              <w:bottom w:w="70" w:type="dxa"/>
              <w:right w:w="110" w:type="dxa"/>
            </w:tcMar>
          </w:tcPr>
          <w:p w14:paraId="005D95A0" w14:textId="77777777" w:rsidR="004711B3" w:rsidRPr="007E4C5A" w:rsidRDefault="00C15378">
            <w:r w:rsidRPr="007E4C5A">
              <w:rPr>
                <w:rFonts w:ascii="Calibri" w:eastAsia="Calibri" w:hAnsi="Calibri" w:cs="Calibri"/>
                <w:b/>
                <w:bCs/>
                <w:sz w:val="17"/>
                <w:szCs w:val="17"/>
              </w:rPr>
              <w:t>Municipio</w:t>
            </w:r>
          </w:p>
        </w:tc>
        <w:tc>
          <w:tcPr>
            <w:tcW w:w="900" w:type="dxa"/>
            <w:shd w:val="clear" w:color="auto" w:fill="1F3864"/>
            <w:tcMar>
              <w:top w:w="70" w:type="dxa"/>
              <w:left w:w="110" w:type="dxa"/>
              <w:bottom w:w="70" w:type="dxa"/>
              <w:right w:w="110" w:type="dxa"/>
            </w:tcMar>
          </w:tcPr>
          <w:p w14:paraId="2141C683" w14:textId="77777777" w:rsidR="004711B3" w:rsidRPr="007E4C5A" w:rsidRDefault="00C15378">
            <w:pPr>
              <w:jc w:val="right"/>
            </w:pPr>
            <w:r w:rsidRPr="007E4C5A">
              <w:rPr>
                <w:rFonts w:ascii="Calibri" w:eastAsia="Calibri" w:hAnsi="Calibri" w:cs="Calibri"/>
                <w:b/>
                <w:bCs/>
                <w:sz w:val="17"/>
                <w:szCs w:val="17"/>
              </w:rPr>
              <w:t>Punt.</w:t>
            </w:r>
          </w:p>
        </w:tc>
        <w:tc>
          <w:tcPr>
            <w:tcW w:w="700" w:type="dxa"/>
            <w:shd w:val="clear" w:color="auto" w:fill="1F3864"/>
            <w:tcMar>
              <w:top w:w="70" w:type="dxa"/>
              <w:left w:w="110" w:type="dxa"/>
              <w:bottom w:w="70" w:type="dxa"/>
              <w:right w:w="110" w:type="dxa"/>
            </w:tcMar>
          </w:tcPr>
          <w:p w14:paraId="73694995" w14:textId="77777777" w:rsidR="004711B3" w:rsidRPr="007E4C5A" w:rsidRDefault="00C15378">
            <w:pPr>
              <w:jc w:val="right"/>
            </w:pPr>
            <w:r w:rsidRPr="007E4C5A">
              <w:rPr>
                <w:rFonts w:ascii="Calibri" w:eastAsia="Calibri" w:hAnsi="Calibri" w:cs="Calibri"/>
                <w:b/>
                <w:bCs/>
                <w:sz w:val="17"/>
                <w:szCs w:val="17"/>
              </w:rPr>
              <w:t>n</w:t>
            </w:r>
          </w:p>
        </w:tc>
        <w:tc>
          <w:tcPr>
            <w:tcW w:w="700" w:type="dxa"/>
            <w:shd w:val="clear" w:color="auto" w:fill="1F3864"/>
            <w:tcMar>
              <w:top w:w="70" w:type="dxa"/>
              <w:left w:w="110" w:type="dxa"/>
              <w:bottom w:w="70" w:type="dxa"/>
              <w:right w:w="110" w:type="dxa"/>
            </w:tcMar>
          </w:tcPr>
          <w:p w14:paraId="2938D7FC" w14:textId="77777777" w:rsidR="004711B3" w:rsidRPr="007E4C5A" w:rsidRDefault="00C15378">
            <w:pPr>
              <w:jc w:val="right"/>
            </w:pPr>
            <w:r w:rsidRPr="007E4C5A">
              <w:rPr>
                <w:rFonts w:ascii="Calibri" w:eastAsia="Calibri" w:hAnsi="Calibri" w:cs="Calibri"/>
                <w:b/>
                <w:bCs/>
                <w:sz w:val="17"/>
                <w:szCs w:val="17"/>
              </w:rPr>
              <w:t>C+G</w:t>
            </w:r>
          </w:p>
        </w:tc>
        <w:tc>
          <w:tcPr>
            <w:tcW w:w="950" w:type="dxa"/>
            <w:shd w:val="clear" w:color="auto" w:fill="1F3864"/>
            <w:tcMar>
              <w:top w:w="70" w:type="dxa"/>
              <w:left w:w="110" w:type="dxa"/>
              <w:bottom w:w="70" w:type="dxa"/>
              <w:right w:w="110" w:type="dxa"/>
            </w:tcMar>
          </w:tcPr>
          <w:p w14:paraId="04C2A5F5" w14:textId="77777777" w:rsidR="004711B3" w:rsidRPr="007E4C5A" w:rsidRDefault="00C15378">
            <w:pPr>
              <w:jc w:val="right"/>
            </w:pPr>
            <w:r w:rsidRPr="007E4C5A">
              <w:rPr>
                <w:rFonts w:ascii="Calibri" w:eastAsia="Calibri" w:hAnsi="Calibri" w:cs="Calibri"/>
                <w:b/>
                <w:bCs/>
                <w:sz w:val="17"/>
                <w:szCs w:val="17"/>
              </w:rPr>
              <w:t>% C+G</w:t>
            </w:r>
          </w:p>
        </w:tc>
        <w:tc>
          <w:tcPr>
            <w:tcW w:w="1050" w:type="dxa"/>
            <w:shd w:val="clear" w:color="auto" w:fill="1F3864"/>
            <w:tcMar>
              <w:top w:w="70" w:type="dxa"/>
              <w:left w:w="110" w:type="dxa"/>
              <w:bottom w:w="70" w:type="dxa"/>
              <w:right w:w="110" w:type="dxa"/>
            </w:tcMar>
          </w:tcPr>
          <w:p w14:paraId="3A655F74" w14:textId="77777777" w:rsidR="004711B3" w:rsidRPr="007E4C5A" w:rsidRDefault="00C15378">
            <w:pPr>
              <w:jc w:val="right"/>
            </w:pPr>
            <w:r w:rsidRPr="007E4C5A">
              <w:rPr>
                <w:rFonts w:ascii="Calibri" w:eastAsia="Calibri" w:hAnsi="Calibri" w:cs="Calibri"/>
                <w:b/>
                <w:bCs/>
                <w:sz w:val="17"/>
                <w:szCs w:val="17"/>
              </w:rPr>
              <w:t xml:space="preserve">Sin </w:t>
            </w:r>
            <w:proofErr w:type="spellStart"/>
            <w:r w:rsidRPr="007E4C5A">
              <w:rPr>
                <w:rFonts w:ascii="Calibri" w:eastAsia="Calibri" w:hAnsi="Calibri" w:cs="Calibri"/>
                <w:b/>
                <w:bCs/>
                <w:sz w:val="17"/>
                <w:szCs w:val="17"/>
              </w:rPr>
              <w:t>clas</w:t>
            </w:r>
            <w:proofErr w:type="spellEnd"/>
            <w:r w:rsidRPr="007E4C5A">
              <w:rPr>
                <w:rFonts w:ascii="Calibri" w:eastAsia="Calibri" w:hAnsi="Calibri" w:cs="Calibri"/>
                <w:b/>
                <w:bCs/>
                <w:sz w:val="17"/>
                <w:szCs w:val="17"/>
              </w:rPr>
              <w:t>.</w:t>
            </w:r>
          </w:p>
        </w:tc>
        <w:tc>
          <w:tcPr>
            <w:tcW w:w="2460" w:type="dxa"/>
            <w:shd w:val="clear" w:color="auto" w:fill="1F3864"/>
            <w:tcMar>
              <w:top w:w="70" w:type="dxa"/>
              <w:left w:w="110" w:type="dxa"/>
              <w:bottom w:w="70" w:type="dxa"/>
              <w:right w:w="110" w:type="dxa"/>
            </w:tcMar>
          </w:tcPr>
          <w:p w14:paraId="5E0BA880" w14:textId="77777777" w:rsidR="004711B3" w:rsidRPr="007E4C5A" w:rsidRDefault="00C15378">
            <w:r w:rsidRPr="007E4C5A">
              <w:rPr>
                <w:rFonts w:ascii="Calibri" w:eastAsia="Calibri" w:hAnsi="Calibri" w:cs="Calibri"/>
                <w:b/>
                <w:bCs/>
                <w:sz w:val="17"/>
                <w:szCs w:val="17"/>
              </w:rPr>
              <w:t>Oficial</w:t>
            </w:r>
          </w:p>
        </w:tc>
      </w:tr>
      <w:tr w:rsidR="004711B3" w:rsidRPr="007E4C5A" w14:paraId="4AE0390E" w14:textId="77777777">
        <w:tblPrEx>
          <w:tblCellMar>
            <w:top w:w="0" w:type="dxa"/>
            <w:bottom w:w="0" w:type="dxa"/>
          </w:tblCellMar>
        </w:tblPrEx>
        <w:tc>
          <w:tcPr>
            <w:tcW w:w="500" w:type="dxa"/>
            <w:tcMar>
              <w:top w:w="70" w:type="dxa"/>
              <w:left w:w="110" w:type="dxa"/>
              <w:bottom w:w="70" w:type="dxa"/>
              <w:right w:w="110" w:type="dxa"/>
            </w:tcMar>
          </w:tcPr>
          <w:p w14:paraId="02CDB7C1" w14:textId="77777777" w:rsidR="004711B3" w:rsidRPr="007E4C5A" w:rsidRDefault="00C15378">
            <w:r w:rsidRPr="007E4C5A">
              <w:rPr>
                <w:rFonts w:ascii="Calibri" w:eastAsia="Calibri" w:hAnsi="Calibri" w:cs="Calibri"/>
                <w:sz w:val="17"/>
                <w:szCs w:val="17"/>
              </w:rPr>
              <w:t>1</w:t>
            </w:r>
          </w:p>
        </w:tc>
        <w:tc>
          <w:tcPr>
            <w:tcW w:w="2100" w:type="dxa"/>
            <w:tcMar>
              <w:top w:w="70" w:type="dxa"/>
              <w:left w:w="110" w:type="dxa"/>
              <w:bottom w:w="70" w:type="dxa"/>
              <w:right w:w="110" w:type="dxa"/>
            </w:tcMar>
          </w:tcPr>
          <w:p w14:paraId="290F11AD" w14:textId="77777777" w:rsidR="004711B3" w:rsidRPr="007E4C5A" w:rsidRDefault="00C15378">
            <w:r w:rsidRPr="007E4C5A">
              <w:rPr>
                <w:rFonts w:ascii="Calibri" w:eastAsia="Calibri" w:hAnsi="Calibri" w:cs="Calibri"/>
                <w:sz w:val="17"/>
                <w:szCs w:val="17"/>
              </w:rPr>
              <w:t>Cali</w:t>
            </w:r>
          </w:p>
        </w:tc>
        <w:tc>
          <w:tcPr>
            <w:tcW w:w="900" w:type="dxa"/>
            <w:tcMar>
              <w:top w:w="70" w:type="dxa"/>
              <w:left w:w="110" w:type="dxa"/>
              <w:bottom w:w="70" w:type="dxa"/>
              <w:right w:w="110" w:type="dxa"/>
            </w:tcMar>
          </w:tcPr>
          <w:p w14:paraId="4225E24B" w14:textId="77777777" w:rsidR="004711B3" w:rsidRPr="007E4C5A" w:rsidRDefault="00C15378">
            <w:pPr>
              <w:jc w:val="right"/>
            </w:pPr>
            <w:r w:rsidRPr="007E4C5A">
              <w:rPr>
                <w:rFonts w:ascii="Calibri" w:eastAsia="Calibri" w:hAnsi="Calibri" w:cs="Calibri"/>
                <w:sz w:val="17"/>
                <w:szCs w:val="17"/>
              </w:rPr>
              <w:t>87,9</w:t>
            </w:r>
          </w:p>
        </w:tc>
        <w:tc>
          <w:tcPr>
            <w:tcW w:w="700" w:type="dxa"/>
            <w:tcMar>
              <w:top w:w="70" w:type="dxa"/>
              <w:left w:w="110" w:type="dxa"/>
              <w:bottom w:w="70" w:type="dxa"/>
              <w:right w:w="110" w:type="dxa"/>
            </w:tcMar>
          </w:tcPr>
          <w:p w14:paraId="426723A3" w14:textId="77777777" w:rsidR="004711B3" w:rsidRPr="007E4C5A" w:rsidRDefault="00C15378">
            <w:pPr>
              <w:jc w:val="right"/>
            </w:pPr>
            <w:r w:rsidRPr="007E4C5A">
              <w:rPr>
                <w:rFonts w:ascii="Calibri" w:eastAsia="Calibri" w:hAnsi="Calibri" w:cs="Calibri"/>
                <w:sz w:val="17"/>
                <w:szCs w:val="17"/>
              </w:rPr>
              <w:t>701</w:t>
            </w:r>
          </w:p>
        </w:tc>
        <w:tc>
          <w:tcPr>
            <w:tcW w:w="700" w:type="dxa"/>
            <w:tcMar>
              <w:top w:w="70" w:type="dxa"/>
              <w:left w:w="110" w:type="dxa"/>
              <w:bottom w:w="70" w:type="dxa"/>
              <w:right w:w="110" w:type="dxa"/>
            </w:tcMar>
          </w:tcPr>
          <w:p w14:paraId="09CEF1D8" w14:textId="77777777" w:rsidR="004711B3" w:rsidRPr="007E4C5A" w:rsidRDefault="00C15378">
            <w:pPr>
              <w:jc w:val="right"/>
            </w:pPr>
            <w:r w:rsidRPr="007E4C5A">
              <w:rPr>
                <w:rFonts w:ascii="Calibri" w:eastAsia="Calibri" w:hAnsi="Calibri" w:cs="Calibri"/>
                <w:sz w:val="17"/>
                <w:szCs w:val="17"/>
              </w:rPr>
              <w:t>444</w:t>
            </w:r>
          </w:p>
        </w:tc>
        <w:tc>
          <w:tcPr>
            <w:tcW w:w="950" w:type="dxa"/>
            <w:tcMar>
              <w:top w:w="70" w:type="dxa"/>
              <w:left w:w="110" w:type="dxa"/>
              <w:bottom w:w="70" w:type="dxa"/>
              <w:right w:w="110" w:type="dxa"/>
            </w:tcMar>
          </w:tcPr>
          <w:p w14:paraId="6320A5D6" w14:textId="77777777" w:rsidR="004711B3" w:rsidRPr="007E4C5A" w:rsidRDefault="00C15378">
            <w:pPr>
              <w:jc w:val="right"/>
            </w:pPr>
            <w:r w:rsidRPr="007E4C5A">
              <w:rPr>
                <w:rFonts w:ascii="Calibri" w:eastAsia="Calibri" w:hAnsi="Calibri" w:cs="Calibri"/>
                <w:sz w:val="17"/>
                <w:szCs w:val="17"/>
              </w:rPr>
              <w:t>63,3 %</w:t>
            </w:r>
          </w:p>
        </w:tc>
        <w:tc>
          <w:tcPr>
            <w:tcW w:w="1050" w:type="dxa"/>
            <w:tcMar>
              <w:top w:w="70" w:type="dxa"/>
              <w:left w:w="110" w:type="dxa"/>
              <w:bottom w:w="70" w:type="dxa"/>
              <w:right w:w="110" w:type="dxa"/>
            </w:tcMar>
          </w:tcPr>
          <w:p w14:paraId="7686EFAF" w14:textId="77777777" w:rsidR="004711B3" w:rsidRPr="007E4C5A" w:rsidRDefault="00C15378">
            <w:pPr>
              <w:jc w:val="right"/>
            </w:pPr>
            <w:r w:rsidRPr="007E4C5A">
              <w:rPr>
                <w:rFonts w:ascii="Calibri" w:eastAsia="Calibri" w:hAnsi="Calibri" w:cs="Calibri"/>
                <w:sz w:val="17"/>
                <w:szCs w:val="17"/>
              </w:rPr>
              <w:t>13,8 %</w:t>
            </w:r>
          </w:p>
        </w:tc>
        <w:tc>
          <w:tcPr>
            <w:tcW w:w="2460" w:type="dxa"/>
            <w:tcMar>
              <w:top w:w="70" w:type="dxa"/>
              <w:left w:w="110" w:type="dxa"/>
              <w:bottom w:w="70" w:type="dxa"/>
              <w:right w:w="110" w:type="dxa"/>
            </w:tcMar>
          </w:tcPr>
          <w:p w14:paraId="31A610D3" w14:textId="77777777" w:rsidR="004711B3" w:rsidRPr="007E4C5A" w:rsidRDefault="00C15378">
            <w:r w:rsidRPr="007E4C5A">
              <w:rPr>
                <w:rFonts w:ascii="Calibri" w:eastAsia="Calibri" w:hAnsi="Calibri" w:cs="Calibri"/>
                <w:sz w:val="17"/>
                <w:szCs w:val="17"/>
              </w:rPr>
              <w:t>Alta</w:t>
            </w:r>
          </w:p>
        </w:tc>
      </w:tr>
      <w:tr w:rsidR="004711B3" w:rsidRPr="007E4C5A" w14:paraId="17B80044"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16F9B617" w14:textId="77777777" w:rsidR="004711B3" w:rsidRPr="007E4C5A" w:rsidRDefault="00C15378">
            <w:r w:rsidRPr="007E4C5A">
              <w:rPr>
                <w:rFonts w:ascii="Calibri" w:eastAsia="Calibri" w:hAnsi="Calibri" w:cs="Calibri"/>
                <w:sz w:val="17"/>
                <w:szCs w:val="17"/>
              </w:rPr>
              <w:t>2</w:t>
            </w:r>
          </w:p>
        </w:tc>
        <w:tc>
          <w:tcPr>
            <w:tcW w:w="2100" w:type="dxa"/>
            <w:shd w:val="clear" w:color="auto" w:fill="F2F5FA"/>
            <w:tcMar>
              <w:top w:w="70" w:type="dxa"/>
              <w:left w:w="110" w:type="dxa"/>
              <w:bottom w:w="70" w:type="dxa"/>
              <w:right w:w="110" w:type="dxa"/>
            </w:tcMar>
          </w:tcPr>
          <w:p w14:paraId="04CB4855" w14:textId="77777777" w:rsidR="004711B3" w:rsidRPr="007E4C5A" w:rsidRDefault="00C15378">
            <w:r w:rsidRPr="007E4C5A">
              <w:rPr>
                <w:rFonts w:ascii="Calibri" w:eastAsia="Calibri" w:hAnsi="Calibri" w:cs="Calibri"/>
                <w:sz w:val="17"/>
                <w:szCs w:val="17"/>
              </w:rPr>
              <w:t>Buenaventura</w:t>
            </w:r>
          </w:p>
        </w:tc>
        <w:tc>
          <w:tcPr>
            <w:tcW w:w="900" w:type="dxa"/>
            <w:shd w:val="clear" w:color="auto" w:fill="F2F5FA"/>
            <w:tcMar>
              <w:top w:w="70" w:type="dxa"/>
              <w:left w:w="110" w:type="dxa"/>
              <w:bottom w:w="70" w:type="dxa"/>
              <w:right w:w="110" w:type="dxa"/>
            </w:tcMar>
          </w:tcPr>
          <w:p w14:paraId="05A28C4C" w14:textId="77777777" w:rsidR="004711B3" w:rsidRPr="007E4C5A" w:rsidRDefault="00C15378">
            <w:pPr>
              <w:jc w:val="right"/>
            </w:pPr>
            <w:r w:rsidRPr="007E4C5A">
              <w:rPr>
                <w:rFonts w:ascii="Calibri" w:eastAsia="Calibri" w:hAnsi="Calibri" w:cs="Calibri"/>
                <w:sz w:val="17"/>
                <w:szCs w:val="17"/>
              </w:rPr>
              <w:t>84,3</w:t>
            </w:r>
          </w:p>
        </w:tc>
        <w:tc>
          <w:tcPr>
            <w:tcW w:w="700" w:type="dxa"/>
            <w:shd w:val="clear" w:color="auto" w:fill="F2F5FA"/>
            <w:tcMar>
              <w:top w:w="70" w:type="dxa"/>
              <w:left w:w="110" w:type="dxa"/>
              <w:bottom w:w="70" w:type="dxa"/>
              <w:right w:w="110" w:type="dxa"/>
            </w:tcMar>
          </w:tcPr>
          <w:p w14:paraId="47ECE18D" w14:textId="77777777" w:rsidR="004711B3" w:rsidRPr="007E4C5A" w:rsidRDefault="00C15378">
            <w:pPr>
              <w:jc w:val="right"/>
            </w:pPr>
            <w:r w:rsidRPr="007E4C5A">
              <w:rPr>
                <w:rFonts w:ascii="Calibri" w:eastAsia="Calibri" w:hAnsi="Calibri" w:cs="Calibri"/>
                <w:sz w:val="17"/>
                <w:szCs w:val="17"/>
              </w:rPr>
              <w:t>146</w:t>
            </w:r>
          </w:p>
        </w:tc>
        <w:tc>
          <w:tcPr>
            <w:tcW w:w="700" w:type="dxa"/>
            <w:shd w:val="clear" w:color="auto" w:fill="F2F5FA"/>
            <w:tcMar>
              <w:top w:w="70" w:type="dxa"/>
              <w:left w:w="110" w:type="dxa"/>
              <w:bottom w:w="70" w:type="dxa"/>
              <w:right w:w="110" w:type="dxa"/>
            </w:tcMar>
          </w:tcPr>
          <w:p w14:paraId="6595C2ED" w14:textId="77777777" w:rsidR="004711B3" w:rsidRPr="007E4C5A" w:rsidRDefault="00C15378">
            <w:pPr>
              <w:jc w:val="right"/>
            </w:pPr>
            <w:r w:rsidRPr="007E4C5A">
              <w:rPr>
                <w:rFonts w:ascii="Calibri" w:eastAsia="Calibri" w:hAnsi="Calibri" w:cs="Calibri"/>
                <w:sz w:val="17"/>
                <w:szCs w:val="17"/>
              </w:rPr>
              <w:t>104</w:t>
            </w:r>
          </w:p>
        </w:tc>
        <w:tc>
          <w:tcPr>
            <w:tcW w:w="950" w:type="dxa"/>
            <w:shd w:val="clear" w:color="auto" w:fill="F2F5FA"/>
            <w:tcMar>
              <w:top w:w="70" w:type="dxa"/>
              <w:left w:w="110" w:type="dxa"/>
              <w:bottom w:w="70" w:type="dxa"/>
              <w:right w:w="110" w:type="dxa"/>
            </w:tcMar>
          </w:tcPr>
          <w:p w14:paraId="3D63DCBC" w14:textId="77777777" w:rsidR="004711B3" w:rsidRPr="007E4C5A" w:rsidRDefault="00C15378">
            <w:pPr>
              <w:jc w:val="right"/>
            </w:pPr>
            <w:r w:rsidRPr="007E4C5A">
              <w:rPr>
                <w:rFonts w:ascii="Calibri" w:eastAsia="Calibri" w:hAnsi="Calibri" w:cs="Calibri"/>
                <w:sz w:val="17"/>
                <w:szCs w:val="17"/>
              </w:rPr>
              <w:t>71,2 %</w:t>
            </w:r>
          </w:p>
        </w:tc>
        <w:tc>
          <w:tcPr>
            <w:tcW w:w="1050" w:type="dxa"/>
            <w:shd w:val="clear" w:color="auto" w:fill="F2F5FA"/>
            <w:tcMar>
              <w:top w:w="70" w:type="dxa"/>
              <w:left w:w="110" w:type="dxa"/>
              <w:bottom w:w="70" w:type="dxa"/>
              <w:right w:w="110" w:type="dxa"/>
            </w:tcMar>
          </w:tcPr>
          <w:p w14:paraId="3B17DB95" w14:textId="77777777" w:rsidR="004711B3" w:rsidRPr="007E4C5A" w:rsidRDefault="00C15378">
            <w:pPr>
              <w:jc w:val="right"/>
            </w:pPr>
            <w:r w:rsidRPr="007E4C5A">
              <w:rPr>
                <w:rFonts w:ascii="Calibri" w:eastAsia="Calibri" w:hAnsi="Calibri" w:cs="Calibri"/>
                <w:sz w:val="17"/>
                <w:szCs w:val="17"/>
              </w:rPr>
              <w:t>1,4 %</w:t>
            </w:r>
          </w:p>
        </w:tc>
        <w:tc>
          <w:tcPr>
            <w:tcW w:w="2460" w:type="dxa"/>
            <w:shd w:val="clear" w:color="auto" w:fill="F2F5FA"/>
            <w:tcMar>
              <w:top w:w="70" w:type="dxa"/>
              <w:left w:w="110" w:type="dxa"/>
              <w:bottom w:w="70" w:type="dxa"/>
              <w:right w:w="110" w:type="dxa"/>
            </w:tcMar>
          </w:tcPr>
          <w:p w14:paraId="1D4FC151" w14:textId="77777777" w:rsidR="004711B3" w:rsidRPr="007E4C5A" w:rsidRDefault="00C15378">
            <w:r w:rsidRPr="007E4C5A">
              <w:rPr>
                <w:rFonts w:ascii="Calibri" w:eastAsia="Calibri" w:hAnsi="Calibri" w:cs="Calibri"/>
                <w:sz w:val="17"/>
                <w:szCs w:val="17"/>
              </w:rPr>
              <w:t>Muy alta</w:t>
            </w:r>
          </w:p>
        </w:tc>
      </w:tr>
      <w:tr w:rsidR="004711B3" w:rsidRPr="007E4C5A" w14:paraId="730BD735" w14:textId="77777777">
        <w:tblPrEx>
          <w:tblCellMar>
            <w:top w:w="0" w:type="dxa"/>
            <w:bottom w:w="0" w:type="dxa"/>
          </w:tblCellMar>
        </w:tblPrEx>
        <w:tc>
          <w:tcPr>
            <w:tcW w:w="500" w:type="dxa"/>
            <w:tcMar>
              <w:top w:w="70" w:type="dxa"/>
              <w:left w:w="110" w:type="dxa"/>
              <w:bottom w:w="70" w:type="dxa"/>
              <w:right w:w="110" w:type="dxa"/>
            </w:tcMar>
          </w:tcPr>
          <w:p w14:paraId="08EF0141" w14:textId="77777777" w:rsidR="004711B3" w:rsidRPr="007E4C5A" w:rsidRDefault="00C15378">
            <w:r w:rsidRPr="007E4C5A">
              <w:rPr>
                <w:rFonts w:ascii="Calibri" w:eastAsia="Calibri" w:hAnsi="Calibri" w:cs="Calibri"/>
                <w:sz w:val="17"/>
                <w:szCs w:val="17"/>
              </w:rPr>
              <w:t>3</w:t>
            </w:r>
          </w:p>
        </w:tc>
        <w:tc>
          <w:tcPr>
            <w:tcW w:w="2100" w:type="dxa"/>
            <w:tcMar>
              <w:top w:w="70" w:type="dxa"/>
              <w:left w:w="110" w:type="dxa"/>
              <w:bottom w:w="70" w:type="dxa"/>
              <w:right w:w="110" w:type="dxa"/>
            </w:tcMar>
          </w:tcPr>
          <w:p w14:paraId="540FD834" w14:textId="77777777" w:rsidR="004711B3" w:rsidRPr="007E4C5A" w:rsidRDefault="00C15378">
            <w:r w:rsidRPr="007E4C5A">
              <w:rPr>
                <w:rFonts w:ascii="Calibri" w:eastAsia="Calibri" w:hAnsi="Calibri" w:cs="Calibri"/>
                <w:sz w:val="17"/>
                <w:szCs w:val="17"/>
              </w:rPr>
              <w:t>Roldanillo</w:t>
            </w:r>
          </w:p>
        </w:tc>
        <w:tc>
          <w:tcPr>
            <w:tcW w:w="900" w:type="dxa"/>
            <w:tcMar>
              <w:top w:w="70" w:type="dxa"/>
              <w:left w:w="110" w:type="dxa"/>
              <w:bottom w:w="70" w:type="dxa"/>
              <w:right w:w="110" w:type="dxa"/>
            </w:tcMar>
          </w:tcPr>
          <w:p w14:paraId="7EE62891" w14:textId="77777777" w:rsidR="004711B3" w:rsidRPr="007E4C5A" w:rsidRDefault="00C15378">
            <w:pPr>
              <w:jc w:val="right"/>
            </w:pPr>
            <w:r w:rsidRPr="007E4C5A">
              <w:rPr>
                <w:rFonts w:ascii="Calibri" w:eastAsia="Calibri" w:hAnsi="Calibri" w:cs="Calibri"/>
                <w:sz w:val="17"/>
                <w:szCs w:val="17"/>
              </w:rPr>
              <w:t>84,3</w:t>
            </w:r>
          </w:p>
        </w:tc>
        <w:tc>
          <w:tcPr>
            <w:tcW w:w="700" w:type="dxa"/>
            <w:tcMar>
              <w:top w:w="70" w:type="dxa"/>
              <w:left w:w="110" w:type="dxa"/>
              <w:bottom w:w="70" w:type="dxa"/>
              <w:right w:w="110" w:type="dxa"/>
            </w:tcMar>
          </w:tcPr>
          <w:p w14:paraId="5EAF2F2C" w14:textId="77777777" w:rsidR="004711B3" w:rsidRPr="007E4C5A" w:rsidRDefault="00C15378">
            <w:pPr>
              <w:jc w:val="right"/>
            </w:pPr>
            <w:r w:rsidRPr="007E4C5A">
              <w:rPr>
                <w:rFonts w:ascii="Calibri" w:eastAsia="Calibri" w:hAnsi="Calibri" w:cs="Calibri"/>
                <w:sz w:val="17"/>
                <w:szCs w:val="17"/>
              </w:rPr>
              <w:t>114</w:t>
            </w:r>
          </w:p>
        </w:tc>
        <w:tc>
          <w:tcPr>
            <w:tcW w:w="700" w:type="dxa"/>
            <w:tcMar>
              <w:top w:w="70" w:type="dxa"/>
              <w:left w:w="110" w:type="dxa"/>
              <w:bottom w:w="70" w:type="dxa"/>
              <w:right w:w="110" w:type="dxa"/>
            </w:tcMar>
          </w:tcPr>
          <w:p w14:paraId="01B1856D" w14:textId="77777777" w:rsidR="004711B3" w:rsidRPr="007E4C5A" w:rsidRDefault="00C15378">
            <w:pPr>
              <w:jc w:val="right"/>
            </w:pPr>
            <w:r w:rsidRPr="007E4C5A">
              <w:rPr>
                <w:rFonts w:ascii="Calibri" w:eastAsia="Calibri" w:hAnsi="Calibri" w:cs="Calibri"/>
                <w:sz w:val="17"/>
                <w:szCs w:val="17"/>
              </w:rPr>
              <w:t>82</w:t>
            </w:r>
          </w:p>
        </w:tc>
        <w:tc>
          <w:tcPr>
            <w:tcW w:w="950" w:type="dxa"/>
            <w:tcMar>
              <w:top w:w="70" w:type="dxa"/>
              <w:left w:w="110" w:type="dxa"/>
              <w:bottom w:w="70" w:type="dxa"/>
              <w:right w:w="110" w:type="dxa"/>
            </w:tcMar>
          </w:tcPr>
          <w:p w14:paraId="1258634B" w14:textId="77777777" w:rsidR="004711B3" w:rsidRPr="007E4C5A" w:rsidRDefault="00C15378">
            <w:pPr>
              <w:jc w:val="right"/>
            </w:pPr>
            <w:r w:rsidRPr="007E4C5A">
              <w:rPr>
                <w:rFonts w:ascii="Calibri" w:eastAsia="Calibri" w:hAnsi="Calibri" w:cs="Calibri"/>
                <w:sz w:val="17"/>
                <w:szCs w:val="17"/>
              </w:rPr>
              <w:t>71,9 %</w:t>
            </w:r>
          </w:p>
        </w:tc>
        <w:tc>
          <w:tcPr>
            <w:tcW w:w="1050" w:type="dxa"/>
            <w:tcMar>
              <w:top w:w="70" w:type="dxa"/>
              <w:left w:w="110" w:type="dxa"/>
              <w:bottom w:w="70" w:type="dxa"/>
              <w:right w:w="110" w:type="dxa"/>
            </w:tcMar>
          </w:tcPr>
          <w:p w14:paraId="63E5ECAB" w14:textId="77777777" w:rsidR="004711B3" w:rsidRPr="007E4C5A" w:rsidRDefault="00C15378">
            <w:pPr>
              <w:jc w:val="right"/>
            </w:pPr>
            <w:r w:rsidRPr="007E4C5A">
              <w:rPr>
                <w:rFonts w:ascii="Calibri" w:eastAsia="Calibri" w:hAnsi="Calibri" w:cs="Calibri"/>
                <w:sz w:val="17"/>
                <w:szCs w:val="17"/>
              </w:rPr>
              <w:t>6,1 %</w:t>
            </w:r>
          </w:p>
        </w:tc>
        <w:tc>
          <w:tcPr>
            <w:tcW w:w="2460" w:type="dxa"/>
            <w:tcMar>
              <w:top w:w="70" w:type="dxa"/>
              <w:left w:w="110" w:type="dxa"/>
              <w:bottom w:w="70" w:type="dxa"/>
              <w:right w:w="110" w:type="dxa"/>
            </w:tcMar>
          </w:tcPr>
          <w:p w14:paraId="06B5445A" w14:textId="77777777" w:rsidR="004711B3" w:rsidRPr="007E4C5A" w:rsidRDefault="00C15378">
            <w:r w:rsidRPr="007E4C5A">
              <w:rPr>
                <w:rFonts w:ascii="Calibri" w:eastAsia="Calibri" w:hAnsi="Calibri" w:cs="Calibri"/>
                <w:sz w:val="17"/>
                <w:szCs w:val="17"/>
              </w:rPr>
              <w:t>Muy alta</w:t>
            </w:r>
          </w:p>
        </w:tc>
      </w:tr>
      <w:tr w:rsidR="004711B3" w:rsidRPr="007E4C5A" w14:paraId="2317C6BB"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284BF408" w14:textId="77777777" w:rsidR="004711B3" w:rsidRPr="007E4C5A" w:rsidRDefault="00C15378">
            <w:r w:rsidRPr="007E4C5A">
              <w:rPr>
                <w:rFonts w:ascii="Calibri" w:eastAsia="Calibri" w:hAnsi="Calibri" w:cs="Calibri"/>
                <w:sz w:val="17"/>
                <w:szCs w:val="17"/>
              </w:rPr>
              <w:t>4</w:t>
            </w:r>
          </w:p>
        </w:tc>
        <w:tc>
          <w:tcPr>
            <w:tcW w:w="2100" w:type="dxa"/>
            <w:shd w:val="clear" w:color="auto" w:fill="F2F5FA"/>
            <w:tcMar>
              <w:top w:w="70" w:type="dxa"/>
              <w:left w:w="110" w:type="dxa"/>
              <w:bottom w:w="70" w:type="dxa"/>
              <w:right w:w="110" w:type="dxa"/>
            </w:tcMar>
          </w:tcPr>
          <w:p w14:paraId="04DDA06A" w14:textId="77777777" w:rsidR="004711B3" w:rsidRPr="007E4C5A" w:rsidRDefault="00C15378">
            <w:r w:rsidRPr="007E4C5A">
              <w:rPr>
                <w:rFonts w:ascii="Calibri" w:eastAsia="Calibri" w:hAnsi="Calibri" w:cs="Calibri"/>
                <w:sz w:val="17"/>
                <w:szCs w:val="17"/>
              </w:rPr>
              <w:t>Sevilla</w:t>
            </w:r>
          </w:p>
        </w:tc>
        <w:tc>
          <w:tcPr>
            <w:tcW w:w="900" w:type="dxa"/>
            <w:shd w:val="clear" w:color="auto" w:fill="F2F5FA"/>
            <w:tcMar>
              <w:top w:w="70" w:type="dxa"/>
              <w:left w:w="110" w:type="dxa"/>
              <w:bottom w:w="70" w:type="dxa"/>
              <w:right w:w="110" w:type="dxa"/>
            </w:tcMar>
          </w:tcPr>
          <w:p w14:paraId="455FBD40" w14:textId="77777777" w:rsidR="004711B3" w:rsidRPr="007E4C5A" w:rsidRDefault="00C15378">
            <w:pPr>
              <w:jc w:val="right"/>
            </w:pPr>
            <w:r w:rsidRPr="007E4C5A">
              <w:rPr>
                <w:rFonts w:ascii="Calibri" w:eastAsia="Calibri" w:hAnsi="Calibri" w:cs="Calibri"/>
                <w:sz w:val="17"/>
                <w:szCs w:val="17"/>
              </w:rPr>
              <w:t>82,8</w:t>
            </w:r>
          </w:p>
        </w:tc>
        <w:tc>
          <w:tcPr>
            <w:tcW w:w="700" w:type="dxa"/>
            <w:shd w:val="clear" w:color="auto" w:fill="F2F5FA"/>
            <w:tcMar>
              <w:top w:w="70" w:type="dxa"/>
              <w:left w:w="110" w:type="dxa"/>
              <w:bottom w:w="70" w:type="dxa"/>
              <w:right w:w="110" w:type="dxa"/>
            </w:tcMar>
          </w:tcPr>
          <w:p w14:paraId="04EC29AE" w14:textId="77777777" w:rsidR="004711B3" w:rsidRPr="007E4C5A" w:rsidRDefault="00C15378">
            <w:pPr>
              <w:jc w:val="right"/>
            </w:pPr>
            <w:r w:rsidRPr="007E4C5A">
              <w:rPr>
                <w:rFonts w:ascii="Calibri" w:eastAsia="Calibri" w:hAnsi="Calibri" w:cs="Calibri"/>
                <w:sz w:val="17"/>
                <w:szCs w:val="17"/>
              </w:rPr>
              <w:t>89</w:t>
            </w:r>
          </w:p>
        </w:tc>
        <w:tc>
          <w:tcPr>
            <w:tcW w:w="700" w:type="dxa"/>
            <w:shd w:val="clear" w:color="auto" w:fill="F2F5FA"/>
            <w:tcMar>
              <w:top w:w="70" w:type="dxa"/>
              <w:left w:w="110" w:type="dxa"/>
              <w:bottom w:w="70" w:type="dxa"/>
              <w:right w:w="110" w:type="dxa"/>
            </w:tcMar>
          </w:tcPr>
          <w:p w14:paraId="73079B20" w14:textId="77777777" w:rsidR="004711B3" w:rsidRPr="007E4C5A" w:rsidRDefault="00C15378">
            <w:pPr>
              <w:jc w:val="right"/>
            </w:pPr>
            <w:r w:rsidRPr="007E4C5A">
              <w:rPr>
                <w:rFonts w:ascii="Calibri" w:eastAsia="Calibri" w:hAnsi="Calibri" w:cs="Calibri"/>
                <w:sz w:val="17"/>
                <w:szCs w:val="17"/>
              </w:rPr>
              <w:t>69</w:t>
            </w:r>
          </w:p>
        </w:tc>
        <w:tc>
          <w:tcPr>
            <w:tcW w:w="950" w:type="dxa"/>
            <w:shd w:val="clear" w:color="auto" w:fill="F2F5FA"/>
            <w:tcMar>
              <w:top w:w="70" w:type="dxa"/>
              <w:left w:w="110" w:type="dxa"/>
              <w:bottom w:w="70" w:type="dxa"/>
              <w:right w:w="110" w:type="dxa"/>
            </w:tcMar>
          </w:tcPr>
          <w:p w14:paraId="05D70D32" w14:textId="77777777" w:rsidR="004711B3" w:rsidRPr="007E4C5A" w:rsidRDefault="00C15378">
            <w:pPr>
              <w:jc w:val="right"/>
            </w:pPr>
            <w:r w:rsidRPr="007E4C5A">
              <w:rPr>
                <w:rFonts w:ascii="Calibri" w:eastAsia="Calibri" w:hAnsi="Calibri" w:cs="Calibri"/>
                <w:sz w:val="17"/>
                <w:szCs w:val="17"/>
              </w:rPr>
              <w:t>77,5 %</w:t>
            </w:r>
          </w:p>
        </w:tc>
        <w:tc>
          <w:tcPr>
            <w:tcW w:w="1050" w:type="dxa"/>
            <w:shd w:val="clear" w:color="auto" w:fill="F2F5FA"/>
            <w:tcMar>
              <w:top w:w="70" w:type="dxa"/>
              <w:left w:w="110" w:type="dxa"/>
              <w:bottom w:w="70" w:type="dxa"/>
              <w:right w:w="110" w:type="dxa"/>
            </w:tcMar>
          </w:tcPr>
          <w:p w14:paraId="2621E04D" w14:textId="77777777" w:rsidR="004711B3" w:rsidRPr="007E4C5A" w:rsidRDefault="00C15378">
            <w:pPr>
              <w:jc w:val="right"/>
            </w:pPr>
            <w:r w:rsidRPr="007E4C5A">
              <w:rPr>
                <w:rFonts w:ascii="Calibri" w:eastAsia="Calibri" w:hAnsi="Calibri" w:cs="Calibri"/>
                <w:sz w:val="17"/>
                <w:szCs w:val="17"/>
              </w:rPr>
              <w:t>0 %</w:t>
            </w:r>
          </w:p>
        </w:tc>
        <w:tc>
          <w:tcPr>
            <w:tcW w:w="2460" w:type="dxa"/>
            <w:shd w:val="clear" w:color="auto" w:fill="F2F5FA"/>
            <w:tcMar>
              <w:top w:w="70" w:type="dxa"/>
              <w:left w:w="110" w:type="dxa"/>
              <w:bottom w:w="70" w:type="dxa"/>
              <w:right w:w="110" w:type="dxa"/>
            </w:tcMar>
          </w:tcPr>
          <w:p w14:paraId="7CA6B918" w14:textId="77777777" w:rsidR="004711B3" w:rsidRPr="007E4C5A" w:rsidRDefault="00C15378">
            <w:r w:rsidRPr="007E4C5A">
              <w:rPr>
                <w:rFonts w:ascii="Calibri" w:eastAsia="Calibri" w:hAnsi="Calibri" w:cs="Calibri"/>
                <w:sz w:val="17"/>
                <w:szCs w:val="17"/>
              </w:rPr>
              <w:t>Alta</w:t>
            </w:r>
          </w:p>
        </w:tc>
      </w:tr>
      <w:tr w:rsidR="004711B3" w:rsidRPr="007E4C5A" w14:paraId="6F163911" w14:textId="77777777">
        <w:tblPrEx>
          <w:tblCellMar>
            <w:top w:w="0" w:type="dxa"/>
            <w:bottom w:w="0" w:type="dxa"/>
          </w:tblCellMar>
        </w:tblPrEx>
        <w:tc>
          <w:tcPr>
            <w:tcW w:w="500" w:type="dxa"/>
            <w:tcMar>
              <w:top w:w="70" w:type="dxa"/>
              <w:left w:w="110" w:type="dxa"/>
              <w:bottom w:w="70" w:type="dxa"/>
              <w:right w:w="110" w:type="dxa"/>
            </w:tcMar>
          </w:tcPr>
          <w:p w14:paraId="622FB4E5" w14:textId="77777777" w:rsidR="004711B3" w:rsidRPr="007E4C5A" w:rsidRDefault="00C15378">
            <w:r w:rsidRPr="007E4C5A">
              <w:rPr>
                <w:rFonts w:ascii="Calibri" w:eastAsia="Calibri" w:hAnsi="Calibri" w:cs="Calibri"/>
                <w:sz w:val="17"/>
                <w:szCs w:val="17"/>
              </w:rPr>
              <w:t>5</w:t>
            </w:r>
          </w:p>
        </w:tc>
        <w:tc>
          <w:tcPr>
            <w:tcW w:w="2100" w:type="dxa"/>
            <w:tcMar>
              <w:top w:w="70" w:type="dxa"/>
              <w:left w:w="110" w:type="dxa"/>
              <w:bottom w:w="70" w:type="dxa"/>
              <w:right w:w="110" w:type="dxa"/>
            </w:tcMar>
          </w:tcPr>
          <w:p w14:paraId="5B3BA189" w14:textId="77777777" w:rsidR="004711B3" w:rsidRPr="007E4C5A" w:rsidRDefault="00C15378">
            <w:r w:rsidRPr="007E4C5A">
              <w:rPr>
                <w:rFonts w:ascii="Calibri" w:eastAsia="Calibri" w:hAnsi="Calibri" w:cs="Calibri"/>
                <w:sz w:val="17"/>
                <w:szCs w:val="17"/>
              </w:rPr>
              <w:t>Caicedonia</w:t>
            </w:r>
          </w:p>
        </w:tc>
        <w:tc>
          <w:tcPr>
            <w:tcW w:w="900" w:type="dxa"/>
            <w:tcMar>
              <w:top w:w="70" w:type="dxa"/>
              <w:left w:w="110" w:type="dxa"/>
              <w:bottom w:w="70" w:type="dxa"/>
              <w:right w:w="110" w:type="dxa"/>
            </w:tcMar>
          </w:tcPr>
          <w:p w14:paraId="19B0F7A3" w14:textId="77777777" w:rsidR="004711B3" w:rsidRPr="007E4C5A" w:rsidRDefault="00C15378">
            <w:pPr>
              <w:jc w:val="right"/>
            </w:pPr>
            <w:r w:rsidRPr="007E4C5A">
              <w:rPr>
                <w:rFonts w:ascii="Calibri" w:eastAsia="Calibri" w:hAnsi="Calibri" w:cs="Calibri"/>
                <w:sz w:val="17"/>
                <w:szCs w:val="17"/>
              </w:rPr>
              <w:t>80</w:t>
            </w:r>
          </w:p>
        </w:tc>
        <w:tc>
          <w:tcPr>
            <w:tcW w:w="700" w:type="dxa"/>
            <w:tcMar>
              <w:top w:w="70" w:type="dxa"/>
              <w:left w:w="110" w:type="dxa"/>
              <w:bottom w:w="70" w:type="dxa"/>
              <w:right w:w="110" w:type="dxa"/>
            </w:tcMar>
          </w:tcPr>
          <w:p w14:paraId="3518ED26" w14:textId="77777777" w:rsidR="004711B3" w:rsidRPr="007E4C5A" w:rsidRDefault="00C15378">
            <w:pPr>
              <w:jc w:val="right"/>
            </w:pPr>
            <w:r w:rsidRPr="007E4C5A">
              <w:rPr>
                <w:rFonts w:ascii="Calibri" w:eastAsia="Calibri" w:hAnsi="Calibri" w:cs="Calibri"/>
                <w:sz w:val="17"/>
                <w:szCs w:val="17"/>
              </w:rPr>
              <w:t>37</w:t>
            </w:r>
          </w:p>
        </w:tc>
        <w:tc>
          <w:tcPr>
            <w:tcW w:w="700" w:type="dxa"/>
            <w:tcMar>
              <w:top w:w="70" w:type="dxa"/>
              <w:left w:w="110" w:type="dxa"/>
              <w:bottom w:w="70" w:type="dxa"/>
              <w:right w:w="110" w:type="dxa"/>
            </w:tcMar>
          </w:tcPr>
          <w:p w14:paraId="184EA8D8" w14:textId="77777777" w:rsidR="004711B3" w:rsidRPr="007E4C5A" w:rsidRDefault="00C15378">
            <w:pPr>
              <w:jc w:val="right"/>
            </w:pPr>
            <w:r w:rsidRPr="007E4C5A">
              <w:rPr>
                <w:rFonts w:ascii="Calibri" w:eastAsia="Calibri" w:hAnsi="Calibri" w:cs="Calibri"/>
                <w:sz w:val="17"/>
                <w:szCs w:val="17"/>
              </w:rPr>
              <w:t>31</w:t>
            </w:r>
          </w:p>
        </w:tc>
        <w:tc>
          <w:tcPr>
            <w:tcW w:w="950" w:type="dxa"/>
            <w:tcMar>
              <w:top w:w="70" w:type="dxa"/>
              <w:left w:w="110" w:type="dxa"/>
              <w:bottom w:w="70" w:type="dxa"/>
              <w:right w:w="110" w:type="dxa"/>
            </w:tcMar>
          </w:tcPr>
          <w:p w14:paraId="1CB01860" w14:textId="77777777" w:rsidR="004711B3" w:rsidRPr="007E4C5A" w:rsidRDefault="00C15378">
            <w:pPr>
              <w:jc w:val="right"/>
            </w:pPr>
            <w:r w:rsidRPr="007E4C5A">
              <w:rPr>
                <w:rFonts w:ascii="Calibri" w:eastAsia="Calibri" w:hAnsi="Calibri" w:cs="Calibri"/>
                <w:sz w:val="17"/>
                <w:szCs w:val="17"/>
              </w:rPr>
              <w:t>83,8 %</w:t>
            </w:r>
          </w:p>
        </w:tc>
        <w:tc>
          <w:tcPr>
            <w:tcW w:w="1050" w:type="dxa"/>
            <w:tcMar>
              <w:top w:w="70" w:type="dxa"/>
              <w:left w:w="110" w:type="dxa"/>
              <w:bottom w:w="70" w:type="dxa"/>
              <w:right w:w="110" w:type="dxa"/>
            </w:tcMar>
          </w:tcPr>
          <w:p w14:paraId="2AA3CD4E" w14:textId="77777777" w:rsidR="004711B3" w:rsidRPr="007E4C5A" w:rsidRDefault="00C15378">
            <w:pPr>
              <w:jc w:val="right"/>
            </w:pPr>
            <w:r w:rsidRPr="007E4C5A">
              <w:rPr>
                <w:rFonts w:ascii="Calibri" w:eastAsia="Calibri" w:hAnsi="Calibri" w:cs="Calibri"/>
                <w:sz w:val="17"/>
                <w:szCs w:val="17"/>
              </w:rPr>
              <w:t>2,7 %</w:t>
            </w:r>
          </w:p>
        </w:tc>
        <w:tc>
          <w:tcPr>
            <w:tcW w:w="2460" w:type="dxa"/>
            <w:tcMar>
              <w:top w:w="70" w:type="dxa"/>
              <w:left w:w="110" w:type="dxa"/>
              <w:bottom w:w="70" w:type="dxa"/>
              <w:right w:w="110" w:type="dxa"/>
            </w:tcMar>
          </w:tcPr>
          <w:p w14:paraId="6907E62D" w14:textId="77777777" w:rsidR="004711B3" w:rsidRPr="007E4C5A" w:rsidRDefault="00C15378">
            <w:r w:rsidRPr="007E4C5A">
              <w:rPr>
                <w:rFonts w:ascii="Calibri" w:eastAsia="Calibri" w:hAnsi="Calibri" w:cs="Calibri"/>
                <w:sz w:val="17"/>
                <w:szCs w:val="17"/>
              </w:rPr>
              <w:t>Muy alta</w:t>
            </w:r>
          </w:p>
        </w:tc>
      </w:tr>
      <w:tr w:rsidR="004711B3" w:rsidRPr="007E4C5A" w14:paraId="6D281BC3"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42983085" w14:textId="77777777" w:rsidR="004711B3" w:rsidRPr="007E4C5A" w:rsidRDefault="00C15378">
            <w:r w:rsidRPr="007E4C5A">
              <w:rPr>
                <w:rFonts w:ascii="Calibri" w:eastAsia="Calibri" w:hAnsi="Calibri" w:cs="Calibri"/>
                <w:sz w:val="17"/>
                <w:szCs w:val="17"/>
              </w:rPr>
              <w:t>6</w:t>
            </w:r>
          </w:p>
        </w:tc>
        <w:tc>
          <w:tcPr>
            <w:tcW w:w="2100" w:type="dxa"/>
            <w:shd w:val="clear" w:color="auto" w:fill="F2F5FA"/>
            <w:tcMar>
              <w:top w:w="70" w:type="dxa"/>
              <w:left w:w="110" w:type="dxa"/>
              <w:bottom w:w="70" w:type="dxa"/>
              <w:right w:w="110" w:type="dxa"/>
            </w:tcMar>
          </w:tcPr>
          <w:p w14:paraId="638A3528" w14:textId="77777777" w:rsidR="004711B3" w:rsidRPr="007E4C5A" w:rsidRDefault="00C15378">
            <w:r w:rsidRPr="007E4C5A">
              <w:rPr>
                <w:rFonts w:ascii="Calibri" w:eastAsia="Calibri" w:hAnsi="Calibri" w:cs="Calibri"/>
                <w:sz w:val="17"/>
                <w:szCs w:val="17"/>
              </w:rPr>
              <w:t>Calima</w:t>
            </w:r>
          </w:p>
        </w:tc>
        <w:tc>
          <w:tcPr>
            <w:tcW w:w="900" w:type="dxa"/>
            <w:shd w:val="clear" w:color="auto" w:fill="F2F5FA"/>
            <w:tcMar>
              <w:top w:w="70" w:type="dxa"/>
              <w:left w:w="110" w:type="dxa"/>
              <w:bottom w:w="70" w:type="dxa"/>
              <w:right w:w="110" w:type="dxa"/>
            </w:tcMar>
          </w:tcPr>
          <w:p w14:paraId="48262D60" w14:textId="77777777" w:rsidR="004711B3" w:rsidRPr="007E4C5A" w:rsidRDefault="00C15378">
            <w:pPr>
              <w:jc w:val="right"/>
            </w:pPr>
            <w:r w:rsidRPr="007E4C5A">
              <w:rPr>
                <w:rFonts w:ascii="Calibri" w:eastAsia="Calibri" w:hAnsi="Calibri" w:cs="Calibri"/>
                <w:sz w:val="17"/>
                <w:szCs w:val="17"/>
              </w:rPr>
              <w:t>77,5</w:t>
            </w:r>
          </w:p>
        </w:tc>
        <w:tc>
          <w:tcPr>
            <w:tcW w:w="700" w:type="dxa"/>
            <w:shd w:val="clear" w:color="auto" w:fill="F2F5FA"/>
            <w:tcMar>
              <w:top w:w="70" w:type="dxa"/>
              <w:left w:w="110" w:type="dxa"/>
              <w:bottom w:w="70" w:type="dxa"/>
              <w:right w:w="110" w:type="dxa"/>
            </w:tcMar>
          </w:tcPr>
          <w:p w14:paraId="7BA7A0A6" w14:textId="77777777" w:rsidR="004711B3" w:rsidRPr="007E4C5A" w:rsidRDefault="00C15378">
            <w:pPr>
              <w:jc w:val="right"/>
            </w:pPr>
            <w:r w:rsidRPr="007E4C5A">
              <w:rPr>
                <w:rFonts w:ascii="Calibri" w:eastAsia="Calibri" w:hAnsi="Calibri" w:cs="Calibri"/>
                <w:sz w:val="17"/>
                <w:szCs w:val="17"/>
              </w:rPr>
              <w:t>62</w:t>
            </w:r>
          </w:p>
        </w:tc>
        <w:tc>
          <w:tcPr>
            <w:tcW w:w="700" w:type="dxa"/>
            <w:shd w:val="clear" w:color="auto" w:fill="F2F5FA"/>
            <w:tcMar>
              <w:top w:w="70" w:type="dxa"/>
              <w:left w:w="110" w:type="dxa"/>
              <w:bottom w:w="70" w:type="dxa"/>
              <w:right w:w="110" w:type="dxa"/>
            </w:tcMar>
          </w:tcPr>
          <w:p w14:paraId="68CB0C45" w14:textId="77777777" w:rsidR="004711B3" w:rsidRPr="007E4C5A" w:rsidRDefault="00C15378">
            <w:pPr>
              <w:jc w:val="right"/>
            </w:pPr>
            <w:r w:rsidRPr="007E4C5A">
              <w:rPr>
                <w:rFonts w:ascii="Calibri" w:eastAsia="Calibri" w:hAnsi="Calibri" w:cs="Calibri"/>
                <w:sz w:val="17"/>
                <w:szCs w:val="17"/>
              </w:rPr>
              <w:t>41</w:t>
            </w:r>
          </w:p>
        </w:tc>
        <w:tc>
          <w:tcPr>
            <w:tcW w:w="950" w:type="dxa"/>
            <w:shd w:val="clear" w:color="auto" w:fill="F2F5FA"/>
            <w:tcMar>
              <w:top w:w="70" w:type="dxa"/>
              <w:left w:w="110" w:type="dxa"/>
              <w:bottom w:w="70" w:type="dxa"/>
              <w:right w:w="110" w:type="dxa"/>
            </w:tcMar>
          </w:tcPr>
          <w:p w14:paraId="50A29898" w14:textId="77777777" w:rsidR="004711B3" w:rsidRPr="007E4C5A" w:rsidRDefault="00C15378">
            <w:pPr>
              <w:jc w:val="right"/>
            </w:pPr>
            <w:r w:rsidRPr="007E4C5A">
              <w:rPr>
                <w:rFonts w:ascii="Calibri" w:eastAsia="Calibri" w:hAnsi="Calibri" w:cs="Calibri"/>
                <w:sz w:val="17"/>
                <w:szCs w:val="17"/>
              </w:rPr>
              <w:t>66,1 %</w:t>
            </w:r>
          </w:p>
        </w:tc>
        <w:tc>
          <w:tcPr>
            <w:tcW w:w="1050" w:type="dxa"/>
            <w:shd w:val="clear" w:color="auto" w:fill="F2F5FA"/>
            <w:tcMar>
              <w:top w:w="70" w:type="dxa"/>
              <w:left w:w="110" w:type="dxa"/>
              <w:bottom w:w="70" w:type="dxa"/>
              <w:right w:w="110" w:type="dxa"/>
            </w:tcMar>
          </w:tcPr>
          <w:p w14:paraId="08C4DDC8" w14:textId="77777777" w:rsidR="004711B3" w:rsidRPr="007E4C5A" w:rsidRDefault="00C15378">
            <w:pPr>
              <w:jc w:val="right"/>
            </w:pPr>
            <w:r w:rsidRPr="007E4C5A">
              <w:rPr>
                <w:rFonts w:ascii="Calibri" w:eastAsia="Calibri" w:hAnsi="Calibri" w:cs="Calibri"/>
                <w:sz w:val="17"/>
                <w:szCs w:val="17"/>
              </w:rPr>
              <w:t>6,5 %</w:t>
            </w:r>
          </w:p>
        </w:tc>
        <w:tc>
          <w:tcPr>
            <w:tcW w:w="2460" w:type="dxa"/>
            <w:shd w:val="clear" w:color="auto" w:fill="F2F5FA"/>
            <w:tcMar>
              <w:top w:w="70" w:type="dxa"/>
              <w:left w:w="110" w:type="dxa"/>
              <w:bottom w:w="70" w:type="dxa"/>
              <w:right w:w="110" w:type="dxa"/>
            </w:tcMar>
          </w:tcPr>
          <w:p w14:paraId="037CFDFA" w14:textId="77777777" w:rsidR="004711B3" w:rsidRPr="007E4C5A" w:rsidRDefault="00C15378">
            <w:r w:rsidRPr="007E4C5A">
              <w:rPr>
                <w:rFonts w:ascii="Calibri" w:eastAsia="Calibri" w:hAnsi="Calibri" w:cs="Calibri"/>
                <w:sz w:val="17"/>
                <w:szCs w:val="17"/>
              </w:rPr>
              <w:t>Media</w:t>
            </w:r>
          </w:p>
        </w:tc>
      </w:tr>
      <w:tr w:rsidR="004711B3" w:rsidRPr="007E4C5A" w14:paraId="1E7DCF6F" w14:textId="77777777">
        <w:tblPrEx>
          <w:tblCellMar>
            <w:top w:w="0" w:type="dxa"/>
            <w:bottom w:w="0" w:type="dxa"/>
          </w:tblCellMar>
        </w:tblPrEx>
        <w:tc>
          <w:tcPr>
            <w:tcW w:w="500" w:type="dxa"/>
            <w:tcMar>
              <w:top w:w="70" w:type="dxa"/>
              <w:left w:w="110" w:type="dxa"/>
              <w:bottom w:w="70" w:type="dxa"/>
              <w:right w:w="110" w:type="dxa"/>
            </w:tcMar>
          </w:tcPr>
          <w:p w14:paraId="36BDEDAB" w14:textId="77777777" w:rsidR="004711B3" w:rsidRPr="007E4C5A" w:rsidRDefault="00C15378">
            <w:r w:rsidRPr="007E4C5A">
              <w:rPr>
                <w:rFonts w:ascii="Calibri" w:eastAsia="Calibri" w:hAnsi="Calibri" w:cs="Calibri"/>
                <w:sz w:val="17"/>
                <w:szCs w:val="17"/>
              </w:rPr>
              <w:t>7</w:t>
            </w:r>
          </w:p>
        </w:tc>
        <w:tc>
          <w:tcPr>
            <w:tcW w:w="2100" w:type="dxa"/>
            <w:tcMar>
              <w:top w:w="70" w:type="dxa"/>
              <w:left w:w="110" w:type="dxa"/>
              <w:bottom w:w="70" w:type="dxa"/>
              <w:right w:w="110" w:type="dxa"/>
            </w:tcMar>
          </w:tcPr>
          <w:p w14:paraId="2F538D44" w14:textId="77777777" w:rsidR="004711B3" w:rsidRPr="007E4C5A" w:rsidRDefault="00C15378">
            <w:r w:rsidRPr="007E4C5A">
              <w:rPr>
                <w:rFonts w:ascii="Calibri" w:eastAsia="Calibri" w:hAnsi="Calibri" w:cs="Calibri"/>
                <w:sz w:val="17"/>
                <w:szCs w:val="17"/>
              </w:rPr>
              <w:t>Yumbo</w:t>
            </w:r>
          </w:p>
        </w:tc>
        <w:tc>
          <w:tcPr>
            <w:tcW w:w="900" w:type="dxa"/>
            <w:tcMar>
              <w:top w:w="70" w:type="dxa"/>
              <w:left w:w="110" w:type="dxa"/>
              <w:bottom w:w="70" w:type="dxa"/>
              <w:right w:w="110" w:type="dxa"/>
            </w:tcMar>
          </w:tcPr>
          <w:p w14:paraId="335F42DE" w14:textId="77777777" w:rsidR="004711B3" w:rsidRPr="007E4C5A" w:rsidRDefault="00C15378">
            <w:pPr>
              <w:jc w:val="right"/>
            </w:pPr>
            <w:r w:rsidRPr="007E4C5A">
              <w:rPr>
                <w:rFonts w:ascii="Calibri" w:eastAsia="Calibri" w:hAnsi="Calibri" w:cs="Calibri"/>
                <w:sz w:val="17"/>
                <w:szCs w:val="17"/>
              </w:rPr>
              <w:t>69,7</w:t>
            </w:r>
          </w:p>
        </w:tc>
        <w:tc>
          <w:tcPr>
            <w:tcW w:w="700" w:type="dxa"/>
            <w:tcMar>
              <w:top w:w="70" w:type="dxa"/>
              <w:left w:w="110" w:type="dxa"/>
              <w:bottom w:w="70" w:type="dxa"/>
              <w:right w:w="110" w:type="dxa"/>
            </w:tcMar>
          </w:tcPr>
          <w:p w14:paraId="68951E54" w14:textId="77777777" w:rsidR="004711B3" w:rsidRPr="007E4C5A" w:rsidRDefault="00C15378">
            <w:pPr>
              <w:jc w:val="right"/>
            </w:pPr>
            <w:r w:rsidRPr="007E4C5A">
              <w:rPr>
                <w:rFonts w:ascii="Calibri" w:eastAsia="Calibri" w:hAnsi="Calibri" w:cs="Calibri"/>
                <w:sz w:val="17"/>
                <w:szCs w:val="17"/>
              </w:rPr>
              <w:t>37</w:t>
            </w:r>
          </w:p>
        </w:tc>
        <w:tc>
          <w:tcPr>
            <w:tcW w:w="700" w:type="dxa"/>
            <w:tcMar>
              <w:top w:w="70" w:type="dxa"/>
              <w:left w:w="110" w:type="dxa"/>
              <w:bottom w:w="70" w:type="dxa"/>
              <w:right w:w="110" w:type="dxa"/>
            </w:tcMar>
          </w:tcPr>
          <w:p w14:paraId="3BB97AFF" w14:textId="77777777" w:rsidR="004711B3" w:rsidRPr="007E4C5A" w:rsidRDefault="00C15378">
            <w:pPr>
              <w:jc w:val="right"/>
            </w:pPr>
            <w:r w:rsidRPr="007E4C5A">
              <w:rPr>
                <w:rFonts w:ascii="Calibri" w:eastAsia="Calibri" w:hAnsi="Calibri" w:cs="Calibri"/>
                <w:sz w:val="17"/>
                <w:szCs w:val="17"/>
              </w:rPr>
              <w:t>23</w:t>
            </w:r>
          </w:p>
        </w:tc>
        <w:tc>
          <w:tcPr>
            <w:tcW w:w="950" w:type="dxa"/>
            <w:tcMar>
              <w:top w:w="70" w:type="dxa"/>
              <w:left w:w="110" w:type="dxa"/>
              <w:bottom w:w="70" w:type="dxa"/>
              <w:right w:w="110" w:type="dxa"/>
            </w:tcMar>
          </w:tcPr>
          <w:p w14:paraId="55B0537D" w14:textId="77777777" w:rsidR="004711B3" w:rsidRPr="007E4C5A" w:rsidRDefault="00C15378">
            <w:pPr>
              <w:jc w:val="right"/>
            </w:pPr>
            <w:r w:rsidRPr="007E4C5A">
              <w:rPr>
                <w:rFonts w:ascii="Calibri" w:eastAsia="Calibri" w:hAnsi="Calibri" w:cs="Calibri"/>
                <w:sz w:val="17"/>
                <w:szCs w:val="17"/>
              </w:rPr>
              <w:t>62,2 %</w:t>
            </w:r>
          </w:p>
        </w:tc>
        <w:tc>
          <w:tcPr>
            <w:tcW w:w="1050" w:type="dxa"/>
            <w:tcMar>
              <w:top w:w="70" w:type="dxa"/>
              <w:left w:w="110" w:type="dxa"/>
              <w:bottom w:w="70" w:type="dxa"/>
              <w:right w:w="110" w:type="dxa"/>
            </w:tcMar>
          </w:tcPr>
          <w:p w14:paraId="687FCDDB" w14:textId="77777777" w:rsidR="004711B3" w:rsidRPr="007E4C5A" w:rsidRDefault="00C15378">
            <w:pPr>
              <w:jc w:val="right"/>
            </w:pPr>
            <w:r w:rsidRPr="007E4C5A">
              <w:rPr>
                <w:rFonts w:ascii="Calibri" w:eastAsia="Calibri" w:hAnsi="Calibri" w:cs="Calibri"/>
                <w:sz w:val="17"/>
                <w:szCs w:val="17"/>
              </w:rPr>
              <w:t>13,5 %</w:t>
            </w:r>
          </w:p>
        </w:tc>
        <w:tc>
          <w:tcPr>
            <w:tcW w:w="2460" w:type="dxa"/>
            <w:tcMar>
              <w:top w:w="70" w:type="dxa"/>
              <w:left w:w="110" w:type="dxa"/>
              <w:bottom w:w="70" w:type="dxa"/>
              <w:right w:w="110" w:type="dxa"/>
            </w:tcMar>
          </w:tcPr>
          <w:p w14:paraId="0A093689" w14:textId="77777777" w:rsidR="004711B3" w:rsidRPr="007E4C5A" w:rsidRDefault="00C15378">
            <w:r w:rsidRPr="007E4C5A">
              <w:rPr>
                <w:rFonts w:ascii="Calibri" w:eastAsia="Calibri" w:hAnsi="Calibri" w:cs="Calibri"/>
                <w:sz w:val="17"/>
                <w:szCs w:val="17"/>
              </w:rPr>
              <w:t>Media</w:t>
            </w:r>
          </w:p>
        </w:tc>
      </w:tr>
      <w:tr w:rsidR="004711B3" w:rsidRPr="007E4C5A" w14:paraId="405C3E2E"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5B8B8880" w14:textId="77777777" w:rsidR="004711B3" w:rsidRPr="007E4C5A" w:rsidRDefault="00C15378">
            <w:r w:rsidRPr="007E4C5A">
              <w:rPr>
                <w:rFonts w:ascii="Calibri" w:eastAsia="Calibri" w:hAnsi="Calibri" w:cs="Calibri"/>
                <w:sz w:val="17"/>
                <w:szCs w:val="17"/>
              </w:rPr>
              <w:t>8</w:t>
            </w:r>
          </w:p>
        </w:tc>
        <w:tc>
          <w:tcPr>
            <w:tcW w:w="2100" w:type="dxa"/>
            <w:shd w:val="clear" w:color="auto" w:fill="F2F5FA"/>
            <w:tcMar>
              <w:top w:w="70" w:type="dxa"/>
              <w:left w:w="110" w:type="dxa"/>
              <w:bottom w:w="70" w:type="dxa"/>
              <w:right w:w="110" w:type="dxa"/>
            </w:tcMar>
          </w:tcPr>
          <w:p w14:paraId="130072AA" w14:textId="77777777" w:rsidR="004711B3" w:rsidRPr="007E4C5A" w:rsidRDefault="00C15378">
            <w:r w:rsidRPr="007E4C5A">
              <w:rPr>
                <w:rFonts w:ascii="Calibri" w:eastAsia="Calibri" w:hAnsi="Calibri" w:cs="Calibri"/>
                <w:sz w:val="17"/>
                <w:szCs w:val="17"/>
              </w:rPr>
              <w:t>Argelia</w:t>
            </w:r>
          </w:p>
        </w:tc>
        <w:tc>
          <w:tcPr>
            <w:tcW w:w="900" w:type="dxa"/>
            <w:shd w:val="clear" w:color="auto" w:fill="F2F5FA"/>
            <w:tcMar>
              <w:top w:w="70" w:type="dxa"/>
              <w:left w:w="110" w:type="dxa"/>
              <w:bottom w:w="70" w:type="dxa"/>
              <w:right w:w="110" w:type="dxa"/>
            </w:tcMar>
          </w:tcPr>
          <w:p w14:paraId="133BA745" w14:textId="77777777" w:rsidR="004711B3" w:rsidRPr="007E4C5A" w:rsidRDefault="00C15378">
            <w:pPr>
              <w:jc w:val="right"/>
            </w:pPr>
            <w:r w:rsidRPr="007E4C5A">
              <w:rPr>
                <w:rFonts w:ascii="Calibri" w:eastAsia="Calibri" w:hAnsi="Calibri" w:cs="Calibri"/>
                <w:sz w:val="17"/>
                <w:szCs w:val="17"/>
              </w:rPr>
              <w:t>69,1</w:t>
            </w:r>
          </w:p>
        </w:tc>
        <w:tc>
          <w:tcPr>
            <w:tcW w:w="700" w:type="dxa"/>
            <w:shd w:val="clear" w:color="auto" w:fill="F2F5FA"/>
            <w:tcMar>
              <w:top w:w="70" w:type="dxa"/>
              <w:left w:w="110" w:type="dxa"/>
              <w:bottom w:w="70" w:type="dxa"/>
              <w:right w:w="110" w:type="dxa"/>
            </w:tcMar>
          </w:tcPr>
          <w:p w14:paraId="728CCECA" w14:textId="77777777" w:rsidR="004711B3" w:rsidRPr="007E4C5A" w:rsidRDefault="00C15378">
            <w:pPr>
              <w:jc w:val="right"/>
            </w:pPr>
            <w:r w:rsidRPr="007E4C5A">
              <w:rPr>
                <w:rFonts w:ascii="Calibri" w:eastAsia="Calibri" w:hAnsi="Calibri" w:cs="Calibri"/>
                <w:sz w:val="17"/>
                <w:szCs w:val="17"/>
              </w:rPr>
              <w:t>18</w:t>
            </w:r>
          </w:p>
        </w:tc>
        <w:tc>
          <w:tcPr>
            <w:tcW w:w="700" w:type="dxa"/>
            <w:shd w:val="clear" w:color="auto" w:fill="F2F5FA"/>
            <w:tcMar>
              <w:top w:w="70" w:type="dxa"/>
              <w:left w:w="110" w:type="dxa"/>
              <w:bottom w:w="70" w:type="dxa"/>
              <w:right w:w="110" w:type="dxa"/>
            </w:tcMar>
          </w:tcPr>
          <w:p w14:paraId="1EE61B96" w14:textId="77777777" w:rsidR="004711B3" w:rsidRPr="007E4C5A" w:rsidRDefault="00C15378">
            <w:pPr>
              <w:jc w:val="right"/>
            </w:pPr>
            <w:r w:rsidRPr="007E4C5A">
              <w:rPr>
                <w:rFonts w:ascii="Calibri" w:eastAsia="Calibri" w:hAnsi="Calibri" w:cs="Calibri"/>
                <w:sz w:val="17"/>
                <w:szCs w:val="17"/>
              </w:rPr>
              <w:t>15</w:t>
            </w:r>
          </w:p>
        </w:tc>
        <w:tc>
          <w:tcPr>
            <w:tcW w:w="950" w:type="dxa"/>
            <w:shd w:val="clear" w:color="auto" w:fill="F2F5FA"/>
            <w:tcMar>
              <w:top w:w="70" w:type="dxa"/>
              <w:left w:w="110" w:type="dxa"/>
              <w:bottom w:w="70" w:type="dxa"/>
              <w:right w:w="110" w:type="dxa"/>
            </w:tcMar>
          </w:tcPr>
          <w:p w14:paraId="7CBD1B3C" w14:textId="77777777" w:rsidR="004711B3" w:rsidRPr="007E4C5A" w:rsidRDefault="00C15378">
            <w:pPr>
              <w:jc w:val="right"/>
            </w:pPr>
            <w:r w:rsidRPr="007E4C5A">
              <w:rPr>
                <w:rFonts w:ascii="Calibri" w:eastAsia="Calibri" w:hAnsi="Calibri" w:cs="Calibri"/>
                <w:sz w:val="17"/>
                <w:szCs w:val="17"/>
              </w:rPr>
              <w:t>83,3 %</w:t>
            </w:r>
          </w:p>
        </w:tc>
        <w:tc>
          <w:tcPr>
            <w:tcW w:w="1050" w:type="dxa"/>
            <w:shd w:val="clear" w:color="auto" w:fill="F2F5FA"/>
            <w:tcMar>
              <w:top w:w="70" w:type="dxa"/>
              <w:left w:w="110" w:type="dxa"/>
              <w:bottom w:w="70" w:type="dxa"/>
              <w:right w:w="110" w:type="dxa"/>
            </w:tcMar>
          </w:tcPr>
          <w:p w14:paraId="7DCAD384" w14:textId="77777777" w:rsidR="004711B3" w:rsidRPr="007E4C5A" w:rsidRDefault="00C15378">
            <w:pPr>
              <w:jc w:val="right"/>
            </w:pPr>
            <w:r w:rsidRPr="007E4C5A">
              <w:rPr>
                <w:rFonts w:ascii="Calibri" w:eastAsia="Calibri" w:hAnsi="Calibri" w:cs="Calibri"/>
                <w:sz w:val="17"/>
                <w:szCs w:val="17"/>
              </w:rPr>
              <w:t>5,6 %</w:t>
            </w:r>
          </w:p>
        </w:tc>
        <w:tc>
          <w:tcPr>
            <w:tcW w:w="2460" w:type="dxa"/>
            <w:shd w:val="clear" w:color="auto" w:fill="F2F5FA"/>
            <w:tcMar>
              <w:top w:w="70" w:type="dxa"/>
              <w:left w:w="110" w:type="dxa"/>
              <w:bottom w:w="70" w:type="dxa"/>
              <w:right w:w="110" w:type="dxa"/>
            </w:tcMar>
          </w:tcPr>
          <w:p w14:paraId="69215F91" w14:textId="77777777" w:rsidR="004711B3" w:rsidRPr="007E4C5A" w:rsidRDefault="00C15378">
            <w:r w:rsidRPr="007E4C5A">
              <w:rPr>
                <w:rFonts w:ascii="Calibri" w:eastAsia="Calibri" w:hAnsi="Calibri" w:cs="Calibri"/>
                <w:sz w:val="17"/>
                <w:szCs w:val="17"/>
              </w:rPr>
              <w:t>Media</w:t>
            </w:r>
          </w:p>
        </w:tc>
      </w:tr>
      <w:tr w:rsidR="004711B3" w:rsidRPr="007E4C5A" w14:paraId="1D32CDBD" w14:textId="77777777">
        <w:tblPrEx>
          <w:tblCellMar>
            <w:top w:w="0" w:type="dxa"/>
            <w:bottom w:w="0" w:type="dxa"/>
          </w:tblCellMar>
        </w:tblPrEx>
        <w:tc>
          <w:tcPr>
            <w:tcW w:w="500" w:type="dxa"/>
            <w:tcMar>
              <w:top w:w="70" w:type="dxa"/>
              <w:left w:w="110" w:type="dxa"/>
              <w:bottom w:w="70" w:type="dxa"/>
              <w:right w:w="110" w:type="dxa"/>
            </w:tcMar>
          </w:tcPr>
          <w:p w14:paraId="2DCA31E5" w14:textId="77777777" w:rsidR="004711B3" w:rsidRPr="007E4C5A" w:rsidRDefault="00C15378">
            <w:r w:rsidRPr="007E4C5A">
              <w:rPr>
                <w:rFonts w:ascii="Calibri" w:eastAsia="Calibri" w:hAnsi="Calibri" w:cs="Calibri"/>
                <w:sz w:val="17"/>
                <w:szCs w:val="17"/>
              </w:rPr>
              <w:t>9</w:t>
            </w:r>
          </w:p>
        </w:tc>
        <w:tc>
          <w:tcPr>
            <w:tcW w:w="2100" w:type="dxa"/>
            <w:tcMar>
              <w:top w:w="70" w:type="dxa"/>
              <w:left w:w="110" w:type="dxa"/>
              <w:bottom w:w="70" w:type="dxa"/>
              <w:right w:w="110" w:type="dxa"/>
            </w:tcMar>
          </w:tcPr>
          <w:p w14:paraId="40E8E719" w14:textId="77777777" w:rsidR="004711B3" w:rsidRPr="007E4C5A" w:rsidRDefault="00C15378">
            <w:r w:rsidRPr="007E4C5A">
              <w:rPr>
                <w:rFonts w:ascii="Calibri" w:eastAsia="Calibri" w:hAnsi="Calibri" w:cs="Calibri"/>
                <w:sz w:val="17"/>
                <w:szCs w:val="17"/>
              </w:rPr>
              <w:t>Cartago</w:t>
            </w:r>
          </w:p>
        </w:tc>
        <w:tc>
          <w:tcPr>
            <w:tcW w:w="900" w:type="dxa"/>
            <w:tcMar>
              <w:top w:w="70" w:type="dxa"/>
              <w:left w:w="110" w:type="dxa"/>
              <w:bottom w:w="70" w:type="dxa"/>
              <w:right w:w="110" w:type="dxa"/>
            </w:tcMar>
          </w:tcPr>
          <w:p w14:paraId="41F679CE" w14:textId="77777777" w:rsidR="004711B3" w:rsidRPr="007E4C5A" w:rsidRDefault="00C15378">
            <w:pPr>
              <w:jc w:val="right"/>
            </w:pPr>
            <w:r w:rsidRPr="007E4C5A">
              <w:rPr>
                <w:rFonts w:ascii="Calibri" w:eastAsia="Calibri" w:hAnsi="Calibri" w:cs="Calibri"/>
                <w:sz w:val="17"/>
                <w:szCs w:val="17"/>
              </w:rPr>
              <w:t>68,5</w:t>
            </w:r>
          </w:p>
        </w:tc>
        <w:tc>
          <w:tcPr>
            <w:tcW w:w="700" w:type="dxa"/>
            <w:tcMar>
              <w:top w:w="70" w:type="dxa"/>
              <w:left w:w="110" w:type="dxa"/>
              <w:bottom w:w="70" w:type="dxa"/>
              <w:right w:w="110" w:type="dxa"/>
            </w:tcMar>
          </w:tcPr>
          <w:p w14:paraId="27ABB7DE" w14:textId="77777777" w:rsidR="004711B3" w:rsidRPr="007E4C5A" w:rsidRDefault="00C15378">
            <w:pPr>
              <w:jc w:val="right"/>
            </w:pPr>
            <w:r w:rsidRPr="007E4C5A">
              <w:rPr>
                <w:rFonts w:ascii="Calibri" w:eastAsia="Calibri" w:hAnsi="Calibri" w:cs="Calibri"/>
                <w:sz w:val="17"/>
                <w:szCs w:val="17"/>
              </w:rPr>
              <w:t>95</w:t>
            </w:r>
          </w:p>
        </w:tc>
        <w:tc>
          <w:tcPr>
            <w:tcW w:w="700" w:type="dxa"/>
            <w:tcMar>
              <w:top w:w="70" w:type="dxa"/>
              <w:left w:w="110" w:type="dxa"/>
              <w:bottom w:w="70" w:type="dxa"/>
              <w:right w:w="110" w:type="dxa"/>
            </w:tcMar>
          </w:tcPr>
          <w:p w14:paraId="01B985EF" w14:textId="77777777" w:rsidR="004711B3" w:rsidRPr="007E4C5A" w:rsidRDefault="00C15378">
            <w:pPr>
              <w:jc w:val="right"/>
            </w:pPr>
            <w:r w:rsidRPr="007E4C5A">
              <w:rPr>
                <w:rFonts w:ascii="Calibri" w:eastAsia="Calibri" w:hAnsi="Calibri" w:cs="Calibri"/>
                <w:sz w:val="17"/>
                <w:szCs w:val="17"/>
              </w:rPr>
              <w:t>35</w:t>
            </w:r>
          </w:p>
        </w:tc>
        <w:tc>
          <w:tcPr>
            <w:tcW w:w="950" w:type="dxa"/>
            <w:tcMar>
              <w:top w:w="70" w:type="dxa"/>
              <w:left w:w="110" w:type="dxa"/>
              <w:bottom w:w="70" w:type="dxa"/>
              <w:right w:w="110" w:type="dxa"/>
            </w:tcMar>
          </w:tcPr>
          <w:p w14:paraId="4553E3D6" w14:textId="77777777" w:rsidR="004711B3" w:rsidRPr="007E4C5A" w:rsidRDefault="00C15378">
            <w:pPr>
              <w:jc w:val="right"/>
            </w:pPr>
            <w:r w:rsidRPr="007E4C5A">
              <w:rPr>
                <w:rFonts w:ascii="Calibri" w:eastAsia="Calibri" w:hAnsi="Calibri" w:cs="Calibri"/>
                <w:sz w:val="17"/>
                <w:szCs w:val="17"/>
              </w:rPr>
              <w:t>36,8 %</w:t>
            </w:r>
          </w:p>
        </w:tc>
        <w:tc>
          <w:tcPr>
            <w:tcW w:w="1050" w:type="dxa"/>
            <w:tcMar>
              <w:top w:w="70" w:type="dxa"/>
              <w:left w:w="110" w:type="dxa"/>
              <w:bottom w:w="70" w:type="dxa"/>
              <w:right w:w="110" w:type="dxa"/>
            </w:tcMar>
          </w:tcPr>
          <w:p w14:paraId="3E58638F" w14:textId="77777777" w:rsidR="004711B3" w:rsidRPr="007E4C5A" w:rsidRDefault="00C15378">
            <w:pPr>
              <w:jc w:val="right"/>
            </w:pPr>
            <w:r w:rsidRPr="007E4C5A">
              <w:rPr>
                <w:rFonts w:ascii="Calibri" w:eastAsia="Calibri" w:hAnsi="Calibri" w:cs="Calibri"/>
                <w:sz w:val="17"/>
                <w:szCs w:val="17"/>
              </w:rPr>
              <w:t>27,4 %</w:t>
            </w:r>
          </w:p>
        </w:tc>
        <w:tc>
          <w:tcPr>
            <w:tcW w:w="2460" w:type="dxa"/>
            <w:tcMar>
              <w:top w:w="70" w:type="dxa"/>
              <w:left w:w="110" w:type="dxa"/>
              <w:bottom w:w="70" w:type="dxa"/>
              <w:right w:w="110" w:type="dxa"/>
            </w:tcMar>
          </w:tcPr>
          <w:p w14:paraId="5FF0351F" w14:textId="77777777" w:rsidR="004711B3" w:rsidRPr="007E4C5A" w:rsidRDefault="00C15378">
            <w:r w:rsidRPr="007E4C5A">
              <w:rPr>
                <w:rFonts w:ascii="Calibri" w:eastAsia="Calibri" w:hAnsi="Calibri" w:cs="Calibri"/>
                <w:sz w:val="17"/>
                <w:szCs w:val="17"/>
              </w:rPr>
              <w:t>Media</w:t>
            </w:r>
          </w:p>
        </w:tc>
      </w:tr>
      <w:tr w:rsidR="004711B3" w:rsidRPr="007E4C5A" w14:paraId="46444D14"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410B9F95" w14:textId="77777777" w:rsidR="004711B3" w:rsidRPr="007E4C5A" w:rsidRDefault="00C15378">
            <w:r w:rsidRPr="007E4C5A">
              <w:rPr>
                <w:rFonts w:ascii="Calibri" w:eastAsia="Calibri" w:hAnsi="Calibri" w:cs="Calibri"/>
                <w:sz w:val="17"/>
                <w:szCs w:val="17"/>
              </w:rPr>
              <w:t>10</w:t>
            </w:r>
          </w:p>
        </w:tc>
        <w:tc>
          <w:tcPr>
            <w:tcW w:w="2100" w:type="dxa"/>
            <w:shd w:val="clear" w:color="auto" w:fill="F2F5FA"/>
            <w:tcMar>
              <w:top w:w="70" w:type="dxa"/>
              <w:left w:w="110" w:type="dxa"/>
              <w:bottom w:w="70" w:type="dxa"/>
              <w:right w:w="110" w:type="dxa"/>
            </w:tcMar>
          </w:tcPr>
          <w:p w14:paraId="75F5DB63" w14:textId="77777777" w:rsidR="004711B3" w:rsidRPr="007E4C5A" w:rsidRDefault="00C15378">
            <w:r w:rsidRPr="007E4C5A">
              <w:rPr>
                <w:rFonts w:ascii="Calibri" w:eastAsia="Calibri" w:hAnsi="Calibri" w:cs="Calibri"/>
                <w:sz w:val="17"/>
                <w:szCs w:val="17"/>
              </w:rPr>
              <w:t>Alcala</w:t>
            </w:r>
          </w:p>
        </w:tc>
        <w:tc>
          <w:tcPr>
            <w:tcW w:w="900" w:type="dxa"/>
            <w:shd w:val="clear" w:color="auto" w:fill="F2F5FA"/>
            <w:tcMar>
              <w:top w:w="70" w:type="dxa"/>
              <w:left w:w="110" w:type="dxa"/>
              <w:bottom w:w="70" w:type="dxa"/>
              <w:right w:w="110" w:type="dxa"/>
            </w:tcMar>
          </w:tcPr>
          <w:p w14:paraId="73EE5102" w14:textId="77777777" w:rsidR="004711B3" w:rsidRPr="007E4C5A" w:rsidRDefault="00C15378">
            <w:pPr>
              <w:jc w:val="right"/>
            </w:pPr>
            <w:r w:rsidRPr="007E4C5A">
              <w:rPr>
                <w:rFonts w:ascii="Calibri" w:eastAsia="Calibri" w:hAnsi="Calibri" w:cs="Calibri"/>
                <w:sz w:val="17"/>
                <w:szCs w:val="17"/>
              </w:rPr>
              <w:t>68,2</w:t>
            </w:r>
          </w:p>
        </w:tc>
        <w:tc>
          <w:tcPr>
            <w:tcW w:w="700" w:type="dxa"/>
            <w:shd w:val="clear" w:color="auto" w:fill="F2F5FA"/>
            <w:tcMar>
              <w:top w:w="70" w:type="dxa"/>
              <w:left w:w="110" w:type="dxa"/>
              <w:bottom w:w="70" w:type="dxa"/>
              <w:right w:w="110" w:type="dxa"/>
            </w:tcMar>
          </w:tcPr>
          <w:p w14:paraId="18A6B73C" w14:textId="77777777" w:rsidR="004711B3" w:rsidRPr="007E4C5A" w:rsidRDefault="00C15378">
            <w:pPr>
              <w:jc w:val="right"/>
            </w:pPr>
            <w:r w:rsidRPr="007E4C5A">
              <w:rPr>
                <w:rFonts w:ascii="Calibri" w:eastAsia="Calibri" w:hAnsi="Calibri" w:cs="Calibri"/>
                <w:sz w:val="17"/>
                <w:szCs w:val="17"/>
              </w:rPr>
              <w:t>40</w:t>
            </w:r>
          </w:p>
        </w:tc>
        <w:tc>
          <w:tcPr>
            <w:tcW w:w="700" w:type="dxa"/>
            <w:shd w:val="clear" w:color="auto" w:fill="F2F5FA"/>
            <w:tcMar>
              <w:top w:w="70" w:type="dxa"/>
              <w:left w:w="110" w:type="dxa"/>
              <w:bottom w:w="70" w:type="dxa"/>
              <w:right w:w="110" w:type="dxa"/>
            </w:tcMar>
          </w:tcPr>
          <w:p w14:paraId="4ED035DD" w14:textId="77777777" w:rsidR="004711B3" w:rsidRPr="007E4C5A" w:rsidRDefault="00C15378">
            <w:pPr>
              <w:jc w:val="right"/>
            </w:pPr>
            <w:r w:rsidRPr="007E4C5A">
              <w:rPr>
                <w:rFonts w:ascii="Calibri" w:eastAsia="Calibri" w:hAnsi="Calibri" w:cs="Calibri"/>
                <w:sz w:val="17"/>
                <w:szCs w:val="17"/>
              </w:rPr>
              <w:t>23</w:t>
            </w:r>
          </w:p>
        </w:tc>
        <w:tc>
          <w:tcPr>
            <w:tcW w:w="950" w:type="dxa"/>
            <w:shd w:val="clear" w:color="auto" w:fill="F2F5FA"/>
            <w:tcMar>
              <w:top w:w="70" w:type="dxa"/>
              <w:left w:w="110" w:type="dxa"/>
              <w:bottom w:w="70" w:type="dxa"/>
              <w:right w:w="110" w:type="dxa"/>
            </w:tcMar>
          </w:tcPr>
          <w:p w14:paraId="24AF3A8D" w14:textId="77777777" w:rsidR="004711B3" w:rsidRPr="007E4C5A" w:rsidRDefault="00C15378">
            <w:pPr>
              <w:jc w:val="right"/>
            </w:pPr>
            <w:r w:rsidRPr="007E4C5A">
              <w:rPr>
                <w:rFonts w:ascii="Calibri" w:eastAsia="Calibri" w:hAnsi="Calibri" w:cs="Calibri"/>
                <w:sz w:val="17"/>
                <w:szCs w:val="17"/>
              </w:rPr>
              <w:t>57,5 %</w:t>
            </w:r>
          </w:p>
        </w:tc>
        <w:tc>
          <w:tcPr>
            <w:tcW w:w="1050" w:type="dxa"/>
            <w:shd w:val="clear" w:color="auto" w:fill="F2F5FA"/>
            <w:tcMar>
              <w:top w:w="70" w:type="dxa"/>
              <w:left w:w="110" w:type="dxa"/>
              <w:bottom w:w="70" w:type="dxa"/>
              <w:right w:w="110" w:type="dxa"/>
            </w:tcMar>
          </w:tcPr>
          <w:p w14:paraId="7165EFD6" w14:textId="77777777" w:rsidR="004711B3" w:rsidRPr="007E4C5A" w:rsidRDefault="00C15378">
            <w:pPr>
              <w:jc w:val="right"/>
            </w:pPr>
            <w:r w:rsidRPr="007E4C5A">
              <w:rPr>
                <w:rFonts w:ascii="Calibri" w:eastAsia="Calibri" w:hAnsi="Calibri" w:cs="Calibri"/>
                <w:sz w:val="17"/>
                <w:szCs w:val="17"/>
              </w:rPr>
              <w:t>15 %</w:t>
            </w:r>
          </w:p>
        </w:tc>
        <w:tc>
          <w:tcPr>
            <w:tcW w:w="2460" w:type="dxa"/>
            <w:shd w:val="clear" w:color="auto" w:fill="F2F5FA"/>
            <w:tcMar>
              <w:top w:w="70" w:type="dxa"/>
              <w:left w:w="110" w:type="dxa"/>
              <w:bottom w:w="70" w:type="dxa"/>
              <w:right w:w="110" w:type="dxa"/>
            </w:tcMar>
          </w:tcPr>
          <w:p w14:paraId="6EAEE2EB" w14:textId="77777777" w:rsidR="004711B3" w:rsidRPr="007E4C5A" w:rsidRDefault="00C15378">
            <w:r w:rsidRPr="007E4C5A">
              <w:rPr>
                <w:rFonts w:ascii="Calibri" w:eastAsia="Calibri" w:hAnsi="Calibri" w:cs="Calibri"/>
                <w:sz w:val="17"/>
                <w:szCs w:val="17"/>
              </w:rPr>
              <w:t>Alta</w:t>
            </w:r>
          </w:p>
        </w:tc>
      </w:tr>
      <w:tr w:rsidR="004711B3" w:rsidRPr="007E4C5A" w14:paraId="29564A99" w14:textId="77777777">
        <w:tblPrEx>
          <w:tblCellMar>
            <w:top w:w="0" w:type="dxa"/>
            <w:bottom w:w="0" w:type="dxa"/>
          </w:tblCellMar>
        </w:tblPrEx>
        <w:tc>
          <w:tcPr>
            <w:tcW w:w="500" w:type="dxa"/>
            <w:tcMar>
              <w:top w:w="70" w:type="dxa"/>
              <w:left w:w="110" w:type="dxa"/>
              <w:bottom w:w="70" w:type="dxa"/>
              <w:right w:w="110" w:type="dxa"/>
            </w:tcMar>
          </w:tcPr>
          <w:p w14:paraId="454DCDE9" w14:textId="77777777" w:rsidR="004711B3" w:rsidRPr="007E4C5A" w:rsidRDefault="00C15378">
            <w:r w:rsidRPr="007E4C5A">
              <w:rPr>
                <w:rFonts w:ascii="Calibri" w:eastAsia="Calibri" w:hAnsi="Calibri" w:cs="Calibri"/>
                <w:sz w:val="17"/>
                <w:szCs w:val="17"/>
              </w:rPr>
              <w:t>11</w:t>
            </w:r>
          </w:p>
        </w:tc>
        <w:tc>
          <w:tcPr>
            <w:tcW w:w="2100" w:type="dxa"/>
            <w:tcMar>
              <w:top w:w="70" w:type="dxa"/>
              <w:left w:w="110" w:type="dxa"/>
              <w:bottom w:w="70" w:type="dxa"/>
              <w:right w:w="110" w:type="dxa"/>
            </w:tcMar>
          </w:tcPr>
          <w:p w14:paraId="54E12EB9" w14:textId="77777777" w:rsidR="004711B3" w:rsidRPr="007E4C5A" w:rsidRDefault="00C15378">
            <w:r w:rsidRPr="007E4C5A">
              <w:rPr>
                <w:rFonts w:ascii="Calibri" w:eastAsia="Calibri" w:hAnsi="Calibri" w:cs="Calibri"/>
                <w:sz w:val="17"/>
                <w:szCs w:val="17"/>
              </w:rPr>
              <w:t>La Union</w:t>
            </w:r>
          </w:p>
        </w:tc>
        <w:tc>
          <w:tcPr>
            <w:tcW w:w="900" w:type="dxa"/>
            <w:tcMar>
              <w:top w:w="70" w:type="dxa"/>
              <w:left w:w="110" w:type="dxa"/>
              <w:bottom w:w="70" w:type="dxa"/>
              <w:right w:w="110" w:type="dxa"/>
            </w:tcMar>
          </w:tcPr>
          <w:p w14:paraId="5DCA4932" w14:textId="77777777" w:rsidR="004711B3" w:rsidRPr="007E4C5A" w:rsidRDefault="00C15378">
            <w:pPr>
              <w:jc w:val="right"/>
            </w:pPr>
            <w:r w:rsidRPr="007E4C5A">
              <w:rPr>
                <w:rFonts w:ascii="Calibri" w:eastAsia="Calibri" w:hAnsi="Calibri" w:cs="Calibri"/>
                <w:sz w:val="17"/>
                <w:szCs w:val="17"/>
              </w:rPr>
              <w:t>68,2</w:t>
            </w:r>
          </w:p>
        </w:tc>
        <w:tc>
          <w:tcPr>
            <w:tcW w:w="700" w:type="dxa"/>
            <w:tcMar>
              <w:top w:w="70" w:type="dxa"/>
              <w:left w:w="110" w:type="dxa"/>
              <w:bottom w:w="70" w:type="dxa"/>
              <w:right w:w="110" w:type="dxa"/>
            </w:tcMar>
          </w:tcPr>
          <w:p w14:paraId="3466E2C6" w14:textId="77777777" w:rsidR="004711B3" w:rsidRPr="007E4C5A" w:rsidRDefault="00C15378">
            <w:pPr>
              <w:jc w:val="right"/>
            </w:pPr>
            <w:r w:rsidRPr="007E4C5A">
              <w:rPr>
                <w:rFonts w:ascii="Calibri" w:eastAsia="Calibri" w:hAnsi="Calibri" w:cs="Calibri"/>
                <w:sz w:val="17"/>
                <w:szCs w:val="17"/>
              </w:rPr>
              <w:t>45</w:t>
            </w:r>
          </w:p>
        </w:tc>
        <w:tc>
          <w:tcPr>
            <w:tcW w:w="700" w:type="dxa"/>
            <w:tcMar>
              <w:top w:w="70" w:type="dxa"/>
              <w:left w:w="110" w:type="dxa"/>
              <w:bottom w:w="70" w:type="dxa"/>
              <w:right w:w="110" w:type="dxa"/>
            </w:tcMar>
          </w:tcPr>
          <w:p w14:paraId="6A169713" w14:textId="77777777" w:rsidR="004711B3" w:rsidRPr="007E4C5A" w:rsidRDefault="00C15378">
            <w:pPr>
              <w:jc w:val="right"/>
            </w:pPr>
            <w:r w:rsidRPr="007E4C5A">
              <w:rPr>
                <w:rFonts w:ascii="Calibri" w:eastAsia="Calibri" w:hAnsi="Calibri" w:cs="Calibri"/>
                <w:sz w:val="17"/>
                <w:szCs w:val="17"/>
              </w:rPr>
              <w:t>27</w:t>
            </w:r>
          </w:p>
        </w:tc>
        <w:tc>
          <w:tcPr>
            <w:tcW w:w="950" w:type="dxa"/>
            <w:tcMar>
              <w:top w:w="70" w:type="dxa"/>
              <w:left w:w="110" w:type="dxa"/>
              <w:bottom w:w="70" w:type="dxa"/>
              <w:right w:w="110" w:type="dxa"/>
            </w:tcMar>
          </w:tcPr>
          <w:p w14:paraId="7FAEA93D" w14:textId="77777777" w:rsidR="004711B3" w:rsidRPr="007E4C5A" w:rsidRDefault="00C15378">
            <w:pPr>
              <w:jc w:val="right"/>
            </w:pPr>
            <w:r w:rsidRPr="007E4C5A">
              <w:rPr>
                <w:rFonts w:ascii="Calibri" w:eastAsia="Calibri" w:hAnsi="Calibri" w:cs="Calibri"/>
                <w:sz w:val="17"/>
                <w:szCs w:val="17"/>
              </w:rPr>
              <w:t>60 %</w:t>
            </w:r>
          </w:p>
        </w:tc>
        <w:tc>
          <w:tcPr>
            <w:tcW w:w="1050" w:type="dxa"/>
            <w:tcMar>
              <w:top w:w="70" w:type="dxa"/>
              <w:left w:w="110" w:type="dxa"/>
              <w:bottom w:w="70" w:type="dxa"/>
              <w:right w:w="110" w:type="dxa"/>
            </w:tcMar>
          </w:tcPr>
          <w:p w14:paraId="6A9F743B" w14:textId="77777777" w:rsidR="004711B3" w:rsidRPr="007E4C5A" w:rsidRDefault="00C15378">
            <w:pPr>
              <w:jc w:val="right"/>
            </w:pPr>
            <w:r w:rsidRPr="007E4C5A">
              <w:rPr>
                <w:rFonts w:ascii="Calibri" w:eastAsia="Calibri" w:hAnsi="Calibri" w:cs="Calibri"/>
                <w:sz w:val="17"/>
                <w:szCs w:val="17"/>
              </w:rPr>
              <w:t>0 %</w:t>
            </w:r>
          </w:p>
        </w:tc>
        <w:tc>
          <w:tcPr>
            <w:tcW w:w="2460" w:type="dxa"/>
            <w:tcMar>
              <w:top w:w="70" w:type="dxa"/>
              <w:left w:w="110" w:type="dxa"/>
              <w:bottom w:w="70" w:type="dxa"/>
              <w:right w:w="110" w:type="dxa"/>
            </w:tcMar>
          </w:tcPr>
          <w:p w14:paraId="023AEB02" w14:textId="77777777" w:rsidR="004711B3" w:rsidRPr="007E4C5A" w:rsidRDefault="00C15378">
            <w:r w:rsidRPr="007E4C5A">
              <w:rPr>
                <w:rFonts w:ascii="Calibri" w:eastAsia="Calibri" w:hAnsi="Calibri" w:cs="Calibri"/>
                <w:sz w:val="17"/>
                <w:szCs w:val="17"/>
              </w:rPr>
              <w:t>Muy alta</w:t>
            </w:r>
          </w:p>
        </w:tc>
      </w:tr>
      <w:tr w:rsidR="004711B3" w:rsidRPr="007E4C5A" w14:paraId="31D229E0"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6E78A320" w14:textId="77777777" w:rsidR="004711B3" w:rsidRPr="007E4C5A" w:rsidRDefault="00C15378">
            <w:r w:rsidRPr="007E4C5A">
              <w:rPr>
                <w:rFonts w:ascii="Calibri" w:eastAsia="Calibri" w:hAnsi="Calibri" w:cs="Calibri"/>
                <w:sz w:val="17"/>
                <w:szCs w:val="17"/>
              </w:rPr>
              <w:t>12</w:t>
            </w:r>
          </w:p>
        </w:tc>
        <w:tc>
          <w:tcPr>
            <w:tcW w:w="2100" w:type="dxa"/>
            <w:shd w:val="clear" w:color="auto" w:fill="F2F5FA"/>
            <w:tcMar>
              <w:top w:w="70" w:type="dxa"/>
              <w:left w:w="110" w:type="dxa"/>
              <w:bottom w:w="70" w:type="dxa"/>
              <w:right w:w="110" w:type="dxa"/>
            </w:tcMar>
          </w:tcPr>
          <w:p w14:paraId="251707C6" w14:textId="77777777" w:rsidR="004711B3" w:rsidRPr="007E4C5A" w:rsidRDefault="00C15378">
            <w:r w:rsidRPr="007E4C5A">
              <w:rPr>
                <w:rFonts w:ascii="Calibri" w:eastAsia="Calibri" w:hAnsi="Calibri" w:cs="Calibri"/>
                <w:sz w:val="17"/>
                <w:szCs w:val="17"/>
              </w:rPr>
              <w:t>Versalles</w:t>
            </w:r>
          </w:p>
        </w:tc>
        <w:tc>
          <w:tcPr>
            <w:tcW w:w="900" w:type="dxa"/>
            <w:shd w:val="clear" w:color="auto" w:fill="F2F5FA"/>
            <w:tcMar>
              <w:top w:w="70" w:type="dxa"/>
              <w:left w:w="110" w:type="dxa"/>
              <w:bottom w:w="70" w:type="dxa"/>
              <w:right w:w="110" w:type="dxa"/>
            </w:tcMar>
          </w:tcPr>
          <w:p w14:paraId="7F920839" w14:textId="77777777" w:rsidR="004711B3" w:rsidRPr="007E4C5A" w:rsidRDefault="00C15378">
            <w:pPr>
              <w:jc w:val="right"/>
            </w:pPr>
            <w:r w:rsidRPr="007E4C5A">
              <w:rPr>
                <w:rFonts w:ascii="Calibri" w:eastAsia="Calibri" w:hAnsi="Calibri" w:cs="Calibri"/>
                <w:sz w:val="17"/>
                <w:szCs w:val="17"/>
              </w:rPr>
              <w:t>66,4</w:t>
            </w:r>
          </w:p>
        </w:tc>
        <w:tc>
          <w:tcPr>
            <w:tcW w:w="700" w:type="dxa"/>
            <w:shd w:val="clear" w:color="auto" w:fill="F2F5FA"/>
            <w:tcMar>
              <w:top w:w="70" w:type="dxa"/>
              <w:left w:w="110" w:type="dxa"/>
              <w:bottom w:w="70" w:type="dxa"/>
              <w:right w:w="110" w:type="dxa"/>
            </w:tcMar>
          </w:tcPr>
          <w:p w14:paraId="205275FC" w14:textId="77777777" w:rsidR="004711B3" w:rsidRPr="007E4C5A" w:rsidRDefault="00C15378">
            <w:pPr>
              <w:jc w:val="right"/>
            </w:pPr>
            <w:r w:rsidRPr="007E4C5A">
              <w:rPr>
                <w:rFonts w:ascii="Calibri" w:eastAsia="Calibri" w:hAnsi="Calibri" w:cs="Calibri"/>
                <w:sz w:val="17"/>
                <w:szCs w:val="17"/>
              </w:rPr>
              <w:t>23</w:t>
            </w:r>
          </w:p>
        </w:tc>
        <w:tc>
          <w:tcPr>
            <w:tcW w:w="700" w:type="dxa"/>
            <w:shd w:val="clear" w:color="auto" w:fill="F2F5FA"/>
            <w:tcMar>
              <w:top w:w="70" w:type="dxa"/>
              <w:left w:w="110" w:type="dxa"/>
              <w:bottom w:w="70" w:type="dxa"/>
              <w:right w:w="110" w:type="dxa"/>
            </w:tcMar>
          </w:tcPr>
          <w:p w14:paraId="16850104" w14:textId="77777777" w:rsidR="004711B3" w:rsidRPr="007E4C5A" w:rsidRDefault="00C15378">
            <w:pPr>
              <w:jc w:val="right"/>
            </w:pPr>
            <w:r w:rsidRPr="007E4C5A">
              <w:rPr>
                <w:rFonts w:ascii="Calibri" w:eastAsia="Calibri" w:hAnsi="Calibri" w:cs="Calibri"/>
                <w:sz w:val="17"/>
                <w:szCs w:val="17"/>
              </w:rPr>
              <w:t>17</w:t>
            </w:r>
          </w:p>
        </w:tc>
        <w:tc>
          <w:tcPr>
            <w:tcW w:w="950" w:type="dxa"/>
            <w:shd w:val="clear" w:color="auto" w:fill="F2F5FA"/>
            <w:tcMar>
              <w:top w:w="70" w:type="dxa"/>
              <w:left w:w="110" w:type="dxa"/>
              <w:bottom w:w="70" w:type="dxa"/>
              <w:right w:w="110" w:type="dxa"/>
            </w:tcMar>
          </w:tcPr>
          <w:p w14:paraId="0784C056" w14:textId="77777777" w:rsidR="004711B3" w:rsidRPr="007E4C5A" w:rsidRDefault="00C15378">
            <w:pPr>
              <w:jc w:val="right"/>
            </w:pPr>
            <w:r w:rsidRPr="007E4C5A">
              <w:rPr>
                <w:rFonts w:ascii="Calibri" w:eastAsia="Calibri" w:hAnsi="Calibri" w:cs="Calibri"/>
                <w:sz w:val="17"/>
                <w:szCs w:val="17"/>
              </w:rPr>
              <w:t>73,9 %</w:t>
            </w:r>
          </w:p>
        </w:tc>
        <w:tc>
          <w:tcPr>
            <w:tcW w:w="1050" w:type="dxa"/>
            <w:shd w:val="clear" w:color="auto" w:fill="F2F5FA"/>
            <w:tcMar>
              <w:top w:w="70" w:type="dxa"/>
              <w:left w:w="110" w:type="dxa"/>
              <w:bottom w:w="70" w:type="dxa"/>
              <w:right w:w="110" w:type="dxa"/>
            </w:tcMar>
          </w:tcPr>
          <w:p w14:paraId="0AD35A78" w14:textId="77777777" w:rsidR="004711B3" w:rsidRPr="007E4C5A" w:rsidRDefault="00C15378">
            <w:pPr>
              <w:jc w:val="right"/>
            </w:pPr>
            <w:r w:rsidRPr="007E4C5A">
              <w:rPr>
                <w:rFonts w:ascii="Calibri" w:eastAsia="Calibri" w:hAnsi="Calibri" w:cs="Calibri"/>
                <w:sz w:val="17"/>
                <w:szCs w:val="17"/>
              </w:rPr>
              <w:t>0 %</w:t>
            </w:r>
          </w:p>
        </w:tc>
        <w:tc>
          <w:tcPr>
            <w:tcW w:w="2460" w:type="dxa"/>
            <w:shd w:val="clear" w:color="auto" w:fill="F2F5FA"/>
            <w:tcMar>
              <w:top w:w="70" w:type="dxa"/>
              <w:left w:w="110" w:type="dxa"/>
              <w:bottom w:w="70" w:type="dxa"/>
              <w:right w:w="110" w:type="dxa"/>
            </w:tcMar>
          </w:tcPr>
          <w:p w14:paraId="69425C0C" w14:textId="77777777" w:rsidR="004711B3" w:rsidRPr="007E4C5A" w:rsidRDefault="00C15378">
            <w:r w:rsidRPr="007E4C5A">
              <w:rPr>
                <w:rFonts w:ascii="Calibri" w:eastAsia="Calibri" w:hAnsi="Calibri" w:cs="Calibri"/>
                <w:sz w:val="17"/>
                <w:szCs w:val="17"/>
              </w:rPr>
              <w:t>Alta</w:t>
            </w:r>
          </w:p>
        </w:tc>
      </w:tr>
      <w:tr w:rsidR="004711B3" w:rsidRPr="007E4C5A" w14:paraId="37874FB3" w14:textId="77777777">
        <w:tblPrEx>
          <w:tblCellMar>
            <w:top w:w="0" w:type="dxa"/>
            <w:bottom w:w="0" w:type="dxa"/>
          </w:tblCellMar>
        </w:tblPrEx>
        <w:tc>
          <w:tcPr>
            <w:tcW w:w="500" w:type="dxa"/>
            <w:tcMar>
              <w:top w:w="70" w:type="dxa"/>
              <w:left w:w="110" w:type="dxa"/>
              <w:bottom w:w="70" w:type="dxa"/>
              <w:right w:w="110" w:type="dxa"/>
            </w:tcMar>
          </w:tcPr>
          <w:p w14:paraId="669D5755" w14:textId="77777777" w:rsidR="004711B3" w:rsidRPr="007E4C5A" w:rsidRDefault="00C15378">
            <w:r w:rsidRPr="007E4C5A">
              <w:rPr>
                <w:rFonts w:ascii="Calibri" w:eastAsia="Calibri" w:hAnsi="Calibri" w:cs="Calibri"/>
                <w:sz w:val="17"/>
                <w:szCs w:val="17"/>
              </w:rPr>
              <w:t>13</w:t>
            </w:r>
          </w:p>
        </w:tc>
        <w:tc>
          <w:tcPr>
            <w:tcW w:w="2100" w:type="dxa"/>
            <w:tcMar>
              <w:top w:w="70" w:type="dxa"/>
              <w:left w:w="110" w:type="dxa"/>
              <w:bottom w:w="70" w:type="dxa"/>
              <w:right w:w="110" w:type="dxa"/>
            </w:tcMar>
          </w:tcPr>
          <w:p w14:paraId="3D2C335E" w14:textId="77777777" w:rsidR="004711B3" w:rsidRPr="007E4C5A" w:rsidRDefault="00C15378">
            <w:r w:rsidRPr="007E4C5A">
              <w:rPr>
                <w:rFonts w:ascii="Calibri" w:eastAsia="Calibri" w:hAnsi="Calibri" w:cs="Calibri"/>
                <w:sz w:val="17"/>
                <w:szCs w:val="17"/>
              </w:rPr>
              <w:t>Dagua</w:t>
            </w:r>
          </w:p>
        </w:tc>
        <w:tc>
          <w:tcPr>
            <w:tcW w:w="900" w:type="dxa"/>
            <w:tcMar>
              <w:top w:w="70" w:type="dxa"/>
              <w:left w:w="110" w:type="dxa"/>
              <w:bottom w:w="70" w:type="dxa"/>
              <w:right w:w="110" w:type="dxa"/>
            </w:tcMar>
          </w:tcPr>
          <w:p w14:paraId="63BB6EAB" w14:textId="77777777" w:rsidR="004711B3" w:rsidRPr="007E4C5A" w:rsidRDefault="00C15378">
            <w:pPr>
              <w:jc w:val="right"/>
            </w:pPr>
            <w:r w:rsidRPr="007E4C5A">
              <w:rPr>
                <w:rFonts w:ascii="Calibri" w:eastAsia="Calibri" w:hAnsi="Calibri" w:cs="Calibri"/>
                <w:sz w:val="17"/>
                <w:szCs w:val="17"/>
              </w:rPr>
              <w:t>63,6</w:t>
            </w:r>
          </w:p>
        </w:tc>
        <w:tc>
          <w:tcPr>
            <w:tcW w:w="700" w:type="dxa"/>
            <w:tcMar>
              <w:top w:w="70" w:type="dxa"/>
              <w:left w:w="110" w:type="dxa"/>
              <w:bottom w:w="70" w:type="dxa"/>
              <w:right w:w="110" w:type="dxa"/>
            </w:tcMar>
          </w:tcPr>
          <w:p w14:paraId="289187F0" w14:textId="77777777" w:rsidR="004711B3" w:rsidRPr="007E4C5A" w:rsidRDefault="00C15378">
            <w:pPr>
              <w:jc w:val="right"/>
            </w:pPr>
            <w:r w:rsidRPr="007E4C5A">
              <w:rPr>
                <w:rFonts w:ascii="Calibri" w:eastAsia="Calibri" w:hAnsi="Calibri" w:cs="Calibri"/>
                <w:sz w:val="17"/>
                <w:szCs w:val="17"/>
              </w:rPr>
              <w:t>18</w:t>
            </w:r>
          </w:p>
        </w:tc>
        <w:tc>
          <w:tcPr>
            <w:tcW w:w="700" w:type="dxa"/>
            <w:tcMar>
              <w:top w:w="70" w:type="dxa"/>
              <w:left w:w="110" w:type="dxa"/>
              <w:bottom w:w="70" w:type="dxa"/>
              <w:right w:w="110" w:type="dxa"/>
            </w:tcMar>
          </w:tcPr>
          <w:p w14:paraId="7218D8A7" w14:textId="77777777" w:rsidR="004711B3" w:rsidRPr="007E4C5A" w:rsidRDefault="00C15378">
            <w:pPr>
              <w:jc w:val="right"/>
            </w:pPr>
            <w:r w:rsidRPr="007E4C5A">
              <w:rPr>
                <w:rFonts w:ascii="Calibri" w:eastAsia="Calibri" w:hAnsi="Calibri" w:cs="Calibri"/>
                <w:sz w:val="17"/>
                <w:szCs w:val="17"/>
              </w:rPr>
              <w:t>14</w:t>
            </w:r>
          </w:p>
        </w:tc>
        <w:tc>
          <w:tcPr>
            <w:tcW w:w="950" w:type="dxa"/>
            <w:tcMar>
              <w:top w:w="70" w:type="dxa"/>
              <w:left w:w="110" w:type="dxa"/>
              <w:bottom w:w="70" w:type="dxa"/>
              <w:right w:w="110" w:type="dxa"/>
            </w:tcMar>
          </w:tcPr>
          <w:p w14:paraId="3E3C7009" w14:textId="77777777" w:rsidR="004711B3" w:rsidRPr="007E4C5A" w:rsidRDefault="00C15378">
            <w:pPr>
              <w:jc w:val="right"/>
            </w:pPr>
            <w:r w:rsidRPr="007E4C5A">
              <w:rPr>
                <w:rFonts w:ascii="Calibri" w:eastAsia="Calibri" w:hAnsi="Calibri" w:cs="Calibri"/>
                <w:sz w:val="17"/>
                <w:szCs w:val="17"/>
              </w:rPr>
              <w:t>77,8 %</w:t>
            </w:r>
          </w:p>
        </w:tc>
        <w:tc>
          <w:tcPr>
            <w:tcW w:w="1050" w:type="dxa"/>
            <w:tcMar>
              <w:top w:w="70" w:type="dxa"/>
              <w:left w:w="110" w:type="dxa"/>
              <w:bottom w:w="70" w:type="dxa"/>
              <w:right w:w="110" w:type="dxa"/>
            </w:tcMar>
          </w:tcPr>
          <w:p w14:paraId="2FA2DC5E" w14:textId="77777777" w:rsidR="004711B3" w:rsidRPr="007E4C5A" w:rsidRDefault="00C15378">
            <w:pPr>
              <w:jc w:val="right"/>
            </w:pPr>
            <w:r w:rsidRPr="007E4C5A">
              <w:rPr>
                <w:rFonts w:ascii="Calibri" w:eastAsia="Calibri" w:hAnsi="Calibri" w:cs="Calibri"/>
                <w:sz w:val="17"/>
                <w:szCs w:val="17"/>
              </w:rPr>
              <w:t>5,6 %</w:t>
            </w:r>
          </w:p>
        </w:tc>
        <w:tc>
          <w:tcPr>
            <w:tcW w:w="2460" w:type="dxa"/>
            <w:tcMar>
              <w:top w:w="70" w:type="dxa"/>
              <w:left w:w="110" w:type="dxa"/>
              <w:bottom w:w="70" w:type="dxa"/>
              <w:right w:w="110" w:type="dxa"/>
            </w:tcMar>
          </w:tcPr>
          <w:p w14:paraId="15ECC67C" w14:textId="77777777" w:rsidR="004711B3" w:rsidRPr="007E4C5A" w:rsidRDefault="00C15378">
            <w:r w:rsidRPr="007E4C5A">
              <w:rPr>
                <w:rFonts w:ascii="Calibri" w:eastAsia="Calibri" w:hAnsi="Calibri" w:cs="Calibri"/>
                <w:sz w:val="17"/>
                <w:szCs w:val="17"/>
              </w:rPr>
              <w:t>Muy alta</w:t>
            </w:r>
          </w:p>
        </w:tc>
      </w:tr>
      <w:tr w:rsidR="004711B3" w:rsidRPr="007E4C5A" w14:paraId="3641E3D8"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5D0958E6" w14:textId="77777777" w:rsidR="004711B3" w:rsidRPr="007E4C5A" w:rsidRDefault="00C15378">
            <w:r w:rsidRPr="007E4C5A">
              <w:rPr>
                <w:rFonts w:ascii="Calibri" w:eastAsia="Calibri" w:hAnsi="Calibri" w:cs="Calibri"/>
                <w:sz w:val="17"/>
                <w:szCs w:val="17"/>
              </w:rPr>
              <w:t>14</w:t>
            </w:r>
          </w:p>
        </w:tc>
        <w:tc>
          <w:tcPr>
            <w:tcW w:w="2100" w:type="dxa"/>
            <w:shd w:val="clear" w:color="auto" w:fill="F2F5FA"/>
            <w:tcMar>
              <w:top w:w="70" w:type="dxa"/>
              <w:left w:w="110" w:type="dxa"/>
              <w:bottom w:w="70" w:type="dxa"/>
              <w:right w:w="110" w:type="dxa"/>
            </w:tcMar>
          </w:tcPr>
          <w:p w14:paraId="4AA44559" w14:textId="77777777" w:rsidR="004711B3" w:rsidRPr="007E4C5A" w:rsidRDefault="00C15378">
            <w:proofErr w:type="spellStart"/>
            <w:r w:rsidRPr="007E4C5A">
              <w:rPr>
                <w:rFonts w:ascii="Calibri" w:eastAsia="Calibri" w:hAnsi="Calibri" w:cs="Calibri"/>
                <w:sz w:val="17"/>
                <w:szCs w:val="17"/>
              </w:rPr>
              <w:t>Tulua</w:t>
            </w:r>
            <w:proofErr w:type="spellEnd"/>
          </w:p>
        </w:tc>
        <w:tc>
          <w:tcPr>
            <w:tcW w:w="900" w:type="dxa"/>
            <w:shd w:val="clear" w:color="auto" w:fill="F2F5FA"/>
            <w:tcMar>
              <w:top w:w="70" w:type="dxa"/>
              <w:left w:w="110" w:type="dxa"/>
              <w:bottom w:w="70" w:type="dxa"/>
              <w:right w:w="110" w:type="dxa"/>
            </w:tcMar>
          </w:tcPr>
          <w:p w14:paraId="1B054059" w14:textId="77777777" w:rsidR="004711B3" w:rsidRPr="007E4C5A" w:rsidRDefault="00C15378">
            <w:pPr>
              <w:jc w:val="right"/>
            </w:pPr>
            <w:r w:rsidRPr="007E4C5A">
              <w:rPr>
                <w:rFonts w:ascii="Calibri" w:eastAsia="Calibri" w:hAnsi="Calibri" w:cs="Calibri"/>
                <w:sz w:val="17"/>
                <w:szCs w:val="17"/>
              </w:rPr>
              <w:t>63,5</w:t>
            </w:r>
          </w:p>
        </w:tc>
        <w:tc>
          <w:tcPr>
            <w:tcW w:w="700" w:type="dxa"/>
            <w:shd w:val="clear" w:color="auto" w:fill="F2F5FA"/>
            <w:tcMar>
              <w:top w:w="70" w:type="dxa"/>
              <w:left w:w="110" w:type="dxa"/>
              <w:bottom w:w="70" w:type="dxa"/>
              <w:right w:w="110" w:type="dxa"/>
            </w:tcMar>
          </w:tcPr>
          <w:p w14:paraId="33826814" w14:textId="77777777" w:rsidR="004711B3" w:rsidRPr="007E4C5A" w:rsidRDefault="00C15378">
            <w:pPr>
              <w:jc w:val="right"/>
            </w:pPr>
            <w:r w:rsidRPr="007E4C5A">
              <w:rPr>
                <w:rFonts w:ascii="Calibri" w:eastAsia="Calibri" w:hAnsi="Calibri" w:cs="Calibri"/>
                <w:sz w:val="17"/>
                <w:szCs w:val="17"/>
              </w:rPr>
              <w:t>27</w:t>
            </w:r>
          </w:p>
        </w:tc>
        <w:tc>
          <w:tcPr>
            <w:tcW w:w="700" w:type="dxa"/>
            <w:shd w:val="clear" w:color="auto" w:fill="F2F5FA"/>
            <w:tcMar>
              <w:top w:w="70" w:type="dxa"/>
              <w:left w:w="110" w:type="dxa"/>
              <w:bottom w:w="70" w:type="dxa"/>
              <w:right w:w="110" w:type="dxa"/>
            </w:tcMar>
          </w:tcPr>
          <w:p w14:paraId="2CDFA7A0" w14:textId="77777777" w:rsidR="004711B3" w:rsidRPr="007E4C5A" w:rsidRDefault="00C15378">
            <w:pPr>
              <w:jc w:val="right"/>
            </w:pPr>
            <w:r w:rsidRPr="007E4C5A">
              <w:rPr>
                <w:rFonts w:ascii="Calibri" w:eastAsia="Calibri" w:hAnsi="Calibri" w:cs="Calibri"/>
                <w:sz w:val="17"/>
                <w:szCs w:val="17"/>
              </w:rPr>
              <w:t>17</w:t>
            </w:r>
          </w:p>
        </w:tc>
        <w:tc>
          <w:tcPr>
            <w:tcW w:w="950" w:type="dxa"/>
            <w:shd w:val="clear" w:color="auto" w:fill="F2F5FA"/>
            <w:tcMar>
              <w:top w:w="70" w:type="dxa"/>
              <w:left w:w="110" w:type="dxa"/>
              <w:bottom w:w="70" w:type="dxa"/>
              <w:right w:w="110" w:type="dxa"/>
            </w:tcMar>
          </w:tcPr>
          <w:p w14:paraId="1B2E6F3B" w14:textId="77777777" w:rsidR="004711B3" w:rsidRPr="007E4C5A" w:rsidRDefault="00C15378">
            <w:pPr>
              <w:jc w:val="right"/>
            </w:pPr>
            <w:r w:rsidRPr="007E4C5A">
              <w:rPr>
                <w:rFonts w:ascii="Calibri" w:eastAsia="Calibri" w:hAnsi="Calibri" w:cs="Calibri"/>
                <w:sz w:val="17"/>
                <w:szCs w:val="17"/>
              </w:rPr>
              <w:t>63 %</w:t>
            </w:r>
          </w:p>
        </w:tc>
        <w:tc>
          <w:tcPr>
            <w:tcW w:w="1050" w:type="dxa"/>
            <w:shd w:val="clear" w:color="auto" w:fill="F2F5FA"/>
            <w:tcMar>
              <w:top w:w="70" w:type="dxa"/>
              <w:left w:w="110" w:type="dxa"/>
              <w:bottom w:w="70" w:type="dxa"/>
              <w:right w:w="110" w:type="dxa"/>
            </w:tcMar>
          </w:tcPr>
          <w:p w14:paraId="5F6DF68F" w14:textId="77777777" w:rsidR="004711B3" w:rsidRPr="007E4C5A" w:rsidRDefault="00C15378">
            <w:pPr>
              <w:jc w:val="right"/>
            </w:pPr>
            <w:r w:rsidRPr="007E4C5A">
              <w:rPr>
                <w:rFonts w:ascii="Calibri" w:eastAsia="Calibri" w:hAnsi="Calibri" w:cs="Calibri"/>
                <w:sz w:val="17"/>
                <w:szCs w:val="17"/>
              </w:rPr>
              <w:t>3,7 %</w:t>
            </w:r>
          </w:p>
        </w:tc>
        <w:tc>
          <w:tcPr>
            <w:tcW w:w="2460" w:type="dxa"/>
            <w:shd w:val="clear" w:color="auto" w:fill="F2F5FA"/>
            <w:tcMar>
              <w:top w:w="70" w:type="dxa"/>
              <w:left w:w="110" w:type="dxa"/>
              <w:bottom w:w="70" w:type="dxa"/>
              <w:right w:w="110" w:type="dxa"/>
            </w:tcMar>
          </w:tcPr>
          <w:p w14:paraId="1898BAC5" w14:textId="77777777" w:rsidR="004711B3" w:rsidRPr="007E4C5A" w:rsidRDefault="00C15378">
            <w:r w:rsidRPr="007E4C5A">
              <w:rPr>
                <w:rFonts w:ascii="Calibri" w:eastAsia="Calibri" w:hAnsi="Calibri" w:cs="Calibri"/>
                <w:sz w:val="17"/>
                <w:szCs w:val="17"/>
              </w:rPr>
              <w:t>Muy alta</w:t>
            </w:r>
          </w:p>
        </w:tc>
      </w:tr>
      <w:tr w:rsidR="004711B3" w:rsidRPr="007E4C5A" w14:paraId="1BF91126" w14:textId="77777777">
        <w:tblPrEx>
          <w:tblCellMar>
            <w:top w:w="0" w:type="dxa"/>
            <w:bottom w:w="0" w:type="dxa"/>
          </w:tblCellMar>
        </w:tblPrEx>
        <w:tc>
          <w:tcPr>
            <w:tcW w:w="500" w:type="dxa"/>
            <w:tcMar>
              <w:top w:w="70" w:type="dxa"/>
              <w:left w:w="110" w:type="dxa"/>
              <w:bottom w:w="70" w:type="dxa"/>
              <w:right w:w="110" w:type="dxa"/>
            </w:tcMar>
          </w:tcPr>
          <w:p w14:paraId="18CEABDD" w14:textId="77777777" w:rsidR="004711B3" w:rsidRPr="007E4C5A" w:rsidRDefault="00C15378">
            <w:r w:rsidRPr="007E4C5A">
              <w:rPr>
                <w:rFonts w:ascii="Calibri" w:eastAsia="Calibri" w:hAnsi="Calibri" w:cs="Calibri"/>
                <w:sz w:val="17"/>
                <w:szCs w:val="17"/>
              </w:rPr>
              <w:t>15</w:t>
            </w:r>
          </w:p>
        </w:tc>
        <w:tc>
          <w:tcPr>
            <w:tcW w:w="2100" w:type="dxa"/>
            <w:tcMar>
              <w:top w:w="70" w:type="dxa"/>
              <w:left w:w="110" w:type="dxa"/>
              <w:bottom w:w="70" w:type="dxa"/>
              <w:right w:w="110" w:type="dxa"/>
            </w:tcMar>
          </w:tcPr>
          <w:p w14:paraId="4BA40152" w14:textId="77777777" w:rsidR="004711B3" w:rsidRPr="007E4C5A" w:rsidRDefault="00C15378">
            <w:r w:rsidRPr="007E4C5A">
              <w:rPr>
                <w:rFonts w:ascii="Calibri" w:eastAsia="Calibri" w:hAnsi="Calibri" w:cs="Calibri"/>
                <w:sz w:val="17"/>
                <w:szCs w:val="17"/>
              </w:rPr>
              <w:t>El Cairo</w:t>
            </w:r>
          </w:p>
        </w:tc>
        <w:tc>
          <w:tcPr>
            <w:tcW w:w="900" w:type="dxa"/>
            <w:tcMar>
              <w:top w:w="70" w:type="dxa"/>
              <w:left w:w="110" w:type="dxa"/>
              <w:bottom w:w="70" w:type="dxa"/>
              <w:right w:w="110" w:type="dxa"/>
            </w:tcMar>
          </w:tcPr>
          <w:p w14:paraId="6DD37DEE" w14:textId="77777777" w:rsidR="004711B3" w:rsidRPr="007E4C5A" w:rsidRDefault="00C15378">
            <w:pPr>
              <w:jc w:val="right"/>
            </w:pPr>
            <w:r w:rsidRPr="007E4C5A">
              <w:rPr>
                <w:rFonts w:ascii="Calibri" w:eastAsia="Calibri" w:hAnsi="Calibri" w:cs="Calibri"/>
                <w:sz w:val="17"/>
                <w:szCs w:val="17"/>
              </w:rPr>
              <w:t>60,5</w:t>
            </w:r>
          </w:p>
        </w:tc>
        <w:tc>
          <w:tcPr>
            <w:tcW w:w="700" w:type="dxa"/>
            <w:tcMar>
              <w:top w:w="70" w:type="dxa"/>
              <w:left w:w="110" w:type="dxa"/>
              <w:bottom w:w="70" w:type="dxa"/>
              <w:right w:w="110" w:type="dxa"/>
            </w:tcMar>
          </w:tcPr>
          <w:p w14:paraId="6592F6D0" w14:textId="77777777" w:rsidR="004711B3" w:rsidRPr="007E4C5A" w:rsidRDefault="00C15378">
            <w:pPr>
              <w:jc w:val="right"/>
            </w:pPr>
            <w:r w:rsidRPr="007E4C5A">
              <w:rPr>
                <w:rFonts w:ascii="Calibri" w:eastAsia="Calibri" w:hAnsi="Calibri" w:cs="Calibri"/>
                <w:sz w:val="17"/>
                <w:szCs w:val="17"/>
              </w:rPr>
              <w:t>19</w:t>
            </w:r>
          </w:p>
        </w:tc>
        <w:tc>
          <w:tcPr>
            <w:tcW w:w="700" w:type="dxa"/>
            <w:tcMar>
              <w:top w:w="70" w:type="dxa"/>
              <w:left w:w="110" w:type="dxa"/>
              <w:bottom w:w="70" w:type="dxa"/>
              <w:right w:w="110" w:type="dxa"/>
            </w:tcMar>
          </w:tcPr>
          <w:p w14:paraId="5213845F" w14:textId="77777777" w:rsidR="004711B3" w:rsidRPr="007E4C5A" w:rsidRDefault="00C15378">
            <w:pPr>
              <w:jc w:val="right"/>
            </w:pPr>
            <w:r w:rsidRPr="007E4C5A">
              <w:rPr>
                <w:rFonts w:ascii="Calibri" w:eastAsia="Calibri" w:hAnsi="Calibri" w:cs="Calibri"/>
                <w:sz w:val="17"/>
                <w:szCs w:val="17"/>
              </w:rPr>
              <w:t>14</w:t>
            </w:r>
          </w:p>
        </w:tc>
        <w:tc>
          <w:tcPr>
            <w:tcW w:w="950" w:type="dxa"/>
            <w:tcMar>
              <w:top w:w="70" w:type="dxa"/>
              <w:left w:w="110" w:type="dxa"/>
              <w:bottom w:w="70" w:type="dxa"/>
              <w:right w:w="110" w:type="dxa"/>
            </w:tcMar>
          </w:tcPr>
          <w:p w14:paraId="51C9FF30" w14:textId="77777777" w:rsidR="004711B3" w:rsidRPr="007E4C5A" w:rsidRDefault="00C15378">
            <w:pPr>
              <w:jc w:val="right"/>
            </w:pPr>
            <w:r w:rsidRPr="007E4C5A">
              <w:rPr>
                <w:rFonts w:ascii="Calibri" w:eastAsia="Calibri" w:hAnsi="Calibri" w:cs="Calibri"/>
                <w:sz w:val="17"/>
                <w:szCs w:val="17"/>
              </w:rPr>
              <w:t>73,7 %</w:t>
            </w:r>
          </w:p>
        </w:tc>
        <w:tc>
          <w:tcPr>
            <w:tcW w:w="1050" w:type="dxa"/>
            <w:tcMar>
              <w:top w:w="70" w:type="dxa"/>
              <w:left w:w="110" w:type="dxa"/>
              <w:bottom w:w="70" w:type="dxa"/>
              <w:right w:w="110" w:type="dxa"/>
            </w:tcMar>
          </w:tcPr>
          <w:p w14:paraId="4D4FA3A3" w14:textId="77777777" w:rsidR="004711B3" w:rsidRPr="007E4C5A" w:rsidRDefault="00C15378">
            <w:pPr>
              <w:jc w:val="right"/>
            </w:pPr>
            <w:r w:rsidRPr="007E4C5A">
              <w:rPr>
                <w:rFonts w:ascii="Calibri" w:eastAsia="Calibri" w:hAnsi="Calibri" w:cs="Calibri"/>
                <w:sz w:val="17"/>
                <w:szCs w:val="17"/>
              </w:rPr>
              <w:t>0 %</w:t>
            </w:r>
          </w:p>
        </w:tc>
        <w:tc>
          <w:tcPr>
            <w:tcW w:w="2460" w:type="dxa"/>
            <w:tcMar>
              <w:top w:w="70" w:type="dxa"/>
              <w:left w:w="110" w:type="dxa"/>
              <w:bottom w:w="70" w:type="dxa"/>
              <w:right w:w="110" w:type="dxa"/>
            </w:tcMar>
          </w:tcPr>
          <w:p w14:paraId="03457DD5" w14:textId="77777777" w:rsidR="004711B3" w:rsidRPr="007E4C5A" w:rsidRDefault="00C15378">
            <w:r w:rsidRPr="007E4C5A">
              <w:rPr>
                <w:rFonts w:ascii="Calibri" w:eastAsia="Calibri" w:hAnsi="Calibri" w:cs="Calibri"/>
                <w:sz w:val="17"/>
                <w:szCs w:val="17"/>
              </w:rPr>
              <w:t>Alta</w:t>
            </w:r>
          </w:p>
        </w:tc>
      </w:tr>
      <w:tr w:rsidR="004711B3" w:rsidRPr="007E4C5A" w14:paraId="134D9CF5"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3D139E32" w14:textId="77777777" w:rsidR="004711B3" w:rsidRPr="007E4C5A" w:rsidRDefault="00C15378">
            <w:r w:rsidRPr="007E4C5A">
              <w:rPr>
                <w:rFonts w:ascii="Calibri" w:eastAsia="Calibri" w:hAnsi="Calibri" w:cs="Calibri"/>
                <w:sz w:val="17"/>
                <w:szCs w:val="17"/>
              </w:rPr>
              <w:t>16</w:t>
            </w:r>
          </w:p>
        </w:tc>
        <w:tc>
          <w:tcPr>
            <w:tcW w:w="2100" w:type="dxa"/>
            <w:shd w:val="clear" w:color="auto" w:fill="F2F5FA"/>
            <w:tcMar>
              <w:top w:w="70" w:type="dxa"/>
              <w:left w:w="110" w:type="dxa"/>
              <w:bottom w:w="70" w:type="dxa"/>
              <w:right w:w="110" w:type="dxa"/>
            </w:tcMar>
          </w:tcPr>
          <w:p w14:paraId="34A8C845" w14:textId="77777777" w:rsidR="004711B3" w:rsidRPr="007E4C5A" w:rsidRDefault="00C15378">
            <w:r w:rsidRPr="007E4C5A">
              <w:rPr>
                <w:rFonts w:ascii="Calibri" w:eastAsia="Calibri" w:hAnsi="Calibri" w:cs="Calibri"/>
                <w:sz w:val="17"/>
                <w:szCs w:val="17"/>
              </w:rPr>
              <w:t>Riofrio</w:t>
            </w:r>
          </w:p>
        </w:tc>
        <w:tc>
          <w:tcPr>
            <w:tcW w:w="900" w:type="dxa"/>
            <w:shd w:val="clear" w:color="auto" w:fill="F2F5FA"/>
            <w:tcMar>
              <w:top w:w="70" w:type="dxa"/>
              <w:left w:w="110" w:type="dxa"/>
              <w:bottom w:w="70" w:type="dxa"/>
              <w:right w:w="110" w:type="dxa"/>
            </w:tcMar>
          </w:tcPr>
          <w:p w14:paraId="4A17CC51" w14:textId="77777777" w:rsidR="004711B3" w:rsidRPr="007E4C5A" w:rsidRDefault="00C15378">
            <w:pPr>
              <w:jc w:val="right"/>
            </w:pPr>
            <w:r w:rsidRPr="007E4C5A">
              <w:rPr>
                <w:rFonts w:ascii="Calibri" w:eastAsia="Calibri" w:hAnsi="Calibri" w:cs="Calibri"/>
                <w:sz w:val="17"/>
                <w:szCs w:val="17"/>
              </w:rPr>
              <w:t>58,1</w:t>
            </w:r>
          </w:p>
        </w:tc>
        <w:tc>
          <w:tcPr>
            <w:tcW w:w="700" w:type="dxa"/>
            <w:shd w:val="clear" w:color="auto" w:fill="F2F5FA"/>
            <w:tcMar>
              <w:top w:w="70" w:type="dxa"/>
              <w:left w:w="110" w:type="dxa"/>
              <w:bottom w:w="70" w:type="dxa"/>
              <w:right w:w="110" w:type="dxa"/>
            </w:tcMar>
          </w:tcPr>
          <w:p w14:paraId="0E0623AF" w14:textId="77777777" w:rsidR="004711B3" w:rsidRPr="007E4C5A" w:rsidRDefault="00C15378">
            <w:pPr>
              <w:jc w:val="right"/>
            </w:pPr>
            <w:r w:rsidRPr="007E4C5A">
              <w:rPr>
                <w:rFonts w:ascii="Calibri" w:eastAsia="Calibri" w:hAnsi="Calibri" w:cs="Calibri"/>
                <w:sz w:val="17"/>
                <w:szCs w:val="17"/>
              </w:rPr>
              <w:t>22</w:t>
            </w:r>
          </w:p>
        </w:tc>
        <w:tc>
          <w:tcPr>
            <w:tcW w:w="700" w:type="dxa"/>
            <w:shd w:val="clear" w:color="auto" w:fill="F2F5FA"/>
            <w:tcMar>
              <w:top w:w="70" w:type="dxa"/>
              <w:left w:w="110" w:type="dxa"/>
              <w:bottom w:w="70" w:type="dxa"/>
              <w:right w:w="110" w:type="dxa"/>
            </w:tcMar>
          </w:tcPr>
          <w:p w14:paraId="1C93A567" w14:textId="77777777" w:rsidR="004711B3" w:rsidRPr="007E4C5A" w:rsidRDefault="00C15378">
            <w:pPr>
              <w:jc w:val="right"/>
            </w:pPr>
            <w:r w:rsidRPr="007E4C5A">
              <w:rPr>
                <w:rFonts w:ascii="Calibri" w:eastAsia="Calibri" w:hAnsi="Calibri" w:cs="Calibri"/>
                <w:sz w:val="17"/>
                <w:szCs w:val="17"/>
              </w:rPr>
              <w:t>14</w:t>
            </w:r>
          </w:p>
        </w:tc>
        <w:tc>
          <w:tcPr>
            <w:tcW w:w="950" w:type="dxa"/>
            <w:shd w:val="clear" w:color="auto" w:fill="F2F5FA"/>
            <w:tcMar>
              <w:top w:w="70" w:type="dxa"/>
              <w:left w:w="110" w:type="dxa"/>
              <w:bottom w:w="70" w:type="dxa"/>
              <w:right w:w="110" w:type="dxa"/>
            </w:tcMar>
          </w:tcPr>
          <w:p w14:paraId="673D1611" w14:textId="77777777" w:rsidR="004711B3" w:rsidRPr="007E4C5A" w:rsidRDefault="00C15378">
            <w:pPr>
              <w:jc w:val="right"/>
            </w:pPr>
            <w:r w:rsidRPr="007E4C5A">
              <w:rPr>
                <w:rFonts w:ascii="Calibri" w:eastAsia="Calibri" w:hAnsi="Calibri" w:cs="Calibri"/>
                <w:sz w:val="17"/>
                <w:szCs w:val="17"/>
              </w:rPr>
              <w:t>63,6 %</w:t>
            </w:r>
          </w:p>
        </w:tc>
        <w:tc>
          <w:tcPr>
            <w:tcW w:w="1050" w:type="dxa"/>
            <w:shd w:val="clear" w:color="auto" w:fill="F2F5FA"/>
            <w:tcMar>
              <w:top w:w="70" w:type="dxa"/>
              <w:left w:w="110" w:type="dxa"/>
              <w:bottom w:w="70" w:type="dxa"/>
              <w:right w:w="110" w:type="dxa"/>
            </w:tcMar>
          </w:tcPr>
          <w:p w14:paraId="2D84661D" w14:textId="77777777" w:rsidR="004711B3" w:rsidRPr="007E4C5A" w:rsidRDefault="00C15378">
            <w:pPr>
              <w:jc w:val="right"/>
            </w:pPr>
            <w:r w:rsidRPr="007E4C5A">
              <w:rPr>
                <w:rFonts w:ascii="Calibri" w:eastAsia="Calibri" w:hAnsi="Calibri" w:cs="Calibri"/>
                <w:sz w:val="17"/>
                <w:szCs w:val="17"/>
              </w:rPr>
              <w:t>4,5 %</w:t>
            </w:r>
          </w:p>
        </w:tc>
        <w:tc>
          <w:tcPr>
            <w:tcW w:w="2460" w:type="dxa"/>
            <w:shd w:val="clear" w:color="auto" w:fill="F2F5FA"/>
            <w:tcMar>
              <w:top w:w="70" w:type="dxa"/>
              <w:left w:w="110" w:type="dxa"/>
              <w:bottom w:w="70" w:type="dxa"/>
              <w:right w:w="110" w:type="dxa"/>
            </w:tcMar>
          </w:tcPr>
          <w:p w14:paraId="4B4E3B81" w14:textId="77777777" w:rsidR="004711B3" w:rsidRPr="007E4C5A" w:rsidRDefault="00C15378">
            <w:r w:rsidRPr="007E4C5A">
              <w:rPr>
                <w:rFonts w:ascii="Calibri" w:eastAsia="Calibri" w:hAnsi="Calibri" w:cs="Calibri"/>
                <w:sz w:val="17"/>
                <w:szCs w:val="17"/>
              </w:rPr>
              <w:t>Alta</w:t>
            </w:r>
          </w:p>
        </w:tc>
      </w:tr>
      <w:tr w:rsidR="004711B3" w:rsidRPr="007E4C5A" w14:paraId="6BCD38CF" w14:textId="77777777">
        <w:tblPrEx>
          <w:tblCellMar>
            <w:top w:w="0" w:type="dxa"/>
            <w:bottom w:w="0" w:type="dxa"/>
          </w:tblCellMar>
        </w:tblPrEx>
        <w:tc>
          <w:tcPr>
            <w:tcW w:w="500" w:type="dxa"/>
            <w:tcMar>
              <w:top w:w="70" w:type="dxa"/>
              <w:left w:w="110" w:type="dxa"/>
              <w:bottom w:w="70" w:type="dxa"/>
              <w:right w:w="110" w:type="dxa"/>
            </w:tcMar>
          </w:tcPr>
          <w:p w14:paraId="238B155C" w14:textId="77777777" w:rsidR="004711B3" w:rsidRPr="007E4C5A" w:rsidRDefault="00C15378">
            <w:r w:rsidRPr="007E4C5A">
              <w:rPr>
                <w:rFonts w:ascii="Calibri" w:eastAsia="Calibri" w:hAnsi="Calibri" w:cs="Calibri"/>
                <w:sz w:val="17"/>
                <w:szCs w:val="17"/>
              </w:rPr>
              <w:t>17</w:t>
            </w:r>
          </w:p>
        </w:tc>
        <w:tc>
          <w:tcPr>
            <w:tcW w:w="2100" w:type="dxa"/>
            <w:tcMar>
              <w:top w:w="70" w:type="dxa"/>
              <w:left w:w="110" w:type="dxa"/>
              <w:bottom w:w="70" w:type="dxa"/>
              <w:right w:w="110" w:type="dxa"/>
            </w:tcMar>
          </w:tcPr>
          <w:p w14:paraId="29BF204C" w14:textId="77777777" w:rsidR="004711B3" w:rsidRPr="007E4C5A" w:rsidRDefault="00C15378">
            <w:r w:rsidRPr="007E4C5A">
              <w:rPr>
                <w:rFonts w:ascii="Calibri" w:eastAsia="Calibri" w:hAnsi="Calibri" w:cs="Calibri"/>
                <w:sz w:val="17"/>
                <w:szCs w:val="17"/>
              </w:rPr>
              <w:t>La Cumbre</w:t>
            </w:r>
          </w:p>
        </w:tc>
        <w:tc>
          <w:tcPr>
            <w:tcW w:w="900" w:type="dxa"/>
            <w:tcMar>
              <w:top w:w="70" w:type="dxa"/>
              <w:left w:w="110" w:type="dxa"/>
              <w:bottom w:w="70" w:type="dxa"/>
              <w:right w:w="110" w:type="dxa"/>
            </w:tcMar>
          </w:tcPr>
          <w:p w14:paraId="2446CE17" w14:textId="77777777" w:rsidR="004711B3" w:rsidRPr="007E4C5A" w:rsidRDefault="00C15378">
            <w:pPr>
              <w:jc w:val="right"/>
            </w:pPr>
            <w:r w:rsidRPr="007E4C5A">
              <w:rPr>
                <w:rFonts w:ascii="Calibri" w:eastAsia="Calibri" w:hAnsi="Calibri" w:cs="Calibri"/>
                <w:sz w:val="17"/>
                <w:szCs w:val="17"/>
              </w:rPr>
              <w:t>54,5</w:t>
            </w:r>
          </w:p>
        </w:tc>
        <w:tc>
          <w:tcPr>
            <w:tcW w:w="700" w:type="dxa"/>
            <w:tcMar>
              <w:top w:w="70" w:type="dxa"/>
              <w:left w:w="110" w:type="dxa"/>
              <w:bottom w:w="70" w:type="dxa"/>
              <w:right w:w="110" w:type="dxa"/>
            </w:tcMar>
          </w:tcPr>
          <w:p w14:paraId="4B5D10F6" w14:textId="77777777" w:rsidR="004711B3" w:rsidRPr="007E4C5A" w:rsidRDefault="00C15378">
            <w:pPr>
              <w:jc w:val="right"/>
            </w:pPr>
            <w:r w:rsidRPr="007E4C5A">
              <w:rPr>
                <w:rFonts w:ascii="Calibri" w:eastAsia="Calibri" w:hAnsi="Calibri" w:cs="Calibri"/>
                <w:sz w:val="17"/>
                <w:szCs w:val="17"/>
              </w:rPr>
              <w:t>11</w:t>
            </w:r>
          </w:p>
        </w:tc>
        <w:tc>
          <w:tcPr>
            <w:tcW w:w="700" w:type="dxa"/>
            <w:tcMar>
              <w:top w:w="70" w:type="dxa"/>
              <w:left w:w="110" w:type="dxa"/>
              <w:bottom w:w="70" w:type="dxa"/>
              <w:right w:w="110" w:type="dxa"/>
            </w:tcMar>
          </w:tcPr>
          <w:p w14:paraId="4C608795" w14:textId="77777777" w:rsidR="004711B3" w:rsidRPr="007E4C5A" w:rsidRDefault="00C15378">
            <w:pPr>
              <w:jc w:val="right"/>
            </w:pPr>
            <w:r w:rsidRPr="007E4C5A">
              <w:rPr>
                <w:rFonts w:ascii="Calibri" w:eastAsia="Calibri" w:hAnsi="Calibri" w:cs="Calibri"/>
                <w:sz w:val="17"/>
                <w:szCs w:val="17"/>
              </w:rPr>
              <w:t>9</w:t>
            </w:r>
          </w:p>
        </w:tc>
        <w:tc>
          <w:tcPr>
            <w:tcW w:w="950" w:type="dxa"/>
            <w:tcMar>
              <w:top w:w="70" w:type="dxa"/>
              <w:left w:w="110" w:type="dxa"/>
              <w:bottom w:w="70" w:type="dxa"/>
              <w:right w:w="110" w:type="dxa"/>
            </w:tcMar>
          </w:tcPr>
          <w:p w14:paraId="2E3E2D48" w14:textId="77777777" w:rsidR="004711B3" w:rsidRPr="007E4C5A" w:rsidRDefault="00C15378">
            <w:pPr>
              <w:jc w:val="right"/>
            </w:pPr>
            <w:r w:rsidRPr="007E4C5A">
              <w:rPr>
                <w:rFonts w:ascii="Calibri" w:eastAsia="Calibri" w:hAnsi="Calibri" w:cs="Calibri"/>
                <w:sz w:val="17"/>
                <w:szCs w:val="17"/>
              </w:rPr>
              <w:t>81,8 %</w:t>
            </w:r>
          </w:p>
        </w:tc>
        <w:tc>
          <w:tcPr>
            <w:tcW w:w="1050" w:type="dxa"/>
            <w:tcMar>
              <w:top w:w="70" w:type="dxa"/>
              <w:left w:w="110" w:type="dxa"/>
              <w:bottom w:w="70" w:type="dxa"/>
              <w:right w:w="110" w:type="dxa"/>
            </w:tcMar>
          </w:tcPr>
          <w:p w14:paraId="225BE7F1" w14:textId="77777777" w:rsidR="004711B3" w:rsidRPr="007E4C5A" w:rsidRDefault="00C15378">
            <w:pPr>
              <w:jc w:val="right"/>
            </w:pPr>
            <w:r w:rsidRPr="007E4C5A">
              <w:rPr>
                <w:rFonts w:ascii="Calibri" w:eastAsia="Calibri" w:hAnsi="Calibri" w:cs="Calibri"/>
                <w:sz w:val="17"/>
                <w:szCs w:val="17"/>
              </w:rPr>
              <w:t>0 %</w:t>
            </w:r>
          </w:p>
        </w:tc>
        <w:tc>
          <w:tcPr>
            <w:tcW w:w="2460" w:type="dxa"/>
            <w:tcMar>
              <w:top w:w="70" w:type="dxa"/>
              <w:left w:w="110" w:type="dxa"/>
              <w:bottom w:w="70" w:type="dxa"/>
              <w:right w:w="110" w:type="dxa"/>
            </w:tcMar>
          </w:tcPr>
          <w:p w14:paraId="3ADDD8A6" w14:textId="77777777" w:rsidR="004711B3" w:rsidRPr="007E4C5A" w:rsidRDefault="00C15378">
            <w:r w:rsidRPr="007E4C5A">
              <w:rPr>
                <w:rFonts w:ascii="Calibri" w:eastAsia="Calibri" w:hAnsi="Calibri" w:cs="Calibri"/>
                <w:sz w:val="17"/>
                <w:szCs w:val="17"/>
              </w:rPr>
              <w:t>Alta</w:t>
            </w:r>
          </w:p>
        </w:tc>
      </w:tr>
      <w:tr w:rsidR="004711B3" w:rsidRPr="007E4C5A" w14:paraId="0153E92A"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3B095B9B" w14:textId="77777777" w:rsidR="004711B3" w:rsidRPr="007E4C5A" w:rsidRDefault="00C15378">
            <w:r w:rsidRPr="007E4C5A">
              <w:rPr>
                <w:rFonts w:ascii="Calibri" w:eastAsia="Calibri" w:hAnsi="Calibri" w:cs="Calibri"/>
                <w:sz w:val="17"/>
                <w:szCs w:val="17"/>
              </w:rPr>
              <w:t>18</w:t>
            </w:r>
          </w:p>
        </w:tc>
        <w:tc>
          <w:tcPr>
            <w:tcW w:w="2100" w:type="dxa"/>
            <w:shd w:val="clear" w:color="auto" w:fill="F2F5FA"/>
            <w:tcMar>
              <w:top w:w="70" w:type="dxa"/>
              <w:left w:w="110" w:type="dxa"/>
              <w:bottom w:w="70" w:type="dxa"/>
              <w:right w:w="110" w:type="dxa"/>
            </w:tcMar>
          </w:tcPr>
          <w:p w14:paraId="710C0D44" w14:textId="77777777" w:rsidR="004711B3" w:rsidRPr="007E4C5A" w:rsidRDefault="00C15378">
            <w:proofErr w:type="spellStart"/>
            <w:r w:rsidRPr="007E4C5A">
              <w:rPr>
                <w:rFonts w:ascii="Calibri" w:eastAsia="Calibri" w:hAnsi="Calibri" w:cs="Calibri"/>
                <w:sz w:val="17"/>
                <w:szCs w:val="17"/>
              </w:rPr>
              <w:t>Jamundi</w:t>
            </w:r>
            <w:proofErr w:type="spellEnd"/>
          </w:p>
        </w:tc>
        <w:tc>
          <w:tcPr>
            <w:tcW w:w="900" w:type="dxa"/>
            <w:shd w:val="clear" w:color="auto" w:fill="F2F5FA"/>
            <w:tcMar>
              <w:top w:w="70" w:type="dxa"/>
              <w:left w:w="110" w:type="dxa"/>
              <w:bottom w:w="70" w:type="dxa"/>
              <w:right w:w="110" w:type="dxa"/>
            </w:tcMar>
          </w:tcPr>
          <w:p w14:paraId="7665E03D" w14:textId="77777777" w:rsidR="004711B3" w:rsidRPr="007E4C5A" w:rsidRDefault="00C15378">
            <w:pPr>
              <w:jc w:val="right"/>
            </w:pPr>
            <w:r w:rsidRPr="007E4C5A">
              <w:rPr>
                <w:rFonts w:ascii="Calibri" w:eastAsia="Calibri" w:hAnsi="Calibri" w:cs="Calibri"/>
                <w:sz w:val="17"/>
                <w:szCs w:val="17"/>
              </w:rPr>
              <w:t>53,7</w:t>
            </w:r>
          </w:p>
        </w:tc>
        <w:tc>
          <w:tcPr>
            <w:tcW w:w="700" w:type="dxa"/>
            <w:shd w:val="clear" w:color="auto" w:fill="F2F5FA"/>
            <w:tcMar>
              <w:top w:w="70" w:type="dxa"/>
              <w:left w:w="110" w:type="dxa"/>
              <w:bottom w:w="70" w:type="dxa"/>
              <w:right w:w="110" w:type="dxa"/>
            </w:tcMar>
          </w:tcPr>
          <w:p w14:paraId="3D586BC9" w14:textId="77777777" w:rsidR="004711B3" w:rsidRPr="007E4C5A" w:rsidRDefault="00C15378">
            <w:pPr>
              <w:jc w:val="right"/>
            </w:pPr>
            <w:r w:rsidRPr="007E4C5A">
              <w:rPr>
                <w:rFonts w:ascii="Calibri" w:eastAsia="Calibri" w:hAnsi="Calibri" w:cs="Calibri"/>
                <w:sz w:val="17"/>
                <w:szCs w:val="17"/>
              </w:rPr>
              <w:t>30</w:t>
            </w:r>
          </w:p>
        </w:tc>
        <w:tc>
          <w:tcPr>
            <w:tcW w:w="700" w:type="dxa"/>
            <w:shd w:val="clear" w:color="auto" w:fill="F2F5FA"/>
            <w:tcMar>
              <w:top w:w="70" w:type="dxa"/>
              <w:left w:w="110" w:type="dxa"/>
              <w:bottom w:w="70" w:type="dxa"/>
              <w:right w:w="110" w:type="dxa"/>
            </w:tcMar>
          </w:tcPr>
          <w:p w14:paraId="042BDFF4" w14:textId="77777777" w:rsidR="004711B3" w:rsidRPr="007E4C5A" w:rsidRDefault="00C15378">
            <w:pPr>
              <w:jc w:val="right"/>
            </w:pPr>
            <w:r w:rsidRPr="007E4C5A">
              <w:rPr>
                <w:rFonts w:ascii="Calibri" w:eastAsia="Calibri" w:hAnsi="Calibri" w:cs="Calibri"/>
                <w:sz w:val="17"/>
                <w:szCs w:val="17"/>
              </w:rPr>
              <w:t>13</w:t>
            </w:r>
          </w:p>
        </w:tc>
        <w:tc>
          <w:tcPr>
            <w:tcW w:w="950" w:type="dxa"/>
            <w:shd w:val="clear" w:color="auto" w:fill="F2F5FA"/>
            <w:tcMar>
              <w:top w:w="70" w:type="dxa"/>
              <w:left w:w="110" w:type="dxa"/>
              <w:bottom w:w="70" w:type="dxa"/>
              <w:right w:w="110" w:type="dxa"/>
            </w:tcMar>
          </w:tcPr>
          <w:p w14:paraId="223B56A1" w14:textId="77777777" w:rsidR="004711B3" w:rsidRPr="007E4C5A" w:rsidRDefault="00C15378">
            <w:pPr>
              <w:jc w:val="right"/>
            </w:pPr>
            <w:r w:rsidRPr="007E4C5A">
              <w:rPr>
                <w:rFonts w:ascii="Calibri" w:eastAsia="Calibri" w:hAnsi="Calibri" w:cs="Calibri"/>
                <w:sz w:val="17"/>
                <w:szCs w:val="17"/>
              </w:rPr>
              <w:t>43,3 %</w:t>
            </w:r>
          </w:p>
        </w:tc>
        <w:tc>
          <w:tcPr>
            <w:tcW w:w="1050" w:type="dxa"/>
            <w:shd w:val="clear" w:color="auto" w:fill="F2F5FA"/>
            <w:tcMar>
              <w:top w:w="70" w:type="dxa"/>
              <w:left w:w="110" w:type="dxa"/>
              <w:bottom w:w="70" w:type="dxa"/>
              <w:right w:w="110" w:type="dxa"/>
            </w:tcMar>
          </w:tcPr>
          <w:p w14:paraId="597720CC" w14:textId="77777777" w:rsidR="004711B3" w:rsidRPr="007E4C5A" w:rsidRDefault="00C15378">
            <w:pPr>
              <w:jc w:val="right"/>
            </w:pPr>
            <w:r w:rsidRPr="007E4C5A">
              <w:rPr>
                <w:rFonts w:ascii="Calibri" w:eastAsia="Calibri" w:hAnsi="Calibri" w:cs="Calibri"/>
                <w:sz w:val="17"/>
                <w:szCs w:val="17"/>
              </w:rPr>
              <w:t>33,3 %</w:t>
            </w:r>
          </w:p>
        </w:tc>
        <w:tc>
          <w:tcPr>
            <w:tcW w:w="2460" w:type="dxa"/>
            <w:shd w:val="clear" w:color="auto" w:fill="F2F5FA"/>
            <w:tcMar>
              <w:top w:w="70" w:type="dxa"/>
              <w:left w:w="110" w:type="dxa"/>
              <w:bottom w:w="70" w:type="dxa"/>
              <w:right w:w="110" w:type="dxa"/>
            </w:tcMar>
          </w:tcPr>
          <w:p w14:paraId="4A3228CC" w14:textId="77777777" w:rsidR="004711B3" w:rsidRPr="007E4C5A" w:rsidRDefault="00C15378">
            <w:r w:rsidRPr="007E4C5A">
              <w:rPr>
                <w:rFonts w:ascii="Calibri" w:eastAsia="Calibri" w:hAnsi="Calibri" w:cs="Calibri"/>
                <w:sz w:val="17"/>
                <w:szCs w:val="17"/>
              </w:rPr>
              <w:t>Muy alta</w:t>
            </w:r>
          </w:p>
        </w:tc>
      </w:tr>
      <w:tr w:rsidR="004711B3" w:rsidRPr="007E4C5A" w14:paraId="5AF27DA5" w14:textId="77777777">
        <w:tblPrEx>
          <w:tblCellMar>
            <w:top w:w="0" w:type="dxa"/>
            <w:bottom w:w="0" w:type="dxa"/>
          </w:tblCellMar>
        </w:tblPrEx>
        <w:tc>
          <w:tcPr>
            <w:tcW w:w="500" w:type="dxa"/>
            <w:tcMar>
              <w:top w:w="70" w:type="dxa"/>
              <w:left w:w="110" w:type="dxa"/>
              <w:bottom w:w="70" w:type="dxa"/>
              <w:right w:w="110" w:type="dxa"/>
            </w:tcMar>
          </w:tcPr>
          <w:p w14:paraId="0B249593" w14:textId="77777777" w:rsidR="004711B3" w:rsidRPr="007E4C5A" w:rsidRDefault="00C15378">
            <w:r w:rsidRPr="007E4C5A">
              <w:rPr>
                <w:rFonts w:ascii="Calibri" w:eastAsia="Calibri" w:hAnsi="Calibri" w:cs="Calibri"/>
                <w:sz w:val="17"/>
                <w:szCs w:val="17"/>
              </w:rPr>
              <w:t>19</w:t>
            </w:r>
          </w:p>
        </w:tc>
        <w:tc>
          <w:tcPr>
            <w:tcW w:w="2100" w:type="dxa"/>
            <w:tcMar>
              <w:top w:w="70" w:type="dxa"/>
              <w:left w:w="110" w:type="dxa"/>
              <w:bottom w:w="70" w:type="dxa"/>
              <w:right w:w="110" w:type="dxa"/>
            </w:tcMar>
          </w:tcPr>
          <w:p w14:paraId="158AED6A" w14:textId="77777777" w:rsidR="004711B3" w:rsidRPr="007E4C5A" w:rsidRDefault="00C15378">
            <w:r w:rsidRPr="007E4C5A">
              <w:rPr>
                <w:rFonts w:ascii="Calibri" w:eastAsia="Calibri" w:hAnsi="Calibri" w:cs="Calibri"/>
                <w:sz w:val="17"/>
                <w:szCs w:val="17"/>
              </w:rPr>
              <w:t>Restrepo</w:t>
            </w:r>
          </w:p>
        </w:tc>
        <w:tc>
          <w:tcPr>
            <w:tcW w:w="900" w:type="dxa"/>
            <w:tcMar>
              <w:top w:w="70" w:type="dxa"/>
              <w:left w:w="110" w:type="dxa"/>
              <w:bottom w:w="70" w:type="dxa"/>
              <w:right w:w="110" w:type="dxa"/>
            </w:tcMar>
          </w:tcPr>
          <w:p w14:paraId="0DC2C5A7" w14:textId="77777777" w:rsidR="004711B3" w:rsidRPr="007E4C5A" w:rsidRDefault="00C15378">
            <w:pPr>
              <w:jc w:val="right"/>
            </w:pPr>
            <w:r w:rsidRPr="007E4C5A">
              <w:rPr>
                <w:rFonts w:ascii="Calibri" w:eastAsia="Calibri" w:hAnsi="Calibri" w:cs="Calibri"/>
                <w:sz w:val="17"/>
                <w:szCs w:val="17"/>
              </w:rPr>
              <w:t>50,5</w:t>
            </w:r>
          </w:p>
        </w:tc>
        <w:tc>
          <w:tcPr>
            <w:tcW w:w="700" w:type="dxa"/>
            <w:tcMar>
              <w:top w:w="70" w:type="dxa"/>
              <w:left w:w="110" w:type="dxa"/>
              <w:bottom w:w="70" w:type="dxa"/>
              <w:right w:w="110" w:type="dxa"/>
            </w:tcMar>
          </w:tcPr>
          <w:p w14:paraId="0425541A" w14:textId="77777777" w:rsidR="004711B3" w:rsidRPr="007E4C5A" w:rsidRDefault="00C15378">
            <w:pPr>
              <w:jc w:val="right"/>
            </w:pPr>
            <w:r w:rsidRPr="007E4C5A">
              <w:rPr>
                <w:rFonts w:ascii="Calibri" w:eastAsia="Calibri" w:hAnsi="Calibri" w:cs="Calibri"/>
                <w:sz w:val="17"/>
                <w:szCs w:val="17"/>
              </w:rPr>
              <w:t>24</w:t>
            </w:r>
          </w:p>
        </w:tc>
        <w:tc>
          <w:tcPr>
            <w:tcW w:w="700" w:type="dxa"/>
            <w:tcMar>
              <w:top w:w="70" w:type="dxa"/>
              <w:left w:w="110" w:type="dxa"/>
              <w:bottom w:w="70" w:type="dxa"/>
              <w:right w:w="110" w:type="dxa"/>
            </w:tcMar>
          </w:tcPr>
          <w:p w14:paraId="27181CA9" w14:textId="77777777" w:rsidR="004711B3" w:rsidRPr="007E4C5A" w:rsidRDefault="00C15378">
            <w:pPr>
              <w:jc w:val="right"/>
            </w:pPr>
            <w:r w:rsidRPr="007E4C5A">
              <w:rPr>
                <w:rFonts w:ascii="Calibri" w:eastAsia="Calibri" w:hAnsi="Calibri" w:cs="Calibri"/>
                <w:sz w:val="17"/>
                <w:szCs w:val="17"/>
              </w:rPr>
              <w:t>13</w:t>
            </w:r>
          </w:p>
        </w:tc>
        <w:tc>
          <w:tcPr>
            <w:tcW w:w="950" w:type="dxa"/>
            <w:tcMar>
              <w:top w:w="70" w:type="dxa"/>
              <w:left w:w="110" w:type="dxa"/>
              <w:bottom w:w="70" w:type="dxa"/>
              <w:right w:w="110" w:type="dxa"/>
            </w:tcMar>
          </w:tcPr>
          <w:p w14:paraId="63104BDB" w14:textId="77777777" w:rsidR="004711B3" w:rsidRPr="007E4C5A" w:rsidRDefault="00C15378">
            <w:pPr>
              <w:jc w:val="right"/>
            </w:pPr>
            <w:r w:rsidRPr="007E4C5A">
              <w:rPr>
                <w:rFonts w:ascii="Calibri" w:eastAsia="Calibri" w:hAnsi="Calibri" w:cs="Calibri"/>
                <w:sz w:val="17"/>
                <w:szCs w:val="17"/>
              </w:rPr>
              <w:t>54,2 %</w:t>
            </w:r>
          </w:p>
        </w:tc>
        <w:tc>
          <w:tcPr>
            <w:tcW w:w="1050" w:type="dxa"/>
            <w:tcMar>
              <w:top w:w="70" w:type="dxa"/>
              <w:left w:w="110" w:type="dxa"/>
              <w:bottom w:w="70" w:type="dxa"/>
              <w:right w:w="110" w:type="dxa"/>
            </w:tcMar>
          </w:tcPr>
          <w:p w14:paraId="033B0B8F" w14:textId="77777777" w:rsidR="004711B3" w:rsidRPr="007E4C5A" w:rsidRDefault="00C15378">
            <w:pPr>
              <w:jc w:val="right"/>
            </w:pPr>
            <w:r w:rsidRPr="007E4C5A">
              <w:rPr>
                <w:rFonts w:ascii="Calibri" w:eastAsia="Calibri" w:hAnsi="Calibri" w:cs="Calibri"/>
                <w:sz w:val="17"/>
                <w:szCs w:val="17"/>
              </w:rPr>
              <w:t>0 %</w:t>
            </w:r>
          </w:p>
        </w:tc>
        <w:tc>
          <w:tcPr>
            <w:tcW w:w="2460" w:type="dxa"/>
            <w:tcMar>
              <w:top w:w="70" w:type="dxa"/>
              <w:left w:w="110" w:type="dxa"/>
              <w:bottom w:w="70" w:type="dxa"/>
              <w:right w:w="110" w:type="dxa"/>
            </w:tcMar>
          </w:tcPr>
          <w:p w14:paraId="0B371377" w14:textId="77777777" w:rsidR="004711B3" w:rsidRPr="007E4C5A" w:rsidRDefault="00C15378">
            <w:r w:rsidRPr="007E4C5A">
              <w:rPr>
                <w:rFonts w:ascii="Calibri" w:eastAsia="Calibri" w:hAnsi="Calibri" w:cs="Calibri"/>
                <w:sz w:val="17"/>
                <w:szCs w:val="17"/>
              </w:rPr>
              <w:t>Muy alta</w:t>
            </w:r>
          </w:p>
        </w:tc>
      </w:tr>
      <w:tr w:rsidR="004711B3" w:rsidRPr="007E4C5A" w14:paraId="238E4F0C"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23CB035E" w14:textId="77777777" w:rsidR="004711B3" w:rsidRPr="007E4C5A" w:rsidRDefault="00C15378">
            <w:r w:rsidRPr="007E4C5A">
              <w:rPr>
                <w:rFonts w:ascii="Calibri" w:eastAsia="Calibri" w:hAnsi="Calibri" w:cs="Calibri"/>
                <w:sz w:val="17"/>
                <w:szCs w:val="17"/>
              </w:rPr>
              <w:t>20</w:t>
            </w:r>
          </w:p>
        </w:tc>
        <w:tc>
          <w:tcPr>
            <w:tcW w:w="2100" w:type="dxa"/>
            <w:shd w:val="clear" w:color="auto" w:fill="F2F5FA"/>
            <w:tcMar>
              <w:top w:w="70" w:type="dxa"/>
              <w:left w:w="110" w:type="dxa"/>
              <w:bottom w:w="70" w:type="dxa"/>
              <w:right w:w="110" w:type="dxa"/>
            </w:tcMar>
          </w:tcPr>
          <w:p w14:paraId="3E4CEEF0" w14:textId="77777777" w:rsidR="004711B3" w:rsidRPr="007E4C5A" w:rsidRDefault="00C15378">
            <w:r w:rsidRPr="007E4C5A">
              <w:rPr>
                <w:rFonts w:ascii="Calibri" w:eastAsia="Calibri" w:hAnsi="Calibri" w:cs="Calibri"/>
                <w:sz w:val="17"/>
                <w:szCs w:val="17"/>
              </w:rPr>
              <w:t>Ulloa</w:t>
            </w:r>
          </w:p>
        </w:tc>
        <w:tc>
          <w:tcPr>
            <w:tcW w:w="900" w:type="dxa"/>
            <w:shd w:val="clear" w:color="auto" w:fill="F2F5FA"/>
            <w:tcMar>
              <w:top w:w="70" w:type="dxa"/>
              <w:left w:w="110" w:type="dxa"/>
              <w:bottom w:w="70" w:type="dxa"/>
              <w:right w:w="110" w:type="dxa"/>
            </w:tcMar>
          </w:tcPr>
          <w:p w14:paraId="28773319" w14:textId="77777777" w:rsidR="004711B3" w:rsidRPr="007E4C5A" w:rsidRDefault="00C15378">
            <w:pPr>
              <w:jc w:val="right"/>
            </w:pPr>
            <w:r w:rsidRPr="007E4C5A">
              <w:rPr>
                <w:rFonts w:ascii="Calibri" w:eastAsia="Calibri" w:hAnsi="Calibri" w:cs="Calibri"/>
                <w:sz w:val="17"/>
                <w:szCs w:val="17"/>
              </w:rPr>
              <w:t>47,9</w:t>
            </w:r>
          </w:p>
        </w:tc>
        <w:tc>
          <w:tcPr>
            <w:tcW w:w="700" w:type="dxa"/>
            <w:shd w:val="clear" w:color="auto" w:fill="F2F5FA"/>
            <w:tcMar>
              <w:top w:w="70" w:type="dxa"/>
              <w:left w:w="110" w:type="dxa"/>
              <w:bottom w:w="70" w:type="dxa"/>
              <w:right w:w="110" w:type="dxa"/>
            </w:tcMar>
          </w:tcPr>
          <w:p w14:paraId="7FF00B9D" w14:textId="77777777" w:rsidR="004711B3" w:rsidRPr="007E4C5A" w:rsidRDefault="00C15378">
            <w:pPr>
              <w:jc w:val="right"/>
            </w:pPr>
            <w:r w:rsidRPr="007E4C5A">
              <w:rPr>
                <w:rFonts w:ascii="Calibri" w:eastAsia="Calibri" w:hAnsi="Calibri" w:cs="Calibri"/>
                <w:sz w:val="17"/>
                <w:szCs w:val="17"/>
              </w:rPr>
              <w:t>15</w:t>
            </w:r>
          </w:p>
        </w:tc>
        <w:tc>
          <w:tcPr>
            <w:tcW w:w="700" w:type="dxa"/>
            <w:shd w:val="clear" w:color="auto" w:fill="F2F5FA"/>
            <w:tcMar>
              <w:top w:w="70" w:type="dxa"/>
              <w:left w:w="110" w:type="dxa"/>
              <w:bottom w:w="70" w:type="dxa"/>
              <w:right w:w="110" w:type="dxa"/>
            </w:tcMar>
          </w:tcPr>
          <w:p w14:paraId="36FA7574" w14:textId="77777777" w:rsidR="004711B3" w:rsidRPr="007E4C5A" w:rsidRDefault="00C15378">
            <w:pPr>
              <w:jc w:val="right"/>
            </w:pPr>
            <w:r w:rsidRPr="007E4C5A">
              <w:rPr>
                <w:rFonts w:ascii="Calibri" w:eastAsia="Calibri" w:hAnsi="Calibri" w:cs="Calibri"/>
                <w:sz w:val="17"/>
                <w:szCs w:val="17"/>
              </w:rPr>
              <w:t>9</w:t>
            </w:r>
          </w:p>
        </w:tc>
        <w:tc>
          <w:tcPr>
            <w:tcW w:w="950" w:type="dxa"/>
            <w:shd w:val="clear" w:color="auto" w:fill="F2F5FA"/>
            <w:tcMar>
              <w:top w:w="70" w:type="dxa"/>
              <w:left w:w="110" w:type="dxa"/>
              <w:bottom w:w="70" w:type="dxa"/>
              <w:right w:w="110" w:type="dxa"/>
            </w:tcMar>
          </w:tcPr>
          <w:p w14:paraId="4178C0E0" w14:textId="77777777" w:rsidR="004711B3" w:rsidRPr="007E4C5A" w:rsidRDefault="00C15378">
            <w:pPr>
              <w:jc w:val="right"/>
            </w:pPr>
            <w:r w:rsidRPr="007E4C5A">
              <w:rPr>
                <w:rFonts w:ascii="Calibri" w:eastAsia="Calibri" w:hAnsi="Calibri" w:cs="Calibri"/>
                <w:sz w:val="17"/>
                <w:szCs w:val="17"/>
              </w:rPr>
              <w:t>60 %</w:t>
            </w:r>
          </w:p>
        </w:tc>
        <w:tc>
          <w:tcPr>
            <w:tcW w:w="1050" w:type="dxa"/>
            <w:shd w:val="clear" w:color="auto" w:fill="F2F5FA"/>
            <w:tcMar>
              <w:top w:w="70" w:type="dxa"/>
              <w:left w:w="110" w:type="dxa"/>
              <w:bottom w:w="70" w:type="dxa"/>
              <w:right w:w="110" w:type="dxa"/>
            </w:tcMar>
          </w:tcPr>
          <w:p w14:paraId="508C3421" w14:textId="77777777" w:rsidR="004711B3" w:rsidRPr="007E4C5A" w:rsidRDefault="00C15378">
            <w:pPr>
              <w:jc w:val="right"/>
            </w:pPr>
            <w:r w:rsidRPr="007E4C5A">
              <w:rPr>
                <w:rFonts w:ascii="Calibri" w:eastAsia="Calibri" w:hAnsi="Calibri" w:cs="Calibri"/>
                <w:sz w:val="17"/>
                <w:szCs w:val="17"/>
              </w:rPr>
              <w:t>0 %</w:t>
            </w:r>
          </w:p>
        </w:tc>
        <w:tc>
          <w:tcPr>
            <w:tcW w:w="2460" w:type="dxa"/>
            <w:shd w:val="clear" w:color="auto" w:fill="F2F5FA"/>
            <w:tcMar>
              <w:top w:w="70" w:type="dxa"/>
              <w:left w:w="110" w:type="dxa"/>
              <w:bottom w:w="70" w:type="dxa"/>
              <w:right w:w="110" w:type="dxa"/>
            </w:tcMar>
          </w:tcPr>
          <w:p w14:paraId="2DB8BF44" w14:textId="77777777" w:rsidR="004711B3" w:rsidRPr="007E4C5A" w:rsidRDefault="00C15378">
            <w:r w:rsidRPr="007E4C5A">
              <w:rPr>
                <w:rFonts w:ascii="Calibri" w:eastAsia="Calibri" w:hAnsi="Calibri" w:cs="Calibri"/>
                <w:sz w:val="17"/>
                <w:szCs w:val="17"/>
              </w:rPr>
              <w:t>Media</w:t>
            </w:r>
          </w:p>
        </w:tc>
      </w:tr>
      <w:tr w:rsidR="004711B3" w:rsidRPr="007E4C5A" w14:paraId="6CC79455" w14:textId="77777777">
        <w:tblPrEx>
          <w:tblCellMar>
            <w:top w:w="0" w:type="dxa"/>
            <w:bottom w:w="0" w:type="dxa"/>
          </w:tblCellMar>
        </w:tblPrEx>
        <w:tc>
          <w:tcPr>
            <w:tcW w:w="500" w:type="dxa"/>
            <w:tcMar>
              <w:top w:w="70" w:type="dxa"/>
              <w:left w:w="110" w:type="dxa"/>
              <w:bottom w:w="70" w:type="dxa"/>
              <w:right w:w="110" w:type="dxa"/>
            </w:tcMar>
          </w:tcPr>
          <w:p w14:paraId="257B53CE" w14:textId="77777777" w:rsidR="004711B3" w:rsidRPr="007E4C5A" w:rsidRDefault="00C15378">
            <w:r w:rsidRPr="007E4C5A">
              <w:rPr>
                <w:rFonts w:ascii="Calibri" w:eastAsia="Calibri" w:hAnsi="Calibri" w:cs="Calibri"/>
                <w:sz w:val="17"/>
                <w:szCs w:val="17"/>
              </w:rPr>
              <w:t>21</w:t>
            </w:r>
          </w:p>
        </w:tc>
        <w:tc>
          <w:tcPr>
            <w:tcW w:w="2100" w:type="dxa"/>
            <w:tcMar>
              <w:top w:w="70" w:type="dxa"/>
              <w:left w:w="110" w:type="dxa"/>
              <w:bottom w:w="70" w:type="dxa"/>
              <w:right w:w="110" w:type="dxa"/>
            </w:tcMar>
          </w:tcPr>
          <w:p w14:paraId="074AD484" w14:textId="77777777" w:rsidR="004711B3" w:rsidRPr="007E4C5A" w:rsidRDefault="00C15378">
            <w:r w:rsidRPr="007E4C5A">
              <w:rPr>
                <w:rFonts w:ascii="Calibri" w:eastAsia="Calibri" w:hAnsi="Calibri" w:cs="Calibri"/>
                <w:sz w:val="17"/>
                <w:szCs w:val="17"/>
              </w:rPr>
              <w:t>Trujillo</w:t>
            </w:r>
          </w:p>
        </w:tc>
        <w:tc>
          <w:tcPr>
            <w:tcW w:w="900" w:type="dxa"/>
            <w:tcMar>
              <w:top w:w="70" w:type="dxa"/>
              <w:left w:w="110" w:type="dxa"/>
              <w:bottom w:w="70" w:type="dxa"/>
              <w:right w:w="110" w:type="dxa"/>
            </w:tcMar>
          </w:tcPr>
          <w:p w14:paraId="5CC774CA" w14:textId="77777777" w:rsidR="004711B3" w:rsidRPr="007E4C5A" w:rsidRDefault="00C15378">
            <w:pPr>
              <w:jc w:val="right"/>
            </w:pPr>
            <w:r w:rsidRPr="007E4C5A">
              <w:rPr>
                <w:rFonts w:ascii="Calibri" w:eastAsia="Calibri" w:hAnsi="Calibri" w:cs="Calibri"/>
                <w:sz w:val="17"/>
                <w:szCs w:val="17"/>
              </w:rPr>
              <w:t>44,9</w:t>
            </w:r>
          </w:p>
        </w:tc>
        <w:tc>
          <w:tcPr>
            <w:tcW w:w="700" w:type="dxa"/>
            <w:tcMar>
              <w:top w:w="70" w:type="dxa"/>
              <w:left w:w="110" w:type="dxa"/>
              <w:bottom w:w="70" w:type="dxa"/>
              <w:right w:w="110" w:type="dxa"/>
            </w:tcMar>
          </w:tcPr>
          <w:p w14:paraId="6AD842FF" w14:textId="77777777" w:rsidR="004711B3" w:rsidRPr="007E4C5A" w:rsidRDefault="00C15378">
            <w:pPr>
              <w:jc w:val="right"/>
            </w:pPr>
            <w:r w:rsidRPr="007E4C5A">
              <w:rPr>
                <w:rFonts w:ascii="Calibri" w:eastAsia="Calibri" w:hAnsi="Calibri" w:cs="Calibri"/>
                <w:sz w:val="17"/>
                <w:szCs w:val="17"/>
              </w:rPr>
              <w:t>12</w:t>
            </w:r>
          </w:p>
        </w:tc>
        <w:tc>
          <w:tcPr>
            <w:tcW w:w="700" w:type="dxa"/>
            <w:tcMar>
              <w:top w:w="70" w:type="dxa"/>
              <w:left w:w="110" w:type="dxa"/>
              <w:bottom w:w="70" w:type="dxa"/>
              <w:right w:w="110" w:type="dxa"/>
            </w:tcMar>
          </w:tcPr>
          <w:p w14:paraId="058F13C5" w14:textId="77777777" w:rsidR="004711B3" w:rsidRPr="007E4C5A" w:rsidRDefault="00C15378">
            <w:pPr>
              <w:jc w:val="right"/>
            </w:pPr>
            <w:r w:rsidRPr="007E4C5A">
              <w:rPr>
                <w:rFonts w:ascii="Calibri" w:eastAsia="Calibri" w:hAnsi="Calibri" w:cs="Calibri"/>
                <w:sz w:val="17"/>
                <w:szCs w:val="17"/>
              </w:rPr>
              <w:t>8</w:t>
            </w:r>
          </w:p>
        </w:tc>
        <w:tc>
          <w:tcPr>
            <w:tcW w:w="950" w:type="dxa"/>
            <w:tcMar>
              <w:top w:w="70" w:type="dxa"/>
              <w:left w:w="110" w:type="dxa"/>
              <w:bottom w:w="70" w:type="dxa"/>
              <w:right w:w="110" w:type="dxa"/>
            </w:tcMar>
          </w:tcPr>
          <w:p w14:paraId="5CF62C07" w14:textId="77777777" w:rsidR="004711B3" w:rsidRPr="007E4C5A" w:rsidRDefault="00C15378">
            <w:pPr>
              <w:jc w:val="right"/>
            </w:pPr>
            <w:r w:rsidRPr="007E4C5A">
              <w:rPr>
                <w:rFonts w:ascii="Calibri" w:eastAsia="Calibri" w:hAnsi="Calibri" w:cs="Calibri"/>
                <w:sz w:val="17"/>
                <w:szCs w:val="17"/>
              </w:rPr>
              <w:t>66,7 %</w:t>
            </w:r>
          </w:p>
        </w:tc>
        <w:tc>
          <w:tcPr>
            <w:tcW w:w="1050" w:type="dxa"/>
            <w:tcMar>
              <w:top w:w="70" w:type="dxa"/>
              <w:left w:w="110" w:type="dxa"/>
              <w:bottom w:w="70" w:type="dxa"/>
              <w:right w:w="110" w:type="dxa"/>
            </w:tcMar>
          </w:tcPr>
          <w:p w14:paraId="6B0402F9" w14:textId="77777777" w:rsidR="004711B3" w:rsidRPr="007E4C5A" w:rsidRDefault="00C15378">
            <w:pPr>
              <w:jc w:val="right"/>
            </w:pPr>
            <w:r w:rsidRPr="007E4C5A">
              <w:rPr>
                <w:rFonts w:ascii="Calibri" w:eastAsia="Calibri" w:hAnsi="Calibri" w:cs="Calibri"/>
                <w:sz w:val="17"/>
                <w:szCs w:val="17"/>
              </w:rPr>
              <w:t>0 %</w:t>
            </w:r>
          </w:p>
        </w:tc>
        <w:tc>
          <w:tcPr>
            <w:tcW w:w="2460" w:type="dxa"/>
            <w:tcMar>
              <w:top w:w="70" w:type="dxa"/>
              <w:left w:w="110" w:type="dxa"/>
              <w:bottom w:w="70" w:type="dxa"/>
              <w:right w:w="110" w:type="dxa"/>
            </w:tcMar>
          </w:tcPr>
          <w:p w14:paraId="13F30305" w14:textId="77777777" w:rsidR="004711B3" w:rsidRPr="007E4C5A" w:rsidRDefault="00C15378">
            <w:r w:rsidRPr="007E4C5A">
              <w:rPr>
                <w:rFonts w:ascii="Calibri" w:eastAsia="Calibri" w:hAnsi="Calibri" w:cs="Calibri"/>
                <w:sz w:val="17"/>
                <w:szCs w:val="17"/>
              </w:rPr>
              <w:t>Alta</w:t>
            </w:r>
          </w:p>
        </w:tc>
      </w:tr>
      <w:tr w:rsidR="004711B3" w:rsidRPr="007E4C5A" w14:paraId="77FBF0D0"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3F925F97" w14:textId="77777777" w:rsidR="004711B3" w:rsidRPr="007E4C5A" w:rsidRDefault="00C15378">
            <w:r w:rsidRPr="007E4C5A">
              <w:rPr>
                <w:rFonts w:ascii="Calibri" w:eastAsia="Calibri" w:hAnsi="Calibri" w:cs="Calibri"/>
                <w:sz w:val="17"/>
                <w:szCs w:val="17"/>
              </w:rPr>
              <w:t>22</w:t>
            </w:r>
          </w:p>
        </w:tc>
        <w:tc>
          <w:tcPr>
            <w:tcW w:w="2100" w:type="dxa"/>
            <w:shd w:val="clear" w:color="auto" w:fill="F2F5FA"/>
            <w:tcMar>
              <w:top w:w="70" w:type="dxa"/>
              <w:left w:w="110" w:type="dxa"/>
              <w:bottom w:w="70" w:type="dxa"/>
              <w:right w:w="110" w:type="dxa"/>
            </w:tcMar>
          </w:tcPr>
          <w:p w14:paraId="6D69EE1B" w14:textId="77777777" w:rsidR="004711B3" w:rsidRPr="007E4C5A" w:rsidRDefault="00C15378">
            <w:r w:rsidRPr="007E4C5A">
              <w:rPr>
                <w:rFonts w:ascii="Calibri" w:eastAsia="Calibri" w:hAnsi="Calibri" w:cs="Calibri"/>
                <w:sz w:val="17"/>
                <w:szCs w:val="17"/>
              </w:rPr>
              <w:t>San Pedro</w:t>
            </w:r>
          </w:p>
        </w:tc>
        <w:tc>
          <w:tcPr>
            <w:tcW w:w="900" w:type="dxa"/>
            <w:shd w:val="clear" w:color="auto" w:fill="F2F5FA"/>
            <w:tcMar>
              <w:top w:w="70" w:type="dxa"/>
              <w:left w:w="110" w:type="dxa"/>
              <w:bottom w:w="70" w:type="dxa"/>
              <w:right w:w="110" w:type="dxa"/>
            </w:tcMar>
          </w:tcPr>
          <w:p w14:paraId="13E0823D" w14:textId="77777777" w:rsidR="004711B3" w:rsidRPr="007E4C5A" w:rsidRDefault="00C15378">
            <w:pPr>
              <w:jc w:val="right"/>
            </w:pPr>
            <w:r w:rsidRPr="007E4C5A">
              <w:rPr>
                <w:rFonts w:ascii="Calibri" w:eastAsia="Calibri" w:hAnsi="Calibri" w:cs="Calibri"/>
                <w:sz w:val="17"/>
                <w:szCs w:val="17"/>
              </w:rPr>
              <w:t>43,8</w:t>
            </w:r>
          </w:p>
        </w:tc>
        <w:tc>
          <w:tcPr>
            <w:tcW w:w="700" w:type="dxa"/>
            <w:shd w:val="clear" w:color="auto" w:fill="F2F5FA"/>
            <w:tcMar>
              <w:top w:w="70" w:type="dxa"/>
              <w:left w:w="110" w:type="dxa"/>
              <w:bottom w:w="70" w:type="dxa"/>
              <w:right w:w="110" w:type="dxa"/>
            </w:tcMar>
          </w:tcPr>
          <w:p w14:paraId="26F11E87" w14:textId="77777777" w:rsidR="004711B3" w:rsidRPr="007E4C5A" w:rsidRDefault="00C15378">
            <w:pPr>
              <w:jc w:val="right"/>
            </w:pPr>
            <w:r w:rsidRPr="007E4C5A">
              <w:rPr>
                <w:rFonts w:ascii="Calibri" w:eastAsia="Calibri" w:hAnsi="Calibri" w:cs="Calibri"/>
                <w:sz w:val="17"/>
                <w:szCs w:val="17"/>
              </w:rPr>
              <w:t>7</w:t>
            </w:r>
          </w:p>
        </w:tc>
        <w:tc>
          <w:tcPr>
            <w:tcW w:w="700" w:type="dxa"/>
            <w:shd w:val="clear" w:color="auto" w:fill="F2F5FA"/>
            <w:tcMar>
              <w:top w:w="70" w:type="dxa"/>
              <w:left w:w="110" w:type="dxa"/>
              <w:bottom w:w="70" w:type="dxa"/>
              <w:right w:w="110" w:type="dxa"/>
            </w:tcMar>
          </w:tcPr>
          <w:p w14:paraId="0B2CD5A5" w14:textId="77777777" w:rsidR="004711B3" w:rsidRPr="007E4C5A" w:rsidRDefault="00C15378">
            <w:pPr>
              <w:jc w:val="right"/>
            </w:pPr>
            <w:r w:rsidRPr="007E4C5A">
              <w:rPr>
                <w:rFonts w:ascii="Calibri" w:eastAsia="Calibri" w:hAnsi="Calibri" w:cs="Calibri"/>
                <w:sz w:val="17"/>
                <w:szCs w:val="17"/>
              </w:rPr>
              <w:t>6</w:t>
            </w:r>
          </w:p>
        </w:tc>
        <w:tc>
          <w:tcPr>
            <w:tcW w:w="950" w:type="dxa"/>
            <w:shd w:val="clear" w:color="auto" w:fill="F2F5FA"/>
            <w:tcMar>
              <w:top w:w="70" w:type="dxa"/>
              <w:left w:w="110" w:type="dxa"/>
              <w:bottom w:w="70" w:type="dxa"/>
              <w:right w:w="110" w:type="dxa"/>
            </w:tcMar>
          </w:tcPr>
          <w:p w14:paraId="520CE20C" w14:textId="77777777" w:rsidR="004711B3" w:rsidRPr="007E4C5A" w:rsidRDefault="00C15378">
            <w:pPr>
              <w:jc w:val="right"/>
            </w:pPr>
            <w:r w:rsidRPr="007E4C5A">
              <w:rPr>
                <w:rFonts w:ascii="Calibri" w:eastAsia="Calibri" w:hAnsi="Calibri" w:cs="Calibri"/>
                <w:sz w:val="17"/>
                <w:szCs w:val="17"/>
              </w:rPr>
              <w:t>85,7 %</w:t>
            </w:r>
          </w:p>
        </w:tc>
        <w:tc>
          <w:tcPr>
            <w:tcW w:w="1050" w:type="dxa"/>
            <w:shd w:val="clear" w:color="auto" w:fill="F2F5FA"/>
            <w:tcMar>
              <w:top w:w="70" w:type="dxa"/>
              <w:left w:w="110" w:type="dxa"/>
              <w:bottom w:w="70" w:type="dxa"/>
              <w:right w:w="110" w:type="dxa"/>
            </w:tcMar>
          </w:tcPr>
          <w:p w14:paraId="5348CEA9" w14:textId="77777777" w:rsidR="004711B3" w:rsidRPr="007E4C5A" w:rsidRDefault="00C15378">
            <w:pPr>
              <w:jc w:val="right"/>
            </w:pPr>
            <w:r w:rsidRPr="007E4C5A">
              <w:rPr>
                <w:rFonts w:ascii="Calibri" w:eastAsia="Calibri" w:hAnsi="Calibri" w:cs="Calibri"/>
                <w:sz w:val="17"/>
                <w:szCs w:val="17"/>
              </w:rPr>
              <w:t>0 %</w:t>
            </w:r>
          </w:p>
        </w:tc>
        <w:tc>
          <w:tcPr>
            <w:tcW w:w="2460" w:type="dxa"/>
            <w:shd w:val="clear" w:color="auto" w:fill="F2F5FA"/>
            <w:tcMar>
              <w:top w:w="70" w:type="dxa"/>
              <w:left w:w="110" w:type="dxa"/>
              <w:bottom w:w="70" w:type="dxa"/>
              <w:right w:w="110" w:type="dxa"/>
            </w:tcMar>
          </w:tcPr>
          <w:p w14:paraId="2B2CFD3E" w14:textId="77777777" w:rsidR="004711B3" w:rsidRPr="007E4C5A" w:rsidRDefault="00C15378">
            <w:r w:rsidRPr="007E4C5A">
              <w:rPr>
                <w:rFonts w:ascii="Calibri" w:eastAsia="Calibri" w:hAnsi="Calibri" w:cs="Calibri"/>
                <w:sz w:val="17"/>
                <w:szCs w:val="17"/>
              </w:rPr>
              <w:t>Baja</w:t>
            </w:r>
          </w:p>
        </w:tc>
      </w:tr>
      <w:tr w:rsidR="004711B3" w:rsidRPr="007E4C5A" w14:paraId="2888AB07" w14:textId="77777777">
        <w:tblPrEx>
          <w:tblCellMar>
            <w:top w:w="0" w:type="dxa"/>
            <w:bottom w:w="0" w:type="dxa"/>
          </w:tblCellMar>
        </w:tblPrEx>
        <w:tc>
          <w:tcPr>
            <w:tcW w:w="500" w:type="dxa"/>
            <w:tcMar>
              <w:top w:w="70" w:type="dxa"/>
              <w:left w:w="110" w:type="dxa"/>
              <w:bottom w:w="70" w:type="dxa"/>
              <w:right w:w="110" w:type="dxa"/>
            </w:tcMar>
          </w:tcPr>
          <w:p w14:paraId="17524BBC" w14:textId="77777777" w:rsidR="004711B3" w:rsidRPr="007E4C5A" w:rsidRDefault="00C15378">
            <w:r w:rsidRPr="007E4C5A">
              <w:rPr>
                <w:rFonts w:ascii="Calibri" w:eastAsia="Calibri" w:hAnsi="Calibri" w:cs="Calibri"/>
                <w:sz w:val="17"/>
                <w:szCs w:val="17"/>
              </w:rPr>
              <w:t>23</w:t>
            </w:r>
          </w:p>
        </w:tc>
        <w:tc>
          <w:tcPr>
            <w:tcW w:w="2100" w:type="dxa"/>
            <w:tcMar>
              <w:top w:w="70" w:type="dxa"/>
              <w:left w:w="110" w:type="dxa"/>
              <w:bottom w:w="70" w:type="dxa"/>
              <w:right w:w="110" w:type="dxa"/>
            </w:tcMar>
          </w:tcPr>
          <w:p w14:paraId="4B301BA0" w14:textId="77777777" w:rsidR="004711B3" w:rsidRPr="007E4C5A" w:rsidRDefault="00C15378">
            <w:r w:rsidRPr="007E4C5A">
              <w:rPr>
                <w:rFonts w:ascii="Calibri" w:eastAsia="Calibri" w:hAnsi="Calibri" w:cs="Calibri"/>
                <w:sz w:val="17"/>
                <w:szCs w:val="17"/>
              </w:rPr>
              <w:t>El Cerrito</w:t>
            </w:r>
          </w:p>
        </w:tc>
        <w:tc>
          <w:tcPr>
            <w:tcW w:w="900" w:type="dxa"/>
            <w:tcMar>
              <w:top w:w="70" w:type="dxa"/>
              <w:left w:w="110" w:type="dxa"/>
              <w:bottom w:w="70" w:type="dxa"/>
              <w:right w:w="110" w:type="dxa"/>
            </w:tcMar>
          </w:tcPr>
          <w:p w14:paraId="0FA0A909" w14:textId="77777777" w:rsidR="004711B3" w:rsidRPr="007E4C5A" w:rsidRDefault="00C15378">
            <w:pPr>
              <w:jc w:val="right"/>
            </w:pPr>
            <w:r w:rsidRPr="007E4C5A">
              <w:rPr>
                <w:rFonts w:ascii="Calibri" w:eastAsia="Calibri" w:hAnsi="Calibri" w:cs="Calibri"/>
                <w:sz w:val="17"/>
                <w:szCs w:val="17"/>
              </w:rPr>
              <w:t>42,6</w:t>
            </w:r>
          </w:p>
        </w:tc>
        <w:tc>
          <w:tcPr>
            <w:tcW w:w="700" w:type="dxa"/>
            <w:tcMar>
              <w:top w:w="70" w:type="dxa"/>
              <w:left w:w="110" w:type="dxa"/>
              <w:bottom w:w="70" w:type="dxa"/>
              <w:right w:w="110" w:type="dxa"/>
            </w:tcMar>
          </w:tcPr>
          <w:p w14:paraId="218184EE" w14:textId="77777777" w:rsidR="004711B3" w:rsidRPr="007E4C5A" w:rsidRDefault="00C15378">
            <w:pPr>
              <w:jc w:val="right"/>
            </w:pPr>
            <w:r w:rsidRPr="007E4C5A">
              <w:rPr>
                <w:rFonts w:ascii="Calibri" w:eastAsia="Calibri" w:hAnsi="Calibri" w:cs="Calibri"/>
                <w:sz w:val="17"/>
                <w:szCs w:val="17"/>
              </w:rPr>
              <w:t>5</w:t>
            </w:r>
          </w:p>
        </w:tc>
        <w:tc>
          <w:tcPr>
            <w:tcW w:w="700" w:type="dxa"/>
            <w:tcMar>
              <w:top w:w="70" w:type="dxa"/>
              <w:left w:w="110" w:type="dxa"/>
              <w:bottom w:w="70" w:type="dxa"/>
              <w:right w:w="110" w:type="dxa"/>
            </w:tcMar>
          </w:tcPr>
          <w:p w14:paraId="00D55CF5" w14:textId="77777777" w:rsidR="004711B3" w:rsidRPr="007E4C5A" w:rsidRDefault="00C15378">
            <w:pPr>
              <w:jc w:val="right"/>
            </w:pPr>
            <w:r w:rsidRPr="007E4C5A">
              <w:rPr>
                <w:rFonts w:ascii="Calibri" w:eastAsia="Calibri" w:hAnsi="Calibri" w:cs="Calibri"/>
                <w:sz w:val="17"/>
                <w:szCs w:val="17"/>
              </w:rPr>
              <w:t>5</w:t>
            </w:r>
          </w:p>
        </w:tc>
        <w:tc>
          <w:tcPr>
            <w:tcW w:w="950" w:type="dxa"/>
            <w:tcMar>
              <w:top w:w="70" w:type="dxa"/>
              <w:left w:w="110" w:type="dxa"/>
              <w:bottom w:w="70" w:type="dxa"/>
              <w:right w:w="110" w:type="dxa"/>
            </w:tcMar>
          </w:tcPr>
          <w:p w14:paraId="145BC2DA" w14:textId="77777777" w:rsidR="004711B3" w:rsidRPr="007E4C5A" w:rsidRDefault="00C15378">
            <w:pPr>
              <w:jc w:val="right"/>
            </w:pPr>
            <w:r w:rsidRPr="007E4C5A">
              <w:rPr>
                <w:rFonts w:ascii="Calibri" w:eastAsia="Calibri" w:hAnsi="Calibri" w:cs="Calibri"/>
                <w:sz w:val="17"/>
                <w:szCs w:val="17"/>
              </w:rPr>
              <w:t>100 %</w:t>
            </w:r>
          </w:p>
        </w:tc>
        <w:tc>
          <w:tcPr>
            <w:tcW w:w="1050" w:type="dxa"/>
            <w:tcMar>
              <w:top w:w="70" w:type="dxa"/>
              <w:left w:w="110" w:type="dxa"/>
              <w:bottom w:w="70" w:type="dxa"/>
              <w:right w:w="110" w:type="dxa"/>
            </w:tcMar>
          </w:tcPr>
          <w:p w14:paraId="1F4EE03E" w14:textId="77777777" w:rsidR="004711B3" w:rsidRPr="007E4C5A" w:rsidRDefault="00C15378">
            <w:pPr>
              <w:jc w:val="right"/>
            </w:pPr>
            <w:r w:rsidRPr="007E4C5A">
              <w:rPr>
                <w:rFonts w:ascii="Calibri" w:eastAsia="Calibri" w:hAnsi="Calibri" w:cs="Calibri"/>
                <w:sz w:val="17"/>
                <w:szCs w:val="17"/>
              </w:rPr>
              <w:t>0 %</w:t>
            </w:r>
          </w:p>
        </w:tc>
        <w:tc>
          <w:tcPr>
            <w:tcW w:w="2460" w:type="dxa"/>
            <w:tcMar>
              <w:top w:w="70" w:type="dxa"/>
              <w:left w:w="110" w:type="dxa"/>
              <w:bottom w:w="70" w:type="dxa"/>
              <w:right w:w="110" w:type="dxa"/>
            </w:tcMar>
          </w:tcPr>
          <w:p w14:paraId="2FFD6E99" w14:textId="77777777" w:rsidR="004711B3" w:rsidRPr="007E4C5A" w:rsidRDefault="00C15378">
            <w:r w:rsidRPr="007E4C5A">
              <w:rPr>
                <w:rFonts w:ascii="Calibri" w:eastAsia="Calibri" w:hAnsi="Calibri" w:cs="Calibri"/>
                <w:sz w:val="17"/>
                <w:szCs w:val="17"/>
              </w:rPr>
              <w:t>Baja</w:t>
            </w:r>
          </w:p>
        </w:tc>
      </w:tr>
      <w:tr w:rsidR="004711B3" w:rsidRPr="007E4C5A" w14:paraId="6AE97D26"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1E15F9A8" w14:textId="77777777" w:rsidR="004711B3" w:rsidRPr="007E4C5A" w:rsidRDefault="00C15378">
            <w:r w:rsidRPr="007E4C5A">
              <w:rPr>
                <w:rFonts w:ascii="Calibri" w:eastAsia="Calibri" w:hAnsi="Calibri" w:cs="Calibri"/>
                <w:sz w:val="17"/>
                <w:szCs w:val="17"/>
              </w:rPr>
              <w:t>24</w:t>
            </w:r>
          </w:p>
        </w:tc>
        <w:tc>
          <w:tcPr>
            <w:tcW w:w="2100" w:type="dxa"/>
            <w:shd w:val="clear" w:color="auto" w:fill="F2F5FA"/>
            <w:tcMar>
              <w:top w:w="70" w:type="dxa"/>
              <w:left w:w="110" w:type="dxa"/>
              <w:bottom w:w="70" w:type="dxa"/>
              <w:right w:w="110" w:type="dxa"/>
            </w:tcMar>
          </w:tcPr>
          <w:p w14:paraId="4C177683" w14:textId="77777777" w:rsidR="004711B3" w:rsidRPr="007E4C5A" w:rsidRDefault="00C15378">
            <w:r w:rsidRPr="007E4C5A">
              <w:rPr>
                <w:rFonts w:ascii="Calibri" w:eastAsia="Calibri" w:hAnsi="Calibri" w:cs="Calibri"/>
                <w:sz w:val="17"/>
                <w:szCs w:val="17"/>
              </w:rPr>
              <w:t>Ansermanuevo</w:t>
            </w:r>
          </w:p>
        </w:tc>
        <w:tc>
          <w:tcPr>
            <w:tcW w:w="900" w:type="dxa"/>
            <w:shd w:val="clear" w:color="auto" w:fill="F2F5FA"/>
            <w:tcMar>
              <w:top w:w="70" w:type="dxa"/>
              <w:left w:w="110" w:type="dxa"/>
              <w:bottom w:w="70" w:type="dxa"/>
              <w:right w:w="110" w:type="dxa"/>
            </w:tcMar>
          </w:tcPr>
          <w:p w14:paraId="3B2A64EE" w14:textId="77777777" w:rsidR="004711B3" w:rsidRPr="007E4C5A" w:rsidRDefault="00C15378">
            <w:pPr>
              <w:jc w:val="right"/>
            </w:pPr>
            <w:r w:rsidRPr="007E4C5A">
              <w:rPr>
                <w:rFonts w:ascii="Calibri" w:eastAsia="Calibri" w:hAnsi="Calibri" w:cs="Calibri"/>
                <w:sz w:val="17"/>
                <w:szCs w:val="17"/>
              </w:rPr>
              <w:t>41,3</w:t>
            </w:r>
          </w:p>
        </w:tc>
        <w:tc>
          <w:tcPr>
            <w:tcW w:w="700" w:type="dxa"/>
            <w:shd w:val="clear" w:color="auto" w:fill="F2F5FA"/>
            <w:tcMar>
              <w:top w:w="70" w:type="dxa"/>
              <w:left w:w="110" w:type="dxa"/>
              <w:bottom w:w="70" w:type="dxa"/>
              <w:right w:w="110" w:type="dxa"/>
            </w:tcMar>
          </w:tcPr>
          <w:p w14:paraId="646EDED1" w14:textId="77777777" w:rsidR="004711B3" w:rsidRPr="007E4C5A" w:rsidRDefault="00C15378">
            <w:pPr>
              <w:jc w:val="right"/>
            </w:pPr>
            <w:r w:rsidRPr="007E4C5A">
              <w:rPr>
                <w:rFonts w:ascii="Calibri" w:eastAsia="Calibri" w:hAnsi="Calibri" w:cs="Calibri"/>
                <w:sz w:val="17"/>
                <w:szCs w:val="17"/>
              </w:rPr>
              <w:t>20</w:t>
            </w:r>
          </w:p>
        </w:tc>
        <w:tc>
          <w:tcPr>
            <w:tcW w:w="700" w:type="dxa"/>
            <w:shd w:val="clear" w:color="auto" w:fill="F2F5FA"/>
            <w:tcMar>
              <w:top w:w="70" w:type="dxa"/>
              <w:left w:w="110" w:type="dxa"/>
              <w:bottom w:w="70" w:type="dxa"/>
              <w:right w:w="110" w:type="dxa"/>
            </w:tcMar>
          </w:tcPr>
          <w:p w14:paraId="0C66E866" w14:textId="77777777" w:rsidR="004711B3" w:rsidRPr="007E4C5A" w:rsidRDefault="00C15378">
            <w:pPr>
              <w:jc w:val="right"/>
            </w:pPr>
            <w:r w:rsidRPr="007E4C5A">
              <w:rPr>
                <w:rFonts w:ascii="Calibri" w:eastAsia="Calibri" w:hAnsi="Calibri" w:cs="Calibri"/>
                <w:sz w:val="17"/>
                <w:szCs w:val="17"/>
              </w:rPr>
              <w:t>8</w:t>
            </w:r>
          </w:p>
        </w:tc>
        <w:tc>
          <w:tcPr>
            <w:tcW w:w="950" w:type="dxa"/>
            <w:shd w:val="clear" w:color="auto" w:fill="F2F5FA"/>
            <w:tcMar>
              <w:top w:w="70" w:type="dxa"/>
              <w:left w:w="110" w:type="dxa"/>
              <w:bottom w:w="70" w:type="dxa"/>
              <w:right w:w="110" w:type="dxa"/>
            </w:tcMar>
          </w:tcPr>
          <w:p w14:paraId="62EE36D1" w14:textId="77777777" w:rsidR="004711B3" w:rsidRPr="007E4C5A" w:rsidRDefault="00C15378">
            <w:pPr>
              <w:jc w:val="right"/>
            </w:pPr>
            <w:r w:rsidRPr="007E4C5A">
              <w:rPr>
                <w:rFonts w:ascii="Calibri" w:eastAsia="Calibri" w:hAnsi="Calibri" w:cs="Calibri"/>
                <w:sz w:val="17"/>
                <w:szCs w:val="17"/>
              </w:rPr>
              <w:t>40 %</w:t>
            </w:r>
          </w:p>
        </w:tc>
        <w:tc>
          <w:tcPr>
            <w:tcW w:w="1050" w:type="dxa"/>
            <w:shd w:val="clear" w:color="auto" w:fill="F2F5FA"/>
            <w:tcMar>
              <w:top w:w="70" w:type="dxa"/>
              <w:left w:w="110" w:type="dxa"/>
              <w:bottom w:w="70" w:type="dxa"/>
              <w:right w:w="110" w:type="dxa"/>
            </w:tcMar>
          </w:tcPr>
          <w:p w14:paraId="67B9DEBE" w14:textId="77777777" w:rsidR="004711B3" w:rsidRPr="007E4C5A" w:rsidRDefault="00C15378">
            <w:pPr>
              <w:jc w:val="right"/>
            </w:pPr>
            <w:r w:rsidRPr="007E4C5A">
              <w:rPr>
                <w:rFonts w:ascii="Calibri" w:eastAsia="Calibri" w:hAnsi="Calibri" w:cs="Calibri"/>
                <w:sz w:val="17"/>
                <w:szCs w:val="17"/>
              </w:rPr>
              <w:t>25 %</w:t>
            </w:r>
          </w:p>
        </w:tc>
        <w:tc>
          <w:tcPr>
            <w:tcW w:w="2460" w:type="dxa"/>
            <w:shd w:val="clear" w:color="auto" w:fill="F2F5FA"/>
            <w:tcMar>
              <w:top w:w="70" w:type="dxa"/>
              <w:left w:w="110" w:type="dxa"/>
              <w:bottom w:w="70" w:type="dxa"/>
              <w:right w:w="110" w:type="dxa"/>
            </w:tcMar>
          </w:tcPr>
          <w:p w14:paraId="60A311A9" w14:textId="77777777" w:rsidR="004711B3" w:rsidRPr="007E4C5A" w:rsidRDefault="00C15378">
            <w:r w:rsidRPr="007E4C5A">
              <w:rPr>
                <w:rFonts w:ascii="Calibri" w:eastAsia="Calibri" w:hAnsi="Calibri" w:cs="Calibri"/>
                <w:sz w:val="17"/>
                <w:szCs w:val="17"/>
              </w:rPr>
              <w:t>Baja</w:t>
            </w:r>
          </w:p>
        </w:tc>
      </w:tr>
      <w:tr w:rsidR="004711B3" w:rsidRPr="007E4C5A" w14:paraId="25F4F0D5" w14:textId="77777777">
        <w:tblPrEx>
          <w:tblCellMar>
            <w:top w:w="0" w:type="dxa"/>
            <w:bottom w:w="0" w:type="dxa"/>
          </w:tblCellMar>
        </w:tblPrEx>
        <w:tc>
          <w:tcPr>
            <w:tcW w:w="500" w:type="dxa"/>
            <w:tcMar>
              <w:top w:w="70" w:type="dxa"/>
              <w:left w:w="110" w:type="dxa"/>
              <w:bottom w:w="70" w:type="dxa"/>
              <w:right w:w="110" w:type="dxa"/>
            </w:tcMar>
          </w:tcPr>
          <w:p w14:paraId="1A730535" w14:textId="77777777" w:rsidR="004711B3" w:rsidRPr="007E4C5A" w:rsidRDefault="00C15378">
            <w:r w:rsidRPr="007E4C5A">
              <w:rPr>
                <w:rFonts w:ascii="Calibri" w:eastAsia="Calibri" w:hAnsi="Calibri" w:cs="Calibri"/>
                <w:sz w:val="17"/>
                <w:szCs w:val="17"/>
              </w:rPr>
              <w:t>25</w:t>
            </w:r>
          </w:p>
        </w:tc>
        <w:tc>
          <w:tcPr>
            <w:tcW w:w="2100" w:type="dxa"/>
            <w:tcMar>
              <w:top w:w="70" w:type="dxa"/>
              <w:left w:w="110" w:type="dxa"/>
              <w:bottom w:w="70" w:type="dxa"/>
              <w:right w:w="110" w:type="dxa"/>
            </w:tcMar>
          </w:tcPr>
          <w:p w14:paraId="499B7308" w14:textId="77777777" w:rsidR="004711B3" w:rsidRPr="007E4C5A" w:rsidRDefault="00C15378">
            <w:r w:rsidRPr="007E4C5A">
              <w:rPr>
                <w:rFonts w:ascii="Calibri" w:eastAsia="Calibri" w:hAnsi="Calibri" w:cs="Calibri"/>
                <w:sz w:val="17"/>
                <w:szCs w:val="17"/>
              </w:rPr>
              <w:t>Yotoco</w:t>
            </w:r>
          </w:p>
        </w:tc>
        <w:tc>
          <w:tcPr>
            <w:tcW w:w="900" w:type="dxa"/>
            <w:tcMar>
              <w:top w:w="70" w:type="dxa"/>
              <w:left w:w="110" w:type="dxa"/>
              <w:bottom w:w="70" w:type="dxa"/>
              <w:right w:w="110" w:type="dxa"/>
            </w:tcMar>
          </w:tcPr>
          <w:p w14:paraId="6B98DD42" w14:textId="77777777" w:rsidR="004711B3" w:rsidRPr="007E4C5A" w:rsidRDefault="00C15378">
            <w:pPr>
              <w:jc w:val="right"/>
            </w:pPr>
            <w:r w:rsidRPr="007E4C5A">
              <w:rPr>
                <w:rFonts w:ascii="Calibri" w:eastAsia="Calibri" w:hAnsi="Calibri" w:cs="Calibri"/>
                <w:sz w:val="17"/>
                <w:szCs w:val="17"/>
              </w:rPr>
              <w:t>39,8</w:t>
            </w:r>
          </w:p>
        </w:tc>
        <w:tc>
          <w:tcPr>
            <w:tcW w:w="700" w:type="dxa"/>
            <w:tcMar>
              <w:top w:w="70" w:type="dxa"/>
              <w:left w:w="110" w:type="dxa"/>
              <w:bottom w:w="70" w:type="dxa"/>
              <w:right w:w="110" w:type="dxa"/>
            </w:tcMar>
          </w:tcPr>
          <w:p w14:paraId="626D27A2" w14:textId="77777777" w:rsidR="004711B3" w:rsidRPr="007E4C5A" w:rsidRDefault="00C15378">
            <w:pPr>
              <w:jc w:val="right"/>
            </w:pPr>
            <w:r w:rsidRPr="007E4C5A">
              <w:rPr>
                <w:rFonts w:ascii="Calibri" w:eastAsia="Calibri" w:hAnsi="Calibri" w:cs="Calibri"/>
                <w:sz w:val="17"/>
                <w:szCs w:val="17"/>
              </w:rPr>
              <w:t>20</w:t>
            </w:r>
          </w:p>
        </w:tc>
        <w:tc>
          <w:tcPr>
            <w:tcW w:w="700" w:type="dxa"/>
            <w:tcMar>
              <w:top w:w="70" w:type="dxa"/>
              <w:left w:w="110" w:type="dxa"/>
              <w:bottom w:w="70" w:type="dxa"/>
              <w:right w:w="110" w:type="dxa"/>
            </w:tcMar>
          </w:tcPr>
          <w:p w14:paraId="10965908" w14:textId="77777777" w:rsidR="004711B3" w:rsidRPr="007E4C5A" w:rsidRDefault="00C15378">
            <w:pPr>
              <w:jc w:val="right"/>
            </w:pPr>
            <w:r w:rsidRPr="007E4C5A">
              <w:rPr>
                <w:rFonts w:ascii="Calibri" w:eastAsia="Calibri" w:hAnsi="Calibri" w:cs="Calibri"/>
                <w:sz w:val="17"/>
                <w:szCs w:val="17"/>
              </w:rPr>
              <w:t>8</w:t>
            </w:r>
          </w:p>
        </w:tc>
        <w:tc>
          <w:tcPr>
            <w:tcW w:w="950" w:type="dxa"/>
            <w:tcMar>
              <w:top w:w="70" w:type="dxa"/>
              <w:left w:w="110" w:type="dxa"/>
              <w:bottom w:w="70" w:type="dxa"/>
              <w:right w:w="110" w:type="dxa"/>
            </w:tcMar>
          </w:tcPr>
          <w:p w14:paraId="72E23FF3" w14:textId="77777777" w:rsidR="004711B3" w:rsidRPr="007E4C5A" w:rsidRDefault="00C15378">
            <w:pPr>
              <w:jc w:val="right"/>
            </w:pPr>
            <w:r w:rsidRPr="007E4C5A">
              <w:rPr>
                <w:rFonts w:ascii="Calibri" w:eastAsia="Calibri" w:hAnsi="Calibri" w:cs="Calibri"/>
                <w:sz w:val="17"/>
                <w:szCs w:val="17"/>
              </w:rPr>
              <w:t>40 %</w:t>
            </w:r>
          </w:p>
        </w:tc>
        <w:tc>
          <w:tcPr>
            <w:tcW w:w="1050" w:type="dxa"/>
            <w:tcMar>
              <w:top w:w="70" w:type="dxa"/>
              <w:left w:w="110" w:type="dxa"/>
              <w:bottom w:w="70" w:type="dxa"/>
              <w:right w:w="110" w:type="dxa"/>
            </w:tcMar>
          </w:tcPr>
          <w:p w14:paraId="6CBC4862" w14:textId="77777777" w:rsidR="004711B3" w:rsidRPr="007E4C5A" w:rsidRDefault="00C15378">
            <w:pPr>
              <w:jc w:val="right"/>
            </w:pPr>
            <w:r w:rsidRPr="007E4C5A">
              <w:rPr>
                <w:rFonts w:ascii="Calibri" w:eastAsia="Calibri" w:hAnsi="Calibri" w:cs="Calibri"/>
                <w:sz w:val="17"/>
                <w:szCs w:val="17"/>
              </w:rPr>
              <w:t>15 %</w:t>
            </w:r>
          </w:p>
        </w:tc>
        <w:tc>
          <w:tcPr>
            <w:tcW w:w="2460" w:type="dxa"/>
            <w:tcMar>
              <w:top w:w="70" w:type="dxa"/>
              <w:left w:w="110" w:type="dxa"/>
              <w:bottom w:w="70" w:type="dxa"/>
              <w:right w:w="110" w:type="dxa"/>
            </w:tcMar>
          </w:tcPr>
          <w:p w14:paraId="0E31C23A" w14:textId="77777777" w:rsidR="004711B3" w:rsidRPr="007E4C5A" w:rsidRDefault="00C15378">
            <w:r w:rsidRPr="007E4C5A">
              <w:rPr>
                <w:rFonts w:ascii="Calibri" w:eastAsia="Calibri" w:hAnsi="Calibri" w:cs="Calibri"/>
                <w:sz w:val="17"/>
                <w:szCs w:val="17"/>
              </w:rPr>
              <w:t>Media</w:t>
            </w:r>
          </w:p>
        </w:tc>
      </w:tr>
      <w:tr w:rsidR="004711B3" w:rsidRPr="007E4C5A" w14:paraId="6D550308"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40C7D2FA" w14:textId="77777777" w:rsidR="004711B3" w:rsidRPr="007E4C5A" w:rsidRDefault="00C15378">
            <w:r w:rsidRPr="007E4C5A">
              <w:rPr>
                <w:rFonts w:ascii="Calibri" w:eastAsia="Calibri" w:hAnsi="Calibri" w:cs="Calibri"/>
                <w:sz w:val="17"/>
                <w:szCs w:val="17"/>
              </w:rPr>
              <w:t>26</w:t>
            </w:r>
          </w:p>
        </w:tc>
        <w:tc>
          <w:tcPr>
            <w:tcW w:w="2100" w:type="dxa"/>
            <w:shd w:val="clear" w:color="auto" w:fill="F2F5FA"/>
            <w:tcMar>
              <w:top w:w="70" w:type="dxa"/>
              <w:left w:w="110" w:type="dxa"/>
              <w:bottom w:w="70" w:type="dxa"/>
              <w:right w:w="110" w:type="dxa"/>
            </w:tcMar>
          </w:tcPr>
          <w:p w14:paraId="4CF5921E" w14:textId="77777777" w:rsidR="004711B3" w:rsidRPr="007E4C5A" w:rsidRDefault="00C15378">
            <w:r w:rsidRPr="007E4C5A">
              <w:rPr>
                <w:rFonts w:ascii="Calibri" w:eastAsia="Calibri" w:hAnsi="Calibri" w:cs="Calibri"/>
                <w:sz w:val="17"/>
                <w:szCs w:val="17"/>
              </w:rPr>
              <w:t>Zarzal</w:t>
            </w:r>
          </w:p>
        </w:tc>
        <w:tc>
          <w:tcPr>
            <w:tcW w:w="900" w:type="dxa"/>
            <w:shd w:val="clear" w:color="auto" w:fill="F2F5FA"/>
            <w:tcMar>
              <w:top w:w="70" w:type="dxa"/>
              <w:left w:w="110" w:type="dxa"/>
              <w:bottom w:w="70" w:type="dxa"/>
              <w:right w:w="110" w:type="dxa"/>
            </w:tcMar>
          </w:tcPr>
          <w:p w14:paraId="03F365D0" w14:textId="77777777" w:rsidR="004711B3" w:rsidRPr="007E4C5A" w:rsidRDefault="00C15378">
            <w:pPr>
              <w:jc w:val="right"/>
            </w:pPr>
            <w:r w:rsidRPr="007E4C5A">
              <w:rPr>
                <w:rFonts w:ascii="Calibri" w:eastAsia="Calibri" w:hAnsi="Calibri" w:cs="Calibri"/>
                <w:sz w:val="17"/>
                <w:szCs w:val="17"/>
              </w:rPr>
              <w:t>36,2</w:t>
            </w:r>
          </w:p>
        </w:tc>
        <w:tc>
          <w:tcPr>
            <w:tcW w:w="700" w:type="dxa"/>
            <w:shd w:val="clear" w:color="auto" w:fill="F2F5FA"/>
            <w:tcMar>
              <w:top w:w="70" w:type="dxa"/>
              <w:left w:w="110" w:type="dxa"/>
              <w:bottom w:w="70" w:type="dxa"/>
              <w:right w:w="110" w:type="dxa"/>
            </w:tcMar>
          </w:tcPr>
          <w:p w14:paraId="2B959908" w14:textId="77777777" w:rsidR="004711B3" w:rsidRPr="007E4C5A" w:rsidRDefault="00C15378">
            <w:pPr>
              <w:jc w:val="right"/>
            </w:pPr>
            <w:r w:rsidRPr="007E4C5A">
              <w:rPr>
                <w:rFonts w:ascii="Calibri" w:eastAsia="Calibri" w:hAnsi="Calibri" w:cs="Calibri"/>
                <w:sz w:val="17"/>
                <w:szCs w:val="17"/>
              </w:rPr>
              <w:t>28</w:t>
            </w:r>
          </w:p>
        </w:tc>
        <w:tc>
          <w:tcPr>
            <w:tcW w:w="700" w:type="dxa"/>
            <w:shd w:val="clear" w:color="auto" w:fill="F2F5FA"/>
            <w:tcMar>
              <w:top w:w="70" w:type="dxa"/>
              <w:left w:w="110" w:type="dxa"/>
              <w:bottom w:w="70" w:type="dxa"/>
              <w:right w:w="110" w:type="dxa"/>
            </w:tcMar>
          </w:tcPr>
          <w:p w14:paraId="251C91CA" w14:textId="77777777" w:rsidR="004711B3" w:rsidRPr="007E4C5A" w:rsidRDefault="00C15378">
            <w:pPr>
              <w:jc w:val="right"/>
            </w:pPr>
            <w:r w:rsidRPr="007E4C5A">
              <w:rPr>
                <w:rFonts w:ascii="Calibri" w:eastAsia="Calibri" w:hAnsi="Calibri" w:cs="Calibri"/>
                <w:sz w:val="17"/>
                <w:szCs w:val="17"/>
              </w:rPr>
              <w:t>8</w:t>
            </w:r>
          </w:p>
        </w:tc>
        <w:tc>
          <w:tcPr>
            <w:tcW w:w="950" w:type="dxa"/>
            <w:shd w:val="clear" w:color="auto" w:fill="F2F5FA"/>
            <w:tcMar>
              <w:top w:w="70" w:type="dxa"/>
              <w:left w:w="110" w:type="dxa"/>
              <w:bottom w:w="70" w:type="dxa"/>
              <w:right w:w="110" w:type="dxa"/>
            </w:tcMar>
          </w:tcPr>
          <w:p w14:paraId="5411A99B" w14:textId="77777777" w:rsidR="004711B3" w:rsidRPr="007E4C5A" w:rsidRDefault="00C15378">
            <w:pPr>
              <w:jc w:val="right"/>
            </w:pPr>
            <w:r w:rsidRPr="007E4C5A">
              <w:rPr>
                <w:rFonts w:ascii="Calibri" w:eastAsia="Calibri" w:hAnsi="Calibri" w:cs="Calibri"/>
                <w:sz w:val="17"/>
                <w:szCs w:val="17"/>
              </w:rPr>
              <w:t>28,6 %</w:t>
            </w:r>
          </w:p>
        </w:tc>
        <w:tc>
          <w:tcPr>
            <w:tcW w:w="1050" w:type="dxa"/>
            <w:shd w:val="clear" w:color="auto" w:fill="F2F5FA"/>
            <w:tcMar>
              <w:top w:w="70" w:type="dxa"/>
              <w:left w:w="110" w:type="dxa"/>
              <w:bottom w:w="70" w:type="dxa"/>
              <w:right w:w="110" w:type="dxa"/>
            </w:tcMar>
          </w:tcPr>
          <w:p w14:paraId="44A47421" w14:textId="77777777" w:rsidR="004711B3" w:rsidRPr="007E4C5A" w:rsidRDefault="00C15378">
            <w:pPr>
              <w:jc w:val="right"/>
            </w:pPr>
            <w:r w:rsidRPr="007E4C5A">
              <w:rPr>
                <w:rFonts w:ascii="Calibri" w:eastAsia="Calibri" w:hAnsi="Calibri" w:cs="Calibri"/>
                <w:sz w:val="17"/>
                <w:szCs w:val="17"/>
              </w:rPr>
              <w:t>10,7 %</w:t>
            </w:r>
          </w:p>
        </w:tc>
        <w:tc>
          <w:tcPr>
            <w:tcW w:w="2460" w:type="dxa"/>
            <w:shd w:val="clear" w:color="auto" w:fill="F2F5FA"/>
            <w:tcMar>
              <w:top w:w="70" w:type="dxa"/>
              <w:left w:w="110" w:type="dxa"/>
              <w:bottom w:w="70" w:type="dxa"/>
              <w:right w:w="110" w:type="dxa"/>
            </w:tcMar>
          </w:tcPr>
          <w:p w14:paraId="7407E123" w14:textId="77777777" w:rsidR="004711B3" w:rsidRPr="007E4C5A" w:rsidRDefault="00C15378">
            <w:r w:rsidRPr="007E4C5A">
              <w:rPr>
                <w:rFonts w:ascii="Calibri" w:eastAsia="Calibri" w:hAnsi="Calibri" w:cs="Calibri"/>
                <w:sz w:val="17"/>
                <w:szCs w:val="17"/>
              </w:rPr>
              <w:t>Muy alta</w:t>
            </w:r>
          </w:p>
        </w:tc>
      </w:tr>
      <w:tr w:rsidR="004711B3" w:rsidRPr="007E4C5A" w14:paraId="65454876" w14:textId="77777777">
        <w:tblPrEx>
          <w:tblCellMar>
            <w:top w:w="0" w:type="dxa"/>
            <w:bottom w:w="0" w:type="dxa"/>
          </w:tblCellMar>
        </w:tblPrEx>
        <w:tc>
          <w:tcPr>
            <w:tcW w:w="500" w:type="dxa"/>
            <w:tcMar>
              <w:top w:w="70" w:type="dxa"/>
              <w:left w:w="110" w:type="dxa"/>
              <w:bottom w:w="70" w:type="dxa"/>
              <w:right w:w="110" w:type="dxa"/>
            </w:tcMar>
          </w:tcPr>
          <w:p w14:paraId="71624BE7" w14:textId="77777777" w:rsidR="004711B3" w:rsidRPr="007E4C5A" w:rsidRDefault="00C15378">
            <w:r w:rsidRPr="007E4C5A">
              <w:rPr>
                <w:rFonts w:ascii="Calibri" w:eastAsia="Calibri" w:hAnsi="Calibri" w:cs="Calibri"/>
                <w:sz w:val="17"/>
                <w:szCs w:val="17"/>
              </w:rPr>
              <w:t>27</w:t>
            </w:r>
          </w:p>
        </w:tc>
        <w:tc>
          <w:tcPr>
            <w:tcW w:w="2100" w:type="dxa"/>
            <w:tcMar>
              <w:top w:w="70" w:type="dxa"/>
              <w:left w:w="110" w:type="dxa"/>
              <w:bottom w:w="70" w:type="dxa"/>
              <w:right w:w="110" w:type="dxa"/>
            </w:tcMar>
          </w:tcPr>
          <w:p w14:paraId="6306E2D0" w14:textId="77777777" w:rsidR="004711B3" w:rsidRPr="007E4C5A" w:rsidRDefault="00C15378">
            <w:r w:rsidRPr="007E4C5A">
              <w:rPr>
                <w:rFonts w:ascii="Calibri" w:eastAsia="Calibri" w:hAnsi="Calibri" w:cs="Calibri"/>
                <w:sz w:val="17"/>
                <w:szCs w:val="17"/>
              </w:rPr>
              <w:t>Palmira</w:t>
            </w:r>
          </w:p>
        </w:tc>
        <w:tc>
          <w:tcPr>
            <w:tcW w:w="900" w:type="dxa"/>
            <w:tcMar>
              <w:top w:w="70" w:type="dxa"/>
              <w:left w:w="110" w:type="dxa"/>
              <w:bottom w:w="70" w:type="dxa"/>
              <w:right w:w="110" w:type="dxa"/>
            </w:tcMar>
          </w:tcPr>
          <w:p w14:paraId="1A38362F" w14:textId="77777777" w:rsidR="004711B3" w:rsidRPr="007E4C5A" w:rsidRDefault="00C15378">
            <w:pPr>
              <w:jc w:val="right"/>
            </w:pPr>
            <w:r w:rsidRPr="007E4C5A">
              <w:rPr>
                <w:rFonts w:ascii="Calibri" w:eastAsia="Calibri" w:hAnsi="Calibri" w:cs="Calibri"/>
                <w:sz w:val="17"/>
                <w:szCs w:val="17"/>
              </w:rPr>
              <w:t>35,6</w:t>
            </w:r>
          </w:p>
        </w:tc>
        <w:tc>
          <w:tcPr>
            <w:tcW w:w="700" w:type="dxa"/>
            <w:tcMar>
              <w:top w:w="70" w:type="dxa"/>
              <w:left w:w="110" w:type="dxa"/>
              <w:bottom w:w="70" w:type="dxa"/>
              <w:right w:w="110" w:type="dxa"/>
            </w:tcMar>
          </w:tcPr>
          <w:p w14:paraId="79835CC6" w14:textId="77777777" w:rsidR="004711B3" w:rsidRPr="007E4C5A" w:rsidRDefault="00C15378">
            <w:pPr>
              <w:jc w:val="right"/>
            </w:pPr>
            <w:r w:rsidRPr="007E4C5A">
              <w:rPr>
                <w:rFonts w:ascii="Calibri" w:eastAsia="Calibri" w:hAnsi="Calibri" w:cs="Calibri"/>
                <w:sz w:val="17"/>
                <w:szCs w:val="17"/>
              </w:rPr>
              <w:t>22</w:t>
            </w:r>
          </w:p>
        </w:tc>
        <w:tc>
          <w:tcPr>
            <w:tcW w:w="700" w:type="dxa"/>
            <w:tcMar>
              <w:top w:w="70" w:type="dxa"/>
              <w:left w:w="110" w:type="dxa"/>
              <w:bottom w:w="70" w:type="dxa"/>
              <w:right w:w="110" w:type="dxa"/>
            </w:tcMar>
          </w:tcPr>
          <w:p w14:paraId="3F8AFE82" w14:textId="77777777" w:rsidR="004711B3" w:rsidRPr="007E4C5A" w:rsidRDefault="00C15378">
            <w:pPr>
              <w:jc w:val="right"/>
            </w:pPr>
            <w:r w:rsidRPr="007E4C5A">
              <w:rPr>
                <w:rFonts w:ascii="Calibri" w:eastAsia="Calibri" w:hAnsi="Calibri" w:cs="Calibri"/>
                <w:sz w:val="17"/>
                <w:szCs w:val="17"/>
              </w:rPr>
              <w:t>7</w:t>
            </w:r>
          </w:p>
        </w:tc>
        <w:tc>
          <w:tcPr>
            <w:tcW w:w="950" w:type="dxa"/>
            <w:tcMar>
              <w:top w:w="70" w:type="dxa"/>
              <w:left w:w="110" w:type="dxa"/>
              <w:bottom w:w="70" w:type="dxa"/>
              <w:right w:w="110" w:type="dxa"/>
            </w:tcMar>
          </w:tcPr>
          <w:p w14:paraId="52528E54" w14:textId="77777777" w:rsidR="004711B3" w:rsidRPr="007E4C5A" w:rsidRDefault="00C15378">
            <w:pPr>
              <w:jc w:val="right"/>
            </w:pPr>
            <w:r w:rsidRPr="007E4C5A">
              <w:rPr>
                <w:rFonts w:ascii="Calibri" w:eastAsia="Calibri" w:hAnsi="Calibri" w:cs="Calibri"/>
                <w:sz w:val="17"/>
                <w:szCs w:val="17"/>
              </w:rPr>
              <w:t>31,8 %</w:t>
            </w:r>
          </w:p>
        </w:tc>
        <w:tc>
          <w:tcPr>
            <w:tcW w:w="1050" w:type="dxa"/>
            <w:tcMar>
              <w:top w:w="70" w:type="dxa"/>
              <w:left w:w="110" w:type="dxa"/>
              <w:bottom w:w="70" w:type="dxa"/>
              <w:right w:w="110" w:type="dxa"/>
            </w:tcMar>
          </w:tcPr>
          <w:p w14:paraId="442B02D5" w14:textId="77777777" w:rsidR="004711B3" w:rsidRPr="007E4C5A" w:rsidRDefault="00C15378">
            <w:pPr>
              <w:jc w:val="right"/>
            </w:pPr>
            <w:r w:rsidRPr="007E4C5A">
              <w:rPr>
                <w:rFonts w:ascii="Calibri" w:eastAsia="Calibri" w:hAnsi="Calibri" w:cs="Calibri"/>
                <w:sz w:val="17"/>
                <w:szCs w:val="17"/>
              </w:rPr>
              <w:t>31,8 %</w:t>
            </w:r>
          </w:p>
        </w:tc>
        <w:tc>
          <w:tcPr>
            <w:tcW w:w="2460" w:type="dxa"/>
            <w:tcMar>
              <w:top w:w="70" w:type="dxa"/>
              <w:left w:w="110" w:type="dxa"/>
              <w:bottom w:w="70" w:type="dxa"/>
              <w:right w:w="110" w:type="dxa"/>
            </w:tcMar>
          </w:tcPr>
          <w:p w14:paraId="411888CF" w14:textId="77777777" w:rsidR="004711B3" w:rsidRPr="007E4C5A" w:rsidRDefault="00C15378">
            <w:r w:rsidRPr="007E4C5A">
              <w:rPr>
                <w:rFonts w:ascii="Calibri" w:eastAsia="Calibri" w:hAnsi="Calibri" w:cs="Calibri"/>
                <w:sz w:val="17"/>
                <w:szCs w:val="17"/>
              </w:rPr>
              <w:t>Baja</w:t>
            </w:r>
          </w:p>
        </w:tc>
      </w:tr>
      <w:tr w:rsidR="004711B3" w:rsidRPr="007E4C5A" w14:paraId="1A980FBF"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2DF9B9D9" w14:textId="77777777" w:rsidR="004711B3" w:rsidRPr="007E4C5A" w:rsidRDefault="00C15378">
            <w:r w:rsidRPr="007E4C5A">
              <w:rPr>
                <w:rFonts w:ascii="Calibri" w:eastAsia="Calibri" w:hAnsi="Calibri" w:cs="Calibri"/>
                <w:sz w:val="17"/>
                <w:szCs w:val="17"/>
              </w:rPr>
              <w:t>28</w:t>
            </w:r>
          </w:p>
        </w:tc>
        <w:tc>
          <w:tcPr>
            <w:tcW w:w="2100" w:type="dxa"/>
            <w:shd w:val="clear" w:color="auto" w:fill="F2F5FA"/>
            <w:tcMar>
              <w:top w:w="70" w:type="dxa"/>
              <w:left w:w="110" w:type="dxa"/>
              <w:bottom w:w="70" w:type="dxa"/>
              <w:right w:w="110" w:type="dxa"/>
            </w:tcMar>
          </w:tcPr>
          <w:p w14:paraId="605B91A5" w14:textId="77777777" w:rsidR="004711B3" w:rsidRPr="007E4C5A" w:rsidRDefault="00C15378">
            <w:r w:rsidRPr="007E4C5A">
              <w:rPr>
                <w:rFonts w:ascii="Calibri" w:eastAsia="Calibri" w:hAnsi="Calibri" w:cs="Calibri"/>
                <w:sz w:val="17"/>
                <w:szCs w:val="17"/>
              </w:rPr>
              <w:t>El Aguila</w:t>
            </w:r>
          </w:p>
        </w:tc>
        <w:tc>
          <w:tcPr>
            <w:tcW w:w="900" w:type="dxa"/>
            <w:shd w:val="clear" w:color="auto" w:fill="F2F5FA"/>
            <w:tcMar>
              <w:top w:w="70" w:type="dxa"/>
              <w:left w:w="110" w:type="dxa"/>
              <w:bottom w:w="70" w:type="dxa"/>
              <w:right w:w="110" w:type="dxa"/>
            </w:tcMar>
          </w:tcPr>
          <w:p w14:paraId="33EF62A6" w14:textId="77777777" w:rsidR="004711B3" w:rsidRPr="007E4C5A" w:rsidRDefault="00C15378">
            <w:pPr>
              <w:jc w:val="right"/>
            </w:pPr>
            <w:r w:rsidRPr="007E4C5A">
              <w:rPr>
                <w:rFonts w:ascii="Calibri" w:eastAsia="Calibri" w:hAnsi="Calibri" w:cs="Calibri"/>
                <w:sz w:val="17"/>
                <w:szCs w:val="17"/>
              </w:rPr>
              <w:t>32,2</w:t>
            </w:r>
          </w:p>
        </w:tc>
        <w:tc>
          <w:tcPr>
            <w:tcW w:w="700" w:type="dxa"/>
            <w:shd w:val="clear" w:color="auto" w:fill="F2F5FA"/>
            <w:tcMar>
              <w:top w:w="70" w:type="dxa"/>
              <w:left w:w="110" w:type="dxa"/>
              <w:bottom w:w="70" w:type="dxa"/>
              <w:right w:w="110" w:type="dxa"/>
            </w:tcMar>
          </w:tcPr>
          <w:p w14:paraId="01A84FE0" w14:textId="77777777" w:rsidR="004711B3" w:rsidRPr="007E4C5A" w:rsidRDefault="00C15378">
            <w:pPr>
              <w:jc w:val="right"/>
            </w:pPr>
            <w:r w:rsidRPr="007E4C5A">
              <w:rPr>
                <w:rFonts w:ascii="Calibri" w:eastAsia="Calibri" w:hAnsi="Calibri" w:cs="Calibri"/>
                <w:sz w:val="17"/>
                <w:szCs w:val="17"/>
              </w:rPr>
              <w:t>9</w:t>
            </w:r>
          </w:p>
        </w:tc>
        <w:tc>
          <w:tcPr>
            <w:tcW w:w="700" w:type="dxa"/>
            <w:shd w:val="clear" w:color="auto" w:fill="F2F5FA"/>
            <w:tcMar>
              <w:top w:w="70" w:type="dxa"/>
              <w:left w:w="110" w:type="dxa"/>
              <w:bottom w:w="70" w:type="dxa"/>
              <w:right w:w="110" w:type="dxa"/>
            </w:tcMar>
          </w:tcPr>
          <w:p w14:paraId="310D087C" w14:textId="77777777" w:rsidR="004711B3" w:rsidRPr="007E4C5A" w:rsidRDefault="00C15378">
            <w:pPr>
              <w:jc w:val="right"/>
            </w:pPr>
            <w:r w:rsidRPr="007E4C5A">
              <w:rPr>
                <w:rFonts w:ascii="Calibri" w:eastAsia="Calibri" w:hAnsi="Calibri" w:cs="Calibri"/>
                <w:sz w:val="17"/>
                <w:szCs w:val="17"/>
              </w:rPr>
              <w:t>5</w:t>
            </w:r>
          </w:p>
        </w:tc>
        <w:tc>
          <w:tcPr>
            <w:tcW w:w="950" w:type="dxa"/>
            <w:shd w:val="clear" w:color="auto" w:fill="F2F5FA"/>
            <w:tcMar>
              <w:top w:w="70" w:type="dxa"/>
              <w:left w:w="110" w:type="dxa"/>
              <w:bottom w:w="70" w:type="dxa"/>
              <w:right w:w="110" w:type="dxa"/>
            </w:tcMar>
          </w:tcPr>
          <w:p w14:paraId="5C0B5B28" w14:textId="77777777" w:rsidR="004711B3" w:rsidRPr="007E4C5A" w:rsidRDefault="00C15378">
            <w:pPr>
              <w:jc w:val="right"/>
            </w:pPr>
            <w:r w:rsidRPr="007E4C5A">
              <w:rPr>
                <w:rFonts w:ascii="Calibri" w:eastAsia="Calibri" w:hAnsi="Calibri" w:cs="Calibri"/>
                <w:sz w:val="17"/>
                <w:szCs w:val="17"/>
              </w:rPr>
              <w:t>55,6 %</w:t>
            </w:r>
          </w:p>
        </w:tc>
        <w:tc>
          <w:tcPr>
            <w:tcW w:w="1050" w:type="dxa"/>
            <w:shd w:val="clear" w:color="auto" w:fill="F2F5FA"/>
            <w:tcMar>
              <w:top w:w="70" w:type="dxa"/>
              <w:left w:w="110" w:type="dxa"/>
              <w:bottom w:w="70" w:type="dxa"/>
              <w:right w:w="110" w:type="dxa"/>
            </w:tcMar>
          </w:tcPr>
          <w:p w14:paraId="3AB4F844" w14:textId="77777777" w:rsidR="004711B3" w:rsidRPr="007E4C5A" w:rsidRDefault="00C15378">
            <w:pPr>
              <w:jc w:val="right"/>
            </w:pPr>
            <w:r w:rsidRPr="007E4C5A">
              <w:rPr>
                <w:rFonts w:ascii="Calibri" w:eastAsia="Calibri" w:hAnsi="Calibri" w:cs="Calibri"/>
                <w:sz w:val="17"/>
                <w:szCs w:val="17"/>
              </w:rPr>
              <w:t>11,1 %</w:t>
            </w:r>
          </w:p>
        </w:tc>
        <w:tc>
          <w:tcPr>
            <w:tcW w:w="2460" w:type="dxa"/>
            <w:shd w:val="clear" w:color="auto" w:fill="F2F5FA"/>
            <w:tcMar>
              <w:top w:w="70" w:type="dxa"/>
              <w:left w:w="110" w:type="dxa"/>
              <w:bottom w:w="70" w:type="dxa"/>
              <w:right w:w="110" w:type="dxa"/>
            </w:tcMar>
          </w:tcPr>
          <w:p w14:paraId="4BA52C0F" w14:textId="77777777" w:rsidR="004711B3" w:rsidRPr="007E4C5A" w:rsidRDefault="00C15378">
            <w:r w:rsidRPr="007E4C5A">
              <w:rPr>
                <w:rFonts w:ascii="Calibri" w:eastAsia="Calibri" w:hAnsi="Calibri" w:cs="Calibri"/>
                <w:sz w:val="17"/>
                <w:szCs w:val="17"/>
              </w:rPr>
              <w:t>Media</w:t>
            </w:r>
          </w:p>
        </w:tc>
      </w:tr>
      <w:tr w:rsidR="004711B3" w:rsidRPr="007E4C5A" w14:paraId="07AF50A1" w14:textId="77777777">
        <w:tblPrEx>
          <w:tblCellMar>
            <w:top w:w="0" w:type="dxa"/>
            <w:bottom w:w="0" w:type="dxa"/>
          </w:tblCellMar>
        </w:tblPrEx>
        <w:tc>
          <w:tcPr>
            <w:tcW w:w="500" w:type="dxa"/>
            <w:tcMar>
              <w:top w:w="70" w:type="dxa"/>
              <w:left w:w="110" w:type="dxa"/>
              <w:bottom w:w="70" w:type="dxa"/>
              <w:right w:w="110" w:type="dxa"/>
            </w:tcMar>
          </w:tcPr>
          <w:p w14:paraId="56A0D320" w14:textId="77777777" w:rsidR="004711B3" w:rsidRPr="007E4C5A" w:rsidRDefault="00C15378">
            <w:r w:rsidRPr="007E4C5A">
              <w:rPr>
                <w:rFonts w:ascii="Calibri" w:eastAsia="Calibri" w:hAnsi="Calibri" w:cs="Calibri"/>
                <w:sz w:val="17"/>
                <w:szCs w:val="17"/>
              </w:rPr>
              <w:t>29</w:t>
            </w:r>
          </w:p>
        </w:tc>
        <w:tc>
          <w:tcPr>
            <w:tcW w:w="2100" w:type="dxa"/>
            <w:tcMar>
              <w:top w:w="70" w:type="dxa"/>
              <w:left w:w="110" w:type="dxa"/>
              <w:bottom w:w="70" w:type="dxa"/>
              <w:right w:w="110" w:type="dxa"/>
            </w:tcMar>
          </w:tcPr>
          <w:p w14:paraId="72D04A10" w14:textId="77777777" w:rsidR="004711B3" w:rsidRPr="007E4C5A" w:rsidRDefault="00C15378">
            <w:r w:rsidRPr="007E4C5A">
              <w:rPr>
                <w:rFonts w:ascii="Calibri" w:eastAsia="Calibri" w:hAnsi="Calibri" w:cs="Calibri"/>
                <w:sz w:val="17"/>
                <w:szCs w:val="17"/>
              </w:rPr>
              <w:t>Toro</w:t>
            </w:r>
          </w:p>
        </w:tc>
        <w:tc>
          <w:tcPr>
            <w:tcW w:w="900" w:type="dxa"/>
            <w:tcMar>
              <w:top w:w="70" w:type="dxa"/>
              <w:left w:w="110" w:type="dxa"/>
              <w:bottom w:w="70" w:type="dxa"/>
              <w:right w:w="110" w:type="dxa"/>
            </w:tcMar>
          </w:tcPr>
          <w:p w14:paraId="3BB6470B" w14:textId="77777777" w:rsidR="004711B3" w:rsidRPr="007E4C5A" w:rsidRDefault="00C15378">
            <w:pPr>
              <w:jc w:val="right"/>
            </w:pPr>
            <w:r w:rsidRPr="007E4C5A">
              <w:rPr>
                <w:rFonts w:ascii="Calibri" w:eastAsia="Calibri" w:hAnsi="Calibri" w:cs="Calibri"/>
                <w:sz w:val="17"/>
                <w:szCs w:val="17"/>
              </w:rPr>
              <w:t>29,5</w:t>
            </w:r>
          </w:p>
        </w:tc>
        <w:tc>
          <w:tcPr>
            <w:tcW w:w="700" w:type="dxa"/>
            <w:tcMar>
              <w:top w:w="70" w:type="dxa"/>
              <w:left w:w="110" w:type="dxa"/>
              <w:bottom w:w="70" w:type="dxa"/>
              <w:right w:w="110" w:type="dxa"/>
            </w:tcMar>
          </w:tcPr>
          <w:p w14:paraId="5AD034F4" w14:textId="77777777" w:rsidR="004711B3" w:rsidRPr="007E4C5A" w:rsidRDefault="00C15378">
            <w:pPr>
              <w:jc w:val="right"/>
            </w:pPr>
            <w:r w:rsidRPr="007E4C5A">
              <w:rPr>
                <w:rFonts w:ascii="Calibri" w:eastAsia="Calibri" w:hAnsi="Calibri" w:cs="Calibri"/>
                <w:sz w:val="17"/>
                <w:szCs w:val="17"/>
              </w:rPr>
              <w:t>11</w:t>
            </w:r>
          </w:p>
        </w:tc>
        <w:tc>
          <w:tcPr>
            <w:tcW w:w="700" w:type="dxa"/>
            <w:tcMar>
              <w:top w:w="70" w:type="dxa"/>
              <w:left w:w="110" w:type="dxa"/>
              <w:bottom w:w="70" w:type="dxa"/>
              <w:right w:w="110" w:type="dxa"/>
            </w:tcMar>
          </w:tcPr>
          <w:p w14:paraId="008C6B2E" w14:textId="77777777" w:rsidR="004711B3" w:rsidRPr="007E4C5A" w:rsidRDefault="00C15378">
            <w:pPr>
              <w:jc w:val="right"/>
            </w:pPr>
            <w:r w:rsidRPr="007E4C5A">
              <w:rPr>
                <w:rFonts w:ascii="Calibri" w:eastAsia="Calibri" w:hAnsi="Calibri" w:cs="Calibri"/>
                <w:sz w:val="17"/>
                <w:szCs w:val="17"/>
              </w:rPr>
              <w:t>5</w:t>
            </w:r>
          </w:p>
        </w:tc>
        <w:tc>
          <w:tcPr>
            <w:tcW w:w="950" w:type="dxa"/>
            <w:tcMar>
              <w:top w:w="70" w:type="dxa"/>
              <w:left w:w="110" w:type="dxa"/>
              <w:bottom w:w="70" w:type="dxa"/>
              <w:right w:w="110" w:type="dxa"/>
            </w:tcMar>
          </w:tcPr>
          <w:p w14:paraId="25F884D3" w14:textId="77777777" w:rsidR="004711B3" w:rsidRPr="007E4C5A" w:rsidRDefault="00C15378">
            <w:pPr>
              <w:jc w:val="right"/>
            </w:pPr>
            <w:r w:rsidRPr="007E4C5A">
              <w:rPr>
                <w:rFonts w:ascii="Calibri" w:eastAsia="Calibri" w:hAnsi="Calibri" w:cs="Calibri"/>
                <w:sz w:val="17"/>
                <w:szCs w:val="17"/>
              </w:rPr>
              <w:t>45,5 %</w:t>
            </w:r>
          </w:p>
        </w:tc>
        <w:tc>
          <w:tcPr>
            <w:tcW w:w="1050" w:type="dxa"/>
            <w:tcMar>
              <w:top w:w="70" w:type="dxa"/>
              <w:left w:w="110" w:type="dxa"/>
              <w:bottom w:w="70" w:type="dxa"/>
              <w:right w:w="110" w:type="dxa"/>
            </w:tcMar>
          </w:tcPr>
          <w:p w14:paraId="4A0C6693" w14:textId="77777777" w:rsidR="004711B3" w:rsidRPr="007E4C5A" w:rsidRDefault="00C15378">
            <w:pPr>
              <w:jc w:val="right"/>
            </w:pPr>
            <w:r w:rsidRPr="007E4C5A">
              <w:rPr>
                <w:rFonts w:ascii="Calibri" w:eastAsia="Calibri" w:hAnsi="Calibri" w:cs="Calibri"/>
                <w:sz w:val="17"/>
                <w:szCs w:val="17"/>
              </w:rPr>
              <w:t>9,1 %</w:t>
            </w:r>
          </w:p>
        </w:tc>
        <w:tc>
          <w:tcPr>
            <w:tcW w:w="2460" w:type="dxa"/>
            <w:tcMar>
              <w:top w:w="70" w:type="dxa"/>
              <w:left w:w="110" w:type="dxa"/>
              <w:bottom w:w="70" w:type="dxa"/>
              <w:right w:w="110" w:type="dxa"/>
            </w:tcMar>
          </w:tcPr>
          <w:p w14:paraId="58C7E52A" w14:textId="77777777" w:rsidR="004711B3" w:rsidRPr="007E4C5A" w:rsidRDefault="00C15378">
            <w:r w:rsidRPr="007E4C5A">
              <w:rPr>
                <w:rFonts w:ascii="Calibri" w:eastAsia="Calibri" w:hAnsi="Calibri" w:cs="Calibri"/>
                <w:sz w:val="17"/>
                <w:szCs w:val="17"/>
              </w:rPr>
              <w:t>Muy alta</w:t>
            </w:r>
          </w:p>
        </w:tc>
      </w:tr>
      <w:tr w:rsidR="004711B3" w:rsidRPr="007E4C5A" w14:paraId="2702C80D"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6BB4F831" w14:textId="77777777" w:rsidR="004711B3" w:rsidRPr="007E4C5A" w:rsidRDefault="00C15378">
            <w:r w:rsidRPr="007E4C5A">
              <w:rPr>
                <w:rFonts w:ascii="Calibri" w:eastAsia="Calibri" w:hAnsi="Calibri" w:cs="Calibri"/>
                <w:sz w:val="17"/>
                <w:szCs w:val="17"/>
              </w:rPr>
              <w:t>30</w:t>
            </w:r>
          </w:p>
        </w:tc>
        <w:tc>
          <w:tcPr>
            <w:tcW w:w="2100" w:type="dxa"/>
            <w:shd w:val="clear" w:color="auto" w:fill="F2F5FA"/>
            <w:tcMar>
              <w:top w:w="70" w:type="dxa"/>
              <w:left w:w="110" w:type="dxa"/>
              <w:bottom w:w="70" w:type="dxa"/>
              <w:right w:w="110" w:type="dxa"/>
            </w:tcMar>
          </w:tcPr>
          <w:p w14:paraId="18A2697D" w14:textId="77777777" w:rsidR="004711B3" w:rsidRPr="007E4C5A" w:rsidRDefault="00C15378">
            <w:r w:rsidRPr="007E4C5A">
              <w:rPr>
                <w:rFonts w:ascii="Calibri" w:eastAsia="Calibri" w:hAnsi="Calibri" w:cs="Calibri"/>
                <w:sz w:val="17"/>
                <w:szCs w:val="17"/>
              </w:rPr>
              <w:t>El Dovio</w:t>
            </w:r>
          </w:p>
        </w:tc>
        <w:tc>
          <w:tcPr>
            <w:tcW w:w="900" w:type="dxa"/>
            <w:shd w:val="clear" w:color="auto" w:fill="F2F5FA"/>
            <w:tcMar>
              <w:top w:w="70" w:type="dxa"/>
              <w:left w:w="110" w:type="dxa"/>
              <w:bottom w:w="70" w:type="dxa"/>
              <w:right w:w="110" w:type="dxa"/>
            </w:tcMar>
          </w:tcPr>
          <w:p w14:paraId="29B5934A" w14:textId="77777777" w:rsidR="004711B3" w:rsidRPr="007E4C5A" w:rsidRDefault="00C15378">
            <w:pPr>
              <w:jc w:val="right"/>
            </w:pPr>
            <w:r w:rsidRPr="007E4C5A">
              <w:rPr>
                <w:rFonts w:ascii="Calibri" w:eastAsia="Calibri" w:hAnsi="Calibri" w:cs="Calibri"/>
                <w:sz w:val="17"/>
                <w:szCs w:val="17"/>
              </w:rPr>
              <w:t>27,7</w:t>
            </w:r>
          </w:p>
        </w:tc>
        <w:tc>
          <w:tcPr>
            <w:tcW w:w="700" w:type="dxa"/>
            <w:shd w:val="clear" w:color="auto" w:fill="F2F5FA"/>
            <w:tcMar>
              <w:top w:w="70" w:type="dxa"/>
              <w:left w:w="110" w:type="dxa"/>
              <w:bottom w:w="70" w:type="dxa"/>
              <w:right w:w="110" w:type="dxa"/>
            </w:tcMar>
          </w:tcPr>
          <w:p w14:paraId="35E03E2C" w14:textId="77777777" w:rsidR="004711B3" w:rsidRPr="007E4C5A" w:rsidRDefault="00C15378">
            <w:pPr>
              <w:jc w:val="right"/>
            </w:pPr>
            <w:r w:rsidRPr="007E4C5A">
              <w:rPr>
                <w:rFonts w:ascii="Calibri" w:eastAsia="Calibri" w:hAnsi="Calibri" w:cs="Calibri"/>
                <w:sz w:val="17"/>
                <w:szCs w:val="17"/>
              </w:rPr>
              <w:t>12</w:t>
            </w:r>
          </w:p>
        </w:tc>
        <w:tc>
          <w:tcPr>
            <w:tcW w:w="700" w:type="dxa"/>
            <w:shd w:val="clear" w:color="auto" w:fill="F2F5FA"/>
            <w:tcMar>
              <w:top w:w="70" w:type="dxa"/>
              <w:left w:w="110" w:type="dxa"/>
              <w:bottom w:w="70" w:type="dxa"/>
              <w:right w:w="110" w:type="dxa"/>
            </w:tcMar>
          </w:tcPr>
          <w:p w14:paraId="76BDF1FA" w14:textId="77777777" w:rsidR="004711B3" w:rsidRPr="007E4C5A" w:rsidRDefault="00C15378">
            <w:pPr>
              <w:jc w:val="right"/>
            </w:pPr>
            <w:r w:rsidRPr="007E4C5A">
              <w:rPr>
                <w:rFonts w:ascii="Calibri" w:eastAsia="Calibri" w:hAnsi="Calibri" w:cs="Calibri"/>
                <w:sz w:val="17"/>
                <w:szCs w:val="17"/>
              </w:rPr>
              <w:t>5</w:t>
            </w:r>
          </w:p>
        </w:tc>
        <w:tc>
          <w:tcPr>
            <w:tcW w:w="950" w:type="dxa"/>
            <w:shd w:val="clear" w:color="auto" w:fill="F2F5FA"/>
            <w:tcMar>
              <w:top w:w="70" w:type="dxa"/>
              <w:left w:w="110" w:type="dxa"/>
              <w:bottom w:w="70" w:type="dxa"/>
              <w:right w:w="110" w:type="dxa"/>
            </w:tcMar>
          </w:tcPr>
          <w:p w14:paraId="6FF8F569" w14:textId="77777777" w:rsidR="004711B3" w:rsidRPr="007E4C5A" w:rsidRDefault="00C15378">
            <w:pPr>
              <w:jc w:val="right"/>
            </w:pPr>
            <w:r w:rsidRPr="007E4C5A">
              <w:rPr>
                <w:rFonts w:ascii="Calibri" w:eastAsia="Calibri" w:hAnsi="Calibri" w:cs="Calibri"/>
                <w:sz w:val="17"/>
                <w:szCs w:val="17"/>
              </w:rPr>
              <w:t>41,7 %</w:t>
            </w:r>
          </w:p>
        </w:tc>
        <w:tc>
          <w:tcPr>
            <w:tcW w:w="1050" w:type="dxa"/>
            <w:shd w:val="clear" w:color="auto" w:fill="F2F5FA"/>
            <w:tcMar>
              <w:top w:w="70" w:type="dxa"/>
              <w:left w:w="110" w:type="dxa"/>
              <w:bottom w:w="70" w:type="dxa"/>
              <w:right w:w="110" w:type="dxa"/>
            </w:tcMar>
          </w:tcPr>
          <w:p w14:paraId="3CEBA512" w14:textId="77777777" w:rsidR="004711B3" w:rsidRPr="007E4C5A" w:rsidRDefault="00C15378">
            <w:pPr>
              <w:jc w:val="right"/>
            </w:pPr>
            <w:r w:rsidRPr="007E4C5A">
              <w:rPr>
                <w:rFonts w:ascii="Calibri" w:eastAsia="Calibri" w:hAnsi="Calibri" w:cs="Calibri"/>
                <w:sz w:val="17"/>
                <w:szCs w:val="17"/>
              </w:rPr>
              <w:t>0 %</w:t>
            </w:r>
          </w:p>
        </w:tc>
        <w:tc>
          <w:tcPr>
            <w:tcW w:w="2460" w:type="dxa"/>
            <w:shd w:val="clear" w:color="auto" w:fill="F2F5FA"/>
            <w:tcMar>
              <w:top w:w="70" w:type="dxa"/>
              <w:left w:w="110" w:type="dxa"/>
              <w:bottom w:w="70" w:type="dxa"/>
              <w:right w:w="110" w:type="dxa"/>
            </w:tcMar>
          </w:tcPr>
          <w:p w14:paraId="37287AFB" w14:textId="77777777" w:rsidR="004711B3" w:rsidRPr="007E4C5A" w:rsidRDefault="00C15378">
            <w:r w:rsidRPr="007E4C5A">
              <w:rPr>
                <w:rFonts w:ascii="Calibri" w:eastAsia="Calibri" w:hAnsi="Calibri" w:cs="Calibri"/>
                <w:sz w:val="17"/>
                <w:szCs w:val="17"/>
              </w:rPr>
              <w:t>Alta</w:t>
            </w:r>
          </w:p>
        </w:tc>
      </w:tr>
      <w:tr w:rsidR="004711B3" w:rsidRPr="007E4C5A" w14:paraId="5272C6D7" w14:textId="77777777">
        <w:tblPrEx>
          <w:tblCellMar>
            <w:top w:w="0" w:type="dxa"/>
            <w:bottom w:w="0" w:type="dxa"/>
          </w:tblCellMar>
        </w:tblPrEx>
        <w:tc>
          <w:tcPr>
            <w:tcW w:w="500" w:type="dxa"/>
            <w:tcMar>
              <w:top w:w="70" w:type="dxa"/>
              <w:left w:w="110" w:type="dxa"/>
              <w:bottom w:w="70" w:type="dxa"/>
              <w:right w:w="110" w:type="dxa"/>
            </w:tcMar>
          </w:tcPr>
          <w:p w14:paraId="30C15E89" w14:textId="77777777" w:rsidR="004711B3" w:rsidRPr="007E4C5A" w:rsidRDefault="00C15378">
            <w:r w:rsidRPr="007E4C5A">
              <w:rPr>
                <w:rFonts w:ascii="Calibri" w:eastAsia="Calibri" w:hAnsi="Calibri" w:cs="Calibri"/>
                <w:sz w:val="17"/>
                <w:szCs w:val="17"/>
              </w:rPr>
              <w:t>31</w:t>
            </w:r>
          </w:p>
        </w:tc>
        <w:tc>
          <w:tcPr>
            <w:tcW w:w="2100" w:type="dxa"/>
            <w:tcMar>
              <w:top w:w="70" w:type="dxa"/>
              <w:left w:w="110" w:type="dxa"/>
              <w:bottom w:w="70" w:type="dxa"/>
              <w:right w:w="110" w:type="dxa"/>
            </w:tcMar>
          </w:tcPr>
          <w:p w14:paraId="05547003" w14:textId="77777777" w:rsidR="004711B3" w:rsidRPr="007E4C5A" w:rsidRDefault="00C15378">
            <w:r w:rsidRPr="007E4C5A">
              <w:rPr>
                <w:rFonts w:ascii="Calibri" w:eastAsia="Calibri" w:hAnsi="Calibri" w:cs="Calibri"/>
                <w:sz w:val="17"/>
                <w:szCs w:val="17"/>
              </w:rPr>
              <w:t>Bugalagrande</w:t>
            </w:r>
          </w:p>
        </w:tc>
        <w:tc>
          <w:tcPr>
            <w:tcW w:w="900" w:type="dxa"/>
            <w:tcMar>
              <w:top w:w="70" w:type="dxa"/>
              <w:left w:w="110" w:type="dxa"/>
              <w:bottom w:w="70" w:type="dxa"/>
              <w:right w:w="110" w:type="dxa"/>
            </w:tcMar>
          </w:tcPr>
          <w:p w14:paraId="1359C616" w14:textId="77777777" w:rsidR="004711B3" w:rsidRPr="007E4C5A" w:rsidRDefault="00C15378">
            <w:pPr>
              <w:jc w:val="right"/>
            </w:pPr>
            <w:r w:rsidRPr="007E4C5A">
              <w:rPr>
                <w:rFonts w:ascii="Calibri" w:eastAsia="Calibri" w:hAnsi="Calibri" w:cs="Calibri"/>
                <w:sz w:val="17"/>
                <w:szCs w:val="17"/>
              </w:rPr>
              <w:t>27,1</w:t>
            </w:r>
          </w:p>
        </w:tc>
        <w:tc>
          <w:tcPr>
            <w:tcW w:w="700" w:type="dxa"/>
            <w:tcMar>
              <w:top w:w="70" w:type="dxa"/>
              <w:left w:w="110" w:type="dxa"/>
              <w:bottom w:w="70" w:type="dxa"/>
              <w:right w:w="110" w:type="dxa"/>
            </w:tcMar>
          </w:tcPr>
          <w:p w14:paraId="7610E6CC" w14:textId="77777777" w:rsidR="004711B3" w:rsidRPr="007E4C5A" w:rsidRDefault="00C15378">
            <w:pPr>
              <w:jc w:val="right"/>
            </w:pPr>
            <w:r w:rsidRPr="007E4C5A">
              <w:rPr>
                <w:rFonts w:ascii="Calibri" w:eastAsia="Calibri" w:hAnsi="Calibri" w:cs="Calibri"/>
                <w:sz w:val="17"/>
                <w:szCs w:val="17"/>
              </w:rPr>
              <w:t>13</w:t>
            </w:r>
          </w:p>
        </w:tc>
        <w:tc>
          <w:tcPr>
            <w:tcW w:w="700" w:type="dxa"/>
            <w:tcMar>
              <w:top w:w="70" w:type="dxa"/>
              <w:left w:w="110" w:type="dxa"/>
              <w:bottom w:w="70" w:type="dxa"/>
              <w:right w:w="110" w:type="dxa"/>
            </w:tcMar>
          </w:tcPr>
          <w:p w14:paraId="017311C8" w14:textId="77777777" w:rsidR="004711B3" w:rsidRPr="007E4C5A" w:rsidRDefault="00C15378">
            <w:pPr>
              <w:jc w:val="right"/>
            </w:pPr>
            <w:r w:rsidRPr="007E4C5A">
              <w:rPr>
                <w:rFonts w:ascii="Calibri" w:eastAsia="Calibri" w:hAnsi="Calibri" w:cs="Calibri"/>
                <w:sz w:val="17"/>
                <w:szCs w:val="17"/>
              </w:rPr>
              <w:t>5</w:t>
            </w:r>
          </w:p>
        </w:tc>
        <w:tc>
          <w:tcPr>
            <w:tcW w:w="950" w:type="dxa"/>
            <w:tcMar>
              <w:top w:w="70" w:type="dxa"/>
              <w:left w:w="110" w:type="dxa"/>
              <w:bottom w:w="70" w:type="dxa"/>
              <w:right w:w="110" w:type="dxa"/>
            </w:tcMar>
          </w:tcPr>
          <w:p w14:paraId="367DC7E6" w14:textId="77777777" w:rsidR="004711B3" w:rsidRPr="007E4C5A" w:rsidRDefault="00C15378">
            <w:pPr>
              <w:jc w:val="right"/>
            </w:pPr>
            <w:r w:rsidRPr="007E4C5A">
              <w:rPr>
                <w:rFonts w:ascii="Calibri" w:eastAsia="Calibri" w:hAnsi="Calibri" w:cs="Calibri"/>
                <w:sz w:val="17"/>
                <w:szCs w:val="17"/>
              </w:rPr>
              <w:t>38,5 %</w:t>
            </w:r>
          </w:p>
        </w:tc>
        <w:tc>
          <w:tcPr>
            <w:tcW w:w="1050" w:type="dxa"/>
            <w:tcMar>
              <w:top w:w="70" w:type="dxa"/>
              <w:left w:w="110" w:type="dxa"/>
              <w:bottom w:w="70" w:type="dxa"/>
              <w:right w:w="110" w:type="dxa"/>
            </w:tcMar>
          </w:tcPr>
          <w:p w14:paraId="126A9CC6" w14:textId="77777777" w:rsidR="004711B3" w:rsidRPr="007E4C5A" w:rsidRDefault="00C15378">
            <w:pPr>
              <w:jc w:val="right"/>
            </w:pPr>
            <w:r w:rsidRPr="007E4C5A">
              <w:rPr>
                <w:rFonts w:ascii="Calibri" w:eastAsia="Calibri" w:hAnsi="Calibri" w:cs="Calibri"/>
                <w:sz w:val="17"/>
                <w:szCs w:val="17"/>
              </w:rPr>
              <w:t>0 %</w:t>
            </w:r>
          </w:p>
        </w:tc>
        <w:tc>
          <w:tcPr>
            <w:tcW w:w="2460" w:type="dxa"/>
            <w:tcMar>
              <w:top w:w="70" w:type="dxa"/>
              <w:left w:w="110" w:type="dxa"/>
              <w:bottom w:w="70" w:type="dxa"/>
              <w:right w:w="110" w:type="dxa"/>
            </w:tcMar>
          </w:tcPr>
          <w:p w14:paraId="1F0D0B2F" w14:textId="77777777" w:rsidR="004711B3" w:rsidRPr="007E4C5A" w:rsidRDefault="00C15378">
            <w:r w:rsidRPr="007E4C5A">
              <w:rPr>
                <w:rFonts w:ascii="Calibri" w:eastAsia="Calibri" w:hAnsi="Calibri" w:cs="Calibri"/>
                <w:sz w:val="17"/>
                <w:szCs w:val="17"/>
              </w:rPr>
              <w:t>Media</w:t>
            </w:r>
          </w:p>
        </w:tc>
      </w:tr>
      <w:tr w:rsidR="004711B3" w:rsidRPr="007E4C5A" w14:paraId="57C6107B"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18430BDC" w14:textId="77777777" w:rsidR="004711B3" w:rsidRPr="007E4C5A" w:rsidRDefault="00C15378">
            <w:r w:rsidRPr="007E4C5A">
              <w:rPr>
                <w:rFonts w:ascii="Calibri" w:eastAsia="Calibri" w:hAnsi="Calibri" w:cs="Calibri"/>
                <w:sz w:val="17"/>
                <w:szCs w:val="17"/>
              </w:rPr>
              <w:t>32</w:t>
            </w:r>
          </w:p>
        </w:tc>
        <w:tc>
          <w:tcPr>
            <w:tcW w:w="2100" w:type="dxa"/>
            <w:shd w:val="clear" w:color="auto" w:fill="F2F5FA"/>
            <w:tcMar>
              <w:top w:w="70" w:type="dxa"/>
              <w:left w:w="110" w:type="dxa"/>
              <w:bottom w:w="70" w:type="dxa"/>
              <w:right w:w="110" w:type="dxa"/>
            </w:tcMar>
          </w:tcPr>
          <w:p w14:paraId="5F2AC406" w14:textId="77777777" w:rsidR="004711B3" w:rsidRPr="007E4C5A" w:rsidRDefault="00C15378">
            <w:proofErr w:type="spellStart"/>
            <w:r w:rsidRPr="007E4C5A">
              <w:rPr>
                <w:rFonts w:ascii="Calibri" w:eastAsia="Calibri" w:hAnsi="Calibri" w:cs="Calibri"/>
                <w:sz w:val="17"/>
                <w:szCs w:val="17"/>
              </w:rPr>
              <w:t>Andalucia</w:t>
            </w:r>
            <w:proofErr w:type="spellEnd"/>
          </w:p>
        </w:tc>
        <w:tc>
          <w:tcPr>
            <w:tcW w:w="900" w:type="dxa"/>
            <w:shd w:val="clear" w:color="auto" w:fill="F2F5FA"/>
            <w:tcMar>
              <w:top w:w="70" w:type="dxa"/>
              <w:left w:w="110" w:type="dxa"/>
              <w:bottom w:w="70" w:type="dxa"/>
              <w:right w:w="110" w:type="dxa"/>
            </w:tcMar>
          </w:tcPr>
          <w:p w14:paraId="06AEF080" w14:textId="77777777" w:rsidR="004711B3" w:rsidRPr="007E4C5A" w:rsidRDefault="00C15378">
            <w:pPr>
              <w:jc w:val="right"/>
            </w:pPr>
            <w:r w:rsidRPr="007E4C5A">
              <w:rPr>
                <w:rFonts w:ascii="Calibri" w:eastAsia="Calibri" w:hAnsi="Calibri" w:cs="Calibri"/>
                <w:sz w:val="17"/>
                <w:szCs w:val="17"/>
              </w:rPr>
              <w:t>23,5</w:t>
            </w:r>
          </w:p>
        </w:tc>
        <w:tc>
          <w:tcPr>
            <w:tcW w:w="700" w:type="dxa"/>
            <w:shd w:val="clear" w:color="auto" w:fill="F2F5FA"/>
            <w:tcMar>
              <w:top w:w="70" w:type="dxa"/>
              <w:left w:w="110" w:type="dxa"/>
              <w:bottom w:w="70" w:type="dxa"/>
              <w:right w:w="110" w:type="dxa"/>
            </w:tcMar>
          </w:tcPr>
          <w:p w14:paraId="004D1B92" w14:textId="77777777" w:rsidR="004711B3" w:rsidRPr="007E4C5A" w:rsidRDefault="00C15378">
            <w:pPr>
              <w:jc w:val="right"/>
            </w:pPr>
            <w:r w:rsidRPr="007E4C5A">
              <w:rPr>
                <w:rFonts w:ascii="Calibri" w:eastAsia="Calibri" w:hAnsi="Calibri" w:cs="Calibri"/>
                <w:sz w:val="17"/>
                <w:szCs w:val="17"/>
              </w:rPr>
              <w:t>6</w:t>
            </w:r>
          </w:p>
        </w:tc>
        <w:tc>
          <w:tcPr>
            <w:tcW w:w="700" w:type="dxa"/>
            <w:shd w:val="clear" w:color="auto" w:fill="F2F5FA"/>
            <w:tcMar>
              <w:top w:w="70" w:type="dxa"/>
              <w:left w:w="110" w:type="dxa"/>
              <w:bottom w:w="70" w:type="dxa"/>
              <w:right w:w="110" w:type="dxa"/>
            </w:tcMar>
          </w:tcPr>
          <w:p w14:paraId="292764F1" w14:textId="77777777" w:rsidR="004711B3" w:rsidRPr="007E4C5A" w:rsidRDefault="00C15378">
            <w:pPr>
              <w:jc w:val="right"/>
            </w:pPr>
            <w:r w:rsidRPr="007E4C5A">
              <w:rPr>
                <w:rFonts w:ascii="Calibri" w:eastAsia="Calibri" w:hAnsi="Calibri" w:cs="Calibri"/>
                <w:sz w:val="17"/>
                <w:szCs w:val="17"/>
              </w:rPr>
              <w:t>3</w:t>
            </w:r>
          </w:p>
        </w:tc>
        <w:tc>
          <w:tcPr>
            <w:tcW w:w="950" w:type="dxa"/>
            <w:shd w:val="clear" w:color="auto" w:fill="F2F5FA"/>
            <w:tcMar>
              <w:top w:w="70" w:type="dxa"/>
              <w:left w:w="110" w:type="dxa"/>
              <w:bottom w:w="70" w:type="dxa"/>
              <w:right w:w="110" w:type="dxa"/>
            </w:tcMar>
          </w:tcPr>
          <w:p w14:paraId="67582E2B" w14:textId="77777777" w:rsidR="004711B3" w:rsidRPr="007E4C5A" w:rsidRDefault="00C15378">
            <w:pPr>
              <w:jc w:val="right"/>
            </w:pPr>
            <w:r w:rsidRPr="007E4C5A">
              <w:rPr>
                <w:rFonts w:ascii="Calibri" w:eastAsia="Calibri" w:hAnsi="Calibri" w:cs="Calibri"/>
                <w:sz w:val="17"/>
                <w:szCs w:val="17"/>
              </w:rPr>
              <w:t>50 %</w:t>
            </w:r>
          </w:p>
        </w:tc>
        <w:tc>
          <w:tcPr>
            <w:tcW w:w="1050" w:type="dxa"/>
            <w:shd w:val="clear" w:color="auto" w:fill="F2F5FA"/>
            <w:tcMar>
              <w:top w:w="70" w:type="dxa"/>
              <w:left w:w="110" w:type="dxa"/>
              <w:bottom w:w="70" w:type="dxa"/>
              <w:right w:w="110" w:type="dxa"/>
            </w:tcMar>
          </w:tcPr>
          <w:p w14:paraId="3CF00DD3" w14:textId="77777777" w:rsidR="004711B3" w:rsidRPr="007E4C5A" w:rsidRDefault="00C15378">
            <w:pPr>
              <w:jc w:val="right"/>
            </w:pPr>
            <w:r w:rsidRPr="007E4C5A">
              <w:rPr>
                <w:rFonts w:ascii="Calibri" w:eastAsia="Calibri" w:hAnsi="Calibri" w:cs="Calibri"/>
                <w:sz w:val="17"/>
                <w:szCs w:val="17"/>
              </w:rPr>
              <w:t>16,7 %</w:t>
            </w:r>
          </w:p>
        </w:tc>
        <w:tc>
          <w:tcPr>
            <w:tcW w:w="2460" w:type="dxa"/>
            <w:shd w:val="clear" w:color="auto" w:fill="F2F5FA"/>
            <w:tcMar>
              <w:top w:w="70" w:type="dxa"/>
              <w:left w:w="110" w:type="dxa"/>
              <w:bottom w:w="70" w:type="dxa"/>
              <w:right w:w="110" w:type="dxa"/>
            </w:tcMar>
          </w:tcPr>
          <w:p w14:paraId="604F2833" w14:textId="77777777" w:rsidR="004711B3" w:rsidRPr="007E4C5A" w:rsidRDefault="00C15378">
            <w:r w:rsidRPr="007E4C5A">
              <w:rPr>
                <w:rFonts w:ascii="Calibri" w:eastAsia="Calibri" w:hAnsi="Calibri" w:cs="Calibri"/>
                <w:sz w:val="17"/>
                <w:szCs w:val="17"/>
              </w:rPr>
              <w:t>Alta</w:t>
            </w:r>
          </w:p>
        </w:tc>
      </w:tr>
      <w:tr w:rsidR="004711B3" w:rsidRPr="007E4C5A" w14:paraId="010A14E9" w14:textId="77777777">
        <w:tblPrEx>
          <w:tblCellMar>
            <w:top w:w="0" w:type="dxa"/>
            <w:bottom w:w="0" w:type="dxa"/>
          </w:tblCellMar>
        </w:tblPrEx>
        <w:tc>
          <w:tcPr>
            <w:tcW w:w="500" w:type="dxa"/>
            <w:tcMar>
              <w:top w:w="70" w:type="dxa"/>
              <w:left w:w="110" w:type="dxa"/>
              <w:bottom w:w="70" w:type="dxa"/>
              <w:right w:w="110" w:type="dxa"/>
            </w:tcMar>
          </w:tcPr>
          <w:p w14:paraId="6473245C" w14:textId="77777777" w:rsidR="004711B3" w:rsidRPr="007E4C5A" w:rsidRDefault="00C15378">
            <w:r w:rsidRPr="007E4C5A">
              <w:rPr>
                <w:rFonts w:ascii="Calibri" w:eastAsia="Calibri" w:hAnsi="Calibri" w:cs="Calibri"/>
                <w:sz w:val="17"/>
                <w:szCs w:val="17"/>
              </w:rPr>
              <w:t>33</w:t>
            </w:r>
          </w:p>
        </w:tc>
        <w:tc>
          <w:tcPr>
            <w:tcW w:w="2100" w:type="dxa"/>
            <w:tcMar>
              <w:top w:w="70" w:type="dxa"/>
              <w:left w:w="110" w:type="dxa"/>
              <w:bottom w:w="70" w:type="dxa"/>
              <w:right w:w="110" w:type="dxa"/>
            </w:tcMar>
          </w:tcPr>
          <w:p w14:paraId="3046C9EB" w14:textId="77777777" w:rsidR="004711B3" w:rsidRPr="007E4C5A" w:rsidRDefault="00C15378">
            <w:r w:rsidRPr="007E4C5A">
              <w:rPr>
                <w:rFonts w:ascii="Calibri" w:eastAsia="Calibri" w:hAnsi="Calibri" w:cs="Calibri"/>
                <w:sz w:val="17"/>
                <w:szCs w:val="17"/>
              </w:rPr>
              <w:t>Vijes</w:t>
            </w:r>
          </w:p>
        </w:tc>
        <w:tc>
          <w:tcPr>
            <w:tcW w:w="900" w:type="dxa"/>
            <w:tcMar>
              <w:top w:w="70" w:type="dxa"/>
              <w:left w:w="110" w:type="dxa"/>
              <w:bottom w:w="70" w:type="dxa"/>
              <w:right w:w="110" w:type="dxa"/>
            </w:tcMar>
          </w:tcPr>
          <w:p w14:paraId="26BD16D0" w14:textId="77777777" w:rsidR="004711B3" w:rsidRPr="007E4C5A" w:rsidRDefault="00C15378">
            <w:pPr>
              <w:jc w:val="right"/>
            </w:pPr>
            <w:r w:rsidRPr="007E4C5A">
              <w:rPr>
                <w:rFonts w:ascii="Calibri" w:eastAsia="Calibri" w:hAnsi="Calibri" w:cs="Calibri"/>
                <w:sz w:val="17"/>
                <w:szCs w:val="17"/>
              </w:rPr>
              <w:t>23,5</w:t>
            </w:r>
          </w:p>
        </w:tc>
        <w:tc>
          <w:tcPr>
            <w:tcW w:w="700" w:type="dxa"/>
            <w:tcMar>
              <w:top w:w="70" w:type="dxa"/>
              <w:left w:w="110" w:type="dxa"/>
              <w:bottom w:w="70" w:type="dxa"/>
              <w:right w:w="110" w:type="dxa"/>
            </w:tcMar>
          </w:tcPr>
          <w:p w14:paraId="3F20E641" w14:textId="77777777" w:rsidR="004711B3" w:rsidRPr="007E4C5A" w:rsidRDefault="00C15378">
            <w:pPr>
              <w:jc w:val="right"/>
            </w:pPr>
            <w:r w:rsidRPr="007E4C5A">
              <w:rPr>
                <w:rFonts w:ascii="Calibri" w:eastAsia="Calibri" w:hAnsi="Calibri" w:cs="Calibri"/>
                <w:sz w:val="17"/>
                <w:szCs w:val="17"/>
              </w:rPr>
              <w:t>5</w:t>
            </w:r>
          </w:p>
        </w:tc>
        <w:tc>
          <w:tcPr>
            <w:tcW w:w="700" w:type="dxa"/>
            <w:tcMar>
              <w:top w:w="70" w:type="dxa"/>
              <w:left w:w="110" w:type="dxa"/>
              <w:bottom w:w="70" w:type="dxa"/>
              <w:right w:w="110" w:type="dxa"/>
            </w:tcMar>
          </w:tcPr>
          <w:p w14:paraId="6C2E2A65" w14:textId="77777777" w:rsidR="004711B3" w:rsidRPr="007E4C5A" w:rsidRDefault="00C15378">
            <w:pPr>
              <w:jc w:val="right"/>
            </w:pPr>
            <w:r w:rsidRPr="007E4C5A">
              <w:rPr>
                <w:rFonts w:ascii="Calibri" w:eastAsia="Calibri" w:hAnsi="Calibri" w:cs="Calibri"/>
                <w:sz w:val="17"/>
                <w:szCs w:val="17"/>
              </w:rPr>
              <w:t>3</w:t>
            </w:r>
          </w:p>
        </w:tc>
        <w:tc>
          <w:tcPr>
            <w:tcW w:w="950" w:type="dxa"/>
            <w:tcMar>
              <w:top w:w="70" w:type="dxa"/>
              <w:left w:w="110" w:type="dxa"/>
              <w:bottom w:w="70" w:type="dxa"/>
              <w:right w:w="110" w:type="dxa"/>
            </w:tcMar>
          </w:tcPr>
          <w:p w14:paraId="421D5C47" w14:textId="77777777" w:rsidR="004711B3" w:rsidRPr="007E4C5A" w:rsidRDefault="00C15378">
            <w:pPr>
              <w:jc w:val="right"/>
            </w:pPr>
            <w:r w:rsidRPr="007E4C5A">
              <w:rPr>
                <w:rFonts w:ascii="Calibri" w:eastAsia="Calibri" w:hAnsi="Calibri" w:cs="Calibri"/>
                <w:sz w:val="17"/>
                <w:szCs w:val="17"/>
              </w:rPr>
              <w:t>60 %</w:t>
            </w:r>
          </w:p>
        </w:tc>
        <w:tc>
          <w:tcPr>
            <w:tcW w:w="1050" w:type="dxa"/>
            <w:tcMar>
              <w:top w:w="70" w:type="dxa"/>
              <w:left w:w="110" w:type="dxa"/>
              <w:bottom w:w="70" w:type="dxa"/>
              <w:right w:w="110" w:type="dxa"/>
            </w:tcMar>
          </w:tcPr>
          <w:p w14:paraId="7B69E5BB" w14:textId="77777777" w:rsidR="004711B3" w:rsidRPr="007E4C5A" w:rsidRDefault="00C15378">
            <w:pPr>
              <w:jc w:val="right"/>
            </w:pPr>
            <w:r w:rsidRPr="007E4C5A">
              <w:rPr>
                <w:rFonts w:ascii="Calibri" w:eastAsia="Calibri" w:hAnsi="Calibri" w:cs="Calibri"/>
                <w:sz w:val="17"/>
                <w:szCs w:val="17"/>
              </w:rPr>
              <w:t>0 %</w:t>
            </w:r>
          </w:p>
        </w:tc>
        <w:tc>
          <w:tcPr>
            <w:tcW w:w="2460" w:type="dxa"/>
            <w:tcMar>
              <w:top w:w="70" w:type="dxa"/>
              <w:left w:w="110" w:type="dxa"/>
              <w:bottom w:w="70" w:type="dxa"/>
              <w:right w:w="110" w:type="dxa"/>
            </w:tcMar>
          </w:tcPr>
          <w:p w14:paraId="289F4440" w14:textId="77777777" w:rsidR="004711B3" w:rsidRPr="007E4C5A" w:rsidRDefault="00C15378">
            <w:r w:rsidRPr="007E4C5A">
              <w:rPr>
                <w:rFonts w:ascii="Calibri" w:eastAsia="Calibri" w:hAnsi="Calibri" w:cs="Calibri"/>
                <w:sz w:val="17"/>
                <w:szCs w:val="17"/>
              </w:rPr>
              <w:t>Media</w:t>
            </w:r>
          </w:p>
        </w:tc>
      </w:tr>
      <w:tr w:rsidR="004711B3" w:rsidRPr="007E4C5A" w14:paraId="05E36289"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7AD0D0F5" w14:textId="77777777" w:rsidR="004711B3" w:rsidRPr="007E4C5A" w:rsidRDefault="00C15378">
            <w:r w:rsidRPr="007E4C5A">
              <w:rPr>
                <w:rFonts w:ascii="Calibri" w:eastAsia="Calibri" w:hAnsi="Calibri" w:cs="Calibri"/>
                <w:sz w:val="17"/>
                <w:szCs w:val="17"/>
              </w:rPr>
              <w:t>34</w:t>
            </w:r>
          </w:p>
        </w:tc>
        <w:tc>
          <w:tcPr>
            <w:tcW w:w="2100" w:type="dxa"/>
            <w:shd w:val="clear" w:color="auto" w:fill="F2F5FA"/>
            <w:tcMar>
              <w:top w:w="70" w:type="dxa"/>
              <w:left w:w="110" w:type="dxa"/>
              <w:bottom w:w="70" w:type="dxa"/>
              <w:right w:w="110" w:type="dxa"/>
            </w:tcMar>
          </w:tcPr>
          <w:p w14:paraId="37ED4E8D" w14:textId="77777777" w:rsidR="004711B3" w:rsidRPr="007E4C5A" w:rsidRDefault="00C15378">
            <w:r w:rsidRPr="007E4C5A">
              <w:rPr>
                <w:rFonts w:ascii="Calibri" w:eastAsia="Calibri" w:hAnsi="Calibri" w:cs="Calibri"/>
                <w:sz w:val="17"/>
                <w:szCs w:val="17"/>
              </w:rPr>
              <w:t>La Victoria</w:t>
            </w:r>
          </w:p>
        </w:tc>
        <w:tc>
          <w:tcPr>
            <w:tcW w:w="900" w:type="dxa"/>
            <w:shd w:val="clear" w:color="auto" w:fill="F2F5FA"/>
            <w:tcMar>
              <w:top w:w="70" w:type="dxa"/>
              <w:left w:w="110" w:type="dxa"/>
              <w:bottom w:w="70" w:type="dxa"/>
              <w:right w:w="110" w:type="dxa"/>
            </w:tcMar>
          </w:tcPr>
          <w:p w14:paraId="25EB4CDE" w14:textId="77777777" w:rsidR="004711B3" w:rsidRPr="007E4C5A" w:rsidRDefault="00C15378">
            <w:pPr>
              <w:jc w:val="right"/>
            </w:pPr>
            <w:r w:rsidRPr="007E4C5A">
              <w:rPr>
                <w:rFonts w:ascii="Calibri" w:eastAsia="Calibri" w:hAnsi="Calibri" w:cs="Calibri"/>
                <w:sz w:val="17"/>
                <w:szCs w:val="17"/>
              </w:rPr>
              <w:t>23,5</w:t>
            </w:r>
          </w:p>
        </w:tc>
        <w:tc>
          <w:tcPr>
            <w:tcW w:w="700" w:type="dxa"/>
            <w:shd w:val="clear" w:color="auto" w:fill="F2F5FA"/>
            <w:tcMar>
              <w:top w:w="70" w:type="dxa"/>
              <w:left w:w="110" w:type="dxa"/>
              <w:bottom w:w="70" w:type="dxa"/>
              <w:right w:w="110" w:type="dxa"/>
            </w:tcMar>
          </w:tcPr>
          <w:p w14:paraId="4EF0ABBA" w14:textId="77777777" w:rsidR="004711B3" w:rsidRPr="007E4C5A" w:rsidRDefault="00C15378">
            <w:pPr>
              <w:jc w:val="right"/>
            </w:pPr>
            <w:r w:rsidRPr="007E4C5A">
              <w:rPr>
                <w:rFonts w:ascii="Calibri" w:eastAsia="Calibri" w:hAnsi="Calibri" w:cs="Calibri"/>
                <w:sz w:val="17"/>
                <w:szCs w:val="17"/>
              </w:rPr>
              <w:t>5</w:t>
            </w:r>
          </w:p>
        </w:tc>
        <w:tc>
          <w:tcPr>
            <w:tcW w:w="700" w:type="dxa"/>
            <w:shd w:val="clear" w:color="auto" w:fill="F2F5FA"/>
            <w:tcMar>
              <w:top w:w="70" w:type="dxa"/>
              <w:left w:w="110" w:type="dxa"/>
              <w:bottom w:w="70" w:type="dxa"/>
              <w:right w:w="110" w:type="dxa"/>
            </w:tcMar>
          </w:tcPr>
          <w:p w14:paraId="01F8D890" w14:textId="77777777" w:rsidR="004711B3" w:rsidRPr="007E4C5A" w:rsidRDefault="00C15378">
            <w:pPr>
              <w:jc w:val="right"/>
            </w:pPr>
            <w:r w:rsidRPr="007E4C5A">
              <w:rPr>
                <w:rFonts w:ascii="Calibri" w:eastAsia="Calibri" w:hAnsi="Calibri" w:cs="Calibri"/>
                <w:sz w:val="17"/>
                <w:szCs w:val="17"/>
              </w:rPr>
              <w:t>3</w:t>
            </w:r>
          </w:p>
        </w:tc>
        <w:tc>
          <w:tcPr>
            <w:tcW w:w="950" w:type="dxa"/>
            <w:shd w:val="clear" w:color="auto" w:fill="F2F5FA"/>
            <w:tcMar>
              <w:top w:w="70" w:type="dxa"/>
              <w:left w:w="110" w:type="dxa"/>
              <w:bottom w:w="70" w:type="dxa"/>
              <w:right w:w="110" w:type="dxa"/>
            </w:tcMar>
          </w:tcPr>
          <w:p w14:paraId="4298C58F" w14:textId="77777777" w:rsidR="004711B3" w:rsidRPr="007E4C5A" w:rsidRDefault="00C15378">
            <w:pPr>
              <w:jc w:val="right"/>
            </w:pPr>
            <w:r w:rsidRPr="007E4C5A">
              <w:rPr>
                <w:rFonts w:ascii="Calibri" w:eastAsia="Calibri" w:hAnsi="Calibri" w:cs="Calibri"/>
                <w:sz w:val="17"/>
                <w:szCs w:val="17"/>
              </w:rPr>
              <w:t>60 %</w:t>
            </w:r>
          </w:p>
        </w:tc>
        <w:tc>
          <w:tcPr>
            <w:tcW w:w="1050" w:type="dxa"/>
            <w:shd w:val="clear" w:color="auto" w:fill="F2F5FA"/>
            <w:tcMar>
              <w:top w:w="70" w:type="dxa"/>
              <w:left w:w="110" w:type="dxa"/>
              <w:bottom w:w="70" w:type="dxa"/>
              <w:right w:w="110" w:type="dxa"/>
            </w:tcMar>
          </w:tcPr>
          <w:p w14:paraId="79DFD018" w14:textId="77777777" w:rsidR="004711B3" w:rsidRPr="007E4C5A" w:rsidRDefault="00C15378">
            <w:pPr>
              <w:jc w:val="right"/>
            </w:pPr>
            <w:r w:rsidRPr="007E4C5A">
              <w:rPr>
                <w:rFonts w:ascii="Calibri" w:eastAsia="Calibri" w:hAnsi="Calibri" w:cs="Calibri"/>
                <w:sz w:val="17"/>
                <w:szCs w:val="17"/>
              </w:rPr>
              <w:t>0 %</w:t>
            </w:r>
          </w:p>
        </w:tc>
        <w:tc>
          <w:tcPr>
            <w:tcW w:w="2460" w:type="dxa"/>
            <w:shd w:val="clear" w:color="auto" w:fill="F2F5FA"/>
            <w:tcMar>
              <w:top w:w="70" w:type="dxa"/>
              <w:left w:w="110" w:type="dxa"/>
              <w:bottom w:w="70" w:type="dxa"/>
              <w:right w:w="110" w:type="dxa"/>
            </w:tcMar>
          </w:tcPr>
          <w:p w14:paraId="1A3F3510" w14:textId="77777777" w:rsidR="004711B3" w:rsidRPr="007E4C5A" w:rsidRDefault="00C15378">
            <w:r w:rsidRPr="007E4C5A">
              <w:rPr>
                <w:rFonts w:ascii="Calibri" w:eastAsia="Calibri" w:hAnsi="Calibri" w:cs="Calibri"/>
                <w:sz w:val="17"/>
                <w:szCs w:val="17"/>
              </w:rPr>
              <w:t>Alta</w:t>
            </w:r>
          </w:p>
        </w:tc>
      </w:tr>
      <w:tr w:rsidR="004711B3" w:rsidRPr="007E4C5A" w14:paraId="6659189A" w14:textId="77777777">
        <w:tblPrEx>
          <w:tblCellMar>
            <w:top w:w="0" w:type="dxa"/>
            <w:bottom w:w="0" w:type="dxa"/>
          </w:tblCellMar>
        </w:tblPrEx>
        <w:tc>
          <w:tcPr>
            <w:tcW w:w="500" w:type="dxa"/>
            <w:tcMar>
              <w:top w:w="70" w:type="dxa"/>
              <w:left w:w="110" w:type="dxa"/>
              <w:bottom w:w="70" w:type="dxa"/>
              <w:right w:w="110" w:type="dxa"/>
            </w:tcMar>
          </w:tcPr>
          <w:p w14:paraId="7F47CC53" w14:textId="77777777" w:rsidR="004711B3" w:rsidRPr="007E4C5A" w:rsidRDefault="00C15378">
            <w:r w:rsidRPr="007E4C5A">
              <w:rPr>
                <w:rFonts w:ascii="Calibri" w:eastAsia="Calibri" w:hAnsi="Calibri" w:cs="Calibri"/>
                <w:sz w:val="17"/>
                <w:szCs w:val="17"/>
              </w:rPr>
              <w:t>35</w:t>
            </w:r>
          </w:p>
        </w:tc>
        <w:tc>
          <w:tcPr>
            <w:tcW w:w="2100" w:type="dxa"/>
            <w:tcMar>
              <w:top w:w="70" w:type="dxa"/>
              <w:left w:w="110" w:type="dxa"/>
              <w:bottom w:w="70" w:type="dxa"/>
              <w:right w:w="110" w:type="dxa"/>
            </w:tcMar>
          </w:tcPr>
          <w:p w14:paraId="007692F4" w14:textId="77777777" w:rsidR="004711B3" w:rsidRPr="007E4C5A" w:rsidRDefault="00C15378">
            <w:proofErr w:type="spellStart"/>
            <w:r w:rsidRPr="007E4C5A">
              <w:rPr>
                <w:rFonts w:ascii="Calibri" w:eastAsia="Calibri" w:hAnsi="Calibri" w:cs="Calibri"/>
                <w:sz w:val="17"/>
                <w:szCs w:val="17"/>
              </w:rPr>
              <w:t>Bolivar</w:t>
            </w:r>
            <w:proofErr w:type="spellEnd"/>
          </w:p>
        </w:tc>
        <w:tc>
          <w:tcPr>
            <w:tcW w:w="900" w:type="dxa"/>
            <w:tcMar>
              <w:top w:w="70" w:type="dxa"/>
              <w:left w:w="110" w:type="dxa"/>
              <w:bottom w:w="70" w:type="dxa"/>
              <w:right w:w="110" w:type="dxa"/>
            </w:tcMar>
          </w:tcPr>
          <w:p w14:paraId="5FF0456C" w14:textId="77777777" w:rsidR="004711B3" w:rsidRPr="007E4C5A" w:rsidRDefault="00C15378">
            <w:pPr>
              <w:jc w:val="right"/>
            </w:pPr>
            <w:r w:rsidRPr="007E4C5A">
              <w:rPr>
                <w:rFonts w:ascii="Calibri" w:eastAsia="Calibri" w:hAnsi="Calibri" w:cs="Calibri"/>
                <w:sz w:val="17"/>
                <w:szCs w:val="17"/>
              </w:rPr>
              <w:t>18,3</w:t>
            </w:r>
          </w:p>
        </w:tc>
        <w:tc>
          <w:tcPr>
            <w:tcW w:w="700" w:type="dxa"/>
            <w:tcMar>
              <w:top w:w="70" w:type="dxa"/>
              <w:left w:w="110" w:type="dxa"/>
              <w:bottom w:w="70" w:type="dxa"/>
              <w:right w:w="110" w:type="dxa"/>
            </w:tcMar>
          </w:tcPr>
          <w:p w14:paraId="1FA43593" w14:textId="77777777" w:rsidR="004711B3" w:rsidRPr="007E4C5A" w:rsidRDefault="00C15378">
            <w:pPr>
              <w:jc w:val="right"/>
            </w:pPr>
            <w:r w:rsidRPr="007E4C5A">
              <w:rPr>
                <w:rFonts w:ascii="Calibri" w:eastAsia="Calibri" w:hAnsi="Calibri" w:cs="Calibri"/>
                <w:sz w:val="17"/>
                <w:szCs w:val="17"/>
              </w:rPr>
              <w:t>3</w:t>
            </w:r>
          </w:p>
        </w:tc>
        <w:tc>
          <w:tcPr>
            <w:tcW w:w="700" w:type="dxa"/>
            <w:tcMar>
              <w:top w:w="70" w:type="dxa"/>
              <w:left w:w="110" w:type="dxa"/>
              <w:bottom w:w="70" w:type="dxa"/>
              <w:right w:w="110" w:type="dxa"/>
            </w:tcMar>
          </w:tcPr>
          <w:p w14:paraId="79A81893" w14:textId="77777777" w:rsidR="004711B3" w:rsidRPr="007E4C5A" w:rsidRDefault="00C15378">
            <w:pPr>
              <w:jc w:val="right"/>
            </w:pPr>
            <w:r w:rsidRPr="007E4C5A">
              <w:rPr>
                <w:rFonts w:ascii="Calibri" w:eastAsia="Calibri" w:hAnsi="Calibri" w:cs="Calibri"/>
                <w:sz w:val="17"/>
                <w:szCs w:val="17"/>
              </w:rPr>
              <w:t>2</w:t>
            </w:r>
          </w:p>
        </w:tc>
        <w:tc>
          <w:tcPr>
            <w:tcW w:w="950" w:type="dxa"/>
            <w:tcMar>
              <w:top w:w="70" w:type="dxa"/>
              <w:left w:w="110" w:type="dxa"/>
              <w:bottom w:w="70" w:type="dxa"/>
              <w:right w:w="110" w:type="dxa"/>
            </w:tcMar>
          </w:tcPr>
          <w:p w14:paraId="40C3A6E1" w14:textId="77777777" w:rsidR="004711B3" w:rsidRPr="007E4C5A" w:rsidRDefault="00C15378">
            <w:pPr>
              <w:jc w:val="right"/>
            </w:pPr>
            <w:r w:rsidRPr="007E4C5A">
              <w:rPr>
                <w:rFonts w:ascii="Calibri" w:eastAsia="Calibri" w:hAnsi="Calibri" w:cs="Calibri"/>
                <w:sz w:val="17"/>
                <w:szCs w:val="17"/>
              </w:rPr>
              <w:t>66,7 %</w:t>
            </w:r>
          </w:p>
        </w:tc>
        <w:tc>
          <w:tcPr>
            <w:tcW w:w="1050" w:type="dxa"/>
            <w:tcMar>
              <w:top w:w="70" w:type="dxa"/>
              <w:left w:w="110" w:type="dxa"/>
              <w:bottom w:w="70" w:type="dxa"/>
              <w:right w:w="110" w:type="dxa"/>
            </w:tcMar>
          </w:tcPr>
          <w:p w14:paraId="2CE5D9BC" w14:textId="77777777" w:rsidR="004711B3" w:rsidRPr="007E4C5A" w:rsidRDefault="00C15378">
            <w:pPr>
              <w:jc w:val="right"/>
            </w:pPr>
            <w:r w:rsidRPr="007E4C5A">
              <w:rPr>
                <w:rFonts w:ascii="Calibri" w:eastAsia="Calibri" w:hAnsi="Calibri" w:cs="Calibri"/>
                <w:sz w:val="17"/>
                <w:szCs w:val="17"/>
              </w:rPr>
              <w:t>0 %</w:t>
            </w:r>
          </w:p>
        </w:tc>
        <w:tc>
          <w:tcPr>
            <w:tcW w:w="2460" w:type="dxa"/>
            <w:tcMar>
              <w:top w:w="70" w:type="dxa"/>
              <w:left w:w="110" w:type="dxa"/>
              <w:bottom w:w="70" w:type="dxa"/>
              <w:right w:w="110" w:type="dxa"/>
            </w:tcMar>
          </w:tcPr>
          <w:p w14:paraId="08DECC87" w14:textId="77777777" w:rsidR="004711B3" w:rsidRPr="007E4C5A" w:rsidRDefault="00C15378">
            <w:r w:rsidRPr="007E4C5A">
              <w:rPr>
                <w:rFonts w:ascii="Calibri" w:eastAsia="Calibri" w:hAnsi="Calibri" w:cs="Calibri"/>
                <w:sz w:val="17"/>
                <w:szCs w:val="17"/>
              </w:rPr>
              <w:t>Muy alta</w:t>
            </w:r>
          </w:p>
        </w:tc>
      </w:tr>
      <w:tr w:rsidR="004711B3" w:rsidRPr="007E4C5A" w14:paraId="25A7257A"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0311C9AE" w14:textId="77777777" w:rsidR="004711B3" w:rsidRPr="007E4C5A" w:rsidRDefault="00C15378">
            <w:r w:rsidRPr="007E4C5A">
              <w:rPr>
                <w:rFonts w:ascii="Calibri" w:eastAsia="Calibri" w:hAnsi="Calibri" w:cs="Calibri"/>
                <w:sz w:val="17"/>
                <w:szCs w:val="17"/>
              </w:rPr>
              <w:t>36</w:t>
            </w:r>
          </w:p>
        </w:tc>
        <w:tc>
          <w:tcPr>
            <w:tcW w:w="2100" w:type="dxa"/>
            <w:shd w:val="clear" w:color="auto" w:fill="F2F5FA"/>
            <w:tcMar>
              <w:top w:w="70" w:type="dxa"/>
              <w:left w:w="110" w:type="dxa"/>
              <w:bottom w:w="70" w:type="dxa"/>
              <w:right w:w="110" w:type="dxa"/>
            </w:tcMar>
          </w:tcPr>
          <w:p w14:paraId="5C72C3BE" w14:textId="77777777" w:rsidR="004711B3" w:rsidRPr="007E4C5A" w:rsidRDefault="00C15378">
            <w:proofErr w:type="spellStart"/>
            <w:r w:rsidRPr="007E4C5A">
              <w:rPr>
                <w:rFonts w:ascii="Calibri" w:eastAsia="Calibri" w:hAnsi="Calibri" w:cs="Calibri"/>
                <w:sz w:val="17"/>
                <w:szCs w:val="17"/>
              </w:rPr>
              <w:t>Guacari</w:t>
            </w:r>
            <w:proofErr w:type="spellEnd"/>
          </w:p>
        </w:tc>
        <w:tc>
          <w:tcPr>
            <w:tcW w:w="900" w:type="dxa"/>
            <w:shd w:val="clear" w:color="auto" w:fill="F2F5FA"/>
            <w:tcMar>
              <w:top w:w="70" w:type="dxa"/>
              <w:left w:w="110" w:type="dxa"/>
              <w:bottom w:w="70" w:type="dxa"/>
              <w:right w:w="110" w:type="dxa"/>
            </w:tcMar>
          </w:tcPr>
          <w:p w14:paraId="39CC3E52" w14:textId="77777777" w:rsidR="004711B3" w:rsidRPr="007E4C5A" w:rsidRDefault="00C15378">
            <w:pPr>
              <w:jc w:val="right"/>
            </w:pPr>
            <w:r w:rsidRPr="007E4C5A">
              <w:rPr>
                <w:rFonts w:ascii="Calibri" w:eastAsia="Calibri" w:hAnsi="Calibri" w:cs="Calibri"/>
                <w:sz w:val="17"/>
                <w:szCs w:val="17"/>
              </w:rPr>
              <w:t>16</w:t>
            </w:r>
          </w:p>
        </w:tc>
        <w:tc>
          <w:tcPr>
            <w:tcW w:w="700" w:type="dxa"/>
            <w:shd w:val="clear" w:color="auto" w:fill="F2F5FA"/>
            <w:tcMar>
              <w:top w:w="70" w:type="dxa"/>
              <w:left w:w="110" w:type="dxa"/>
              <w:bottom w:w="70" w:type="dxa"/>
              <w:right w:w="110" w:type="dxa"/>
            </w:tcMar>
          </w:tcPr>
          <w:p w14:paraId="6B7FA8A7" w14:textId="77777777" w:rsidR="004711B3" w:rsidRPr="007E4C5A" w:rsidRDefault="00C15378">
            <w:pPr>
              <w:jc w:val="right"/>
            </w:pPr>
            <w:r w:rsidRPr="007E4C5A">
              <w:rPr>
                <w:rFonts w:ascii="Calibri" w:eastAsia="Calibri" w:hAnsi="Calibri" w:cs="Calibri"/>
                <w:sz w:val="17"/>
                <w:szCs w:val="17"/>
              </w:rPr>
              <w:t>5</w:t>
            </w:r>
          </w:p>
        </w:tc>
        <w:tc>
          <w:tcPr>
            <w:tcW w:w="700" w:type="dxa"/>
            <w:shd w:val="clear" w:color="auto" w:fill="F2F5FA"/>
            <w:tcMar>
              <w:top w:w="70" w:type="dxa"/>
              <w:left w:w="110" w:type="dxa"/>
              <w:bottom w:w="70" w:type="dxa"/>
              <w:right w:w="110" w:type="dxa"/>
            </w:tcMar>
          </w:tcPr>
          <w:p w14:paraId="1B75F8D8" w14:textId="77777777" w:rsidR="004711B3" w:rsidRPr="007E4C5A" w:rsidRDefault="00C15378">
            <w:pPr>
              <w:jc w:val="right"/>
            </w:pPr>
            <w:r w:rsidRPr="007E4C5A">
              <w:rPr>
                <w:rFonts w:ascii="Calibri" w:eastAsia="Calibri" w:hAnsi="Calibri" w:cs="Calibri"/>
                <w:sz w:val="17"/>
                <w:szCs w:val="17"/>
              </w:rPr>
              <w:t>2</w:t>
            </w:r>
          </w:p>
        </w:tc>
        <w:tc>
          <w:tcPr>
            <w:tcW w:w="950" w:type="dxa"/>
            <w:shd w:val="clear" w:color="auto" w:fill="F2F5FA"/>
            <w:tcMar>
              <w:top w:w="70" w:type="dxa"/>
              <w:left w:w="110" w:type="dxa"/>
              <w:bottom w:w="70" w:type="dxa"/>
              <w:right w:w="110" w:type="dxa"/>
            </w:tcMar>
          </w:tcPr>
          <w:p w14:paraId="17D838C8" w14:textId="77777777" w:rsidR="004711B3" w:rsidRPr="007E4C5A" w:rsidRDefault="00C15378">
            <w:pPr>
              <w:jc w:val="right"/>
            </w:pPr>
            <w:r w:rsidRPr="007E4C5A">
              <w:rPr>
                <w:rFonts w:ascii="Calibri" w:eastAsia="Calibri" w:hAnsi="Calibri" w:cs="Calibri"/>
                <w:sz w:val="17"/>
                <w:szCs w:val="17"/>
              </w:rPr>
              <w:t>40 %</w:t>
            </w:r>
          </w:p>
        </w:tc>
        <w:tc>
          <w:tcPr>
            <w:tcW w:w="1050" w:type="dxa"/>
            <w:shd w:val="clear" w:color="auto" w:fill="F2F5FA"/>
            <w:tcMar>
              <w:top w:w="70" w:type="dxa"/>
              <w:left w:w="110" w:type="dxa"/>
              <w:bottom w:w="70" w:type="dxa"/>
              <w:right w:w="110" w:type="dxa"/>
            </w:tcMar>
          </w:tcPr>
          <w:p w14:paraId="5D0720FA" w14:textId="77777777" w:rsidR="004711B3" w:rsidRPr="007E4C5A" w:rsidRDefault="00C15378">
            <w:pPr>
              <w:jc w:val="right"/>
            </w:pPr>
            <w:r w:rsidRPr="007E4C5A">
              <w:rPr>
                <w:rFonts w:ascii="Calibri" w:eastAsia="Calibri" w:hAnsi="Calibri" w:cs="Calibri"/>
                <w:sz w:val="17"/>
                <w:szCs w:val="17"/>
              </w:rPr>
              <w:t>20 %</w:t>
            </w:r>
          </w:p>
        </w:tc>
        <w:tc>
          <w:tcPr>
            <w:tcW w:w="2460" w:type="dxa"/>
            <w:shd w:val="clear" w:color="auto" w:fill="F2F5FA"/>
            <w:tcMar>
              <w:top w:w="70" w:type="dxa"/>
              <w:left w:w="110" w:type="dxa"/>
              <w:bottom w:w="70" w:type="dxa"/>
              <w:right w:w="110" w:type="dxa"/>
            </w:tcMar>
          </w:tcPr>
          <w:p w14:paraId="75890C3B" w14:textId="77777777" w:rsidR="004711B3" w:rsidRPr="007E4C5A" w:rsidRDefault="00C15378">
            <w:r w:rsidRPr="007E4C5A">
              <w:rPr>
                <w:rFonts w:ascii="Calibri" w:eastAsia="Calibri" w:hAnsi="Calibri" w:cs="Calibri"/>
                <w:sz w:val="17"/>
                <w:szCs w:val="17"/>
              </w:rPr>
              <w:t>Baja</w:t>
            </w:r>
          </w:p>
        </w:tc>
      </w:tr>
      <w:tr w:rsidR="004711B3" w:rsidRPr="007E4C5A" w14:paraId="4C202903" w14:textId="77777777">
        <w:tblPrEx>
          <w:tblCellMar>
            <w:top w:w="0" w:type="dxa"/>
            <w:bottom w:w="0" w:type="dxa"/>
          </w:tblCellMar>
        </w:tblPrEx>
        <w:tc>
          <w:tcPr>
            <w:tcW w:w="500" w:type="dxa"/>
            <w:tcMar>
              <w:top w:w="70" w:type="dxa"/>
              <w:left w:w="110" w:type="dxa"/>
              <w:bottom w:w="70" w:type="dxa"/>
              <w:right w:w="110" w:type="dxa"/>
            </w:tcMar>
          </w:tcPr>
          <w:p w14:paraId="18557E7B" w14:textId="77777777" w:rsidR="004711B3" w:rsidRPr="007E4C5A" w:rsidRDefault="00C15378">
            <w:r w:rsidRPr="007E4C5A">
              <w:rPr>
                <w:rFonts w:ascii="Calibri" w:eastAsia="Calibri" w:hAnsi="Calibri" w:cs="Calibri"/>
                <w:sz w:val="17"/>
                <w:szCs w:val="17"/>
              </w:rPr>
              <w:t>37</w:t>
            </w:r>
          </w:p>
        </w:tc>
        <w:tc>
          <w:tcPr>
            <w:tcW w:w="2100" w:type="dxa"/>
            <w:tcMar>
              <w:top w:w="70" w:type="dxa"/>
              <w:left w:w="110" w:type="dxa"/>
              <w:bottom w:w="70" w:type="dxa"/>
              <w:right w:w="110" w:type="dxa"/>
            </w:tcMar>
          </w:tcPr>
          <w:p w14:paraId="22E20143" w14:textId="77777777" w:rsidR="004711B3" w:rsidRPr="007E4C5A" w:rsidRDefault="00C15378">
            <w:r w:rsidRPr="007E4C5A">
              <w:rPr>
                <w:rFonts w:ascii="Calibri" w:eastAsia="Calibri" w:hAnsi="Calibri" w:cs="Calibri"/>
                <w:sz w:val="17"/>
                <w:szCs w:val="17"/>
              </w:rPr>
              <w:t>Ginebra</w:t>
            </w:r>
          </w:p>
        </w:tc>
        <w:tc>
          <w:tcPr>
            <w:tcW w:w="900" w:type="dxa"/>
            <w:tcMar>
              <w:top w:w="70" w:type="dxa"/>
              <w:left w:w="110" w:type="dxa"/>
              <w:bottom w:w="70" w:type="dxa"/>
              <w:right w:w="110" w:type="dxa"/>
            </w:tcMar>
          </w:tcPr>
          <w:p w14:paraId="5357333E" w14:textId="77777777" w:rsidR="004711B3" w:rsidRPr="007E4C5A" w:rsidRDefault="00C15378">
            <w:pPr>
              <w:jc w:val="right"/>
            </w:pPr>
            <w:r w:rsidRPr="007E4C5A">
              <w:rPr>
                <w:rFonts w:ascii="Calibri" w:eastAsia="Calibri" w:hAnsi="Calibri" w:cs="Calibri"/>
                <w:sz w:val="17"/>
                <w:szCs w:val="17"/>
              </w:rPr>
              <w:t>15,4</w:t>
            </w:r>
          </w:p>
        </w:tc>
        <w:tc>
          <w:tcPr>
            <w:tcW w:w="700" w:type="dxa"/>
            <w:tcMar>
              <w:top w:w="70" w:type="dxa"/>
              <w:left w:w="110" w:type="dxa"/>
              <w:bottom w:w="70" w:type="dxa"/>
              <w:right w:w="110" w:type="dxa"/>
            </w:tcMar>
          </w:tcPr>
          <w:p w14:paraId="5355AB70" w14:textId="77777777" w:rsidR="004711B3" w:rsidRPr="007E4C5A" w:rsidRDefault="00C15378">
            <w:pPr>
              <w:jc w:val="right"/>
            </w:pPr>
            <w:r w:rsidRPr="007E4C5A">
              <w:rPr>
                <w:rFonts w:ascii="Calibri" w:eastAsia="Calibri" w:hAnsi="Calibri" w:cs="Calibri"/>
                <w:sz w:val="17"/>
                <w:szCs w:val="17"/>
              </w:rPr>
              <w:t>4</w:t>
            </w:r>
          </w:p>
        </w:tc>
        <w:tc>
          <w:tcPr>
            <w:tcW w:w="700" w:type="dxa"/>
            <w:tcMar>
              <w:top w:w="70" w:type="dxa"/>
              <w:left w:w="110" w:type="dxa"/>
              <w:bottom w:w="70" w:type="dxa"/>
              <w:right w:w="110" w:type="dxa"/>
            </w:tcMar>
          </w:tcPr>
          <w:p w14:paraId="189EC055" w14:textId="77777777" w:rsidR="004711B3" w:rsidRPr="007E4C5A" w:rsidRDefault="00C15378">
            <w:pPr>
              <w:jc w:val="right"/>
            </w:pPr>
            <w:r w:rsidRPr="007E4C5A">
              <w:rPr>
                <w:rFonts w:ascii="Calibri" w:eastAsia="Calibri" w:hAnsi="Calibri" w:cs="Calibri"/>
                <w:sz w:val="17"/>
                <w:szCs w:val="17"/>
              </w:rPr>
              <w:t>1</w:t>
            </w:r>
          </w:p>
        </w:tc>
        <w:tc>
          <w:tcPr>
            <w:tcW w:w="950" w:type="dxa"/>
            <w:tcMar>
              <w:top w:w="70" w:type="dxa"/>
              <w:left w:w="110" w:type="dxa"/>
              <w:bottom w:w="70" w:type="dxa"/>
              <w:right w:w="110" w:type="dxa"/>
            </w:tcMar>
          </w:tcPr>
          <w:p w14:paraId="1D452BC9" w14:textId="77777777" w:rsidR="004711B3" w:rsidRPr="007E4C5A" w:rsidRDefault="00C15378">
            <w:pPr>
              <w:jc w:val="right"/>
            </w:pPr>
            <w:r w:rsidRPr="007E4C5A">
              <w:rPr>
                <w:rFonts w:ascii="Calibri" w:eastAsia="Calibri" w:hAnsi="Calibri" w:cs="Calibri"/>
                <w:sz w:val="17"/>
                <w:szCs w:val="17"/>
              </w:rPr>
              <w:t>25 %</w:t>
            </w:r>
          </w:p>
        </w:tc>
        <w:tc>
          <w:tcPr>
            <w:tcW w:w="1050" w:type="dxa"/>
            <w:tcMar>
              <w:top w:w="70" w:type="dxa"/>
              <w:left w:w="110" w:type="dxa"/>
              <w:bottom w:w="70" w:type="dxa"/>
              <w:right w:w="110" w:type="dxa"/>
            </w:tcMar>
          </w:tcPr>
          <w:p w14:paraId="01AD8CA0" w14:textId="77777777" w:rsidR="004711B3" w:rsidRPr="007E4C5A" w:rsidRDefault="00C15378">
            <w:pPr>
              <w:jc w:val="right"/>
            </w:pPr>
            <w:r w:rsidRPr="007E4C5A">
              <w:rPr>
                <w:rFonts w:ascii="Calibri" w:eastAsia="Calibri" w:hAnsi="Calibri" w:cs="Calibri"/>
                <w:sz w:val="17"/>
                <w:szCs w:val="17"/>
              </w:rPr>
              <w:t>75 %</w:t>
            </w:r>
          </w:p>
        </w:tc>
        <w:tc>
          <w:tcPr>
            <w:tcW w:w="2460" w:type="dxa"/>
            <w:tcMar>
              <w:top w:w="70" w:type="dxa"/>
              <w:left w:w="110" w:type="dxa"/>
              <w:bottom w:w="70" w:type="dxa"/>
              <w:right w:w="110" w:type="dxa"/>
            </w:tcMar>
          </w:tcPr>
          <w:p w14:paraId="79F877FD" w14:textId="77777777" w:rsidR="004711B3" w:rsidRPr="007E4C5A" w:rsidRDefault="00C15378">
            <w:r w:rsidRPr="007E4C5A">
              <w:rPr>
                <w:rFonts w:ascii="Calibri" w:eastAsia="Calibri" w:hAnsi="Calibri" w:cs="Calibri"/>
                <w:sz w:val="17"/>
                <w:szCs w:val="17"/>
              </w:rPr>
              <w:t>Baja</w:t>
            </w:r>
          </w:p>
        </w:tc>
      </w:tr>
      <w:tr w:rsidR="004711B3" w:rsidRPr="007E4C5A" w14:paraId="45CDCE84"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08D22B7D" w14:textId="77777777" w:rsidR="004711B3" w:rsidRPr="007E4C5A" w:rsidRDefault="00C15378">
            <w:r w:rsidRPr="007E4C5A">
              <w:rPr>
                <w:rFonts w:ascii="Calibri" w:eastAsia="Calibri" w:hAnsi="Calibri" w:cs="Calibri"/>
                <w:sz w:val="17"/>
                <w:szCs w:val="17"/>
              </w:rPr>
              <w:t>38</w:t>
            </w:r>
          </w:p>
        </w:tc>
        <w:tc>
          <w:tcPr>
            <w:tcW w:w="2100" w:type="dxa"/>
            <w:shd w:val="clear" w:color="auto" w:fill="F2F5FA"/>
            <w:tcMar>
              <w:top w:w="70" w:type="dxa"/>
              <w:left w:w="110" w:type="dxa"/>
              <w:bottom w:w="70" w:type="dxa"/>
              <w:right w:w="110" w:type="dxa"/>
            </w:tcMar>
          </w:tcPr>
          <w:p w14:paraId="01DB1442" w14:textId="77777777" w:rsidR="004711B3" w:rsidRPr="007E4C5A" w:rsidRDefault="00C15378">
            <w:r w:rsidRPr="007E4C5A">
              <w:rPr>
                <w:rFonts w:ascii="Calibri" w:eastAsia="Calibri" w:hAnsi="Calibri" w:cs="Calibri"/>
                <w:sz w:val="17"/>
                <w:szCs w:val="17"/>
              </w:rPr>
              <w:t>Guadalajara de Buga</w:t>
            </w:r>
          </w:p>
        </w:tc>
        <w:tc>
          <w:tcPr>
            <w:tcW w:w="900" w:type="dxa"/>
            <w:shd w:val="clear" w:color="auto" w:fill="F2F5FA"/>
            <w:tcMar>
              <w:top w:w="70" w:type="dxa"/>
              <w:left w:w="110" w:type="dxa"/>
              <w:bottom w:w="70" w:type="dxa"/>
              <w:right w:w="110" w:type="dxa"/>
            </w:tcMar>
          </w:tcPr>
          <w:p w14:paraId="4CA4E425" w14:textId="77777777" w:rsidR="004711B3" w:rsidRPr="007E4C5A" w:rsidRDefault="00C15378">
            <w:pPr>
              <w:jc w:val="right"/>
            </w:pPr>
            <w:r w:rsidRPr="007E4C5A">
              <w:rPr>
                <w:rFonts w:ascii="Calibri" w:eastAsia="Calibri" w:hAnsi="Calibri" w:cs="Calibri"/>
                <w:sz w:val="17"/>
                <w:szCs w:val="17"/>
              </w:rPr>
              <w:t>13,3</w:t>
            </w:r>
          </w:p>
        </w:tc>
        <w:tc>
          <w:tcPr>
            <w:tcW w:w="700" w:type="dxa"/>
            <w:shd w:val="clear" w:color="auto" w:fill="F2F5FA"/>
            <w:tcMar>
              <w:top w:w="70" w:type="dxa"/>
              <w:left w:w="110" w:type="dxa"/>
              <w:bottom w:w="70" w:type="dxa"/>
              <w:right w:w="110" w:type="dxa"/>
            </w:tcMar>
          </w:tcPr>
          <w:p w14:paraId="6CD133D0" w14:textId="77777777" w:rsidR="004711B3" w:rsidRPr="007E4C5A" w:rsidRDefault="00C15378">
            <w:pPr>
              <w:jc w:val="right"/>
            </w:pPr>
            <w:r w:rsidRPr="007E4C5A">
              <w:rPr>
                <w:rFonts w:ascii="Calibri" w:eastAsia="Calibri" w:hAnsi="Calibri" w:cs="Calibri"/>
                <w:sz w:val="17"/>
                <w:szCs w:val="17"/>
              </w:rPr>
              <w:t>13</w:t>
            </w:r>
          </w:p>
        </w:tc>
        <w:tc>
          <w:tcPr>
            <w:tcW w:w="700" w:type="dxa"/>
            <w:shd w:val="clear" w:color="auto" w:fill="F2F5FA"/>
            <w:tcMar>
              <w:top w:w="70" w:type="dxa"/>
              <w:left w:w="110" w:type="dxa"/>
              <w:bottom w:w="70" w:type="dxa"/>
              <w:right w:w="110" w:type="dxa"/>
            </w:tcMar>
          </w:tcPr>
          <w:p w14:paraId="30BD9146" w14:textId="77777777" w:rsidR="004711B3" w:rsidRPr="007E4C5A" w:rsidRDefault="00C15378">
            <w:pPr>
              <w:jc w:val="right"/>
            </w:pPr>
            <w:r w:rsidRPr="007E4C5A">
              <w:rPr>
                <w:rFonts w:ascii="Calibri" w:eastAsia="Calibri" w:hAnsi="Calibri" w:cs="Calibri"/>
                <w:sz w:val="17"/>
                <w:szCs w:val="17"/>
              </w:rPr>
              <w:t>2</w:t>
            </w:r>
          </w:p>
        </w:tc>
        <w:tc>
          <w:tcPr>
            <w:tcW w:w="950" w:type="dxa"/>
            <w:shd w:val="clear" w:color="auto" w:fill="F2F5FA"/>
            <w:tcMar>
              <w:top w:w="70" w:type="dxa"/>
              <w:left w:w="110" w:type="dxa"/>
              <w:bottom w:w="70" w:type="dxa"/>
              <w:right w:w="110" w:type="dxa"/>
            </w:tcMar>
          </w:tcPr>
          <w:p w14:paraId="737AF4AE" w14:textId="77777777" w:rsidR="004711B3" w:rsidRPr="007E4C5A" w:rsidRDefault="00C15378">
            <w:pPr>
              <w:jc w:val="right"/>
            </w:pPr>
            <w:r w:rsidRPr="007E4C5A">
              <w:rPr>
                <w:rFonts w:ascii="Calibri" w:eastAsia="Calibri" w:hAnsi="Calibri" w:cs="Calibri"/>
                <w:sz w:val="17"/>
                <w:szCs w:val="17"/>
              </w:rPr>
              <w:t>15,4 %</w:t>
            </w:r>
          </w:p>
        </w:tc>
        <w:tc>
          <w:tcPr>
            <w:tcW w:w="1050" w:type="dxa"/>
            <w:shd w:val="clear" w:color="auto" w:fill="F2F5FA"/>
            <w:tcMar>
              <w:top w:w="70" w:type="dxa"/>
              <w:left w:w="110" w:type="dxa"/>
              <w:bottom w:w="70" w:type="dxa"/>
              <w:right w:w="110" w:type="dxa"/>
            </w:tcMar>
          </w:tcPr>
          <w:p w14:paraId="4F09B7A3" w14:textId="77777777" w:rsidR="004711B3" w:rsidRPr="007E4C5A" w:rsidRDefault="00C15378">
            <w:pPr>
              <w:jc w:val="right"/>
            </w:pPr>
            <w:r w:rsidRPr="007E4C5A">
              <w:rPr>
                <w:rFonts w:ascii="Calibri" w:eastAsia="Calibri" w:hAnsi="Calibri" w:cs="Calibri"/>
                <w:sz w:val="17"/>
                <w:szCs w:val="17"/>
              </w:rPr>
              <w:t>46,2 %</w:t>
            </w:r>
          </w:p>
        </w:tc>
        <w:tc>
          <w:tcPr>
            <w:tcW w:w="2460" w:type="dxa"/>
            <w:shd w:val="clear" w:color="auto" w:fill="F2F5FA"/>
            <w:tcMar>
              <w:top w:w="70" w:type="dxa"/>
              <w:left w:w="110" w:type="dxa"/>
              <w:bottom w:w="70" w:type="dxa"/>
              <w:right w:w="110" w:type="dxa"/>
            </w:tcMar>
          </w:tcPr>
          <w:p w14:paraId="42D6CEF1" w14:textId="77777777" w:rsidR="004711B3" w:rsidRPr="007E4C5A" w:rsidRDefault="00C15378">
            <w:r w:rsidRPr="007E4C5A">
              <w:rPr>
                <w:rFonts w:ascii="Calibri" w:eastAsia="Calibri" w:hAnsi="Calibri" w:cs="Calibri"/>
                <w:sz w:val="17"/>
                <w:szCs w:val="17"/>
              </w:rPr>
              <w:t>Baja</w:t>
            </w:r>
          </w:p>
        </w:tc>
      </w:tr>
      <w:tr w:rsidR="004711B3" w:rsidRPr="007E4C5A" w14:paraId="31BBF9A3" w14:textId="77777777">
        <w:tblPrEx>
          <w:tblCellMar>
            <w:top w:w="0" w:type="dxa"/>
            <w:bottom w:w="0" w:type="dxa"/>
          </w:tblCellMar>
        </w:tblPrEx>
        <w:tc>
          <w:tcPr>
            <w:tcW w:w="500" w:type="dxa"/>
            <w:tcMar>
              <w:top w:w="70" w:type="dxa"/>
              <w:left w:w="110" w:type="dxa"/>
              <w:bottom w:w="70" w:type="dxa"/>
              <w:right w:w="110" w:type="dxa"/>
            </w:tcMar>
          </w:tcPr>
          <w:p w14:paraId="03786510" w14:textId="77777777" w:rsidR="004711B3" w:rsidRPr="007E4C5A" w:rsidRDefault="00C15378">
            <w:r w:rsidRPr="007E4C5A">
              <w:rPr>
                <w:rFonts w:ascii="Calibri" w:eastAsia="Calibri" w:hAnsi="Calibri" w:cs="Calibri"/>
                <w:sz w:val="17"/>
                <w:szCs w:val="17"/>
              </w:rPr>
              <w:lastRenderedPageBreak/>
              <w:t>39</w:t>
            </w:r>
          </w:p>
        </w:tc>
        <w:tc>
          <w:tcPr>
            <w:tcW w:w="2100" w:type="dxa"/>
            <w:tcMar>
              <w:top w:w="70" w:type="dxa"/>
              <w:left w:w="110" w:type="dxa"/>
              <w:bottom w:w="70" w:type="dxa"/>
              <w:right w:w="110" w:type="dxa"/>
            </w:tcMar>
          </w:tcPr>
          <w:p w14:paraId="3CC9D8C0" w14:textId="77777777" w:rsidR="004711B3" w:rsidRPr="007E4C5A" w:rsidRDefault="00C15378">
            <w:r w:rsidRPr="007E4C5A">
              <w:rPr>
                <w:rFonts w:ascii="Calibri" w:eastAsia="Calibri" w:hAnsi="Calibri" w:cs="Calibri"/>
                <w:sz w:val="17"/>
                <w:szCs w:val="17"/>
              </w:rPr>
              <w:t>Obando</w:t>
            </w:r>
          </w:p>
        </w:tc>
        <w:tc>
          <w:tcPr>
            <w:tcW w:w="900" w:type="dxa"/>
            <w:tcMar>
              <w:top w:w="70" w:type="dxa"/>
              <w:left w:w="110" w:type="dxa"/>
              <w:bottom w:w="70" w:type="dxa"/>
              <w:right w:w="110" w:type="dxa"/>
            </w:tcMar>
          </w:tcPr>
          <w:p w14:paraId="268D1199" w14:textId="77777777" w:rsidR="004711B3" w:rsidRPr="007E4C5A" w:rsidRDefault="00C15378">
            <w:pPr>
              <w:jc w:val="right"/>
            </w:pPr>
            <w:r w:rsidRPr="007E4C5A">
              <w:rPr>
                <w:rFonts w:ascii="Calibri" w:eastAsia="Calibri" w:hAnsi="Calibri" w:cs="Calibri"/>
                <w:sz w:val="17"/>
                <w:szCs w:val="17"/>
              </w:rPr>
              <w:t>3,6</w:t>
            </w:r>
          </w:p>
        </w:tc>
        <w:tc>
          <w:tcPr>
            <w:tcW w:w="700" w:type="dxa"/>
            <w:tcMar>
              <w:top w:w="70" w:type="dxa"/>
              <w:left w:w="110" w:type="dxa"/>
              <w:bottom w:w="70" w:type="dxa"/>
              <w:right w:w="110" w:type="dxa"/>
            </w:tcMar>
          </w:tcPr>
          <w:p w14:paraId="0CE8D7E0" w14:textId="77777777" w:rsidR="004711B3" w:rsidRPr="007E4C5A" w:rsidRDefault="00C15378">
            <w:pPr>
              <w:jc w:val="right"/>
            </w:pPr>
            <w:r w:rsidRPr="007E4C5A">
              <w:rPr>
                <w:rFonts w:ascii="Calibri" w:eastAsia="Calibri" w:hAnsi="Calibri" w:cs="Calibri"/>
                <w:sz w:val="17"/>
                <w:szCs w:val="17"/>
              </w:rPr>
              <w:t>1</w:t>
            </w:r>
          </w:p>
        </w:tc>
        <w:tc>
          <w:tcPr>
            <w:tcW w:w="700" w:type="dxa"/>
            <w:tcMar>
              <w:top w:w="70" w:type="dxa"/>
              <w:left w:w="110" w:type="dxa"/>
              <w:bottom w:w="70" w:type="dxa"/>
              <w:right w:w="110" w:type="dxa"/>
            </w:tcMar>
          </w:tcPr>
          <w:p w14:paraId="5BAE762E" w14:textId="77777777" w:rsidR="004711B3" w:rsidRPr="007E4C5A" w:rsidRDefault="00C15378">
            <w:pPr>
              <w:jc w:val="right"/>
            </w:pPr>
            <w:r w:rsidRPr="007E4C5A">
              <w:rPr>
                <w:rFonts w:ascii="Calibri" w:eastAsia="Calibri" w:hAnsi="Calibri" w:cs="Calibri"/>
                <w:sz w:val="17"/>
                <w:szCs w:val="17"/>
              </w:rPr>
              <w:t>0</w:t>
            </w:r>
          </w:p>
        </w:tc>
        <w:tc>
          <w:tcPr>
            <w:tcW w:w="950" w:type="dxa"/>
            <w:tcMar>
              <w:top w:w="70" w:type="dxa"/>
              <w:left w:w="110" w:type="dxa"/>
              <w:bottom w:w="70" w:type="dxa"/>
              <w:right w:w="110" w:type="dxa"/>
            </w:tcMar>
          </w:tcPr>
          <w:p w14:paraId="4EF89954" w14:textId="77777777" w:rsidR="004711B3" w:rsidRPr="007E4C5A" w:rsidRDefault="00C15378">
            <w:pPr>
              <w:jc w:val="right"/>
            </w:pPr>
            <w:r w:rsidRPr="007E4C5A">
              <w:rPr>
                <w:rFonts w:ascii="Calibri" w:eastAsia="Calibri" w:hAnsi="Calibri" w:cs="Calibri"/>
                <w:sz w:val="17"/>
                <w:szCs w:val="17"/>
              </w:rPr>
              <w:t>0 %</w:t>
            </w:r>
          </w:p>
        </w:tc>
        <w:tc>
          <w:tcPr>
            <w:tcW w:w="1050" w:type="dxa"/>
            <w:tcMar>
              <w:top w:w="70" w:type="dxa"/>
              <w:left w:w="110" w:type="dxa"/>
              <w:bottom w:w="70" w:type="dxa"/>
              <w:right w:w="110" w:type="dxa"/>
            </w:tcMar>
          </w:tcPr>
          <w:p w14:paraId="321F0475" w14:textId="77777777" w:rsidR="004711B3" w:rsidRPr="007E4C5A" w:rsidRDefault="00C15378">
            <w:pPr>
              <w:jc w:val="right"/>
            </w:pPr>
            <w:r w:rsidRPr="007E4C5A">
              <w:rPr>
                <w:rFonts w:ascii="Calibri" w:eastAsia="Calibri" w:hAnsi="Calibri" w:cs="Calibri"/>
                <w:sz w:val="17"/>
                <w:szCs w:val="17"/>
              </w:rPr>
              <w:t>0 %</w:t>
            </w:r>
          </w:p>
        </w:tc>
        <w:tc>
          <w:tcPr>
            <w:tcW w:w="2460" w:type="dxa"/>
            <w:tcMar>
              <w:top w:w="70" w:type="dxa"/>
              <w:left w:w="110" w:type="dxa"/>
              <w:bottom w:w="70" w:type="dxa"/>
              <w:right w:w="110" w:type="dxa"/>
            </w:tcMar>
          </w:tcPr>
          <w:p w14:paraId="6AFAC748" w14:textId="77777777" w:rsidR="004711B3" w:rsidRPr="007E4C5A" w:rsidRDefault="00C15378">
            <w:r w:rsidRPr="007E4C5A">
              <w:rPr>
                <w:rFonts w:ascii="Calibri" w:eastAsia="Calibri" w:hAnsi="Calibri" w:cs="Calibri"/>
                <w:sz w:val="17"/>
                <w:szCs w:val="17"/>
              </w:rPr>
              <w:t>Media</w:t>
            </w:r>
          </w:p>
        </w:tc>
      </w:tr>
      <w:tr w:rsidR="004711B3" w:rsidRPr="007E4C5A" w14:paraId="5446C07E"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1364AC06" w14:textId="77777777" w:rsidR="004711B3" w:rsidRPr="007E4C5A" w:rsidRDefault="00C15378">
            <w:r w:rsidRPr="007E4C5A">
              <w:rPr>
                <w:rFonts w:ascii="Calibri" w:eastAsia="Calibri" w:hAnsi="Calibri" w:cs="Calibri"/>
                <w:sz w:val="17"/>
                <w:szCs w:val="17"/>
              </w:rPr>
              <w:t>40</w:t>
            </w:r>
          </w:p>
        </w:tc>
        <w:tc>
          <w:tcPr>
            <w:tcW w:w="2100" w:type="dxa"/>
            <w:shd w:val="clear" w:color="auto" w:fill="F2F5FA"/>
            <w:tcMar>
              <w:top w:w="70" w:type="dxa"/>
              <w:left w:w="110" w:type="dxa"/>
              <w:bottom w:w="70" w:type="dxa"/>
              <w:right w:w="110" w:type="dxa"/>
            </w:tcMar>
          </w:tcPr>
          <w:p w14:paraId="18281270" w14:textId="77777777" w:rsidR="004711B3" w:rsidRPr="007E4C5A" w:rsidRDefault="00C15378">
            <w:r w:rsidRPr="007E4C5A">
              <w:rPr>
                <w:rFonts w:ascii="Calibri" w:eastAsia="Calibri" w:hAnsi="Calibri" w:cs="Calibri"/>
                <w:sz w:val="17"/>
                <w:szCs w:val="17"/>
              </w:rPr>
              <w:t>Florida</w:t>
            </w:r>
          </w:p>
        </w:tc>
        <w:tc>
          <w:tcPr>
            <w:tcW w:w="900" w:type="dxa"/>
            <w:shd w:val="clear" w:color="auto" w:fill="F2F5FA"/>
            <w:tcMar>
              <w:top w:w="70" w:type="dxa"/>
              <w:left w:w="110" w:type="dxa"/>
              <w:bottom w:w="70" w:type="dxa"/>
              <w:right w:w="110" w:type="dxa"/>
            </w:tcMar>
          </w:tcPr>
          <w:p w14:paraId="54580543" w14:textId="77777777" w:rsidR="004711B3" w:rsidRPr="007E4C5A" w:rsidRDefault="00C15378">
            <w:pPr>
              <w:jc w:val="right"/>
            </w:pPr>
            <w:r w:rsidRPr="007E4C5A">
              <w:rPr>
                <w:rFonts w:ascii="Calibri" w:eastAsia="Calibri" w:hAnsi="Calibri" w:cs="Calibri"/>
                <w:sz w:val="17"/>
                <w:szCs w:val="17"/>
              </w:rPr>
              <w:t>3,6</w:t>
            </w:r>
          </w:p>
        </w:tc>
        <w:tc>
          <w:tcPr>
            <w:tcW w:w="700" w:type="dxa"/>
            <w:shd w:val="clear" w:color="auto" w:fill="F2F5FA"/>
            <w:tcMar>
              <w:top w:w="70" w:type="dxa"/>
              <w:left w:w="110" w:type="dxa"/>
              <w:bottom w:w="70" w:type="dxa"/>
              <w:right w:w="110" w:type="dxa"/>
            </w:tcMar>
          </w:tcPr>
          <w:p w14:paraId="4FCECC7B" w14:textId="77777777" w:rsidR="004711B3" w:rsidRPr="007E4C5A" w:rsidRDefault="00C15378">
            <w:pPr>
              <w:jc w:val="right"/>
            </w:pPr>
            <w:r w:rsidRPr="007E4C5A">
              <w:rPr>
                <w:rFonts w:ascii="Calibri" w:eastAsia="Calibri" w:hAnsi="Calibri" w:cs="Calibri"/>
                <w:sz w:val="17"/>
                <w:szCs w:val="17"/>
              </w:rPr>
              <w:t>1</w:t>
            </w:r>
          </w:p>
        </w:tc>
        <w:tc>
          <w:tcPr>
            <w:tcW w:w="700" w:type="dxa"/>
            <w:shd w:val="clear" w:color="auto" w:fill="F2F5FA"/>
            <w:tcMar>
              <w:top w:w="70" w:type="dxa"/>
              <w:left w:w="110" w:type="dxa"/>
              <w:bottom w:w="70" w:type="dxa"/>
              <w:right w:w="110" w:type="dxa"/>
            </w:tcMar>
          </w:tcPr>
          <w:p w14:paraId="4B876F29" w14:textId="77777777" w:rsidR="004711B3" w:rsidRPr="007E4C5A" w:rsidRDefault="00C15378">
            <w:pPr>
              <w:jc w:val="right"/>
            </w:pPr>
            <w:r w:rsidRPr="007E4C5A">
              <w:rPr>
                <w:rFonts w:ascii="Calibri" w:eastAsia="Calibri" w:hAnsi="Calibri" w:cs="Calibri"/>
                <w:sz w:val="17"/>
                <w:szCs w:val="17"/>
              </w:rPr>
              <w:t>0</w:t>
            </w:r>
          </w:p>
        </w:tc>
        <w:tc>
          <w:tcPr>
            <w:tcW w:w="950" w:type="dxa"/>
            <w:shd w:val="clear" w:color="auto" w:fill="F2F5FA"/>
            <w:tcMar>
              <w:top w:w="70" w:type="dxa"/>
              <w:left w:w="110" w:type="dxa"/>
              <w:bottom w:w="70" w:type="dxa"/>
              <w:right w:w="110" w:type="dxa"/>
            </w:tcMar>
          </w:tcPr>
          <w:p w14:paraId="25C067FD" w14:textId="77777777" w:rsidR="004711B3" w:rsidRPr="007E4C5A" w:rsidRDefault="00C15378">
            <w:pPr>
              <w:jc w:val="right"/>
            </w:pPr>
            <w:r w:rsidRPr="007E4C5A">
              <w:rPr>
                <w:rFonts w:ascii="Calibri" w:eastAsia="Calibri" w:hAnsi="Calibri" w:cs="Calibri"/>
                <w:sz w:val="17"/>
                <w:szCs w:val="17"/>
              </w:rPr>
              <w:t>0 %</w:t>
            </w:r>
          </w:p>
        </w:tc>
        <w:tc>
          <w:tcPr>
            <w:tcW w:w="1050" w:type="dxa"/>
            <w:shd w:val="clear" w:color="auto" w:fill="F2F5FA"/>
            <w:tcMar>
              <w:top w:w="70" w:type="dxa"/>
              <w:left w:w="110" w:type="dxa"/>
              <w:bottom w:w="70" w:type="dxa"/>
              <w:right w:w="110" w:type="dxa"/>
            </w:tcMar>
          </w:tcPr>
          <w:p w14:paraId="6162248F" w14:textId="77777777" w:rsidR="004711B3" w:rsidRPr="007E4C5A" w:rsidRDefault="00C15378">
            <w:pPr>
              <w:jc w:val="right"/>
            </w:pPr>
            <w:r w:rsidRPr="007E4C5A">
              <w:rPr>
                <w:rFonts w:ascii="Calibri" w:eastAsia="Calibri" w:hAnsi="Calibri" w:cs="Calibri"/>
                <w:sz w:val="17"/>
                <w:szCs w:val="17"/>
              </w:rPr>
              <w:t>0 %</w:t>
            </w:r>
          </w:p>
        </w:tc>
        <w:tc>
          <w:tcPr>
            <w:tcW w:w="2460" w:type="dxa"/>
            <w:shd w:val="clear" w:color="auto" w:fill="F2F5FA"/>
            <w:tcMar>
              <w:top w:w="70" w:type="dxa"/>
              <w:left w:w="110" w:type="dxa"/>
              <w:bottom w:w="70" w:type="dxa"/>
              <w:right w:w="110" w:type="dxa"/>
            </w:tcMar>
          </w:tcPr>
          <w:p w14:paraId="0D215F03" w14:textId="77777777" w:rsidR="004711B3" w:rsidRPr="007E4C5A" w:rsidRDefault="00C15378">
            <w:r w:rsidRPr="007E4C5A">
              <w:rPr>
                <w:rFonts w:ascii="Calibri" w:eastAsia="Calibri" w:hAnsi="Calibri" w:cs="Calibri"/>
                <w:sz w:val="17"/>
                <w:szCs w:val="17"/>
              </w:rPr>
              <w:t>Baja</w:t>
            </w:r>
          </w:p>
        </w:tc>
      </w:tr>
      <w:tr w:rsidR="004711B3" w:rsidRPr="007E4C5A" w14:paraId="6502A1F3" w14:textId="77777777">
        <w:tblPrEx>
          <w:tblCellMar>
            <w:top w:w="0" w:type="dxa"/>
            <w:bottom w:w="0" w:type="dxa"/>
          </w:tblCellMar>
        </w:tblPrEx>
        <w:tc>
          <w:tcPr>
            <w:tcW w:w="500" w:type="dxa"/>
            <w:tcMar>
              <w:top w:w="70" w:type="dxa"/>
              <w:left w:w="110" w:type="dxa"/>
              <w:bottom w:w="70" w:type="dxa"/>
              <w:right w:w="110" w:type="dxa"/>
            </w:tcMar>
          </w:tcPr>
          <w:p w14:paraId="395389C6" w14:textId="77777777" w:rsidR="004711B3" w:rsidRPr="007E4C5A" w:rsidRDefault="00C15378">
            <w:r w:rsidRPr="007E4C5A">
              <w:rPr>
                <w:rFonts w:ascii="Calibri" w:eastAsia="Calibri" w:hAnsi="Calibri" w:cs="Calibri"/>
                <w:sz w:val="17"/>
                <w:szCs w:val="17"/>
              </w:rPr>
              <w:t>41</w:t>
            </w:r>
          </w:p>
        </w:tc>
        <w:tc>
          <w:tcPr>
            <w:tcW w:w="2100" w:type="dxa"/>
            <w:tcMar>
              <w:top w:w="70" w:type="dxa"/>
              <w:left w:w="110" w:type="dxa"/>
              <w:bottom w:w="70" w:type="dxa"/>
              <w:right w:w="110" w:type="dxa"/>
            </w:tcMar>
          </w:tcPr>
          <w:p w14:paraId="54D94F43" w14:textId="77777777" w:rsidR="004711B3" w:rsidRPr="007E4C5A" w:rsidRDefault="00C15378">
            <w:r w:rsidRPr="007E4C5A">
              <w:rPr>
                <w:rFonts w:ascii="Calibri" w:eastAsia="Calibri" w:hAnsi="Calibri" w:cs="Calibri"/>
                <w:sz w:val="17"/>
                <w:szCs w:val="17"/>
              </w:rPr>
              <w:t>Candelaria</w:t>
            </w:r>
          </w:p>
        </w:tc>
        <w:tc>
          <w:tcPr>
            <w:tcW w:w="900" w:type="dxa"/>
            <w:tcMar>
              <w:top w:w="70" w:type="dxa"/>
              <w:left w:w="110" w:type="dxa"/>
              <w:bottom w:w="70" w:type="dxa"/>
              <w:right w:w="110" w:type="dxa"/>
            </w:tcMar>
          </w:tcPr>
          <w:p w14:paraId="2FC2B17B" w14:textId="77777777" w:rsidR="004711B3" w:rsidRPr="007E4C5A" w:rsidRDefault="00C15378">
            <w:pPr>
              <w:jc w:val="right"/>
            </w:pPr>
            <w:r w:rsidRPr="007E4C5A">
              <w:rPr>
                <w:rFonts w:ascii="Calibri" w:eastAsia="Calibri" w:hAnsi="Calibri" w:cs="Calibri"/>
                <w:sz w:val="17"/>
                <w:szCs w:val="17"/>
              </w:rPr>
              <w:t>3,6</w:t>
            </w:r>
          </w:p>
        </w:tc>
        <w:tc>
          <w:tcPr>
            <w:tcW w:w="700" w:type="dxa"/>
            <w:tcMar>
              <w:top w:w="70" w:type="dxa"/>
              <w:left w:w="110" w:type="dxa"/>
              <w:bottom w:w="70" w:type="dxa"/>
              <w:right w:w="110" w:type="dxa"/>
            </w:tcMar>
          </w:tcPr>
          <w:p w14:paraId="5B1F83FD" w14:textId="77777777" w:rsidR="004711B3" w:rsidRPr="007E4C5A" w:rsidRDefault="00C15378">
            <w:pPr>
              <w:jc w:val="right"/>
            </w:pPr>
            <w:r w:rsidRPr="007E4C5A">
              <w:rPr>
                <w:rFonts w:ascii="Calibri" w:eastAsia="Calibri" w:hAnsi="Calibri" w:cs="Calibri"/>
                <w:sz w:val="17"/>
                <w:szCs w:val="17"/>
              </w:rPr>
              <w:t>2</w:t>
            </w:r>
          </w:p>
        </w:tc>
        <w:tc>
          <w:tcPr>
            <w:tcW w:w="700" w:type="dxa"/>
            <w:tcMar>
              <w:top w:w="70" w:type="dxa"/>
              <w:left w:w="110" w:type="dxa"/>
              <w:bottom w:w="70" w:type="dxa"/>
              <w:right w:w="110" w:type="dxa"/>
            </w:tcMar>
          </w:tcPr>
          <w:p w14:paraId="6317659D" w14:textId="77777777" w:rsidR="004711B3" w:rsidRPr="007E4C5A" w:rsidRDefault="00C15378">
            <w:pPr>
              <w:jc w:val="right"/>
            </w:pPr>
            <w:r w:rsidRPr="007E4C5A">
              <w:rPr>
                <w:rFonts w:ascii="Calibri" w:eastAsia="Calibri" w:hAnsi="Calibri" w:cs="Calibri"/>
                <w:sz w:val="17"/>
                <w:szCs w:val="17"/>
              </w:rPr>
              <w:t>0</w:t>
            </w:r>
          </w:p>
        </w:tc>
        <w:tc>
          <w:tcPr>
            <w:tcW w:w="950" w:type="dxa"/>
            <w:tcMar>
              <w:top w:w="70" w:type="dxa"/>
              <w:left w:w="110" w:type="dxa"/>
              <w:bottom w:w="70" w:type="dxa"/>
              <w:right w:w="110" w:type="dxa"/>
            </w:tcMar>
          </w:tcPr>
          <w:p w14:paraId="13A216AC" w14:textId="77777777" w:rsidR="004711B3" w:rsidRPr="007E4C5A" w:rsidRDefault="00C15378">
            <w:pPr>
              <w:jc w:val="right"/>
            </w:pPr>
            <w:r w:rsidRPr="007E4C5A">
              <w:rPr>
                <w:rFonts w:ascii="Calibri" w:eastAsia="Calibri" w:hAnsi="Calibri" w:cs="Calibri"/>
                <w:sz w:val="17"/>
                <w:szCs w:val="17"/>
              </w:rPr>
              <w:t>0 %</w:t>
            </w:r>
          </w:p>
        </w:tc>
        <w:tc>
          <w:tcPr>
            <w:tcW w:w="1050" w:type="dxa"/>
            <w:tcMar>
              <w:top w:w="70" w:type="dxa"/>
              <w:left w:w="110" w:type="dxa"/>
              <w:bottom w:w="70" w:type="dxa"/>
              <w:right w:w="110" w:type="dxa"/>
            </w:tcMar>
          </w:tcPr>
          <w:p w14:paraId="4C4C87C5" w14:textId="77777777" w:rsidR="004711B3" w:rsidRPr="007E4C5A" w:rsidRDefault="00C15378">
            <w:pPr>
              <w:jc w:val="right"/>
            </w:pPr>
            <w:r w:rsidRPr="007E4C5A">
              <w:rPr>
                <w:rFonts w:ascii="Calibri" w:eastAsia="Calibri" w:hAnsi="Calibri" w:cs="Calibri"/>
                <w:sz w:val="17"/>
                <w:szCs w:val="17"/>
              </w:rPr>
              <w:t>0 %</w:t>
            </w:r>
          </w:p>
        </w:tc>
        <w:tc>
          <w:tcPr>
            <w:tcW w:w="2460" w:type="dxa"/>
            <w:tcMar>
              <w:top w:w="70" w:type="dxa"/>
              <w:left w:w="110" w:type="dxa"/>
              <w:bottom w:w="70" w:type="dxa"/>
              <w:right w:w="110" w:type="dxa"/>
            </w:tcMar>
          </w:tcPr>
          <w:p w14:paraId="2F016EC1" w14:textId="77777777" w:rsidR="004711B3" w:rsidRPr="007E4C5A" w:rsidRDefault="00C15378">
            <w:r w:rsidRPr="007E4C5A">
              <w:rPr>
                <w:rFonts w:ascii="Calibri" w:eastAsia="Calibri" w:hAnsi="Calibri" w:cs="Calibri"/>
                <w:sz w:val="17"/>
                <w:szCs w:val="17"/>
              </w:rPr>
              <w:t>Baja</w:t>
            </w:r>
          </w:p>
        </w:tc>
      </w:tr>
      <w:tr w:rsidR="004711B3" w:rsidRPr="007E4C5A" w14:paraId="4027BCA2" w14:textId="77777777">
        <w:tblPrEx>
          <w:tblCellMar>
            <w:top w:w="0" w:type="dxa"/>
            <w:bottom w:w="0" w:type="dxa"/>
          </w:tblCellMar>
        </w:tblPrEx>
        <w:tc>
          <w:tcPr>
            <w:tcW w:w="500" w:type="dxa"/>
            <w:shd w:val="clear" w:color="auto" w:fill="F2F5FA"/>
            <w:tcMar>
              <w:top w:w="70" w:type="dxa"/>
              <w:left w:w="110" w:type="dxa"/>
              <w:bottom w:w="70" w:type="dxa"/>
              <w:right w:w="110" w:type="dxa"/>
            </w:tcMar>
          </w:tcPr>
          <w:p w14:paraId="310BDE31" w14:textId="77777777" w:rsidR="004711B3" w:rsidRPr="007E4C5A" w:rsidRDefault="00C15378">
            <w:r w:rsidRPr="007E4C5A">
              <w:rPr>
                <w:rFonts w:ascii="Calibri" w:eastAsia="Calibri" w:hAnsi="Calibri" w:cs="Calibri"/>
                <w:sz w:val="17"/>
                <w:szCs w:val="17"/>
              </w:rPr>
              <w:t>42</w:t>
            </w:r>
          </w:p>
        </w:tc>
        <w:tc>
          <w:tcPr>
            <w:tcW w:w="2100" w:type="dxa"/>
            <w:shd w:val="clear" w:color="auto" w:fill="F2F5FA"/>
            <w:tcMar>
              <w:top w:w="70" w:type="dxa"/>
              <w:left w:w="110" w:type="dxa"/>
              <w:bottom w:w="70" w:type="dxa"/>
              <w:right w:w="110" w:type="dxa"/>
            </w:tcMar>
          </w:tcPr>
          <w:p w14:paraId="2F57BB65" w14:textId="77777777" w:rsidR="004711B3" w:rsidRPr="007E4C5A" w:rsidRDefault="00C15378">
            <w:r w:rsidRPr="007E4C5A">
              <w:rPr>
                <w:rFonts w:ascii="Calibri" w:eastAsia="Calibri" w:hAnsi="Calibri" w:cs="Calibri"/>
                <w:sz w:val="17"/>
                <w:szCs w:val="17"/>
              </w:rPr>
              <w:t>Pradera</w:t>
            </w:r>
          </w:p>
        </w:tc>
        <w:tc>
          <w:tcPr>
            <w:tcW w:w="900" w:type="dxa"/>
            <w:shd w:val="clear" w:color="auto" w:fill="F2F5FA"/>
            <w:tcMar>
              <w:top w:w="70" w:type="dxa"/>
              <w:left w:w="110" w:type="dxa"/>
              <w:bottom w:w="70" w:type="dxa"/>
              <w:right w:w="110" w:type="dxa"/>
            </w:tcMar>
          </w:tcPr>
          <w:p w14:paraId="53BCD101" w14:textId="77777777" w:rsidR="004711B3" w:rsidRPr="007E4C5A" w:rsidRDefault="00C15378">
            <w:pPr>
              <w:jc w:val="right"/>
            </w:pPr>
            <w:r w:rsidRPr="007E4C5A">
              <w:rPr>
                <w:rFonts w:ascii="Calibri" w:eastAsia="Calibri" w:hAnsi="Calibri" w:cs="Calibri"/>
                <w:sz w:val="17"/>
                <w:szCs w:val="17"/>
              </w:rPr>
              <w:t>3,6</w:t>
            </w:r>
          </w:p>
        </w:tc>
        <w:tc>
          <w:tcPr>
            <w:tcW w:w="700" w:type="dxa"/>
            <w:shd w:val="clear" w:color="auto" w:fill="F2F5FA"/>
            <w:tcMar>
              <w:top w:w="70" w:type="dxa"/>
              <w:left w:w="110" w:type="dxa"/>
              <w:bottom w:w="70" w:type="dxa"/>
              <w:right w:w="110" w:type="dxa"/>
            </w:tcMar>
          </w:tcPr>
          <w:p w14:paraId="0DAAFFDD" w14:textId="77777777" w:rsidR="004711B3" w:rsidRPr="007E4C5A" w:rsidRDefault="00C15378">
            <w:pPr>
              <w:jc w:val="right"/>
            </w:pPr>
            <w:r w:rsidRPr="007E4C5A">
              <w:rPr>
                <w:rFonts w:ascii="Calibri" w:eastAsia="Calibri" w:hAnsi="Calibri" w:cs="Calibri"/>
                <w:sz w:val="17"/>
                <w:szCs w:val="17"/>
              </w:rPr>
              <w:t>2</w:t>
            </w:r>
          </w:p>
        </w:tc>
        <w:tc>
          <w:tcPr>
            <w:tcW w:w="700" w:type="dxa"/>
            <w:shd w:val="clear" w:color="auto" w:fill="F2F5FA"/>
            <w:tcMar>
              <w:top w:w="70" w:type="dxa"/>
              <w:left w:w="110" w:type="dxa"/>
              <w:bottom w:w="70" w:type="dxa"/>
              <w:right w:w="110" w:type="dxa"/>
            </w:tcMar>
          </w:tcPr>
          <w:p w14:paraId="7426755C" w14:textId="77777777" w:rsidR="004711B3" w:rsidRPr="007E4C5A" w:rsidRDefault="00C15378">
            <w:pPr>
              <w:jc w:val="right"/>
            </w:pPr>
            <w:r w:rsidRPr="007E4C5A">
              <w:rPr>
                <w:rFonts w:ascii="Calibri" w:eastAsia="Calibri" w:hAnsi="Calibri" w:cs="Calibri"/>
                <w:sz w:val="17"/>
                <w:szCs w:val="17"/>
              </w:rPr>
              <w:t>0</w:t>
            </w:r>
          </w:p>
        </w:tc>
        <w:tc>
          <w:tcPr>
            <w:tcW w:w="950" w:type="dxa"/>
            <w:shd w:val="clear" w:color="auto" w:fill="F2F5FA"/>
            <w:tcMar>
              <w:top w:w="70" w:type="dxa"/>
              <w:left w:w="110" w:type="dxa"/>
              <w:bottom w:w="70" w:type="dxa"/>
              <w:right w:w="110" w:type="dxa"/>
            </w:tcMar>
          </w:tcPr>
          <w:p w14:paraId="02712D7B" w14:textId="77777777" w:rsidR="004711B3" w:rsidRPr="007E4C5A" w:rsidRDefault="00C15378">
            <w:pPr>
              <w:jc w:val="right"/>
            </w:pPr>
            <w:r w:rsidRPr="007E4C5A">
              <w:rPr>
                <w:rFonts w:ascii="Calibri" w:eastAsia="Calibri" w:hAnsi="Calibri" w:cs="Calibri"/>
                <w:sz w:val="17"/>
                <w:szCs w:val="17"/>
              </w:rPr>
              <w:t>0 %</w:t>
            </w:r>
          </w:p>
        </w:tc>
        <w:tc>
          <w:tcPr>
            <w:tcW w:w="1050" w:type="dxa"/>
            <w:shd w:val="clear" w:color="auto" w:fill="F2F5FA"/>
            <w:tcMar>
              <w:top w:w="70" w:type="dxa"/>
              <w:left w:w="110" w:type="dxa"/>
              <w:bottom w:w="70" w:type="dxa"/>
              <w:right w:w="110" w:type="dxa"/>
            </w:tcMar>
          </w:tcPr>
          <w:p w14:paraId="4AEA8041" w14:textId="77777777" w:rsidR="004711B3" w:rsidRPr="007E4C5A" w:rsidRDefault="00C15378">
            <w:pPr>
              <w:jc w:val="right"/>
            </w:pPr>
            <w:r w:rsidRPr="007E4C5A">
              <w:rPr>
                <w:rFonts w:ascii="Calibri" w:eastAsia="Calibri" w:hAnsi="Calibri" w:cs="Calibri"/>
                <w:sz w:val="17"/>
                <w:szCs w:val="17"/>
              </w:rPr>
              <w:t>100 %</w:t>
            </w:r>
          </w:p>
        </w:tc>
        <w:tc>
          <w:tcPr>
            <w:tcW w:w="2460" w:type="dxa"/>
            <w:shd w:val="clear" w:color="auto" w:fill="F2F5FA"/>
            <w:tcMar>
              <w:top w:w="70" w:type="dxa"/>
              <w:left w:w="110" w:type="dxa"/>
              <w:bottom w:w="70" w:type="dxa"/>
              <w:right w:w="110" w:type="dxa"/>
            </w:tcMar>
          </w:tcPr>
          <w:p w14:paraId="21471CC7" w14:textId="77777777" w:rsidR="004711B3" w:rsidRPr="007E4C5A" w:rsidRDefault="00C15378">
            <w:r w:rsidRPr="007E4C5A">
              <w:rPr>
                <w:rFonts w:ascii="Calibri" w:eastAsia="Calibri" w:hAnsi="Calibri" w:cs="Calibri"/>
                <w:sz w:val="17"/>
                <w:szCs w:val="17"/>
              </w:rPr>
              <w:t>Baja</w:t>
            </w:r>
          </w:p>
        </w:tc>
      </w:tr>
    </w:tbl>
    <w:p w14:paraId="4F7C717C" w14:textId="77777777" w:rsidR="004711B3" w:rsidRPr="007E4C5A" w:rsidRDefault="00C15378">
      <w:pPr>
        <w:spacing w:after="200"/>
      </w:pPr>
      <w:r w:rsidRPr="007E4C5A">
        <w:rPr>
          <w:rFonts w:ascii="Calibri" w:eastAsia="Calibri" w:hAnsi="Calibri" w:cs="Calibri"/>
          <w:i/>
          <w:iCs/>
          <w:sz w:val="16"/>
          <w:szCs w:val="16"/>
        </w:rPr>
        <w:t xml:space="preserve">Fuente: elaboración propia sobre reportes_emergencia_2026-09-01.xlsx y el consolidado municipal del Observatorio </w:t>
      </w:r>
      <w:proofErr w:type="spellStart"/>
      <w:r w:rsidRPr="007E4C5A">
        <w:rPr>
          <w:rFonts w:ascii="Calibri" w:eastAsia="Calibri" w:hAnsi="Calibri" w:cs="Calibri"/>
          <w:i/>
          <w:iCs/>
          <w:sz w:val="16"/>
          <w:szCs w:val="16"/>
        </w:rPr>
        <w:t>GeoRiesgo</w:t>
      </w:r>
      <w:proofErr w:type="spellEnd"/>
      <w:r w:rsidRPr="007E4C5A">
        <w:rPr>
          <w:rFonts w:ascii="Calibri" w:eastAsia="Calibri" w:hAnsi="Calibri" w:cs="Calibri"/>
          <w:i/>
          <w:iCs/>
          <w:sz w:val="16"/>
          <w:szCs w:val="16"/>
        </w:rPr>
        <w:t>. Corte: 1 de septiembre de 2026.</w:t>
      </w:r>
    </w:p>
    <w:sectPr w:rsidR="004711B3" w:rsidRPr="007E4C5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16ED3"/>
    <w:multiLevelType w:val="hybridMultilevel"/>
    <w:tmpl w:val="D11A5614"/>
    <w:lvl w:ilvl="0" w:tplc="C68EDBFC">
      <w:start w:val="1"/>
      <w:numFmt w:val="bullet"/>
      <w:lvlText w:val="●"/>
      <w:lvlJc w:val="left"/>
      <w:pPr>
        <w:ind w:left="720" w:hanging="360"/>
      </w:pPr>
    </w:lvl>
    <w:lvl w:ilvl="1" w:tplc="13C6DE3C">
      <w:start w:val="1"/>
      <w:numFmt w:val="bullet"/>
      <w:lvlText w:val="○"/>
      <w:lvlJc w:val="left"/>
      <w:pPr>
        <w:ind w:left="1440" w:hanging="360"/>
      </w:pPr>
    </w:lvl>
    <w:lvl w:ilvl="2" w:tplc="4BEABB8E">
      <w:start w:val="1"/>
      <w:numFmt w:val="bullet"/>
      <w:lvlText w:val="■"/>
      <w:lvlJc w:val="left"/>
      <w:pPr>
        <w:ind w:left="2160" w:hanging="360"/>
      </w:pPr>
    </w:lvl>
    <w:lvl w:ilvl="3" w:tplc="AEB26CB0">
      <w:start w:val="1"/>
      <w:numFmt w:val="bullet"/>
      <w:lvlText w:val="●"/>
      <w:lvlJc w:val="left"/>
      <w:pPr>
        <w:ind w:left="2880" w:hanging="360"/>
      </w:pPr>
    </w:lvl>
    <w:lvl w:ilvl="4" w:tplc="18469CB8">
      <w:start w:val="1"/>
      <w:numFmt w:val="bullet"/>
      <w:lvlText w:val="○"/>
      <w:lvlJc w:val="left"/>
      <w:pPr>
        <w:ind w:left="3600" w:hanging="360"/>
      </w:pPr>
    </w:lvl>
    <w:lvl w:ilvl="5" w:tplc="A95E2976">
      <w:start w:val="1"/>
      <w:numFmt w:val="bullet"/>
      <w:lvlText w:val="■"/>
      <w:lvlJc w:val="left"/>
      <w:pPr>
        <w:ind w:left="4320" w:hanging="360"/>
      </w:pPr>
    </w:lvl>
    <w:lvl w:ilvl="6" w:tplc="1EBEC088">
      <w:start w:val="1"/>
      <w:numFmt w:val="bullet"/>
      <w:lvlText w:val="●"/>
      <w:lvlJc w:val="left"/>
      <w:pPr>
        <w:ind w:left="5040" w:hanging="360"/>
      </w:pPr>
    </w:lvl>
    <w:lvl w:ilvl="7" w:tplc="B6569EE0">
      <w:start w:val="1"/>
      <w:numFmt w:val="bullet"/>
      <w:lvlText w:val="●"/>
      <w:lvlJc w:val="left"/>
      <w:pPr>
        <w:ind w:left="5760" w:hanging="360"/>
      </w:pPr>
    </w:lvl>
    <w:lvl w:ilvl="8" w:tplc="8F7E45CA">
      <w:start w:val="1"/>
      <w:numFmt w:val="bullet"/>
      <w:lvlText w:val="●"/>
      <w:lvlJc w:val="left"/>
      <w:pPr>
        <w:ind w:left="6480" w:hanging="360"/>
      </w:pPr>
    </w:lvl>
  </w:abstractNum>
  <w:abstractNum w:abstractNumId="1" w15:restartNumberingAfterBreak="0">
    <w:nsid w:val="135308FC"/>
    <w:multiLevelType w:val="hybridMultilevel"/>
    <w:tmpl w:val="9468D872"/>
    <w:lvl w:ilvl="0" w:tplc="1124CDB6">
      <w:start w:val="1"/>
      <w:numFmt w:val="bullet"/>
      <w:lvlText w:val="•"/>
      <w:lvlJc w:val="left"/>
      <w:pPr>
        <w:ind w:left="403" w:hanging="259"/>
      </w:pPr>
    </w:lvl>
    <w:lvl w:ilvl="1" w:tplc="3842C676">
      <w:numFmt w:val="decimal"/>
      <w:lvlText w:val=""/>
      <w:lvlJc w:val="left"/>
    </w:lvl>
    <w:lvl w:ilvl="2" w:tplc="4BB27BA4">
      <w:numFmt w:val="decimal"/>
      <w:lvlText w:val=""/>
      <w:lvlJc w:val="left"/>
    </w:lvl>
    <w:lvl w:ilvl="3" w:tplc="D1B23072">
      <w:numFmt w:val="decimal"/>
      <w:lvlText w:val=""/>
      <w:lvlJc w:val="left"/>
    </w:lvl>
    <w:lvl w:ilvl="4" w:tplc="E76A84BC">
      <w:numFmt w:val="decimal"/>
      <w:lvlText w:val=""/>
      <w:lvlJc w:val="left"/>
    </w:lvl>
    <w:lvl w:ilvl="5" w:tplc="B3A2E502">
      <w:numFmt w:val="decimal"/>
      <w:lvlText w:val=""/>
      <w:lvlJc w:val="left"/>
    </w:lvl>
    <w:lvl w:ilvl="6" w:tplc="F8FA1C90">
      <w:numFmt w:val="decimal"/>
      <w:lvlText w:val=""/>
      <w:lvlJc w:val="left"/>
    </w:lvl>
    <w:lvl w:ilvl="7" w:tplc="4B56B742">
      <w:numFmt w:val="decimal"/>
      <w:lvlText w:val=""/>
      <w:lvlJc w:val="left"/>
    </w:lvl>
    <w:lvl w:ilvl="8" w:tplc="EDF448F4">
      <w:numFmt w:val="decimal"/>
      <w:lvlText w:val=""/>
      <w:lvlJc w:val="left"/>
    </w:lvl>
  </w:abstractNum>
  <w:num w:numId="1" w16cid:durableId="1489402830">
    <w:abstractNumId w:val="0"/>
    <w:lvlOverride w:ilvl="0">
      <w:startOverride w:val="1"/>
    </w:lvlOverride>
  </w:num>
  <w:num w:numId="2" w16cid:durableId="606452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1B3"/>
    <w:rsid w:val="004711B3"/>
    <w:rsid w:val="007E4C5A"/>
    <w:rsid w:val="00C15378"/>
    <w:rsid w:val="00E40796"/>
    <w:rsid w:val="00FC10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7050E"/>
  <w15:docId w15:val="{F04A012C-B2E9-4A6D-B9D9-84570EFEC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12</Pages>
  <Words>3377</Words>
  <Characters>18577</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Sector turismo: afectación empresarial y priorización municipal</vt:lpstr>
    </vt:vector>
  </TitlesOfParts>
  <Company/>
  <LinksUpToDate>false</LinksUpToDate>
  <CharactersWithSpaces>21911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Sector turismo: afectación empresarial y priorización municipal</dc:title>
  <dc:creator>Observatorio de Turismo · Valle del Cauca</dc:creator>
  <dc:description>Análisis de 14372 reportes empresariales tras el terremoto del 10 de agosto de 2026</dc:description>
  <cp:lastModifiedBy>USUARIO</cp:lastModifiedBy>
  <cp:revision>2</cp:revision>
  <dcterms:created xsi:type="dcterms:W3CDTF">2026-09-02T08:20:00Z</dcterms:created>
  <dcterms:modified xsi:type="dcterms:W3CDTF">2026-09-02T09:29:00Z</dcterms:modified>
</cp:coreProperties>
</file>