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7CA4" w:rsidRDefault="002C137F">
      <w:pPr>
        <w:pStyle w:val="Ttulo1"/>
      </w:pPr>
      <w:r>
        <w:t>03. Implementación neumática</w:t>
      </w:r>
    </w:p>
    <w:p w:rsidR="00C67CA4" w:rsidRDefault="002C137F">
      <w:pPr>
        <w:pStyle w:val="Ttulo3"/>
      </w:pPr>
      <w:r>
        <w:rPr>
          <w:color w:val="45658D"/>
        </w:rPr>
        <w:t xml:space="preserve">IMPLEMENTACIÓN NEUMÁTICA </w:t>
      </w:r>
    </w:p>
    <w:p w:rsidR="00C67CA4" w:rsidRDefault="002C137F">
      <w:pPr>
        <w:pStyle w:val="Ttulo4"/>
      </w:pPr>
      <w:r>
        <w:rPr>
          <w:color w:val="45658D"/>
        </w:rPr>
        <w:t>Operaciones lógicas en circuitos neumáticos</w:t>
      </w:r>
    </w:p>
    <w:p w:rsidR="00C67CA4" w:rsidRDefault="002C137F">
      <w:r>
        <w:br/>
        <w:t>Las operaciones y funciones lógicas, junto con el Álgebra de Boole como</w:t>
      </w:r>
      <w:r>
        <w:t xml:space="preserve">herramienta </w:t>
      </w:r>
      <w:r>
        <w:t xml:space="preserve">atemática </w:t>
      </w:r>
      <w:r>
        <w:t>p</w:t>
      </w:r>
      <w:r>
        <w:t>ara expresarlas y formalizarlas, pueden implementarse</w:t>
      </w:r>
      <w:r w:rsidR="008C3106">
        <w:t xml:space="preserve"> </w:t>
      </w:r>
      <w:r>
        <w:t xml:space="preserve">en </w:t>
      </w:r>
      <w:r>
        <w:t>distintas tecnologías.</w:t>
      </w:r>
      <w:r w:rsidR="008C3106">
        <w:t xml:space="preserve"> </w:t>
      </w:r>
      <w:r>
        <w:t>En la sección anterior presentamos las funciones lógicas</w:t>
      </w:r>
      <w:r w:rsidR="008C3106">
        <w:t xml:space="preserve"> </w:t>
      </w:r>
      <w:r>
        <w:t>básicas a partir de su implementación en circuitos eléctricos:</w:t>
      </w:r>
    </w:p>
    <w:p w:rsidR="00C67CA4" w:rsidRDefault="008C3106">
      <w:r>
        <w:br/>
      </w:r>
      <w:r w:rsidR="002C137F">
        <w:rPr>
          <w:b/>
        </w:rPr>
        <w:t>OR</w:t>
      </w:r>
      <w:r w:rsidR="002C137F">
        <w:t xml:space="preserve"> ó </w:t>
      </w:r>
      <w:r w:rsidR="002C137F">
        <w:rPr>
          <w:b/>
        </w:rPr>
        <w:t>SUMA LÓGICA</w:t>
      </w:r>
    </w:p>
    <w:p w:rsidR="00C67CA4" w:rsidRDefault="002C137F">
      <w:r>
        <w:br/>
      </w:r>
      <w:r>
        <w:rPr>
          <w:b/>
        </w:rPr>
        <w:t>AND</w:t>
      </w:r>
      <w:r>
        <w:t xml:space="preserve"> ó </w:t>
      </w:r>
      <w:r>
        <w:rPr>
          <w:b/>
        </w:rPr>
        <w:t>PRODUCTO LÓGICO</w:t>
      </w:r>
    </w:p>
    <w:p w:rsidR="00C67CA4" w:rsidRDefault="002C137F">
      <w:r>
        <w:br/>
      </w:r>
      <w:r>
        <w:rPr>
          <w:b/>
        </w:rPr>
        <w:t>NOT</w:t>
      </w:r>
      <w:r>
        <w:t xml:space="preserve"> ó </w:t>
      </w:r>
      <w:r>
        <w:rPr>
          <w:b/>
        </w:rPr>
        <w:t>NEGACIÓN</w:t>
      </w:r>
    </w:p>
    <w:p w:rsidR="00C67CA4" w:rsidRDefault="002C137F">
      <w:r>
        <w:t>A continuación, veremos cómo estas mismas funciones</w:t>
      </w:r>
      <w:r w:rsidR="008C3106">
        <w:t xml:space="preserve"> pueden implementarse en otra </w:t>
      </w:r>
      <w:r>
        <w:t xml:space="preserve">tecnología: la </w:t>
      </w:r>
      <w:r>
        <w:rPr>
          <w:b/>
        </w:rPr>
        <w:t>Neumática</w:t>
      </w:r>
      <w:r>
        <w:t>.</w:t>
      </w:r>
    </w:p>
    <w:p w:rsidR="00C67CA4" w:rsidRDefault="002C137F">
      <w:r>
        <w:t>La neumática utiliza aire comprimido para accionar</w:t>
      </w:r>
      <w:r>
        <w:t>actuadores que real</w:t>
      </w:r>
      <w:r>
        <w:t>izan un trabajo mecánico. Para conducir, regular y</w:t>
      </w:r>
      <w:r w:rsidR="008C3106">
        <w:t xml:space="preserve"> </w:t>
      </w:r>
      <w:r>
        <w:t xml:space="preserve">direccionar este fluido se emplean </w:t>
      </w:r>
      <w:r>
        <w:rPr>
          <w:b/>
        </w:rPr>
        <w:t>válvulas neumáticas</w:t>
      </w:r>
      <w:r>
        <w:t>. Dentro del</w:t>
      </w:r>
      <w:r w:rsidR="008C3106">
        <w:t xml:space="preserve"> </w:t>
      </w:r>
      <w:r>
        <w:t>amplio espectro de válvulas y actuadores disponibles, nos centraremos en los</w:t>
      </w:r>
      <w:r w:rsidR="008C3106">
        <w:t xml:space="preserve"> </w:t>
      </w:r>
      <w:r>
        <w:t>casos más sencillos, poniendo el foco al igual que en la secc</w:t>
      </w:r>
      <w:r>
        <w:t>ión anterior, exclusivamente</w:t>
      </w:r>
      <w:r w:rsidR="008C3106">
        <w:t xml:space="preserve"> </w:t>
      </w:r>
      <w:r>
        <w:t xml:space="preserve">en su </w:t>
      </w:r>
      <w:r>
        <w:rPr>
          <w:b/>
        </w:rPr>
        <w:t>c</w:t>
      </w:r>
      <w:r>
        <w:rPr>
          <w:b/>
        </w:rPr>
        <w:t>omportamiento funcional o lógico</w:t>
      </w:r>
      <w:r>
        <w:t>.</w:t>
      </w:r>
    </w:p>
    <w:p w:rsidR="00C67CA4" w:rsidRDefault="002C137F">
      <w:r>
        <w:t>Comencemos por presentar los componentes básicos de un</w:t>
      </w:r>
      <w:r w:rsidR="008C3106">
        <w:t xml:space="preserve"> </w:t>
      </w:r>
      <w:r>
        <w:t>circuito neumático.</w:t>
      </w:r>
    </w:p>
    <w:p w:rsidR="00C67CA4" w:rsidRDefault="002C137F">
      <w:pPr>
        <w:pStyle w:val="Ttulo5"/>
      </w:pPr>
      <w:r>
        <w:rPr>
          <w:b/>
          <w:color w:val="45658D"/>
        </w:rPr>
        <w:t>ACTUADOR LINEAL DE SIMPLE EFECTO</w:t>
      </w:r>
    </w:p>
    <w:p w:rsidR="00C67CA4" w:rsidRDefault="002C137F">
      <w:r>
        <w:t>Se trata de un cilindro que contiene un émbolo en su</w:t>
      </w:r>
      <w:r w:rsidR="008C3106">
        <w:t xml:space="preserve"> </w:t>
      </w:r>
      <w:r>
        <w:t>interior. Cuando se aplic</w:t>
      </w:r>
      <w:r>
        <w:t>a presión de aire</w:t>
      </w:r>
      <w:r w:rsidR="008C3106">
        <w:t xml:space="preserve"> </w:t>
      </w:r>
      <w:r>
        <w:t>en la cámara del cilindro, el émbolo</w:t>
      </w:r>
      <w:r w:rsidR="008C3106">
        <w:t xml:space="preserve"> </w:t>
      </w:r>
      <w:r>
        <w:t>avanza por efecto de la fuerza ejercida por el aire comprimido.</w:t>
      </w:r>
    </w:p>
    <w:p w:rsidR="00C67CA4" w:rsidRDefault="002C137F">
      <w:r>
        <w:t xml:space="preserve">Al cesar la presión y despresurizar la cámara, un </w:t>
      </w:r>
      <w:r>
        <w:rPr>
          <w:b/>
        </w:rPr>
        <w:t>resorte</w:t>
      </w:r>
      <w:r w:rsidR="008C3106">
        <w:rPr>
          <w:b/>
        </w:rPr>
        <w:t xml:space="preserve"> </w:t>
      </w:r>
      <w:r>
        <w:rPr>
          <w:b/>
        </w:rPr>
        <w:t>interno</w:t>
      </w:r>
      <w:r>
        <w:t xml:space="preserve"> empuja el émbolo hacia su posición inicial de reposo o cierre.</w:t>
      </w:r>
    </w:p>
    <w:p w:rsidR="008C3106" w:rsidRDefault="008C3106">
      <w:r w:rsidRPr="008C3106">
        <w:drawing>
          <wp:inline distT="0" distB="0" distL="0" distR="0" wp14:anchorId="46D8520F" wp14:editId="35E2481A">
            <wp:extent cx="3824578" cy="755136"/>
            <wp:effectExtent l="0" t="0" r="508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4578" cy="75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CA4" w:rsidRDefault="002C137F">
      <w:r>
        <w:br/>
        <w:t xml:space="preserve">En las </w:t>
      </w:r>
      <w:r>
        <w:t>imágenes se representa un actuador de simple efecto en estado de reposo</w:t>
      </w:r>
      <w:r>
        <w:br/>
        <w:t>(cerrado por la fuerza que ejerce el resorte interno), y en estado de avance al</w:t>
      </w:r>
      <w:r>
        <w:br/>
        <w:t>ingresar aire a presión y empujar hacia adelante el émbolo.</w:t>
      </w:r>
    </w:p>
    <w:p w:rsidR="00C67CA4" w:rsidRDefault="002C137F">
      <w:pPr>
        <w:pStyle w:val="Ttulo5"/>
      </w:pPr>
      <w:r>
        <w:rPr>
          <w:b/>
          <w:color w:val="0066AD"/>
        </w:rPr>
        <w:lastRenderedPageBreak/>
        <w:t>VÁLVULA DIRECCIONAL CON ACCIONAMIENTO MANUAL</w:t>
      </w:r>
      <w:r>
        <w:rPr>
          <w:b/>
          <w:color w:val="0066AD"/>
        </w:rPr>
        <w:t xml:space="preserve"> POR PULSADOR</w:t>
      </w:r>
    </w:p>
    <w:p w:rsidR="00C67CA4" w:rsidRDefault="002C137F">
      <w:r>
        <w:t>La válvula que utilizaremos en los ejemplos es una</w:t>
      </w:r>
      <w:r w:rsidR="00455879">
        <w:t xml:space="preserve"> </w:t>
      </w:r>
      <w:r>
        <w:t>válvula direccional que permite direccionar el flujo de aire comprimido. Se</w:t>
      </w:r>
      <w:r w:rsidR="00455879">
        <w:t xml:space="preserve"> </w:t>
      </w:r>
      <w:r>
        <w:t xml:space="preserve">denomina </w:t>
      </w:r>
      <w:r>
        <w:rPr>
          <w:b/>
        </w:rPr>
        <w:t>válvula 3/2</w:t>
      </w:r>
      <w:r>
        <w:t xml:space="preserve">, ya que posee </w:t>
      </w:r>
      <w:r>
        <w:rPr>
          <w:b/>
        </w:rPr>
        <w:t>tres conexiones neumáticas</w:t>
      </w:r>
      <w:r>
        <w:t xml:space="preserve"> y </w:t>
      </w:r>
      <w:r>
        <w:rPr>
          <w:b/>
        </w:rPr>
        <w:t>dos</w:t>
      </w:r>
      <w:r w:rsidR="00455879">
        <w:rPr>
          <w:b/>
        </w:rPr>
        <w:t xml:space="preserve"> </w:t>
      </w:r>
      <w:r>
        <w:rPr>
          <w:b/>
        </w:rPr>
        <w:t>posiciones de operación</w:t>
      </w:r>
      <w:r>
        <w:t>.</w:t>
      </w:r>
    </w:p>
    <w:p w:rsidR="00C67CA4" w:rsidRDefault="002C137F">
      <w:r>
        <w:t>En las siguientes figu</w:t>
      </w:r>
      <w:r>
        <w:t>ras se muestra su funcionamiento:</w:t>
      </w:r>
    </w:p>
    <w:p w:rsidR="00455879" w:rsidRDefault="00455879">
      <w:r w:rsidRPr="00455879">
        <w:drawing>
          <wp:inline distT="0" distB="0" distL="0" distR="0" wp14:anchorId="638E20F9" wp14:editId="4C20594C">
            <wp:extent cx="3840480" cy="1463102"/>
            <wp:effectExtent l="0" t="0" r="762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46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CA4" w:rsidRDefault="002C137F">
      <w:r>
        <w:t xml:space="preserve">En esta primera imagen, que corresponde a la </w:t>
      </w:r>
      <w:r>
        <w:rPr>
          <w:b/>
        </w:rPr>
        <w:t>primera</w:t>
      </w:r>
      <w:r>
        <w:rPr>
          <w:b/>
        </w:rPr>
        <w:t>posición de la válvula</w:t>
      </w:r>
      <w:r>
        <w:t xml:space="preserve">, la </w:t>
      </w:r>
      <w:r>
        <w:rPr>
          <w:b/>
        </w:rPr>
        <w:t>conexión 1</w:t>
      </w:r>
      <w:r>
        <w:t xml:space="preserve"> </w:t>
      </w:r>
      <w:r>
        <w:t>(</w:t>
      </w:r>
      <w:r>
        <w:t>entrada de aire comprimido)</w:t>
      </w:r>
      <w:r w:rsidR="00455879">
        <w:t xml:space="preserve"> </w:t>
      </w:r>
      <w:r>
        <w:t xml:space="preserve">se encuentra obstruida, mientras que la </w:t>
      </w:r>
      <w:r>
        <w:rPr>
          <w:b/>
        </w:rPr>
        <w:t>conexión 2</w:t>
      </w:r>
      <w:r>
        <w:t xml:space="preserve"> (salida hacia el</w:t>
      </w:r>
      <w:r w:rsidR="00455879">
        <w:t xml:space="preserve"> </w:t>
      </w:r>
      <w:r>
        <w:t>actuador) se comunica internamente</w:t>
      </w:r>
      <w:r>
        <w:t xml:space="preserve"> con la </w:t>
      </w:r>
      <w:r>
        <w:rPr>
          <w:b/>
        </w:rPr>
        <w:t>conexión 3</w:t>
      </w:r>
      <w:r>
        <w:t xml:space="preserve"> (escape a la</w:t>
      </w:r>
      <w:r w:rsidR="00455879">
        <w:t xml:space="preserve"> </w:t>
      </w:r>
      <w:r>
        <w:t xml:space="preserve">atmósfera). En esta posición, el actuador queda despresurizado y por tanto </w:t>
      </w:r>
      <w:r>
        <w:rPr>
          <w:b/>
        </w:rPr>
        <w:t>cerrado</w:t>
      </w:r>
      <w:r>
        <w:t>.</w:t>
      </w:r>
    </w:p>
    <w:p w:rsidR="00C67CA4" w:rsidRDefault="002C137F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029200" cy="18832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CA4" w:rsidRDefault="002C137F">
      <w:r>
        <w:t xml:space="preserve">En la segunda imagen, se observa que al </w:t>
      </w:r>
      <w:r>
        <w:rPr>
          <w:b/>
        </w:rPr>
        <w:t>accionar</w:t>
      </w:r>
      <w:r>
        <w:rPr>
          <w:b/>
        </w:rPr>
        <w:t>manualmente el pulsador de la válvula</w:t>
      </w:r>
      <w:r>
        <w:t xml:space="preserve">, la </w:t>
      </w:r>
      <w:r>
        <w:rPr>
          <w:b/>
        </w:rPr>
        <w:t>conexión 1</w:t>
      </w:r>
      <w:r>
        <w:t xml:space="preserve"> (entrada de</w:t>
      </w:r>
      <w:r>
        <w:t xml:space="preserve">aire) se vincula con la </w:t>
      </w:r>
      <w:r>
        <w:rPr>
          <w:b/>
        </w:rPr>
        <w:t>conexión 2</w:t>
      </w:r>
      <w:r>
        <w:t>, enviando aire comprimido hacia el</w:t>
      </w:r>
      <w:r>
        <w:br/>
        <w:t>actuador. De este modo, se presuriza la</w:t>
      </w:r>
      <w:r>
        <w:t>cámara del actuador, generando una fuerza sobre el émbolo que supera la resistencia del resorte</w:t>
      </w:r>
      <w:r>
        <w:t xml:space="preserve">interno, provocando el movimiento del actuador hacia su </w:t>
      </w:r>
      <w:r>
        <w:rPr>
          <w:b/>
        </w:rPr>
        <w:t xml:space="preserve">posición activa o </w:t>
      </w:r>
      <w:r>
        <w:rPr>
          <w:b/>
        </w:rPr>
        <w:t>extendida</w:t>
      </w:r>
      <w:r>
        <w:t>.</w:t>
      </w:r>
    </w:p>
    <w:p w:rsidR="00455879" w:rsidRDefault="00455879">
      <w:r w:rsidRPr="00455879">
        <w:drawing>
          <wp:inline distT="0" distB="0" distL="0" distR="0" wp14:anchorId="28BC3222" wp14:editId="2746D1F9">
            <wp:extent cx="3991555" cy="1588402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55" cy="158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CA4" w:rsidRDefault="002C137F">
      <w:r>
        <w:lastRenderedPageBreak/>
        <w:t>Este sencillo circuito neumático sería el</w:t>
      </w:r>
      <w:r>
        <w:t>análogo al circuito eléctrico elemental de un pulsador y una lámpara estudiado</w:t>
      </w:r>
      <w:r>
        <w:t>en la sección anterior.</w:t>
      </w:r>
    </w:p>
    <w:p w:rsidR="00455879" w:rsidRDefault="00455879">
      <w:r w:rsidRPr="00455879">
        <w:drawing>
          <wp:inline distT="0" distB="0" distL="0" distR="0" wp14:anchorId="5AC5F7FA" wp14:editId="1D5E7BDB">
            <wp:extent cx="4517866" cy="2045257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3164" cy="204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879" w:rsidRDefault="002C137F">
      <w:r>
        <w:t>Donde “</w:t>
      </w:r>
      <w:r>
        <w:rPr>
          <w:b/>
        </w:rPr>
        <w:t>a</w:t>
      </w:r>
      <w:r>
        <w:t>” es la válvula 3/2 que se comporta</w:t>
      </w:r>
      <w:r>
        <w:t>como variable independiente con dos estados</w:t>
      </w:r>
      <w:r w:rsidR="000E5EF8">
        <w:t xml:space="preserve"> </w:t>
      </w:r>
      <w:r>
        <w:t>p</w:t>
      </w:r>
      <w:r>
        <w:t xml:space="preserve">osibles, y </w:t>
      </w:r>
      <w:r>
        <w:t>“</w:t>
      </w:r>
      <w:r>
        <w:rPr>
          <w:b/>
        </w:rPr>
        <w:t>z</w:t>
      </w:r>
      <w:r>
        <w:t>” es el actuador neumático que se comporta como variable</w:t>
      </w:r>
      <w:r w:rsidR="00455879">
        <w:t xml:space="preserve"> </w:t>
      </w:r>
      <w:r>
        <w:t>dependiente</w:t>
      </w:r>
      <w:r w:rsidR="00455879">
        <w:t>.</w:t>
      </w:r>
    </w:p>
    <w:p w:rsidR="00C67CA4" w:rsidRDefault="002C137F">
      <w:r>
        <w:t xml:space="preserve">Para el </w:t>
      </w:r>
      <w:r>
        <w:rPr>
          <w:b/>
        </w:rPr>
        <w:t>actuador “z”</w:t>
      </w:r>
      <w:r>
        <w:t>:</w:t>
      </w:r>
    </w:p>
    <w:p w:rsidR="00C67CA4" w:rsidRDefault="002C137F">
      <w:r>
        <w:rPr>
          <w:b/>
        </w:rPr>
        <w:t>Estado 1: </w:t>
      </w:r>
      <w:r>
        <w:t> Actuador </w:t>
      </w:r>
      <w:r>
        <w:rPr>
          <w:b/>
        </w:rPr>
        <w:t>CERRADO</w:t>
      </w:r>
      <w:r>
        <w:t>   </w:t>
      </w:r>
      <w:r>
        <w:rPr>
          <w:b/>
        </w:rPr>
        <w:t>=</w:t>
      </w:r>
      <w:r>
        <w:t>  </w:t>
      </w:r>
      <w:r w:rsidR="000E5EF8">
        <w:rPr>
          <w:b/>
        </w:rPr>
        <w:t>" 0”</w:t>
      </w:r>
      <w:r w:rsidR="000E5EF8">
        <w:rPr>
          <w:b/>
        </w:rPr>
        <w:br/>
      </w:r>
      <w:r>
        <w:br/>
      </w:r>
      <w:r>
        <w:rPr>
          <w:b/>
        </w:rPr>
        <w:t>Estado 2:</w:t>
      </w:r>
      <w:r>
        <w:t>  Actuador</w:t>
      </w:r>
      <w:r>
        <w:t xml:space="preserve"> </w:t>
      </w:r>
      <w:r>
        <w:rPr>
          <w:b/>
        </w:rPr>
        <w:t>ABIERTO</w:t>
      </w:r>
      <w:r>
        <w:t> </w:t>
      </w:r>
      <w:r>
        <w:t> </w:t>
      </w:r>
      <w:r>
        <w:rPr>
          <w:b/>
        </w:rPr>
        <w:t>=</w:t>
      </w:r>
      <w:r>
        <w:t>  </w:t>
      </w:r>
      <w:r>
        <w:rPr>
          <w:b/>
        </w:rPr>
        <w:t>" 1</w:t>
      </w:r>
      <w:r>
        <w:rPr>
          <w:b/>
        </w:rPr>
        <w:t>"</w:t>
      </w:r>
    </w:p>
    <w:p w:rsidR="00C67CA4" w:rsidRDefault="002C137F">
      <w:r>
        <w:t>Para</w:t>
      </w:r>
      <w:r>
        <w:br/>
        <w:t>el </w:t>
      </w:r>
      <w:r>
        <w:rPr>
          <w:b/>
        </w:rPr>
        <w:t>válvula 3/2 neumática “a”</w:t>
      </w:r>
      <w:r>
        <w:t>:</w:t>
      </w:r>
    </w:p>
    <w:p w:rsidR="00C67CA4" w:rsidRDefault="002C137F">
      <w:r>
        <w:br/>
      </w:r>
      <w:r>
        <w:rPr>
          <w:b/>
        </w:rPr>
        <w:t>Estado 1: </w:t>
      </w:r>
      <w:r>
        <w:t xml:space="preserve"> Válvula </w:t>
      </w:r>
      <w:r>
        <w:rPr>
          <w:b/>
        </w:rPr>
        <w:t>SIN PRESIONAR (VÁLVULA CERRADA)</w:t>
      </w:r>
      <w:r>
        <w:t>  </w:t>
      </w:r>
      <w:r>
        <w:rPr>
          <w:b/>
        </w:rPr>
        <w:t>=</w:t>
      </w:r>
      <w:r>
        <w:t>  </w:t>
      </w:r>
      <w:r>
        <w:rPr>
          <w:b/>
        </w:rPr>
        <w:t>" 0</w:t>
      </w:r>
      <w:r>
        <w:rPr>
          <w:b/>
        </w:rPr>
        <w:t>"</w:t>
      </w:r>
    </w:p>
    <w:p w:rsidR="00C67CA4" w:rsidRDefault="002C137F">
      <w:r>
        <w:br/>
      </w:r>
      <w:r>
        <w:rPr>
          <w:b/>
        </w:rPr>
        <w:t>Estado 2:  </w:t>
      </w:r>
      <w:r>
        <w:t xml:space="preserve">Válvula </w:t>
      </w:r>
      <w:r>
        <w:rPr>
          <w:b/>
        </w:rPr>
        <w:t>PRESIONADA</w:t>
      </w:r>
      <w:r>
        <w:rPr>
          <w:b/>
        </w:rPr>
        <w:t>(VÁLVULA ABIERTA)</w:t>
      </w:r>
      <w:r>
        <w:t> </w:t>
      </w:r>
      <w:r>
        <w:t>  </w:t>
      </w:r>
      <w:r>
        <w:rPr>
          <w:b/>
        </w:rPr>
        <w:t>=</w:t>
      </w:r>
      <w:r>
        <w:t>  </w:t>
      </w:r>
      <w:r>
        <w:rPr>
          <w:b/>
        </w:rPr>
        <w:t>" 1</w:t>
      </w:r>
      <w:r>
        <w:rPr>
          <w:b/>
        </w:rPr>
        <w:t>"</w:t>
      </w:r>
    </w:p>
    <w:p w:rsidR="00C67CA4" w:rsidRDefault="002C137F">
      <w:r>
        <w:rPr>
          <w:i/>
        </w:rPr>
        <w:br/>
      </w:r>
      <w:r w:rsidRPr="000E5EF8">
        <w:rPr>
          <w:i/>
          <w:sz w:val="18"/>
        </w:rPr>
        <w:t>Nota:</w:t>
      </w:r>
      <w:r w:rsidRPr="000E5EF8">
        <w:rPr>
          <w:sz w:val="18"/>
        </w:rPr>
        <w:br/>
      </w:r>
      <w:r w:rsidRPr="000E5EF8">
        <w:rPr>
          <w:sz w:val="18"/>
        </w:rPr>
        <w:t>Observar cómo se modifican los estados ACTIVO e INACTIVO de los componentes</w:t>
      </w:r>
      <w:r w:rsidRPr="000E5EF8">
        <w:rPr>
          <w:sz w:val="18"/>
        </w:rPr>
        <w:t>según la implementación tecnológica.</w:t>
      </w:r>
      <w:r w:rsidRPr="000E5EF8">
        <w:rPr>
          <w:sz w:val="18"/>
        </w:rPr>
        <w:t>Como ejemplo, recordemos que al pulsador eléctrico lo consideramos INACTIVO al</w:t>
      </w:r>
      <w:r w:rsidR="000E5EF8">
        <w:rPr>
          <w:sz w:val="18"/>
        </w:rPr>
        <w:t xml:space="preserve"> </w:t>
      </w:r>
      <w:r w:rsidRPr="000E5EF8">
        <w:rPr>
          <w:sz w:val="18"/>
        </w:rPr>
        <w:t>estar abierto, pero por el contrario a esta válvula neumática la</w:t>
      </w:r>
      <w:r w:rsidRPr="000E5EF8">
        <w:rPr>
          <w:sz w:val="18"/>
        </w:rPr>
        <w:t xml:space="preserve"> estamos</w:t>
      </w:r>
      <w:r w:rsidR="000E5EF8">
        <w:rPr>
          <w:sz w:val="18"/>
        </w:rPr>
        <w:t xml:space="preserve"> </w:t>
      </w:r>
      <w:r w:rsidRPr="000E5EF8">
        <w:rPr>
          <w:sz w:val="18"/>
        </w:rPr>
        <w:t>considerando INACTIVA al estar “cerrada” y no permitir la llegada de aire al</w:t>
      </w:r>
      <w:r w:rsidR="000E5EF8">
        <w:rPr>
          <w:sz w:val="18"/>
        </w:rPr>
        <w:t xml:space="preserve"> </w:t>
      </w:r>
      <w:r w:rsidRPr="000E5EF8">
        <w:rPr>
          <w:sz w:val="18"/>
        </w:rPr>
        <w:t>actuador (lo opuesto sucede para el caso de ACTIVACIÓN).</w:t>
      </w:r>
    </w:p>
    <w:p w:rsidR="00C67CA4" w:rsidRDefault="002C137F">
      <w:r>
        <w:rPr>
          <w:b/>
          <w:i/>
        </w:rPr>
        <w:t>¿Cómo</w:t>
      </w:r>
      <w:r>
        <w:rPr>
          <w:b/>
          <w:i/>
        </w:rPr>
        <w:t>sería la implementación de las funciones OR, AND y NOT en este circuito</w:t>
      </w:r>
      <w:r>
        <w:rPr>
          <w:b/>
          <w:i/>
        </w:rPr>
        <w:br/>
        <w:t>neumático?</w:t>
      </w:r>
    </w:p>
    <w:p w:rsidR="00C67CA4" w:rsidRDefault="002C137F">
      <w:pPr>
        <w:pStyle w:val="Ttulo5"/>
      </w:pPr>
      <w:r>
        <w:rPr>
          <w:b/>
          <w:color w:val="45658D"/>
        </w:rPr>
        <w:t xml:space="preserve">OR </w:t>
      </w:r>
      <w:r>
        <w:rPr>
          <w:color w:val="45658D"/>
        </w:rPr>
        <w:t>ó</w:t>
      </w:r>
      <w:r>
        <w:rPr>
          <w:b/>
          <w:color w:val="45658D"/>
        </w:rPr>
        <w:br/>
        <w:t>SUMA LÓGICA:</w:t>
      </w:r>
    </w:p>
    <w:p w:rsidR="00C67CA4" w:rsidRDefault="002C137F">
      <w:r>
        <w:t>Querem</w:t>
      </w:r>
      <w:r>
        <w:t>os diseñar un circuito neumático que cumpla con la tabla de verdad</w:t>
      </w:r>
      <w:r>
        <w:t>característica de una función lógica OR ó SUMA LÓGICA:Para lograrlo, tal como hicimos en la implementación</w:t>
      </w:r>
      <w:r w:rsidR="000E5EF8">
        <w:t xml:space="preserve"> </w:t>
      </w:r>
      <w:r>
        <w:t>e</w:t>
      </w:r>
      <w:r>
        <w:t>léctrica, un primer</w:t>
      </w:r>
      <w:r w:rsidR="000E5EF8">
        <w:t xml:space="preserve"> </w:t>
      </w:r>
      <w:r>
        <w:t>circuito tentativo sería colocar dos válvulas 3/2 en paralelo</w:t>
      </w:r>
      <w:r>
        <w:t xml:space="preserve"> conectadas al</w:t>
      </w:r>
      <w:r>
        <w:br/>
        <w:t>actuador lineal.</w:t>
      </w:r>
    </w:p>
    <w:p w:rsidR="000E5EF8" w:rsidRDefault="000E5EF8">
      <w:r w:rsidRPr="000E5EF8">
        <w:lastRenderedPageBreak/>
        <w:drawing>
          <wp:inline distT="0" distB="0" distL="0" distR="0" wp14:anchorId="5D13138F" wp14:editId="4411F279">
            <wp:extent cx="3745064" cy="1719136"/>
            <wp:effectExtent l="0" t="0" r="825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5064" cy="17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CA4" w:rsidRDefault="002C137F">
      <w:r>
        <w:t>Esta solución parece en principio funcionar correctamente, sin embargo, se</w:t>
      </w:r>
      <w:r w:rsidR="000E5EF8">
        <w:t xml:space="preserve"> </w:t>
      </w:r>
      <w:r>
        <w:t>debe tener en cuenta que al presionar sólo una de las válvulas a ó b, el aire</w:t>
      </w:r>
      <w:r w:rsidR="000E5EF8">
        <w:t xml:space="preserve"> </w:t>
      </w:r>
      <w:r>
        <w:t>encuentra un camino para fugar a atmósfera a través de la conexión 3 de</w:t>
      </w:r>
      <w:r>
        <w:t xml:space="preserve"> escape</w:t>
      </w:r>
      <w:r w:rsidR="000E5EF8">
        <w:t xml:space="preserve"> </w:t>
      </w:r>
      <w:r>
        <w:t>de la otra válvula, dejando sin presión la entrada del actuador que permanece</w:t>
      </w:r>
      <w:r w:rsidR="000E5EF8">
        <w:t xml:space="preserve"> </w:t>
      </w:r>
      <w:r>
        <w:t>sin moverse.</w:t>
      </w:r>
    </w:p>
    <w:p w:rsidR="000E5EF8" w:rsidRDefault="000E5EF8">
      <w:r w:rsidRPr="000E5EF8">
        <w:drawing>
          <wp:inline distT="0" distB="0" distL="0" distR="0" wp14:anchorId="29DC6066" wp14:editId="066AE3E1">
            <wp:extent cx="2682250" cy="2196711"/>
            <wp:effectExtent l="0" t="0" r="381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3726" cy="219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CA4" w:rsidRDefault="002C137F">
      <w:r>
        <w:rPr>
          <w:i/>
        </w:rPr>
        <w:t>La implementación neumática exige para esta función</w:t>
      </w:r>
      <w:r w:rsidR="000E5EF8">
        <w:rPr>
          <w:i/>
        </w:rPr>
        <w:t xml:space="preserve"> </w:t>
      </w:r>
      <w:r>
        <w:rPr>
          <w:i/>
        </w:rPr>
        <w:t>lógica la incorporación de un elemento adicional que no era necesario en la</w:t>
      </w:r>
      <w:r w:rsidR="000E5EF8">
        <w:rPr>
          <w:i/>
        </w:rPr>
        <w:t xml:space="preserve"> </w:t>
      </w:r>
      <w:r>
        <w:rPr>
          <w:i/>
        </w:rPr>
        <w:t>implementación eléctrica.</w:t>
      </w:r>
    </w:p>
    <w:p w:rsidR="00C67CA4" w:rsidRDefault="002C137F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029200" cy="29362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CA4" w:rsidRDefault="00C67CA4"/>
    <w:p w:rsidR="00C67CA4" w:rsidRDefault="002C137F">
      <w:r>
        <w:lastRenderedPageBreak/>
        <w:t>Necesitamos una válvula especial denominada “válvula de selectividad” ó</w:t>
      </w:r>
      <w:r>
        <w:t>“válvula lógica OR”, cuya función es precisamente bloquear el paso de aire de</w:t>
      </w:r>
      <w:r w:rsidR="000E5EF8">
        <w:t xml:space="preserve"> </w:t>
      </w:r>
      <w:r>
        <w:t>un lado a otro según desde donde se alimente.</w:t>
      </w:r>
    </w:p>
    <w:p w:rsidR="00C67CA4" w:rsidRDefault="002C137F">
      <w:pPr>
        <w:pStyle w:val="Ttulo5"/>
      </w:pPr>
      <w:r>
        <w:rPr>
          <w:b/>
          <w:color w:val="45658D"/>
        </w:rPr>
        <w:t xml:space="preserve">AND </w:t>
      </w:r>
      <w:r>
        <w:rPr>
          <w:color w:val="45658D"/>
        </w:rPr>
        <w:t>ó</w:t>
      </w:r>
      <w:r>
        <w:rPr>
          <w:b/>
          <w:color w:val="45658D"/>
        </w:rPr>
        <w:t xml:space="preserve"> PRODUCTO LÓGICO:</w:t>
      </w:r>
    </w:p>
    <w:p w:rsidR="00C67CA4" w:rsidRDefault="002C137F">
      <w:r>
        <w:t xml:space="preserve">Para esta función alcanza, de forma </w:t>
      </w:r>
      <w:r>
        <w:t>análoga a la implementación eléctrica,</w:t>
      </w:r>
      <w:r w:rsidR="000E5EF8">
        <w:t xml:space="preserve"> </w:t>
      </w:r>
      <w:r>
        <w:t>con colocar dos válvulas 3/2 en serie con el actuador neumático.</w:t>
      </w:r>
    </w:p>
    <w:p w:rsidR="00C67CA4" w:rsidRDefault="002C137F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029200" cy="36790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7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CA4" w:rsidRDefault="00C67CA4">
      <w:pPr>
        <w:pStyle w:val="Ttulo5"/>
      </w:pPr>
    </w:p>
    <w:p w:rsidR="00C67CA4" w:rsidRDefault="00C67CA4">
      <w:pPr>
        <w:pStyle w:val="Ttulo5"/>
      </w:pPr>
    </w:p>
    <w:p w:rsidR="00C67CA4" w:rsidRDefault="002C137F">
      <w:pPr>
        <w:pStyle w:val="Ttulo5"/>
      </w:pPr>
      <w:r>
        <w:rPr>
          <w:b/>
          <w:color w:val="45658D"/>
        </w:rPr>
        <w:t>NEGACIÓN:</w:t>
      </w:r>
    </w:p>
    <w:p w:rsidR="00C67CA4" w:rsidRDefault="002C137F">
      <w:r>
        <w:t>Para</w:t>
      </w:r>
      <w:r w:rsidR="000E5EF8">
        <w:t xml:space="preserve"> </w:t>
      </w:r>
      <w:r>
        <w:t xml:space="preserve">que el actuador neumático inicie extendido y cierre al presionarse la el </w:t>
      </w:r>
      <w:r>
        <w:t>válvula 3/2 de mando, podemos utilizar otra válvula 3/2 auxi</w:t>
      </w:r>
      <w:r>
        <w:t xml:space="preserve">liar que tenga la particularidad </w:t>
      </w:r>
      <w:r>
        <w:t>de ser NA (normal abierta) y accionada por una señal de aire:</w:t>
      </w:r>
    </w:p>
    <w:p w:rsidR="002C137F" w:rsidRDefault="002C137F">
      <w:r w:rsidRPr="002C137F">
        <w:lastRenderedPageBreak/>
        <w:drawing>
          <wp:inline distT="0" distB="0" distL="0" distR="0" wp14:anchorId="6F82B1EE" wp14:editId="4DAAAE78">
            <wp:extent cx="3021495" cy="2873805"/>
            <wp:effectExtent l="0" t="0" r="762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2827" cy="287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CA4" w:rsidRDefault="002C137F" w:rsidP="002C137F">
      <w:r>
        <w:t xml:space="preserve">En el </w:t>
      </w:r>
      <w:r>
        <w:t xml:space="preserve">esquema, la válvula auxiliar NA funciona como “ </w:t>
      </w:r>
    </w:p>
    <w:p w:rsidR="00C67CA4" w:rsidRDefault="002C137F">
      <w:r>
        <w:br/>
        <w:t xml:space="preserve">De esta manera, el actuador inicia con presión de aire y </w:t>
      </w:r>
      <w:r>
        <w:t xml:space="preserve">permanece abierto </w:t>
      </w:r>
      <w:r>
        <w:t xml:space="preserve">mientras no se presione la válvula “a” de mando. </w:t>
      </w:r>
      <w:r>
        <w:t xml:space="preserve">Al presionarse, conmuta la válvula auxiliar, despresurizando el actuador y </w:t>
      </w:r>
      <w:r>
        <w:t>logrando que cierre por la fuerza que ejerce el resorte interno.</w:t>
      </w:r>
    </w:p>
    <w:p w:rsidR="002C137F" w:rsidRDefault="002C137F">
      <w:r w:rsidRPr="002C137F">
        <w:drawing>
          <wp:inline distT="0" distB="0" distL="0" distR="0" wp14:anchorId="0A394E08" wp14:editId="24D38739">
            <wp:extent cx="5486400" cy="3755682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C137F" w:rsidSect="00455879">
      <w:pgSz w:w="12240" w:h="15840"/>
      <w:pgMar w:top="851" w:right="1800" w:bottom="851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5EF8"/>
    <w:rsid w:val="0015074B"/>
    <w:rsid w:val="0029639D"/>
    <w:rsid w:val="002C137F"/>
    <w:rsid w:val="00326F90"/>
    <w:rsid w:val="00455879"/>
    <w:rsid w:val="008C3106"/>
    <w:rsid w:val="00AA1D8D"/>
    <w:rsid w:val="00B47730"/>
    <w:rsid w:val="00C67CA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8C31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C310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8C31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C31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BED064-AC09-41C5-81F8-2A51A1BBF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841</Words>
  <Characters>4630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5461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Gernet</cp:lastModifiedBy>
  <cp:revision>4</cp:revision>
  <dcterms:created xsi:type="dcterms:W3CDTF">2013-12-23T23:15:00Z</dcterms:created>
  <dcterms:modified xsi:type="dcterms:W3CDTF">2026-05-05T22:07:00Z</dcterms:modified>
  <cp:category/>
</cp:coreProperties>
</file>