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1EC" w:rsidRDefault="000671EC" w:rsidP="000671EC">
      <w:pPr>
        <w:pStyle w:val="Ttulo3"/>
        <w:rPr>
          <w:lang w:val="es-ES"/>
        </w:rPr>
      </w:pPr>
      <w:r>
        <w:rPr>
          <w:lang w:val="es-ES"/>
        </w:rPr>
        <w:t>Bell Mand ford en python</w:t>
      </w:r>
    </w:p>
    <w:p w:rsidR="000671EC" w:rsidRPr="000671EC" w:rsidRDefault="000671EC" w:rsidP="000671EC">
      <w:pPr>
        <w:pStyle w:val="Ttulo3"/>
      </w:pPr>
      <w:r>
        <w:rPr>
          <w:rFonts w:ascii="Arial" w:hAnsi="Arial" w:cs="Arial"/>
          <w:color w:val="1F1F1F"/>
          <w:shd w:val="clear" w:color="auto" w:fill="E9EEF6"/>
        </w:rPr>
        <w:t>distancias_anteriores = copy.deepcopy(distancias)</w:t>
      </w:r>
      <w:r>
        <w:rPr>
          <w:lang w:val="es-ES"/>
        </w:rPr>
        <w:br/>
      </w:r>
      <w:r w:rsidRPr="000671EC">
        <w:t xml:space="preserve">1. </w:t>
      </w:r>
      <w:r w:rsidRPr="000671EC">
        <w:rPr>
          <w:rFonts w:ascii="Courier New" w:hAnsi="Courier New" w:cs="Courier New"/>
          <w:sz w:val="20"/>
          <w:szCs w:val="20"/>
        </w:rPr>
        <w:t>distancias_anteriores = copy.deepcopy(distancias)</w:t>
      </w:r>
    </w:p>
    <w:p w:rsidR="000671EC" w:rsidRPr="000671EC" w:rsidRDefault="000671EC" w:rsidP="00067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línea sirve para sacar una "foto" exacta del estado de los routers </w:t>
      </w:r>
      <w:r w:rsidRPr="000671E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antes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empezar a probar caminos nuevos en el salto actual.</w:t>
      </w:r>
    </w:p>
    <w:p w:rsidR="000671EC" w:rsidRPr="000671EC" w:rsidRDefault="000671EC" w:rsidP="0006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distancias_anteriores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>: Es el nombre de la nueva variable donde guardamos la foto. El algoritmo consultará esta lista para saber qué era "verdad" en el salto anterior.</w:t>
      </w:r>
    </w:p>
    <w:p w:rsidR="000671EC" w:rsidRPr="000671EC" w:rsidRDefault="000671EC" w:rsidP="0006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copy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>: Es el módulo de Python que trae herramientas para duplicar datos.</w:t>
      </w:r>
    </w:p>
    <w:p w:rsidR="000671EC" w:rsidRPr="000671EC" w:rsidRDefault="000671EC" w:rsidP="0006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.deepcopy()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>: Significa "copia profunda".</w:t>
      </w:r>
    </w:p>
    <w:p w:rsidR="000671EC" w:rsidRPr="000671EC" w:rsidRDefault="000671EC" w:rsidP="00067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¿Por qué "profunda"?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Python, si haces </w:t>
      </w:r>
      <w:r w:rsidRPr="000671EC">
        <w:rPr>
          <w:rFonts w:ascii="Courier New" w:eastAsia="Times New Roman" w:hAnsi="Courier New" w:cs="Courier New"/>
          <w:sz w:val="20"/>
          <w:szCs w:val="20"/>
          <w:lang w:eastAsia="es-AR"/>
        </w:rPr>
        <w:t>lista_b = lista_a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no creas una copia, sino un "acceso directo". Si cambias algo en </w:t>
      </w:r>
      <w:r w:rsidRPr="000671EC">
        <w:rPr>
          <w:rFonts w:ascii="Courier New" w:eastAsia="Times New Roman" w:hAnsi="Courier New" w:cs="Courier New"/>
          <w:sz w:val="20"/>
          <w:szCs w:val="20"/>
          <w:lang w:eastAsia="es-AR"/>
        </w:rPr>
        <w:t>b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se cambia en </w:t>
      </w:r>
      <w:r w:rsidRPr="000671EC">
        <w:rPr>
          <w:rFonts w:ascii="Courier New" w:eastAsia="Times New Roman" w:hAnsi="Courier New" w:cs="Courier New"/>
          <w:sz w:val="20"/>
          <w:szCs w:val="20"/>
          <w:lang w:eastAsia="es-AR"/>
        </w:rPr>
        <w:t>a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671EC" w:rsidRPr="000671EC" w:rsidRDefault="000671EC" w:rsidP="00067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</w:t>
      </w:r>
      <w:r w:rsidRPr="000671EC">
        <w:rPr>
          <w:rFonts w:ascii="Courier New" w:eastAsia="Times New Roman" w:hAnsi="Courier New" w:cs="Courier New"/>
          <w:sz w:val="20"/>
          <w:szCs w:val="20"/>
          <w:lang w:eastAsia="es-AR"/>
        </w:rPr>
        <w:t>deepcopy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creas un objeto </w:t>
      </w:r>
      <w:r w:rsidRPr="000671E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totalmente independiente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memoria. Así, lo que actualicemos en este salto no ensuciará los datos que estamos usando para calcular.</w:t>
      </w:r>
    </w:p>
    <w:p w:rsidR="000671EC" w:rsidRPr="000671EC" w:rsidRDefault="000671EC" w:rsidP="00067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0671EC" w:rsidRDefault="000671EC" w:rsidP="00067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Arial" w:hAnsi="Arial" w:cs="Arial"/>
          <w:color w:val="1F1F1F"/>
          <w:shd w:val="clear" w:color="auto" w:fill="E9EEF6"/>
        </w:rPr>
        <w:t>distancias = {nodo: float('inf') for nodo in total_nodos} </w:t>
      </w:r>
    </w:p>
    <w:p w:rsidR="000671EC" w:rsidRPr="000671EC" w:rsidRDefault="000671EC" w:rsidP="00067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671E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2. </w:t>
      </w: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distancias = {nodo: float('in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bookmarkStart w:id="0" w:name="_GoBack"/>
      <w:bookmarkEnd w:id="0"/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f') for nodo in total_nodos}</w:t>
      </w:r>
    </w:p>
    <w:p w:rsidR="000671EC" w:rsidRPr="000671EC" w:rsidRDefault="000671EC" w:rsidP="00067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línea es una </w:t>
      </w:r>
      <w:r w:rsidRPr="000671E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Diccionario por Comprensión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(Dictionary Comprehension). Es una forma elegante de escribir un bucle </w:t>
      </w:r>
      <w:r w:rsidRPr="000671EC">
        <w:rPr>
          <w:rFonts w:ascii="Courier New" w:eastAsia="Times New Roman" w:hAnsi="Courier New" w:cs="Courier New"/>
          <w:sz w:val="20"/>
          <w:szCs w:val="20"/>
          <w:lang w:eastAsia="es-AR"/>
        </w:rPr>
        <w:t>for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una sola línea para crear un diccionario.</w:t>
      </w:r>
    </w:p>
    <w:p w:rsidR="000671EC" w:rsidRPr="000671EC" w:rsidRDefault="000671EC" w:rsidP="0006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{ ... }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>: Indica que estamos creando un diccionario (clave: valor).</w:t>
      </w:r>
    </w:p>
    <w:p w:rsidR="000671EC" w:rsidRPr="000671EC" w:rsidRDefault="000671EC" w:rsidP="0006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nodo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Es la </w:t>
      </w:r>
      <w:r w:rsidRPr="000671E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clave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(ejemplo: 'A', 'B', 'C').</w:t>
      </w:r>
    </w:p>
    <w:p w:rsidR="000671EC" w:rsidRPr="000671EC" w:rsidRDefault="000671EC" w:rsidP="0006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: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>: Separa la clave del valor.</w:t>
      </w:r>
    </w:p>
    <w:p w:rsidR="000671EC" w:rsidRPr="000671EC" w:rsidRDefault="000671EC" w:rsidP="0006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float('inf')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Es el </w:t>
      </w:r>
      <w:r w:rsidRPr="000671E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valor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inicial. En Python, </w:t>
      </w:r>
      <w:r w:rsidRPr="000671EC">
        <w:rPr>
          <w:rFonts w:ascii="Courier New" w:eastAsia="Times New Roman" w:hAnsi="Courier New" w:cs="Courier New"/>
          <w:sz w:val="20"/>
          <w:szCs w:val="20"/>
          <w:lang w:eastAsia="es-AR"/>
        </w:rPr>
        <w:t>inf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representa el infinito matemático. Lo usamos porque, al empezar, no sabemos a qué distancia está nada, así que decimos que está "infinitamente lejos".</w:t>
      </w:r>
    </w:p>
    <w:p w:rsidR="000671EC" w:rsidRPr="000671EC" w:rsidRDefault="000671EC" w:rsidP="0006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671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for nodo in total_nodos</w:t>
      </w:r>
      <w:r w:rsidRPr="000671EC">
        <w:rPr>
          <w:rFonts w:ascii="Times New Roman" w:eastAsia="Times New Roman" w:hAnsi="Times New Roman" w:cs="Times New Roman"/>
          <w:sz w:val="24"/>
          <w:szCs w:val="24"/>
          <w:lang w:eastAsia="es-AR"/>
        </w:rPr>
        <w:t>: Es el bucle que recorre tu lista de routers para crear una entrada por cada uno.</w:t>
      </w:r>
    </w:p>
    <w:p w:rsidR="00906E16" w:rsidRPr="000671EC" w:rsidRDefault="00906E16">
      <w:pPr>
        <w:rPr>
          <w:lang w:val="es-ES"/>
        </w:rPr>
      </w:pPr>
    </w:p>
    <w:sectPr w:rsidR="00906E16" w:rsidRPr="00067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056"/>
    <w:multiLevelType w:val="multilevel"/>
    <w:tmpl w:val="FE5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572826"/>
    <w:multiLevelType w:val="multilevel"/>
    <w:tmpl w:val="0E7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1EC"/>
    <w:rsid w:val="000671EC"/>
    <w:rsid w:val="0090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67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671E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671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7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67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671E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671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7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0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1</cp:revision>
  <dcterms:created xsi:type="dcterms:W3CDTF">2026-03-25T22:35:00Z</dcterms:created>
  <dcterms:modified xsi:type="dcterms:W3CDTF">2026-03-25T22:39:00Z</dcterms:modified>
</cp:coreProperties>
</file>