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030" w:rsidRPr="00B10030" w:rsidRDefault="00B10030" w:rsidP="00B10030">
      <w:pPr>
        <w:spacing w:after="0" w:line="276" w:lineRule="auto"/>
        <w:rPr>
          <w:rFonts w:ascii="Arial" w:eastAsia="Arial" w:hAnsi="Arial" w:cs="Arial"/>
          <w:b/>
          <w:sz w:val="24"/>
          <w:szCs w:val="24"/>
        </w:rPr>
      </w:pPr>
      <w:r w:rsidRPr="00B10030">
        <w:rPr>
          <w:rFonts w:ascii="Arial" w:eastAsia="Arial" w:hAnsi="Arial" w:cs="Arial"/>
          <w:noProof/>
          <w:sz w:val="22"/>
          <w:szCs w:val="22"/>
        </w:rPr>
        <w:drawing>
          <wp:inline distT="114300" distB="114300" distL="114300" distR="114300" wp14:anchorId="6814503C" wp14:editId="6E56EA2E">
            <wp:extent cx="847725" cy="7048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47725" cy="704850"/>
                    </a:xfrm>
                    <a:prstGeom prst="rect">
                      <a:avLst/>
                    </a:prstGeom>
                    <a:ln/>
                  </pic:spPr>
                </pic:pic>
              </a:graphicData>
            </a:graphic>
          </wp:inline>
        </w:drawing>
      </w:r>
      <w:r w:rsidRPr="00B10030">
        <w:rPr>
          <w:rFonts w:ascii="Arial" w:eastAsia="Arial" w:hAnsi="Arial" w:cs="Arial"/>
          <w:b/>
          <w:sz w:val="24"/>
          <w:szCs w:val="24"/>
        </w:rPr>
        <w:tab/>
      </w:r>
      <w:r w:rsidRPr="00B10030">
        <w:rPr>
          <w:rFonts w:ascii="Arial" w:eastAsia="Arial" w:hAnsi="Arial" w:cs="Arial"/>
          <w:b/>
          <w:sz w:val="24"/>
          <w:szCs w:val="24"/>
        </w:rPr>
        <w:tab/>
      </w:r>
      <w:r w:rsidRPr="00B10030">
        <w:rPr>
          <w:rFonts w:ascii="Arial" w:eastAsia="Arial" w:hAnsi="Arial" w:cs="Arial"/>
          <w:b/>
          <w:sz w:val="24"/>
          <w:szCs w:val="24"/>
        </w:rPr>
        <w:tab/>
        <w:t>TRABAJOS PRÁCTICOS - 2017</w:t>
      </w:r>
    </w:p>
    <w:p w:rsidR="00B10030" w:rsidRPr="00B10030" w:rsidRDefault="00B10030" w:rsidP="00B10030">
      <w:pPr>
        <w:spacing w:after="0" w:line="276" w:lineRule="auto"/>
        <w:jc w:val="center"/>
        <w:rPr>
          <w:rFonts w:ascii="Arial" w:eastAsia="Arial" w:hAnsi="Arial" w:cs="Arial"/>
          <w:b/>
          <w:sz w:val="24"/>
          <w:szCs w:val="24"/>
        </w:rPr>
      </w:pPr>
    </w:p>
    <w:p w:rsidR="00B10030" w:rsidRPr="00B10030" w:rsidRDefault="00B10030" w:rsidP="00B10030">
      <w:pPr>
        <w:spacing w:after="0" w:line="276" w:lineRule="auto"/>
        <w:jc w:val="center"/>
        <w:rPr>
          <w:rFonts w:ascii="Arial" w:eastAsia="Arial" w:hAnsi="Arial" w:cs="Arial"/>
          <w:sz w:val="22"/>
          <w:szCs w:val="22"/>
        </w:rPr>
      </w:pPr>
      <w:r w:rsidRPr="00B10030">
        <w:rPr>
          <w:rFonts w:ascii="Arial" w:eastAsia="Arial" w:hAnsi="Arial" w:cs="Arial"/>
          <w:noProof/>
          <w:sz w:val="22"/>
          <w:szCs w:val="22"/>
        </w:rPr>
        <w:drawing>
          <wp:inline distT="114300" distB="114300" distL="114300" distR="114300" wp14:anchorId="1762E57E" wp14:editId="480AD323">
            <wp:extent cx="4533900" cy="962025"/>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4533900" cy="962025"/>
                    </a:xfrm>
                    <a:prstGeom prst="rect">
                      <a:avLst/>
                    </a:prstGeom>
                    <a:ln/>
                  </pic:spPr>
                </pic:pic>
              </a:graphicData>
            </a:graphic>
          </wp:inline>
        </w:drawing>
      </w:r>
    </w:p>
    <w:p w:rsidR="00B10030" w:rsidRPr="00B10030" w:rsidRDefault="00B10030" w:rsidP="00B10030">
      <w:pPr>
        <w:spacing w:after="0" w:line="276" w:lineRule="auto"/>
        <w:jc w:val="center"/>
        <w:rPr>
          <w:rFonts w:ascii="Arial" w:eastAsia="Arial" w:hAnsi="Arial" w:cs="Arial"/>
          <w:sz w:val="22"/>
          <w:szCs w:val="22"/>
        </w:rPr>
      </w:pPr>
    </w:p>
    <w:p w:rsidR="00B10030" w:rsidRPr="00B10030" w:rsidRDefault="00B10030" w:rsidP="00B10030">
      <w:pPr>
        <w:spacing w:after="180" w:line="276" w:lineRule="auto"/>
        <w:ind w:left="1840" w:firstLine="220"/>
        <w:rPr>
          <w:rFonts w:ascii="Arial" w:eastAsia="Arial" w:hAnsi="Arial" w:cs="Arial"/>
          <w:b/>
          <w:sz w:val="32"/>
          <w:szCs w:val="32"/>
        </w:rPr>
      </w:pPr>
      <w:r w:rsidRPr="00B10030">
        <w:rPr>
          <w:rFonts w:ascii="Arial" w:eastAsia="Arial" w:hAnsi="Arial" w:cs="Arial"/>
          <w:b/>
          <w:sz w:val="32"/>
          <w:szCs w:val="32"/>
        </w:rPr>
        <w:t>DEPARTAMENTO DE INGENIERÍA INVESTIGACIONES TECNOLÓGICAS</w:t>
      </w:r>
    </w:p>
    <w:p w:rsidR="00B10030" w:rsidRPr="00B10030" w:rsidRDefault="00B10030" w:rsidP="00B10030">
      <w:pPr>
        <w:spacing w:after="320" w:line="249" w:lineRule="auto"/>
        <w:ind w:left="2880"/>
        <w:rPr>
          <w:rFonts w:ascii="Arial" w:eastAsia="Arial" w:hAnsi="Arial" w:cs="Arial"/>
          <w:b/>
          <w:sz w:val="24"/>
          <w:szCs w:val="24"/>
        </w:rPr>
      </w:pPr>
      <w:r w:rsidRPr="00B10030">
        <w:rPr>
          <w:rFonts w:ascii="Arial" w:eastAsia="Arial" w:hAnsi="Arial" w:cs="Arial"/>
          <w:b/>
          <w:sz w:val="24"/>
          <w:szCs w:val="24"/>
        </w:rPr>
        <w:t xml:space="preserve">     DISEÑO DE SISTEMAS</w:t>
      </w:r>
    </w:p>
    <w:p w:rsidR="00B10030" w:rsidRPr="00B10030" w:rsidRDefault="00B10030" w:rsidP="00B10030">
      <w:pPr>
        <w:spacing w:after="160" w:line="256" w:lineRule="auto"/>
        <w:jc w:val="center"/>
        <w:rPr>
          <w:rFonts w:ascii="Arial" w:eastAsia="Arial" w:hAnsi="Arial" w:cs="Arial"/>
          <w:b/>
          <w:sz w:val="32"/>
          <w:szCs w:val="32"/>
        </w:rPr>
      </w:pPr>
      <w:r w:rsidRPr="00B10030">
        <w:rPr>
          <w:rFonts w:ascii="Arial" w:eastAsia="Arial" w:hAnsi="Arial" w:cs="Arial"/>
          <w:b/>
          <w:sz w:val="32"/>
          <w:szCs w:val="32"/>
        </w:rPr>
        <w:t>TRABAJO PRÁCTICO 1</w:t>
      </w:r>
    </w:p>
    <w:p w:rsidR="00B10030" w:rsidRPr="00B10030" w:rsidRDefault="00B10030" w:rsidP="00B10030">
      <w:pPr>
        <w:spacing w:after="160" w:line="256" w:lineRule="auto"/>
        <w:jc w:val="center"/>
        <w:rPr>
          <w:rFonts w:ascii="Arial" w:eastAsia="Arial" w:hAnsi="Arial" w:cs="Arial"/>
          <w:b/>
          <w:sz w:val="32"/>
          <w:szCs w:val="32"/>
        </w:rPr>
      </w:pPr>
      <w:r w:rsidRPr="00811FAF">
        <w:rPr>
          <w:rFonts w:ascii="Arial" w:eastAsia="Arial" w:hAnsi="Arial" w:cs="Arial"/>
          <w:b/>
          <w:sz w:val="32"/>
          <w:szCs w:val="32"/>
        </w:rPr>
        <w:t>Objetivo, Límite y Alcance – Casos de uso – Diagrama de Despliegue</w:t>
      </w:r>
    </w:p>
    <w:p w:rsidR="00B10030" w:rsidRPr="00B10030" w:rsidRDefault="00B10030" w:rsidP="00B10030">
      <w:pPr>
        <w:spacing w:after="240" w:line="249" w:lineRule="auto"/>
        <w:ind w:left="3020" w:right="2980" w:firstLine="480"/>
        <w:rPr>
          <w:rFonts w:ascii="Arial" w:eastAsia="Arial" w:hAnsi="Arial" w:cs="Arial"/>
          <w:sz w:val="22"/>
          <w:szCs w:val="22"/>
        </w:rPr>
      </w:pPr>
      <w:r w:rsidRPr="00B10030">
        <w:rPr>
          <w:rFonts w:ascii="Arial" w:eastAsia="Arial" w:hAnsi="Arial" w:cs="Arial"/>
          <w:b/>
          <w:sz w:val="24"/>
          <w:szCs w:val="24"/>
        </w:rPr>
        <w:t>JEFE DE CÁTEDRA:</w:t>
      </w:r>
    </w:p>
    <w:p w:rsidR="00B10030" w:rsidRPr="00B10030" w:rsidRDefault="00B10030" w:rsidP="00B10030">
      <w:pPr>
        <w:spacing w:after="0" w:line="268" w:lineRule="auto"/>
        <w:ind w:left="2500" w:right="2500"/>
        <w:jc w:val="center"/>
        <w:rPr>
          <w:rFonts w:ascii="Arial" w:eastAsia="Arial-BoldMT" w:hAnsi="Arial" w:cs="Arial"/>
          <w:b/>
          <w:sz w:val="26"/>
          <w:szCs w:val="26"/>
        </w:rPr>
      </w:pPr>
      <w:r w:rsidRPr="00B10030">
        <w:rPr>
          <w:rFonts w:ascii="Arial" w:eastAsia="Arial-BoldMT" w:hAnsi="Arial" w:cs="Arial"/>
          <w:b/>
          <w:sz w:val="26"/>
          <w:szCs w:val="26"/>
        </w:rPr>
        <w:t xml:space="preserve">Ing. Osvaldo </w:t>
      </w:r>
      <w:proofErr w:type="spellStart"/>
      <w:r w:rsidRPr="00B10030">
        <w:rPr>
          <w:rFonts w:ascii="Arial" w:eastAsia="Arial-BoldMT" w:hAnsi="Arial" w:cs="Arial"/>
          <w:b/>
          <w:sz w:val="26"/>
          <w:szCs w:val="26"/>
        </w:rPr>
        <w:t>Sposito</w:t>
      </w:r>
      <w:proofErr w:type="spellEnd"/>
    </w:p>
    <w:p w:rsidR="00B10030" w:rsidRPr="00B10030" w:rsidRDefault="00B10030" w:rsidP="00B10030">
      <w:pPr>
        <w:spacing w:after="0" w:line="268" w:lineRule="auto"/>
        <w:ind w:left="2500" w:right="2500"/>
        <w:jc w:val="center"/>
        <w:rPr>
          <w:rFonts w:ascii="Arial" w:eastAsia="Arial" w:hAnsi="Arial" w:cs="Arial"/>
          <w:b/>
          <w:sz w:val="24"/>
          <w:szCs w:val="24"/>
        </w:rPr>
      </w:pPr>
      <w:r w:rsidRPr="00B10030">
        <w:rPr>
          <w:rFonts w:ascii="Arial" w:eastAsia="Arial-BoldMT" w:hAnsi="Arial" w:cs="Arial"/>
          <w:b/>
          <w:sz w:val="26"/>
          <w:szCs w:val="26"/>
        </w:rPr>
        <w:br/>
      </w:r>
      <w:r w:rsidRPr="00B10030">
        <w:rPr>
          <w:rFonts w:ascii="Arial" w:eastAsia="Arial" w:hAnsi="Arial" w:cs="Arial"/>
          <w:b/>
          <w:sz w:val="24"/>
          <w:szCs w:val="24"/>
        </w:rPr>
        <w:t>PROFESORES ADJUNTOS:</w:t>
      </w:r>
    </w:p>
    <w:p w:rsidR="00B10030" w:rsidRPr="00B10030" w:rsidRDefault="00B10030" w:rsidP="00B10030">
      <w:pPr>
        <w:spacing w:after="320" w:line="268" w:lineRule="auto"/>
        <w:ind w:left="2500" w:right="2480"/>
        <w:jc w:val="center"/>
        <w:rPr>
          <w:rFonts w:ascii="Arial" w:eastAsia="Arial" w:hAnsi="Arial" w:cs="Arial"/>
          <w:b/>
          <w:sz w:val="24"/>
          <w:szCs w:val="24"/>
        </w:rPr>
      </w:pPr>
      <w:r w:rsidRPr="00B10030">
        <w:rPr>
          <w:rFonts w:ascii="Arial" w:eastAsia="Arial" w:hAnsi="Arial" w:cs="Arial"/>
          <w:b/>
          <w:sz w:val="24"/>
          <w:szCs w:val="24"/>
        </w:rPr>
        <w:t>ING. GIANNOTTI DANIEL, MBA</w:t>
      </w:r>
    </w:p>
    <w:p w:rsidR="00B10030" w:rsidRPr="00B10030" w:rsidRDefault="00B10030" w:rsidP="00B10030">
      <w:pPr>
        <w:spacing w:after="660" w:line="268" w:lineRule="auto"/>
        <w:ind w:left="2500" w:right="2300"/>
        <w:jc w:val="center"/>
        <w:rPr>
          <w:rFonts w:ascii="Arial" w:eastAsia="Arial" w:hAnsi="Arial" w:cs="Arial"/>
          <w:b/>
          <w:sz w:val="24"/>
          <w:szCs w:val="24"/>
        </w:rPr>
      </w:pPr>
      <w:r w:rsidRPr="00B10030">
        <w:rPr>
          <w:rFonts w:ascii="Arial" w:eastAsia="Arial" w:hAnsi="Arial" w:cs="Arial"/>
          <w:b/>
          <w:sz w:val="24"/>
          <w:szCs w:val="24"/>
        </w:rPr>
        <w:t>JEFE DE TRABAJOS PRÁCTICOS:</w:t>
      </w:r>
      <w:r w:rsidRPr="00B10030">
        <w:rPr>
          <w:rFonts w:ascii="Arial" w:eastAsia="Arial" w:hAnsi="Arial" w:cs="Arial"/>
          <w:sz w:val="22"/>
          <w:szCs w:val="22"/>
        </w:rPr>
        <w:t xml:space="preserve"> </w:t>
      </w:r>
      <w:r w:rsidRPr="00B10030">
        <w:rPr>
          <w:rFonts w:ascii="Arial" w:eastAsia="Arial" w:hAnsi="Arial" w:cs="Arial"/>
          <w:b/>
          <w:sz w:val="24"/>
          <w:szCs w:val="24"/>
        </w:rPr>
        <w:t>ING. BOLOTCHI HERNAN, MBA</w:t>
      </w:r>
    </w:p>
    <w:p w:rsidR="00B10030" w:rsidRPr="00B10030" w:rsidRDefault="00B10030" w:rsidP="00B10030">
      <w:pPr>
        <w:spacing w:after="0" w:line="268" w:lineRule="auto"/>
        <w:ind w:left="2500" w:right="2500"/>
        <w:jc w:val="center"/>
        <w:rPr>
          <w:rFonts w:ascii="Arial" w:eastAsia="Arial" w:hAnsi="Arial" w:cs="Arial"/>
          <w:b/>
          <w:sz w:val="24"/>
          <w:szCs w:val="24"/>
        </w:rPr>
      </w:pPr>
      <w:r w:rsidRPr="00B10030">
        <w:rPr>
          <w:rFonts w:ascii="Arial" w:eastAsia="Arial" w:hAnsi="Arial" w:cs="Arial"/>
          <w:b/>
          <w:sz w:val="24"/>
          <w:szCs w:val="24"/>
        </w:rPr>
        <w:t>AYUDANTES:</w:t>
      </w:r>
    </w:p>
    <w:p w:rsidR="00B10030" w:rsidRPr="00B10030" w:rsidRDefault="00B10030" w:rsidP="00B10030">
      <w:pPr>
        <w:pBdr>
          <w:top w:val="none" w:sz="0" w:space="0" w:color="000000"/>
          <w:left w:val="none" w:sz="0" w:space="0" w:color="000000"/>
          <w:bottom w:val="none" w:sz="0" w:space="0" w:color="000000"/>
          <w:right w:val="none" w:sz="0" w:space="0" w:color="000000"/>
          <w:between w:val="none" w:sz="0" w:space="0" w:color="000000"/>
        </w:pBdr>
        <w:spacing w:after="0" w:line="240" w:lineRule="auto"/>
        <w:ind w:left="2880"/>
        <w:rPr>
          <w:rFonts w:ascii="Arial" w:eastAsia="Helvetica Neue" w:hAnsi="Arial" w:cs="Arial"/>
          <w:b/>
          <w:sz w:val="26"/>
          <w:szCs w:val="26"/>
        </w:rPr>
      </w:pPr>
      <w:r w:rsidRPr="00B10030">
        <w:rPr>
          <w:rFonts w:ascii="Arial" w:eastAsia="Helvetica Neue" w:hAnsi="Arial" w:cs="Arial"/>
          <w:b/>
          <w:sz w:val="32"/>
          <w:szCs w:val="32"/>
        </w:rPr>
        <w:t>I</w:t>
      </w:r>
      <w:r w:rsidRPr="00B10030">
        <w:rPr>
          <w:rFonts w:ascii="Arial" w:eastAsia="Helvetica Neue" w:hAnsi="Arial" w:cs="Arial"/>
          <w:b/>
          <w:sz w:val="26"/>
          <w:szCs w:val="26"/>
        </w:rPr>
        <w:t>NG</w:t>
      </w:r>
      <w:r w:rsidRPr="00B10030">
        <w:rPr>
          <w:rFonts w:ascii="Arial" w:eastAsia="Helvetica Neue" w:hAnsi="Arial" w:cs="Arial"/>
          <w:b/>
          <w:sz w:val="32"/>
          <w:szCs w:val="32"/>
        </w:rPr>
        <w:t>. L</w:t>
      </w:r>
      <w:r w:rsidRPr="00B10030">
        <w:rPr>
          <w:rFonts w:ascii="Arial" w:eastAsia="Helvetica Neue" w:hAnsi="Arial" w:cs="Arial"/>
          <w:b/>
          <w:sz w:val="26"/>
          <w:szCs w:val="26"/>
        </w:rPr>
        <w:t xml:space="preserve">EDESMA </w:t>
      </w:r>
      <w:r w:rsidRPr="00B10030">
        <w:rPr>
          <w:rFonts w:ascii="Arial" w:eastAsia="Helvetica Neue" w:hAnsi="Arial" w:cs="Arial"/>
          <w:b/>
          <w:sz w:val="32"/>
          <w:szCs w:val="32"/>
        </w:rPr>
        <w:t>V</w:t>
      </w:r>
      <w:r w:rsidRPr="00B10030">
        <w:rPr>
          <w:rFonts w:ascii="Arial" w:eastAsia="Helvetica Neue" w:hAnsi="Arial" w:cs="Arial"/>
          <w:b/>
          <w:sz w:val="26"/>
          <w:szCs w:val="26"/>
        </w:rPr>
        <w:t>IVIANA</w:t>
      </w:r>
    </w:p>
    <w:p w:rsidR="00B10030" w:rsidRPr="00B10030" w:rsidRDefault="00B10030" w:rsidP="00B10030">
      <w:pPr>
        <w:spacing w:after="0" w:line="268" w:lineRule="auto"/>
        <w:ind w:left="2500" w:right="2420"/>
        <w:jc w:val="center"/>
        <w:rPr>
          <w:rFonts w:ascii="Arial" w:eastAsia="Arial" w:hAnsi="Arial" w:cs="Arial"/>
          <w:b/>
          <w:sz w:val="24"/>
          <w:szCs w:val="24"/>
        </w:rPr>
      </w:pPr>
      <w:r w:rsidRPr="00B10030">
        <w:rPr>
          <w:rFonts w:ascii="Arial" w:eastAsia="Helvetica Neue" w:hAnsi="Arial" w:cs="Arial"/>
          <w:b/>
          <w:sz w:val="32"/>
          <w:szCs w:val="32"/>
        </w:rPr>
        <w:t>O</w:t>
      </w:r>
      <w:r w:rsidRPr="00B10030">
        <w:rPr>
          <w:rFonts w:ascii="Arial" w:eastAsia="Helvetica Neue" w:hAnsi="Arial" w:cs="Arial"/>
          <w:b/>
          <w:sz w:val="26"/>
          <w:szCs w:val="26"/>
        </w:rPr>
        <w:t xml:space="preserve">RTIZ </w:t>
      </w:r>
      <w:r w:rsidRPr="00B10030">
        <w:rPr>
          <w:rFonts w:ascii="Arial" w:eastAsia="Helvetica Neue" w:hAnsi="Arial" w:cs="Arial"/>
          <w:b/>
          <w:sz w:val="32"/>
          <w:szCs w:val="32"/>
        </w:rPr>
        <w:t>D</w:t>
      </w:r>
      <w:r w:rsidRPr="00B10030">
        <w:rPr>
          <w:rFonts w:ascii="Arial" w:eastAsia="Helvetica Neue" w:hAnsi="Arial" w:cs="Arial"/>
          <w:b/>
          <w:sz w:val="26"/>
          <w:szCs w:val="26"/>
        </w:rPr>
        <w:t>AVID</w:t>
      </w:r>
      <w:r w:rsidRPr="00B10030">
        <w:rPr>
          <w:rFonts w:ascii="Arial" w:eastAsia="Helvetica Neue" w:hAnsi="Arial" w:cs="Arial"/>
          <w:b/>
          <w:sz w:val="26"/>
          <w:szCs w:val="26"/>
        </w:rPr>
        <w:br/>
      </w:r>
      <w:r w:rsidRPr="00B10030">
        <w:rPr>
          <w:rFonts w:ascii="Arial" w:eastAsia="Arial" w:hAnsi="Arial" w:cs="Arial"/>
          <w:b/>
          <w:sz w:val="24"/>
          <w:szCs w:val="24"/>
        </w:rPr>
        <w:t>2do CUATRIMESTRE - AÑO 2017</w:t>
      </w:r>
      <w:r w:rsidRPr="00B10030">
        <w:rPr>
          <w:rFonts w:ascii="Arial" w:eastAsia="Arial" w:hAnsi="Arial" w:cs="Arial"/>
          <w:b/>
          <w:sz w:val="24"/>
          <w:szCs w:val="24"/>
        </w:rPr>
        <w:br/>
      </w:r>
    </w:p>
    <w:tbl>
      <w:tblPr>
        <w:tblW w:w="7730" w:type="dxa"/>
        <w:jc w:val="center"/>
        <w:tblBorders>
          <w:top w:val="nil"/>
          <w:left w:val="nil"/>
          <w:bottom w:val="nil"/>
          <w:right w:val="nil"/>
          <w:insideH w:val="nil"/>
          <w:insideV w:val="nil"/>
        </w:tblBorders>
        <w:tblLayout w:type="fixed"/>
        <w:tblLook w:val="0600" w:firstRow="0" w:lastRow="0" w:firstColumn="0" w:lastColumn="0" w:noHBand="1" w:noVBand="1"/>
      </w:tblPr>
      <w:tblGrid>
        <w:gridCol w:w="1519"/>
        <w:gridCol w:w="1411"/>
        <w:gridCol w:w="1287"/>
        <w:gridCol w:w="1417"/>
        <w:gridCol w:w="1229"/>
        <w:gridCol w:w="867"/>
      </w:tblGrid>
      <w:tr w:rsidR="00B10030" w:rsidRPr="00811FAF" w:rsidTr="00B10030">
        <w:trPr>
          <w:jc w:val="center"/>
        </w:trPr>
        <w:tc>
          <w:tcPr>
            <w:tcW w:w="1519"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40" w:type="dxa"/>
            </w:tcMar>
          </w:tcPr>
          <w:p w:rsidR="00B10030" w:rsidRPr="00B10030" w:rsidRDefault="00B10030" w:rsidP="00B10030">
            <w:pPr>
              <w:spacing w:after="0" w:line="256" w:lineRule="auto"/>
              <w:ind w:left="20"/>
              <w:jc w:val="center"/>
              <w:rPr>
                <w:rFonts w:ascii="Arial" w:eastAsia="Arial" w:hAnsi="Arial" w:cs="Arial"/>
                <w:sz w:val="24"/>
                <w:szCs w:val="24"/>
              </w:rPr>
            </w:pPr>
            <w:r w:rsidRPr="00B10030">
              <w:rPr>
                <w:rFonts w:ascii="Arial" w:eastAsia="Arial" w:hAnsi="Arial" w:cs="Arial"/>
                <w:sz w:val="24"/>
                <w:szCs w:val="24"/>
              </w:rPr>
              <w:t>Publicación</w:t>
            </w:r>
          </w:p>
        </w:tc>
        <w:tc>
          <w:tcPr>
            <w:tcW w:w="1411" w:type="dxa"/>
            <w:tcBorders>
              <w:top w:val="single" w:sz="8" w:space="0" w:color="000000"/>
              <w:bottom w:val="single" w:sz="8" w:space="0" w:color="000000"/>
              <w:right w:val="single" w:sz="8" w:space="0" w:color="000000"/>
            </w:tcBorders>
            <w:shd w:val="clear" w:color="auto" w:fill="auto"/>
            <w:tcMar>
              <w:top w:w="100" w:type="dxa"/>
              <w:left w:w="120" w:type="dxa"/>
              <w:bottom w:w="100" w:type="dxa"/>
              <w:right w:w="40" w:type="dxa"/>
            </w:tcMar>
          </w:tcPr>
          <w:p w:rsidR="00B10030" w:rsidRPr="00B10030" w:rsidRDefault="00B10030" w:rsidP="00B10030">
            <w:pPr>
              <w:spacing w:after="0" w:line="256" w:lineRule="auto"/>
              <w:ind w:right="100"/>
              <w:jc w:val="center"/>
              <w:rPr>
                <w:rFonts w:ascii="Arial" w:eastAsia="Arial" w:hAnsi="Arial" w:cs="Arial"/>
                <w:sz w:val="24"/>
                <w:szCs w:val="24"/>
              </w:rPr>
            </w:pPr>
            <w:r w:rsidRPr="00B10030">
              <w:rPr>
                <w:rFonts w:ascii="Arial" w:eastAsia="Arial" w:hAnsi="Arial" w:cs="Arial"/>
                <w:sz w:val="24"/>
                <w:szCs w:val="24"/>
              </w:rPr>
              <w:t>Entrega</w:t>
            </w:r>
          </w:p>
        </w:tc>
        <w:tc>
          <w:tcPr>
            <w:tcW w:w="1287" w:type="dxa"/>
            <w:tcBorders>
              <w:top w:val="single" w:sz="8" w:space="0" w:color="000000"/>
              <w:bottom w:val="single" w:sz="8" w:space="0" w:color="000000"/>
              <w:right w:val="single" w:sz="8" w:space="0" w:color="000000"/>
            </w:tcBorders>
            <w:shd w:val="clear" w:color="auto" w:fill="auto"/>
            <w:tcMar>
              <w:top w:w="100" w:type="dxa"/>
              <w:left w:w="120" w:type="dxa"/>
              <w:bottom w:w="100" w:type="dxa"/>
              <w:right w:w="40" w:type="dxa"/>
            </w:tcMar>
          </w:tcPr>
          <w:p w:rsidR="00B10030" w:rsidRPr="00B10030" w:rsidRDefault="00B10030" w:rsidP="00B10030">
            <w:pPr>
              <w:spacing w:after="0" w:line="256" w:lineRule="auto"/>
              <w:ind w:right="140"/>
              <w:jc w:val="center"/>
              <w:rPr>
                <w:rFonts w:ascii="Arial" w:eastAsia="Arial" w:hAnsi="Arial" w:cs="Arial"/>
                <w:sz w:val="24"/>
                <w:szCs w:val="24"/>
              </w:rPr>
            </w:pPr>
            <w:r w:rsidRPr="00B10030">
              <w:rPr>
                <w:rFonts w:ascii="Arial" w:eastAsia="Arial" w:hAnsi="Arial" w:cs="Arial"/>
                <w:sz w:val="24"/>
                <w:szCs w:val="24"/>
              </w:rPr>
              <w:t>Grupo</w:t>
            </w:r>
          </w:p>
        </w:tc>
        <w:tc>
          <w:tcPr>
            <w:tcW w:w="1417" w:type="dxa"/>
            <w:tcBorders>
              <w:top w:val="single" w:sz="8" w:space="0" w:color="000000"/>
              <w:bottom w:val="single" w:sz="8" w:space="0" w:color="000000"/>
              <w:right w:val="single" w:sz="8" w:space="0" w:color="000000"/>
            </w:tcBorders>
            <w:shd w:val="clear" w:color="auto" w:fill="auto"/>
            <w:tcMar>
              <w:top w:w="100" w:type="dxa"/>
              <w:left w:w="120" w:type="dxa"/>
              <w:bottom w:w="100" w:type="dxa"/>
              <w:right w:w="40" w:type="dxa"/>
            </w:tcMar>
          </w:tcPr>
          <w:p w:rsidR="00B10030" w:rsidRPr="00B10030" w:rsidRDefault="00B10030" w:rsidP="00B10030">
            <w:pPr>
              <w:spacing w:after="0" w:line="256" w:lineRule="auto"/>
              <w:ind w:left="80"/>
              <w:jc w:val="center"/>
              <w:rPr>
                <w:rFonts w:ascii="Arial" w:eastAsia="Arial" w:hAnsi="Arial" w:cs="Arial"/>
                <w:sz w:val="24"/>
                <w:szCs w:val="24"/>
              </w:rPr>
            </w:pPr>
            <w:r w:rsidRPr="00B10030">
              <w:rPr>
                <w:rFonts w:ascii="Arial" w:eastAsia="Arial" w:hAnsi="Arial" w:cs="Arial"/>
                <w:sz w:val="24"/>
                <w:szCs w:val="24"/>
              </w:rPr>
              <w:t>Comisión</w:t>
            </w:r>
          </w:p>
        </w:tc>
        <w:tc>
          <w:tcPr>
            <w:tcW w:w="1229" w:type="dxa"/>
            <w:tcBorders>
              <w:top w:val="single" w:sz="8" w:space="0" w:color="000000"/>
              <w:bottom w:val="single" w:sz="8" w:space="0" w:color="000000"/>
              <w:right w:val="single" w:sz="8" w:space="0" w:color="000000"/>
            </w:tcBorders>
            <w:shd w:val="clear" w:color="auto" w:fill="auto"/>
            <w:tcMar>
              <w:top w:w="100" w:type="dxa"/>
              <w:left w:w="120" w:type="dxa"/>
              <w:bottom w:w="100" w:type="dxa"/>
              <w:right w:w="40" w:type="dxa"/>
            </w:tcMar>
          </w:tcPr>
          <w:p w:rsidR="00B10030" w:rsidRPr="00B10030" w:rsidRDefault="00B10030" w:rsidP="00B10030">
            <w:pPr>
              <w:spacing w:after="0" w:line="256" w:lineRule="auto"/>
              <w:jc w:val="both"/>
              <w:rPr>
                <w:rFonts w:ascii="Arial" w:eastAsia="Arial" w:hAnsi="Arial" w:cs="Arial"/>
                <w:sz w:val="24"/>
                <w:szCs w:val="24"/>
              </w:rPr>
            </w:pPr>
            <w:r w:rsidRPr="00B10030">
              <w:rPr>
                <w:rFonts w:ascii="Arial" w:eastAsia="Arial" w:hAnsi="Arial" w:cs="Arial"/>
                <w:sz w:val="24"/>
                <w:szCs w:val="24"/>
              </w:rPr>
              <w:t>Fecha OK</w:t>
            </w:r>
          </w:p>
        </w:tc>
        <w:tc>
          <w:tcPr>
            <w:tcW w:w="867" w:type="dxa"/>
            <w:tcBorders>
              <w:top w:val="single" w:sz="8" w:space="0" w:color="000000"/>
              <w:bottom w:val="single" w:sz="8" w:space="0" w:color="000000"/>
              <w:right w:val="single" w:sz="8" w:space="0" w:color="000000"/>
            </w:tcBorders>
            <w:shd w:val="clear" w:color="auto" w:fill="auto"/>
            <w:tcMar>
              <w:top w:w="100" w:type="dxa"/>
              <w:left w:w="120" w:type="dxa"/>
              <w:bottom w:w="100" w:type="dxa"/>
              <w:right w:w="40" w:type="dxa"/>
            </w:tcMar>
          </w:tcPr>
          <w:p w:rsidR="00B10030" w:rsidRPr="00B10030" w:rsidRDefault="00B10030" w:rsidP="00B10030">
            <w:pPr>
              <w:spacing w:after="0" w:line="256" w:lineRule="auto"/>
              <w:ind w:left="20"/>
              <w:jc w:val="center"/>
              <w:rPr>
                <w:rFonts w:ascii="Arial" w:eastAsia="Arial" w:hAnsi="Arial" w:cs="Arial"/>
                <w:sz w:val="24"/>
                <w:szCs w:val="24"/>
              </w:rPr>
            </w:pPr>
            <w:r w:rsidRPr="00B10030">
              <w:rPr>
                <w:rFonts w:ascii="Arial" w:eastAsia="Arial" w:hAnsi="Arial" w:cs="Arial"/>
                <w:sz w:val="24"/>
                <w:szCs w:val="24"/>
              </w:rPr>
              <w:t>Nota</w:t>
            </w:r>
          </w:p>
        </w:tc>
      </w:tr>
      <w:tr w:rsidR="00B10030" w:rsidRPr="00811FAF" w:rsidTr="00B10030">
        <w:trPr>
          <w:jc w:val="center"/>
        </w:trPr>
        <w:tc>
          <w:tcPr>
            <w:tcW w:w="1519" w:type="dxa"/>
            <w:tcBorders>
              <w:left w:val="single" w:sz="8" w:space="0" w:color="000000"/>
              <w:bottom w:val="single" w:sz="8" w:space="0" w:color="000000"/>
              <w:right w:val="single" w:sz="8" w:space="0" w:color="000000"/>
            </w:tcBorders>
            <w:shd w:val="clear" w:color="auto" w:fill="auto"/>
            <w:tcMar>
              <w:top w:w="100" w:type="dxa"/>
              <w:left w:w="120" w:type="dxa"/>
              <w:bottom w:w="100" w:type="dxa"/>
              <w:right w:w="40" w:type="dxa"/>
            </w:tcMar>
          </w:tcPr>
          <w:p w:rsidR="00B10030" w:rsidRPr="00B10030" w:rsidRDefault="00B10030" w:rsidP="00B10030">
            <w:pPr>
              <w:spacing w:after="0" w:line="240" w:lineRule="auto"/>
              <w:ind w:left="80"/>
              <w:jc w:val="center"/>
              <w:rPr>
                <w:rFonts w:ascii="Arial" w:eastAsia="Arial" w:hAnsi="Arial" w:cs="Arial"/>
                <w:sz w:val="24"/>
                <w:szCs w:val="24"/>
              </w:rPr>
            </w:pPr>
            <w:r w:rsidRPr="00811FAF">
              <w:rPr>
                <w:rFonts w:ascii="Arial" w:eastAsia="Arial" w:hAnsi="Arial" w:cs="Arial"/>
                <w:sz w:val="24"/>
                <w:szCs w:val="24"/>
              </w:rPr>
              <w:t>10/09</w:t>
            </w:r>
            <w:r w:rsidRPr="00B10030">
              <w:rPr>
                <w:rFonts w:ascii="Arial" w:eastAsia="Arial" w:hAnsi="Arial" w:cs="Arial"/>
                <w:sz w:val="24"/>
                <w:szCs w:val="24"/>
              </w:rPr>
              <w:t>/2017</w:t>
            </w:r>
          </w:p>
        </w:tc>
        <w:tc>
          <w:tcPr>
            <w:tcW w:w="1411" w:type="dxa"/>
            <w:tcBorders>
              <w:bottom w:val="single" w:sz="8" w:space="0" w:color="000000"/>
              <w:right w:val="single" w:sz="8" w:space="0" w:color="000000"/>
            </w:tcBorders>
            <w:shd w:val="clear" w:color="auto" w:fill="auto"/>
            <w:tcMar>
              <w:top w:w="100" w:type="dxa"/>
              <w:left w:w="120" w:type="dxa"/>
              <w:bottom w:w="100" w:type="dxa"/>
              <w:right w:w="40" w:type="dxa"/>
            </w:tcMar>
          </w:tcPr>
          <w:p w:rsidR="00B10030" w:rsidRPr="00B10030" w:rsidRDefault="00B10030" w:rsidP="00B10030">
            <w:pPr>
              <w:spacing w:after="0" w:line="240" w:lineRule="auto"/>
              <w:rPr>
                <w:rFonts w:ascii="Arial" w:eastAsia="Arial" w:hAnsi="Arial" w:cs="Arial"/>
                <w:sz w:val="24"/>
                <w:szCs w:val="24"/>
              </w:rPr>
            </w:pPr>
            <w:r w:rsidRPr="00B10030">
              <w:rPr>
                <w:rFonts w:ascii="Arial" w:eastAsia="Arial" w:hAnsi="Arial" w:cs="Arial"/>
                <w:sz w:val="24"/>
                <w:szCs w:val="24"/>
              </w:rPr>
              <w:t xml:space="preserve"> </w:t>
            </w:r>
          </w:p>
        </w:tc>
        <w:tc>
          <w:tcPr>
            <w:tcW w:w="1287" w:type="dxa"/>
            <w:tcBorders>
              <w:bottom w:val="single" w:sz="8" w:space="0" w:color="000000"/>
              <w:right w:val="single" w:sz="8" w:space="0" w:color="000000"/>
            </w:tcBorders>
            <w:shd w:val="clear" w:color="auto" w:fill="auto"/>
            <w:tcMar>
              <w:top w:w="100" w:type="dxa"/>
              <w:left w:w="120" w:type="dxa"/>
              <w:bottom w:w="100" w:type="dxa"/>
              <w:right w:w="40" w:type="dxa"/>
            </w:tcMar>
          </w:tcPr>
          <w:p w:rsidR="00B10030" w:rsidRPr="00B10030" w:rsidRDefault="00B10030" w:rsidP="00B10030">
            <w:pPr>
              <w:spacing w:after="0" w:line="240" w:lineRule="auto"/>
              <w:jc w:val="center"/>
              <w:rPr>
                <w:rFonts w:ascii="Arial" w:eastAsia="Arial" w:hAnsi="Arial" w:cs="Arial"/>
                <w:sz w:val="22"/>
                <w:szCs w:val="22"/>
              </w:rPr>
            </w:pPr>
            <w:r w:rsidRPr="00B10030">
              <w:rPr>
                <w:rFonts w:ascii="Arial" w:eastAsia="Arial" w:hAnsi="Arial" w:cs="Arial"/>
                <w:sz w:val="22"/>
                <w:szCs w:val="22"/>
              </w:rPr>
              <w:t>Tecno</w:t>
            </w:r>
          </w:p>
        </w:tc>
        <w:tc>
          <w:tcPr>
            <w:tcW w:w="1417" w:type="dxa"/>
            <w:tcBorders>
              <w:bottom w:val="single" w:sz="8" w:space="0" w:color="000000"/>
              <w:right w:val="single" w:sz="8" w:space="0" w:color="000000"/>
            </w:tcBorders>
            <w:shd w:val="clear" w:color="auto" w:fill="auto"/>
            <w:tcMar>
              <w:top w:w="100" w:type="dxa"/>
              <w:left w:w="120" w:type="dxa"/>
              <w:bottom w:w="100" w:type="dxa"/>
              <w:right w:w="40" w:type="dxa"/>
            </w:tcMar>
          </w:tcPr>
          <w:p w:rsidR="00B10030" w:rsidRPr="00B10030" w:rsidRDefault="00B10030" w:rsidP="00B10030">
            <w:pPr>
              <w:spacing w:after="0" w:line="240" w:lineRule="auto"/>
              <w:jc w:val="center"/>
              <w:rPr>
                <w:rFonts w:ascii="Arial" w:eastAsia="Arial" w:hAnsi="Arial" w:cs="Arial"/>
                <w:sz w:val="22"/>
                <w:szCs w:val="22"/>
              </w:rPr>
            </w:pPr>
          </w:p>
        </w:tc>
        <w:tc>
          <w:tcPr>
            <w:tcW w:w="1229" w:type="dxa"/>
            <w:tcBorders>
              <w:bottom w:val="single" w:sz="8" w:space="0" w:color="000000"/>
              <w:right w:val="single" w:sz="8" w:space="0" w:color="000000"/>
            </w:tcBorders>
            <w:shd w:val="clear" w:color="auto" w:fill="auto"/>
            <w:tcMar>
              <w:top w:w="100" w:type="dxa"/>
              <w:left w:w="120" w:type="dxa"/>
              <w:bottom w:w="100" w:type="dxa"/>
              <w:right w:w="40" w:type="dxa"/>
            </w:tcMar>
          </w:tcPr>
          <w:p w:rsidR="00B10030" w:rsidRPr="00B10030" w:rsidRDefault="00B10030" w:rsidP="00B10030">
            <w:pPr>
              <w:spacing w:after="0" w:line="240" w:lineRule="auto"/>
              <w:jc w:val="center"/>
              <w:rPr>
                <w:rFonts w:ascii="Arial" w:eastAsia="Arial" w:hAnsi="Arial" w:cs="Arial"/>
                <w:sz w:val="22"/>
                <w:szCs w:val="22"/>
              </w:rPr>
            </w:pPr>
            <w:r w:rsidRPr="00B10030">
              <w:rPr>
                <w:rFonts w:ascii="Arial" w:eastAsia="Arial" w:hAnsi="Arial" w:cs="Arial"/>
                <w:sz w:val="22"/>
                <w:szCs w:val="22"/>
              </w:rPr>
              <w:t xml:space="preserve"> </w:t>
            </w:r>
          </w:p>
        </w:tc>
        <w:tc>
          <w:tcPr>
            <w:tcW w:w="867" w:type="dxa"/>
            <w:tcBorders>
              <w:bottom w:val="single" w:sz="8" w:space="0" w:color="000000"/>
              <w:right w:val="single" w:sz="8" w:space="0" w:color="000000"/>
            </w:tcBorders>
            <w:shd w:val="clear" w:color="auto" w:fill="auto"/>
            <w:tcMar>
              <w:top w:w="100" w:type="dxa"/>
              <w:left w:w="120" w:type="dxa"/>
              <w:bottom w:w="100" w:type="dxa"/>
              <w:right w:w="40" w:type="dxa"/>
            </w:tcMar>
          </w:tcPr>
          <w:p w:rsidR="00B10030" w:rsidRPr="00B10030" w:rsidRDefault="00B10030" w:rsidP="00B10030">
            <w:pPr>
              <w:spacing w:after="0" w:line="240" w:lineRule="auto"/>
              <w:jc w:val="center"/>
              <w:rPr>
                <w:rFonts w:ascii="Arial" w:eastAsia="Arial" w:hAnsi="Arial" w:cs="Arial"/>
                <w:sz w:val="22"/>
                <w:szCs w:val="22"/>
              </w:rPr>
            </w:pPr>
            <w:r w:rsidRPr="00B10030">
              <w:rPr>
                <w:rFonts w:ascii="Arial" w:eastAsia="Arial" w:hAnsi="Arial" w:cs="Arial"/>
                <w:sz w:val="22"/>
                <w:szCs w:val="22"/>
              </w:rPr>
              <w:t xml:space="preserve"> </w:t>
            </w:r>
          </w:p>
        </w:tc>
      </w:tr>
    </w:tbl>
    <w:p w:rsidR="00B10030" w:rsidRPr="00811FAF" w:rsidRDefault="00B10030" w:rsidP="00B10030">
      <w:pPr>
        <w:rPr>
          <w:rFonts w:ascii="Arial" w:hAnsi="Arial" w:cs="Arial"/>
        </w:rPr>
      </w:pPr>
    </w:p>
    <w:p w:rsidR="004D38CB" w:rsidRPr="00811FAF" w:rsidRDefault="005A0513" w:rsidP="00B10030">
      <w:pPr>
        <w:rPr>
          <w:rFonts w:ascii="Arial" w:hAnsi="Arial" w:cs="Arial"/>
        </w:rPr>
      </w:pPr>
      <w:r>
        <w:rPr>
          <w:rFonts w:ascii="Arial" w:hAnsi="Arial" w:cs="Arial"/>
        </w:rPr>
        <w:br w:type="page"/>
      </w:r>
    </w:p>
    <w:sdt>
      <w:sdtPr>
        <w:rPr>
          <w:rFonts w:ascii="Calibri" w:eastAsia="Calibri" w:hAnsi="Calibri" w:cs="Calibri"/>
          <w:color w:val="000000"/>
          <w:sz w:val="21"/>
          <w:szCs w:val="21"/>
          <w:lang w:val="es-ES"/>
        </w:rPr>
        <w:id w:val="220266948"/>
        <w:docPartObj>
          <w:docPartGallery w:val="Table of Contents"/>
          <w:docPartUnique/>
        </w:docPartObj>
      </w:sdtPr>
      <w:sdtEndPr>
        <w:rPr>
          <w:b/>
          <w:bCs/>
        </w:rPr>
      </w:sdtEndPr>
      <w:sdtContent>
        <w:p w:rsidR="004D38CB" w:rsidRDefault="004D38CB">
          <w:pPr>
            <w:pStyle w:val="TtuloTDC"/>
          </w:pPr>
          <w:r>
            <w:rPr>
              <w:lang w:val="es-ES"/>
            </w:rPr>
            <w:t>Contenido</w:t>
          </w:r>
        </w:p>
        <w:p w:rsidR="004D38CB" w:rsidRPr="004D38CB" w:rsidRDefault="004D38CB">
          <w:pPr>
            <w:pStyle w:val="TDC1"/>
            <w:tabs>
              <w:tab w:val="right" w:leader="dot" w:pos="9016"/>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92814090" w:history="1">
            <w:r w:rsidRPr="004D38CB">
              <w:rPr>
                <w:rStyle w:val="Hipervnculo"/>
                <w:rFonts w:ascii="Arial" w:hAnsi="Arial" w:cs="Arial"/>
                <w:noProof/>
                <w:color w:val="auto"/>
              </w:rPr>
              <w:t>Objetivo General</w:t>
            </w:r>
            <w:r w:rsidRPr="004D38CB">
              <w:rPr>
                <w:noProof/>
                <w:webHidden/>
                <w:color w:val="auto"/>
              </w:rPr>
              <w:tab/>
            </w:r>
            <w:r w:rsidRPr="004D38CB">
              <w:rPr>
                <w:noProof/>
                <w:webHidden/>
                <w:color w:val="auto"/>
              </w:rPr>
              <w:fldChar w:fldCharType="begin"/>
            </w:r>
            <w:r w:rsidRPr="004D38CB">
              <w:rPr>
                <w:noProof/>
                <w:webHidden/>
                <w:color w:val="auto"/>
              </w:rPr>
              <w:instrText xml:space="preserve"> PAGEREF _Toc492814090 \h </w:instrText>
            </w:r>
            <w:r w:rsidRPr="004D38CB">
              <w:rPr>
                <w:noProof/>
                <w:webHidden/>
                <w:color w:val="auto"/>
              </w:rPr>
            </w:r>
            <w:r w:rsidRPr="004D38CB">
              <w:rPr>
                <w:noProof/>
                <w:webHidden/>
                <w:color w:val="auto"/>
              </w:rPr>
              <w:fldChar w:fldCharType="separate"/>
            </w:r>
            <w:r w:rsidRPr="004D38CB">
              <w:rPr>
                <w:noProof/>
                <w:webHidden/>
                <w:color w:val="auto"/>
              </w:rPr>
              <w:t>1</w:t>
            </w:r>
            <w:r w:rsidRPr="004D38CB">
              <w:rPr>
                <w:noProof/>
                <w:webHidden/>
                <w:color w:val="auto"/>
              </w:rPr>
              <w:fldChar w:fldCharType="end"/>
            </w:r>
          </w:hyperlink>
        </w:p>
        <w:p w:rsidR="004D38CB" w:rsidRPr="004D38CB" w:rsidRDefault="00E81717">
          <w:pPr>
            <w:pStyle w:val="TDC1"/>
            <w:tabs>
              <w:tab w:val="right" w:leader="dot" w:pos="9016"/>
            </w:tabs>
            <w:rPr>
              <w:rFonts w:asciiTheme="minorHAnsi" w:eastAsiaTheme="minorEastAsia" w:hAnsiTheme="minorHAnsi" w:cstheme="minorBidi"/>
              <w:noProof/>
              <w:color w:val="auto"/>
              <w:sz w:val="22"/>
              <w:szCs w:val="22"/>
            </w:rPr>
          </w:pPr>
          <w:hyperlink w:anchor="_Toc492814091" w:history="1">
            <w:r w:rsidR="004D38CB" w:rsidRPr="004D38CB">
              <w:rPr>
                <w:rStyle w:val="Hipervnculo"/>
                <w:rFonts w:ascii="Arial" w:hAnsi="Arial" w:cs="Arial"/>
                <w:noProof/>
                <w:color w:val="auto"/>
              </w:rPr>
              <w:t>Alcance</w:t>
            </w:r>
            <w:r w:rsidR="004D38CB" w:rsidRPr="004D38CB">
              <w:rPr>
                <w:noProof/>
                <w:webHidden/>
                <w:color w:val="auto"/>
              </w:rPr>
              <w:tab/>
            </w:r>
            <w:r w:rsidR="004D38CB" w:rsidRPr="004D38CB">
              <w:rPr>
                <w:noProof/>
                <w:webHidden/>
                <w:color w:val="auto"/>
              </w:rPr>
              <w:fldChar w:fldCharType="begin"/>
            </w:r>
            <w:r w:rsidR="004D38CB" w:rsidRPr="004D38CB">
              <w:rPr>
                <w:noProof/>
                <w:webHidden/>
                <w:color w:val="auto"/>
              </w:rPr>
              <w:instrText xml:space="preserve"> PAGEREF _Toc492814091 \h </w:instrText>
            </w:r>
            <w:r w:rsidR="004D38CB" w:rsidRPr="004D38CB">
              <w:rPr>
                <w:noProof/>
                <w:webHidden/>
                <w:color w:val="auto"/>
              </w:rPr>
            </w:r>
            <w:r w:rsidR="004D38CB" w:rsidRPr="004D38CB">
              <w:rPr>
                <w:noProof/>
                <w:webHidden/>
                <w:color w:val="auto"/>
              </w:rPr>
              <w:fldChar w:fldCharType="separate"/>
            </w:r>
            <w:r w:rsidR="004D38CB" w:rsidRPr="004D38CB">
              <w:rPr>
                <w:noProof/>
                <w:webHidden/>
                <w:color w:val="auto"/>
              </w:rPr>
              <w:t>1</w:t>
            </w:r>
            <w:r w:rsidR="004D38CB" w:rsidRPr="004D38CB">
              <w:rPr>
                <w:noProof/>
                <w:webHidden/>
                <w:color w:val="auto"/>
              </w:rPr>
              <w:fldChar w:fldCharType="end"/>
            </w:r>
          </w:hyperlink>
        </w:p>
        <w:p w:rsidR="004D38CB" w:rsidRPr="004D38CB" w:rsidRDefault="00E81717">
          <w:pPr>
            <w:pStyle w:val="TDC1"/>
            <w:tabs>
              <w:tab w:val="right" w:leader="dot" w:pos="9016"/>
            </w:tabs>
            <w:rPr>
              <w:rFonts w:asciiTheme="minorHAnsi" w:eastAsiaTheme="minorEastAsia" w:hAnsiTheme="minorHAnsi" w:cstheme="minorBidi"/>
              <w:noProof/>
              <w:color w:val="auto"/>
              <w:sz w:val="22"/>
              <w:szCs w:val="22"/>
            </w:rPr>
          </w:pPr>
          <w:hyperlink w:anchor="_Toc492814092" w:history="1">
            <w:r w:rsidR="004D38CB" w:rsidRPr="004D38CB">
              <w:rPr>
                <w:rStyle w:val="Hipervnculo"/>
                <w:rFonts w:ascii="Arial" w:hAnsi="Arial" w:cs="Arial"/>
                <w:noProof/>
                <w:color w:val="auto"/>
              </w:rPr>
              <w:t>Límite</w:t>
            </w:r>
            <w:r w:rsidR="004D38CB" w:rsidRPr="004D38CB">
              <w:rPr>
                <w:noProof/>
                <w:webHidden/>
                <w:color w:val="auto"/>
              </w:rPr>
              <w:tab/>
            </w:r>
            <w:r w:rsidR="004D38CB" w:rsidRPr="004D38CB">
              <w:rPr>
                <w:noProof/>
                <w:webHidden/>
                <w:color w:val="auto"/>
              </w:rPr>
              <w:fldChar w:fldCharType="begin"/>
            </w:r>
            <w:r w:rsidR="004D38CB" w:rsidRPr="004D38CB">
              <w:rPr>
                <w:noProof/>
                <w:webHidden/>
                <w:color w:val="auto"/>
              </w:rPr>
              <w:instrText xml:space="preserve"> PAGEREF _Toc492814092 \h </w:instrText>
            </w:r>
            <w:r w:rsidR="004D38CB" w:rsidRPr="004D38CB">
              <w:rPr>
                <w:noProof/>
                <w:webHidden/>
                <w:color w:val="auto"/>
              </w:rPr>
            </w:r>
            <w:r w:rsidR="004D38CB" w:rsidRPr="004D38CB">
              <w:rPr>
                <w:noProof/>
                <w:webHidden/>
                <w:color w:val="auto"/>
              </w:rPr>
              <w:fldChar w:fldCharType="separate"/>
            </w:r>
            <w:r w:rsidR="004D38CB" w:rsidRPr="004D38CB">
              <w:rPr>
                <w:noProof/>
                <w:webHidden/>
                <w:color w:val="auto"/>
              </w:rPr>
              <w:t>2</w:t>
            </w:r>
            <w:r w:rsidR="004D38CB" w:rsidRPr="004D38CB">
              <w:rPr>
                <w:noProof/>
                <w:webHidden/>
                <w:color w:val="auto"/>
              </w:rPr>
              <w:fldChar w:fldCharType="end"/>
            </w:r>
          </w:hyperlink>
        </w:p>
        <w:p w:rsidR="004D38CB" w:rsidRPr="004D38CB" w:rsidRDefault="00E81717">
          <w:pPr>
            <w:pStyle w:val="TDC1"/>
            <w:tabs>
              <w:tab w:val="right" w:leader="dot" w:pos="9016"/>
            </w:tabs>
            <w:rPr>
              <w:rFonts w:asciiTheme="minorHAnsi" w:eastAsiaTheme="minorEastAsia" w:hAnsiTheme="minorHAnsi" w:cstheme="minorBidi"/>
              <w:noProof/>
              <w:color w:val="auto"/>
              <w:sz w:val="22"/>
              <w:szCs w:val="22"/>
            </w:rPr>
          </w:pPr>
          <w:hyperlink w:anchor="_Toc492814093" w:history="1">
            <w:r w:rsidR="004D38CB" w:rsidRPr="004D38CB">
              <w:rPr>
                <w:rStyle w:val="Hipervnculo"/>
                <w:rFonts w:ascii="Arial" w:hAnsi="Arial" w:cs="Arial"/>
                <w:noProof/>
                <w:color w:val="auto"/>
              </w:rPr>
              <w:t>Funcionalidad Extra</w:t>
            </w:r>
            <w:r w:rsidR="004D38CB" w:rsidRPr="004D38CB">
              <w:rPr>
                <w:noProof/>
                <w:webHidden/>
                <w:color w:val="auto"/>
              </w:rPr>
              <w:tab/>
            </w:r>
            <w:r w:rsidR="004D38CB" w:rsidRPr="004D38CB">
              <w:rPr>
                <w:noProof/>
                <w:webHidden/>
                <w:color w:val="auto"/>
              </w:rPr>
              <w:fldChar w:fldCharType="begin"/>
            </w:r>
            <w:r w:rsidR="004D38CB" w:rsidRPr="004D38CB">
              <w:rPr>
                <w:noProof/>
                <w:webHidden/>
                <w:color w:val="auto"/>
              </w:rPr>
              <w:instrText xml:space="preserve"> PAGEREF _Toc492814093 \h </w:instrText>
            </w:r>
            <w:r w:rsidR="004D38CB" w:rsidRPr="004D38CB">
              <w:rPr>
                <w:noProof/>
                <w:webHidden/>
                <w:color w:val="auto"/>
              </w:rPr>
            </w:r>
            <w:r w:rsidR="004D38CB" w:rsidRPr="004D38CB">
              <w:rPr>
                <w:noProof/>
                <w:webHidden/>
                <w:color w:val="auto"/>
              </w:rPr>
              <w:fldChar w:fldCharType="separate"/>
            </w:r>
            <w:r w:rsidR="004D38CB" w:rsidRPr="004D38CB">
              <w:rPr>
                <w:noProof/>
                <w:webHidden/>
                <w:color w:val="auto"/>
              </w:rPr>
              <w:t>3</w:t>
            </w:r>
            <w:r w:rsidR="004D38CB" w:rsidRPr="004D38CB">
              <w:rPr>
                <w:noProof/>
                <w:webHidden/>
                <w:color w:val="auto"/>
              </w:rPr>
              <w:fldChar w:fldCharType="end"/>
            </w:r>
          </w:hyperlink>
        </w:p>
        <w:p w:rsidR="004D38CB" w:rsidRPr="004D38CB" w:rsidRDefault="00E81717">
          <w:pPr>
            <w:pStyle w:val="TDC1"/>
            <w:tabs>
              <w:tab w:val="right" w:leader="dot" w:pos="9016"/>
            </w:tabs>
            <w:rPr>
              <w:rFonts w:asciiTheme="minorHAnsi" w:eastAsiaTheme="minorEastAsia" w:hAnsiTheme="minorHAnsi" w:cstheme="minorBidi"/>
              <w:noProof/>
              <w:color w:val="auto"/>
              <w:sz w:val="22"/>
              <w:szCs w:val="22"/>
            </w:rPr>
          </w:pPr>
          <w:hyperlink w:anchor="_Toc492814094" w:history="1">
            <w:r w:rsidR="004D38CB" w:rsidRPr="004D38CB">
              <w:rPr>
                <w:rStyle w:val="Hipervnculo"/>
                <w:rFonts w:ascii="Arial" w:hAnsi="Arial" w:cs="Arial"/>
                <w:noProof/>
                <w:color w:val="auto"/>
              </w:rPr>
              <w:t>Casos de uso</w:t>
            </w:r>
            <w:r w:rsidR="004D38CB" w:rsidRPr="004D38CB">
              <w:rPr>
                <w:noProof/>
                <w:webHidden/>
                <w:color w:val="auto"/>
              </w:rPr>
              <w:tab/>
            </w:r>
            <w:r w:rsidR="004D38CB" w:rsidRPr="004D38CB">
              <w:rPr>
                <w:noProof/>
                <w:webHidden/>
                <w:color w:val="auto"/>
              </w:rPr>
              <w:fldChar w:fldCharType="begin"/>
            </w:r>
            <w:r w:rsidR="004D38CB" w:rsidRPr="004D38CB">
              <w:rPr>
                <w:noProof/>
                <w:webHidden/>
                <w:color w:val="auto"/>
              </w:rPr>
              <w:instrText xml:space="preserve"> PAGEREF _Toc492814094 \h </w:instrText>
            </w:r>
            <w:r w:rsidR="004D38CB" w:rsidRPr="004D38CB">
              <w:rPr>
                <w:noProof/>
                <w:webHidden/>
                <w:color w:val="auto"/>
              </w:rPr>
            </w:r>
            <w:r w:rsidR="004D38CB" w:rsidRPr="004D38CB">
              <w:rPr>
                <w:noProof/>
                <w:webHidden/>
                <w:color w:val="auto"/>
              </w:rPr>
              <w:fldChar w:fldCharType="separate"/>
            </w:r>
            <w:r w:rsidR="004D38CB" w:rsidRPr="004D38CB">
              <w:rPr>
                <w:noProof/>
                <w:webHidden/>
                <w:color w:val="auto"/>
              </w:rPr>
              <w:t>4</w:t>
            </w:r>
            <w:r w:rsidR="004D38CB" w:rsidRPr="004D38CB">
              <w:rPr>
                <w:noProof/>
                <w:webHidden/>
                <w:color w:val="auto"/>
              </w:rPr>
              <w:fldChar w:fldCharType="end"/>
            </w:r>
          </w:hyperlink>
        </w:p>
        <w:p w:rsidR="004D38CB" w:rsidRPr="004D38CB" w:rsidRDefault="00E81717">
          <w:pPr>
            <w:pStyle w:val="TDC2"/>
            <w:tabs>
              <w:tab w:val="right" w:leader="dot" w:pos="9016"/>
            </w:tabs>
            <w:rPr>
              <w:rFonts w:asciiTheme="minorHAnsi" w:eastAsiaTheme="minorEastAsia" w:hAnsiTheme="minorHAnsi" w:cstheme="minorBidi"/>
              <w:noProof/>
              <w:color w:val="auto"/>
              <w:sz w:val="22"/>
              <w:szCs w:val="22"/>
            </w:rPr>
          </w:pPr>
          <w:hyperlink w:anchor="_Toc492814095" w:history="1">
            <w:r w:rsidR="004D38CB" w:rsidRPr="004D38CB">
              <w:rPr>
                <w:rStyle w:val="Hipervnculo"/>
                <w:rFonts w:ascii="Arial" w:hAnsi="Arial" w:cs="Arial"/>
                <w:noProof/>
                <w:color w:val="auto"/>
              </w:rPr>
              <w:t>Subsistema Central</w:t>
            </w:r>
            <w:r w:rsidR="004D38CB" w:rsidRPr="004D38CB">
              <w:rPr>
                <w:noProof/>
                <w:webHidden/>
                <w:color w:val="auto"/>
              </w:rPr>
              <w:tab/>
            </w:r>
            <w:r w:rsidR="004D38CB" w:rsidRPr="004D38CB">
              <w:rPr>
                <w:noProof/>
                <w:webHidden/>
                <w:color w:val="auto"/>
              </w:rPr>
              <w:fldChar w:fldCharType="begin"/>
            </w:r>
            <w:r w:rsidR="004D38CB" w:rsidRPr="004D38CB">
              <w:rPr>
                <w:noProof/>
                <w:webHidden/>
                <w:color w:val="auto"/>
              </w:rPr>
              <w:instrText xml:space="preserve"> PAGEREF _Toc492814095 \h </w:instrText>
            </w:r>
            <w:r w:rsidR="004D38CB" w:rsidRPr="004D38CB">
              <w:rPr>
                <w:noProof/>
                <w:webHidden/>
                <w:color w:val="auto"/>
              </w:rPr>
            </w:r>
            <w:r w:rsidR="004D38CB" w:rsidRPr="004D38CB">
              <w:rPr>
                <w:noProof/>
                <w:webHidden/>
                <w:color w:val="auto"/>
              </w:rPr>
              <w:fldChar w:fldCharType="separate"/>
            </w:r>
            <w:r w:rsidR="004D38CB" w:rsidRPr="004D38CB">
              <w:rPr>
                <w:noProof/>
                <w:webHidden/>
                <w:color w:val="auto"/>
              </w:rPr>
              <w:t>4</w:t>
            </w:r>
            <w:r w:rsidR="004D38CB" w:rsidRPr="004D38CB">
              <w:rPr>
                <w:noProof/>
                <w:webHidden/>
                <w:color w:val="auto"/>
              </w:rPr>
              <w:fldChar w:fldCharType="end"/>
            </w:r>
          </w:hyperlink>
        </w:p>
        <w:p w:rsidR="004D38CB" w:rsidRPr="004D38CB" w:rsidRDefault="00E81717">
          <w:pPr>
            <w:pStyle w:val="TDC2"/>
            <w:tabs>
              <w:tab w:val="right" w:leader="dot" w:pos="9016"/>
            </w:tabs>
            <w:rPr>
              <w:rFonts w:asciiTheme="minorHAnsi" w:eastAsiaTheme="minorEastAsia" w:hAnsiTheme="minorHAnsi" w:cstheme="minorBidi"/>
              <w:noProof/>
              <w:color w:val="auto"/>
              <w:sz w:val="22"/>
              <w:szCs w:val="22"/>
            </w:rPr>
          </w:pPr>
          <w:hyperlink w:anchor="_Toc492814096" w:history="1">
            <w:r w:rsidR="004D38CB" w:rsidRPr="004D38CB">
              <w:rPr>
                <w:rStyle w:val="Hipervnculo"/>
                <w:rFonts w:ascii="Arial" w:hAnsi="Arial" w:cs="Arial"/>
                <w:noProof/>
                <w:color w:val="auto"/>
              </w:rPr>
              <w:t>Subsistema Mobile</w:t>
            </w:r>
            <w:r w:rsidR="004D38CB" w:rsidRPr="004D38CB">
              <w:rPr>
                <w:noProof/>
                <w:webHidden/>
                <w:color w:val="auto"/>
              </w:rPr>
              <w:tab/>
            </w:r>
            <w:r w:rsidR="004D38CB" w:rsidRPr="004D38CB">
              <w:rPr>
                <w:noProof/>
                <w:webHidden/>
                <w:color w:val="auto"/>
              </w:rPr>
              <w:fldChar w:fldCharType="begin"/>
            </w:r>
            <w:r w:rsidR="004D38CB" w:rsidRPr="004D38CB">
              <w:rPr>
                <w:noProof/>
                <w:webHidden/>
                <w:color w:val="auto"/>
              </w:rPr>
              <w:instrText xml:space="preserve"> PAGEREF _Toc492814096 \h </w:instrText>
            </w:r>
            <w:r w:rsidR="004D38CB" w:rsidRPr="004D38CB">
              <w:rPr>
                <w:noProof/>
                <w:webHidden/>
                <w:color w:val="auto"/>
              </w:rPr>
            </w:r>
            <w:r w:rsidR="004D38CB" w:rsidRPr="004D38CB">
              <w:rPr>
                <w:noProof/>
                <w:webHidden/>
                <w:color w:val="auto"/>
              </w:rPr>
              <w:fldChar w:fldCharType="separate"/>
            </w:r>
            <w:r w:rsidR="004D38CB" w:rsidRPr="004D38CB">
              <w:rPr>
                <w:noProof/>
                <w:webHidden/>
                <w:color w:val="auto"/>
              </w:rPr>
              <w:t>5</w:t>
            </w:r>
            <w:r w:rsidR="004D38CB" w:rsidRPr="004D38CB">
              <w:rPr>
                <w:noProof/>
                <w:webHidden/>
                <w:color w:val="auto"/>
              </w:rPr>
              <w:fldChar w:fldCharType="end"/>
            </w:r>
          </w:hyperlink>
        </w:p>
        <w:p w:rsidR="004D38CB" w:rsidRPr="004D38CB" w:rsidRDefault="00E81717">
          <w:pPr>
            <w:pStyle w:val="TDC2"/>
            <w:tabs>
              <w:tab w:val="right" w:leader="dot" w:pos="9016"/>
            </w:tabs>
            <w:rPr>
              <w:rFonts w:asciiTheme="minorHAnsi" w:eastAsiaTheme="minorEastAsia" w:hAnsiTheme="minorHAnsi" w:cstheme="minorBidi"/>
              <w:noProof/>
              <w:color w:val="auto"/>
              <w:sz w:val="22"/>
              <w:szCs w:val="22"/>
            </w:rPr>
          </w:pPr>
          <w:hyperlink w:anchor="_Toc492814097" w:history="1">
            <w:r w:rsidR="004D38CB" w:rsidRPr="004D38CB">
              <w:rPr>
                <w:rStyle w:val="Hipervnculo"/>
                <w:rFonts w:ascii="Arial" w:hAnsi="Arial" w:cs="Arial"/>
                <w:noProof/>
                <w:color w:val="auto"/>
              </w:rPr>
              <w:t>Subsistema Web</w:t>
            </w:r>
            <w:r w:rsidR="004D38CB" w:rsidRPr="004D38CB">
              <w:rPr>
                <w:noProof/>
                <w:webHidden/>
                <w:color w:val="auto"/>
              </w:rPr>
              <w:tab/>
            </w:r>
            <w:r w:rsidR="004D38CB" w:rsidRPr="004D38CB">
              <w:rPr>
                <w:noProof/>
                <w:webHidden/>
                <w:color w:val="auto"/>
              </w:rPr>
              <w:fldChar w:fldCharType="begin"/>
            </w:r>
            <w:r w:rsidR="004D38CB" w:rsidRPr="004D38CB">
              <w:rPr>
                <w:noProof/>
                <w:webHidden/>
                <w:color w:val="auto"/>
              </w:rPr>
              <w:instrText xml:space="preserve"> PAGEREF _Toc492814097 \h </w:instrText>
            </w:r>
            <w:r w:rsidR="004D38CB" w:rsidRPr="004D38CB">
              <w:rPr>
                <w:noProof/>
                <w:webHidden/>
                <w:color w:val="auto"/>
              </w:rPr>
            </w:r>
            <w:r w:rsidR="004D38CB" w:rsidRPr="004D38CB">
              <w:rPr>
                <w:noProof/>
                <w:webHidden/>
                <w:color w:val="auto"/>
              </w:rPr>
              <w:fldChar w:fldCharType="separate"/>
            </w:r>
            <w:r w:rsidR="004D38CB" w:rsidRPr="004D38CB">
              <w:rPr>
                <w:noProof/>
                <w:webHidden/>
                <w:color w:val="auto"/>
              </w:rPr>
              <w:t>6</w:t>
            </w:r>
            <w:r w:rsidR="004D38CB" w:rsidRPr="004D38CB">
              <w:rPr>
                <w:noProof/>
                <w:webHidden/>
                <w:color w:val="auto"/>
              </w:rPr>
              <w:fldChar w:fldCharType="end"/>
            </w:r>
          </w:hyperlink>
        </w:p>
        <w:p w:rsidR="004D38CB" w:rsidRDefault="00E81717">
          <w:pPr>
            <w:pStyle w:val="TDC2"/>
            <w:tabs>
              <w:tab w:val="right" w:leader="dot" w:pos="9016"/>
            </w:tabs>
            <w:rPr>
              <w:rFonts w:asciiTheme="minorHAnsi" w:eastAsiaTheme="minorEastAsia" w:hAnsiTheme="minorHAnsi" w:cstheme="minorBidi"/>
              <w:noProof/>
              <w:color w:val="auto"/>
              <w:sz w:val="22"/>
              <w:szCs w:val="22"/>
            </w:rPr>
          </w:pPr>
          <w:hyperlink w:anchor="_Toc492814098" w:history="1">
            <w:r w:rsidR="004D38CB" w:rsidRPr="004D38CB">
              <w:rPr>
                <w:rStyle w:val="Hipervnculo"/>
                <w:rFonts w:ascii="Arial" w:hAnsi="Arial" w:cs="Arial"/>
                <w:noProof/>
                <w:color w:val="auto"/>
              </w:rPr>
              <w:t>Subsistema Magic Band</w:t>
            </w:r>
            <w:r w:rsidR="004D38CB" w:rsidRPr="004D38CB">
              <w:rPr>
                <w:noProof/>
                <w:webHidden/>
                <w:color w:val="auto"/>
              </w:rPr>
              <w:tab/>
            </w:r>
            <w:r w:rsidR="004D38CB" w:rsidRPr="004D38CB">
              <w:rPr>
                <w:noProof/>
                <w:webHidden/>
                <w:color w:val="auto"/>
              </w:rPr>
              <w:fldChar w:fldCharType="begin"/>
            </w:r>
            <w:r w:rsidR="004D38CB" w:rsidRPr="004D38CB">
              <w:rPr>
                <w:noProof/>
                <w:webHidden/>
                <w:color w:val="auto"/>
              </w:rPr>
              <w:instrText xml:space="preserve"> PAGEREF _Toc492814098 \h </w:instrText>
            </w:r>
            <w:r w:rsidR="004D38CB" w:rsidRPr="004D38CB">
              <w:rPr>
                <w:noProof/>
                <w:webHidden/>
                <w:color w:val="auto"/>
              </w:rPr>
            </w:r>
            <w:r w:rsidR="004D38CB" w:rsidRPr="004D38CB">
              <w:rPr>
                <w:noProof/>
                <w:webHidden/>
                <w:color w:val="auto"/>
              </w:rPr>
              <w:fldChar w:fldCharType="separate"/>
            </w:r>
            <w:r w:rsidR="004D38CB" w:rsidRPr="004D38CB">
              <w:rPr>
                <w:noProof/>
                <w:webHidden/>
                <w:color w:val="auto"/>
              </w:rPr>
              <w:t>7</w:t>
            </w:r>
            <w:r w:rsidR="004D38CB" w:rsidRPr="004D38CB">
              <w:rPr>
                <w:noProof/>
                <w:webHidden/>
                <w:color w:val="auto"/>
              </w:rPr>
              <w:fldChar w:fldCharType="end"/>
            </w:r>
          </w:hyperlink>
        </w:p>
        <w:p w:rsidR="004D38CB" w:rsidRDefault="00E81717">
          <w:pPr>
            <w:pStyle w:val="TDC1"/>
            <w:tabs>
              <w:tab w:val="right" w:leader="dot" w:pos="9016"/>
            </w:tabs>
            <w:rPr>
              <w:rFonts w:asciiTheme="minorHAnsi" w:eastAsiaTheme="minorEastAsia" w:hAnsiTheme="minorHAnsi" w:cstheme="minorBidi"/>
              <w:noProof/>
              <w:color w:val="auto"/>
              <w:sz w:val="22"/>
              <w:szCs w:val="22"/>
            </w:rPr>
          </w:pPr>
          <w:hyperlink w:anchor="_Toc492814099" w:history="1">
            <w:r w:rsidR="004D38CB" w:rsidRPr="007B2C48">
              <w:rPr>
                <w:rStyle w:val="Hipervnculo"/>
                <w:rFonts w:ascii="Arial" w:hAnsi="Arial" w:cs="Arial"/>
                <w:noProof/>
              </w:rPr>
              <w:t>Diagrama de despliegue</w:t>
            </w:r>
            <w:r w:rsidR="004D38CB">
              <w:rPr>
                <w:noProof/>
                <w:webHidden/>
              </w:rPr>
              <w:tab/>
            </w:r>
            <w:r w:rsidR="004D38CB">
              <w:rPr>
                <w:noProof/>
                <w:webHidden/>
              </w:rPr>
              <w:fldChar w:fldCharType="begin"/>
            </w:r>
            <w:r w:rsidR="004D38CB">
              <w:rPr>
                <w:noProof/>
                <w:webHidden/>
              </w:rPr>
              <w:instrText xml:space="preserve"> PAGEREF _Toc492814099 \h </w:instrText>
            </w:r>
            <w:r w:rsidR="004D38CB">
              <w:rPr>
                <w:noProof/>
                <w:webHidden/>
              </w:rPr>
            </w:r>
            <w:r w:rsidR="004D38CB">
              <w:rPr>
                <w:noProof/>
                <w:webHidden/>
              </w:rPr>
              <w:fldChar w:fldCharType="separate"/>
            </w:r>
            <w:r w:rsidR="004D38CB">
              <w:rPr>
                <w:noProof/>
                <w:webHidden/>
              </w:rPr>
              <w:t>8</w:t>
            </w:r>
            <w:r w:rsidR="004D38CB">
              <w:rPr>
                <w:noProof/>
                <w:webHidden/>
              </w:rPr>
              <w:fldChar w:fldCharType="end"/>
            </w:r>
          </w:hyperlink>
        </w:p>
        <w:p w:rsidR="004D38CB" w:rsidRDefault="004D38CB">
          <w:r>
            <w:rPr>
              <w:b/>
              <w:bCs/>
              <w:lang w:val="es-ES"/>
            </w:rPr>
            <w:fldChar w:fldCharType="end"/>
          </w:r>
        </w:p>
      </w:sdtContent>
    </w:sdt>
    <w:p w:rsidR="00811FAF" w:rsidRPr="00811FAF" w:rsidRDefault="00811FAF" w:rsidP="00B10030">
      <w:pPr>
        <w:rPr>
          <w:rFonts w:ascii="Arial" w:hAnsi="Arial" w:cs="Arial"/>
        </w:rPr>
        <w:sectPr w:rsidR="00811FAF" w:rsidRPr="00811FAF" w:rsidSect="00B10030">
          <w:footerReference w:type="default" r:id="rId10"/>
          <w:pgSz w:w="11906" w:h="16838" w:code="9"/>
          <w:pgMar w:top="1440" w:right="1440" w:bottom="1440" w:left="1440" w:header="0" w:footer="720" w:gutter="0"/>
          <w:pgNumType w:start="1"/>
          <w:cols w:space="720"/>
        </w:sectPr>
      </w:pPr>
    </w:p>
    <w:p w:rsidR="00811FAF" w:rsidRPr="00811FAF" w:rsidRDefault="00811FAF" w:rsidP="00811FAF">
      <w:pPr>
        <w:pStyle w:val="Ttulo1"/>
        <w:rPr>
          <w:rFonts w:ascii="Arial" w:hAnsi="Arial" w:cs="Arial"/>
        </w:rPr>
      </w:pPr>
      <w:bookmarkStart w:id="0" w:name="_Toc492814090"/>
      <w:r w:rsidRPr="00811FAF">
        <w:rPr>
          <w:rFonts w:ascii="Arial" w:hAnsi="Arial" w:cs="Arial"/>
        </w:rPr>
        <w:lastRenderedPageBreak/>
        <w:t>Objetivo General</w:t>
      </w:r>
      <w:bookmarkEnd w:id="0"/>
    </w:p>
    <w:p w:rsidR="00811FAF" w:rsidRPr="00811FAF" w:rsidRDefault="00811FAF" w:rsidP="00811FAF">
      <w:pPr>
        <w:spacing w:after="0" w:line="240" w:lineRule="auto"/>
        <w:jc w:val="both"/>
        <w:rPr>
          <w:rFonts w:ascii="Arial" w:eastAsia="Times New Roman" w:hAnsi="Arial" w:cs="Arial"/>
          <w:sz w:val="24"/>
          <w:szCs w:val="24"/>
        </w:rPr>
      </w:pPr>
    </w:p>
    <w:p w:rsidR="00811FAF" w:rsidRPr="00811FAF" w:rsidRDefault="00811FAF" w:rsidP="00811FAF">
      <w:pPr>
        <w:spacing w:after="0" w:line="240" w:lineRule="auto"/>
        <w:jc w:val="both"/>
        <w:rPr>
          <w:rFonts w:ascii="Arial" w:eastAsia="Arial" w:hAnsi="Arial" w:cs="Arial"/>
        </w:rPr>
      </w:pPr>
      <w:r w:rsidRPr="00811FAF">
        <w:rPr>
          <w:rFonts w:ascii="Arial" w:eastAsia="Arial" w:hAnsi="Arial" w:cs="Arial"/>
        </w:rPr>
        <w:t xml:space="preserve">Permitirá a los clientes disminuir tiempos de transacciones (compras de </w:t>
      </w:r>
      <w:proofErr w:type="gramStart"/>
      <w:r w:rsidRPr="00811FAF">
        <w:rPr>
          <w:rFonts w:ascii="Arial" w:eastAsia="Arial" w:hAnsi="Arial" w:cs="Arial"/>
        </w:rPr>
        <w:t>tickets</w:t>
      </w:r>
      <w:proofErr w:type="gramEnd"/>
      <w:r w:rsidRPr="00811FAF">
        <w:rPr>
          <w:rFonts w:ascii="Arial" w:eastAsia="Arial" w:hAnsi="Arial" w:cs="Arial"/>
        </w:rPr>
        <w:t>, reservas en restaurantes y atracciones, etc.) y evitar esperas en largas colas gracias al sitio web, la aplicación para smartphones, y el sistema del Magic Band. Esto permitirá al cliente gestionar sus tiempos de forma eficiente y eficaz con el beneficio de mejorar su experiencia en el parque al poseer mayor tiempo libre.</w:t>
      </w:r>
    </w:p>
    <w:p w:rsidR="00811FAF" w:rsidRPr="00811FAF" w:rsidRDefault="00811FAF" w:rsidP="00811FAF">
      <w:pPr>
        <w:spacing w:after="0" w:line="240" w:lineRule="auto"/>
        <w:jc w:val="both"/>
        <w:rPr>
          <w:rFonts w:ascii="Arial" w:eastAsia="Arial" w:hAnsi="Arial" w:cs="Arial"/>
        </w:rPr>
      </w:pPr>
      <w:r w:rsidRPr="00811FAF">
        <w:rPr>
          <w:rFonts w:ascii="Arial" w:eastAsia="Arial" w:hAnsi="Arial" w:cs="Arial"/>
        </w:rPr>
        <w:t>En el caso de la gerencia de Walt Disney, el sistema dispondrá de información estadística de cada parque en tiempo real, la cual será de suma importancia en la toma de decisiones. Ya que facilitará la gestión de cada atracción, de la venta de productos y servicios, y del flujo de gente para optimizar las ganancias.</w:t>
      </w:r>
    </w:p>
    <w:p w:rsidR="00811FAF" w:rsidRPr="00811FAF" w:rsidRDefault="00811FAF" w:rsidP="00811FAF">
      <w:pPr>
        <w:spacing w:after="0" w:line="240" w:lineRule="auto"/>
        <w:jc w:val="both"/>
        <w:rPr>
          <w:rFonts w:ascii="Arial" w:eastAsia="Times New Roman" w:hAnsi="Arial" w:cs="Arial"/>
          <w:sz w:val="24"/>
          <w:szCs w:val="24"/>
        </w:rPr>
      </w:pPr>
    </w:p>
    <w:p w:rsidR="00811FAF" w:rsidRPr="00811FAF" w:rsidRDefault="00811FAF" w:rsidP="00811FAF">
      <w:pPr>
        <w:pStyle w:val="Ttulo1"/>
        <w:rPr>
          <w:rFonts w:ascii="Arial" w:eastAsia="Times New Roman" w:hAnsi="Arial" w:cs="Arial"/>
          <w:sz w:val="24"/>
          <w:szCs w:val="24"/>
        </w:rPr>
      </w:pPr>
      <w:bookmarkStart w:id="1" w:name="_Toc492814091"/>
      <w:bookmarkStart w:id="2" w:name="_GoBack"/>
      <w:bookmarkEnd w:id="2"/>
      <w:r w:rsidRPr="00811FAF">
        <w:rPr>
          <w:rFonts w:ascii="Arial" w:hAnsi="Arial" w:cs="Arial"/>
        </w:rPr>
        <w:t>Alcance</w:t>
      </w:r>
      <w:bookmarkEnd w:id="1"/>
    </w:p>
    <w:p w:rsidR="00811FAF" w:rsidRPr="00811FAF" w:rsidRDefault="00811FAF" w:rsidP="00811FAF">
      <w:pPr>
        <w:spacing w:after="0" w:line="240" w:lineRule="auto"/>
        <w:jc w:val="both"/>
        <w:rPr>
          <w:rFonts w:ascii="Arial" w:eastAsia="Arial" w:hAnsi="Arial" w:cs="Arial"/>
        </w:rPr>
      </w:pPr>
    </w:p>
    <w:p w:rsidR="00811FAF" w:rsidRPr="00811FAF" w:rsidRDefault="00811FAF" w:rsidP="00811FAF">
      <w:pPr>
        <w:numPr>
          <w:ilvl w:val="0"/>
          <w:numId w:val="4"/>
        </w:numPr>
        <w:spacing w:after="0" w:line="240" w:lineRule="auto"/>
        <w:contextualSpacing/>
        <w:jc w:val="both"/>
        <w:rPr>
          <w:rFonts w:ascii="Arial" w:eastAsia="Arial" w:hAnsi="Arial" w:cs="Arial"/>
        </w:rPr>
      </w:pPr>
      <w:r w:rsidRPr="00811FAF">
        <w:rPr>
          <w:rFonts w:ascii="Arial" w:eastAsia="Arial" w:hAnsi="Arial" w:cs="Arial"/>
        </w:rPr>
        <w:t xml:space="preserve">Subsistema Central (Back </w:t>
      </w:r>
      <w:proofErr w:type="spellStart"/>
      <w:r w:rsidRPr="00811FAF">
        <w:rPr>
          <w:rFonts w:ascii="Arial" w:eastAsia="Arial" w:hAnsi="Arial" w:cs="Arial"/>
        </w:rPr>
        <w:t>End</w:t>
      </w:r>
      <w:proofErr w:type="spellEnd"/>
      <w:r w:rsidRPr="00811FAF">
        <w:rPr>
          <w:rFonts w:ascii="Arial" w:eastAsia="Arial" w:hAnsi="Arial" w:cs="Arial"/>
        </w:rPr>
        <w:t>)</w:t>
      </w:r>
    </w:p>
    <w:p w:rsidR="00811FAF" w:rsidRPr="00811FAF" w:rsidRDefault="00811FAF" w:rsidP="00811FAF">
      <w:pPr>
        <w:spacing w:after="0" w:line="240" w:lineRule="auto"/>
        <w:jc w:val="both"/>
        <w:rPr>
          <w:rFonts w:ascii="Arial" w:eastAsia="Arial" w:hAnsi="Arial" w:cs="Arial"/>
        </w:rPr>
      </w:pPr>
      <w:r w:rsidRPr="00811FAF">
        <w:rPr>
          <w:rFonts w:ascii="Arial" w:eastAsia="Arial" w:hAnsi="Arial" w:cs="Arial"/>
        </w:rPr>
        <w:tab/>
      </w:r>
    </w:p>
    <w:p w:rsidR="00811FAF" w:rsidRPr="00811FAF" w:rsidRDefault="00811FAF" w:rsidP="00811FAF">
      <w:pPr>
        <w:numPr>
          <w:ilvl w:val="0"/>
          <w:numId w:val="7"/>
        </w:numPr>
        <w:spacing w:after="0" w:line="240" w:lineRule="auto"/>
        <w:contextualSpacing/>
        <w:jc w:val="both"/>
        <w:rPr>
          <w:rFonts w:ascii="Arial" w:eastAsia="Arial" w:hAnsi="Arial" w:cs="Arial"/>
        </w:rPr>
      </w:pPr>
      <w:r w:rsidRPr="00811FAF">
        <w:rPr>
          <w:rFonts w:ascii="Arial" w:eastAsia="Arial" w:hAnsi="Arial" w:cs="Arial"/>
        </w:rPr>
        <w:t>El sistema permite la interacción con sistemas externos de Tarjetas de Crédito</w:t>
      </w:r>
    </w:p>
    <w:p w:rsidR="00811FAF" w:rsidRPr="00811FAF" w:rsidRDefault="00811FAF" w:rsidP="00811FAF">
      <w:pPr>
        <w:numPr>
          <w:ilvl w:val="0"/>
          <w:numId w:val="7"/>
        </w:numPr>
        <w:spacing w:after="0" w:line="240" w:lineRule="auto"/>
        <w:contextualSpacing/>
        <w:jc w:val="both"/>
        <w:rPr>
          <w:rFonts w:ascii="Arial" w:eastAsia="Arial" w:hAnsi="Arial" w:cs="Arial"/>
        </w:rPr>
      </w:pPr>
      <w:r w:rsidRPr="00811FAF">
        <w:rPr>
          <w:rFonts w:ascii="Arial" w:eastAsia="Arial" w:hAnsi="Arial" w:cs="Arial"/>
        </w:rPr>
        <w:t xml:space="preserve">El sistema brindara estadísticas de uso de las atracciones y de los parques </w:t>
      </w:r>
    </w:p>
    <w:p w:rsidR="00811FAF" w:rsidRPr="00811FAF" w:rsidRDefault="00811FAF" w:rsidP="00811FAF">
      <w:pPr>
        <w:numPr>
          <w:ilvl w:val="0"/>
          <w:numId w:val="7"/>
        </w:numPr>
        <w:spacing w:after="0" w:line="240" w:lineRule="auto"/>
        <w:contextualSpacing/>
        <w:jc w:val="both"/>
        <w:rPr>
          <w:rFonts w:ascii="Arial" w:eastAsia="Arial" w:hAnsi="Arial" w:cs="Arial"/>
        </w:rPr>
      </w:pPr>
      <w:r w:rsidRPr="00811FAF">
        <w:rPr>
          <w:rFonts w:ascii="Arial" w:eastAsia="Arial" w:hAnsi="Arial" w:cs="Arial"/>
        </w:rPr>
        <w:t>El sistema permitirá la validación y respaldo de los turnos</w:t>
      </w:r>
    </w:p>
    <w:p w:rsidR="00811FAF" w:rsidRPr="00811FAF" w:rsidRDefault="00811FAF" w:rsidP="00811FAF">
      <w:pPr>
        <w:numPr>
          <w:ilvl w:val="0"/>
          <w:numId w:val="7"/>
        </w:numPr>
        <w:spacing w:after="0" w:line="240" w:lineRule="auto"/>
        <w:contextualSpacing/>
        <w:jc w:val="both"/>
        <w:rPr>
          <w:rFonts w:ascii="Arial" w:eastAsia="Arial" w:hAnsi="Arial" w:cs="Arial"/>
        </w:rPr>
      </w:pPr>
      <w:r w:rsidRPr="00811FAF">
        <w:rPr>
          <w:rFonts w:ascii="Arial" w:eastAsia="Arial" w:hAnsi="Arial" w:cs="Arial"/>
        </w:rPr>
        <w:t xml:space="preserve">El sistema permitirá el respaldo de las transacciones (compras, reservas) que realiza el cliente </w:t>
      </w:r>
    </w:p>
    <w:p w:rsidR="00811FAF" w:rsidRPr="00811FAF" w:rsidRDefault="00811FAF" w:rsidP="00811FAF">
      <w:pPr>
        <w:spacing w:after="0" w:line="240" w:lineRule="auto"/>
        <w:jc w:val="both"/>
        <w:rPr>
          <w:rFonts w:ascii="Arial" w:eastAsia="Arial" w:hAnsi="Arial" w:cs="Arial"/>
        </w:rPr>
      </w:pPr>
    </w:p>
    <w:p w:rsidR="00811FAF" w:rsidRPr="00811FAF" w:rsidRDefault="00811FAF" w:rsidP="00811FAF">
      <w:pPr>
        <w:spacing w:after="0" w:line="240" w:lineRule="auto"/>
        <w:jc w:val="both"/>
        <w:rPr>
          <w:rFonts w:ascii="Arial" w:eastAsia="Arial" w:hAnsi="Arial" w:cs="Arial"/>
        </w:rPr>
      </w:pPr>
      <w:r w:rsidRPr="00811FAF">
        <w:rPr>
          <w:rFonts w:ascii="Arial" w:eastAsia="Arial" w:hAnsi="Arial" w:cs="Arial"/>
        </w:rPr>
        <w:tab/>
      </w:r>
    </w:p>
    <w:p w:rsidR="00811FAF" w:rsidRPr="00811FAF" w:rsidRDefault="00811FAF" w:rsidP="00811FAF">
      <w:pPr>
        <w:numPr>
          <w:ilvl w:val="0"/>
          <w:numId w:val="4"/>
        </w:numPr>
        <w:spacing w:after="0" w:line="240" w:lineRule="auto"/>
        <w:contextualSpacing/>
        <w:jc w:val="both"/>
        <w:rPr>
          <w:rFonts w:ascii="Arial" w:eastAsia="Arial" w:hAnsi="Arial" w:cs="Arial"/>
        </w:rPr>
      </w:pPr>
      <w:r w:rsidRPr="00811FAF">
        <w:rPr>
          <w:rFonts w:ascii="Arial" w:eastAsia="Arial" w:hAnsi="Arial" w:cs="Arial"/>
        </w:rPr>
        <w:t xml:space="preserve">Subsistema Mobile </w:t>
      </w:r>
    </w:p>
    <w:p w:rsidR="00811FAF" w:rsidRPr="00811FAF" w:rsidRDefault="00811FAF" w:rsidP="00811FAF">
      <w:pPr>
        <w:spacing w:after="0" w:line="240" w:lineRule="auto"/>
        <w:jc w:val="both"/>
        <w:rPr>
          <w:rFonts w:ascii="Arial" w:eastAsia="Arial" w:hAnsi="Arial" w:cs="Arial"/>
        </w:rPr>
      </w:pPr>
    </w:p>
    <w:p w:rsidR="00811FAF" w:rsidRPr="00811FAF" w:rsidRDefault="00811FAF" w:rsidP="00811FAF">
      <w:pPr>
        <w:spacing w:after="0" w:line="240" w:lineRule="auto"/>
        <w:jc w:val="both"/>
        <w:rPr>
          <w:rFonts w:ascii="Arial" w:eastAsia="Arial" w:hAnsi="Arial" w:cs="Arial"/>
        </w:rPr>
      </w:pPr>
    </w:p>
    <w:p w:rsidR="00811FAF" w:rsidRPr="00811FAF" w:rsidRDefault="00811FAF" w:rsidP="00811FAF">
      <w:pPr>
        <w:numPr>
          <w:ilvl w:val="0"/>
          <w:numId w:val="1"/>
        </w:numPr>
        <w:spacing w:after="0" w:line="240" w:lineRule="auto"/>
        <w:contextualSpacing/>
        <w:jc w:val="both"/>
        <w:rPr>
          <w:rFonts w:ascii="Arial" w:eastAsia="Arial" w:hAnsi="Arial" w:cs="Arial"/>
        </w:rPr>
      </w:pPr>
      <w:r w:rsidRPr="00811FAF">
        <w:rPr>
          <w:rFonts w:ascii="Arial" w:eastAsia="Arial" w:hAnsi="Arial" w:cs="Arial"/>
        </w:rPr>
        <w:t xml:space="preserve">El sistema permitirá enlazar diferentes </w:t>
      </w:r>
      <w:proofErr w:type="spellStart"/>
      <w:r w:rsidRPr="00811FAF">
        <w:rPr>
          <w:rFonts w:ascii="Arial" w:eastAsia="Arial" w:hAnsi="Arial" w:cs="Arial"/>
        </w:rPr>
        <w:t>magic</w:t>
      </w:r>
      <w:proofErr w:type="spellEnd"/>
      <w:r w:rsidRPr="00811FAF">
        <w:rPr>
          <w:rFonts w:ascii="Arial" w:eastAsia="Arial" w:hAnsi="Arial" w:cs="Arial"/>
        </w:rPr>
        <w:t xml:space="preserve"> </w:t>
      </w:r>
      <w:proofErr w:type="spellStart"/>
      <w:r w:rsidRPr="00811FAF">
        <w:rPr>
          <w:rFonts w:ascii="Arial" w:eastAsia="Arial" w:hAnsi="Arial" w:cs="Arial"/>
        </w:rPr>
        <w:t>bands</w:t>
      </w:r>
      <w:proofErr w:type="spellEnd"/>
      <w:r w:rsidRPr="00811FAF">
        <w:rPr>
          <w:rFonts w:ascii="Arial" w:eastAsia="Arial" w:hAnsi="Arial" w:cs="Arial"/>
        </w:rPr>
        <w:t xml:space="preserve"> dependiendo del parentesco familiar a la cuenta del cliente</w:t>
      </w:r>
    </w:p>
    <w:p w:rsidR="00811FAF" w:rsidRPr="00811FAF" w:rsidRDefault="00811FAF" w:rsidP="00811FAF">
      <w:pPr>
        <w:numPr>
          <w:ilvl w:val="0"/>
          <w:numId w:val="1"/>
        </w:numPr>
        <w:spacing w:after="0" w:line="240" w:lineRule="auto"/>
        <w:contextualSpacing/>
        <w:jc w:val="both"/>
        <w:rPr>
          <w:rFonts w:ascii="Arial" w:eastAsia="Arial" w:hAnsi="Arial" w:cs="Arial"/>
        </w:rPr>
      </w:pPr>
      <w:r w:rsidRPr="00811FAF">
        <w:rPr>
          <w:rFonts w:ascii="Arial" w:eastAsia="Arial" w:hAnsi="Arial" w:cs="Arial"/>
        </w:rPr>
        <w:t>El sistema permitirá reservar turnos para atracciones y lugares de comida</w:t>
      </w:r>
    </w:p>
    <w:p w:rsidR="00811FAF" w:rsidRPr="00811FAF" w:rsidRDefault="00811FAF" w:rsidP="00811FAF">
      <w:pPr>
        <w:numPr>
          <w:ilvl w:val="0"/>
          <w:numId w:val="1"/>
        </w:numPr>
        <w:spacing w:after="0" w:line="240" w:lineRule="auto"/>
        <w:contextualSpacing/>
        <w:jc w:val="both"/>
        <w:rPr>
          <w:rFonts w:ascii="Arial" w:eastAsia="Arial" w:hAnsi="Arial" w:cs="Arial"/>
        </w:rPr>
      </w:pPr>
      <w:r w:rsidRPr="00811FAF">
        <w:rPr>
          <w:rFonts w:ascii="Arial" w:eastAsia="Arial" w:hAnsi="Arial" w:cs="Arial"/>
        </w:rPr>
        <w:t>El sistema permitirá el pago mediante NFC</w:t>
      </w:r>
    </w:p>
    <w:p w:rsidR="00811FAF" w:rsidRPr="00811FAF" w:rsidRDefault="00811FAF" w:rsidP="00811FAF">
      <w:pPr>
        <w:spacing w:after="0" w:line="240" w:lineRule="auto"/>
        <w:jc w:val="both"/>
        <w:rPr>
          <w:rFonts w:ascii="Arial" w:eastAsia="Arial" w:hAnsi="Arial" w:cs="Arial"/>
        </w:rPr>
      </w:pPr>
    </w:p>
    <w:p w:rsidR="00811FAF" w:rsidRPr="00811FAF" w:rsidRDefault="00811FAF" w:rsidP="00811FAF">
      <w:pPr>
        <w:spacing w:after="0" w:line="240" w:lineRule="auto"/>
        <w:jc w:val="both"/>
        <w:rPr>
          <w:rFonts w:ascii="Arial" w:eastAsia="Arial" w:hAnsi="Arial" w:cs="Arial"/>
        </w:rPr>
      </w:pPr>
    </w:p>
    <w:p w:rsidR="00811FAF" w:rsidRPr="00811FAF" w:rsidRDefault="00811FAF" w:rsidP="00811FAF">
      <w:pPr>
        <w:spacing w:after="0" w:line="240" w:lineRule="auto"/>
        <w:jc w:val="both"/>
        <w:rPr>
          <w:rFonts w:ascii="Arial" w:eastAsia="Arial" w:hAnsi="Arial" w:cs="Arial"/>
        </w:rPr>
      </w:pPr>
    </w:p>
    <w:p w:rsidR="00811FAF" w:rsidRPr="00811FAF" w:rsidRDefault="00811FAF" w:rsidP="00811FAF">
      <w:pPr>
        <w:numPr>
          <w:ilvl w:val="0"/>
          <w:numId w:val="4"/>
        </w:numPr>
        <w:spacing w:after="0" w:line="240" w:lineRule="auto"/>
        <w:contextualSpacing/>
        <w:jc w:val="both"/>
        <w:rPr>
          <w:rFonts w:ascii="Arial" w:eastAsia="Arial" w:hAnsi="Arial" w:cs="Arial"/>
        </w:rPr>
      </w:pPr>
      <w:r w:rsidRPr="00811FAF">
        <w:rPr>
          <w:rFonts w:ascii="Arial" w:eastAsia="Arial" w:hAnsi="Arial" w:cs="Arial"/>
        </w:rPr>
        <w:t>Subsistema Magic Band</w:t>
      </w:r>
    </w:p>
    <w:p w:rsidR="00811FAF" w:rsidRPr="00811FAF" w:rsidRDefault="00811FAF" w:rsidP="00811FAF">
      <w:pPr>
        <w:spacing w:after="0" w:line="240" w:lineRule="auto"/>
        <w:jc w:val="both"/>
        <w:rPr>
          <w:rFonts w:ascii="Arial" w:eastAsia="Arial" w:hAnsi="Arial" w:cs="Arial"/>
        </w:rPr>
      </w:pPr>
    </w:p>
    <w:p w:rsidR="00811FAF" w:rsidRPr="00811FAF" w:rsidRDefault="00811FAF" w:rsidP="00811FAF">
      <w:pPr>
        <w:numPr>
          <w:ilvl w:val="0"/>
          <w:numId w:val="3"/>
        </w:numPr>
        <w:spacing w:after="0" w:line="240" w:lineRule="auto"/>
        <w:contextualSpacing/>
        <w:jc w:val="both"/>
        <w:rPr>
          <w:rFonts w:ascii="Arial" w:eastAsia="Arial" w:hAnsi="Arial" w:cs="Arial"/>
        </w:rPr>
      </w:pPr>
      <w:r w:rsidRPr="00811FAF">
        <w:rPr>
          <w:rFonts w:ascii="Arial" w:eastAsia="Arial" w:hAnsi="Arial" w:cs="Arial"/>
        </w:rPr>
        <w:t xml:space="preserve">El sistema permitirá el pago en tiendas de </w:t>
      </w:r>
      <w:proofErr w:type="spellStart"/>
      <w:r w:rsidRPr="00811FAF">
        <w:rPr>
          <w:rFonts w:ascii="Arial" w:eastAsia="Arial" w:hAnsi="Arial" w:cs="Arial"/>
        </w:rPr>
        <w:t>disney</w:t>
      </w:r>
      <w:proofErr w:type="spellEnd"/>
    </w:p>
    <w:p w:rsidR="00811FAF" w:rsidRPr="00811FAF" w:rsidRDefault="00811FAF" w:rsidP="00811FAF">
      <w:pPr>
        <w:numPr>
          <w:ilvl w:val="0"/>
          <w:numId w:val="3"/>
        </w:numPr>
        <w:spacing w:after="0" w:line="240" w:lineRule="auto"/>
        <w:contextualSpacing/>
        <w:jc w:val="both"/>
        <w:rPr>
          <w:rFonts w:ascii="Arial" w:eastAsia="Arial" w:hAnsi="Arial" w:cs="Arial"/>
        </w:rPr>
      </w:pPr>
      <w:r w:rsidRPr="00811FAF">
        <w:rPr>
          <w:rFonts w:ascii="Arial" w:eastAsia="Arial" w:hAnsi="Arial" w:cs="Arial"/>
        </w:rPr>
        <w:t>El sistema permitirá el ingreso en las diferentes atracciones</w:t>
      </w:r>
    </w:p>
    <w:p w:rsidR="00811FAF" w:rsidRPr="00811FAF" w:rsidRDefault="00811FAF" w:rsidP="00811FAF">
      <w:pPr>
        <w:numPr>
          <w:ilvl w:val="0"/>
          <w:numId w:val="3"/>
        </w:numPr>
        <w:spacing w:after="0" w:line="240" w:lineRule="auto"/>
        <w:contextualSpacing/>
        <w:jc w:val="both"/>
        <w:rPr>
          <w:rFonts w:ascii="Arial" w:eastAsia="Arial" w:hAnsi="Arial" w:cs="Arial"/>
        </w:rPr>
      </w:pPr>
      <w:r w:rsidRPr="00811FAF">
        <w:rPr>
          <w:rFonts w:ascii="Arial" w:eastAsia="Arial" w:hAnsi="Arial" w:cs="Arial"/>
        </w:rPr>
        <w:t xml:space="preserve">El sistema permitirá asociar una </w:t>
      </w:r>
      <w:proofErr w:type="spellStart"/>
      <w:r w:rsidRPr="00811FAF">
        <w:rPr>
          <w:rFonts w:ascii="Arial" w:eastAsia="Arial" w:hAnsi="Arial" w:cs="Arial"/>
        </w:rPr>
        <w:t>magicband</w:t>
      </w:r>
      <w:proofErr w:type="spellEnd"/>
      <w:r w:rsidRPr="00811FAF">
        <w:rPr>
          <w:rFonts w:ascii="Arial" w:eastAsia="Arial" w:hAnsi="Arial" w:cs="Arial"/>
        </w:rPr>
        <w:t xml:space="preserve"> a una cuenta </w:t>
      </w:r>
    </w:p>
    <w:p w:rsidR="00811FAF" w:rsidRPr="00811FAF" w:rsidRDefault="00811FAF" w:rsidP="00811FAF">
      <w:pPr>
        <w:numPr>
          <w:ilvl w:val="0"/>
          <w:numId w:val="3"/>
        </w:numPr>
        <w:spacing w:after="0" w:line="240" w:lineRule="auto"/>
        <w:contextualSpacing/>
        <w:jc w:val="both"/>
        <w:rPr>
          <w:rFonts w:ascii="Arial" w:eastAsia="Arial" w:hAnsi="Arial" w:cs="Arial"/>
        </w:rPr>
      </w:pPr>
      <w:r w:rsidRPr="00811FAF">
        <w:rPr>
          <w:rFonts w:ascii="Arial" w:eastAsia="Arial" w:hAnsi="Arial" w:cs="Arial"/>
        </w:rPr>
        <w:t xml:space="preserve">El sistema permitirá mediante el escaneo de la </w:t>
      </w:r>
      <w:proofErr w:type="spellStart"/>
      <w:r w:rsidRPr="00811FAF">
        <w:rPr>
          <w:rFonts w:ascii="Arial" w:eastAsia="Arial" w:hAnsi="Arial" w:cs="Arial"/>
        </w:rPr>
        <w:t>magic</w:t>
      </w:r>
      <w:proofErr w:type="spellEnd"/>
      <w:r w:rsidRPr="00811FAF">
        <w:rPr>
          <w:rFonts w:ascii="Arial" w:eastAsia="Arial" w:hAnsi="Arial" w:cs="Arial"/>
        </w:rPr>
        <w:t xml:space="preserve"> </w:t>
      </w:r>
      <w:proofErr w:type="spellStart"/>
      <w:r w:rsidRPr="00811FAF">
        <w:rPr>
          <w:rFonts w:ascii="Arial" w:eastAsia="Arial" w:hAnsi="Arial" w:cs="Arial"/>
        </w:rPr>
        <w:t>bands</w:t>
      </w:r>
      <w:proofErr w:type="spellEnd"/>
      <w:r w:rsidRPr="00811FAF">
        <w:rPr>
          <w:rFonts w:ascii="Arial" w:eastAsia="Arial" w:hAnsi="Arial" w:cs="Arial"/>
        </w:rPr>
        <w:t xml:space="preserve"> en terminales adecuadas, la reserva de turnos y configuración de </w:t>
      </w:r>
      <w:proofErr w:type="spellStart"/>
      <w:r w:rsidRPr="00811FAF">
        <w:rPr>
          <w:rFonts w:ascii="Arial" w:eastAsia="Arial" w:hAnsi="Arial" w:cs="Arial"/>
        </w:rPr>
        <w:t>Fast</w:t>
      </w:r>
      <w:proofErr w:type="spellEnd"/>
      <w:r w:rsidRPr="00811FAF">
        <w:rPr>
          <w:rFonts w:ascii="Arial" w:eastAsia="Arial" w:hAnsi="Arial" w:cs="Arial"/>
        </w:rPr>
        <w:t xml:space="preserve"> Pass</w:t>
      </w:r>
    </w:p>
    <w:p w:rsidR="00811FAF" w:rsidRPr="00811FAF" w:rsidRDefault="00811FAF" w:rsidP="00811FAF">
      <w:pPr>
        <w:spacing w:after="0" w:line="240" w:lineRule="auto"/>
        <w:jc w:val="both"/>
        <w:rPr>
          <w:rFonts w:ascii="Arial" w:eastAsia="Arial" w:hAnsi="Arial" w:cs="Arial"/>
        </w:rPr>
      </w:pPr>
    </w:p>
    <w:p w:rsidR="00811FAF" w:rsidRPr="00811FAF" w:rsidRDefault="00811FAF" w:rsidP="00811FAF">
      <w:pPr>
        <w:spacing w:after="0" w:line="240" w:lineRule="auto"/>
        <w:jc w:val="both"/>
        <w:rPr>
          <w:rFonts w:ascii="Arial" w:eastAsia="Arial" w:hAnsi="Arial" w:cs="Arial"/>
        </w:rPr>
      </w:pPr>
    </w:p>
    <w:p w:rsidR="00811FAF" w:rsidRPr="00811FAF" w:rsidRDefault="00811FAF" w:rsidP="00811FAF">
      <w:pPr>
        <w:numPr>
          <w:ilvl w:val="0"/>
          <w:numId w:val="4"/>
        </w:numPr>
        <w:spacing w:after="0" w:line="240" w:lineRule="auto"/>
        <w:contextualSpacing/>
        <w:jc w:val="both"/>
        <w:rPr>
          <w:rFonts w:ascii="Arial" w:eastAsia="Arial" w:hAnsi="Arial" w:cs="Arial"/>
        </w:rPr>
      </w:pPr>
      <w:r w:rsidRPr="00811FAF">
        <w:rPr>
          <w:rFonts w:ascii="Arial" w:eastAsia="Arial" w:hAnsi="Arial" w:cs="Arial"/>
        </w:rPr>
        <w:t>Subsistema Web</w:t>
      </w:r>
    </w:p>
    <w:p w:rsidR="00811FAF" w:rsidRPr="00811FAF" w:rsidRDefault="00811FAF" w:rsidP="00811FAF">
      <w:pPr>
        <w:spacing w:after="0" w:line="240" w:lineRule="auto"/>
        <w:jc w:val="both"/>
        <w:rPr>
          <w:rFonts w:ascii="Arial" w:eastAsia="Arial" w:hAnsi="Arial" w:cs="Arial"/>
        </w:rPr>
      </w:pPr>
    </w:p>
    <w:p w:rsidR="00811FAF" w:rsidRPr="00811FAF" w:rsidRDefault="00811FAF" w:rsidP="00811FAF">
      <w:pPr>
        <w:numPr>
          <w:ilvl w:val="0"/>
          <w:numId w:val="2"/>
        </w:numPr>
        <w:spacing w:after="0" w:line="240" w:lineRule="auto"/>
        <w:ind w:left="1440"/>
        <w:contextualSpacing/>
        <w:jc w:val="both"/>
        <w:rPr>
          <w:rFonts w:ascii="Arial" w:eastAsia="Arial" w:hAnsi="Arial" w:cs="Arial"/>
        </w:rPr>
      </w:pPr>
      <w:r w:rsidRPr="00811FAF">
        <w:rPr>
          <w:rFonts w:ascii="Arial" w:eastAsia="Arial" w:hAnsi="Arial" w:cs="Arial"/>
        </w:rPr>
        <w:t>El sistema permitirá ver el historial de actividad al usuario</w:t>
      </w:r>
    </w:p>
    <w:p w:rsidR="00811FAF" w:rsidRPr="00811FAF" w:rsidRDefault="00811FAF" w:rsidP="00811FAF">
      <w:pPr>
        <w:numPr>
          <w:ilvl w:val="0"/>
          <w:numId w:val="2"/>
        </w:numPr>
        <w:spacing w:after="0" w:line="240" w:lineRule="auto"/>
        <w:ind w:left="1440"/>
        <w:contextualSpacing/>
        <w:jc w:val="both"/>
        <w:rPr>
          <w:rFonts w:ascii="Arial" w:eastAsia="Arial" w:hAnsi="Arial" w:cs="Arial"/>
        </w:rPr>
      </w:pPr>
      <w:r w:rsidRPr="00811FAF">
        <w:rPr>
          <w:rFonts w:ascii="Arial" w:eastAsia="Arial" w:hAnsi="Arial" w:cs="Arial"/>
        </w:rPr>
        <w:t>El sistema permitirá realizar reservas de atracciones, hoteles y tiendas de comida</w:t>
      </w:r>
    </w:p>
    <w:p w:rsidR="00811FAF" w:rsidRPr="00811FAF" w:rsidRDefault="00811FAF" w:rsidP="00811FAF">
      <w:pPr>
        <w:numPr>
          <w:ilvl w:val="0"/>
          <w:numId w:val="2"/>
        </w:numPr>
        <w:spacing w:after="0" w:line="240" w:lineRule="auto"/>
        <w:ind w:left="1440"/>
        <w:contextualSpacing/>
        <w:jc w:val="both"/>
        <w:rPr>
          <w:rFonts w:ascii="Arial" w:eastAsia="Arial" w:hAnsi="Arial" w:cs="Arial"/>
        </w:rPr>
      </w:pPr>
      <w:r w:rsidRPr="00811FAF">
        <w:rPr>
          <w:rFonts w:ascii="Arial" w:eastAsia="Arial" w:hAnsi="Arial" w:cs="Arial"/>
        </w:rPr>
        <w:t xml:space="preserve">El sistema permitirá asociar varias </w:t>
      </w:r>
      <w:proofErr w:type="spellStart"/>
      <w:r w:rsidRPr="00811FAF">
        <w:rPr>
          <w:rFonts w:ascii="Arial" w:eastAsia="Arial" w:hAnsi="Arial" w:cs="Arial"/>
        </w:rPr>
        <w:t>magic</w:t>
      </w:r>
      <w:proofErr w:type="spellEnd"/>
      <w:r w:rsidRPr="00811FAF">
        <w:rPr>
          <w:rFonts w:ascii="Arial" w:eastAsia="Arial" w:hAnsi="Arial" w:cs="Arial"/>
        </w:rPr>
        <w:t xml:space="preserve"> </w:t>
      </w:r>
      <w:proofErr w:type="spellStart"/>
      <w:r w:rsidRPr="00811FAF">
        <w:rPr>
          <w:rFonts w:ascii="Arial" w:eastAsia="Arial" w:hAnsi="Arial" w:cs="Arial"/>
        </w:rPr>
        <w:t>bands</w:t>
      </w:r>
      <w:proofErr w:type="spellEnd"/>
      <w:r w:rsidRPr="00811FAF">
        <w:rPr>
          <w:rFonts w:ascii="Arial" w:eastAsia="Arial" w:hAnsi="Arial" w:cs="Arial"/>
        </w:rPr>
        <w:t xml:space="preserve"> a una cuenta </w:t>
      </w:r>
    </w:p>
    <w:p w:rsidR="00811FAF" w:rsidRPr="00811FAF" w:rsidRDefault="00811FAF" w:rsidP="00811FAF">
      <w:pPr>
        <w:numPr>
          <w:ilvl w:val="0"/>
          <w:numId w:val="2"/>
        </w:numPr>
        <w:spacing w:after="0" w:line="240" w:lineRule="auto"/>
        <w:ind w:left="1440"/>
        <w:contextualSpacing/>
        <w:jc w:val="both"/>
        <w:rPr>
          <w:rFonts w:ascii="Arial" w:eastAsia="Arial" w:hAnsi="Arial" w:cs="Arial"/>
        </w:rPr>
      </w:pPr>
      <w:r w:rsidRPr="00811FAF">
        <w:rPr>
          <w:rFonts w:ascii="Arial" w:eastAsia="Arial" w:hAnsi="Arial" w:cs="Arial"/>
        </w:rPr>
        <w:t>El sistema permitirá asociar una o más tarjeta de crédito a la cuenta del usuario</w:t>
      </w:r>
    </w:p>
    <w:p w:rsidR="00811FAF" w:rsidRPr="00811FAF" w:rsidRDefault="00811FAF" w:rsidP="00811FAF">
      <w:pPr>
        <w:numPr>
          <w:ilvl w:val="0"/>
          <w:numId w:val="2"/>
        </w:numPr>
        <w:spacing w:after="0" w:line="240" w:lineRule="auto"/>
        <w:ind w:left="1440"/>
        <w:contextualSpacing/>
        <w:jc w:val="both"/>
        <w:rPr>
          <w:rFonts w:ascii="Arial" w:eastAsia="Arial" w:hAnsi="Arial" w:cs="Arial"/>
        </w:rPr>
      </w:pPr>
      <w:r w:rsidRPr="00811FAF">
        <w:rPr>
          <w:rFonts w:ascii="Arial" w:eastAsia="Arial" w:hAnsi="Arial" w:cs="Arial"/>
        </w:rPr>
        <w:t xml:space="preserve">El sistema permitirá ver el historial de compras realizadas en los parques al cliente </w:t>
      </w:r>
    </w:p>
    <w:p w:rsidR="00811FAF" w:rsidRPr="00811FAF" w:rsidRDefault="00811FAF" w:rsidP="00811FAF">
      <w:pPr>
        <w:numPr>
          <w:ilvl w:val="0"/>
          <w:numId w:val="6"/>
        </w:numPr>
        <w:spacing w:after="0" w:line="240" w:lineRule="auto"/>
        <w:ind w:left="1440"/>
        <w:contextualSpacing/>
        <w:jc w:val="both"/>
        <w:rPr>
          <w:rFonts w:ascii="Arial" w:hAnsi="Arial" w:cs="Arial"/>
          <w:sz w:val="24"/>
          <w:szCs w:val="24"/>
        </w:rPr>
      </w:pPr>
      <w:r w:rsidRPr="00811FAF">
        <w:rPr>
          <w:rFonts w:ascii="Arial" w:eastAsia="Arial" w:hAnsi="Arial" w:cs="Arial"/>
        </w:rPr>
        <w:t>El sistema permitirá el acceso vía Web o Smartphone a clientes y visitantes.</w:t>
      </w:r>
    </w:p>
    <w:p w:rsidR="00811FAF" w:rsidRPr="00811FAF" w:rsidRDefault="00811FAF" w:rsidP="00811FAF">
      <w:pPr>
        <w:numPr>
          <w:ilvl w:val="0"/>
          <w:numId w:val="6"/>
        </w:numPr>
        <w:spacing w:after="0" w:line="240" w:lineRule="auto"/>
        <w:ind w:left="1440"/>
        <w:contextualSpacing/>
        <w:jc w:val="both"/>
        <w:rPr>
          <w:rFonts w:ascii="Arial" w:hAnsi="Arial" w:cs="Arial"/>
          <w:sz w:val="24"/>
          <w:szCs w:val="24"/>
        </w:rPr>
      </w:pPr>
      <w:r w:rsidRPr="00811FAF">
        <w:rPr>
          <w:rFonts w:ascii="Arial" w:eastAsia="Arial" w:hAnsi="Arial" w:cs="Arial"/>
        </w:rPr>
        <w:lastRenderedPageBreak/>
        <w:t xml:space="preserve">El sistema permitirá la venta de </w:t>
      </w:r>
      <w:proofErr w:type="gramStart"/>
      <w:r w:rsidRPr="00811FAF">
        <w:rPr>
          <w:rFonts w:ascii="Arial" w:eastAsia="Arial" w:hAnsi="Arial" w:cs="Arial"/>
        </w:rPr>
        <w:t>Tickets</w:t>
      </w:r>
      <w:proofErr w:type="gramEnd"/>
      <w:r w:rsidRPr="00811FAF">
        <w:rPr>
          <w:rFonts w:ascii="Arial" w:eastAsia="Arial" w:hAnsi="Arial" w:cs="Arial"/>
        </w:rPr>
        <w:t xml:space="preserve"> Diarios, Venta de Paquetes, Venta de pases anuales, Venta de paquetes de comidas y Venta de Suvenires.</w:t>
      </w:r>
    </w:p>
    <w:p w:rsidR="00811FAF" w:rsidRPr="00811FAF" w:rsidRDefault="00811FAF" w:rsidP="00811FAF">
      <w:pPr>
        <w:numPr>
          <w:ilvl w:val="0"/>
          <w:numId w:val="6"/>
        </w:numPr>
        <w:spacing w:after="0" w:line="240" w:lineRule="auto"/>
        <w:ind w:left="1440"/>
        <w:contextualSpacing/>
        <w:jc w:val="both"/>
        <w:rPr>
          <w:rFonts w:ascii="Arial" w:hAnsi="Arial" w:cs="Arial"/>
          <w:sz w:val="24"/>
          <w:szCs w:val="24"/>
        </w:rPr>
      </w:pPr>
      <w:r w:rsidRPr="00811FAF">
        <w:rPr>
          <w:rFonts w:ascii="Arial" w:eastAsia="Arial" w:hAnsi="Arial" w:cs="Arial"/>
        </w:rPr>
        <w:t>El sistema permitirá a clientes y visitantes el acceso a información relevante de los parques (horarios de apertura y cierre, atracciones y edades requeridas para cada una de ellas, restaurantes, mapas, etc.).</w:t>
      </w:r>
    </w:p>
    <w:p w:rsidR="00811FAF" w:rsidRPr="00811FAF" w:rsidRDefault="00811FAF" w:rsidP="00811FAF">
      <w:pPr>
        <w:numPr>
          <w:ilvl w:val="0"/>
          <w:numId w:val="6"/>
        </w:numPr>
        <w:spacing w:after="0" w:line="240" w:lineRule="auto"/>
        <w:ind w:left="1440"/>
        <w:contextualSpacing/>
        <w:jc w:val="both"/>
        <w:rPr>
          <w:rFonts w:ascii="Arial" w:hAnsi="Arial" w:cs="Arial"/>
          <w:sz w:val="24"/>
          <w:szCs w:val="24"/>
        </w:rPr>
      </w:pPr>
      <w:r w:rsidRPr="00811FAF">
        <w:rPr>
          <w:rFonts w:ascii="Arial" w:eastAsia="Arial" w:hAnsi="Arial" w:cs="Arial"/>
        </w:rPr>
        <w:t>El sistema registrará nuevos clientes.</w:t>
      </w:r>
    </w:p>
    <w:p w:rsidR="00811FAF" w:rsidRPr="00811FAF" w:rsidRDefault="00811FAF" w:rsidP="00811FAF">
      <w:pPr>
        <w:numPr>
          <w:ilvl w:val="0"/>
          <w:numId w:val="6"/>
        </w:numPr>
        <w:spacing w:after="0" w:line="240" w:lineRule="auto"/>
        <w:ind w:left="1440"/>
        <w:contextualSpacing/>
        <w:jc w:val="both"/>
        <w:rPr>
          <w:rFonts w:ascii="Arial" w:hAnsi="Arial" w:cs="Arial"/>
          <w:sz w:val="24"/>
          <w:szCs w:val="24"/>
        </w:rPr>
      </w:pPr>
      <w:r w:rsidRPr="00811FAF">
        <w:rPr>
          <w:rFonts w:ascii="Arial" w:eastAsia="Arial" w:hAnsi="Arial" w:cs="Arial"/>
        </w:rPr>
        <w:t>El sistema permitirá a clientes registrados reservar turnos para atracciones.</w:t>
      </w:r>
    </w:p>
    <w:p w:rsidR="00811FAF" w:rsidRPr="00811FAF" w:rsidRDefault="00811FAF" w:rsidP="00811FAF">
      <w:pPr>
        <w:numPr>
          <w:ilvl w:val="0"/>
          <w:numId w:val="6"/>
        </w:numPr>
        <w:spacing w:after="0" w:line="240" w:lineRule="auto"/>
        <w:ind w:left="1440"/>
        <w:contextualSpacing/>
        <w:jc w:val="both"/>
        <w:rPr>
          <w:rFonts w:ascii="Arial" w:hAnsi="Arial" w:cs="Arial"/>
          <w:sz w:val="24"/>
          <w:szCs w:val="24"/>
        </w:rPr>
      </w:pPr>
      <w:r w:rsidRPr="00811FAF">
        <w:rPr>
          <w:rFonts w:ascii="Arial" w:eastAsia="Arial" w:hAnsi="Arial" w:cs="Arial"/>
        </w:rPr>
        <w:t>El sistema permitirá registrar servicios y eventos disponibles.</w:t>
      </w:r>
    </w:p>
    <w:p w:rsidR="00811FAF" w:rsidRPr="00811FAF" w:rsidRDefault="00811FAF" w:rsidP="00811FAF">
      <w:pPr>
        <w:numPr>
          <w:ilvl w:val="0"/>
          <w:numId w:val="6"/>
        </w:numPr>
        <w:spacing w:after="0" w:line="240" w:lineRule="auto"/>
        <w:ind w:left="1440"/>
        <w:contextualSpacing/>
        <w:jc w:val="both"/>
        <w:rPr>
          <w:rFonts w:ascii="Arial" w:hAnsi="Arial" w:cs="Arial"/>
          <w:sz w:val="24"/>
          <w:szCs w:val="24"/>
        </w:rPr>
      </w:pPr>
      <w:r w:rsidRPr="00811FAF">
        <w:rPr>
          <w:rFonts w:ascii="Arial" w:eastAsia="Arial" w:hAnsi="Arial" w:cs="Arial"/>
        </w:rPr>
        <w:t>El sistema permitirá a clientes registrados contratar servicios y eventos disponibles.</w:t>
      </w:r>
    </w:p>
    <w:p w:rsidR="00811FAF" w:rsidRPr="00811FAF" w:rsidRDefault="00811FAF" w:rsidP="00811FAF">
      <w:pPr>
        <w:numPr>
          <w:ilvl w:val="0"/>
          <w:numId w:val="6"/>
        </w:numPr>
        <w:spacing w:after="0" w:line="240" w:lineRule="auto"/>
        <w:ind w:left="1440"/>
        <w:contextualSpacing/>
        <w:jc w:val="both"/>
        <w:rPr>
          <w:rFonts w:ascii="Arial" w:hAnsi="Arial" w:cs="Arial"/>
          <w:sz w:val="24"/>
          <w:szCs w:val="24"/>
        </w:rPr>
      </w:pPr>
      <w:r w:rsidRPr="00811FAF">
        <w:rPr>
          <w:rFonts w:ascii="Arial" w:eastAsia="Arial" w:hAnsi="Arial" w:cs="Arial"/>
        </w:rPr>
        <w:t>El sistema permitirá a clientes registrados planificar recorridos.</w:t>
      </w:r>
    </w:p>
    <w:p w:rsidR="00811FAF" w:rsidRPr="00811FAF" w:rsidRDefault="00811FAF" w:rsidP="00811FAF">
      <w:pPr>
        <w:numPr>
          <w:ilvl w:val="0"/>
          <w:numId w:val="6"/>
        </w:numPr>
        <w:spacing w:after="0" w:line="240" w:lineRule="auto"/>
        <w:ind w:left="1440"/>
        <w:contextualSpacing/>
        <w:jc w:val="both"/>
        <w:rPr>
          <w:rFonts w:ascii="Arial" w:hAnsi="Arial" w:cs="Arial"/>
          <w:sz w:val="24"/>
          <w:szCs w:val="24"/>
        </w:rPr>
      </w:pPr>
      <w:r w:rsidRPr="00811FAF">
        <w:rPr>
          <w:rFonts w:ascii="Arial" w:eastAsia="Arial" w:hAnsi="Arial" w:cs="Arial"/>
        </w:rPr>
        <w:t xml:space="preserve">El sistema soportará el uso de Magic </w:t>
      </w:r>
      <w:proofErr w:type="spellStart"/>
      <w:r w:rsidRPr="00811FAF">
        <w:rPr>
          <w:rFonts w:ascii="Arial" w:eastAsia="Arial" w:hAnsi="Arial" w:cs="Arial"/>
        </w:rPr>
        <w:t>Bands</w:t>
      </w:r>
      <w:proofErr w:type="spellEnd"/>
      <w:r w:rsidRPr="00811FAF">
        <w:rPr>
          <w:rFonts w:ascii="Arial" w:eastAsia="Arial" w:hAnsi="Arial" w:cs="Arial"/>
        </w:rPr>
        <w:t xml:space="preserve"> y sus lectores </w:t>
      </w:r>
      <w:proofErr w:type="spellStart"/>
      <w:r w:rsidRPr="00811FAF">
        <w:rPr>
          <w:rFonts w:ascii="Arial" w:eastAsia="Arial" w:hAnsi="Arial" w:cs="Arial"/>
        </w:rPr>
        <w:t>contacless</w:t>
      </w:r>
      <w:proofErr w:type="spellEnd"/>
      <w:r w:rsidRPr="00811FAF">
        <w:rPr>
          <w:rFonts w:ascii="Arial" w:eastAsia="Arial" w:hAnsi="Arial" w:cs="Arial"/>
        </w:rPr>
        <w:t>.</w:t>
      </w:r>
    </w:p>
    <w:p w:rsidR="00811FAF" w:rsidRPr="00811FAF" w:rsidRDefault="00811FAF" w:rsidP="00811FAF">
      <w:pPr>
        <w:numPr>
          <w:ilvl w:val="0"/>
          <w:numId w:val="6"/>
        </w:numPr>
        <w:spacing w:after="0" w:line="240" w:lineRule="auto"/>
        <w:ind w:left="1440"/>
        <w:contextualSpacing/>
        <w:jc w:val="both"/>
        <w:rPr>
          <w:rFonts w:ascii="Arial" w:hAnsi="Arial" w:cs="Arial"/>
          <w:sz w:val="24"/>
          <w:szCs w:val="24"/>
        </w:rPr>
      </w:pPr>
      <w:r w:rsidRPr="00811FAF">
        <w:rPr>
          <w:rFonts w:ascii="Arial" w:eastAsia="Arial" w:hAnsi="Arial" w:cs="Arial"/>
        </w:rPr>
        <w:t>El sistema deberá sincronizar información del cliente registrado con su Magic Band.</w:t>
      </w:r>
    </w:p>
    <w:p w:rsidR="00811FAF" w:rsidRPr="00811FAF" w:rsidRDefault="00811FAF" w:rsidP="00811FAF">
      <w:pPr>
        <w:numPr>
          <w:ilvl w:val="0"/>
          <w:numId w:val="6"/>
        </w:numPr>
        <w:spacing w:after="0" w:line="240" w:lineRule="auto"/>
        <w:ind w:left="1440"/>
        <w:contextualSpacing/>
        <w:jc w:val="both"/>
        <w:rPr>
          <w:rFonts w:ascii="Arial" w:hAnsi="Arial" w:cs="Arial"/>
          <w:sz w:val="24"/>
          <w:szCs w:val="24"/>
        </w:rPr>
      </w:pPr>
      <w:r w:rsidRPr="00811FAF">
        <w:rPr>
          <w:rFonts w:ascii="Arial" w:eastAsia="Arial" w:hAnsi="Arial" w:cs="Arial"/>
        </w:rPr>
        <w:t>El sistema registrará toda actividad que realice el cliente.</w:t>
      </w:r>
    </w:p>
    <w:p w:rsidR="00811FAF" w:rsidRPr="00811FAF" w:rsidRDefault="00811FAF" w:rsidP="00811FAF">
      <w:pPr>
        <w:numPr>
          <w:ilvl w:val="0"/>
          <w:numId w:val="6"/>
        </w:numPr>
        <w:spacing w:after="0" w:line="240" w:lineRule="auto"/>
        <w:ind w:left="1440"/>
        <w:contextualSpacing/>
        <w:jc w:val="both"/>
        <w:rPr>
          <w:rFonts w:ascii="Arial" w:hAnsi="Arial" w:cs="Arial"/>
          <w:sz w:val="24"/>
          <w:szCs w:val="24"/>
        </w:rPr>
      </w:pPr>
      <w:r w:rsidRPr="00811FAF">
        <w:rPr>
          <w:rFonts w:ascii="Arial" w:eastAsia="Arial" w:hAnsi="Arial" w:cs="Arial"/>
        </w:rPr>
        <w:t>El sistema deberá informar al cliente los tiempos de espera de cada atracción en tiempo real.</w:t>
      </w:r>
    </w:p>
    <w:p w:rsidR="00811FAF" w:rsidRPr="00811FAF" w:rsidRDefault="00811FAF" w:rsidP="00811FAF">
      <w:pPr>
        <w:numPr>
          <w:ilvl w:val="0"/>
          <w:numId w:val="6"/>
        </w:numPr>
        <w:spacing w:after="0" w:line="240" w:lineRule="auto"/>
        <w:ind w:left="1440"/>
        <w:contextualSpacing/>
        <w:jc w:val="both"/>
        <w:rPr>
          <w:rFonts w:ascii="Arial" w:hAnsi="Arial" w:cs="Arial"/>
          <w:sz w:val="24"/>
          <w:szCs w:val="24"/>
        </w:rPr>
      </w:pPr>
      <w:r w:rsidRPr="00811FAF">
        <w:rPr>
          <w:rFonts w:ascii="Arial" w:eastAsia="Arial" w:hAnsi="Arial" w:cs="Arial"/>
        </w:rPr>
        <w:t>El sistema deberá generar reportes estadísticos del parque a los gerentes.</w:t>
      </w:r>
    </w:p>
    <w:p w:rsidR="00811FAF" w:rsidRPr="00811FAF" w:rsidRDefault="00811FAF" w:rsidP="00811FAF">
      <w:pPr>
        <w:spacing w:after="0" w:line="240" w:lineRule="auto"/>
        <w:jc w:val="both"/>
        <w:rPr>
          <w:rFonts w:ascii="Arial" w:eastAsia="Times New Roman" w:hAnsi="Arial" w:cs="Arial"/>
          <w:sz w:val="24"/>
          <w:szCs w:val="24"/>
        </w:rPr>
      </w:pPr>
    </w:p>
    <w:p w:rsidR="00811FAF" w:rsidRPr="00811FAF" w:rsidRDefault="00811FAF" w:rsidP="00811FAF">
      <w:pPr>
        <w:pStyle w:val="Ttulo1"/>
        <w:rPr>
          <w:rFonts w:ascii="Arial" w:hAnsi="Arial" w:cs="Arial"/>
        </w:rPr>
      </w:pPr>
      <w:bookmarkStart w:id="3" w:name="_Toc492814092"/>
      <w:r w:rsidRPr="00811FAF">
        <w:rPr>
          <w:rFonts w:ascii="Arial" w:hAnsi="Arial" w:cs="Arial"/>
        </w:rPr>
        <w:t>Límite</w:t>
      </w:r>
      <w:bookmarkEnd w:id="3"/>
    </w:p>
    <w:p w:rsidR="00811FAF" w:rsidRPr="00811FAF" w:rsidRDefault="00811FAF" w:rsidP="00811FAF">
      <w:pPr>
        <w:spacing w:after="0" w:line="240" w:lineRule="auto"/>
        <w:jc w:val="both"/>
        <w:rPr>
          <w:rFonts w:ascii="Arial" w:eastAsia="Times New Roman" w:hAnsi="Arial" w:cs="Arial"/>
          <w:sz w:val="24"/>
          <w:szCs w:val="24"/>
        </w:rPr>
      </w:pPr>
    </w:p>
    <w:p w:rsidR="00811FAF" w:rsidRPr="00811FAF" w:rsidRDefault="00811FAF" w:rsidP="00811FAF">
      <w:pPr>
        <w:spacing w:after="0" w:line="240" w:lineRule="auto"/>
        <w:jc w:val="both"/>
        <w:rPr>
          <w:rFonts w:ascii="Arial" w:eastAsia="Times New Roman" w:hAnsi="Arial" w:cs="Arial"/>
          <w:sz w:val="24"/>
          <w:szCs w:val="24"/>
        </w:rPr>
      </w:pPr>
      <w:r w:rsidRPr="00811FAF">
        <w:rPr>
          <w:rFonts w:ascii="Arial" w:eastAsia="Arial" w:hAnsi="Arial" w:cs="Arial"/>
        </w:rPr>
        <w:t>Este proyecto en su primera fase pretende llegar hasta la implementación del sistema, la instalación, la capacitación, y el uso de este sistema por el personal de Walt Disney Company para que tenga un excelente funcionamiento en los 6 parques temáticos de la ciudad de Orlando.</w:t>
      </w:r>
    </w:p>
    <w:p w:rsidR="00811FAF" w:rsidRPr="00811FAF" w:rsidRDefault="00811FAF" w:rsidP="00811FAF">
      <w:pPr>
        <w:spacing w:after="0" w:line="240" w:lineRule="auto"/>
        <w:jc w:val="both"/>
        <w:rPr>
          <w:rFonts w:ascii="Arial" w:eastAsia="Times New Roman" w:hAnsi="Arial" w:cs="Arial"/>
          <w:sz w:val="24"/>
          <w:szCs w:val="24"/>
        </w:rPr>
      </w:pPr>
    </w:p>
    <w:p w:rsidR="00811FAF" w:rsidRPr="00811FAF" w:rsidRDefault="00811FAF" w:rsidP="00811FAF">
      <w:pPr>
        <w:numPr>
          <w:ilvl w:val="0"/>
          <w:numId w:val="8"/>
        </w:numPr>
        <w:spacing w:after="0" w:line="240" w:lineRule="auto"/>
        <w:contextualSpacing/>
        <w:jc w:val="both"/>
        <w:rPr>
          <w:rFonts w:ascii="Arial" w:eastAsia="Arial" w:hAnsi="Arial" w:cs="Arial"/>
        </w:rPr>
      </w:pPr>
      <w:r w:rsidRPr="00811FAF">
        <w:rPr>
          <w:rFonts w:ascii="Arial" w:eastAsia="Arial" w:hAnsi="Arial" w:cs="Arial"/>
        </w:rPr>
        <w:t>Subsistema central</w:t>
      </w:r>
    </w:p>
    <w:p w:rsidR="00811FAF" w:rsidRPr="00811FAF" w:rsidRDefault="00811FAF" w:rsidP="00811FAF">
      <w:pPr>
        <w:spacing w:after="0" w:line="240" w:lineRule="auto"/>
        <w:ind w:left="720"/>
        <w:contextualSpacing/>
        <w:jc w:val="both"/>
        <w:rPr>
          <w:rFonts w:ascii="Arial" w:eastAsia="Arial" w:hAnsi="Arial" w:cs="Arial"/>
        </w:rPr>
      </w:pPr>
    </w:p>
    <w:p w:rsidR="00811FAF" w:rsidRPr="00811FAF" w:rsidRDefault="00811FAF" w:rsidP="00811FAF">
      <w:pPr>
        <w:numPr>
          <w:ilvl w:val="1"/>
          <w:numId w:val="9"/>
        </w:numPr>
        <w:spacing w:after="0" w:line="240" w:lineRule="auto"/>
        <w:contextualSpacing/>
        <w:jc w:val="both"/>
        <w:rPr>
          <w:rFonts w:ascii="Arial" w:eastAsia="Arial" w:hAnsi="Arial" w:cs="Arial"/>
        </w:rPr>
      </w:pPr>
      <w:r w:rsidRPr="00811FAF">
        <w:rPr>
          <w:rFonts w:ascii="Arial" w:eastAsia="Arial" w:hAnsi="Arial" w:cs="Arial"/>
        </w:rPr>
        <w:t>Desde que el gerente pide un reporte estadístico de un parque o general hasta que obtiene el reporte.</w:t>
      </w:r>
    </w:p>
    <w:p w:rsidR="00811FAF" w:rsidRPr="00811FAF" w:rsidRDefault="00811FAF" w:rsidP="00811FAF">
      <w:pPr>
        <w:numPr>
          <w:ilvl w:val="1"/>
          <w:numId w:val="9"/>
        </w:numPr>
        <w:spacing w:after="0" w:line="240" w:lineRule="auto"/>
        <w:contextualSpacing/>
        <w:jc w:val="both"/>
        <w:rPr>
          <w:rFonts w:ascii="Arial" w:eastAsia="Arial" w:hAnsi="Arial" w:cs="Arial"/>
        </w:rPr>
      </w:pPr>
      <w:r w:rsidRPr="00811FAF">
        <w:rPr>
          <w:rFonts w:ascii="Arial" w:eastAsia="Arial" w:hAnsi="Arial" w:cs="Arial"/>
        </w:rPr>
        <w:t xml:space="preserve">Desde que el administrador del sistema registra un parque hasta que registra servicios de </w:t>
      </w:r>
      <w:proofErr w:type="spellStart"/>
      <w:r w:rsidRPr="00811FAF">
        <w:rPr>
          <w:rFonts w:ascii="Arial" w:eastAsia="Arial" w:hAnsi="Arial" w:cs="Arial"/>
        </w:rPr>
        <w:t>My</w:t>
      </w:r>
      <w:proofErr w:type="spellEnd"/>
      <w:r w:rsidRPr="00811FAF">
        <w:rPr>
          <w:rFonts w:ascii="Arial" w:eastAsia="Arial" w:hAnsi="Arial" w:cs="Arial"/>
        </w:rPr>
        <w:t xml:space="preserve"> Disney </w:t>
      </w:r>
      <w:proofErr w:type="spellStart"/>
      <w:r w:rsidRPr="00811FAF">
        <w:rPr>
          <w:rFonts w:ascii="Arial" w:eastAsia="Arial" w:hAnsi="Arial" w:cs="Arial"/>
        </w:rPr>
        <w:t>Experience</w:t>
      </w:r>
      <w:proofErr w:type="spellEnd"/>
      <w:r w:rsidRPr="00811FAF">
        <w:rPr>
          <w:rFonts w:ascii="Arial" w:eastAsia="Arial" w:hAnsi="Arial" w:cs="Arial"/>
        </w:rPr>
        <w:t>, información del parque, paquetes, paquetes de comida y pase anual.</w:t>
      </w:r>
    </w:p>
    <w:p w:rsidR="00811FAF" w:rsidRPr="00811FAF" w:rsidRDefault="00811FAF" w:rsidP="00811FAF">
      <w:pPr>
        <w:spacing w:after="0" w:line="240" w:lineRule="auto"/>
        <w:ind w:left="1440"/>
        <w:contextualSpacing/>
        <w:jc w:val="both"/>
        <w:rPr>
          <w:rFonts w:ascii="Arial" w:eastAsia="Arial" w:hAnsi="Arial" w:cs="Arial"/>
        </w:rPr>
      </w:pPr>
    </w:p>
    <w:p w:rsidR="00811FAF" w:rsidRPr="00811FAF" w:rsidRDefault="00811FAF" w:rsidP="00811FAF">
      <w:pPr>
        <w:numPr>
          <w:ilvl w:val="0"/>
          <w:numId w:val="8"/>
        </w:numPr>
        <w:spacing w:after="0" w:line="240" w:lineRule="auto"/>
        <w:contextualSpacing/>
        <w:jc w:val="both"/>
        <w:rPr>
          <w:rFonts w:ascii="Arial" w:eastAsia="Arial" w:hAnsi="Arial" w:cs="Arial"/>
        </w:rPr>
      </w:pPr>
      <w:r w:rsidRPr="00811FAF">
        <w:rPr>
          <w:rFonts w:ascii="Arial" w:eastAsia="Arial" w:hAnsi="Arial" w:cs="Arial"/>
        </w:rPr>
        <w:t xml:space="preserve">Subsistema </w:t>
      </w:r>
      <w:proofErr w:type="spellStart"/>
      <w:r w:rsidRPr="00811FAF">
        <w:rPr>
          <w:rFonts w:ascii="Arial" w:eastAsia="Arial" w:hAnsi="Arial" w:cs="Arial"/>
        </w:rPr>
        <w:t>mobile</w:t>
      </w:r>
      <w:proofErr w:type="spellEnd"/>
    </w:p>
    <w:p w:rsidR="00811FAF" w:rsidRPr="00811FAF" w:rsidRDefault="00811FAF" w:rsidP="00811FAF">
      <w:pPr>
        <w:spacing w:after="0" w:line="240" w:lineRule="auto"/>
        <w:ind w:left="720"/>
        <w:contextualSpacing/>
        <w:jc w:val="both"/>
        <w:rPr>
          <w:rFonts w:ascii="Arial" w:eastAsia="Arial" w:hAnsi="Arial" w:cs="Arial"/>
        </w:rPr>
      </w:pPr>
    </w:p>
    <w:p w:rsidR="00811FAF" w:rsidRPr="00811FAF" w:rsidRDefault="00811FAF" w:rsidP="00811FAF">
      <w:pPr>
        <w:numPr>
          <w:ilvl w:val="1"/>
          <w:numId w:val="8"/>
        </w:numPr>
        <w:spacing w:after="0" w:line="240" w:lineRule="auto"/>
        <w:contextualSpacing/>
        <w:jc w:val="both"/>
        <w:rPr>
          <w:rFonts w:ascii="Arial" w:eastAsia="Arial" w:hAnsi="Arial" w:cs="Arial"/>
        </w:rPr>
      </w:pPr>
      <w:r w:rsidRPr="00811FAF">
        <w:rPr>
          <w:rFonts w:ascii="Arial" w:eastAsia="Arial" w:hAnsi="Arial" w:cs="Arial"/>
        </w:rPr>
        <w:t xml:space="preserve">Desde que el usuario descarga la aplicación, mira información relevante de los parques y crea una cuenta hasta la compra de </w:t>
      </w:r>
      <w:proofErr w:type="gramStart"/>
      <w:r w:rsidRPr="00811FAF">
        <w:rPr>
          <w:rFonts w:ascii="Arial" w:eastAsia="Arial" w:hAnsi="Arial" w:cs="Arial"/>
        </w:rPr>
        <w:t>tickets</w:t>
      </w:r>
      <w:proofErr w:type="gramEnd"/>
      <w:r w:rsidRPr="00811FAF">
        <w:rPr>
          <w:rFonts w:ascii="Arial" w:eastAsia="Arial" w:hAnsi="Arial" w:cs="Arial"/>
        </w:rPr>
        <w:t xml:space="preserve">, paquetes, paquetes de comida, pases anuales, reservas para cenar y de atracciones, contratar servicios, participar en eventos, configurar el </w:t>
      </w:r>
      <w:proofErr w:type="spellStart"/>
      <w:r w:rsidRPr="00811FAF">
        <w:rPr>
          <w:rFonts w:ascii="Arial" w:eastAsia="Arial" w:hAnsi="Arial" w:cs="Arial"/>
        </w:rPr>
        <w:t>FastPass</w:t>
      </w:r>
      <w:proofErr w:type="spellEnd"/>
      <w:r w:rsidRPr="00811FAF">
        <w:rPr>
          <w:rFonts w:ascii="Arial" w:eastAsia="Arial" w:hAnsi="Arial" w:cs="Arial"/>
        </w:rPr>
        <w:t xml:space="preserve">, asociar Magic </w:t>
      </w:r>
      <w:proofErr w:type="spellStart"/>
      <w:r w:rsidRPr="00811FAF">
        <w:rPr>
          <w:rFonts w:ascii="Arial" w:eastAsia="Arial" w:hAnsi="Arial" w:cs="Arial"/>
        </w:rPr>
        <w:t>Bands</w:t>
      </w:r>
      <w:proofErr w:type="spellEnd"/>
      <w:r w:rsidRPr="00811FAF">
        <w:rPr>
          <w:rFonts w:ascii="Arial" w:eastAsia="Arial" w:hAnsi="Arial" w:cs="Arial"/>
        </w:rPr>
        <w:t xml:space="preserve"> a la cuenta del cliente.</w:t>
      </w:r>
    </w:p>
    <w:p w:rsidR="00811FAF" w:rsidRPr="00811FAF" w:rsidRDefault="00811FAF" w:rsidP="00811FAF">
      <w:pPr>
        <w:spacing w:after="0" w:line="240" w:lineRule="auto"/>
        <w:ind w:left="1440"/>
        <w:contextualSpacing/>
        <w:jc w:val="both"/>
        <w:rPr>
          <w:rFonts w:ascii="Arial" w:eastAsia="Arial" w:hAnsi="Arial" w:cs="Arial"/>
        </w:rPr>
      </w:pPr>
    </w:p>
    <w:p w:rsidR="00811FAF" w:rsidRPr="00811FAF" w:rsidRDefault="00811FAF" w:rsidP="00811FAF">
      <w:pPr>
        <w:numPr>
          <w:ilvl w:val="0"/>
          <w:numId w:val="8"/>
        </w:numPr>
        <w:spacing w:after="0" w:line="240" w:lineRule="auto"/>
        <w:contextualSpacing/>
        <w:jc w:val="both"/>
        <w:rPr>
          <w:rFonts w:ascii="Arial" w:eastAsia="Arial" w:hAnsi="Arial" w:cs="Arial"/>
        </w:rPr>
      </w:pPr>
      <w:r w:rsidRPr="00811FAF">
        <w:rPr>
          <w:rFonts w:ascii="Arial" w:eastAsia="Arial" w:hAnsi="Arial" w:cs="Arial"/>
        </w:rPr>
        <w:t>Subsistema Magic Band</w:t>
      </w:r>
    </w:p>
    <w:p w:rsidR="00811FAF" w:rsidRPr="00811FAF" w:rsidRDefault="00811FAF" w:rsidP="00811FAF">
      <w:pPr>
        <w:spacing w:after="0" w:line="240" w:lineRule="auto"/>
        <w:ind w:left="720"/>
        <w:contextualSpacing/>
        <w:jc w:val="both"/>
        <w:rPr>
          <w:rFonts w:ascii="Arial" w:eastAsia="Arial" w:hAnsi="Arial" w:cs="Arial"/>
        </w:rPr>
      </w:pPr>
    </w:p>
    <w:p w:rsidR="00811FAF" w:rsidRPr="00811FAF" w:rsidRDefault="00811FAF" w:rsidP="00811FAF">
      <w:pPr>
        <w:numPr>
          <w:ilvl w:val="1"/>
          <w:numId w:val="8"/>
        </w:numPr>
        <w:spacing w:after="0" w:line="240" w:lineRule="auto"/>
        <w:contextualSpacing/>
        <w:jc w:val="both"/>
        <w:rPr>
          <w:rFonts w:ascii="Arial" w:eastAsia="Arial" w:hAnsi="Arial" w:cs="Arial"/>
        </w:rPr>
      </w:pPr>
      <w:r w:rsidRPr="00811FAF">
        <w:rPr>
          <w:rFonts w:ascii="Arial" w:eastAsia="Arial" w:hAnsi="Arial" w:cs="Arial"/>
        </w:rPr>
        <w:t xml:space="preserve">Desde que se asocia una cuenta de cliente hasta el pago de compras, ingresar a atracciones, reservas de turnos, y configuración del </w:t>
      </w:r>
      <w:proofErr w:type="spellStart"/>
      <w:r w:rsidRPr="00811FAF">
        <w:rPr>
          <w:rFonts w:ascii="Arial" w:eastAsia="Arial" w:hAnsi="Arial" w:cs="Arial"/>
        </w:rPr>
        <w:t>FastPass</w:t>
      </w:r>
      <w:proofErr w:type="spellEnd"/>
      <w:r w:rsidRPr="00811FAF">
        <w:rPr>
          <w:rFonts w:ascii="Arial" w:eastAsia="Arial" w:hAnsi="Arial" w:cs="Arial"/>
        </w:rPr>
        <w:t>.</w:t>
      </w:r>
    </w:p>
    <w:p w:rsidR="00811FAF" w:rsidRPr="00811FAF" w:rsidRDefault="00811FAF" w:rsidP="00811FAF">
      <w:pPr>
        <w:spacing w:after="0" w:line="240" w:lineRule="auto"/>
        <w:ind w:left="1440"/>
        <w:contextualSpacing/>
        <w:jc w:val="both"/>
        <w:rPr>
          <w:rFonts w:ascii="Arial" w:eastAsia="Arial" w:hAnsi="Arial" w:cs="Arial"/>
        </w:rPr>
      </w:pPr>
    </w:p>
    <w:p w:rsidR="00811FAF" w:rsidRPr="00811FAF" w:rsidRDefault="00811FAF" w:rsidP="00811FAF">
      <w:pPr>
        <w:numPr>
          <w:ilvl w:val="0"/>
          <w:numId w:val="8"/>
        </w:numPr>
        <w:spacing w:after="0" w:line="240" w:lineRule="auto"/>
        <w:contextualSpacing/>
        <w:jc w:val="both"/>
        <w:rPr>
          <w:rFonts w:ascii="Arial" w:eastAsia="Arial" w:hAnsi="Arial" w:cs="Arial"/>
        </w:rPr>
      </w:pPr>
      <w:r w:rsidRPr="00811FAF">
        <w:rPr>
          <w:rFonts w:ascii="Arial" w:eastAsia="Arial" w:hAnsi="Arial" w:cs="Arial"/>
        </w:rPr>
        <w:t>Subsistema web</w:t>
      </w:r>
    </w:p>
    <w:p w:rsidR="00811FAF" w:rsidRPr="00811FAF" w:rsidRDefault="00811FAF" w:rsidP="00811FAF">
      <w:pPr>
        <w:numPr>
          <w:ilvl w:val="1"/>
          <w:numId w:val="8"/>
        </w:numPr>
        <w:spacing w:after="0" w:line="240" w:lineRule="auto"/>
        <w:contextualSpacing/>
        <w:jc w:val="both"/>
        <w:rPr>
          <w:rFonts w:ascii="Arial" w:eastAsia="Arial" w:hAnsi="Arial" w:cs="Arial"/>
        </w:rPr>
      </w:pPr>
      <w:r w:rsidRPr="00811FAF">
        <w:rPr>
          <w:rFonts w:ascii="Arial" w:eastAsia="Arial" w:hAnsi="Arial" w:cs="Arial"/>
        </w:rPr>
        <w:t xml:space="preserve">Desde que el usuario accede a la web, mira información relevante de los parques y crea una cuenta hasta la compra de </w:t>
      </w:r>
      <w:proofErr w:type="gramStart"/>
      <w:r w:rsidRPr="00811FAF">
        <w:rPr>
          <w:rFonts w:ascii="Arial" w:eastAsia="Arial" w:hAnsi="Arial" w:cs="Arial"/>
        </w:rPr>
        <w:t>tickets</w:t>
      </w:r>
      <w:proofErr w:type="gramEnd"/>
      <w:r w:rsidRPr="00811FAF">
        <w:rPr>
          <w:rFonts w:ascii="Arial" w:eastAsia="Arial" w:hAnsi="Arial" w:cs="Arial"/>
        </w:rPr>
        <w:t xml:space="preserve">, paquetes, paquetes de comida, pases anuales, reservas para cenar y de atracciones, contratar servicios, participar en eventos y configurar el </w:t>
      </w:r>
      <w:proofErr w:type="spellStart"/>
      <w:r w:rsidRPr="00811FAF">
        <w:rPr>
          <w:rFonts w:ascii="Arial" w:eastAsia="Arial" w:hAnsi="Arial" w:cs="Arial"/>
        </w:rPr>
        <w:t>FastPass</w:t>
      </w:r>
      <w:proofErr w:type="spellEnd"/>
      <w:r w:rsidRPr="00811FAF">
        <w:rPr>
          <w:rFonts w:ascii="Arial" w:eastAsia="Arial" w:hAnsi="Arial" w:cs="Arial"/>
        </w:rPr>
        <w:t>.</w:t>
      </w:r>
    </w:p>
    <w:p w:rsidR="00811FAF" w:rsidRPr="00811FAF" w:rsidRDefault="00811FAF" w:rsidP="00811FAF">
      <w:pPr>
        <w:spacing w:after="0" w:line="240" w:lineRule="auto"/>
        <w:jc w:val="both"/>
        <w:rPr>
          <w:rFonts w:ascii="Arial" w:eastAsia="Arial" w:hAnsi="Arial" w:cs="Arial"/>
        </w:rPr>
      </w:pPr>
    </w:p>
    <w:p w:rsidR="00811FAF" w:rsidRPr="00811FAF" w:rsidRDefault="00811FAF" w:rsidP="00811FAF">
      <w:pPr>
        <w:jc w:val="both"/>
        <w:rPr>
          <w:rFonts w:ascii="Arial" w:hAnsi="Arial" w:cs="Arial"/>
        </w:rPr>
      </w:pPr>
    </w:p>
    <w:p w:rsidR="00811FAF" w:rsidRPr="00811FAF" w:rsidRDefault="00657A3E" w:rsidP="00811FAF">
      <w:pPr>
        <w:pStyle w:val="Ttulo1"/>
        <w:rPr>
          <w:rFonts w:ascii="Arial" w:hAnsi="Arial" w:cs="Arial"/>
        </w:rPr>
      </w:pPr>
      <w:bookmarkStart w:id="4" w:name="_Toc492814093"/>
      <w:bookmarkStart w:id="5" w:name="_Hlk492811907"/>
      <w:r>
        <w:rPr>
          <w:rFonts w:ascii="Arial" w:hAnsi="Arial" w:cs="Arial"/>
        </w:rPr>
        <w:t>Funcionalidad Extra</w:t>
      </w:r>
      <w:bookmarkEnd w:id="4"/>
    </w:p>
    <w:p w:rsidR="00811FAF" w:rsidRPr="00811FAF" w:rsidRDefault="00811FAF" w:rsidP="00811FAF">
      <w:pPr>
        <w:jc w:val="both"/>
        <w:rPr>
          <w:rFonts w:ascii="Arial" w:hAnsi="Arial" w:cs="Arial"/>
        </w:rPr>
      </w:pPr>
    </w:p>
    <w:bookmarkEnd w:id="5"/>
    <w:p w:rsidR="00811FAF" w:rsidRPr="00811FAF" w:rsidRDefault="00811FAF" w:rsidP="00811FAF">
      <w:pPr>
        <w:jc w:val="both"/>
        <w:rPr>
          <w:rFonts w:ascii="Arial" w:hAnsi="Arial" w:cs="Arial"/>
        </w:rPr>
      </w:pPr>
      <w:r w:rsidRPr="00811FAF">
        <w:rPr>
          <w:rFonts w:ascii="Arial" w:hAnsi="Arial" w:cs="Arial"/>
        </w:rPr>
        <w:t xml:space="preserve">Se incorporará la acumulación de puntos. El mismo registrará puntos cada vez que se realiza una compra, se suba a una atracción o haga reservaciones. Además, la acumulación de puntos funcionará en conjunto con el Sistema de sorteos y eventos. El usuario recibirá en la aplicación </w:t>
      </w:r>
      <w:proofErr w:type="spellStart"/>
      <w:r w:rsidRPr="00811FAF">
        <w:rPr>
          <w:rFonts w:ascii="Arial" w:hAnsi="Arial" w:cs="Arial"/>
        </w:rPr>
        <w:t>mobile</w:t>
      </w:r>
      <w:proofErr w:type="spellEnd"/>
      <w:r w:rsidRPr="00811FAF">
        <w:rPr>
          <w:rFonts w:ascii="Arial" w:hAnsi="Arial" w:cs="Arial"/>
        </w:rPr>
        <w:t>, notificaciones de eventos y sorteos a los cuales puede participar. Los eventos consistirán en búsquedas donde mediante realidad aumentada se buscarán a los distintos personajes de Disney, los cuales tendrán diferentes premios jerarquizados según sean personajes de oro, plata o bronce.</w:t>
      </w:r>
    </w:p>
    <w:p w:rsidR="00811FAF" w:rsidRPr="00811FAF" w:rsidRDefault="00811FAF" w:rsidP="00811FAF">
      <w:pPr>
        <w:jc w:val="both"/>
        <w:rPr>
          <w:rFonts w:ascii="Arial" w:hAnsi="Arial" w:cs="Arial"/>
        </w:rPr>
      </w:pPr>
      <w:r w:rsidRPr="00811FAF">
        <w:rPr>
          <w:rFonts w:ascii="Arial" w:hAnsi="Arial" w:cs="Arial"/>
        </w:rPr>
        <w:t xml:space="preserve">También los clientes podrán encontrarse a través de su recorrido a los diferentes personajes, quienes otorgarán en forma impresa códigos Q/R, que el usuario podrá validar mediante la aplicación </w:t>
      </w:r>
      <w:proofErr w:type="spellStart"/>
      <w:r w:rsidRPr="00811FAF">
        <w:rPr>
          <w:rFonts w:ascii="Arial" w:hAnsi="Arial" w:cs="Arial"/>
        </w:rPr>
        <w:t>mobile</w:t>
      </w:r>
      <w:proofErr w:type="spellEnd"/>
      <w:r w:rsidRPr="00811FAF">
        <w:rPr>
          <w:rFonts w:ascii="Arial" w:hAnsi="Arial" w:cs="Arial"/>
        </w:rPr>
        <w:t xml:space="preserve"> para descubrir si obtuvo premios o puntos.</w:t>
      </w:r>
    </w:p>
    <w:p w:rsidR="00811FAF" w:rsidRPr="00811FAF" w:rsidRDefault="00811FAF" w:rsidP="00811FAF">
      <w:pPr>
        <w:jc w:val="both"/>
        <w:rPr>
          <w:rFonts w:ascii="Arial" w:hAnsi="Arial" w:cs="Arial"/>
        </w:rPr>
      </w:pPr>
      <w:r w:rsidRPr="00811FAF">
        <w:rPr>
          <w:rFonts w:ascii="Arial" w:hAnsi="Arial" w:cs="Arial"/>
        </w:rPr>
        <w:t>Además, el equipo de Gerencia de Walt Disney dispondrá de un sistema de métricas que mostrará diferentes estadísticas que permitirán tomar decisiones en base a los parques más populares (entonces los premios pueden promocionar los parques menos frecuentados), atracciones de los personajes más visitados (para saber en qué invertir, saber qué le atrae a la gente), los menos visitados (atracciones a dar de baja), etc.</w:t>
      </w:r>
    </w:p>
    <w:p w:rsidR="00811FAF" w:rsidRPr="00811FAF" w:rsidRDefault="00811FAF" w:rsidP="00811FAF">
      <w:pPr>
        <w:rPr>
          <w:rFonts w:ascii="Arial" w:hAnsi="Arial" w:cs="Arial"/>
        </w:rPr>
      </w:pPr>
      <w:r w:rsidRPr="00811FAF">
        <w:rPr>
          <w:rFonts w:ascii="Arial" w:hAnsi="Arial" w:cs="Arial"/>
        </w:rPr>
        <w:br w:type="page"/>
      </w:r>
    </w:p>
    <w:p w:rsidR="00811FAF" w:rsidRPr="00811FAF" w:rsidRDefault="00811FAF" w:rsidP="00811FAF">
      <w:pPr>
        <w:pStyle w:val="Ttulo1"/>
        <w:rPr>
          <w:rFonts w:ascii="Arial" w:hAnsi="Arial" w:cs="Arial"/>
        </w:rPr>
      </w:pPr>
      <w:bookmarkStart w:id="6" w:name="_Toc492814094"/>
      <w:r w:rsidRPr="00811FAF">
        <w:rPr>
          <w:rFonts w:ascii="Arial" w:hAnsi="Arial" w:cs="Arial"/>
        </w:rPr>
        <w:lastRenderedPageBreak/>
        <w:t>Casos de uso</w:t>
      </w:r>
      <w:bookmarkEnd w:id="6"/>
    </w:p>
    <w:p w:rsidR="00811FAF" w:rsidRDefault="00811FAF" w:rsidP="00811FAF">
      <w:pPr>
        <w:jc w:val="both"/>
        <w:rPr>
          <w:rFonts w:ascii="Arial" w:hAnsi="Arial" w:cs="Arial"/>
        </w:rPr>
      </w:pPr>
    </w:p>
    <w:p w:rsidR="00657A3E" w:rsidRPr="00657A3E" w:rsidRDefault="00657A3E" w:rsidP="00657A3E">
      <w:pPr>
        <w:tabs>
          <w:tab w:val="left" w:pos="1035"/>
        </w:tabs>
        <w:outlineLvl w:val="1"/>
        <w:rPr>
          <w:rFonts w:ascii="Arial" w:hAnsi="Arial" w:cs="Arial"/>
          <w:color w:val="2F5496" w:themeColor="accent1" w:themeShade="BF"/>
          <w:sz w:val="24"/>
          <w:szCs w:val="24"/>
        </w:rPr>
      </w:pPr>
      <w:bookmarkStart w:id="7" w:name="_Toc492814095"/>
      <w:r w:rsidRPr="00657A3E">
        <w:rPr>
          <w:rFonts w:ascii="Arial" w:hAnsi="Arial" w:cs="Arial"/>
          <w:color w:val="2F5496" w:themeColor="accent1" w:themeShade="BF"/>
          <w:sz w:val="24"/>
          <w:szCs w:val="24"/>
        </w:rPr>
        <w:t>Subsistema Central</w:t>
      </w:r>
      <w:bookmarkEnd w:id="7"/>
    </w:p>
    <w:p w:rsidR="00657A3E" w:rsidRDefault="00657A3E" w:rsidP="00811FAF">
      <w:pPr>
        <w:rPr>
          <w:rFonts w:ascii="Arial" w:hAnsi="Arial" w:cs="Arial"/>
        </w:rPr>
      </w:pPr>
      <w:r w:rsidRPr="00657A3E">
        <w:rPr>
          <w:rFonts w:ascii="Arial" w:hAnsi="Arial" w:cs="Arial"/>
          <w:noProof/>
        </w:rPr>
        <w:drawing>
          <wp:inline distT="0" distB="0" distL="0" distR="0">
            <wp:extent cx="5731510" cy="7509004"/>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509004"/>
                    </a:xfrm>
                    <a:prstGeom prst="rect">
                      <a:avLst/>
                    </a:prstGeom>
                    <a:noFill/>
                    <a:ln>
                      <a:noFill/>
                    </a:ln>
                  </pic:spPr>
                </pic:pic>
              </a:graphicData>
            </a:graphic>
          </wp:inline>
        </w:drawing>
      </w:r>
    </w:p>
    <w:p w:rsidR="00657A3E" w:rsidRDefault="00657A3E" w:rsidP="00811FAF">
      <w:pPr>
        <w:rPr>
          <w:rFonts w:ascii="Arial" w:hAnsi="Arial" w:cs="Arial"/>
        </w:rPr>
      </w:pPr>
    </w:p>
    <w:p w:rsidR="001A3A5D" w:rsidRDefault="001A3A5D" w:rsidP="00811FAF">
      <w:pPr>
        <w:rPr>
          <w:rFonts w:ascii="Arial" w:hAnsi="Arial" w:cs="Arial"/>
        </w:rPr>
      </w:pPr>
    </w:p>
    <w:p w:rsidR="001A3A5D" w:rsidRPr="001A3A5D" w:rsidRDefault="001A3A5D" w:rsidP="001A3A5D">
      <w:pPr>
        <w:outlineLvl w:val="1"/>
        <w:rPr>
          <w:rFonts w:ascii="Arial" w:hAnsi="Arial" w:cs="Arial"/>
          <w:color w:val="2F5496" w:themeColor="accent1" w:themeShade="BF"/>
          <w:sz w:val="24"/>
          <w:szCs w:val="24"/>
        </w:rPr>
      </w:pPr>
      <w:bookmarkStart w:id="8" w:name="_Toc492814096"/>
      <w:r w:rsidRPr="001A3A5D">
        <w:rPr>
          <w:rFonts w:ascii="Arial" w:hAnsi="Arial" w:cs="Arial"/>
          <w:color w:val="2F5496" w:themeColor="accent1" w:themeShade="BF"/>
          <w:sz w:val="24"/>
          <w:szCs w:val="24"/>
        </w:rPr>
        <w:lastRenderedPageBreak/>
        <w:t>Subsistema Mobile</w:t>
      </w:r>
      <w:bookmarkEnd w:id="8"/>
    </w:p>
    <w:p w:rsidR="001A3A5D" w:rsidRDefault="001A3A5D" w:rsidP="00811FAF">
      <w:pPr>
        <w:rPr>
          <w:rFonts w:ascii="Arial" w:hAnsi="Arial" w:cs="Arial"/>
        </w:rPr>
      </w:pPr>
      <w:r w:rsidRPr="001A3A5D">
        <w:rPr>
          <w:rFonts w:ascii="Arial" w:hAnsi="Arial" w:cs="Arial"/>
          <w:noProof/>
        </w:rPr>
        <w:drawing>
          <wp:inline distT="0" distB="0" distL="0" distR="0">
            <wp:extent cx="5731510" cy="6598130"/>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598130"/>
                    </a:xfrm>
                    <a:prstGeom prst="rect">
                      <a:avLst/>
                    </a:prstGeom>
                    <a:noFill/>
                    <a:ln>
                      <a:noFill/>
                    </a:ln>
                  </pic:spPr>
                </pic:pic>
              </a:graphicData>
            </a:graphic>
          </wp:inline>
        </w:drawing>
      </w:r>
    </w:p>
    <w:p w:rsidR="001A3A5D" w:rsidRDefault="001A3A5D" w:rsidP="00811FAF">
      <w:pPr>
        <w:rPr>
          <w:rFonts w:ascii="Arial" w:hAnsi="Arial" w:cs="Arial"/>
        </w:rPr>
      </w:pPr>
    </w:p>
    <w:p w:rsidR="001A3A5D" w:rsidRDefault="001A3A5D" w:rsidP="00811FAF">
      <w:pPr>
        <w:rPr>
          <w:rFonts w:ascii="Arial" w:hAnsi="Arial" w:cs="Arial"/>
        </w:rPr>
      </w:pPr>
    </w:p>
    <w:p w:rsidR="001A3A5D" w:rsidRDefault="001A3A5D" w:rsidP="00811FAF">
      <w:pPr>
        <w:rPr>
          <w:rFonts w:ascii="Arial" w:hAnsi="Arial" w:cs="Arial"/>
        </w:rPr>
      </w:pPr>
    </w:p>
    <w:p w:rsidR="001A3A5D" w:rsidRDefault="001A3A5D" w:rsidP="00811FAF">
      <w:pPr>
        <w:rPr>
          <w:rFonts w:ascii="Arial" w:hAnsi="Arial" w:cs="Arial"/>
        </w:rPr>
      </w:pPr>
    </w:p>
    <w:p w:rsidR="001A3A5D" w:rsidRDefault="001A3A5D" w:rsidP="00811FAF">
      <w:pPr>
        <w:rPr>
          <w:rFonts w:ascii="Arial" w:hAnsi="Arial" w:cs="Arial"/>
        </w:rPr>
      </w:pPr>
    </w:p>
    <w:p w:rsidR="001A3A5D" w:rsidRDefault="001A3A5D" w:rsidP="00811FAF">
      <w:pPr>
        <w:rPr>
          <w:rFonts w:ascii="Arial" w:hAnsi="Arial" w:cs="Arial"/>
        </w:rPr>
      </w:pPr>
    </w:p>
    <w:p w:rsidR="001A3A5D" w:rsidRDefault="001A3A5D" w:rsidP="00811FAF">
      <w:pPr>
        <w:rPr>
          <w:rFonts w:ascii="Arial" w:hAnsi="Arial" w:cs="Arial"/>
        </w:rPr>
      </w:pPr>
    </w:p>
    <w:p w:rsidR="001A3A5D" w:rsidRDefault="001A3A5D" w:rsidP="00811FAF">
      <w:pPr>
        <w:rPr>
          <w:rFonts w:ascii="Arial" w:hAnsi="Arial" w:cs="Arial"/>
        </w:rPr>
      </w:pPr>
    </w:p>
    <w:p w:rsidR="001A3A5D" w:rsidRPr="001A3A5D" w:rsidRDefault="001A3A5D" w:rsidP="001A3A5D">
      <w:pPr>
        <w:outlineLvl w:val="1"/>
        <w:rPr>
          <w:rFonts w:ascii="Arial" w:hAnsi="Arial" w:cs="Arial"/>
          <w:color w:val="2F5496" w:themeColor="accent1" w:themeShade="BF"/>
          <w:sz w:val="24"/>
          <w:szCs w:val="24"/>
        </w:rPr>
      </w:pPr>
      <w:bookmarkStart w:id="9" w:name="_Toc492814097"/>
      <w:r w:rsidRPr="001A3A5D">
        <w:rPr>
          <w:rFonts w:ascii="Arial" w:hAnsi="Arial" w:cs="Arial"/>
          <w:color w:val="2F5496" w:themeColor="accent1" w:themeShade="BF"/>
          <w:sz w:val="24"/>
          <w:szCs w:val="24"/>
        </w:rPr>
        <w:lastRenderedPageBreak/>
        <w:t>Subsistema Web</w:t>
      </w:r>
      <w:bookmarkEnd w:id="9"/>
    </w:p>
    <w:p w:rsidR="001A3A5D" w:rsidRDefault="001A3A5D" w:rsidP="00811FAF">
      <w:pPr>
        <w:rPr>
          <w:rFonts w:ascii="Arial" w:hAnsi="Arial" w:cs="Arial"/>
        </w:rPr>
      </w:pPr>
      <w:r w:rsidRPr="001A3A5D">
        <w:rPr>
          <w:rFonts w:ascii="Arial" w:hAnsi="Arial" w:cs="Arial"/>
          <w:noProof/>
        </w:rPr>
        <w:drawing>
          <wp:inline distT="0" distB="0" distL="0" distR="0">
            <wp:extent cx="5731510" cy="7682438"/>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7682438"/>
                    </a:xfrm>
                    <a:prstGeom prst="rect">
                      <a:avLst/>
                    </a:prstGeom>
                    <a:noFill/>
                    <a:ln>
                      <a:noFill/>
                    </a:ln>
                  </pic:spPr>
                </pic:pic>
              </a:graphicData>
            </a:graphic>
          </wp:inline>
        </w:drawing>
      </w:r>
    </w:p>
    <w:p w:rsidR="001A3A5D" w:rsidRDefault="001A3A5D" w:rsidP="00811FAF">
      <w:pPr>
        <w:rPr>
          <w:rFonts w:ascii="Arial" w:hAnsi="Arial" w:cs="Arial"/>
        </w:rPr>
      </w:pPr>
    </w:p>
    <w:p w:rsidR="001A3A5D" w:rsidRDefault="001A3A5D" w:rsidP="00811FAF">
      <w:pPr>
        <w:rPr>
          <w:rFonts w:ascii="Arial" w:hAnsi="Arial" w:cs="Arial"/>
        </w:rPr>
      </w:pPr>
    </w:p>
    <w:p w:rsidR="001A3A5D" w:rsidRDefault="001A3A5D" w:rsidP="00811FAF">
      <w:pPr>
        <w:rPr>
          <w:rFonts w:ascii="Arial" w:hAnsi="Arial" w:cs="Arial"/>
        </w:rPr>
      </w:pPr>
    </w:p>
    <w:p w:rsidR="00657A3E" w:rsidRPr="00657A3E" w:rsidRDefault="00657A3E" w:rsidP="00657A3E">
      <w:pPr>
        <w:jc w:val="both"/>
        <w:outlineLvl w:val="1"/>
        <w:rPr>
          <w:rFonts w:ascii="Arial" w:hAnsi="Arial" w:cs="Arial"/>
          <w:color w:val="2F5496" w:themeColor="accent1" w:themeShade="BF"/>
          <w:sz w:val="24"/>
          <w:szCs w:val="24"/>
        </w:rPr>
      </w:pPr>
      <w:bookmarkStart w:id="10" w:name="_Toc492814098"/>
      <w:r w:rsidRPr="00657A3E">
        <w:rPr>
          <w:rFonts w:ascii="Arial" w:hAnsi="Arial" w:cs="Arial"/>
          <w:color w:val="2F5496" w:themeColor="accent1" w:themeShade="BF"/>
          <w:sz w:val="24"/>
          <w:szCs w:val="24"/>
        </w:rPr>
        <w:lastRenderedPageBreak/>
        <w:t>Subsistema Magic Band</w:t>
      </w:r>
      <w:bookmarkEnd w:id="10"/>
    </w:p>
    <w:p w:rsidR="00657A3E" w:rsidRPr="00811FAF" w:rsidRDefault="00657A3E" w:rsidP="00657A3E">
      <w:pPr>
        <w:jc w:val="both"/>
        <w:rPr>
          <w:rFonts w:ascii="Arial" w:hAnsi="Arial" w:cs="Arial"/>
        </w:rPr>
      </w:pPr>
      <w:r w:rsidRPr="00657A3E">
        <w:rPr>
          <w:rFonts w:ascii="Arial" w:hAnsi="Arial" w:cs="Arial"/>
          <w:noProof/>
        </w:rPr>
        <w:drawing>
          <wp:inline distT="0" distB="0" distL="0" distR="0" wp14:anchorId="539338B9" wp14:editId="51F3F024">
            <wp:extent cx="5731510" cy="455707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557070"/>
                    </a:xfrm>
                    <a:prstGeom prst="rect">
                      <a:avLst/>
                    </a:prstGeom>
                    <a:noFill/>
                    <a:ln>
                      <a:noFill/>
                    </a:ln>
                  </pic:spPr>
                </pic:pic>
              </a:graphicData>
            </a:graphic>
          </wp:inline>
        </w:drawing>
      </w:r>
    </w:p>
    <w:p w:rsidR="00657A3E" w:rsidRDefault="00657A3E" w:rsidP="00657A3E">
      <w:pPr>
        <w:tabs>
          <w:tab w:val="left" w:pos="1035"/>
        </w:tabs>
        <w:rPr>
          <w:rFonts w:ascii="Arial" w:hAnsi="Arial" w:cs="Arial"/>
        </w:rPr>
      </w:pPr>
    </w:p>
    <w:p w:rsidR="00811FAF" w:rsidRPr="00811FAF" w:rsidRDefault="00811FAF" w:rsidP="00811FAF">
      <w:pPr>
        <w:rPr>
          <w:rFonts w:ascii="Arial" w:hAnsi="Arial" w:cs="Arial"/>
        </w:rPr>
      </w:pPr>
      <w:r w:rsidRPr="00657A3E">
        <w:rPr>
          <w:rFonts w:ascii="Arial" w:hAnsi="Arial" w:cs="Arial"/>
        </w:rPr>
        <w:br w:type="page"/>
      </w:r>
    </w:p>
    <w:p w:rsidR="00811FAF" w:rsidRPr="00811FAF" w:rsidRDefault="00811FAF" w:rsidP="00811FAF">
      <w:pPr>
        <w:pStyle w:val="Ttulo1"/>
        <w:rPr>
          <w:rFonts w:ascii="Arial" w:hAnsi="Arial" w:cs="Arial"/>
        </w:rPr>
      </w:pPr>
      <w:bookmarkStart w:id="11" w:name="_Toc492814099"/>
      <w:r w:rsidRPr="00811FAF">
        <w:rPr>
          <w:rFonts w:ascii="Arial" w:hAnsi="Arial" w:cs="Arial"/>
        </w:rPr>
        <w:lastRenderedPageBreak/>
        <w:t>Diagrama de despliegue</w:t>
      </w:r>
      <w:bookmarkEnd w:id="11"/>
    </w:p>
    <w:p w:rsidR="00811FAF" w:rsidRPr="00811FAF" w:rsidRDefault="00811FAF" w:rsidP="00811FAF">
      <w:pPr>
        <w:jc w:val="both"/>
        <w:rPr>
          <w:rFonts w:ascii="Arial" w:hAnsi="Arial" w:cs="Arial"/>
        </w:rPr>
      </w:pPr>
    </w:p>
    <w:p w:rsidR="00B10030" w:rsidRPr="00811FAF" w:rsidRDefault="001A3A5D" w:rsidP="00B10030">
      <w:pPr>
        <w:rPr>
          <w:rFonts w:ascii="Arial" w:hAnsi="Arial" w:cs="Arial"/>
        </w:rPr>
      </w:pPr>
      <w:r w:rsidRPr="001A3A5D">
        <w:rPr>
          <w:rFonts w:ascii="Arial" w:hAnsi="Arial" w:cs="Arial"/>
          <w:noProof/>
        </w:rPr>
        <w:drawing>
          <wp:inline distT="0" distB="0" distL="0" distR="0">
            <wp:extent cx="5731510" cy="4863283"/>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863283"/>
                    </a:xfrm>
                    <a:prstGeom prst="rect">
                      <a:avLst/>
                    </a:prstGeom>
                    <a:noFill/>
                    <a:ln>
                      <a:noFill/>
                    </a:ln>
                  </pic:spPr>
                </pic:pic>
              </a:graphicData>
            </a:graphic>
          </wp:inline>
        </w:drawing>
      </w:r>
    </w:p>
    <w:sectPr w:rsidR="00B10030" w:rsidRPr="00811FAF" w:rsidSect="00B10030">
      <w:headerReference w:type="even" r:id="rId16"/>
      <w:headerReference w:type="default" r:id="rId17"/>
      <w:footerReference w:type="even" r:id="rId18"/>
      <w:footerReference w:type="default" r:id="rId19"/>
      <w:headerReference w:type="first" r:id="rId20"/>
      <w:footerReference w:type="first" r:id="rId21"/>
      <w:pgSz w:w="11906" w:h="16838" w:code="9"/>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1717" w:rsidRDefault="00E81717">
      <w:pPr>
        <w:spacing w:after="0" w:line="240" w:lineRule="auto"/>
      </w:pPr>
      <w:r>
        <w:separator/>
      </w:r>
    </w:p>
  </w:endnote>
  <w:endnote w:type="continuationSeparator" w:id="0">
    <w:p w:rsidR="00E81717" w:rsidRDefault="00E81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charset w:val="00"/>
    <w:family w:val="auto"/>
    <w:pitch w:val="default"/>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44A6" w:rsidRDefault="005744A6" w:rsidP="007E668E">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FAF" w:rsidRDefault="00811FA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s-ES"/>
      </w:rPr>
      <w:id w:val="-1809782135"/>
      <w:docPartObj>
        <w:docPartGallery w:val="Page Numbers (Bottom of Page)"/>
        <w:docPartUnique/>
      </w:docPartObj>
    </w:sdtPr>
    <w:sdtEndPr/>
    <w:sdtContent>
      <w:p w:rsidR="00811FAF" w:rsidRDefault="00811FAF">
        <w:pPr>
          <w:pStyle w:val="Piedepgina"/>
          <w:jc w:val="right"/>
        </w:pPr>
        <w:r>
          <w:rPr>
            <w:lang w:val="es-ES"/>
          </w:rPr>
          <w:t xml:space="preserve">Página | </w:t>
        </w:r>
        <w:r>
          <w:fldChar w:fldCharType="begin"/>
        </w:r>
        <w:r>
          <w:instrText>PAGE   \* MERGEFORMAT</w:instrText>
        </w:r>
        <w:r>
          <w:fldChar w:fldCharType="separate"/>
        </w:r>
        <w:r w:rsidR="00CE259C" w:rsidRPr="00CE259C">
          <w:rPr>
            <w:noProof/>
            <w:lang w:val="es-ES"/>
          </w:rPr>
          <w:t>8</w:t>
        </w:r>
        <w:r>
          <w:fldChar w:fldCharType="end"/>
        </w:r>
        <w:r>
          <w:rPr>
            <w:lang w:val="es-ES"/>
          </w:rPr>
          <w:t xml:space="preserve"> </w:t>
        </w:r>
      </w:p>
    </w:sdtContent>
  </w:sdt>
  <w:p w:rsidR="005744A6" w:rsidRDefault="005744A6" w:rsidP="007E668E">
    <w:pP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FAF" w:rsidRDefault="00811FA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1717" w:rsidRDefault="00E81717">
      <w:pPr>
        <w:spacing w:after="0" w:line="240" w:lineRule="auto"/>
      </w:pPr>
      <w:r>
        <w:separator/>
      </w:r>
    </w:p>
  </w:footnote>
  <w:footnote w:type="continuationSeparator" w:id="0">
    <w:p w:rsidR="00E81717" w:rsidRDefault="00E817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FAF" w:rsidRDefault="00811FA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FAF" w:rsidRDefault="00811FA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FAF" w:rsidRDefault="00811FA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758BF"/>
    <w:multiLevelType w:val="multilevel"/>
    <w:tmpl w:val="C358BA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DDF5DE8"/>
    <w:multiLevelType w:val="multilevel"/>
    <w:tmpl w:val="C8A6246A"/>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2" w15:restartNumberingAfterBreak="0">
    <w:nsid w:val="0E5032EE"/>
    <w:multiLevelType w:val="multilevel"/>
    <w:tmpl w:val="07A8FB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1F43610"/>
    <w:multiLevelType w:val="multilevel"/>
    <w:tmpl w:val="637C09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8CB386B"/>
    <w:multiLevelType w:val="multilevel"/>
    <w:tmpl w:val="5FBE8BE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6A60303B"/>
    <w:multiLevelType w:val="multilevel"/>
    <w:tmpl w:val="0A828474"/>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AF0C5D"/>
    <w:multiLevelType w:val="multilevel"/>
    <w:tmpl w:val="FA645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7111AF"/>
    <w:multiLevelType w:val="multilevel"/>
    <w:tmpl w:val="4D6C9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BB473BB"/>
    <w:multiLevelType w:val="multilevel"/>
    <w:tmpl w:val="60FE46B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7"/>
  </w:num>
  <w:num w:numId="3">
    <w:abstractNumId w:val="2"/>
  </w:num>
  <w:num w:numId="4">
    <w:abstractNumId w:val="6"/>
  </w:num>
  <w:num w:numId="5">
    <w:abstractNumId w:val="1"/>
  </w:num>
  <w:num w:numId="6">
    <w:abstractNumId w:val="4"/>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744A6"/>
    <w:rsid w:val="001A3A5D"/>
    <w:rsid w:val="004D38CB"/>
    <w:rsid w:val="005744A6"/>
    <w:rsid w:val="005A0513"/>
    <w:rsid w:val="00657A3E"/>
    <w:rsid w:val="007D1DDC"/>
    <w:rsid w:val="007E668E"/>
    <w:rsid w:val="00811FAF"/>
    <w:rsid w:val="00B10030"/>
    <w:rsid w:val="00CE259C"/>
    <w:rsid w:val="00E817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docId w15:val="{CBA45695-7CD8-46A7-9E3F-85BB2E3BC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1"/>
        <w:szCs w:val="21"/>
        <w:lang w:val="es-AR" w:eastAsia="es-AR" w:bidi="ar-SA"/>
      </w:rPr>
    </w:rPrDefault>
    <w:pPrDefault>
      <w:pPr>
        <w:pBdr>
          <w:top w:val="nil"/>
          <w:left w:val="nil"/>
          <w:bottom w:val="nil"/>
          <w:right w:val="nil"/>
          <w:between w:val="nil"/>
        </w:pBd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pBdr>
        <w:bottom w:val="single" w:sz="4" w:space="1" w:color="4472C4"/>
      </w:pBdr>
      <w:spacing w:before="400" w:after="40" w:line="240" w:lineRule="auto"/>
      <w:outlineLvl w:val="0"/>
    </w:pPr>
    <w:rPr>
      <w:color w:val="2F5496"/>
      <w:sz w:val="36"/>
      <w:szCs w:val="36"/>
    </w:rPr>
  </w:style>
  <w:style w:type="paragraph" w:styleId="Ttulo2">
    <w:name w:val="heading 2"/>
    <w:basedOn w:val="Normal"/>
    <w:next w:val="Normal"/>
    <w:pPr>
      <w:keepNext/>
      <w:keepLines/>
      <w:spacing w:before="160" w:after="0" w:line="240" w:lineRule="auto"/>
      <w:outlineLvl w:val="1"/>
    </w:pPr>
    <w:rPr>
      <w:color w:val="2F5496"/>
      <w:sz w:val="28"/>
      <w:szCs w:val="28"/>
    </w:rPr>
  </w:style>
  <w:style w:type="paragraph" w:styleId="Ttulo3">
    <w:name w:val="heading 3"/>
    <w:basedOn w:val="Normal"/>
    <w:next w:val="Normal"/>
    <w:pPr>
      <w:keepNext/>
      <w:keepLines/>
      <w:spacing w:before="80" w:after="0" w:line="240" w:lineRule="auto"/>
      <w:outlineLvl w:val="2"/>
    </w:pPr>
    <w:rPr>
      <w:color w:val="404040"/>
      <w:sz w:val="26"/>
      <w:szCs w:val="26"/>
    </w:rPr>
  </w:style>
  <w:style w:type="paragraph" w:styleId="Ttulo4">
    <w:name w:val="heading 4"/>
    <w:basedOn w:val="Normal"/>
    <w:next w:val="Normal"/>
    <w:pPr>
      <w:keepNext/>
      <w:keepLines/>
      <w:spacing w:before="80" w:after="0"/>
      <w:outlineLvl w:val="3"/>
    </w:pPr>
    <w:rPr>
      <w:sz w:val="24"/>
      <w:szCs w:val="24"/>
    </w:rPr>
  </w:style>
  <w:style w:type="paragraph" w:styleId="Ttulo5">
    <w:name w:val="heading 5"/>
    <w:basedOn w:val="Normal"/>
    <w:next w:val="Normal"/>
    <w:pPr>
      <w:keepNext/>
      <w:keepLines/>
      <w:spacing w:before="80" w:after="0"/>
      <w:outlineLvl w:val="4"/>
    </w:pPr>
    <w:rPr>
      <w:i/>
      <w:sz w:val="22"/>
      <w:szCs w:val="22"/>
    </w:rPr>
  </w:style>
  <w:style w:type="paragraph" w:styleId="Ttulo6">
    <w:name w:val="heading 6"/>
    <w:basedOn w:val="Normal"/>
    <w:next w:val="Normal"/>
    <w:pPr>
      <w:keepNext/>
      <w:keepLines/>
      <w:spacing w:before="80" w:after="0"/>
      <w:outlineLvl w:val="5"/>
    </w:pPr>
    <w:rPr>
      <w:color w:val="595959"/>
    </w:rPr>
  </w:style>
  <w:style w:type="paragraph" w:styleId="Ttulo7">
    <w:name w:val="heading 7"/>
    <w:basedOn w:val="Normal"/>
    <w:next w:val="Normal"/>
    <w:link w:val="Ttulo7Car"/>
    <w:uiPriority w:val="9"/>
    <w:unhideWhenUsed/>
    <w:qFormat/>
    <w:rsid w:val="00657A3E"/>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contextualSpacing/>
    </w:pPr>
    <w:rPr>
      <w:color w:val="2F5496"/>
      <w:sz w:val="80"/>
      <w:szCs w:val="80"/>
    </w:rPr>
  </w:style>
  <w:style w:type="paragraph" w:styleId="Subttulo">
    <w:name w:val="Subtitle"/>
    <w:basedOn w:val="Normal"/>
    <w:next w:val="Normal"/>
    <w:pPr>
      <w:spacing w:after="240" w:line="240" w:lineRule="auto"/>
    </w:pPr>
    <w:rPr>
      <w:color w:val="404040"/>
      <w:sz w:val="30"/>
      <w:szCs w:val="30"/>
    </w:rPr>
  </w:style>
  <w:style w:type="paragraph" w:styleId="Sinespaciado">
    <w:name w:val="No Spacing"/>
    <w:link w:val="SinespaciadoCar"/>
    <w:uiPriority w:val="1"/>
    <w:qFormat/>
    <w:rsid w:val="007E668E"/>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7E668E"/>
    <w:rPr>
      <w:rFonts w:asciiTheme="minorHAnsi" w:eastAsiaTheme="minorEastAsia" w:hAnsiTheme="minorHAnsi" w:cstheme="minorBidi"/>
      <w:color w:val="auto"/>
      <w:sz w:val="22"/>
      <w:szCs w:val="22"/>
    </w:rPr>
  </w:style>
  <w:style w:type="paragraph" w:styleId="Textodeglobo">
    <w:name w:val="Balloon Text"/>
    <w:basedOn w:val="Normal"/>
    <w:link w:val="TextodegloboCar"/>
    <w:uiPriority w:val="99"/>
    <w:semiHidden/>
    <w:unhideWhenUsed/>
    <w:rsid w:val="007E668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668E"/>
    <w:rPr>
      <w:rFonts w:ascii="Segoe UI" w:hAnsi="Segoe UI" w:cs="Segoe UI"/>
      <w:sz w:val="18"/>
      <w:szCs w:val="18"/>
    </w:rPr>
  </w:style>
  <w:style w:type="paragraph" w:styleId="Encabezado">
    <w:name w:val="header"/>
    <w:basedOn w:val="Normal"/>
    <w:link w:val="EncabezadoCar"/>
    <w:uiPriority w:val="99"/>
    <w:unhideWhenUsed/>
    <w:rsid w:val="007E66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668E"/>
  </w:style>
  <w:style w:type="paragraph" w:styleId="Piedepgina">
    <w:name w:val="footer"/>
    <w:basedOn w:val="Normal"/>
    <w:link w:val="PiedepginaCar"/>
    <w:uiPriority w:val="99"/>
    <w:unhideWhenUsed/>
    <w:rsid w:val="007E66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668E"/>
  </w:style>
  <w:style w:type="paragraph" w:styleId="Prrafodelista">
    <w:name w:val="List Paragraph"/>
    <w:basedOn w:val="Normal"/>
    <w:uiPriority w:val="34"/>
    <w:qFormat/>
    <w:rsid w:val="00811FAF"/>
    <w:pPr>
      <w:ind w:left="720"/>
      <w:contextualSpacing/>
    </w:pPr>
  </w:style>
  <w:style w:type="character" w:customStyle="1" w:styleId="Ttulo7Car">
    <w:name w:val="Título 7 Car"/>
    <w:basedOn w:val="Fuentedeprrafopredeter"/>
    <w:link w:val="Ttulo7"/>
    <w:uiPriority w:val="9"/>
    <w:rsid w:val="00657A3E"/>
    <w:rPr>
      <w:rFonts w:asciiTheme="majorHAnsi" w:eastAsiaTheme="majorEastAsia" w:hAnsiTheme="majorHAnsi" w:cstheme="majorBidi"/>
      <w:i/>
      <w:iCs/>
      <w:color w:val="1F3763" w:themeColor="accent1" w:themeShade="7F"/>
    </w:rPr>
  </w:style>
  <w:style w:type="paragraph" w:styleId="TtuloTDC">
    <w:name w:val="TOC Heading"/>
    <w:basedOn w:val="Ttulo1"/>
    <w:next w:val="Normal"/>
    <w:uiPriority w:val="39"/>
    <w:unhideWhenUsed/>
    <w:qFormat/>
    <w:rsid w:val="005A0513"/>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rPr>
  </w:style>
  <w:style w:type="paragraph" w:styleId="TDC1">
    <w:name w:val="toc 1"/>
    <w:basedOn w:val="Normal"/>
    <w:next w:val="Normal"/>
    <w:autoRedefine/>
    <w:uiPriority w:val="39"/>
    <w:unhideWhenUsed/>
    <w:rsid w:val="005A0513"/>
    <w:pPr>
      <w:spacing w:after="100"/>
    </w:pPr>
  </w:style>
  <w:style w:type="paragraph" w:styleId="TDC2">
    <w:name w:val="toc 2"/>
    <w:basedOn w:val="Normal"/>
    <w:next w:val="Normal"/>
    <w:autoRedefine/>
    <w:uiPriority w:val="39"/>
    <w:unhideWhenUsed/>
    <w:rsid w:val="005A0513"/>
    <w:pPr>
      <w:spacing w:after="100"/>
      <w:ind w:left="210"/>
    </w:pPr>
  </w:style>
  <w:style w:type="character" w:styleId="Hipervnculo">
    <w:name w:val="Hyperlink"/>
    <w:basedOn w:val="Fuentedeprrafopredeter"/>
    <w:uiPriority w:val="99"/>
    <w:unhideWhenUsed/>
    <w:rsid w:val="005A05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6F5AF-03C0-4A46-8A09-03A0ADF6F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10</Pages>
  <Words>1132</Words>
  <Characters>6231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Mark18</cp:lastModifiedBy>
  <cp:revision>4</cp:revision>
  <dcterms:created xsi:type="dcterms:W3CDTF">2017-09-10T15:47:00Z</dcterms:created>
  <dcterms:modified xsi:type="dcterms:W3CDTF">2017-09-10T18:01:00Z</dcterms:modified>
</cp:coreProperties>
</file>