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D5B0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 xml:space="preserve">Министерство образования Новосибирской </w:t>
      </w:r>
      <w:proofErr w:type="spellStart"/>
      <w:r w:rsidRPr="002674FC">
        <w:rPr>
          <w:rFonts w:eastAsia="Times New Roman"/>
          <w:szCs w:val="28"/>
          <w:lang w:eastAsia="ru-RU"/>
        </w:rPr>
        <w:t>областиГБПОУ</w:t>
      </w:r>
      <w:proofErr w:type="spellEnd"/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 xml:space="preserve">«Новосибирский авиационный технический </w:t>
      </w:r>
      <w:r w:rsidR="007703D9" w:rsidRPr="002674FC">
        <w:rPr>
          <w:rFonts w:eastAsia="Times New Roman"/>
          <w:szCs w:val="28"/>
          <w:lang w:eastAsia="ru-RU"/>
        </w:rPr>
        <w:t>колледж 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7225728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1A7FB6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64DEE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CC85C78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D9060E7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6E25AC2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4C079FA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71439D2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3DFB0A80" w14:textId="77777777" w:rsidR="004533D2" w:rsidRPr="00C9578E" w:rsidRDefault="004533D2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C9578E">
        <w:rPr>
          <w:rFonts w:eastAsia="Times New Roman"/>
          <w:b/>
          <w:caps/>
          <w:szCs w:val="28"/>
          <w:highlight w:val="yellow"/>
          <w:lang w:eastAsia="ru-RU"/>
        </w:rPr>
        <w:t>РАЗРАБОТКА</w:t>
      </w:r>
      <w:r w:rsidR="00C9578E" w:rsidRPr="00C9578E">
        <w:rPr>
          <w:rFonts w:eastAsia="Times New Roman"/>
          <w:b/>
          <w:caps/>
          <w:szCs w:val="28"/>
          <w:highlight w:val="yellow"/>
          <w:lang w:eastAsia="ru-RU"/>
        </w:rPr>
        <w:t xml:space="preserve"> ФАЙЛОГО МЕННЕДЖЕРА ДЛЯ МОБЛЬНЫХ УСТРОЙСТВ</w:t>
      </w:r>
    </w:p>
    <w:p w14:paraId="62CEA8D7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2D301FDE" w14:textId="77777777"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 xml:space="preserve">Разработка модулей программного </w:t>
      </w:r>
      <w:r w:rsidR="007703D9" w:rsidRPr="00DD4ECD">
        <w:rPr>
          <w:szCs w:val="28"/>
        </w:rPr>
        <w:t>обеспечения для</w:t>
      </w:r>
      <w:r w:rsidR="00DD4ECD" w:rsidRPr="00DD4ECD">
        <w:rPr>
          <w:szCs w:val="28"/>
        </w:rPr>
        <w:t xml:space="preserve"> компьютерных систем</w:t>
      </w:r>
    </w:p>
    <w:p w14:paraId="2A43405F" w14:textId="77777777"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14:paraId="7109433E" w14:textId="77777777" w:rsidR="004533D2" w:rsidRPr="00915DC1" w:rsidRDefault="00C9578E" w:rsidP="001B5BDA">
      <w:pPr>
        <w:ind w:firstLine="0"/>
        <w:jc w:val="center"/>
        <w:rPr>
          <w:szCs w:val="28"/>
        </w:rPr>
      </w:pPr>
      <w:r>
        <w:rPr>
          <w:sz w:val="32"/>
          <w:szCs w:val="32"/>
        </w:rPr>
        <w:t>НАТКиГ.</w:t>
      </w:r>
      <w:r w:rsidR="00915DC1" w:rsidRPr="00C9578E">
        <w:rPr>
          <w:sz w:val="32"/>
          <w:szCs w:val="32"/>
        </w:rPr>
        <w:t>20.00.00.010.00</w:t>
      </w:r>
      <w:r w:rsidR="00957D19">
        <w:rPr>
          <w:sz w:val="32"/>
          <w:szCs w:val="32"/>
        </w:rPr>
        <w:t>0</w:t>
      </w:r>
      <w:r w:rsidR="00915DC1">
        <w:rPr>
          <w:sz w:val="32"/>
          <w:szCs w:val="32"/>
        </w:rPr>
        <w:t>ПЗ</w:t>
      </w:r>
    </w:p>
    <w:p w14:paraId="0B658D59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51EC517E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1FF3785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701E6F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F06A976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9FE6E3" w14:textId="77777777" w:rsidR="004533D2" w:rsidRPr="00DA4CC6" w:rsidRDefault="007703D9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 Аршанов</w:t>
      </w:r>
      <w:r w:rsidR="00C9578E">
        <w:rPr>
          <w:rFonts w:eastAsia="Times New Roman"/>
          <w:szCs w:val="28"/>
          <w:lang w:eastAsia="ru-RU"/>
        </w:rPr>
        <w:t xml:space="preserve"> Г.С.</w:t>
      </w:r>
    </w:p>
    <w:p w14:paraId="0A697633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AE82CF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810C5B0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67CA3E5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6A82915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3D00DE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B57106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61D0B6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34B029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FAE95EC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7BA546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243D852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CE756A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E7B431E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CAA70C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E774656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0D215F4" w14:textId="77777777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lastRenderedPageBreak/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14:paraId="66A0FAC5" w14:textId="77777777" w:rsidR="004533D2" w:rsidRPr="00990E3E" w:rsidRDefault="004533D2" w:rsidP="003F0698">
      <w:pPr>
        <w:spacing w:line="480" w:lineRule="auto"/>
        <w:ind w:firstLine="0"/>
        <w:jc w:val="center"/>
      </w:pPr>
      <w:r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48C13C32" w14:textId="77777777" w:rsidR="00FB3EB0" w:rsidRDefault="00030DE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65015" w:history="1">
            <w:r w:rsidR="00FB3EB0" w:rsidRPr="00C64211">
              <w:rPr>
                <w:rStyle w:val="ae"/>
                <w:noProof/>
              </w:rPr>
              <w:t>ВВЕДЕНИЕ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21D5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6" w:history="1">
            <w:r w:rsidR="00FB3EB0" w:rsidRPr="00C64211">
              <w:rPr>
                <w:rStyle w:val="ae"/>
                <w:noProof/>
              </w:rPr>
              <w:t>1 Исследовательский раздел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_Toc99365016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4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0331AFCA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7" w:history="1">
            <w:r w:rsidR="00FB3EB0" w:rsidRPr="00C64211">
              <w:rPr>
                <w:rStyle w:val="ae"/>
                <w:noProof/>
              </w:rPr>
              <w:t>1.1 Описание предметной области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_Toc99365017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4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24318FD5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8" w:history="1">
            <w:r w:rsidR="00FB3EB0" w:rsidRPr="00C64211">
              <w:rPr>
                <w:rStyle w:val="ae"/>
                <w:noProof/>
              </w:rPr>
              <w:t>1.2 Образ клиента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_Toc99365018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5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1C67A1BF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9" w:history="1">
            <w:r w:rsidR="00FB3EB0" w:rsidRPr="00C64211">
              <w:rPr>
                <w:rStyle w:val="ae"/>
                <w:noProof/>
              </w:rPr>
              <w:t>1.3 Сценарии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_Toc99365019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5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4EB4CBD1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0" w:history="1">
            <w:r w:rsidR="00FB3EB0" w:rsidRPr="00C64211">
              <w:rPr>
                <w:rStyle w:val="ae"/>
                <w:noProof/>
              </w:rPr>
              <w:t>1.4 Сбор и анализ прототипов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_Toc99365020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6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08FBE9F2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1" w:history="1">
            <w:r w:rsidR="00FB3EB0" w:rsidRPr="00C64211">
              <w:rPr>
                <w:rStyle w:val="ae"/>
                <w:noProof/>
              </w:rPr>
              <w:t>2 Проектирование приложения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_Toc99365021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7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434A944C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2" w:history="1">
            <w:r w:rsidR="00FB3EB0" w:rsidRPr="00C64211">
              <w:rPr>
                <w:rStyle w:val="ae"/>
                <w:noProof/>
              </w:rPr>
              <w:t>2.1</w:t>
            </w:r>
            <w:r w:rsidR="00FB3EB0" w:rsidRPr="00C64211">
              <w:rPr>
                <w:rStyle w:val="ae"/>
                <w:noProof/>
                <w:lang w:val="en-US"/>
              </w:rPr>
              <w:t xml:space="preserve"> UI</w:t>
            </w:r>
            <w:r w:rsidR="00FB3EB0" w:rsidRPr="00C64211">
              <w:rPr>
                <w:rStyle w:val="ae"/>
                <w:noProof/>
              </w:rPr>
              <w:t>/</w:t>
            </w:r>
            <w:r w:rsidR="00FB3EB0" w:rsidRPr="00C64211">
              <w:rPr>
                <w:rStyle w:val="ae"/>
                <w:noProof/>
                <w:lang w:val="en-US"/>
              </w:rPr>
              <w:t xml:space="preserve">UX </w:t>
            </w:r>
            <w:r w:rsidR="00FB3EB0" w:rsidRPr="00C64211">
              <w:rPr>
                <w:rStyle w:val="ae"/>
                <w:noProof/>
              </w:rPr>
              <w:t>дизайн проекта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_Toc99365022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7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1F2807F8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3" w:history="1">
            <w:r w:rsidR="00FB3EB0" w:rsidRPr="00C64211">
              <w:rPr>
                <w:rStyle w:val="ae"/>
                <w:noProof/>
              </w:rPr>
              <w:t>2.2 Выбор технологии, языка и среды программирования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_Toc99365023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9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5DC67F32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4" w:history="1">
            <w:r w:rsidR="00FB3EB0" w:rsidRPr="00C64211">
              <w:rPr>
                <w:rStyle w:val="ae"/>
                <w:noProof/>
              </w:rPr>
              <w:t>3 Разработка мобильного приложения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_Toc99365024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230A93A8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5" w:history="1">
            <w:r w:rsidR="00FB3EB0" w:rsidRPr="00C64211">
              <w:rPr>
                <w:rStyle w:val="ae"/>
                <w:noProof/>
              </w:rPr>
              <w:t>3.1 Разработка базы данных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_Toc99365025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67CF5C7C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6" w:history="1">
            <w:r w:rsidR="00FB3EB0" w:rsidRPr="00C64211">
              <w:rPr>
                <w:rStyle w:val="ae"/>
                <w:noProof/>
              </w:rPr>
              <w:t>3.2 Разработка мультимедийного контента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_Toc99365026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191BF3B1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7" w:history="1">
            <w:r w:rsidR="00FB3EB0" w:rsidRPr="00C64211">
              <w:rPr>
                <w:rStyle w:val="ae"/>
                <w:noProof/>
              </w:rPr>
              <w:t>3.3 Описание используемых плагинов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_Toc99365027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60607D54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8" w:history="1">
            <w:r w:rsidR="00FB3EB0" w:rsidRPr="00C64211">
              <w:rPr>
                <w:rStyle w:val="ae"/>
                <w:noProof/>
              </w:rPr>
              <w:t>3.4 Описание разработанных процедур и функций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_Toc99365028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70B4E9E9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9" w:history="1">
            <w:r w:rsidR="00FB3EB0" w:rsidRPr="00C64211">
              <w:rPr>
                <w:rStyle w:val="ae"/>
                <w:noProof/>
              </w:rPr>
              <w:t>4 Тестирование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_Toc99365029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11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677E8D26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0" w:history="1">
            <w:r w:rsidR="00FB3EB0" w:rsidRPr="00C64211">
              <w:rPr>
                <w:rStyle w:val="ae"/>
                <w:noProof/>
              </w:rPr>
              <w:t>4.1 Протокол тестирования дизайна приложения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_Toc99365030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11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7CF9CE3B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1" w:history="1">
            <w:r w:rsidR="00FB3EB0" w:rsidRPr="00C64211">
              <w:rPr>
                <w:rStyle w:val="ae"/>
                <w:noProof/>
              </w:rPr>
              <w:t>4.2 Протокол тестирования функционала приложения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_Toc99365031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11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1669AF10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2" w:history="1">
            <w:r w:rsidR="00FB3EB0" w:rsidRPr="00C64211">
              <w:rPr>
                <w:rStyle w:val="ae"/>
                <w:noProof/>
              </w:rPr>
              <w:t>ЗАКЛЮЧЕНИЕ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_Toc99365032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12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6F6DB594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3" w:history="1">
            <w:r w:rsidR="00FB3EB0" w:rsidRPr="00C6421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_Toc99365033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13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5EDBD484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4" w:history="1">
            <w:r w:rsidR="00FB3EB0" w:rsidRPr="00C64211">
              <w:rPr>
                <w:rStyle w:val="ae"/>
                <w:rFonts w:eastAsia="Calibri"/>
                <w:noProof/>
              </w:rPr>
              <w:t>Приложение А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_Toc99365034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15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3274BF92" w14:textId="77777777" w:rsidR="00606F78" w:rsidRDefault="00030DE7">
          <w:r>
            <w:fldChar w:fldCharType="end"/>
          </w:r>
        </w:p>
      </w:sdtContent>
    </w:sdt>
    <w:p w14:paraId="43E601EE" w14:textId="77777777" w:rsidR="00241BD2" w:rsidRDefault="00241BD2" w:rsidP="0093315B">
      <w:pPr>
        <w:spacing w:line="240" w:lineRule="auto"/>
      </w:pPr>
    </w:p>
    <w:p w14:paraId="69E4E2A5" w14:textId="77777777" w:rsidR="00241BD2" w:rsidRPr="00241BD2" w:rsidRDefault="00241BD2" w:rsidP="00241BD2"/>
    <w:p w14:paraId="0CD7D652" w14:textId="77777777" w:rsidR="00241BD2" w:rsidRPr="00241BD2" w:rsidRDefault="00241BD2" w:rsidP="00241BD2"/>
    <w:p w14:paraId="4F45BD5D" w14:textId="77777777" w:rsidR="00241BD2" w:rsidRPr="00241BD2" w:rsidRDefault="00241BD2" w:rsidP="00241BD2"/>
    <w:p w14:paraId="417E6DC1" w14:textId="77777777" w:rsidR="00241BD2" w:rsidRPr="00241BD2" w:rsidRDefault="00241BD2" w:rsidP="00241BD2"/>
    <w:p w14:paraId="2A455E34" w14:textId="77777777" w:rsidR="00241BD2" w:rsidRPr="00241BD2" w:rsidRDefault="00241BD2" w:rsidP="00241BD2"/>
    <w:p w14:paraId="423BC99B" w14:textId="77777777" w:rsidR="00241BD2" w:rsidRPr="00241BD2" w:rsidRDefault="00241BD2" w:rsidP="00241BD2"/>
    <w:p w14:paraId="0AB21B8D" w14:textId="77777777" w:rsidR="00DD4ECD" w:rsidRPr="0066704F" w:rsidRDefault="00DD4ECD" w:rsidP="0066704F">
      <w:pPr>
        <w:ind w:firstLine="0"/>
        <w:rPr>
          <w:lang w:val="en-US"/>
        </w:rPr>
        <w:sectPr w:rsidR="00DD4ECD" w:rsidRPr="0066704F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6DD79456" w14:textId="77777777" w:rsidR="003514D4" w:rsidRPr="0066704F" w:rsidRDefault="003514D4" w:rsidP="00CA2B47">
      <w:pPr>
        <w:pStyle w:val="11"/>
      </w:pPr>
      <w:bookmarkStart w:id="1" w:name="_Toc99365015"/>
      <w:r>
        <w:lastRenderedPageBreak/>
        <w:t>ВВЕДЕНИЕ</w:t>
      </w:r>
      <w:bookmarkEnd w:id="1"/>
    </w:p>
    <w:p w14:paraId="02629637" w14:textId="77777777" w:rsidR="0038389F" w:rsidRDefault="0066704F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«Файловый менеджер» делает взаимодействие с файловой системой мобильного устройства </w:t>
      </w:r>
      <w:proofErr w:type="spellStart"/>
      <w:r>
        <w:rPr>
          <w:sz w:val="28"/>
          <w:szCs w:val="28"/>
        </w:rPr>
        <w:t>удобней</w:t>
      </w:r>
      <w:r w:rsidR="008E2B23">
        <w:rPr>
          <w:sz w:val="28"/>
          <w:szCs w:val="28"/>
        </w:rPr>
        <w:t>приосвобождения</w:t>
      </w:r>
      <w:proofErr w:type="spellEnd"/>
      <w:r w:rsidR="008E2B23">
        <w:rPr>
          <w:sz w:val="28"/>
          <w:szCs w:val="28"/>
        </w:rPr>
        <w:t xml:space="preserve"> места на устройстве, сохранения документов на облачные сервисы, поиска необходимых файлов и в ориентировании в файловой системе.</w:t>
      </w:r>
    </w:p>
    <w:p w14:paraId="1B296FE9" w14:textId="77777777" w:rsidR="00C06647" w:rsidRDefault="008E2B23" w:rsidP="00C0664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Вопрос хорошего приложения по манипулированию файлами может быть ни не является самым актуальным из-за большого предложения подобных приложений на рынке и встроенных</w:t>
      </w:r>
      <w:r w:rsidR="00C06647">
        <w:rPr>
          <w:sz w:val="28"/>
          <w:szCs w:val="28"/>
        </w:rPr>
        <w:t xml:space="preserve"> приложений.</w:t>
      </w:r>
    </w:p>
    <w:p w14:paraId="1FB6EC68" w14:textId="77777777" w:rsidR="00C06647" w:rsidRDefault="00C06647" w:rsidP="00C0664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создание мобильного приложения для манипулирования файлами в файловой системе.</w:t>
      </w:r>
    </w:p>
    <w:p w14:paraId="47980315" w14:textId="77777777" w:rsidR="00C06647" w:rsidRPr="00C06647" w:rsidRDefault="00C06647" w:rsidP="00C0664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Задачами курс</w:t>
      </w:r>
      <w:r w:rsidR="00A95604">
        <w:rPr>
          <w:sz w:val="28"/>
          <w:szCs w:val="28"/>
        </w:rPr>
        <w:t>ового проекта</w:t>
      </w:r>
      <w:r>
        <w:rPr>
          <w:sz w:val="28"/>
          <w:szCs w:val="28"/>
        </w:rPr>
        <w:t xml:space="preserve"> в связи с указанной целью являются</w:t>
      </w:r>
      <w:r w:rsidRPr="00C06647">
        <w:rPr>
          <w:sz w:val="28"/>
          <w:szCs w:val="28"/>
        </w:rPr>
        <w:t>:</w:t>
      </w:r>
    </w:p>
    <w:p w14:paraId="2DBB2A66" w14:textId="77777777" w:rsidR="00C06647" w:rsidRPr="00C06647" w:rsidRDefault="00C06647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 темы</w:t>
      </w:r>
      <w:r>
        <w:rPr>
          <w:sz w:val="28"/>
          <w:szCs w:val="28"/>
          <w:lang w:val="en-US"/>
        </w:rPr>
        <w:t>;</w:t>
      </w:r>
    </w:p>
    <w:p w14:paraId="005668DE" w14:textId="77777777" w:rsidR="00C06647" w:rsidRDefault="00C06647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Рассмотрение </w:t>
      </w:r>
      <w:r w:rsidR="00A95604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с точки зрения пользователя для выявления необходимых функций </w:t>
      </w:r>
      <w:r w:rsidR="00A95604">
        <w:rPr>
          <w:sz w:val="28"/>
          <w:szCs w:val="28"/>
        </w:rPr>
        <w:t>приложения;</w:t>
      </w:r>
    </w:p>
    <w:p w14:paraId="0E01D003" w14:textId="77777777" w:rsidR="00A95604" w:rsidRDefault="00A95604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695C1E1" w14:textId="77777777" w:rsidR="00A95604" w:rsidRDefault="00A95604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A3BC52F" w14:textId="77777777" w:rsidR="00A95604" w:rsidRDefault="00A95604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208966F" w14:textId="77777777" w:rsidR="00A95604" w:rsidRDefault="00A95604" w:rsidP="00A95604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 исследования — файловые менеджеры.</w:t>
      </w:r>
    </w:p>
    <w:p w14:paraId="6E7FEB8D" w14:textId="77777777" w:rsidR="00A95604" w:rsidRPr="007703D9" w:rsidRDefault="00A95604" w:rsidP="00A95604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Предмет исследования — </w:t>
      </w:r>
      <w:r w:rsidR="007703D9">
        <w:rPr>
          <w:sz w:val="28"/>
          <w:szCs w:val="28"/>
        </w:rPr>
        <w:t>изучение принципов функционирования и инструментов приложения.</w:t>
      </w:r>
    </w:p>
    <w:p w14:paraId="3C7C6826" w14:textId="77777777" w:rsidR="0038389F" w:rsidRDefault="0076475C" w:rsidP="00CA2B47">
      <w:pPr>
        <w:pStyle w:val="1"/>
      </w:pPr>
      <w:bookmarkStart w:id="2" w:name="_Toc99365016"/>
      <w:r>
        <w:lastRenderedPageBreak/>
        <w:t>Исследовательский раздел</w:t>
      </w:r>
      <w:bookmarkEnd w:id="2"/>
    </w:p>
    <w:p w14:paraId="0BB45140" w14:textId="77777777" w:rsidR="0076475C" w:rsidRDefault="0076475C" w:rsidP="0076475C">
      <w:pPr>
        <w:pStyle w:val="2"/>
        <w:rPr>
          <w:szCs w:val="28"/>
        </w:rPr>
      </w:pPr>
      <w:bookmarkStart w:id="3" w:name="_Toc99365017"/>
      <w:r>
        <w:rPr>
          <w:szCs w:val="28"/>
        </w:rPr>
        <w:t>Описание предметной области</w:t>
      </w:r>
      <w:bookmarkEnd w:id="3"/>
    </w:p>
    <w:p w14:paraId="1F9DB6C1" w14:textId="77777777" w:rsidR="00FD4AEE" w:rsidRDefault="00F655D0" w:rsidP="00FD4AEE">
      <w:pPr>
        <w:rPr>
          <w:lang w:eastAsia="ru-RU"/>
        </w:rPr>
      </w:pPr>
      <w:r>
        <w:rPr>
          <w:lang w:eastAsia="ru-RU"/>
        </w:rPr>
        <w:t>Количество файлов и приложений,</w:t>
      </w:r>
      <w:r w:rsidR="00FD4AEE">
        <w:rPr>
          <w:lang w:eastAsia="ru-RU"/>
        </w:rPr>
        <w:t xml:space="preserve"> хранимых </w:t>
      </w:r>
      <w:r>
        <w:rPr>
          <w:lang w:eastAsia="ru-RU"/>
        </w:rPr>
        <w:t>на устройствах,</w:t>
      </w:r>
      <w:r w:rsidR="00FD4AEE">
        <w:rPr>
          <w:lang w:eastAsia="ru-RU"/>
        </w:rPr>
        <w:t xml:space="preserve"> растет, но рано или поздно место на устройстве закончится и придется </w:t>
      </w:r>
      <w:r w:rsidR="00E75D45">
        <w:rPr>
          <w:lang w:eastAsia="ru-RU"/>
        </w:rPr>
        <w:t>удалять</w:t>
      </w:r>
      <w:r w:rsidR="00FD4AEE">
        <w:rPr>
          <w:lang w:eastAsia="ru-RU"/>
        </w:rPr>
        <w:t xml:space="preserve"> старые файлы и неа</w:t>
      </w:r>
      <w:r w:rsidR="00E75D45">
        <w:rPr>
          <w:lang w:eastAsia="ru-RU"/>
        </w:rPr>
        <w:t>ктуальные приложения. Пользователи</w:t>
      </w:r>
      <w:r>
        <w:rPr>
          <w:lang w:eastAsia="ru-RU"/>
        </w:rPr>
        <w:t xml:space="preserve"> стараются</w:t>
      </w:r>
      <w:r w:rsidR="00E75D45">
        <w:rPr>
          <w:lang w:eastAsia="ru-RU"/>
        </w:rPr>
        <w:t xml:space="preserve"> вовремя освобождать место на накопителе </w:t>
      </w:r>
      <w:r>
        <w:rPr>
          <w:lang w:eastAsia="ru-RU"/>
        </w:rPr>
        <w:t>устройства,</w:t>
      </w:r>
      <w:r w:rsidR="00E75D45">
        <w:rPr>
          <w:lang w:eastAsia="ru-RU"/>
        </w:rPr>
        <w:t xml:space="preserve"> но порой это становится сложн</w:t>
      </w:r>
      <w:r>
        <w:rPr>
          <w:lang w:eastAsia="ru-RU"/>
        </w:rPr>
        <w:t>ым процессом</w:t>
      </w:r>
      <w:r w:rsidR="00E75D45">
        <w:rPr>
          <w:lang w:eastAsia="ru-RU"/>
        </w:rPr>
        <w:t xml:space="preserve"> из-за неудобства встроенных программ или за неимением таких приложений, тогда пользователи прибегают к всевозможным файловым менеджерам и к приложениям по очи</w:t>
      </w:r>
      <w:r>
        <w:rPr>
          <w:lang w:eastAsia="ru-RU"/>
        </w:rPr>
        <w:t>стке памяти.</w:t>
      </w:r>
    </w:p>
    <w:p w14:paraId="0078CDED" w14:textId="77777777" w:rsidR="00F655D0" w:rsidRPr="00FD4AEE" w:rsidRDefault="00F655D0" w:rsidP="00EE4CCF">
      <w:pPr>
        <w:rPr>
          <w:lang w:eastAsia="ru-RU"/>
        </w:rPr>
      </w:pPr>
      <w:r>
        <w:rPr>
          <w:lang w:eastAsia="ru-RU"/>
        </w:rPr>
        <w:t xml:space="preserve">Файловый </w:t>
      </w:r>
      <w:r w:rsidR="00AA1A09">
        <w:rPr>
          <w:lang w:eastAsia="ru-RU"/>
        </w:rPr>
        <w:t>менеджер</w:t>
      </w:r>
      <w:r>
        <w:rPr>
          <w:lang w:eastAsia="ru-RU"/>
        </w:rPr>
        <w:t xml:space="preserve"> занимается анализом </w:t>
      </w:r>
      <w:proofErr w:type="spellStart"/>
      <w:proofErr w:type="gramStart"/>
      <w:r>
        <w:rPr>
          <w:lang w:eastAsia="ru-RU"/>
        </w:rPr>
        <w:t>памяти</w:t>
      </w:r>
      <w:r w:rsidR="00AA1A09" w:rsidRPr="00AA1A09">
        <w:rPr>
          <w:lang w:eastAsia="ru-RU"/>
        </w:rPr>
        <w:t>,</w:t>
      </w:r>
      <w:r w:rsidR="00EE4CCF">
        <w:rPr>
          <w:lang w:eastAsia="ru-RU"/>
        </w:rPr>
        <w:t>выявлением</w:t>
      </w:r>
      <w:proofErr w:type="spellEnd"/>
      <w:proofErr w:type="gramEnd"/>
      <w:r w:rsidR="00EE4CCF">
        <w:rPr>
          <w:lang w:eastAsia="ru-RU"/>
        </w:rPr>
        <w:t xml:space="preserve"> старых фалов и приложений,</w:t>
      </w:r>
      <w:r>
        <w:rPr>
          <w:lang w:eastAsia="ru-RU"/>
        </w:rPr>
        <w:t xml:space="preserve"> с которыми пользователь давно не </w:t>
      </w:r>
      <w:r w:rsidR="00AA1A09">
        <w:rPr>
          <w:lang w:eastAsia="ru-RU"/>
        </w:rPr>
        <w:t>взаимодействовал</w:t>
      </w:r>
      <w:r>
        <w:rPr>
          <w:lang w:eastAsia="ru-RU"/>
        </w:rPr>
        <w:t xml:space="preserve">, </w:t>
      </w:r>
      <w:r w:rsidR="00EE4CCF">
        <w:rPr>
          <w:lang w:eastAsia="ru-RU"/>
        </w:rPr>
        <w:t>также</w:t>
      </w:r>
      <w:r>
        <w:rPr>
          <w:lang w:eastAsia="ru-RU"/>
        </w:rPr>
        <w:t xml:space="preserve"> файловый менеджер просматривает кэш приложений </w:t>
      </w:r>
      <w:r w:rsidR="00AA1A09">
        <w:rPr>
          <w:lang w:eastAsia="ru-RU"/>
        </w:rPr>
        <w:t xml:space="preserve">и показывает слишком большие кэш файлы, особенно это актуально для мессенджеров по типу </w:t>
      </w:r>
      <w:r w:rsidR="00AA1A09">
        <w:rPr>
          <w:lang w:val="en-US" w:eastAsia="ru-RU"/>
        </w:rPr>
        <w:t>Telegram</w:t>
      </w:r>
      <w:r w:rsidR="00AA1A09">
        <w:rPr>
          <w:lang w:eastAsia="ru-RU"/>
        </w:rPr>
        <w:t xml:space="preserve">. Но файловые менеджеры полезны не только для очистки </w:t>
      </w:r>
      <w:r w:rsidR="00EE4CCF">
        <w:rPr>
          <w:lang w:eastAsia="ru-RU"/>
        </w:rPr>
        <w:t>памяти,</w:t>
      </w:r>
      <w:r w:rsidR="00AA1A09">
        <w:rPr>
          <w:lang w:eastAsia="ru-RU"/>
        </w:rPr>
        <w:t xml:space="preserve"> но и для каталогизации файлов, хранения файлов на облачных сервисах, поиска файлов по названию и по </w:t>
      </w:r>
      <w:proofErr w:type="spellStart"/>
      <w:proofErr w:type="gramStart"/>
      <w:r w:rsidR="00EE4CCF">
        <w:rPr>
          <w:lang w:eastAsia="ru-RU"/>
        </w:rPr>
        <w:t>расширениям,а</w:t>
      </w:r>
      <w:proofErr w:type="spellEnd"/>
      <w:proofErr w:type="gramEnd"/>
      <w:r w:rsidR="00EE4CCF">
        <w:rPr>
          <w:lang w:eastAsia="ru-RU"/>
        </w:rPr>
        <w:t xml:space="preserve"> также добавления удаленных служб по типу локальных сетей и т.п. и управлением файлами в них. </w:t>
      </w:r>
    </w:p>
    <w:p w14:paraId="3580BF56" w14:textId="77777777" w:rsidR="0076475C" w:rsidRDefault="0076475C" w:rsidP="0076475C">
      <w:pPr>
        <w:pStyle w:val="2"/>
        <w:rPr>
          <w:szCs w:val="28"/>
        </w:rPr>
      </w:pPr>
      <w:bookmarkStart w:id="4" w:name="_Toc99365018"/>
      <w:r>
        <w:rPr>
          <w:szCs w:val="28"/>
        </w:rPr>
        <w:t>Образ клиента</w:t>
      </w:r>
      <w:bookmarkEnd w:id="4"/>
    </w:p>
    <w:p w14:paraId="27390F9A" w14:textId="77777777" w:rsidR="007703D9" w:rsidRPr="007703D9" w:rsidRDefault="007703D9" w:rsidP="007703D9">
      <w:pPr>
        <w:rPr>
          <w:lang w:eastAsia="ru-RU"/>
        </w:rPr>
      </w:pPr>
      <w:r>
        <w:rPr>
          <w:lang w:eastAsia="ru-RU"/>
        </w:rPr>
        <w:t>Клиентами являются разные люди, от программистов до обычных пользователей.</w:t>
      </w:r>
    </w:p>
    <w:p w14:paraId="53183F37" w14:textId="77777777" w:rsidR="0076475C" w:rsidRDefault="00FC33B5" w:rsidP="00855B41">
      <w:r>
        <w:t xml:space="preserve">Потенциальными пользователями могут быть как </w:t>
      </w:r>
      <w:r w:rsidR="0089764F">
        <w:t>опытные,</w:t>
      </w:r>
      <w:r>
        <w:t xml:space="preserve"> так и новички на платформе </w:t>
      </w:r>
      <w:r>
        <w:rPr>
          <w:lang w:val="en-US"/>
        </w:rPr>
        <w:t>Android</w:t>
      </w:r>
      <w:r>
        <w:t xml:space="preserve">, но в основном это </w:t>
      </w:r>
      <w:r w:rsidR="0089764F">
        <w:t>средние или опытные пользователи,</w:t>
      </w:r>
      <w:r>
        <w:t xml:space="preserve"> которые заходят в приложение</w:t>
      </w:r>
      <w:r w:rsidR="00855B41">
        <w:t xml:space="preserve"> для организации места или перемещения </w:t>
      </w:r>
      <w:proofErr w:type="spellStart"/>
      <w:proofErr w:type="gramStart"/>
      <w:r w:rsidR="00855B41">
        <w:t>файлов,так</w:t>
      </w:r>
      <w:proofErr w:type="spellEnd"/>
      <w:proofErr w:type="gramEnd"/>
      <w:r w:rsidR="00855B41">
        <w:t xml:space="preserve"> как новым пользователям пока хватает возможностей «из коробки», </w:t>
      </w:r>
      <w:r w:rsidR="0089764F">
        <w:t>но,</w:t>
      </w:r>
      <w:r w:rsidR="00855B41">
        <w:t xml:space="preserve"> когда они встретятся со сложностями взаимодействия с файлами они могут воспользоваться функционалом приложения.</w:t>
      </w:r>
    </w:p>
    <w:p w14:paraId="643E0AA1" w14:textId="77777777" w:rsidR="0076475C" w:rsidRDefault="0076475C" w:rsidP="0076475C">
      <w:pPr>
        <w:pStyle w:val="2"/>
        <w:rPr>
          <w:szCs w:val="28"/>
        </w:rPr>
      </w:pPr>
      <w:bookmarkStart w:id="5" w:name="_Toc99365019"/>
      <w:r>
        <w:rPr>
          <w:szCs w:val="28"/>
        </w:rPr>
        <w:lastRenderedPageBreak/>
        <w:t>Сценарии</w:t>
      </w:r>
      <w:bookmarkEnd w:id="5"/>
    </w:p>
    <w:p w14:paraId="3B2AA0AC" w14:textId="77777777" w:rsidR="0089764F" w:rsidRDefault="00D43E83" w:rsidP="0076475C">
      <w:pPr>
        <w:rPr>
          <w:lang w:eastAsia="ru-RU"/>
        </w:rPr>
      </w:pPr>
      <w:r>
        <w:rPr>
          <w:lang w:eastAsia="ru-RU"/>
        </w:rPr>
        <w:t xml:space="preserve">Представим, молодой человек столкнулся с нехваткой места на своем устройстве. А так как в нынешнее время это довольно распространенная проблема он пойдет удалять неактуальные </w:t>
      </w:r>
      <w:r w:rsidR="00A50A21">
        <w:rPr>
          <w:lang w:eastAsia="ru-RU"/>
        </w:rPr>
        <w:t>приложения,</w:t>
      </w:r>
      <w:r>
        <w:rPr>
          <w:lang w:eastAsia="ru-RU"/>
        </w:rPr>
        <w:t xml:space="preserve"> но они могут </w:t>
      </w:r>
      <w:r w:rsidR="00A50A21">
        <w:rPr>
          <w:lang w:eastAsia="ru-RU"/>
        </w:rPr>
        <w:t>удаляться</w:t>
      </w:r>
      <w:r>
        <w:rPr>
          <w:lang w:eastAsia="ru-RU"/>
        </w:rPr>
        <w:t xml:space="preserve"> не полностью и оставлять остаточные файлы поле себя, по типу </w:t>
      </w:r>
      <w:r>
        <w:rPr>
          <w:lang w:val="en-US" w:eastAsia="ru-RU"/>
        </w:rPr>
        <w:t>APK</w:t>
      </w:r>
      <w:r w:rsidRPr="00D43E83">
        <w:rPr>
          <w:lang w:eastAsia="ru-RU"/>
        </w:rPr>
        <w:t xml:space="preserve"> </w:t>
      </w:r>
      <w:r>
        <w:rPr>
          <w:lang w:eastAsia="ru-RU"/>
        </w:rPr>
        <w:t>или кэш файлов, однако ему не будет нужно искать их по всем каталогам уст</w:t>
      </w:r>
      <w:r w:rsidR="00A50A21">
        <w:rPr>
          <w:lang w:eastAsia="ru-RU"/>
        </w:rPr>
        <w:t>ройства. А более чем достаточно</w:t>
      </w:r>
      <w:r>
        <w:rPr>
          <w:lang w:eastAsia="ru-RU"/>
        </w:rPr>
        <w:t xml:space="preserve"> скачать приложение и удалять все файлы определенных типов по поиску.</w:t>
      </w:r>
    </w:p>
    <w:p w14:paraId="6D62CCAF" w14:textId="77777777" w:rsidR="00A50A21" w:rsidRPr="003A5387" w:rsidRDefault="00A50A21" w:rsidP="0076475C">
      <w:pPr>
        <w:rPr>
          <w:lang w:eastAsia="ru-RU"/>
        </w:rPr>
      </w:pPr>
      <w:r>
        <w:rPr>
          <w:lang w:eastAsia="ru-RU"/>
        </w:rPr>
        <w:t xml:space="preserve">Можно взять другую ситуацию и </w:t>
      </w:r>
      <w:r w:rsidR="00865462">
        <w:rPr>
          <w:lang w:eastAsia="ru-RU"/>
        </w:rPr>
        <w:t>представить,</w:t>
      </w:r>
      <w:r>
        <w:rPr>
          <w:lang w:eastAsia="ru-RU"/>
        </w:rPr>
        <w:t xml:space="preserve"> что у пользователя есть много аккаунтов в облачных сервисах и для каждого из них нужно отдельное приложение для управления файлами на облаке. Но этого можно </w:t>
      </w:r>
      <w:r w:rsidR="00865462">
        <w:rPr>
          <w:lang w:eastAsia="ru-RU"/>
        </w:rPr>
        <w:t>избежать,</w:t>
      </w:r>
      <w:r>
        <w:rPr>
          <w:lang w:eastAsia="ru-RU"/>
        </w:rPr>
        <w:t xml:space="preserve"> просто скачав приложение и тогда пользователь привяжет все свои аккаунты в одном приложении и </w:t>
      </w:r>
      <w:r w:rsidR="00865462">
        <w:rPr>
          <w:lang w:eastAsia="ru-RU"/>
        </w:rPr>
        <w:t>будет управлять файлами из него</w:t>
      </w:r>
      <w:r>
        <w:rPr>
          <w:lang w:eastAsia="ru-RU"/>
        </w:rPr>
        <w:t>.</w:t>
      </w:r>
    </w:p>
    <w:p w14:paraId="02534C7D" w14:textId="19E85E33" w:rsidR="00865462" w:rsidRPr="00865462" w:rsidRDefault="00865462" w:rsidP="0076475C">
      <w:pPr>
        <w:rPr>
          <w:lang w:eastAsia="ru-RU"/>
        </w:rPr>
      </w:pPr>
      <w:r>
        <w:rPr>
          <w:lang w:eastAsia="ru-RU"/>
        </w:rPr>
        <w:t xml:space="preserve">Также можно предложить ситуацию, когда пользователь нужно подключится к локальной или другой любой сети, в которой есть устройства, с которых можно получить файлы нужные пользователю, он может </w:t>
      </w:r>
      <w:r w:rsidR="003A5387">
        <w:rPr>
          <w:lang w:eastAsia="ru-RU"/>
        </w:rPr>
        <w:t>добавить удаленные службы в приложении и поле этого появится возможность управлять файлами.</w:t>
      </w:r>
    </w:p>
    <w:p w14:paraId="50AA1513" w14:textId="77777777" w:rsidR="0076475C" w:rsidRDefault="0076475C" w:rsidP="0076475C">
      <w:pPr>
        <w:pStyle w:val="2"/>
        <w:rPr>
          <w:szCs w:val="28"/>
        </w:rPr>
      </w:pPr>
      <w:bookmarkStart w:id="6" w:name="_Toc99365020"/>
      <w:r>
        <w:rPr>
          <w:szCs w:val="28"/>
        </w:rPr>
        <w:t>Сбор и анализ прототипов</w:t>
      </w:r>
      <w:bookmarkEnd w:id="6"/>
    </w:p>
    <w:p w14:paraId="27F7668D" w14:textId="29FC76DC" w:rsidR="0076475C" w:rsidRDefault="001974F8" w:rsidP="0076475C">
      <w:pPr>
        <w:rPr>
          <w:lang w:eastAsia="ru-RU"/>
        </w:rPr>
      </w:pPr>
      <w:r>
        <w:rPr>
          <w:lang w:eastAsia="ru-RU"/>
        </w:rPr>
        <w:t xml:space="preserve">У данного мобильного приложения конкурентов </w:t>
      </w:r>
      <w:r w:rsidR="004141B3">
        <w:rPr>
          <w:lang w:eastAsia="ru-RU"/>
        </w:rPr>
        <w:t>много конкурентов</w:t>
      </w:r>
      <w:r w:rsidR="004141B3" w:rsidRPr="004141B3">
        <w:rPr>
          <w:lang w:eastAsia="ru-RU"/>
        </w:rPr>
        <w:t>,</w:t>
      </w:r>
      <w:r w:rsidR="004141B3">
        <w:rPr>
          <w:lang w:eastAsia="ru-RU"/>
        </w:rPr>
        <w:t xml:space="preserve"> в </w:t>
      </w:r>
      <w:r w:rsidR="004141B3">
        <w:rPr>
          <w:lang w:val="en-US" w:eastAsia="ru-RU"/>
        </w:rPr>
        <w:t>Google</w:t>
      </w:r>
      <w:r w:rsidR="004141B3" w:rsidRPr="004141B3">
        <w:rPr>
          <w:lang w:eastAsia="ru-RU"/>
        </w:rPr>
        <w:t xml:space="preserve"> </w:t>
      </w:r>
      <w:r w:rsidR="004141B3">
        <w:rPr>
          <w:lang w:val="en-US" w:eastAsia="ru-RU"/>
        </w:rPr>
        <w:t>Play</w:t>
      </w:r>
      <w:r w:rsidR="004141B3" w:rsidRPr="004141B3">
        <w:rPr>
          <w:lang w:eastAsia="ru-RU"/>
        </w:rPr>
        <w:t xml:space="preserve"> </w:t>
      </w:r>
      <w:r w:rsidR="004141B3">
        <w:rPr>
          <w:lang w:eastAsia="ru-RU"/>
        </w:rPr>
        <w:t>таких приложений бесчисленное множество. Но рассмотрим одно из лучших по рейтингу магазина приложений, его плюсы и минусы.</w:t>
      </w:r>
    </w:p>
    <w:p w14:paraId="4021B168" w14:textId="30C4B8EA" w:rsidR="005E690F" w:rsidRDefault="004141B3" w:rsidP="005E690F">
      <w:pPr>
        <w:rPr>
          <w:lang w:eastAsia="ru-RU"/>
        </w:rPr>
      </w:pPr>
      <w:r>
        <w:rPr>
          <w:lang w:eastAsia="ru-RU"/>
        </w:rPr>
        <w:t>Приложение «Файловый менеджер» имеет интуитивно понятный дизайн, а также два цветовых решения белый и чёрный</w:t>
      </w:r>
      <w:r w:rsidR="005E690F">
        <w:rPr>
          <w:lang w:eastAsia="ru-RU"/>
        </w:rPr>
        <w:t>.</w:t>
      </w:r>
    </w:p>
    <w:p w14:paraId="05F6A687" w14:textId="099F1EA0" w:rsidR="005E690F" w:rsidRDefault="005E690F" w:rsidP="005E690F">
      <w:pPr>
        <w:rPr>
          <w:lang w:eastAsia="ru-RU"/>
        </w:rPr>
      </w:pPr>
      <w:r>
        <w:rPr>
          <w:lang w:eastAsia="ru-RU"/>
        </w:rPr>
        <w:t>Ниже приведен рисунок (Рисунок 1) с изображением домашнего экрана.</w:t>
      </w:r>
    </w:p>
    <w:p w14:paraId="3866872A" w14:textId="0C335777" w:rsidR="00602237" w:rsidRDefault="00602237" w:rsidP="005E690F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8AF1745" wp14:editId="1DB53EF7">
            <wp:extent cx="2121871" cy="4600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86" cy="463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6C30" w14:textId="2824A202" w:rsidR="005E690F" w:rsidRDefault="005E690F" w:rsidP="005E690F">
      <w:pPr>
        <w:rPr>
          <w:szCs w:val="28"/>
        </w:rPr>
      </w:pPr>
      <w:r>
        <w:rPr>
          <w:lang w:eastAsia="ru-RU"/>
        </w:rPr>
        <w:t xml:space="preserve">Рисунок 1 </w:t>
      </w:r>
      <w:r>
        <w:rPr>
          <w:szCs w:val="28"/>
        </w:rPr>
        <w:t>— Домашний экран</w:t>
      </w:r>
    </w:p>
    <w:p w14:paraId="09132A00" w14:textId="77777777" w:rsidR="006B47E8" w:rsidRDefault="005E690F" w:rsidP="005E690F">
      <w:pPr>
        <w:rPr>
          <w:szCs w:val="28"/>
        </w:rPr>
      </w:pPr>
      <w:r>
        <w:rPr>
          <w:szCs w:val="28"/>
        </w:rPr>
        <w:t xml:space="preserve">Нажав </w:t>
      </w:r>
      <w:r w:rsidR="006B47E8">
        <w:rPr>
          <w:szCs w:val="28"/>
        </w:rPr>
        <w:t>на кнопку,</w:t>
      </w:r>
      <w:r>
        <w:rPr>
          <w:szCs w:val="28"/>
        </w:rPr>
        <w:t xml:space="preserve"> основная память мы попадаем в каталогизатор, в котором указаны все каталоги и файлы </w:t>
      </w:r>
      <w:r w:rsidR="006B47E8">
        <w:rPr>
          <w:szCs w:val="28"/>
        </w:rPr>
        <w:t>на устройстве</w:t>
      </w:r>
      <w:r>
        <w:rPr>
          <w:szCs w:val="28"/>
        </w:rPr>
        <w:t>. В шапке приложения есть кнопк</w:t>
      </w:r>
      <w:r w:rsidR="006B47E8">
        <w:rPr>
          <w:szCs w:val="28"/>
        </w:rPr>
        <w:t xml:space="preserve">а меню при нажатии которой появляется </w:t>
      </w:r>
      <w:proofErr w:type="gramStart"/>
      <w:r w:rsidR="006B47E8">
        <w:rPr>
          <w:szCs w:val="28"/>
        </w:rPr>
        <w:t>выпадающее меню</w:t>
      </w:r>
      <w:proofErr w:type="gramEnd"/>
      <w:r w:rsidR="006B47E8">
        <w:rPr>
          <w:szCs w:val="28"/>
        </w:rPr>
        <w:t xml:space="preserve"> в котором есть пункты для создания нового файла или каталога также в меню присутствует пункт по смене вида отображения каталогов в каталогизаторе. Также в шапку присутствует кнопка для поиска по имени.</w:t>
      </w:r>
    </w:p>
    <w:p w14:paraId="2067F8C6" w14:textId="4F2ABF4C" w:rsidR="005E690F" w:rsidRDefault="006B47E8" w:rsidP="005E690F">
      <w:pPr>
        <w:rPr>
          <w:szCs w:val="28"/>
        </w:rPr>
      </w:pPr>
      <w:r>
        <w:rPr>
          <w:szCs w:val="28"/>
        </w:rPr>
        <w:t>Ниже на рисунке (Рисунок 2) представлена стр</w:t>
      </w:r>
      <w:r w:rsidR="00602237">
        <w:rPr>
          <w:szCs w:val="28"/>
        </w:rPr>
        <w:t>аница «Основная память»</w:t>
      </w:r>
    </w:p>
    <w:p w14:paraId="35F9AC23" w14:textId="66237CB5" w:rsidR="00602237" w:rsidRDefault="00602237" w:rsidP="005E690F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A741F4A" wp14:editId="53E15D88">
            <wp:extent cx="2082333" cy="451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37" cy="453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4DB3" w14:textId="04223FB0" w:rsidR="00602237" w:rsidRPr="004141B3" w:rsidRDefault="00602237" w:rsidP="005E690F">
      <w:pPr>
        <w:rPr>
          <w:lang w:eastAsia="ru-RU"/>
        </w:rPr>
      </w:pPr>
      <w:r>
        <w:rPr>
          <w:szCs w:val="28"/>
        </w:rPr>
        <w:t>Рисунок 2 — Страница «Основная память»</w:t>
      </w:r>
    </w:p>
    <w:p w14:paraId="5926083C" w14:textId="3F47DC1C" w:rsidR="0076475C" w:rsidRPr="0076475C" w:rsidRDefault="0076475C" w:rsidP="0076475C">
      <w:pPr>
        <w:rPr>
          <w:lang w:eastAsia="ru-RU"/>
        </w:rPr>
      </w:pPr>
    </w:p>
    <w:p w14:paraId="2316DDE9" w14:textId="77777777" w:rsidR="006611A8" w:rsidRPr="00D5573C" w:rsidRDefault="0076475C" w:rsidP="00D5573C">
      <w:pPr>
        <w:pStyle w:val="1"/>
        <w:spacing w:line="360" w:lineRule="auto"/>
        <w:ind w:left="0" w:firstLine="709"/>
        <w:jc w:val="both"/>
        <w:rPr>
          <w:b/>
          <w:bCs/>
        </w:rPr>
      </w:pPr>
      <w:bookmarkStart w:id="7" w:name="_Toc99365021"/>
      <w:r w:rsidRPr="00D5573C">
        <w:rPr>
          <w:b/>
          <w:bCs/>
        </w:rPr>
        <w:lastRenderedPageBreak/>
        <w:t>Проектирование приложения</w:t>
      </w:r>
      <w:bookmarkEnd w:id="7"/>
    </w:p>
    <w:p w14:paraId="3F4BEDA4" w14:textId="77777777" w:rsidR="00DF18E3" w:rsidRPr="00D5573C" w:rsidRDefault="0076475C" w:rsidP="00D5573C">
      <w:pPr>
        <w:pStyle w:val="2"/>
        <w:spacing w:line="360" w:lineRule="auto"/>
        <w:ind w:firstLine="709"/>
        <w:jc w:val="both"/>
        <w:rPr>
          <w:b/>
          <w:bCs/>
        </w:rPr>
      </w:pPr>
      <w:bookmarkStart w:id="8" w:name="_Toc99365022"/>
      <w:r w:rsidRPr="00D5573C">
        <w:rPr>
          <w:b/>
          <w:bCs/>
          <w:lang w:val="en-US"/>
        </w:rPr>
        <w:t>UI</w:t>
      </w:r>
      <w:r w:rsidRPr="00D5573C">
        <w:rPr>
          <w:b/>
          <w:bCs/>
        </w:rPr>
        <w:t>/</w:t>
      </w:r>
      <w:r w:rsidRPr="00D5573C">
        <w:rPr>
          <w:b/>
          <w:bCs/>
          <w:lang w:val="en-US"/>
        </w:rPr>
        <w:t xml:space="preserve">UX </w:t>
      </w:r>
      <w:r w:rsidRPr="00D5573C">
        <w:rPr>
          <w:b/>
          <w:bCs/>
        </w:rPr>
        <w:t>дизайн проекта</w:t>
      </w:r>
      <w:bookmarkEnd w:id="8"/>
    </w:p>
    <w:p w14:paraId="171DE3B4" w14:textId="0CAA9B54"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</w:p>
    <w:p w14:paraId="0815A4AF" w14:textId="7C5CE360" w:rsidR="00D5573C" w:rsidRDefault="00D5573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Дизайн проекта был разработан в программе </w:t>
      </w:r>
      <w:r>
        <w:rPr>
          <w:rFonts w:eastAsia="Times New Roman" w:cs="Times New Roman"/>
          <w:szCs w:val="28"/>
          <w:lang w:val="en-US" w:eastAsia="ru-RU"/>
        </w:rPr>
        <w:t>Figma</w:t>
      </w:r>
      <w:r>
        <w:rPr>
          <w:rFonts w:eastAsia="Times New Roman" w:cs="Times New Roman"/>
          <w:szCs w:val="28"/>
          <w:lang w:eastAsia="ru-RU"/>
        </w:rPr>
        <w:t>.</w:t>
      </w:r>
    </w:p>
    <w:p w14:paraId="128BCB3F" w14:textId="3DC5621E" w:rsidR="00D5573C" w:rsidRDefault="00D5573C" w:rsidP="00D5573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проекта были определены основные экраны:</w:t>
      </w:r>
    </w:p>
    <w:p w14:paraId="5851FA87" w14:textId="70EA4D9E" w:rsidR="00D5573C" w:rsidRPr="00D5573C" w:rsidRDefault="00D5573C" w:rsidP="00D5573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Домашний экран</w:t>
      </w:r>
    </w:p>
    <w:p w14:paraId="67B0A04E" w14:textId="284C801B" w:rsidR="00D5573C" w:rsidRPr="00D5573C" w:rsidRDefault="00D5573C" w:rsidP="00D5573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Экран основной памяти</w:t>
      </w:r>
    </w:p>
    <w:p w14:paraId="19DB4701" w14:textId="3DDCB326" w:rsidR="00D5573C" w:rsidRPr="00D5573C" w:rsidRDefault="00D5573C" w:rsidP="00D5573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Экран загрузок</w:t>
      </w:r>
    </w:p>
    <w:p w14:paraId="56D19890" w14:textId="7B671A67" w:rsidR="00D5573C" w:rsidRPr="00D5573C" w:rsidRDefault="00D5573C" w:rsidP="00D5573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Экран анализа места</w:t>
      </w:r>
    </w:p>
    <w:p w14:paraId="3D6CECA3" w14:textId="589DCCF3" w:rsidR="00D5573C" w:rsidRPr="00D5573C" w:rsidRDefault="00D5573C" w:rsidP="00D5573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Экран фотографий</w:t>
      </w:r>
    </w:p>
    <w:p w14:paraId="38CC6237" w14:textId="5EB74528" w:rsidR="00D5573C" w:rsidRPr="00D5573C" w:rsidRDefault="00D5573C" w:rsidP="00D5573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Экран аудио</w:t>
      </w:r>
    </w:p>
    <w:p w14:paraId="37E4FB34" w14:textId="48F3826D" w:rsidR="00D5573C" w:rsidRPr="00D5573C" w:rsidRDefault="00D5573C" w:rsidP="00D5573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Экран видео</w:t>
      </w:r>
    </w:p>
    <w:p w14:paraId="40DF744D" w14:textId="3FEB654E" w:rsidR="00D5573C" w:rsidRPr="00D5573C" w:rsidRDefault="00D5573C" w:rsidP="00D5573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Экран документов</w:t>
      </w:r>
    </w:p>
    <w:p w14:paraId="449A30D6" w14:textId="09A1582D" w:rsidR="00D5573C" w:rsidRPr="00D5573C" w:rsidRDefault="00D5573C" w:rsidP="00D5573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Экран программ</w:t>
      </w:r>
    </w:p>
    <w:p w14:paraId="0DC064A8" w14:textId="6BCA7F5F" w:rsidR="00D5573C" w:rsidRPr="00D5573C" w:rsidRDefault="00D5573C" w:rsidP="00D5573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Экран новых файлов</w:t>
      </w:r>
    </w:p>
    <w:p w14:paraId="52855500" w14:textId="0FE59335" w:rsidR="00D5573C" w:rsidRPr="00D5573C" w:rsidRDefault="00D5573C" w:rsidP="00D5573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Экран облачных сервисов</w:t>
      </w:r>
    </w:p>
    <w:p w14:paraId="754D123F" w14:textId="3FECAAF3" w:rsidR="00D5573C" w:rsidRDefault="00D5573C" w:rsidP="00450F09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Цветовая гамма была с выбрана с учетом информации о изучении </w:t>
      </w:r>
      <w:proofErr w:type="spellStart"/>
      <w:r>
        <w:rPr>
          <w:rFonts w:ascii="Times New Roman" w:eastAsia="Times New Roman" w:hAnsi="Times New Roman"/>
          <w:szCs w:val="28"/>
          <w:lang w:eastAsia="ru-RU"/>
        </w:rPr>
        <w:t>цветовосприятии</w:t>
      </w:r>
      <w:proofErr w:type="spellEnd"/>
      <w:r>
        <w:rPr>
          <w:rFonts w:ascii="Times New Roman" w:eastAsia="Times New Roman" w:hAnsi="Times New Roman"/>
          <w:szCs w:val="28"/>
          <w:lang w:eastAsia="ru-RU"/>
        </w:rPr>
        <w:t xml:space="preserve"> цветов. </w:t>
      </w:r>
      <w:r w:rsidR="00450F09">
        <w:rPr>
          <w:rFonts w:ascii="Times New Roman" w:eastAsia="Times New Roman" w:hAnsi="Times New Roman"/>
          <w:szCs w:val="28"/>
          <w:lang w:eastAsia="ru-RU"/>
        </w:rPr>
        <w:t>В приложении будет две главных цветовых темы, подстраивающиеся под тему на устройстве, но их можно будет изменить и в настройках.</w:t>
      </w:r>
    </w:p>
    <w:p w14:paraId="4E7EBEEB" w14:textId="06E599C9" w:rsidR="00450F09" w:rsidRDefault="00450F09" w:rsidP="00450F09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При разработке использованы спокойные цвета, основные цвета являются цветами тем: в темной теме используются серые оттенки, темную тему удобно использовать пи низкой освещенности помещения так как она не слепит пользователя белым светом, </w:t>
      </w:r>
      <w:r w:rsidR="00C77C6F">
        <w:rPr>
          <w:rFonts w:ascii="Times New Roman" w:eastAsia="Times New Roman" w:hAnsi="Times New Roman"/>
          <w:szCs w:val="28"/>
          <w:lang w:eastAsia="ru-RU"/>
        </w:rPr>
        <w:t>светлая</w:t>
      </w:r>
      <w:r>
        <w:rPr>
          <w:rFonts w:ascii="Times New Roman" w:eastAsia="Times New Roman" w:hAnsi="Times New Roman"/>
          <w:szCs w:val="28"/>
          <w:lang w:eastAsia="ru-RU"/>
        </w:rPr>
        <w:t xml:space="preserve"> тема состоит из </w:t>
      </w:r>
      <w:r w:rsidR="00C77C6F">
        <w:rPr>
          <w:rFonts w:ascii="Times New Roman" w:eastAsia="Times New Roman" w:hAnsi="Times New Roman"/>
          <w:szCs w:val="28"/>
          <w:lang w:eastAsia="ru-RU"/>
        </w:rPr>
        <w:t>светлых</w:t>
      </w:r>
      <w:r>
        <w:rPr>
          <w:rFonts w:ascii="Times New Roman" w:eastAsia="Times New Roman" w:hAnsi="Times New Roman"/>
          <w:szCs w:val="28"/>
          <w:lang w:eastAsia="ru-RU"/>
        </w:rPr>
        <w:t xml:space="preserve"> оттенков, светл</w:t>
      </w:r>
      <w:r w:rsidR="00C77C6F">
        <w:rPr>
          <w:rFonts w:ascii="Times New Roman" w:eastAsia="Times New Roman" w:hAnsi="Times New Roman"/>
          <w:szCs w:val="28"/>
          <w:lang w:eastAsia="ru-RU"/>
        </w:rPr>
        <w:t>ая</w:t>
      </w:r>
      <w:r>
        <w:rPr>
          <w:rFonts w:ascii="Times New Roman" w:eastAsia="Times New Roman" w:hAnsi="Times New Roman"/>
          <w:szCs w:val="28"/>
          <w:lang w:eastAsia="ru-RU"/>
        </w:rPr>
        <w:t xml:space="preserve"> тем</w:t>
      </w:r>
      <w:r w:rsidR="00C77C6F">
        <w:rPr>
          <w:rFonts w:ascii="Times New Roman" w:eastAsia="Times New Roman" w:hAnsi="Times New Roman"/>
          <w:szCs w:val="28"/>
          <w:lang w:eastAsia="ru-RU"/>
        </w:rPr>
        <w:t>а</w:t>
      </w:r>
      <w:r>
        <w:rPr>
          <w:rFonts w:ascii="Times New Roman" w:eastAsia="Times New Roman" w:hAnsi="Times New Roman"/>
          <w:szCs w:val="28"/>
          <w:lang w:eastAsia="ru-RU"/>
        </w:rPr>
        <w:t xml:space="preserve"> </w:t>
      </w:r>
      <w:r w:rsidR="00C77C6F">
        <w:rPr>
          <w:rFonts w:ascii="Times New Roman" w:eastAsia="Times New Roman" w:hAnsi="Times New Roman"/>
          <w:szCs w:val="28"/>
          <w:lang w:eastAsia="ru-RU"/>
        </w:rPr>
        <w:t xml:space="preserve">будет </w:t>
      </w:r>
      <w:r>
        <w:rPr>
          <w:rFonts w:ascii="Times New Roman" w:eastAsia="Times New Roman" w:hAnsi="Times New Roman"/>
          <w:szCs w:val="28"/>
          <w:lang w:eastAsia="ru-RU"/>
        </w:rPr>
        <w:t>удобной при использовании в хорошо освещенных помещениях ведь при испо</w:t>
      </w:r>
      <w:r w:rsidR="00C77C6F">
        <w:rPr>
          <w:rFonts w:ascii="Times New Roman" w:eastAsia="Times New Roman" w:hAnsi="Times New Roman"/>
          <w:szCs w:val="28"/>
          <w:lang w:eastAsia="ru-RU"/>
        </w:rPr>
        <w:t>льзовании темной темы при хорошем освещении экран устройства будет засвечен и элементы управления будут плохо видны</w:t>
      </w:r>
      <w:r>
        <w:rPr>
          <w:rFonts w:ascii="Times New Roman" w:eastAsia="Times New Roman" w:hAnsi="Times New Roman"/>
          <w:szCs w:val="28"/>
          <w:lang w:eastAsia="ru-RU"/>
        </w:rPr>
        <w:t>.</w:t>
      </w:r>
    </w:p>
    <w:p w14:paraId="314972D0" w14:textId="4884F1D5" w:rsidR="00C77C6F" w:rsidRDefault="00C77C6F" w:rsidP="00450F09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Ниже на рисунке (</w:t>
      </w:r>
      <w:proofErr w:type="gramStart"/>
      <w:r>
        <w:rPr>
          <w:rFonts w:ascii="Times New Roman" w:eastAsia="Times New Roman" w:hAnsi="Times New Roman"/>
          <w:szCs w:val="28"/>
          <w:lang w:eastAsia="ru-RU"/>
        </w:rPr>
        <w:t>Рисунок )</w:t>
      </w:r>
      <w:proofErr w:type="gramEnd"/>
      <w:r>
        <w:rPr>
          <w:rFonts w:ascii="Times New Roman" w:eastAsia="Times New Roman" w:hAnsi="Times New Roman"/>
          <w:szCs w:val="28"/>
          <w:lang w:eastAsia="ru-RU"/>
        </w:rPr>
        <w:t xml:space="preserve"> представлен главный экран приложения </w:t>
      </w:r>
    </w:p>
    <w:p w14:paraId="2F3E458E" w14:textId="114DFA08" w:rsidR="00C77C6F" w:rsidRDefault="00C77C6F" w:rsidP="00C77C6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77DB921" wp14:editId="2D3417FB">
            <wp:extent cx="3743325" cy="835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0D03" w14:textId="1288EE73" w:rsidR="00C77C6F" w:rsidRPr="00C77C6F" w:rsidRDefault="00C77C6F" w:rsidP="00C77C6F">
      <w:pPr>
        <w:pStyle w:val="a4"/>
        <w:spacing w:after="0" w:line="360" w:lineRule="auto"/>
        <w:ind w:left="0" w:firstLine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Рисунок  </w:t>
      </w:r>
      <w:r>
        <w:rPr>
          <w:rFonts w:ascii="Times New Roman" w:eastAsia="Times New Roman" w:hAnsi="Times New Roman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szCs w:val="28"/>
          <w:lang w:eastAsia="ru-RU"/>
        </w:rPr>
        <w:t>Главный экран</w:t>
      </w:r>
    </w:p>
    <w:p w14:paraId="2C702045" w14:textId="58524F60" w:rsidR="0076475C" w:rsidRDefault="0076475C" w:rsidP="0076475C">
      <w:pPr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4B8D64E0" w14:textId="3C865E63" w:rsidR="0076475C" w:rsidRDefault="000B6D04" w:rsidP="000B6D04">
      <w:r>
        <w:lastRenderedPageBreak/>
        <w:t>На данной странице предоставлена возможность перейти на другие экраны.</w:t>
      </w:r>
    </w:p>
    <w:p w14:paraId="6A804863" w14:textId="452344D1" w:rsidR="000B6D04" w:rsidRDefault="000B6D04" w:rsidP="000B6D04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Ниже на рисунке (</w:t>
      </w:r>
      <w:proofErr w:type="gramStart"/>
      <w:r>
        <w:rPr>
          <w:rFonts w:ascii="Times New Roman" w:eastAsia="Times New Roman" w:hAnsi="Times New Roman"/>
          <w:szCs w:val="28"/>
          <w:lang w:eastAsia="ru-RU"/>
        </w:rPr>
        <w:t>Рисунок )</w:t>
      </w:r>
      <w:proofErr w:type="gramEnd"/>
      <w:r>
        <w:rPr>
          <w:rFonts w:ascii="Times New Roman" w:eastAsia="Times New Roman" w:hAnsi="Times New Roman"/>
          <w:szCs w:val="28"/>
          <w:lang w:eastAsia="ru-RU"/>
        </w:rPr>
        <w:t xml:space="preserve"> представлен </w:t>
      </w:r>
      <w:r>
        <w:rPr>
          <w:rFonts w:ascii="Times New Roman" w:eastAsia="Times New Roman" w:hAnsi="Times New Roman"/>
          <w:szCs w:val="28"/>
          <w:lang w:eastAsia="ru-RU"/>
        </w:rPr>
        <w:t>экран основной памяти</w:t>
      </w:r>
      <w:r>
        <w:rPr>
          <w:rFonts w:ascii="Times New Roman" w:eastAsia="Times New Roman" w:hAnsi="Times New Roman"/>
          <w:szCs w:val="28"/>
          <w:lang w:eastAsia="ru-RU"/>
        </w:rPr>
        <w:t xml:space="preserve"> приложения</w:t>
      </w:r>
      <w:r>
        <w:rPr>
          <w:rFonts w:ascii="Times New Roman" w:eastAsia="Times New Roman" w:hAnsi="Times New Roman"/>
          <w:szCs w:val="28"/>
          <w:lang w:eastAsia="ru-RU"/>
        </w:rPr>
        <w:t>.</w:t>
      </w:r>
    </w:p>
    <w:p w14:paraId="7513D3B3" w14:textId="77777777" w:rsidR="005279FC" w:rsidRDefault="005279FC" w:rsidP="000B6D04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</w:p>
    <w:p w14:paraId="722F9DA0" w14:textId="64474867" w:rsidR="000B6D04" w:rsidRDefault="000B6D04" w:rsidP="000B6D04">
      <w:pPr>
        <w:pStyle w:val="a4"/>
        <w:spacing w:after="0" w:line="360" w:lineRule="auto"/>
        <w:ind w:left="0" w:firstLine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Рисунок  </w:t>
      </w:r>
      <w:r>
        <w:rPr>
          <w:rFonts w:ascii="Times New Roman" w:eastAsia="Times New Roman" w:hAnsi="Times New Roman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szCs w:val="28"/>
          <w:lang w:eastAsia="ru-RU"/>
        </w:rPr>
        <w:t>Экран основной памяти</w:t>
      </w:r>
    </w:p>
    <w:p w14:paraId="1DB176E1" w14:textId="07870B40" w:rsidR="000B6D04" w:rsidRDefault="000B6D04" w:rsidP="000B6D04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На экране представлен каталогизатор памяти устройства из него можно манипулировать всеми файлами и каталогами</w:t>
      </w:r>
    </w:p>
    <w:p w14:paraId="68AD6CFC" w14:textId="14AD68B3" w:rsidR="000B6D04" w:rsidRDefault="000B6D04" w:rsidP="000B6D04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Ниже на рисунке (</w:t>
      </w:r>
      <w:proofErr w:type="gramStart"/>
      <w:r>
        <w:rPr>
          <w:rFonts w:ascii="Times New Roman" w:eastAsia="Times New Roman" w:hAnsi="Times New Roman"/>
          <w:szCs w:val="28"/>
          <w:lang w:eastAsia="ru-RU"/>
        </w:rPr>
        <w:t>Рисунок )</w:t>
      </w:r>
      <w:proofErr w:type="gramEnd"/>
      <w:r>
        <w:rPr>
          <w:rFonts w:ascii="Times New Roman" w:eastAsia="Times New Roman" w:hAnsi="Times New Roman"/>
          <w:szCs w:val="28"/>
          <w:lang w:eastAsia="ru-RU"/>
        </w:rPr>
        <w:t xml:space="preserve"> представлен экр</w:t>
      </w:r>
      <w:r>
        <w:rPr>
          <w:rFonts w:ascii="Times New Roman" w:eastAsia="Times New Roman" w:hAnsi="Times New Roman"/>
          <w:szCs w:val="28"/>
          <w:lang w:eastAsia="ru-RU"/>
        </w:rPr>
        <w:t>ан загрузок</w:t>
      </w:r>
      <w:r>
        <w:rPr>
          <w:rFonts w:ascii="Times New Roman" w:eastAsia="Times New Roman" w:hAnsi="Times New Roman"/>
          <w:szCs w:val="28"/>
          <w:lang w:eastAsia="ru-RU"/>
        </w:rPr>
        <w:t xml:space="preserve"> приложения.</w:t>
      </w:r>
    </w:p>
    <w:p w14:paraId="5B965971" w14:textId="77777777" w:rsidR="005279FC" w:rsidRDefault="005279FC" w:rsidP="000B6D04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</w:p>
    <w:p w14:paraId="0A0F7D6D" w14:textId="3550B768" w:rsidR="005279FC" w:rsidRPr="00C77C6F" w:rsidRDefault="000B6D04" w:rsidP="005279FC">
      <w:pPr>
        <w:pStyle w:val="a4"/>
        <w:spacing w:after="0" w:line="360" w:lineRule="auto"/>
        <w:ind w:left="0" w:firstLine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Рисунок  </w:t>
      </w:r>
      <w:r>
        <w:rPr>
          <w:rFonts w:ascii="Times New Roman" w:eastAsia="Times New Roman" w:hAnsi="Times New Roman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szCs w:val="28"/>
          <w:lang w:eastAsia="ru-RU"/>
        </w:rPr>
        <w:t xml:space="preserve">Экран </w:t>
      </w:r>
      <w:r w:rsidR="005279FC">
        <w:rPr>
          <w:rFonts w:ascii="Times New Roman" w:eastAsia="Times New Roman" w:hAnsi="Times New Roman"/>
          <w:szCs w:val="28"/>
          <w:lang w:eastAsia="ru-RU"/>
        </w:rPr>
        <w:t>загрузок</w:t>
      </w:r>
    </w:p>
    <w:p w14:paraId="09DFD1CD" w14:textId="110342B8" w:rsidR="000B6D04" w:rsidRDefault="00AE1BCD" w:rsidP="000B6D04">
      <w:r>
        <w:t>На э</w:t>
      </w:r>
      <w:r w:rsidR="005279FC">
        <w:t>тот</w:t>
      </w:r>
      <w:r>
        <w:t xml:space="preserve"> экран выводятся каталог загрузок устройства.</w:t>
      </w:r>
    </w:p>
    <w:p w14:paraId="1FCCBA4C" w14:textId="6A51C085" w:rsidR="00AE1BCD" w:rsidRDefault="00AE1BCD" w:rsidP="00AE1BCD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Ниже на рисунке (</w:t>
      </w:r>
      <w:proofErr w:type="gramStart"/>
      <w:r>
        <w:rPr>
          <w:rFonts w:ascii="Times New Roman" w:eastAsia="Times New Roman" w:hAnsi="Times New Roman"/>
          <w:szCs w:val="28"/>
          <w:lang w:eastAsia="ru-RU"/>
        </w:rPr>
        <w:t>Рисунок )</w:t>
      </w:r>
      <w:proofErr w:type="gramEnd"/>
      <w:r>
        <w:rPr>
          <w:rFonts w:ascii="Times New Roman" w:eastAsia="Times New Roman" w:hAnsi="Times New Roman"/>
          <w:szCs w:val="28"/>
          <w:lang w:eastAsia="ru-RU"/>
        </w:rPr>
        <w:t xml:space="preserve"> представлен экран </w:t>
      </w:r>
      <w:r>
        <w:rPr>
          <w:rFonts w:ascii="Times New Roman" w:eastAsia="Times New Roman" w:hAnsi="Times New Roman"/>
          <w:szCs w:val="28"/>
          <w:lang w:eastAsia="ru-RU"/>
        </w:rPr>
        <w:t>анализа места</w:t>
      </w:r>
      <w:r>
        <w:rPr>
          <w:rFonts w:ascii="Times New Roman" w:eastAsia="Times New Roman" w:hAnsi="Times New Roman"/>
          <w:szCs w:val="28"/>
          <w:lang w:eastAsia="ru-RU"/>
        </w:rPr>
        <w:t xml:space="preserve"> приложения.</w:t>
      </w:r>
    </w:p>
    <w:p w14:paraId="5D538E39" w14:textId="77777777" w:rsidR="005279FC" w:rsidRDefault="005279FC" w:rsidP="00AE1BCD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</w:p>
    <w:p w14:paraId="3EEEA0F5" w14:textId="3D858D5B" w:rsidR="00AE1BCD" w:rsidRPr="00C77C6F" w:rsidRDefault="00AE1BCD" w:rsidP="00AE1BCD">
      <w:pPr>
        <w:pStyle w:val="a4"/>
        <w:spacing w:after="0" w:line="360" w:lineRule="auto"/>
        <w:ind w:left="0" w:firstLine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Рисунок  </w:t>
      </w:r>
      <w:r>
        <w:rPr>
          <w:rFonts w:ascii="Times New Roman" w:eastAsia="Times New Roman" w:hAnsi="Times New Roman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szCs w:val="28"/>
          <w:lang w:eastAsia="ru-RU"/>
        </w:rPr>
        <w:t xml:space="preserve">Экран </w:t>
      </w:r>
      <w:r w:rsidR="005279FC">
        <w:rPr>
          <w:rFonts w:ascii="Times New Roman" w:eastAsia="Times New Roman" w:hAnsi="Times New Roman"/>
          <w:szCs w:val="28"/>
          <w:lang w:eastAsia="ru-RU"/>
        </w:rPr>
        <w:t>анализ места</w:t>
      </w:r>
    </w:p>
    <w:p w14:paraId="37DF0F0F" w14:textId="464FDAE1" w:rsidR="00AE1BCD" w:rsidRDefault="00AE1BCD" w:rsidP="000B6D04">
      <w:r>
        <w:t xml:space="preserve">На данном экране выводится сводка по оставшемуся и занятому месту устройства, также тут выводятся </w:t>
      </w:r>
      <w:r w:rsidR="005279FC">
        <w:t>файлы,</w:t>
      </w:r>
      <w:r>
        <w:t xml:space="preserve"> которые занимают много места на памяти</w:t>
      </w:r>
      <w:r w:rsidR="005279FC">
        <w:t>.</w:t>
      </w:r>
    </w:p>
    <w:p w14:paraId="3365D45F" w14:textId="31F229A8" w:rsidR="005279FC" w:rsidRDefault="005279FC" w:rsidP="005279FC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Ниже на рисунке (</w:t>
      </w:r>
      <w:proofErr w:type="gramStart"/>
      <w:r>
        <w:rPr>
          <w:rFonts w:ascii="Times New Roman" w:eastAsia="Times New Roman" w:hAnsi="Times New Roman"/>
          <w:szCs w:val="28"/>
          <w:lang w:eastAsia="ru-RU"/>
        </w:rPr>
        <w:t>Рисунок )</w:t>
      </w:r>
      <w:proofErr w:type="gramEnd"/>
      <w:r>
        <w:rPr>
          <w:rFonts w:ascii="Times New Roman" w:eastAsia="Times New Roman" w:hAnsi="Times New Roman"/>
          <w:szCs w:val="28"/>
          <w:lang w:eastAsia="ru-RU"/>
        </w:rPr>
        <w:t xml:space="preserve"> представлен экран </w:t>
      </w:r>
      <w:r>
        <w:rPr>
          <w:rFonts w:ascii="Times New Roman" w:eastAsia="Times New Roman" w:hAnsi="Times New Roman"/>
          <w:szCs w:val="28"/>
          <w:lang w:eastAsia="ru-RU"/>
        </w:rPr>
        <w:t>фото</w:t>
      </w:r>
      <w:r>
        <w:rPr>
          <w:rFonts w:ascii="Times New Roman" w:eastAsia="Times New Roman" w:hAnsi="Times New Roman"/>
          <w:szCs w:val="28"/>
          <w:lang w:eastAsia="ru-RU"/>
        </w:rPr>
        <w:t xml:space="preserve"> приложения.</w:t>
      </w:r>
    </w:p>
    <w:p w14:paraId="3234D132" w14:textId="77777777" w:rsidR="005279FC" w:rsidRDefault="005279FC" w:rsidP="005279FC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</w:p>
    <w:p w14:paraId="55C4D9B8" w14:textId="312A0D65" w:rsidR="005279FC" w:rsidRPr="00C77C6F" w:rsidRDefault="005279FC" w:rsidP="005279FC">
      <w:pPr>
        <w:pStyle w:val="a4"/>
        <w:spacing w:after="0" w:line="360" w:lineRule="auto"/>
        <w:ind w:left="0" w:firstLine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Рисунок  </w:t>
      </w:r>
      <w:r>
        <w:rPr>
          <w:rFonts w:ascii="Times New Roman" w:eastAsia="Times New Roman" w:hAnsi="Times New Roman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/>
          <w:szCs w:val="28"/>
          <w:lang w:eastAsia="ru-RU"/>
        </w:rPr>
        <w:t>фото</w:t>
      </w:r>
    </w:p>
    <w:p w14:paraId="008CC4C8" w14:textId="20D096FE" w:rsidR="005279FC" w:rsidRDefault="005C2F7A" w:rsidP="000B6D04">
      <w:r>
        <w:t>На этом экране выводятся все фотографии сохраненные на устройстве</w:t>
      </w:r>
    </w:p>
    <w:p w14:paraId="34B3B608" w14:textId="06AA6CFA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Ниже на рисунке (</w:t>
      </w:r>
      <w:proofErr w:type="gramStart"/>
      <w:r>
        <w:rPr>
          <w:rFonts w:ascii="Times New Roman" w:eastAsia="Times New Roman" w:hAnsi="Times New Roman"/>
          <w:szCs w:val="28"/>
          <w:lang w:eastAsia="ru-RU"/>
        </w:rPr>
        <w:t>Рисунок )</w:t>
      </w:r>
      <w:proofErr w:type="gramEnd"/>
      <w:r>
        <w:rPr>
          <w:rFonts w:ascii="Times New Roman" w:eastAsia="Times New Roman" w:hAnsi="Times New Roman"/>
          <w:szCs w:val="28"/>
          <w:lang w:eastAsia="ru-RU"/>
        </w:rPr>
        <w:t xml:space="preserve"> представлен экран </w:t>
      </w:r>
      <w:r>
        <w:rPr>
          <w:rFonts w:ascii="Times New Roman" w:eastAsia="Times New Roman" w:hAnsi="Times New Roman"/>
          <w:szCs w:val="28"/>
          <w:lang w:eastAsia="ru-RU"/>
        </w:rPr>
        <w:t>аудио</w:t>
      </w:r>
      <w:r>
        <w:rPr>
          <w:rFonts w:ascii="Times New Roman" w:eastAsia="Times New Roman" w:hAnsi="Times New Roman"/>
          <w:szCs w:val="28"/>
          <w:lang w:eastAsia="ru-RU"/>
        </w:rPr>
        <w:t xml:space="preserve"> приложения.</w:t>
      </w:r>
    </w:p>
    <w:p w14:paraId="53237222" w14:textId="11DE6EDA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</w:p>
    <w:p w14:paraId="07871B20" w14:textId="77777777" w:rsidR="005C2F7A" w:rsidRPr="00C77C6F" w:rsidRDefault="005C2F7A" w:rsidP="005C2F7A">
      <w:pPr>
        <w:pStyle w:val="a4"/>
        <w:spacing w:after="0" w:line="360" w:lineRule="auto"/>
        <w:ind w:left="0" w:firstLine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Рисунок  </w:t>
      </w:r>
      <w:r>
        <w:rPr>
          <w:rFonts w:ascii="Times New Roman" w:eastAsia="Times New Roman" w:hAnsi="Times New Roman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szCs w:val="28"/>
          <w:lang w:eastAsia="ru-RU"/>
        </w:rPr>
        <w:t>Экран фото</w:t>
      </w:r>
    </w:p>
    <w:p w14:paraId="5706C495" w14:textId="3AE41841" w:rsidR="005C2F7A" w:rsidRDefault="005C2F7A" w:rsidP="005C2F7A">
      <w:r>
        <w:t xml:space="preserve">На этом экране выводятся все </w:t>
      </w:r>
      <w:r>
        <w:t>аудио файлы</w:t>
      </w:r>
      <w:r>
        <w:t xml:space="preserve"> сохраненные на устройстве</w:t>
      </w:r>
    </w:p>
    <w:p w14:paraId="569791CE" w14:textId="564FA733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Ниже на рисунке (</w:t>
      </w:r>
      <w:proofErr w:type="gramStart"/>
      <w:r>
        <w:rPr>
          <w:rFonts w:ascii="Times New Roman" w:eastAsia="Times New Roman" w:hAnsi="Times New Roman"/>
          <w:szCs w:val="28"/>
          <w:lang w:eastAsia="ru-RU"/>
        </w:rPr>
        <w:t>Рисунок )</w:t>
      </w:r>
      <w:proofErr w:type="gramEnd"/>
      <w:r>
        <w:rPr>
          <w:rFonts w:ascii="Times New Roman" w:eastAsia="Times New Roman" w:hAnsi="Times New Roman"/>
          <w:szCs w:val="28"/>
          <w:lang w:eastAsia="ru-RU"/>
        </w:rPr>
        <w:t xml:space="preserve"> представлен экран </w:t>
      </w:r>
      <w:r>
        <w:rPr>
          <w:rFonts w:ascii="Times New Roman" w:eastAsia="Times New Roman" w:hAnsi="Times New Roman"/>
          <w:szCs w:val="28"/>
          <w:lang w:eastAsia="ru-RU"/>
        </w:rPr>
        <w:t>видео</w:t>
      </w:r>
      <w:r>
        <w:rPr>
          <w:rFonts w:ascii="Times New Roman" w:eastAsia="Times New Roman" w:hAnsi="Times New Roman"/>
          <w:szCs w:val="28"/>
          <w:lang w:eastAsia="ru-RU"/>
        </w:rPr>
        <w:t xml:space="preserve"> приложения.</w:t>
      </w:r>
    </w:p>
    <w:p w14:paraId="0FC16A40" w14:textId="77777777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</w:p>
    <w:p w14:paraId="0A15C7A2" w14:textId="63EBF0D4" w:rsidR="005C2F7A" w:rsidRPr="00C77C6F" w:rsidRDefault="005C2F7A" w:rsidP="005C2F7A">
      <w:pPr>
        <w:pStyle w:val="a4"/>
        <w:spacing w:after="0" w:line="360" w:lineRule="auto"/>
        <w:ind w:left="0" w:firstLine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lastRenderedPageBreak/>
        <w:t xml:space="preserve">Рисунок  </w:t>
      </w:r>
      <w:r>
        <w:rPr>
          <w:rFonts w:ascii="Times New Roman" w:eastAsia="Times New Roman" w:hAnsi="Times New Roman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/>
          <w:szCs w:val="28"/>
          <w:lang w:eastAsia="ru-RU"/>
        </w:rPr>
        <w:t>видео</w:t>
      </w:r>
    </w:p>
    <w:p w14:paraId="0098560A" w14:textId="0A7A71FA" w:rsidR="005C2F7A" w:rsidRDefault="005C2F7A" w:rsidP="005C2F7A">
      <w:r>
        <w:t xml:space="preserve">На этом экране выводятся все </w:t>
      </w:r>
      <w:r>
        <w:t>видео</w:t>
      </w:r>
      <w:r>
        <w:t xml:space="preserve"> файлы сохраненные на устройстве</w:t>
      </w:r>
    </w:p>
    <w:p w14:paraId="5D484E57" w14:textId="25D09AEC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Ниже на рисунке (</w:t>
      </w:r>
      <w:proofErr w:type="gramStart"/>
      <w:r>
        <w:rPr>
          <w:rFonts w:ascii="Times New Roman" w:eastAsia="Times New Roman" w:hAnsi="Times New Roman"/>
          <w:szCs w:val="28"/>
          <w:lang w:eastAsia="ru-RU"/>
        </w:rPr>
        <w:t>Рисунок )</w:t>
      </w:r>
      <w:proofErr w:type="gramEnd"/>
      <w:r>
        <w:rPr>
          <w:rFonts w:ascii="Times New Roman" w:eastAsia="Times New Roman" w:hAnsi="Times New Roman"/>
          <w:szCs w:val="28"/>
          <w:lang w:eastAsia="ru-RU"/>
        </w:rPr>
        <w:t xml:space="preserve"> представлен экран </w:t>
      </w:r>
      <w:r>
        <w:rPr>
          <w:rFonts w:ascii="Times New Roman" w:eastAsia="Times New Roman" w:hAnsi="Times New Roman"/>
          <w:szCs w:val="28"/>
          <w:lang w:eastAsia="ru-RU"/>
        </w:rPr>
        <w:t>документы</w:t>
      </w:r>
      <w:r>
        <w:rPr>
          <w:rFonts w:ascii="Times New Roman" w:eastAsia="Times New Roman" w:hAnsi="Times New Roman"/>
          <w:szCs w:val="28"/>
          <w:lang w:eastAsia="ru-RU"/>
        </w:rPr>
        <w:t xml:space="preserve"> приложения.</w:t>
      </w:r>
    </w:p>
    <w:p w14:paraId="39F247E8" w14:textId="77777777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</w:p>
    <w:p w14:paraId="1EBD6321" w14:textId="54B4B0F7" w:rsidR="005C2F7A" w:rsidRPr="00C77C6F" w:rsidRDefault="005C2F7A" w:rsidP="005C2F7A">
      <w:pPr>
        <w:pStyle w:val="a4"/>
        <w:spacing w:after="0" w:line="360" w:lineRule="auto"/>
        <w:ind w:left="0" w:firstLine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Рисунок  </w:t>
      </w:r>
      <w:r>
        <w:rPr>
          <w:rFonts w:ascii="Times New Roman" w:eastAsia="Times New Roman" w:hAnsi="Times New Roman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/>
          <w:szCs w:val="28"/>
          <w:lang w:eastAsia="ru-RU"/>
        </w:rPr>
        <w:t>документы</w:t>
      </w:r>
    </w:p>
    <w:p w14:paraId="6290A647" w14:textId="35BC0814" w:rsidR="005C2F7A" w:rsidRDefault="005C2F7A" w:rsidP="005C2F7A">
      <w:r>
        <w:t xml:space="preserve">На этом экране выводятся все </w:t>
      </w:r>
      <w:r>
        <w:t>файлы документов,</w:t>
      </w:r>
      <w:r>
        <w:t xml:space="preserve"> сохраненные на устройстве</w:t>
      </w:r>
      <w:r>
        <w:t>.</w:t>
      </w:r>
    </w:p>
    <w:p w14:paraId="100BA714" w14:textId="6CD6192B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Ниже на рисунке (</w:t>
      </w:r>
      <w:proofErr w:type="gramStart"/>
      <w:r>
        <w:rPr>
          <w:rFonts w:ascii="Times New Roman" w:eastAsia="Times New Roman" w:hAnsi="Times New Roman"/>
          <w:szCs w:val="28"/>
          <w:lang w:eastAsia="ru-RU"/>
        </w:rPr>
        <w:t>Рисунок )</w:t>
      </w:r>
      <w:proofErr w:type="gramEnd"/>
      <w:r>
        <w:rPr>
          <w:rFonts w:ascii="Times New Roman" w:eastAsia="Times New Roman" w:hAnsi="Times New Roman"/>
          <w:szCs w:val="28"/>
          <w:lang w:eastAsia="ru-RU"/>
        </w:rPr>
        <w:t xml:space="preserve"> представлен экран </w:t>
      </w:r>
      <w:r>
        <w:rPr>
          <w:rFonts w:ascii="Times New Roman" w:eastAsia="Times New Roman" w:hAnsi="Times New Roman"/>
          <w:szCs w:val="28"/>
          <w:lang w:eastAsia="ru-RU"/>
        </w:rPr>
        <w:t>программ</w:t>
      </w:r>
      <w:r>
        <w:rPr>
          <w:rFonts w:ascii="Times New Roman" w:eastAsia="Times New Roman" w:hAnsi="Times New Roman"/>
          <w:szCs w:val="28"/>
          <w:lang w:eastAsia="ru-RU"/>
        </w:rPr>
        <w:t xml:space="preserve"> приложения.</w:t>
      </w:r>
    </w:p>
    <w:p w14:paraId="2A1559FF" w14:textId="77777777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</w:p>
    <w:p w14:paraId="102A5A2A" w14:textId="77777777" w:rsidR="005C2F7A" w:rsidRPr="00C77C6F" w:rsidRDefault="005C2F7A" w:rsidP="005C2F7A">
      <w:pPr>
        <w:pStyle w:val="a4"/>
        <w:spacing w:after="0" w:line="360" w:lineRule="auto"/>
        <w:ind w:left="0" w:firstLine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Рисунок  </w:t>
      </w:r>
      <w:r>
        <w:rPr>
          <w:rFonts w:ascii="Times New Roman" w:eastAsia="Times New Roman" w:hAnsi="Times New Roman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szCs w:val="28"/>
          <w:lang w:eastAsia="ru-RU"/>
        </w:rPr>
        <w:t>Экран фото</w:t>
      </w:r>
    </w:p>
    <w:p w14:paraId="43D1BE85" w14:textId="3C7AEB80" w:rsidR="005C2F7A" w:rsidRDefault="005C2F7A" w:rsidP="005C2F7A">
      <w:r>
        <w:t xml:space="preserve">На этом экране выводятся </w:t>
      </w:r>
      <w:proofErr w:type="gramStart"/>
      <w:r>
        <w:t xml:space="preserve">все </w:t>
      </w:r>
      <w:r>
        <w:t>приложения</w:t>
      </w:r>
      <w:proofErr w:type="gramEnd"/>
      <w:r>
        <w:t xml:space="preserve"> установленные на устройстве.</w:t>
      </w:r>
    </w:p>
    <w:p w14:paraId="483902EA" w14:textId="1D8877A9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Ниже на рисунке (</w:t>
      </w:r>
      <w:proofErr w:type="gramStart"/>
      <w:r>
        <w:rPr>
          <w:rFonts w:ascii="Times New Roman" w:eastAsia="Times New Roman" w:hAnsi="Times New Roman"/>
          <w:szCs w:val="28"/>
          <w:lang w:eastAsia="ru-RU"/>
        </w:rPr>
        <w:t>Рисунок )</w:t>
      </w:r>
      <w:proofErr w:type="gramEnd"/>
      <w:r>
        <w:rPr>
          <w:rFonts w:ascii="Times New Roman" w:eastAsia="Times New Roman" w:hAnsi="Times New Roman"/>
          <w:szCs w:val="28"/>
          <w:lang w:eastAsia="ru-RU"/>
        </w:rPr>
        <w:t xml:space="preserve"> представлен экран </w:t>
      </w:r>
      <w:r>
        <w:rPr>
          <w:rFonts w:ascii="Times New Roman" w:eastAsia="Times New Roman" w:hAnsi="Times New Roman"/>
          <w:szCs w:val="28"/>
          <w:lang w:eastAsia="ru-RU"/>
        </w:rPr>
        <w:t>недавние файлы</w:t>
      </w:r>
      <w:r>
        <w:rPr>
          <w:rFonts w:ascii="Times New Roman" w:eastAsia="Times New Roman" w:hAnsi="Times New Roman"/>
          <w:szCs w:val="28"/>
          <w:lang w:eastAsia="ru-RU"/>
        </w:rPr>
        <w:t xml:space="preserve"> приложения.</w:t>
      </w:r>
    </w:p>
    <w:p w14:paraId="4E31AC57" w14:textId="77777777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</w:p>
    <w:p w14:paraId="62AD5D92" w14:textId="6C181989" w:rsidR="005C2F7A" w:rsidRPr="00C77C6F" w:rsidRDefault="005C2F7A" w:rsidP="005C2F7A">
      <w:pPr>
        <w:pStyle w:val="a4"/>
        <w:spacing w:after="0" w:line="360" w:lineRule="auto"/>
        <w:ind w:left="0" w:firstLine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Рисунок  </w:t>
      </w:r>
      <w:r>
        <w:rPr>
          <w:rFonts w:ascii="Times New Roman" w:eastAsia="Times New Roman" w:hAnsi="Times New Roman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/>
          <w:szCs w:val="28"/>
          <w:lang w:eastAsia="ru-RU"/>
        </w:rPr>
        <w:t>недавние файлы</w:t>
      </w:r>
    </w:p>
    <w:p w14:paraId="2FEB8D52" w14:textId="0963795A" w:rsidR="005C2F7A" w:rsidRDefault="005C2F7A" w:rsidP="005C2F7A">
      <w:r>
        <w:t xml:space="preserve">На этом экране выводятся </w:t>
      </w:r>
      <w:r>
        <w:t>все файлы, которые были недавно созданы или скачаны на устройстве.</w:t>
      </w:r>
    </w:p>
    <w:p w14:paraId="74CFCFBC" w14:textId="4DDF38A0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Ниже на рисунке (</w:t>
      </w:r>
      <w:proofErr w:type="gramStart"/>
      <w:r>
        <w:rPr>
          <w:rFonts w:ascii="Times New Roman" w:eastAsia="Times New Roman" w:hAnsi="Times New Roman"/>
          <w:szCs w:val="28"/>
          <w:lang w:eastAsia="ru-RU"/>
        </w:rPr>
        <w:t>Рисунок )</w:t>
      </w:r>
      <w:proofErr w:type="gramEnd"/>
      <w:r>
        <w:rPr>
          <w:rFonts w:ascii="Times New Roman" w:eastAsia="Times New Roman" w:hAnsi="Times New Roman"/>
          <w:szCs w:val="28"/>
          <w:lang w:eastAsia="ru-RU"/>
        </w:rPr>
        <w:t xml:space="preserve"> представлен экран </w:t>
      </w:r>
      <w:r>
        <w:rPr>
          <w:rFonts w:ascii="Times New Roman" w:eastAsia="Times New Roman" w:hAnsi="Times New Roman"/>
          <w:szCs w:val="28"/>
          <w:lang w:eastAsia="ru-RU"/>
        </w:rPr>
        <w:t>облачные сервисы</w:t>
      </w:r>
      <w:r>
        <w:rPr>
          <w:rFonts w:ascii="Times New Roman" w:eastAsia="Times New Roman" w:hAnsi="Times New Roman"/>
          <w:szCs w:val="28"/>
          <w:lang w:eastAsia="ru-RU"/>
        </w:rPr>
        <w:t xml:space="preserve"> приложения.</w:t>
      </w:r>
    </w:p>
    <w:p w14:paraId="636144E6" w14:textId="77777777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</w:p>
    <w:p w14:paraId="259D1116" w14:textId="6E8D9F1D" w:rsidR="005C2F7A" w:rsidRPr="00C77C6F" w:rsidRDefault="005C2F7A" w:rsidP="005C2F7A">
      <w:pPr>
        <w:pStyle w:val="a4"/>
        <w:spacing w:after="0" w:line="360" w:lineRule="auto"/>
        <w:ind w:left="0" w:firstLine="0"/>
        <w:jc w:val="center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Рисунок  </w:t>
      </w:r>
      <w:r>
        <w:rPr>
          <w:rFonts w:ascii="Times New Roman" w:eastAsia="Times New Roman" w:hAnsi="Times New Roman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/>
          <w:szCs w:val="28"/>
          <w:lang w:eastAsia="ru-RU"/>
        </w:rPr>
        <w:t>облачные сервисы</w:t>
      </w:r>
    </w:p>
    <w:p w14:paraId="15A53131" w14:textId="2D801D37" w:rsidR="005C2F7A" w:rsidRDefault="005C2F7A" w:rsidP="005C2F7A">
      <w:r>
        <w:t xml:space="preserve">На этом экране выводятся все </w:t>
      </w:r>
      <w:r>
        <w:t xml:space="preserve">улетные записи </w:t>
      </w:r>
      <w:proofErr w:type="gramStart"/>
      <w:r>
        <w:t>облачных сервисов</w:t>
      </w:r>
      <w:proofErr w:type="gramEnd"/>
      <w:r>
        <w:t xml:space="preserve"> сохранённые в приложении для лёгкого использования сервисов.</w:t>
      </w:r>
    </w:p>
    <w:p w14:paraId="1CB55D7A" w14:textId="77777777" w:rsidR="005C2F7A" w:rsidRDefault="005C2F7A" w:rsidP="005C2F7A"/>
    <w:p w14:paraId="52A96949" w14:textId="77777777" w:rsidR="005C2F7A" w:rsidRDefault="005C2F7A" w:rsidP="005C2F7A"/>
    <w:p w14:paraId="5F6DBD7F" w14:textId="77777777" w:rsidR="005C2F7A" w:rsidRDefault="005C2F7A" w:rsidP="005C2F7A"/>
    <w:p w14:paraId="1673386C" w14:textId="77777777" w:rsidR="005C2F7A" w:rsidRDefault="005C2F7A" w:rsidP="005C2F7A"/>
    <w:p w14:paraId="5B834915" w14:textId="77777777" w:rsidR="005C2F7A" w:rsidRDefault="005C2F7A" w:rsidP="005C2F7A"/>
    <w:p w14:paraId="1D4F5546" w14:textId="77777777" w:rsidR="005C2F7A" w:rsidRDefault="005C2F7A" w:rsidP="005C2F7A">
      <w:pPr>
        <w:pStyle w:val="a4"/>
        <w:spacing w:after="0" w:line="360" w:lineRule="auto"/>
        <w:ind w:left="0"/>
        <w:rPr>
          <w:rFonts w:ascii="Times New Roman" w:eastAsia="Times New Roman" w:hAnsi="Times New Roman"/>
          <w:szCs w:val="28"/>
          <w:lang w:eastAsia="ru-RU"/>
        </w:rPr>
      </w:pPr>
    </w:p>
    <w:p w14:paraId="7D6639D0" w14:textId="77777777" w:rsidR="005279FC" w:rsidRDefault="005279FC" w:rsidP="000B6D04"/>
    <w:p w14:paraId="0A63C4B0" w14:textId="77777777" w:rsidR="00125794" w:rsidRDefault="0076475C" w:rsidP="00CA2B47">
      <w:pPr>
        <w:pStyle w:val="1"/>
      </w:pPr>
      <w:bookmarkStart w:id="9" w:name="_Toc99365024"/>
      <w:r w:rsidRPr="003E750C">
        <w:lastRenderedPageBreak/>
        <w:t>Разработка мобильного приложения</w:t>
      </w:r>
      <w:bookmarkEnd w:id="9"/>
    </w:p>
    <w:p w14:paraId="307D54AD" w14:textId="77777777" w:rsidR="0076475C" w:rsidRDefault="0076475C" w:rsidP="0076475C">
      <w:pPr>
        <w:pStyle w:val="2"/>
      </w:pPr>
      <w:bookmarkStart w:id="10" w:name="_Toc99365025"/>
      <w:r w:rsidRPr="00151E26">
        <w:t>Разработка базы данных</w:t>
      </w:r>
      <w:bookmarkEnd w:id="10"/>
    </w:p>
    <w:p w14:paraId="5326484A" w14:textId="77777777" w:rsidR="0076475C" w:rsidRDefault="0076475C" w:rsidP="0076475C">
      <w:pPr>
        <w:rPr>
          <w:lang w:eastAsia="ru-RU"/>
        </w:rPr>
      </w:pPr>
    </w:p>
    <w:p w14:paraId="7EB017BF" w14:textId="77777777" w:rsidR="0076475C" w:rsidRDefault="0076475C" w:rsidP="0076475C">
      <w:pPr>
        <w:rPr>
          <w:lang w:eastAsia="ru-RU"/>
        </w:rPr>
      </w:pPr>
    </w:p>
    <w:p w14:paraId="448BE48F" w14:textId="77777777" w:rsidR="0076475C" w:rsidRDefault="0076475C" w:rsidP="0076475C">
      <w:pPr>
        <w:pStyle w:val="2"/>
      </w:pPr>
      <w:bookmarkStart w:id="11" w:name="_Toc99365026"/>
      <w:r w:rsidRPr="00151E26">
        <w:t>Разработка мультимедийного контента</w:t>
      </w:r>
      <w:bookmarkEnd w:id="11"/>
    </w:p>
    <w:p w14:paraId="45CC2AA0" w14:textId="77777777" w:rsidR="0076475C" w:rsidRDefault="0076475C" w:rsidP="0076475C">
      <w:pPr>
        <w:rPr>
          <w:lang w:eastAsia="ru-RU"/>
        </w:rPr>
      </w:pPr>
    </w:p>
    <w:p w14:paraId="448C0C73" w14:textId="77777777" w:rsidR="0076475C" w:rsidRDefault="0076475C" w:rsidP="0076475C">
      <w:pPr>
        <w:rPr>
          <w:lang w:eastAsia="ru-RU"/>
        </w:rPr>
      </w:pPr>
    </w:p>
    <w:p w14:paraId="4BC666D4" w14:textId="77777777" w:rsidR="0076475C" w:rsidRDefault="0076475C" w:rsidP="0076475C">
      <w:pPr>
        <w:pStyle w:val="2"/>
      </w:pPr>
      <w:bookmarkStart w:id="12" w:name="_Toc99365027"/>
      <w:r w:rsidRPr="00151E26">
        <w:t>Описание используемых плагинов</w:t>
      </w:r>
      <w:bookmarkEnd w:id="12"/>
    </w:p>
    <w:p w14:paraId="15639EB2" w14:textId="77777777" w:rsidR="00630C33" w:rsidRPr="000A6AC1" w:rsidRDefault="00630C33" w:rsidP="00630C33">
      <w:pPr>
        <w:rPr>
          <w:rFonts w:cs="Times New Roman"/>
        </w:rPr>
      </w:pPr>
      <w:proofErr w:type="gramStart"/>
      <w:r>
        <w:rPr>
          <w:rFonts w:cs="Times New Roman"/>
        </w:rPr>
        <w:t>Для реализации</w:t>
      </w:r>
      <w:proofErr w:type="gramEnd"/>
      <w:r>
        <w:rPr>
          <w:rFonts w:cs="Times New Roman"/>
        </w:rPr>
        <w:t xml:space="preserve">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 w14:paraId="29CBD7AD" w14:textId="77777777" w:rsidR="0076475C" w:rsidRDefault="0076475C" w:rsidP="0076475C">
      <w:pPr>
        <w:rPr>
          <w:lang w:eastAsia="ru-RU"/>
        </w:rPr>
      </w:pPr>
    </w:p>
    <w:p w14:paraId="0C1DC67E" w14:textId="77777777" w:rsidR="0076475C" w:rsidRPr="0076475C" w:rsidRDefault="0076475C" w:rsidP="0076475C">
      <w:pPr>
        <w:pStyle w:val="2"/>
      </w:pPr>
      <w:bookmarkStart w:id="13" w:name="_Toc99365028"/>
      <w:r w:rsidRPr="00151E26">
        <w:t>Описание разработанных процедур и функций</w:t>
      </w:r>
      <w:bookmarkEnd w:id="13"/>
    </w:p>
    <w:p w14:paraId="6D547D8D" w14:textId="77777777" w:rsidR="0076475C" w:rsidRDefault="0076475C" w:rsidP="0076475C"/>
    <w:p w14:paraId="5D6189C0" w14:textId="77777777" w:rsidR="00630C33" w:rsidRPr="0076475C" w:rsidRDefault="00630C33" w:rsidP="0076475C"/>
    <w:p w14:paraId="01EE6A96" w14:textId="77777777" w:rsidR="00125794" w:rsidRPr="000A6AC1" w:rsidRDefault="0076475C" w:rsidP="00CA2B47">
      <w:pPr>
        <w:pStyle w:val="1"/>
      </w:pPr>
      <w:bookmarkStart w:id="14" w:name="_Toc99365029"/>
      <w:r w:rsidRPr="003312FE">
        <w:lastRenderedPageBreak/>
        <w:t>Тестирование</w:t>
      </w:r>
      <w:bookmarkEnd w:id="14"/>
    </w:p>
    <w:p w14:paraId="327BBC2F" w14:textId="77777777" w:rsidR="00723B7C" w:rsidRDefault="0076475C" w:rsidP="0012576E">
      <w:pPr>
        <w:pStyle w:val="2"/>
      </w:pPr>
      <w:bookmarkStart w:id="15" w:name="_Toc99365030"/>
      <w:r w:rsidRPr="003312FE">
        <w:t>Протокол тестирования дизайна приложения</w:t>
      </w:r>
      <w:bookmarkEnd w:id="15"/>
    </w:p>
    <w:p w14:paraId="4FEF19B0" w14:textId="77777777" w:rsidR="0076475C" w:rsidRDefault="0076475C" w:rsidP="0076475C">
      <w:pPr>
        <w:rPr>
          <w:lang w:eastAsia="ru-RU"/>
        </w:rPr>
      </w:pPr>
    </w:p>
    <w:p w14:paraId="22B951C7" w14:textId="77777777" w:rsidR="0076475C" w:rsidRPr="0076475C" w:rsidRDefault="0076475C" w:rsidP="0076475C">
      <w:pPr>
        <w:rPr>
          <w:lang w:eastAsia="ru-RU"/>
        </w:rPr>
      </w:pPr>
    </w:p>
    <w:p w14:paraId="3A82F4CB" w14:textId="77777777" w:rsidR="00BD4410" w:rsidRDefault="0076475C" w:rsidP="0012576E">
      <w:pPr>
        <w:pStyle w:val="2"/>
      </w:pPr>
      <w:bookmarkStart w:id="16" w:name="_Toc99365031"/>
      <w:r w:rsidRPr="003312FE">
        <w:t>Протокол тестирования функционала приложения</w:t>
      </w:r>
      <w:bookmarkEnd w:id="16"/>
    </w:p>
    <w:p w14:paraId="4CF5DDBF" w14:textId="77777777" w:rsidR="0076475C" w:rsidRDefault="0076475C" w:rsidP="0076475C">
      <w:pPr>
        <w:rPr>
          <w:lang w:eastAsia="ru-RU"/>
        </w:rPr>
      </w:pPr>
    </w:p>
    <w:p w14:paraId="0F48C59A" w14:textId="77777777" w:rsidR="0076475C" w:rsidRPr="0076475C" w:rsidRDefault="0076475C" w:rsidP="0076475C">
      <w:pPr>
        <w:rPr>
          <w:lang w:eastAsia="ru-RU"/>
        </w:rPr>
      </w:pPr>
    </w:p>
    <w:p w14:paraId="75D156EB" w14:textId="77777777" w:rsidR="00AF394D" w:rsidRDefault="00AF394D" w:rsidP="00FC5B59">
      <w:pPr>
        <w:pStyle w:val="11"/>
      </w:pPr>
      <w:bookmarkStart w:id="17" w:name="_Toc99365032"/>
      <w:r>
        <w:lastRenderedPageBreak/>
        <w:t>ЗАКЛЮЧЕНИЕ</w:t>
      </w:r>
      <w:bookmarkEnd w:id="17"/>
    </w:p>
    <w:p w14:paraId="7B007B7D" w14:textId="77777777" w:rsidR="0076475C" w:rsidRPr="0076475C" w:rsidRDefault="0076475C" w:rsidP="0076475C"/>
    <w:p w14:paraId="5C8E7002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8" w:name="_Toc99365033"/>
      <w:r w:rsidRPr="00275D2A">
        <w:rPr>
          <w:rFonts w:eastAsia="Calibri" w:cs="Times New Roman"/>
        </w:rPr>
        <w:lastRenderedPageBreak/>
        <w:t>СПИСОК ИСТОЧНИКОВ</w:t>
      </w:r>
      <w:bookmarkEnd w:id="18"/>
    </w:p>
    <w:p w14:paraId="5F6BD17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464FD324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7F63F12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382766A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5A999CF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52284F9B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6F82C1E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0655978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1CA3035E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34C4E126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3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7FFE4AE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4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</w:t>
      </w:r>
      <w:proofErr w:type="gramStart"/>
      <w:r w:rsidRPr="006F226A">
        <w:rPr>
          <w:rFonts w:ascii="Times New Roman" w:hAnsi="Times New Roman"/>
          <w:szCs w:val="28"/>
          <w:u w:val="single"/>
        </w:rPr>
        <w:t>reference</w:t>
      </w:r>
      <w:r w:rsidR="009148C2" w:rsidRPr="009148C2">
        <w:rPr>
          <w:rFonts w:ascii="Times New Roman" w:hAnsi="Times New Roman"/>
          <w:szCs w:val="28"/>
        </w:rPr>
        <w:t>(</w:t>
      </w:r>
      <w:proofErr w:type="gramEnd"/>
      <w:r w:rsidR="009148C2" w:rsidRPr="009148C2">
        <w:rPr>
          <w:rFonts w:ascii="Times New Roman" w:hAnsi="Times New Roman"/>
          <w:szCs w:val="28"/>
        </w:rPr>
        <w:t>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598BEFB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6878D024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5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7DD5F4E7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14213D7A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7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5A403907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CD894DC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8"/>
          <w:headerReference w:type="first" r:id="rId19"/>
          <w:footerReference w:type="first" r:id="rId20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4BD3BB86" w14:textId="77777777" w:rsidR="003E405E" w:rsidRPr="00AF394D" w:rsidRDefault="003E405E" w:rsidP="00FC5B59">
      <w:pPr>
        <w:pStyle w:val="af"/>
        <w:rPr>
          <w:rFonts w:eastAsia="Calibri"/>
        </w:rPr>
      </w:pPr>
      <w:bookmarkStart w:id="19" w:name="_Toc99365034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9"/>
    </w:p>
    <w:p w14:paraId="14CDEA69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3AA672BF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1E8CD07F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1B275A14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14:paraId="4FB75EB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8BAA90B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BF3D4CD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437931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312B24C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F4ED86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D0327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42C0938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386A7FF6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68BBD94E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098C767B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6CAA0AC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526D243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012AE8A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7BEC13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C066591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7C7353AC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6F5DF22E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0220C2E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DE2CD7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40F075F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3EA769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4D58F33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FE35E6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0A9B58A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9A64F6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C417F0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7B23FFA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C4D21E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61A6AB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7CD97A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6B005D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9DD183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14:paraId="11F6F3CA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49F33EE2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13C04E4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20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20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5387BC0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21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21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1945484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11F2058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0CCA3DE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45B542B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55CD867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8ABE26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519C0E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80ACAFE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611A410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73D595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79980D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76F0022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708F9AC2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503109C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450D02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B4EAFE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4BFFAA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400A80C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83BAF1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4B92AA5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EA5F09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F0C3D0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38E23C4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EFED11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0A87D15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AD34FB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7A6FFF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CB5AB2D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074A30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59F40E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9898CF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22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22"/>
    <w:p w14:paraId="5CF208F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4C4FDEA0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14:paraId="2F1C7E9C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73320262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60925007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68150212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08FD4B1A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7836E0C2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6C597B25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3FD62045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14:paraId="14A0CB37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77A0AFC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6A846B56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7516C0CB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04EF23EF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654248C9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3AEF335E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059269A7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5CEBF09A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627A21FB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02767274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15117E92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5B3163E2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10D1B277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23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57B83F25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24" w:name="_Hlk25700530"/>
    </w:p>
    <w:bookmarkEnd w:id="24"/>
    <w:p w14:paraId="525B45F5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23"/>
    </w:p>
    <w:p w14:paraId="1297A7D7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5F0EA2CB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14:paraId="4F882EB8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3675350B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4980A590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675C527D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5BD562B2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243825FA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19159D19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5" w:name="_Hlk26815356"/>
    </w:p>
    <w:p w14:paraId="6D38812D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2BC084EC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5"/>
    <w:p w14:paraId="13B8290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1B0ABC7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05ED3A03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78D74693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75BB6C2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32315D5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2AD7144C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18326FD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61F968D7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3837E2DD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5306FB32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4DDF8EDF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1478D575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7AA1B82D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29238BE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53BB4355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5212FDF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6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6"/>
    </w:p>
    <w:p w14:paraId="3DA64174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2E29CC9E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149B9C32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30C3F8FD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6933DF0B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0600A0BC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612309D0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183C4F46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5CB9FAAF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33530FD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E5A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84C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2CC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2EC9774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C65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099776DD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485D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CF4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D40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F19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25969AA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7A35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72F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DA2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00C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6C4557F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7E1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08A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42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D3A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51CD090D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DAC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C15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07E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41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7B2AB2B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1D4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FEC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2DE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F31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50F31282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269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27A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257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053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16C18A6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9F02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C35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8D4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D2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201312B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4C431A0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C42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BBB4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100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747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50D3111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26EB39F8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A91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DF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69CDC81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0EFE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F5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7891158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B03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098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418A383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8B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DC0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5AF15D3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6C16FC56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28D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EA7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998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39D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8DB6148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232FF2AE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017DC9CB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51B31649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5E6AC86F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41982E6E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0639FF37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1"/>
          <w:footerReference w:type="default" r:id="rId22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7A009EDE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04DBAC34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0DF8F19" wp14:editId="0B8171C6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FC9C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4F0CF5F1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3F43EF66" w14:textId="77777777" w:rsidR="00014FA6" w:rsidRDefault="00014FA6" w:rsidP="006611A8"/>
    <w:p w14:paraId="2C43F585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7FF67B8A" wp14:editId="2DEE4955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14:paraId="462EC483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0B359D3A" w14:textId="77777777" w:rsidR="00014FA6" w:rsidRDefault="00014FA6" w:rsidP="00D63A0E">
      <w:pPr>
        <w:jc w:val="center"/>
      </w:pPr>
    </w:p>
    <w:p w14:paraId="22DD6010" w14:textId="77777777" w:rsidR="00014FA6" w:rsidRDefault="00014FA6" w:rsidP="006611A8"/>
    <w:p w14:paraId="21BAFCD0" w14:textId="77777777" w:rsidR="005D51AB" w:rsidRDefault="005D51AB" w:rsidP="006611A8"/>
    <w:p w14:paraId="1D81777B" w14:textId="77777777" w:rsidR="005D51AB" w:rsidRDefault="005D51AB" w:rsidP="006611A8"/>
    <w:p w14:paraId="0AD15AD7" w14:textId="77777777" w:rsidR="005D51AB" w:rsidRDefault="005D51AB" w:rsidP="006611A8"/>
    <w:p w14:paraId="1C96A394" w14:textId="77777777" w:rsidR="005D51AB" w:rsidRDefault="005D51AB" w:rsidP="006611A8"/>
    <w:p w14:paraId="5A0E2474" w14:textId="77777777" w:rsidR="005D51AB" w:rsidRDefault="005D51AB" w:rsidP="006611A8"/>
    <w:p w14:paraId="6B995F1D" w14:textId="77777777" w:rsidR="005D51AB" w:rsidRDefault="005D51AB" w:rsidP="006611A8"/>
    <w:p w14:paraId="75E2C7BB" w14:textId="77777777" w:rsidR="005D51AB" w:rsidRDefault="005D51AB" w:rsidP="006611A8"/>
    <w:p w14:paraId="181535DD" w14:textId="77777777" w:rsidR="005D51AB" w:rsidRDefault="005D51AB" w:rsidP="006611A8"/>
    <w:p w14:paraId="00C02C8A" w14:textId="77777777" w:rsidR="005D51AB" w:rsidRDefault="005D51AB" w:rsidP="006611A8"/>
    <w:p w14:paraId="67796806" w14:textId="77777777" w:rsidR="005D51AB" w:rsidRDefault="005D51AB" w:rsidP="006611A8"/>
    <w:p w14:paraId="3798895F" w14:textId="77777777" w:rsidR="005D51AB" w:rsidRDefault="005D51AB" w:rsidP="006611A8"/>
    <w:p w14:paraId="71DAC29F" w14:textId="77777777" w:rsidR="005D51AB" w:rsidRDefault="005D51AB" w:rsidP="006611A8"/>
    <w:p w14:paraId="7069480B" w14:textId="77777777" w:rsidR="005D51AB" w:rsidRDefault="005D51AB" w:rsidP="006611A8"/>
    <w:p w14:paraId="11FDB89F" w14:textId="77777777" w:rsidR="005D51AB" w:rsidRDefault="005D51AB" w:rsidP="006611A8"/>
    <w:p w14:paraId="4DA07185" w14:textId="77777777" w:rsidR="005D51AB" w:rsidRDefault="005D51AB" w:rsidP="006611A8"/>
    <w:p w14:paraId="1F2FD947" w14:textId="77777777" w:rsidR="005D51AB" w:rsidRDefault="005D51AB" w:rsidP="006611A8"/>
    <w:p w14:paraId="09AF4A18" w14:textId="77777777" w:rsidR="005D51AB" w:rsidRDefault="005D51AB" w:rsidP="006611A8"/>
    <w:p w14:paraId="24BA3145" w14:textId="77777777" w:rsidR="005D51AB" w:rsidRDefault="005D51AB" w:rsidP="006611A8"/>
    <w:p w14:paraId="1600E089" w14:textId="77777777" w:rsidR="005D51AB" w:rsidRDefault="005D51AB" w:rsidP="006611A8"/>
    <w:p w14:paraId="3AB2B1A6" w14:textId="77777777" w:rsidR="005D51AB" w:rsidRDefault="005D51AB" w:rsidP="006611A8"/>
    <w:p w14:paraId="74560AE3" w14:textId="77777777" w:rsidR="005D51AB" w:rsidRDefault="005D51AB" w:rsidP="006611A8"/>
    <w:p w14:paraId="23ECA1A6" w14:textId="77777777" w:rsidR="005D51AB" w:rsidRDefault="005D51AB" w:rsidP="006611A8"/>
    <w:p w14:paraId="48022875" w14:textId="77777777" w:rsidR="005D51AB" w:rsidRDefault="005D51AB" w:rsidP="006611A8"/>
    <w:p w14:paraId="15D6F177" w14:textId="77777777" w:rsidR="005D51AB" w:rsidRDefault="005D51AB" w:rsidP="006611A8"/>
    <w:p w14:paraId="71FA175A" w14:textId="77777777" w:rsidR="00014FA6" w:rsidRDefault="00014FA6" w:rsidP="006611A8"/>
    <w:p w14:paraId="225ECF95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2A4E5295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9800072" wp14:editId="2E9DE297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F499" w14:textId="77777777" w:rsidR="00014FA6" w:rsidRDefault="00014FA6" w:rsidP="006611A8"/>
    <w:p w14:paraId="672E5C95" w14:textId="77777777" w:rsidR="000A1D83" w:rsidRDefault="000A1D83" w:rsidP="006611A8"/>
    <w:p w14:paraId="78A2B982" w14:textId="77777777" w:rsidR="00014FA6" w:rsidRDefault="00014FA6" w:rsidP="006611A8"/>
    <w:p w14:paraId="15B3BA53" w14:textId="77777777" w:rsidR="00014FA6" w:rsidRDefault="00014FA6" w:rsidP="006611A8"/>
    <w:p w14:paraId="2AFFACA3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7A0A9823" wp14:editId="037B7C64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2D8EC2AE" w14:textId="77777777" w:rsidR="00014FA6" w:rsidRDefault="00014FA6" w:rsidP="006611A8"/>
    <w:p w14:paraId="58CF6267" w14:textId="77777777" w:rsidR="00014FA6" w:rsidRDefault="00014FA6" w:rsidP="006611A8"/>
    <w:p w14:paraId="26FEF76A" w14:textId="77777777" w:rsidR="005D51AB" w:rsidRDefault="005D51AB" w:rsidP="006611A8"/>
    <w:p w14:paraId="1E6669DD" w14:textId="77777777" w:rsidR="005D51AB" w:rsidRDefault="005D51AB" w:rsidP="006611A8"/>
    <w:p w14:paraId="59F7FA48" w14:textId="77777777" w:rsidR="005D51AB" w:rsidRDefault="005D51AB" w:rsidP="006611A8"/>
    <w:p w14:paraId="19498270" w14:textId="77777777" w:rsidR="005D51AB" w:rsidRDefault="005D51AB" w:rsidP="006611A8"/>
    <w:p w14:paraId="341DB3D7" w14:textId="77777777" w:rsidR="005D51AB" w:rsidRDefault="005D51AB" w:rsidP="006611A8"/>
    <w:p w14:paraId="72891EF0" w14:textId="77777777" w:rsidR="005D51AB" w:rsidRDefault="005D51AB" w:rsidP="006611A8"/>
    <w:p w14:paraId="1174C33E" w14:textId="77777777" w:rsidR="005D51AB" w:rsidRDefault="005D51AB" w:rsidP="006611A8"/>
    <w:p w14:paraId="4772E449" w14:textId="77777777" w:rsidR="005D51AB" w:rsidRDefault="005D51AB" w:rsidP="006611A8"/>
    <w:p w14:paraId="1DAC984B" w14:textId="77777777" w:rsidR="005D51AB" w:rsidRDefault="005D51AB" w:rsidP="006611A8"/>
    <w:p w14:paraId="015B2B93" w14:textId="77777777" w:rsidR="005D51AB" w:rsidRDefault="005D51AB" w:rsidP="006611A8"/>
    <w:p w14:paraId="21A34DF7" w14:textId="77777777" w:rsidR="005D51AB" w:rsidRDefault="005D51AB" w:rsidP="006611A8"/>
    <w:p w14:paraId="10F2D2FA" w14:textId="77777777" w:rsidR="005D51AB" w:rsidRDefault="005D51AB" w:rsidP="006611A8"/>
    <w:p w14:paraId="4E94826B" w14:textId="77777777" w:rsidR="005D51AB" w:rsidRDefault="005D51AB" w:rsidP="006611A8"/>
    <w:p w14:paraId="325C30E8" w14:textId="77777777" w:rsidR="005D51AB" w:rsidRDefault="005D51AB" w:rsidP="006611A8"/>
    <w:p w14:paraId="15CCF0FA" w14:textId="77777777" w:rsidR="005D51AB" w:rsidRDefault="005D51AB" w:rsidP="006611A8"/>
    <w:p w14:paraId="72455F3D" w14:textId="77777777" w:rsidR="005D51AB" w:rsidRDefault="005D51AB" w:rsidP="006611A8"/>
    <w:p w14:paraId="6A639EBE" w14:textId="77777777" w:rsidR="005D51AB" w:rsidRDefault="005D51AB" w:rsidP="006611A8"/>
    <w:p w14:paraId="0ACDDB55" w14:textId="77777777" w:rsidR="005D51AB" w:rsidRDefault="005D51AB" w:rsidP="006611A8"/>
    <w:p w14:paraId="16640C78" w14:textId="77777777" w:rsidR="005D51AB" w:rsidRDefault="005D51AB" w:rsidP="006611A8"/>
    <w:p w14:paraId="173F211A" w14:textId="77777777" w:rsidR="005D51AB" w:rsidRDefault="005D51AB" w:rsidP="006611A8"/>
    <w:p w14:paraId="6BE59D30" w14:textId="77777777" w:rsidR="005D51AB" w:rsidRDefault="005D51AB" w:rsidP="006611A8"/>
    <w:p w14:paraId="62CC23DC" w14:textId="77777777" w:rsidR="005D51AB" w:rsidRDefault="005D51AB" w:rsidP="006611A8"/>
    <w:p w14:paraId="4C889EA4" w14:textId="77777777" w:rsidR="005D51AB" w:rsidRDefault="005D51AB" w:rsidP="006611A8"/>
    <w:p w14:paraId="303ACCC0" w14:textId="77777777" w:rsidR="005D51AB" w:rsidRDefault="005D51AB" w:rsidP="006611A8"/>
    <w:p w14:paraId="5ACDAD0D" w14:textId="77777777" w:rsidR="000A1D83" w:rsidRDefault="000A1D83" w:rsidP="006611A8"/>
    <w:p w14:paraId="1F74BA9E" w14:textId="77777777" w:rsidR="000A1D83" w:rsidRDefault="000A1D83" w:rsidP="006611A8"/>
    <w:p w14:paraId="5C2812A4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08601637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335FBD9A" wp14:editId="7AF99C67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0063" w14:textId="77777777" w:rsidR="00F54E1C" w:rsidRDefault="00F54E1C" w:rsidP="0052422D">
      <w:pPr>
        <w:jc w:val="center"/>
        <w:sectPr w:rsidR="00F54E1C" w:rsidSect="007B08D9">
          <w:headerReference w:type="default" r:id="rId28"/>
          <w:footerReference w:type="default" r:id="rId2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7DB8CFF2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14:paraId="360E6C07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62531EC9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1F023639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29D0E17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4D670B11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05206DC9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48206CF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38EEBABD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32E6FC67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626DD122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29FCFDC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699FF7B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670A3420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397EB24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4C8A7B4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77A73331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6463E30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05106A98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0D7E97A1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4C8BB37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267083A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4577193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602911A2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61D6017D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6A04020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36CFD7A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5E90480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7BBD8603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229657CF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7CB35F8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08641117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01F0536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31711E46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30CB263E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7C86DA62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5C74D4D7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0916240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22C6E9EB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5BA33553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1F419F7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338EC0A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0681207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4408A5CD" w14:textId="77777777" w:rsidR="000B1013" w:rsidRDefault="000B1013" w:rsidP="00BD2A77">
      <w:pPr>
        <w:spacing w:line="240" w:lineRule="auto"/>
      </w:pPr>
    </w:p>
    <w:p w14:paraId="1ACD839D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4C0651C4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593EE537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5CEC5E3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72E88CF9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5E75107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7B46BDA7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297BBB8C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0AD6C08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6BA5C12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50EEFC0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7A370FCC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3E6A335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221005B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5BB71E2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1B0DC47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12EFBC05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2D660E01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3F3410C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4B75A3E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7B1C979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4A7BF9AF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120CC896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0F77E1E3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0521683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6DA7693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587D269E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112689EA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0E85999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36622FE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6FD4F9B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08C8B151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543F5157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1C205D8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20B2007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67C8433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16471358" w14:textId="77777777" w:rsidR="00BD2A77" w:rsidRDefault="00BD2A77" w:rsidP="00BD2A77">
      <w:pPr>
        <w:spacing w:line="240" w:lineRule="auto"/>
      </w:pPr>
    </w:p>
    <w:p w14:paraId="3FBDE32C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0E53A16F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72C0DE68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6C212A4C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4F60A2D0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4952F37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28AD9292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3964DA72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6D1D06F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0DA099AF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gramStart"/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proofErr w:type="gramEnd"/>
            <w:r w:rsidRPr="002703BE">
              <w:rPr>
                <w:rFonts w:eastAsia="Calibri" w:cs="Times New Roman"/>
                <w:sz w:val="24"/>
                <w:szCs w:val="28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6534765C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23BA336C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5DCBB24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20040E3A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56A278BF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31FF21A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419D38D0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39537B78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52B47E23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7157F2DB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560CBC36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47994B32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30"/>
      <w:footerReference w:type="default" r:id="rId31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6377" w14:textId="77777777" w:rsidR="004B7986" w:rsidRDefault="004B7986" w:rsidP="00DD4ECD">
      <w:pPr>
        <w:spacing w:line="240" w:lineRule="auto"/>
      </w:pPr>
      <w:r>
        <w:separator/>
      </w:r>
    </w:p>
  </w:endnote>
  <w:endnote w:type="continuationSeparator" w:id="0">
    <w:p w14:paraId="4CD29202" w14:textId="77777777" w:rsidR="004B7986" w:rsidRDefault="004B7986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6E21" w14:textId="77777777" w:rsidR="00D43E83" w:rsidRDefault="00D43E8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5E14" w14:textId="77777777" w:rsidR="00D43E83" w:rsidRDefault="00D43E8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4FF5" w14:textId="77777777" w:rsidR="00D43E83" w:rsidRDefault="00D43E8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803E" w14:textId="77777777" w:rsidR="00D43E83" w:rsidRDefault="00D43E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AC74" w14:textId="77777777" w:rsidR="004B7986" w:rsidRDefault="004B7986" w:rsidP="00DD4ECD">
      <w:pPr>
        <w:spacing w:line="240" w:lineRule="auto"/>
      </w:pPr>
      <w:r>
        <w:separator/>
      </w:r>
    </w:p>
  </w:footnote>
  <w:footnote w:type="continuationSeparator" w:id="0">
    <w:p w14:paraId="77D5EF06" w14:textId="77777777" w:rsidR="004B7986" w:rsidRDefault="004B7986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E167" w14:textId="77777777" w:rsidR="00D43E83" w:rsidRDefault="00000000">
    <w:pPr>
      <w:pStyle w:val="a8"/>
    </w:pPr>
    <w:r>
      <w:rPr>
        <w:noProof/>
        <w:sz w:val="24"/>
        <w:szCs w:val="24"/>
        <w:lang w:eastAsia="ru-RU"/>
      </w:rPr>
      <w:pict w14:anchorId="13656980">
        <v:group id="Группа 11" o:spid="_x0000_s1125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131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D43E83" w14:paraId="3C86878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7188938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55219B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3F6FF3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AAAF63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01735D7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7960E2" w14:textId="77777777" w:rsidR="00D43E83" w:rsidRPr="00957D19" w:rsidRDefault="00D43E83" w:rsidP="00957D19">
                        <w:pPr>
                          <w:ind w:firstLine="0"/>
                          <w:jc w:val="center"/>
                          <w:rPr>
                            <w:rFonts w:ascii="ISOCPEUR" w:hAnsi="ISOCPEUR"/>
                            <w:szCs w:val="28"/>
                          </w:rPr>
                        </w:pPr>
                        <w:proofErr w:type="spellStart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НАТКиГ</w:t>
                        </w:r>
                        <w:proofErr w:type="spellEnd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.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  <w:lang w:val="en-US"/>
                          </w:rPr>
                          <w:t>20.00.00.010.00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</w:tr>
                  <w:tr w:rsidR="00D43E83" w14:paraId="3841653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00A468C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41300A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0DCDEE6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6013B8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4E13E7A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026B6D9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D43E83" w14:paraId="489E0E9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D4ECA3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686F424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250FB7E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CCF89F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D6AE285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88104B3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D43E83" w14:paraId="527AED1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2A255DF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8C553DB" w14:textId="77777777" w:rsidR="00D43E83" w:rsidRPr="00957D19" w:rsidRDefault="00D43E83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 w:rsidRPr="00957D19">
                          <w:rPr>
                            <w:sz w:val="20"/>
                            <w:highlight w:val="yellow"/>
                            <w:lang w:val="ru-RU"/>
                          </w:rPr>
                          <w:t>Аршанов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52EDE8A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21C0FC7" w14:textId="77777777" w:rsidR="00D43E83" w:rsidRPr="00632B96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9960F3F" w14:textId="77777777" w:rsidR="00D43E83" w:rsidRPr="00C9578E" w:rsidRDefault="00D43E83" w:rsidP="0076475C">
                        <w:pPr>
                          <w:pStyle w:val="af1"/>
                          <w:ind w:hanging="28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highlight w:val="yellow"/>
                            <w:lang w:eastAsia="ru-RU"/>
                          </w:rPr>
                          <w:t>РАЗРАБОТКА ФАЙЛОГО МЕНЕДЖЕРА ДЛЯ МОБИЛЬНЫХ УСТРОЙСТВ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CD3C870" w14:textId="77777777" w:rsidR="00D43E83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3BD67C0" w14:textId="77777777" w:rsidR="00D43E83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441FC5A" w14:textId="77777777" w:rsidR="00D43E83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D43E83" w:rsidRPr="003313E8" w14:paraId="639678C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0E6C135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F8EE206" w14:textId="77777777" w:rsidR="00D43E83" w:rsidRPr="005D6BA1" w:rsidRDefault="00D43E83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81DCDD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02FE92" w14:textId="77777777" w:rsidR="00D43E83" w:rsidRPr="00632B96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ED23A6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397D4D7B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71227AD" w14:textId="77777777" w:rsidR="00D43E83" w:rsidRPr="003313E8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88CFF8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19F38CE" w14:textId="77777777" w:rsidR="00D43E83" w:rsidRPr="00664933" w:rsidRDefault="00030DE7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D43E83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865462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4531D43" w14:textId="77777777" w:rsidR="00D43E83" w:rsidRPr="007F1E50" w:rsidRDefault="000000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865462" w:rsidRPr="00865462">
                            <w:rPr>
                              <w:noProof/>
                              <w:sz w:val="18"/>
                              <w:lang w:val="ru-RU"/>
                            </w:rPr>
                            <w:t>4</w:t>
                          </w:r>
                        </w:fldSimple>
                      </w:p>
                    </w:tc>
                  </w:tr>
                  <w:tr w:rsidR="00D43E83" w:rsidRPr="003313E8" w14:paraId="3502DB0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EA4DB57" w14:textId="77777777" w:rsidR="00D43E83" w:rsidRPr="0034088C" w:rsidRDefault="00D43E8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57F590B" w14:textId="77777777" w:rsidR="00D43E83" w:rsidRPr="0034088C" w:rsidRDefault="00D43E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187DCE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4335973" w14:textId="77777777" w:rsidR="00D43E83" w:rsidRPr="0034088C" w:rsidRDefault="00D43E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0FB533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4B5296D" w14:textId="77777777" w:rsidR="00D43E83" w:rsidRPr="00241BD2" w:rsidRDefault="00D43E83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ПР-20.102к</w:t>
                        </w:r>
                      </w:p>
                    </w:tc>
                  </w:tr>
                  <w:tr w:rsidR="00D43E83" w14:paraId="37513BA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9A016C" w14:textId="77777777" w:rsidR="00D43E83" w:rsidRDefault="00D43E8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4357090" w14:textId="77777777" w:rsidR="00D43E83" w:rsidRPr="0034088C" w:rsidRDefault="00D43E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2C2679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CCA17D" w14:textId="77777777" w:rsidR="00D43E83" w:rsidRPr="00632B96" w:rsidRDefault="00D43E8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5BEE5C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FD41C5E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D43E83" w14:paraId="6BCAC6F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26B7407" w14:textId="77777777" w:rsidR="00D43E83" w:rsidRDefault="00D43E8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F4F0703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5CCC919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C4B70BE" w14:textId="77777777" w:rsidR="00D43E83" w:rsidRPr="00632B96" w:rsidRDefault="00D43E8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530E665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0035B1B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D3EE4DD" w14:textId="77777777" w:rsidR="00D43E83" w:rsidRDefault="00D43E83" w:rsidP="00DD4ECD"/>
              </w:txbxContent>
            </v:textbox>
          </v:shape>
          <v:line id="Line 14" o:spid="_x0000_s113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112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112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1127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1126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58AB" w14:textId="77777777" w:rsidR="00D43E83" w:rsidRDefault="00000000">
    <w:pPr>
      <w:pStyle w:val="a8"/>
    </w:pPr>
    <w:r>
      <w:rPr>
        <w:noProof/>
        <w:lang w:eastAsia="ru-RU"/>
      </w:rPr>
      <w:pict w14:anchorId="348D0075">
        <v:group id="Группа 1883" o:spid="_x0000_s1120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112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112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112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112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D8EC2" w14:textId="77777777" w:rsidR="00D43E83" w:rsidRDefault="00000000">
    <w:pPr>
      <w:pStyle w:val="a8"/>
    </w:pPr>
    <w:r>
      <w:rPr>
        <w:noProof/>
        <w:lang w:eastAsia="ru-RU"/>
      </w:rPr>
      <w:pict w14:anchorId="205761BF">
        <v:group id="Группа 1907" o:spid="_x0000_s1113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1119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1118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111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1116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111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114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43E83" w14:paraId="3D511F2D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409728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5F3A522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F12EDC2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437EE3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0BB6DEE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1752027" w14:textId="77777777" w:rsidR="00D43E83" w:rsidRPr="00957D19" w:rsidRDefault="00D43E83" w:rsidP="00957D19">
                        <w:pPr>
                          <w:ind w:firstLine="0"/>
                          <w:jc w:val="center"/>
                          <w:rPr>
                            <w:rFonts w:ascii="ISOCPEUR" w:hAnsi="ISOCPEUR"/>
                            <w:szCs w:val="28"/>
                          </w:rPr>
                        </w:pPr>
                        <w:proofErr w:type="spellStart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НАТКиГ</w:t>
                        </w:r>
                        <w:proofErr w:type="spellEnd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.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  <w:lang w:val="en-US"/>
                          </w:rPr>
                          <w:t>20.00.00.010.00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55F1FBB" w14:textId="77777777" w:rsidR="00D43E83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43E83" w:rsidRPr="00DF18E3" w14:paraId="3B3F9F4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25DDCF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3BB2D96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ED08FCF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29DA81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B06CB0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D46965E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8038CDB" w14:textId="77777777" w:rsidR="00D43E83" w:rsidRPr="00DF18E3" w:rsidRDefault="00030DE7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D43E83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65462"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D43E83" w:rsidRPr="00DF18E3" w14:paraId="2994AEEE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2CF1CA0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89DCD3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9E9550E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770E217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09E4455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2B0184B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8A0BD8D" w14:textId="77777777" w:rsidR="00D43E83" w:rsidRPr="00DF18E3" w:rsidRDefault="00D43E83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80798BB" w14:textId="77777777" w:rsidR="00D43E83" w:rsidRDefault="00D43E83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0CE7" w14:textId="77777777" w:rsidR="00D43E83" w:rsidRDefault="00000000">
    <w:pPr>
      <w:pStyle w:val="a8"/>
    </w:pPr>
    <w:r>
      <w:rPr>
        <w:noProof/>
        <w:lang w:eastAsia="ru-RU"/>
      </w:rPr>
      <w:pict w14:anchorId="534D9CAD">
        <v:group id="Группа 1050" o:spid="_x0000_s1108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111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111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111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110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F5580" w14:textId="77777777" w:rsidR="00D43E83" w:rsidRDefault="00000000">
    <w:pPr>
      <w:pStyle w:val="a8"/>
    </w:pPr>
    <w:r>
      <w:rPr>
        <w:noProof/>
        <w:lang w:eastAsia="ru-RU"/>
      </w:rPr>
      <w:pict w14:anchorId="63806CD7">
        <v:group id="Группа 1042" o:spid="_x0000_s1101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110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110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110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110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110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10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43E83" w14:paraId="0FEB2F4B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DAA5D51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BCAAC44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93F7D41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3B4E435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A38492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5219B2C" w14:textId="77777777" w:rsidR="00D43E83" w:rsidRPr="00465194" w:rsidRDefault="00D43E83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4AC16C" w14:textId="77777777" w:rsidR="00D43E83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43E83" w:rsidRPr="00DF18E3" w14:paraId="0591916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8208AB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935958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6D75AEA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C78398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7104E16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790832C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E051F60" w14:textId="77777777" w:rsidR="00D43E83" w:rsidRPr="00DF18E3" w:rsidRDefault="00030DE7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D43E83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65462">
                          <w:rPr>
                            <w:i w:val="0"/>
                            <w:noProof/>
                            <w:lang w:val="ru-RU"/>
                          </w:rPr>
                          <w:t>20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D43E83" w:rsidRPr="00DF18E3" w14:paraId="3ADDA701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C83C2A2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5CE8CC1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FFAA206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26BF2F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281436A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4043571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082F42A" w14:textId="77777777" w:rsidR="00D43E83" w:rsidRPr="00DF18E3" w:rsidRDefault="00D43E83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645CB099" w14:textId="77777777" w:rsidR="00D43E83" w:rsidRDefault="00D43E83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15C0" w14:textId="77777777" w:rsidR="00D43E83" w:rsidRDefault="00000000">
    <w:pPr>
      <w:pStyle w:val="a8"/>
    </w:pPr>
    <w:r>
      <w:rPr>
        <w:rFonts w:cs="Times New Roman"/>
        <w:noProof/>
        <w:lang w:eastAsia="ru-RU"/>
      </w:rPr>
      <w:pict w14:anchorId="50DC65B2">
        <v:group id="Группа 972" o:spid="_x0000_s1032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1037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1100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1099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1098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1097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1096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1095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1094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1093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1092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1091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14:paraId="524DF10B" w14:textId="77777777" w:rsidR="00D43E83" w:rsidRPr="00216D42" w:rsidRDefault="00D43E8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1090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14:paraId="0F3681BF" w14:textId="77777777" w:rsidR="00D43E83" w:rsidRPr="00216D42" w:rsidRDefault="00D43E8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1089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14:paraId="08F20822" w14:textId="77777777" w:rsidR="00D43E83" w:rsidRDefault="00D43E8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88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14:paraId="44594ACE" w14:textId="77777777" w:rsidR="00D43E83" w:rsidRPr="001A537B" w:rsidRDefault="00D43E8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1087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14:paraId="44D61C58" w14:textId="77777777" w:rsidR="00D43E83" w:rsidRDefault="00D43E8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86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14:paraId="5512489C" w14:textId="77777777" w:rsidR="00D43E83" w:rsidRPr="007676AE" w:rsidRDefault="00D43E8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1085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14:paraId="5C33F891" w14:textId="77777777" w:rsidR="00D43E83" w:rsidRPr="001C2721" w:rsidRDefault="00030DE7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="00D43E83"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865462">
                      <w:rPr>
                        <w:noProof/>
                        <w:sz w:val="18"/>
                        <w:lang w:val="ru-RU"/>
                      </w:rPr>
                      <w:t>25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1084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14:paraId="6828A099" w14:textId="77777777" w:rsidR="00D43E83" w:rsidRPr="00325468" w:rsidRDefault="00D43E8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1083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1082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1081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1080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1079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1076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107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14:paraId="721B2D4F" w14:textId="77777777" w:rsidR="00D43E83" w:rsidRPr="00783BC6" w:rsidRDefault="00D43E8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107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14:paraId="5D8882AA" w14:textId="77777777" w:rsidR="00D43E83" w:rsidRPr="00783BC6" w:rsidRDefault="00D43E8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1073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1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14:paraId="5F840D00" w14:textId="77777777" w:rsidR="00D43E83" w:rsidRPr="00783BC6" w:rsidRDefault="00D43E8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1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14:paraId="0A06C93C" w14:textId="77777777" w:rsidR="00D43E83" w:rsidRPr="000A1D83" w:rsidRDefault="00D43E8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1070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1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14:paraId="00EF2484" w14:textId="77777777" w:rsidR="00D43E83" w:rsidRDefault="00D43E8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1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14:paraId="6A3EC644" w14:textId="77777777" w:rsidR="00D43E83" w:rsidRDefault="00D43E8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1067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1069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14:paraId="5E9E59B2" w14:textId="77777777" w:rsidR="00D43E83" w:rsidRPr="00783BC6" w:rsidRDefault="00D43E8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1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14:paraId="7368077E" w14:textId="77777777" w:rsidR="00D43E83" w:rsidRPr="00783BC6" w:rsidRDefault="00D43E8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1064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1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5295951F" w14:textId="77777777" w:rsidR="00D43E83" w:rsidRPr="004C7814" w:rsidRDefault="00D43E83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1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7A45DC49" w14:textId="77777777" w:rsidR="00D43E83" w:rsidRPr="00783BC6" w:rsidRDefault="00D43E8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1063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1062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14:paraId="3A642413" w14:textId="77777777" w:rsidR="00D43E83" w:rsidRPr="00014FA6" w:rsidRDefault="00D43E83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1061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1060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1059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1058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14:paraId="64893AB5" w14:textId="77777777" w:rsidR="00D43E83" w:rsidRPr="003974B3" w:rsidRDefault="00D43E8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1057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14:paraId="6E9127FB" w14:textId="77777777" w:rsidR="00D43E83" w:rsidRPr="003974B3" w:rsidRDefault="00D43E8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1056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14:paraId="11479E75" w14:textId="77777777" w:rsidR="00D43E83" w:rsidRPr="001C2721" w:rsidRDefault="000000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="00865462" w:rsidRPr="00865462">
                        <w:rPr>
                          <w:noProof/>
                          <w:sz w:val="18"/>
                          <w:lang w:val="ru-RU"/>
                        </w:rPr>
                        <w:t>27</w:t>
                      </w:r>
                    </w:fldSimple>
                  </w:p>
                </w:txbxContent>
              </v:textbox>
            </v:rect>
            <v:line id="Line 49" o:spid="_x0000_s1055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1054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1053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14:paraId="4735304F" w14:textId="77777777" w:rsidR="00D43E83" w:rsidRPr="00CC6E76" w:rsidRDefault="00D43E83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1052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1051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1050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1049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1046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104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14:paraId="1B0A38B2" w14:textId="77777777" w:rsidR="00D43E83" w:rsidRDefault="00D43E8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104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14:paraId="5F73E972" w14:textId="77777777" w:rsidR="00D43E83" w:rsidRDefault="00D43E8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1045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1044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14:paraId="45D5AC7D" w14:textId="77777777" w:rsidR="00D43E83" w:rsidRPr="003974B3" w:rsidRDefault="00D43E8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1043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14:paraId="0D14A572" w14:textId="77777777" w:rsidR="00D43E83" w:rsidRDefault="00D43E8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1042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1041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14:paraId="7E04F984" w14:textId="77777777" w:rsidR="00D43E83" w:rsidRDefault="00D43E83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1040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14:paraId="3662908F" w14:textId="77777777" w:rsidR="00D43E83" w:rsidRPr="00AA0241" w:rsidRDefault="00D43E8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1039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14:paraId="7204B2C5" w14:textId="77777777" w:rsidR="00D43E83" w:rsidRPr="003974B3" w:rsidRDefault="00D43E8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1038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6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14:paraId="156B9F32" w14:textId="77777777" w:rsidR="00D43E83" w:rsidRPr="00D35AF6" w:rsidRDefault="00D43E8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35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573F6DC6" w14:textId="77777777" w:rsidR="00D43E83" w:rsidRPr="00F90B84" w:rsidRDefault="00D43E8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34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74ED2BB4" w14:textId="77777777" w:rsidR="00D43E83" w:rsidRPr="001D0393" w:rsidRDefault="00D43E8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33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62B1BB1B" w14:textId="77777777" w:rsidR="00D43E83" w:rsidRPr="00F90B84" w:rsidRDefault="00D43E8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AA63D" w14:textId="77777777" w:rsidR="00D43E83" w:rsidRDefault="00000000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32364597">
        <v:group id="Группа 1200" o:spid="_x0000_s1025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10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10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10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10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10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43E83" w14:paraId="4723B1B2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9C368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9E594A4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784341E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D022E3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D73CF2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4A11FD" w14:textId="77777777" w:rsidR="00D43E83" w:rsidRPr="00465194" w:rsidRDefault="00D43E83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CA0FD55" w14:textId="77777777" w:rsidR="00D43E83" w:rsidRDefault="00D43E83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43E83" w14:paraId="5E438324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F64D168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9C25129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EB04538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B5C5F71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C653B0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0852E0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0447B86" w14:textId="77777777" w:rsidR="00D43E83" w:rsidRPr="003D7B69" w:rsidRDefault="00030DE7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D43E83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65462">
                          <w:rPr>
                            <w:i w:val="0"/>
                            <w:noProof/>
                            <w:lang w:val="ru-RU"/>
                          </w:rPr>
                          <w:t>27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D43E83" w14:paraId="718A31E3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0AF683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29FE02C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A67D6FF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AFB466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A89D00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E9BCAB6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9BC8D6C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DA8C082" w14:textId="77777777" w:rsidR="00D43E83" w:rsidRDefault="00D43E83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446"/>
    <w:multiLevelType w:val="hybridMultilevel"/>
    <w:tmpl w:val="E0281422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0300B7"/>
    <w:multiLevelType w:val="hybridMultilevel"/>
    <w:tmpl w:val="3D241652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91976477">
    <w:abstractNumId w:val="32"/>
  </w:num>
  <w:num w:numId="2" w16cid:durableId="1208176465">
    <w:abstractNumId w:val="3"/>
  </w:num>
  <w:num w:numId="3" w16cid:durableId="705521258">
    <w:abstractNumId w:val="23"/>
  </w:num>
  <w:num w:numId="4" w16cid:durableId="2057657591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 w16cid:durableId="1566260148">
    <w:abstractNumId w:val="2"/>
  </w:num>
  <w:num w:numId="6" w16cid:durableId="1039940097">
    <w:abstractNumId w:val="26"/>
  </w:num>
  <w:num w:numId="7" w16cid:durableId="1732970088">
    <w:abstractNumId w:val="27"/>
  </w:num>
  <w:num w:numId="8" w16cid:durableId="1829664118">
    <w:abstractNumId w:val="7"/>
  </w:num>
  <w:num w:numId="9" w16cid:durableId="1998728626">
    <w:abstractNumId w:val="20"/>
  </w:num>
  <w:num w:numId="10" w16cid:durableId="1051343031">
    <w:abstractNumId w:val="8"/>
  </w:num>
  <w:num w:numId="11" w16cid:durableId="1667978065">
    <w:abstractNumId w:val="30"/>
  </w:num>
  <w:num w:numId="12" w16cid:durableId="126702625">
    <w:abstractNumId w:val="10"/>
  </w:num>
  <w:num w:numId="13" w16cid:durableId="1037511603">
    <w:abstractNumId w:val="33"/>
  </w:num>
  <w:num w:numId="14" w16cid:durableId="1424491345">
    <w:abstractNumId w:val="16"/>
  </w:num>
  <w:num w:numId="15" w16cid:durableId="331220568">
    <w:abstractNumId w:val="13"/>
  </w:num>
  <w:num w:numId="16" w16cid:durableId="1540241562">
    <w:abstractNumId w:val="14"/>
  </w:num>
  <w:num w:numId="17" w16cid:durableId="748618102">
    <w:abstractNumId w:val="24"/>
  </w:num>
  <w:num w:numId="18" w16cid:durableId="1803574908">
    <w:abstractNumId w:val="28"/>
  </w:num>
  <w:num w:numId="19" w16cid:durableId="1147404521">
    <w:abstractNumId w:val="12"/>
  </w:num>
  <w:num w:numId="20" w16cid:durableId="587927494">
    <w:abstractNumId w:val="17"/>
  </w:num>
  <w:num w:numId="21" w16cid:durableId="2124381220">
    <w:abstractNumId w:val="1"/>
  </w:num>
  <w:num w:numId="22" w16cid:durableId="1173684410">
    <w:abstractNumId w:val="21"/>
  </w:num>
  <w:num w:numId="23" w16cid:durableId="1520700567">
    <w:abstractNumId w:val="22"/>
  </w:num>
  <w:num w:numId="24" w16cid:durableId="641810348">
    <w:abstractNumId w:val="5"/>
  </w:num>
  <w:num w:numId="25" w16cid:durableId="1437941561">
    <w:abstractNumId w:val="34"/>
  </w:num>
  <w:num w:numId="26" w16cid:durableId="218321814">
    <w:abstractNumId w:val="6"/>
  </w:num>
  <w:num w:numId="27" w16cid:durableId="645430755">
    <w:abstractNumId w:val="9"/>
  </w:num>
  <w:num w:numId="28" w16cid:durableId="676932093">
    <w:abstractNumId w:val="15"/>
  </w:num>
  <w:num w:numId="29" w16cid:durableId="653026882">
    <w:abstractNumId w:val="4"/>
  </w:num>
  <w:num w:numId="30" w16cid:durableId="25297765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61719264">
    <w:abstractNumId w:val="25"/>
  </w:num>
  <w:num w:numId="32" w16cid:durableId="1664577254">
    <w:abstractNumId w:val="31"/>
  </w:num>
  <w:num w:numId="33" w16cid:durableId="1361083218">
    <w:abstractNumId w:val="11"/>
  </w:num>
  <w:num w:numId="34" w16cid:durableId="187641822">
    <w:abstractNumId w:val="19"/>
  </w:num>
  <w:num w:numId="35" w16cid:durableId="2119178778">
    <w:abstractNumId w:val="18"/>
  </w:num>
  <w:num w:numId="36" w16cid:durableId="902450554">
    <w:abstractNumId w:val="11"/>
  </w:num>
  <w:num w:numId="37" w16cid:durableId="2098863920">
    <w:abstractNumId w:val="29"/>
  </w:num>
  <w:num w:numId="38" w16cid:durableId="38109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1BC7"/>
    <w:rsid w:val="00014FA6"/>
    <w:rsid w:val="00030DE7"/>
    <w:rsid w:val="000369B3"/>
    <w:rsid w:val="00061AB8"/>
    <w:rsid w:val="00064260"/>
    <w:rsid w:val="000A1D83"/>
    <w:rsid w:val="000A4794"/>
    <w:rsid w:val="000A6AC1"/>
    <w:rsid w:val="000B1013"/>
    <w:rsid w:val="000B6D04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974F8"/>
    <w:rsid w:val="001A05DF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05554"/>
    <w:rsid w:val="0030627D"/>
    <w:rsid w:val="0031475C"/>
    <w:rsid w:val="00323297"/>
    <w:rsid w:val="00334DDB"/>
    <w:rsid w:val="003514D4"/>
    <w:rsid w:val="0037027B"/>
    <w:rsid w:val="00371798"/>
    <w:rsid w:val="0038389F"/>
    <w:rsid w:val="0039776F"/>
    <w:rsid w:val="003A2303"/>
    <w:rsid w:val="003A5387"/>
    <w:rsid w:val="003B11A9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141B3"/>
    <w:rsid w:val="0043608D"/>
    <w:rsid w:val="00437B5D"/>
    <w:rsid w:val="00441E36"/>
    <w:rsid w:val="00450F09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B7986"/>
    <w:rsid w:val="004C7814"/>
    <w:rsid w:val="004E205F"/>
    <w:rsid w:val="004F3E5E"/>
    <w:rsid w:val="00502484"/>
    <w:rsid w:val="00502F98"/>
    <w:rsid w:val="005109F9"/>
    <w:rsid w:val="0052422D"/>
    <w:rsid w:val="005279FC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2F7A"/>
    <w:rsid w:val="005C6D0C"/>
    <w:rsid w:val="005D0920"/>
    <w:rsid w:val="005D51AB"/>
    <w:rsid w:val="005E1299"/>
    <w:rsid w:val="005E690F"/>
    <w:rsid w:val="005E7425"/>
    <w:rsid w:val="005F4AE7"/>
    <w:rsid w:val="00601164"/>
    <w:rsid w:val="00602237"/>
    <w:rsid w:val="00606F78"/>
    <w:rsid w:val="00622238"/>
    <w:rsid w:val="00623233"/>
    <w:rsid w:val="006278E8"/>
    <w:rsid w:val="00630C33"/>
    <w:rsid w:val="00633DC0"/>
    <w:rsid w:val="006611A8"/>
    <w:rsid w:val="006656C1"/>
    <w:rsid w:val="006668EB"/>
    <w:rsid w:val="0066704F"/>
    <w:rsid w:val="006860B6"/>
    <w:rsid w:val="00690A5E"/>
    <w:rsid w:val="006B47E8"/>
    <w:rsid w:val="006B7778"/>
    <w:rsid w:val="006F1DEC"/>
    <w:rsid w:val="006F226A"/>
    <w:rsid w:val="00701262"/>
    <w:rsid w:val="00714067"/>
    <w:rsid w:val="00714806"/>
    <w:rsid w:val="00723AB4"/>
    <w:rsid w:val="00723B7C"/>
    <w:rsid w:val="007341A2"/>
    <w:rsid w:val="00746E2A"/>
    <w:rsid w:val="00752139"/>
    <w:rsid w:val="007609AF"/>
    <w:rsid w:val="0076475C"/>
    <w:rsid w:val="007661CE"/>
    <w:rsid w:val="007703D9"/>
    <w:rsid w:val="00783BC6"/>
    <w:rsid w:val="00783F6E"/>
    <w:rsid w:val="007944F8"/>
    <w:rsid w:val="007B08D9"/>
    <w:rsid w:val="007C57BD"/>
    <w:rsid w:val="008357DC"/>
    <w:rsid w:val="00841F06"/>
    <w:rsid w:val="008437FF"/>
    <w:rsid w:val="00855B41"/>
    <w:rsid w:val="00865462"/>
    <w:rsid w:val="0089719C"/>
    <w:rsid w:val="0089764F"/>
    <w:rsid w:val="008A0758"/>
    <w:rsid w:val="008A111B"/>
    <w:rsid w:val="008B2C64"/>
    <w:rsid w:val="008C5321"/>
    <w:rsid w:val="008D3984"/>
    <w:rsid w:val="008D3D0D"/>
    <w:rsid w:val="008E2B23"/>
    <w:rsid w:val="00902BCC"/>
    <w:rsid w:val="00906ED7"/>
    <w:rsid w:val="009148C2"/>
    <w:rsid w:val="00915DC1"/>
    <w:rsid w:val="00932612"/>
    <w:rsid w:val="0093315B"/>
    <w:rsid w:val="0095432E"/>
    <w:rsid w:val="00957D19"/>
    <w:rsid w:val="0096749F"/>
    <w:rsid w:val="00990E62"/>
    <w:rsid w:val="009A689D"/>
    <w:rsid w:val="009D0DC6"/>
    <w:rsid w:val="009D5C39"/>
    <w:rsid w:val="009E0B1E"/>
    <w:rsid w:val="00A055D3"/>
    <w:rsid w:val="00A36A90"/>
    <w:rsid w:val="00A50A21"/>
    <w:rsid w:val="00A54690"/>
    <w:rsid w:val="00A54FDC"/>
    <w:rsid w:val="00A565E4"/>
    <w:rsid w:val="00A66E30"/>
    <w:rsid w:val="00A7253E"/>
    <w:rsid w:val="00A87B35"/>
    <w:rsid w:val="00A95604"/>
    <w:rsid w:val="00AA1A09"/>
    <w:rsid w:val="00AB55F4"/>
    <w:rsid w:val="00AB7142"/>
    <w:rsid w:val="00AC6D61"/>
    <w:rsid w:val="00AE1BCD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619"/>
    <w:rsid w:val="00BB3EE7"/>
    <w:rsid w:val="00BB3F59"/>
    <w:rsid w:val="00BD2A77"/>
    <w:rsid w:val="00BD4410"/>
    <w:rsid w:val="00BF1B40"/>
    <w:rsid w:val="00BF48C8"/>
    <w:rsid w:val="00BF59A8"/>
    <w:rsid w:val="00C0418F"/>
    <w:rsid w:val="00C06647"/>
    <w:rsid w:val="00C3021D"/>
    <w:rsid w:val="00C45A4B"/>
    <w:rsid w:val="00C52E7B"/>
    <w:rsid w:val="00C6115A"/>
    <w:rsid w:val="00C61B7E"/>
    <w:rsid w:val="00C749B9"/>
    <w:rsid w:val="00C759EF"/>
    <w:rsid w:val="00C77C6F"/>
    <w:rsid w:val="00C84333"/>
    <w:rsid w:val="00C9578E"/>
    <w:rsid w:val="00CA0EA2"/>
    <w:rsid w:val="00CA2B47"/>
    <w:rsid w:val="00CB20E3"/>
    <w:rsid w:val="00CB4A13"/>
    <w:rsid w:val="00D01824"/>
    <w:rsid w:val="00D06A09"/>
    <w:rsid w:val="00D43E83"/>
    <w:rsid w:val="00D45524"/>
    <w:rsid w:val="00D5573C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0433"/>
    <w:rsid w:val="00E3281D"/>
    <w:rsid w:val="00E60857"/>
    <w:rsid w:val="00E75D45"/>
    <w:rsid w:val="00E827D6"/>
    <w:rsid w:val="00E84CA6"/>
    <w:rsid w:val="00E97251"/>
    <w:rsid w:val="00EA0C31"/>
    <w:rsid w:val="00EB13AB"/>
    <w:rsid w:val="00EB4361"/>
    <w:rsid w:val="00EE481F"/>
    <w:rsid w:val="00EE4CCF"/>
    <w:rsid w:val="00EF6A62"/>
    <w:rsid w:val="00F04F14"/>
    <w:rsid w:val="00F05A4A"/>
    <w:rsid w:val="00F32186"/>
    <w:rsid w:val="00F373CE"/>
    <w:rsid w:val="00F52FC9"/>
    <w:rsid w:val="00F54E1C"/>
    <w:rsid w:val="00F55603"/>
    <w:rsid w:val="00F655D0"/>
    <w:rsid w:val="00F75396"/>
    <w:rsid w:val="00F85E46"/>
    <w:rsid w:val="00FB0EFF"/>
    <w:rsid w:val="00FB3EB0"/>
    <w:rsid w:val="00FC33B5"/>
    <w:rsid w:val="00FC5B59"/>
    <w:rsid w:val="00FC6019"/>
    <w:rsid w:val="00FD4AEE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1B4136"/>
  <w15:docId w15:val="{AFDEA99F-E118-4427-8A0D-2CAE89BE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iiframework.com/doc/guide/2.0/ru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jetbrains.com/phpstorm/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hpmyadmin.net/" TargetMode="External"/><Relationship Id="rId20" Type="http://schemas.openxmlformats.org/officeDocument/2006/relationships/footer" Target="footer1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ootstrap-4.ru/docs/4.3.1/getting-started/" TargetMode="External"/><Relationship Id="rId23" Type="http://schemas.openxmlformats.org/officeDocument/2006/relationships/image" Target="media/image4.png"/><Relationship Id="rId28" Type="http://schemas.openxmlformats.org/officeDocument/2006/relationships/header" Target="header6.xml"/><Relationship Id="rId10" Type="http://schemas.openxmlformats.org/officeDocument/2006/relationships/image" Target="media/image1.jpeg"/><Relationship Id="rId19" Type="http://schemas.openxmlformats.org/officeDocument/2006/relationships/header" Target="header4.xm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yiiframework.ru/doc/cookbook/ru/form" TargetMode="External"/><Relationship Id="rId22" Type="http://schemas.openxmlformats.org/officeDocument/2006/relationships/footer" Target="footer2.xml"/><Relationship Id="rId27" Type="http://schemas.openxmlformats.org/officeDocument/2006/relationships/image" Target="media/image8.png"/><Relationship Id="rId30" Type="http://schemas.openxmlformats.org/officeDocument/2006/relationships/header" Target="header7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9589-DB28-474A-8A29-04969837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31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Герман Аршанов</cp:lastModifiedBy>
  <cp:revision>18</cp:revision>
  <cp:lastPrinted>2019-12-10T09:27:00Z</cp:lastPrinted>
  <dcterms:created xsi:type="dcterms:W3CDTF">2021-04-09T08:06:00Z</dcterms:created>
  <dcterms:modified xsi:type="dcterms:W3CDTF">2022-11-17T17:04:00Z</dcterms:modified>
</cp:coreProperties>
</file>