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63FA" w:rsidRPr="00B463FA" w:rsidRDefault="005F64BB" w:rsidP="00627A11">
      <w:pPr>
        <w:spacing w:after="0" w:line="240" w:lineRule="auto"/>
        <w:rPr>
          <w:rFonts w:ascii="Times New Roman" w:hAnsi="Times New Roman" w:cs="Times New Roman"/>
          <w:b/>
          <w:lang w:val="pt-PT"/>
        </w:rPr>
      </w:pPr>
      <w:r>
        <w:rPr>
          <w:rFonts w:ascii="Times New Roman" w:hAnsi="Times New Roman" w:cs="Times New Roman"/>
          <w:lang w:val="pt-PT"/>
        </w:rPr>
        <w:tab/>
      </w:r>
      <w:r w:rsidRPr="002611C6">
        <w:rPr>
          <w:rFonts w:ascii="Times New Roman" w:hAnsi="Times New Roman" w:cs="Times New Roman"/>
          <w:lang w:val="pt-PT"/>
        </w:rPr>
        <w:t xml:space="preserve">• </w:t>
      </w:r>
      <w:r>
        <w:rPr>
          <w:rFonts w:ascii="Times New Roman" w:hAnsi="Times New Roman" w:cs="Times New Roman"/>
          <w:b/>
          <w:lang w:val="pt-PT"/>
        </w:rPr>
        <w:t>B.I.3</w:t>
      </w:r>
      <w:r w:rsidRPr="002611C6">
        <w:rPr>
          <w:rFonts w:ascii="Times New Roman" w:hAnsi="Times New Roman" w:cs="Times New Roman"/>
          <w:b/>
          <w:lang w:val="pt-PT"/>
        </w:rPr>
        <w:t>.</w:t>
      </w:r>
      <w:r>
        <w:rPr>
          <w:rFonts w:ascii="Times New Roman" w:hAnsi="Times New Roman" w:cs="Times New Roman"/>
          <w:b/>
          <w:lang w:val="pt-PT"/>
        </w:rPr>
        <w:t>38</w:t>
      </w:r>
      <w:r w:rsidRPr="002611C6">
        <w:rPr>
          <w:rFonts w:ascii="Times New Roman" w:hAnsi="Times New Roman" w:cs="Times New Roman"/>
          <w:b/>
          <w:lang w:val="pt-PT"/>
        </w:rPr>
        <w:t xml:space="preserve"> </w:t>
      </w:r>
      <w:r w:rsidR="00627A11" w:rsidRPr="00B463FA">
        <w:rPr>
          <w:rFonts w:ascii="Times New Roman" w:hAnsi="Times New Roman" w:cs="Times New Roman"/>
          <w:b/>
          <w:lang w:val="pt-PT"/>
        </w:rPr>
        <w:t xml:space="preserve">– </w:t>
      </w:r>
      <w:r w:rsidR="00627A11" w:rsidRPr="00B463FA">
        <w:rPr>
          <w:rFonts w:ascii="Times New Roman" w:hAnsi="Times New Roman" w:cs="Times New Roman"/>
          <w:b/>
          <w:u w:val="single"/>
          <w:lang w:val="pt-PT"/>
        </w:rPr>
        <w:t>Figurados</w:t>
      </w:r>
      <w:r w:rsidR="0067774E" w:rsidRPr="00B463FA">
        <w:rPr>
          <w:rFonts w:ascii="Times New Roman" w:hAnsi="Times New Roman" w:cs="Times New Roman"/>
          <w:b/>
          <w:lang w:val="pt-PT"/>
        </w:rPr>
        <w:t>.</w:t>
      </w:r>
    </w:p>
    <w:p w:rsidR="00632873" w:rsidRDefault="005F64BB" w:rsidP="00462398">
      <w:pPr>
        <w:spacing w:after="0" w:line="240" w:lineRule="auto"/>
        <w:ind w:firstLine="708"/>
        <w:rPr>
          <w:rFonts w:ascii="Times New Roman" w:hAnsi="Times New Roman" w:cs="Times New Roman"/>
          <w:b/>
          <w:lang w:val="pt-PT"/>
        </w:rPr>
      </w:pPr>
      <w:r>
        <w:rPr>
          <w:rFonts w:ascii="Times New Roman" w:hAnsi="Times New Roman" w:cs="Times New Roman"/>
          <w:b/>
          <w:lang w:val="pt-PT"/>
        </w:rPr>
        <w:tab/>
      </w:r>
      <w:r w:rsidRPr="00B463FA">
        <w:rPr>
          <w:rFonts w:ascii="Times New Roman" w:hAnsi="Times New Roman" w:cs="Times New Roman"/>
        </w:rPr>
        <w:t>▫</w:t>
      </w:r>
      <w:r>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w:t>
      </w:r>
      <w:r w:rsidR="0067774E" w:rsidRPr="00B463FA">
        <w:rPr>
          <w:rFonts w:ascii="Times New Roman" w:hAnsi="Times New Roman" w:cs="Times New Roman"/>
          <w:b/>
          <w:lang w:val="pt-PT"/>
        </w:rPr>
        <w:t>.</w:t>
      </w:r>
      <w:r w:rsidR="00627A11" w:rsidRPr="00B463FA">
        <w:rPr>
          <w:rFonts w:ascii="Times New Roman" w:hAnsi="Times New Roman" w:cs="Times New Roman"/>
          <w:b/>
          <w:lang w:val="pt-PT"/>
        </w:rPr>
        <w:t xml:space="preserve">1 – </w:t>
      </w:r>
      <w:r w:rsidR="00462398" w:rsidRPr="00B463FA">
        <w:rPr>
          <w:rFonts w:ascii="Times New Roman" w:hAnsi="Times New Roman" w:cs="Times New Roman"/>
          <w:b/>
          <w:lang w:val="pt-PT"/>
        </w:rPr>
        <w:t>Bustos</w:t>
      </w:r>
      <w:r w:rsidR="00462398">
        <w:rPr>
          <w:rFonts w:ascii="Times New Roman" w:hAnsi="Times New Roman" w:cs="Times New Roman"/>
          <w:b/>
          <w:lang w:val="pt-PT"/>
        </w:rPr>
        <w:t xml:space="preserve"> </w:t>
      </w:r>
      <w:r w:rsidR="00627A11" w:rsidRPr="00B463FA">
        <w:rPr>
          <w:rFonts w:ascii="Times New Roman" w:hAnsi="Times New Roman" w:cs="Times New Roman"/>
          <w:b/>
          <w:lang w:val="pt-PT"/>
        </w:rPr>
        <w:t>Masculinos.</w:t>
      </w:r>
    </w:p>
    <w:p w:rsidR="0000415B" w:rsidRPr="00462398" w:rsidRDefault="0000415B" w:rsidP="00462398">
      <w:pPr>
        <w:spacing w:after="0" w:line="240" w:lineRule="auto"/>
        <w:ind w:firstLine="708"/>
        <w:rPr>
          <w:rFonts w:ascii="Times New Roman" w:hAnsi="Times New Roman" w:cs="Times New Roman"/>
          <w:b/>
          <w:lang w:val="pt-PT"/>
        </w:rPr>
      </w:pPr>
      <w:r>
        <w:rPr>
          <w:rFonts w:ascii="Times New Roman" w:hAnsi="Times New Roman" w:cs="Times New Roman"/>
          <w:b/>
          <w:lang w:val="pt-PT"/>
        </w:rPr>
        <w:tab/>
      </w:r>
      <w:r w:rsidR="005F64BB">
        <w:rPr>
          <w:rFonts w:ascii="Times New Roman" w:hAnsi="Times New Roman" w:cs="Times New Roman"/>
          <w:b/>
          <w:lang w:val="pt-PT"/>
        </w:rPr>
        <w:tab/>
      </w:r>
      <w:r w:rsidR="005F64BB" w:rsidRPr="00B463FA">
        <w:rPr>
          <w:rFonts w:ascii="Times New Roman" w:hAnsi="Times New Roman" w:cs="Times New Roman"/>
        </w:rPr>
        <w:t>○</w:t>
      </w:r>
      <w:r w:rsidR="007D7DFF">
        <w:rPr>
          <w:rFonts w:ascii="Times New Roman" w:hAnsi="Times New Roman" w:cs="Times New Roman"/>
        </w:rPr>
        <w:t xml:space="preserve"> </w:t>
      </w:r>
      <w:r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38.1.1</w:t>
      </w:r>
      <w:r>
        <w:rPr>
          <w:rFonts w:ascii="Times New Roman" w:hAnsi="Times New Roman" w:cs="Times New Roman"/>
          <w:b/>
          <w:lang w:val="pt-PT"/>
        </w:rPr>
        <w:t>- Naturalista.</w:t>
      </w:r>
    </w:p>
    <w:tbl>
      <w:tblPr>
        <w:tblStyle w:val="Tablaconcuadrcula"/>
        <w:tblW w:w="0" w:type="auto"/>
        <w:tblLook w:val="04A0" w:firstRow="1" w:lastRow="0" w:firstColumn="1" w:lastColumn="0" w:noHBand="0" w:noVBand="1"/>
      </w:tblPr>
      <w:tblGrid>
        <w:gridCol w:w="1445"/>
      </w:tblGrid>
      <w:tr w:rsidR="009434C4" w:rsidRPr="00B463FA" w:rsidTr="00A61698">
        <w:tc>
          <w:tcPr>
            <w:tcW w:w="1445" w:type="dxa"/>
          </w:tcPr>
          <w:p w:rsidR="009434C4" w:rsidRPr="00B463FA" w:rsidRDefault="00221218" w:rsidP="00D30AE7">
            <w:pPr>
              <w:jc w:val="center"/>
              <w:rPr>
                <w:rFonts w:ascii="Times New Roman" w:hAnsi="Times New Roman" w:cs="Times New Roman"/>
                <w:noProof/>
                <w:lang w:eastAsia="es-ES"/>
              </w:rPr>
            </w:pPr>
            <w:r w:rsidRPr="00B463FA">
              <w:rPr>
                <w:rFonts w:ascii="Times New Roman" w:hAnsi="Times New Roman" w:cs="Times New Roman"/>
              </w:rPr>
              <w:t xml:space="preserve"> </w:t>
            </w:r>
            <w:r w:rsidR="009434C4" w:rsidRPr="00B463FA">
              <w:rPr>
                <w:rFonts w:ascii="Times New Roman" w:hAnsi="Times New Roman" w:cs="Times New Roman"/>
                <w:noProof/>
                <w:lang w:eastAsia="es-ES"/>
              </w:rPr>
              <w:drawing>
                <wp:inline distT="0" distB="0" distL="0" distR="0" wp14:anchorId="49360375" wp14:editId="382F7213">
                  <wp:extent cx="639503" cy="1962150"/>
                  <wp:effectExtent l="0" t="0" r="8255" b="0"/>
                  <wp:docPr id="56" name="Imagen 56" descr="C:\Users\German\Desktop\en fongo negro\13 - Tipo XIII.4 - acus figuradas\20 - 54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German\Desktop\en fongo negro\13 - Tipo XIII.4 - acus figuradas\20 - 540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8245" cy="2111704"/>
                          </a:xfrm>
                          <a:prstGeom prst="rect">
                            <a:avLst/>
                          </a:prstGeom>
                          <a:noFill/>
                          <a:ln>
                            <a:noFill/>
                          </a:ln>
                        </pic:spPr>
                      </pic:pic>
                    </a:graphicData>
                  </a:graphic>
                </wp:inline>
              </w:drawing>
            </w:r>
          </w:p>
          <w:p w:rsidR="009434C4" w:rsidRPr="005A1E05" w:rsidRDefault="006D675E" w:rsidP="00D30AE7">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t>Sant Josep</w:t>
            </w:r>
          </w:p>
          <w:p w:rsidR="009434C4" w:rsidRPr="00B463FA" w:rsidRDefault="009434C4" w:rsidP="00D30AE7">
            <w:pPr>
              <w:jc w:val="center"/>
              <w:rPr>
                <w:rFonts w:ascii="Times New Roman" w:hAnsi="Times New Roman" w:cs="Times New Roman"/>
              </w:rPr>
            </w:pPr>
            <w:r w:rsidRPr="005A1E05">
              <w:rPr>
                <w:rFonts w:ascii="Times New Roman" w:hAnsi="Times New Roman" w:cs="Times New Roman"/>
                <w:noProof/>
                <w:sz w:val="20"/>
                <w:szCs w:val="20"/>
                <w:lang w:eastAsia="es-ES"/>
              </w:rPr>
              <w:t>(M.Castellón)</w:t>
            </w:r>
            <w:r w:rsidRPr="00B463F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414E8E" w:rsidRPr="00B463FA" w:rsidRDefault="00414E8E" w:rsidP="00323AFD">
      <w:pPr>
        <w:spacing w:after="0" w:line="240" w:lineRule="auto"/>
        <w:jc w:val="both"/>
        <w:rPr>
          <w:rFonts w:ascii="Times New Roman" w:hAnsi="Times New Roman" w:cs="Times New Roman"/>
          <w:b/>
        </w:rPr>
      </w:pPr>
      <w:r w:rsidRPr="00B463FA">
        <w:rPr>
          <w:rFonts w:ascii="Times New Roman" w:hAnsi="Times New Roman" w:cs="Times New Roman"/>
          <w:b/>
        </w:rPr>
        <w:t>Características:</w:t>
      </w:r>
      <w:r w:rsidR="00D17742" w:rsidRPr="00793E57">
        <w:rPr>
          <w:rFonts w:ascii="Times New Roman" w:hAnsi="Times New Roman" w:cs="Times New Roman"/>
        </w:rPr>
        <w:t xml:space="preserve"> </w:t>
      </w:r>
      <w:r w:rsidR="0094553E" w:rsidRPr="00793E57">
        <w:rPr>
          <w:rFonts w:ascii="Times New Roman" w:hAnsi="Times New Roman" w:cs="Times New Roman"/>
        </w:rPr>
        <w:t>Representación de un busto</w:t>
      </w:r>
      <w:r w:rsidR="00D17742" w:rsidRPr="00793E57">
        <w:rPr>
          <w:rFonts w:ascii="Times New Roman" w:hAnsi="Times New Roman" w:cs="Times New Roman"/>
        </w:rPr>
        <w:t xml:space="preserve"> varonil sobre peana, </w:t>
      </w:r>
      <w:r w:rsidR="0094553E" w:rsidRPr="00793E57">
        <w:rPr>
          <w:rFonts w:ascii="Times New Roman" w:hAnsi="Times New Roman" w:cs="Times New Roman"/>
        </w:rPr>
        <w:t>de</w:t>
      </w:r>
      <w:r w:rsidR="00D17742" w:rsidRPr="00793E57">
        <w:rPr>
          <w:rFonts w:ascii="Times New Roman" w:hAnsi="Times New Roman" w:cs="Times New Roman"/>
        </w:rPr>
        <w:t xml:space="preserve"> facciones realistas – tipo </w:t>
      </w:r>
      <w:r w:rsidR="00082C32" w:rsidRPr="00793E57">
        <w:rPr>
          <w:rFonts w:ascii="Times New Roman" w:hAnsi="Times New Roman" w:cs="Times New Roman"/>
        </w:rPr>
        <w:t>escultura. Varón</w:t>
      </w:r>
      <w:r w:rsidR="00D17742" w:rsidRPr="00793E57">
        <w:rPr>
          <w:rFonts w:ascii="Times New Roman" w:hAnsi="Times New Roman" w:cs="Times New Roman"/>
        </w:rPr>
        <w:t xml:space="preserve"> de mediana edad, con amplias entradas en el cabello y el torso desnudo.</w:t>
      </w:r>
      <w:r w:rsidR="0094553E" w:rsidRPr="00793E57">
        <w:rPr>
          <w:rFonts w:ascii="Times New Roman" w:hAnsi="Times New Roman" w:cs="Times New Roman"/>
        </w:rPr>
        <w:t xml:space="preserve"> </w:t>
      </w:r>
      <w:r w:rsidR="00BB7DDC" w:rsidRPr="00793E57">
        <w:rPr>
          <w:rFonts w:ascii="Times New Roman" w:hAnsi="Times New Roman" w:cs="Times New Roman"/>
        </w:rPr>
        <w:t xml:space="preserve">No conserva el vástago. Mide 7 cm long. </w:t>
      </w:r>
      <w:r w:rsidR="0094553E" w:rsidRPr="00793E57">
        <w:rPr>
          <w:rFonts w:ascii="Times New Roman" w:hAnsi="Times New Roman" w:cs="Times New Roman"/>
        </w:rPr>
        <w:t xml:space="preserve">Se trata de </w:t>
      </w:r>
      <w:r w:rsidR="0094553E" w:rsidRPr="006B4291">
        <w:rPr>
          <w:rFonts w:ascii="Times New Roman" w:hAnsi="Times New Roman" w:cs="Times New Roman"/>
          <w:i/>
        </w:rPr>
        <w:t>acus</w:t>
      </w:r>
      <w:r w:rsidR="0094553E" w:rsidRPr="00793E57">
        <w:rPr>
          <w:rFonts w:ascii="Times New Roman" w:hAnsi="Times New Roman" w:cs="Times New Roman"/>
        </w:rPr>
        <w:t xml:space="preserve"> de vástago largo, entre 11 – 12 cm, como media, aunque las hay algo mayores o de menor tamaño.</w:t>
      </w:r>
    </w:p>
    <w:p w:rsidR="00A94105" w:rsidRPr="00B463FA" w:rsidRDefault="00A94105" w:rsidP="00DE60AF">
      <w:pPr>
        <w:spacing w:after="0" w:line="240" w:lineRule="auto"/>
        <w:rPr>
          <w:rFonts w:ascii="Times New Roman" w:hAnsi="Times New Roman" w:cs="Times New Roman"/>
          <w:b/>
        </w:rPr>
      </w:pPr>
      <w:r w:rsidRPr="00B463FA">
        <w:rPr>
          <w:rFonts w:ascii="Times New Roman" w:hAnsi="Times New Roman" w:cs="Times New Roman"/>
          <w:b/>
        </w:rPr>
        <w:t xml:space="preserve">Áreas de Hallazgo en </w:t>
      </w:r>
      <w:r w:rsidRPr="00B463FA">
        <w:rPr>
          <w:rFonts w:ascii="Times New Roman" w:hAnsi="Times New Roman" w:cs="Times New Roman"/>
          <w:b/>
          <w:i/>
        </w:rPr>
        <w:t>Hispania</w:t>
      </w:r>
      <w:r w:rsidRPr="00B463FA">
        <w:rPr>
          <w:rFonts w:ascii="Times New Roman" w:hAnsi="Times New Roman" w:cs="Times New Roman"/>
          <w:b/>
        </w:rPr>
        <w:t>:</w:t>
      </w:r>
      <w:r w:rsidR="00D17742" w:rsidRPr="00B463FA">
        <w:rPr>
          <w:rFonts w:ascii="Times New Roman" w:hAnsi="Times New Roman" w:cs="Times New Roman"/>
          <w:b/>
        </w:rPr>
        <w:t xml:space="preserve"> </w:t>
      </w:r>
      <w:r w:rsidR="006D675E" w:rsidRPr="00B463FA">
        <w:rPr>
          <w:rFonts w:ascii="Times New Roman" w:hAnsi="Times New Roman" w:cs="Times New Roman"/>
        </w:rPr>
        <w:t>Sant Josep (La</w:t>
      </w:r>
      <w:r w:rsidR="006D675E" w:rsidRPr="00B463FA">
        <w:rPr>
          <w:rFonts w:ascii="Times New Roman" w:hAnsi="Times New Roman" w:cs="Times New Roman"/>
          <w:b/>
        </w:rPr>
        <w:t xml:space="preserve"> </w:t>
      </w:r>
      <w:r w:rsidR="006D675E" w:rsidRPr="00B463FA">
        <w:rPr>
          <w:rFonts w:ascii="Times New Roman" w:hAnsi="Times New Roman" w:cs="Times New Roman"/>
        </w:rPr>
        <w:t xml:space="preserve">Vall d’Uixó, </w:t>
      </w:r>
      <w:r w:rsidR="00650A31" w:rsidRPr="00B463FA">
        <w:rPr>
          <w:rFonts w:ascii="Times New Roman" w:hAnsi="Times New Roman" w:cs="Times New Roman"/>
        </w:rPr>
        <w:t>C</w:t>
      </w:r>
      <w:r w:rsidR="00D17742" w:rsidRPr="00B463FA">
        <w:rPr>
          <w:rFonts w:ascii="Times New Roman" w:hAnsi="Times New Roman" w:cs="Times New Roman"/>
        </w:rPr>
        <w:t>astellón)</w:t>
      </w:r>
      <w:r w:rsidR="00BB7DDC">
        <w:rPr>
          <w:rStyle w:val="Refdenotaalpie"/>
          <w:rFonts w:ascii="Times New Roman" w:hAnsi="Times New Roman" w:cs="Times New Roman"/>
        </w:rPr>
        <w:footnoteReference w:id="1"/>
      </w:r>
      <w:r w:rsidR="00D17742" w:rsidRPr="00B463FA">
        <w:rPr>
          <w:rFonts w:ascii="Times New Roman" w:hAnsi="Times New Roman" w:cs="Times New Roman"/>
        </w:rPr>
        <w:t>.</w:t>
      </w:r>
    </w:p>
    <w:p w:rsidR="00A94105" w:rsidRPr="00B463FA" w:rsidRDefault="00A94105" w:rsidP="00DE60AF">
      <w:pPr>
        <w:spacing w:after="0" w:line="240" w:lineRule="auto"/>
        <w:rPr>
          <w:rFonts w:ascii="Times New Roman" w:hAnsi="Times New Roman" w:cs="Times New Roman"/>
          <w:b/>
        </w:rPr>
      </w:pPr>
      <w:r w:rsidRPr="00B463FA">
        <w:rPr>
          <w:rFonts w:ascii="Times New Roman" w:hAnsi="Times New Roman" w:cs="Times New Roman"/>
          <w:b/>
        </w:rPr>
        <w:t>Áreas de Dispersión:</w:t>
      </w:r>
      <w:r w:rsidR="00B463FA">
        <w:rPr>
          <w:rFonts w:ascii="Times New Roman" w:hAnsi="Times New Roman" w:cs="Times New Roman"/>
          <w:b/>
        </w:rPr>
        <w:t xml:space="preserve"> </w:t>
      </w:r>
      <w:r w:rsidR="00B463FA" w:rsidRPr="00B463FA">
        <w:rPr>
          <w:rFonts w:ascii="Times New Roman" w:hAnsi="Times New Roman" w:cs="Times New Roman"/>
        </w:rPr>
        <w:t>No conocemos.</w:t>
      </w:r>
    </w:p>
    <w:p w:rsidR="00D17742" w:rsidRPr="00B463FA" w:rsidRDefault="00A94105" w:rsidP="00D17742">
      <w:pPr>
        <w:spacing w:after="0" w:line="240" w:lineRule="auto"/>
        <w:rPr>
          <w:rFonts w:ascii="Times New Roman" w:hAnsi="Times New Roman" w:cs="Times New Roman"/>
          <w:b/>
        </w:rPr>
      </w:pPr>
      <w:r w:rsidRPr="00B463FA">
        <w:rPr>
          <w:rFonts w:ascii="Times New Roman" w:hAnsi="Times New Roman" w:cs="Times New Roman"/>
          <w:b/>
        </w:rPr>
        <w:t>Cronología:</w:t>
      </w:r>
      <w:r w:rsidR="00D17742" w:rsidRPr="00B463FA">
        <w:rPr>
          <w:rFonts w:ascii="Times New Roman" w:hAnsi="Times New Roman" w:cs="Times New Roman"/>
          <w:b/>
        </w:rPr>
        <w:t xml:space="preserve"> </w:t>
      </w:r>
      <w:r w:rsidR="005E3DDC" w:rsidRPr="005E3DDC">
        <w:rPr>
          <w:rFonts w:ascii="Times New Roman" w:hAnsi="Times New Roman" w:cs="Times New Roman"/>
        </w:rPr>
        <w:t>III – IV d.C</w:t>
      </w:r>
      <w:r w:rsidR="00793E57">
        <w:rPr>
          <w:rFonts w:ascii="Times New Roman" w:hAnsi="Times New Roman" w:cs="Times New Roman"/>
        </w:rPr>
        <w:t>.</w:t>
      </w:r>
      <w:r w:rsidR="005E3DDC">
        <w:rPr>
          <w:rStyle w:val="Refdenotaalpie"/>
          <w:rFonts w:ascii="Times New Roman" w:hAnsi="Times New Roman" w:cs="Times New Roman"/>
        </w:rPr>
        <w:footnoteReference w:id="2"/>
      </w:r>
    </w:p>
    <w:p w:rsidR="00A94105" w:rsidRPr="00B463FA" w:rsidRDefault="00A94105" w:rsidP="00DE60AF">
      <w:pPr>
        <w:spacing w:after="0" w:line="240" w:lineRule="auto"/>
        <w:rPr>
          <w:rFonts w:ascii="Times New Roman" w:hAnsi="Times New Roman" w:cs="Times New Roman"/>
          <w:b/>
        </w:rPr>
      </w:pPr>
    </w:p>
    <w:p w:rsidR="00632873" w:rsidRPr="00B463FA" w:rsidRDefault="0067774E" w:rsidP="00DE60AF">
      <w:pPr>
        <w:spacing w:after="0" w:line="240" w:lineRule="auto"/>
        <w:rPr>
          <w:rFonts w:ascii="Times New Roman" w:hAnsi="Times New Roman" w:cs="Times New Roman"/>
          <w:b/>
        </w:rPr>
      </w:pPr>
      <w:r w:rsidRPr="00B463FA">
        <w:rPr>
          <w:rFonts w:ascii="Times New Roman" w:hAnsi="Times New Roman" w:cs="Times New Roman"/>
          <w:b/>
        </w:rPr>
        <w:tab/>
      </w:r>
      <w:r w:rsidR="005F64BB">
        <w:rPr>
          <w:rFonts w:ascii="Times New Roman" w:hAnsi="Times New Roman" w:cs="Times New Roman"/>
          <w:b/>
        </w:rPr>
        <w:tab/>
      </w:r>
      <w:r w:rsidR="005F64BB">
        <w:rPr>
          <w:rFonts w:ascii="Times New Roman" w:hAnsi="Times New Roman" w:cs="Times New Roman"/>
          <w:b/>
        </w:rPr>
        <w:tab/>
      </w:r>
      <w:r w:rsidR="005F64BB" w:rsidRPr="00B463FA">
        <w:rPr>
          <w:rFonts w:ascii="Times New Roman" w:hAnsi="Times New Roman" w:cs="Times New Roman"/>
        </w:rPr>
        <w:t>○</w:t>
      </w:r>
      <w:r w:rsidR="005F64BB"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w:t>
      </w:r>
      <w:r w:rsidR="00462398">
        <w:rPr>
          <w:rFonts w:ascii="Times New Roman" w:hAnsi="Times New Roman" w:cs="Times New Roman"/>
          <w:b/>
          <w:lang w:val="pt-PT"/>
        </w:rPr>
        <w:t>.</w:t>
      </w:r>
      <w:r w:rsidR="00D30AE7" w:rsidRPr="00B463FA">
        <w:rPr>
          <w:rFonts w:ascii="Times New Roman" w:hAnsi="Times New Roman" w:cs="Times New Roman"/>
          <w:b/>
          <w:lang w:val="pt-PT"/>
        </w:rPr>
        <w:t>2</w:t>
      </w:r>
      <w:r w:rsidRPr="00B463FA">
        <w:rPr>
          <w:rFonts w:ascii="Times New Roman" w:hAnsi="Times New Roman" w:cs="Times New Roman"/>
          <w:b/>
          <w:lang w:val="pt-PT"/>
        </w:rPr>
        <w:t xml:space="preserve"> </w:t>
      </w:r>
      <w:r w:rsidR="00632873" w:rsidRPr="00B463FA">
        <w:rPr>
          <w:rFonts w:ascii="Times New Roman" w:hAnsi="Times New Roman" w:cs="Times New Roman"/>
          <w:b/>
        </w:rPr>
        <w:t xml:space="preserve">– </w:t>
      </w:r>
      <w:r w:rsidR="006C37EA" w:rsidRPr="00B463FA">
        <w:rPr>
          <w:rFonts w:ascii="Times New Roman" w:hAnsi="Times New Roman" w:cs="Times New Roman"/>
          <w:b/>
        </w:rPr>
        <w:t>Ídolos empo</w:t>
      </w:r>
      <w:r w:rsidR="00537113" w:rsidRPr="00B463FA">
        <w:rPr>
          <w:rFonts w:ascii="Times New Roman" w:hAnsi="Times New Roman" w:cs="Times New Roman"/>
          <w:b/>
        </w:rPr>
        <w:t>ritanos</w:t>
      </w:r>
      <w:r w:rsidRPr="00B463FA">
        <w:rPr>
          <w:rFonts w:ascii="Times New Roman" w:hAnsi="Times New Roman" w:cs="Times New Roman"/>
          <w:b/>
        </w:rPr>
        <w:t>.</w:t>
      </w:r>
    </w:p>
    <w:p w:rsidR="005B695E" w:rsidRPr="00B463FA" w:rsidRDefault="0067774E" w:rsidP="00DE60AF">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005F64BB">
        <w:rPr>
          <w:rFonts w:ascii="Times New Roman" w:hAnsi="Times New Roman" w:cs="Times New Roman"/>
        </w:rPr>
        <w:tab/>
      </w:r>
      <w:r w:rsidR="005F64BB">
        <w:rPr>
          <w:rFonts w:ascii="Times New Roman" w:hAnsi="Times New Roman" w:cs="Times New Roman"/>
        </w:rPr>
        <w:tab/>
      </w:r>
      <w:r w:rsidR="005F64BB">
        <w:rPr>
          <w:rFonts w:ascii="Times New Roman" w:hAnsi="Times New Roman" w:cs="Times New Roman"/>
          <w:b/>
          <w:bCs/>
          <w:lang w:val="pt-PT"/>
        </w:rPr>
        <w:t>∙</w:t>
      </w:r>
      <w:r w:rsidRPr="00B463FA">
        <w:rPr>
          <w:rFonts w:ascii="Times New Roman" w:hAnsi="Times New Roman" w:cs="Times New Roman"/>
        </w:rPr>
        <w:t xml:space="preserve"> </w:t>
      </w:r>
      <w:r w:rsidR="005F64BB"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w:t>
      </w:r>
      <w:r w:rsidR="005F64BB" w:rsidRPr="00B463FA">
        <w:rPr>
          <w:rFonts w:ascii="Times New Roman" w:hAnsi="Times New Roman" w:cs="Times New Roman"/>
          <w:b/>
          <w:lang w:val="pt-PT"/>
        </w:rPr>
        <w:t>2</w:t>
      </w:r>
      <w:r w:rsidR="005F64BB">
        <w:rPr>
          <w:rFonts w:ascii="Times New Roman" w:hAnsi="Times New Roman" w:cs="Times New Roman"/>
          <w:b/>
          <w:lang w:val="pt-PT"/>
        </w:rPr>
        <w:t>.1</w:t>
      </w:r>
      <w:r w:rsidR="005B695E" w:rsidRPr="00B463FA">
        <w:rPr>
          <w:rFonts w:ascii="Times New Roman" w:hAnsi="Times New Roman" w:cs="Times New Roman"/>
          <w:b/>
        </w:rPr>
        <w:t xml:space="preserve">– Con </w:t>
      </w:r>
      <w:r w:rsidR="005B695E" w:rsidRPr="00CF3956">
        <w:rPr>
          <w:rFonts w:ascii="Times New Roman" w:hAnsi="Times New Roman" w:cs="Times New Roman"/>
          <w:b/>
        </w:rPr>
        <w:t>casco y penacho</w:t>
      </w:r>
      <w:r w:rsidRPr="00CF3956">
        <w:rPr>
          <w:rFonts w:ascii="Times New Roman" w:hAnsi="Times New Roman" w:cs="Times New Roman"/>
          <w:b/>
        </w:rPr>
        <w:t>.</w:t>
      </w:r>
      <w:r w:rsidR="005B695E" w:rsidRPr="00B463FA">
        <w:rPr>
          <w:rFonts w:ascii="Times New Roman" w:hAnsi="Times New Roman" w:cs="Times New Roman"/>
        </w:rPr>
        <w:t xml:space="preserve"> </w:t>
      </w:r>
    </w:p>
    <w:tbl>
      <w:tblPr>
        <w:tblStyle w:val="Tablaconcuadrcula"/>
        <w:tblW w:w="0" w:type="auto"/>
        <w:tblLook w:val="04A0" w:firstRow="1" w:lastRow="0" w:firstColumn="1" w:lastColumn="0" w:noHBand="0" w:noVBand="1"/>
      </w:tblPr>
      <w:tblGrid>
        <w:gridCol w:w="1555"/>
        <w:gridCol w:w="1559"/>
        <w:gridCol w:w="1559"/>
      </w:tblGrid>
      <w:tr w:rsidR="00BC1976" w:rsidRPr="00B463FA" w:rsidTr="00462398">
        <w:trPr>
          <w:trHeight w:val="2021"/>
        </w:trPr>
        <w:tc>
          <w:tcPr>
            <w:tcW w:w="1555" w:type="dxa"/>
          </w:tcPr>
          <w:p w:rsidR="00BC1976" w:rsidRPr="005A1E05" w:rsidRDefault="00BC1976" w:rsidP="00221218">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4CC69AC1" wp14:editId="7A2BA990">
                  <wp:extent cx="542925" cy="1892897"/>
                  <wp:effectExtent l="0" t="0" r="0" b="0"/>
                  <wp:docPr id="15" name="Imagen 15" descr="C:\Users\German\Desktop\en fongo negro\13 - Tipo XIII.4 - acus figuradas\21 (8) - Ampurias. Museo Arq de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13 - Tipo XIII.4 - acus figuradas\21 (8) - Ampurias. Museo Arq de Barcelon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421" cy="2044546"/>
                          </a:xfrm>
                          <a:prstGeom prst="rect">
                            <a:avLst/>
                          </a:prstGeom>
                          <a:noFill/>
                          <a:ln>
                            <a:noFill/>
                          </a:ln>
                        </pic:spPr>
                      </pic:pic>
                    </a:graphicData>
                  </a:graphic>
                </wp:inline>
              </w:drawing>
            </w:r>
          </w:p>
          <w:p w:rsidR="00BC1976" w:rsidRPr="005A1E05" w:rsidRDefault="00150A5C" w:rsidP="00221218">
            <w:pPr>
              <w:jc w:val="center"/>
              <w:rPr>
                <w:rFonts w:ascii="Times New Roman" w:hAnsi="Times New Roman" w:cs="Times New Roman"/>
                <w:sz w:val="20"/>
                <w:szCs w:val="20"/>
              </w:rPr>
            </w:pPr>
            <w:r w:rsidRPr="005A1E05">
              <w:rPr>
                <w:rFonts w:ascii="Times New Roman" w:hAnsi="Times New Roman" w:cs="Times New Roman"/>
                <w:sz w:val="20"/>
                <w:szCs w:val="20"/>
              </w:rPr>
              <w:t>1</w:t>
            </w:r>
            <w:r w:rsidR="00564F7F" w:rsidRPr="005A1E05">
              <w:rPr>
                <w:rFonts w:ascii="Times New Roman" w:hAnsi="Times New Roman" w:cs="Times New Roman"/>
                <w:sz w:val="20"/>
                <w:szCs w:val="20"/>
              </w:rPr>
              <w:t xml:space="preserve">– </w:t>
            </w:r>
            <w:r w:rsidR="009627BA" w:rsidRPr="005A1E05">
              <w:rPr>
                <w:rFonts w:ascii="Times New Roman" w:hAnsi="Times New Roman" w:cs="Times New Roman"/>
                <w:i/>
                <w:sz w:val="20"/>
                <w:szCs w:val="20"/>
              </w:rPr>
              <w:t>Emporiae</w:t>
            </w:r>
          </w:p>
          <w:p w:rsidR="00BC1976"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c>
          <w:tcPr>
            <w:tcW w:w="1559" w:type="dxa"/>
          </w:tcPr>
          <w:p w:rsidR="00564F7F"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7814F624" wp14:editId="5733B472">
                  <wp:extent cx="391510" cy="1892300"/>
                  <wp:effectExtent l="0" t="0" r="8890" b="0"/>
                  <wp:docPr id="42" name="Imagen 42" descr="C:\Users\German\Desktop\en fongo negro\13 - Tipo XIII.4 - acus figuradas\21 (9) - Ampurias. Museo Arq de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13 - Tipo XIII.4 - acus figuradas\21 (9) - Ampurias. Museo Arq de Barcelon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976" cy="2141053"/>
                          </a:xfrm>
                          <a:prstGeom prst="rect">
                            <a:avLst/>
                          </a:prstGeom>
                          <a:noFill/>
                          <a:ln>
                            <a:noFill/>
                          </a:ln>
                        </pic:spPr>
                      </pic:pic>
                    </a:graphicData>
                  </a:graphic>
                </wp:inline>
              </w:drawing>
            </w:r>
          </w:p>
          <w:p w:rsidR="00564F7F" w:rsidRPr="005A1E05" w:rsidRDefault="00150A5C" w:rsidP="00221218">
            <w:pPr>
              <w:jc w:val="center"/>
              <w:rPr>
                <w:rFonts w:ascii="Times New Roman" w:hAnsi="Times New Roman" w:cs="Times New Roman"/>
                <w:sz w:val="20"/>
                <w:szCs w:val="20"/>
              </w:rPr>
            </w:pPr>
            <w:r w:rsidRPr="005A1E05">
              <w:rPr>
                <w:rFonts w:ascii="Times New Roman" w:hAnsi="Times New Roman" w:cs="Times New Roman"/>
                <w:sz w:val="20"/>
                <w:szCs w:val="20"/>
              </w:rPr>
              <w:t>2</w:t>
            </w:r>
            <w:r w:rsidR="00564F7F" w:rsidRPr="005A1E05">
              <w:rPr>
                <w:rFonts w:ascii="Times New Roman" w:hAnsi="Times New Roman" w:cs="Times New Roman"/>
                <w:sz w:val="20"/>
                <w:szCs w:val="20"/>
              </w:rPr>
              <w:t xml:space="preserve">– </w:t>
            </w:r>
            <w:r w:rsidR="009627BA" w:rsidRPr="005A1E05">
              <w:rPr>
                <w:rFonts w:ascii="Times New Roman" w:hAnsi="Times New Roman" w:cs="Times New Roman"/>
                <w:i/>
                <w:sz w:val="20"/>
                <w:szCs w:val="20"/>
              </w:rPr>
              <w:t>Emporiae</w:t>
            </w:r>
          </w:p>
          <w:p w:rsidR="00564F7F"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c>
          <w:tcPr>
            <w:tcW w:w="1559" w:type="dxa"/>
          </w:tcPr>
          <w:p w:rsidR="00BC1976"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759E4C82" wp14:editId="54EA01EC">
                  <wp:extent cx="463920" cy="1892300"/>
                  <wp:effectExtent l="0" t="0" r="0" b="0"/>
                  <wp:docPr id="44" name="Imagen 44" descr="C:\Users\German\Desktop\en fongo negro\13 - Tipo XIII.4 - acus figuradas\21 (10) - Ampurias Museo Arq de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13 - Tipo XIII.4 - acus figuradas\21 (10) - Ampurias Museo Arq de Barcelon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354" cy="2061307"/>
                          </a:xfrm>
                          <a:prstGeom prst="rect">
                            <a:avLst/>
                          </a:prstGeom>
                          <a:noFill/>
                          <a:ln>
                            <a:noFill/>
                          </a:ln>
                        </pic:spPr>
                      </pic:pic>
                    </a:graphicData>
                  </a:graphic>
                </wp:inline>
              </w:drawing>
            </w:r>
          </w:p>
          <w:p w:rsidR="00564F7F" w:rsidRPr="005A1E05" w:rsidRDefault="00150A5C" w:rsidP="00221218">
            <w:pPr>
              <w:jc w:val="center"/>
              <w:rPr>
                <w:rFonts w:ascii="Times New Roman" w:hAnsi="Times New Roman" w:cs="Times New Roman"/>
                <w:sz w:val="20"/>
                <w:szCs w:val="20"/>
              </w:rPr>
            </w:pPr>
            <w:r w:rsidRPr="005A1E05">
              <w:rPr>
                <w:rFonts w:ascii="Times New Roman" w:hAnsi="Times New Roman" w:cs="Times New Roman"/>
                <w:sz w:val="20"/>
                <w:szCs w:val="20"/>
              </w:rPr>
              <w:t>3</w:t>
            </w:r>
            <w:r w:rsidR="00564F7F" w:rsidRPr="005A1E05">
              <w:rPr>
                <w:rFonts w:ascii="Times New Roman" w:hAnsi="Times New Roman" w:cs="Times New Roman"/>
                <w:sz w:val="20"/>
                <w:szCs w:val="20"/>
              </w:rPr>
              <w:t xml:space="preserve">– </w:t>
            </w:r>
            <w:r w:rsidR="009627BA" w:rsidRPr="005A1E05">
              <w:rPr>
                <w:rFonts w:ascii="Times New Roman" w:hAnsi="Times New Roman" w:cs="Times New Roman"/>
                <w:i/>
                <w:sz w:val="20"/>
                <w:szCs w:val="20"/>
              </w:rPr>
              <w:t>Emporiae</w:t>
            </w:r>
          </w:p>
          <w:p w:rsidR="00564F7F" w:rsidRPr="005A1E05" w:rsidRDefault="00564F7F" w:rsidP="00221218">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r>
    </w:tbl>
    <w:p w:rsidR="00B82444" w:rsidRPr="00B463FA" w:rsidRDefault="00DE60AF" w:rsidP="00836658">
      <w:pPr>
        <w:spacing w:after="0" w:line="240" w:lineRule="auto"/>
        <w:jc w:val="both"/>
        <w:rPr>
          <w:rFonts w:ascii="Times New Roman" w:hAnsi="Times New Roman" w:cs="Times New Roman"/>
        </w:rPr>
      </w:pPr>
      <w:r w:rsidRPr="00836658">
        <w:rPr>
          <w:rFonts w:ascii="Times New Roman" w:hAnsi="Times New Roman" w:cs="Times New Roman"/>
          <w:b/>
        </w:rPr>
        <w:t>Características</w:t>
      </w:r>
      <w:r w:rsidRPr="00836658">
        <w:rPr>
          <w:rFonts w:ascii="Times New Roman" w:hAnsi="Times New Roman" w:cs="Times New Roman"/>
        </w:rPr>
        <w:t>:</w:t>
      </w:r>
      <w:r w:rsidR="00E33CC2" w:rsidRPr="00836658">
        <w:rPr>
          <w:rFonts w:ascii="Times New Roman" w:hAnsi="Times New Roman" w:cs="Times New Roman"/>
        </w:rPr>
        <w:t xml:space="preserve"> </w:t>
      </w:r>
      <w:r w:rsidR="00AA64C9" w:rsidRPr="00836658">
        <w:rPr>
          <w:rFonts w:ascii="Times New Roman" w:hAnsi="Times New Roman" w:cs="Times New Roman"/>
          <w:i/>
        </w:rPr>
        <w:t>Acus crinalis</w:t>
      </w:r>
      <w:r w:rsidR="00C9325B" w:rsidRPr="00836658">
        <w:rPr>
          <w:rFonts w:ascii="Times New Roman" w:hAnsi="Times New Roman" w:cs="Times New Roman"/>
        </w:rPr>
        <w:t xml:space="preserve"> de vástago largo,</w:t>
      </w:r>
      <w:r w:rsidR="00B82444" w:rsidRPr="00836658">
        <w:rPr>
          <w:rFonts w:ascii="Times New Roman" w:hAnsi="Times New Roman" w:cs="Times New Roman"/>
        </w:rPr>
        <w:t xml:space="preserve"> ligeramente fusiforme,</w:t>
      </w:r>
      <w:r w:rsidR="00AA64C9" w:rsidRPr="00836658">
        <w:rPr>
          <w:rFonts w:ascii="Times New Roman" w:hAnsi="Times New Roman" w:cs="Times New Roman"/>
        </w:rPr>
        <w:t xml:space="preserve"> que termina en un extremo en punta y en el contrario remata en una</w:t>
      </w:r>
      <w:r w:rsidR="004C4FDA" w:rsidRPr="00836658">
        <w:rPr>
          <w:rFonts w:ascii="Times New Roman" w:hAnsi="Times New Roman" w:cs="Times New Roman"/>
        </w:rPr>
        <w:t xml:space="preserve"> figura </w:t>
      </w:r>
      <w:r w:rsidR="00AA64C9" w:rsidRPr="00836658">
        <w:rPr>
          <w:rFonts w:ascii="Times New Roman" w:hAnsi="Times New Roman" w:cs="Times New Roman"/>
        </w:rPr>
        <w:t>masculina</w:t>
      </w:r>
      <w:r w:rsidR="00BD2B11">
        <w:rPr>
          <w:rFonts w:ascii="Times New Roman" w:hAnsi="Times New Roman" w:cs="Times New Roman"/>
        </w:rPr>
        <w:t>, tipo busto,</w:t>
      </w:r>
      <w:r w:rsidR="00BB3259" w:rsidRPr="00836658">
        <w:rPr>
          <w:rFonts w:ascii="Times New Roman" w:hAnsi="Times New Roman" w:cs="Times New Roman"/>
        </w:rPr>
        <w:t xml:space="preserve"> sobre peana</w:t>
      </w:r>
      <w:r w:rsidR="00AA64C9" w:rsidRPr="00836658">
        <w:rPr>
          <w:rFonts w:ascii="Times New Roman" w:hAnsi="Times New Roman" w:cs="Times New Roman"/>
        </w:rPr>
        <w:t>. Son de</w:t>
      </w:r>
      <w:r w:rsidR="00BB3259" w:rsidRPr="00836658">
        <w:rPr>
          <w:rFonts w:ascii="Times New Roman" w:hAnsi="Times New Roman" w:cs="Times New Roman"/>
        </w:rPr>
        <w:t xml:space="preserve"> rasgos grotescos, con los labios muy marcados y boca amplia. Sobre la cabeza un casco con penacho</w:t>
      </w:r>
      <w:r w:rsidR="004C4FDA" w:rsidRPr="00836658">
        <w:rPr>
          <w:rFonts w:ascii="Times New Roman" w:hAnsi="Times New Roman" w:cs="Times New Roman"/>
        </w:rPr>
        <w:t xml:space="preserve">. </w:t>
      </w:r>
      <w:r w:rsidR="00B82444" w:rsidRPr="00836658">
        <w:rPr>
          <w:rFonts w:ascii="Times New Roman" w:hAnsi="Times New Roman" w:cs="Times New Roman"/>
        </w:rPr>
        <w:t xml:space="preserve">El modelo más usual corresponde con el de casco y penacho. Siendo el menos escaso el tipo busto. </w:t>
      </w:r>
      <w:r w:rsidR="00836658" w:rsidRPr="00836658">
        <w:rPr>
          <w:rFonts w:ascii="Times New Roman" w:hAnsi="Times New Roman" w:cs="Times New Roman"/>
        </w:rPr>
        <w:t xml:space="preserve">Miden </w:t>
      </w:r>
      <w:r w:rsidR="00AA64C9" w:rsidRPr="00836658">
        <w:rPr>
          <w:rFonts w:ascii="Times New Roman" w:hAnsi="Times New Roman" w:cs="Times New Roman"/>
        </w:rPr>
        <w:t>entre 1</w:t>
      </w:r>
      <w:r w:rsidR="00086557">
        <w:rPr>
          <w:rFonts w:ascii="Times New Roman" w:hAnsi="Times New Roman" w:cs="Times New Roman"/>
        </w:rPr>
        <w:t>0</w:t>
      </w:r>
      <w:r w:rsidR="00AA64C9" w:rsidRPr="00836658">
        <w:rPr>
          <w:rFonts w:ascii="Times New Roman" w:hAnsi="Times New Roman" w:cs="Times New Roman"/>
        </w:rPr>
        <w:t xml:space="preserve"> – 1</w:t>
      </w:r>
      <w:r w:rsidR="00086557">
        <w:rPr>
          <w:rFonts w:ascii="Times New Roman" w:hAnsi="Times New Roman" w:cs="Times New Roman"/>
        </w:rPr>
        <w:t>7</w:t>
      </w:r>
      <w:r w:rsidR="00AA64C9" w:rsidRPr="00836658">
        <w:rPr>
          <w:rFonts w:ascii="Times New Roman" w:hAnsi="Times New Roman" w:cs="Times New Roman"/>
        </w:rPr>
        <w:t xml:space="preserve"> cm de long. Los hay de mayor y de menor tamaño. El grosor suele estar entre 0,5 y 0,8 cm.</w:t>
      </w:r>
      <w:r w:rsidR="00793E57" w:rsidRPr="00836658">
        <w:rPr>
          <w:rFonts w:ascii="Times New Roman" w:hAnsi="Times New Roman" w:cs="Times New Roman"/>
        </w:rPr>
        <w:t xml:space="preserve"> </w:t>
      </w:r>
      <w:r w:rsidR="00B82444" w:rsidRPr="00836658">
        <w:rPr>
          <w:rFonts w:ascii="Times New Roman" w:hAnsi="Times New Roman" w:cs="Times New Roman"/>
        </w:rPr>
        <w:t>Este tipo de representaciones nos recuerdan imágenes galas.</w:t>
      </w:r>
    </w:p>
    <w:p w:rsidR="00CA4F87" w:rsidRPr="00B463FA" w:rsidRDefault="00DE60AF" w:rsidP="00836658">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w:t>
      </w:r>
      <w:r w:rsidR="00FC4AE5" w:rsidRPr="00B463FA">
        <w:rPr>
          <w:rFonts w:ascii="Times New Roman" w:hAnsi="Times New Roman" w:cs="Times New Roman"/>
          <w:i/>
        </w:rPr>
        <w:t xml:space="preserve"> Emporiae</w:t>
      </w:r>
      <w:r w:rsidR="00FC4AE5" w:rsidRPr="00B463FA">
        <w:rPr>
          <w:rFonts w:ascii="Times New Roman" w:hAnsi="Times New Roman" w:cs="Times New Roman"/>
        </w:rPr>
        <w:t xml:space="preserve"> (Ampurias, G</w:t>
      </w:r>
      <w:r w:rsidR="00BC6DDB" w:rsidRPr="00B463FA">
        <w:rPr>
          <w:rFonts w:ascii="Times New Roman" w:hAnsi="Times New Roman" w:cs="Times New Roman"/>
        </w:rPr>
        <w:t>i</w:t>
      </w:r>
      <w:r w:rsidR="00FC4AE5" w:rsidRPr="00B463FA">
        <w:rPr>
          <w:rFonts w:ascii="Times New Roman" w:hAnsi="Times New Roman" w:cs="Times New Roman"/>
        </w:rPr>
        <w:t>rona)</w:t>
      </w:r>
      <w:r w:rsidR="00BC6DDB" w:rsidRPr="00B463FA">
        <w:rPr>
          <w:rStyle w:val="Refdenotaalpie"/>
          <w:rFonts w:ascii="Times New Roman" w:hAnsi="Times New Roman" w:cs="Times New Roman"/>
        </w:rPr>
        <w:footnoteReference w:id="3"/>
      </w:r>
      <w:r w:rsidR="00BF55B2" w:rsidRPr="00B463FA">
        <w:rPr>
          <w:rFonts w:ascii="Times New Roman" w:hAnsi="Times New Roman" w:cs="Times New Roman"/>
        </w:rPr>
        <w:t>, Herrera de Pisuerga (Palencia)</w:t>
      </w:r>
      <w:r w:rsidR="00BF55B2" w:rsidRPr="00B463FA">
        <w:rPr>
          <w:rStyle w:val="Refdenotaalpie"/>
          <w:rFonts w:ascii="Times New Roman" w:hAnsi="Times New Roman" w:cs="Times New Roman"/>
        </w:rPr>
        <w:footnoteReference w:id="4"/>
      </w:r>
      <w:r w:rsidR="00FC4AE5" w:rsidRPr="00B463FA">
        <w:rPr>
          <w:rFonts w:ascii="Times New Roman" w:hAnsi="Times New Roman" w:cs="Times New Roman"/>
        </w:rPr>
        <w:t>.</w:t>
      </w:r>
    </w:p>
    <w:p w:rsidR="00BB3259" w:rsidRPr="00B463FA" w:rsidRDefault="00DE60AF" w:rsidP="00836658">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BF55B2" w:rsidRPr="00B463FA">
        <w:rPr>
          <w:rFonts w:ascii="Times New Roman" w:hAnsi="Times New Roman" w:cs="Times New Roman"/>
          <w:b/>
        </w:rPr>
        <w:t xml:space="preserve"> </w:t>
      </w:r>
      <w:r w:rsidR="00BF55B2" w:rsidRPr="00B463FA">
        <w:rPr>
          <w:rFonts w:ascii="Times New Roman" w:hAnsi="Times New Roman" w:cs="Times New Roman"/>
        </w:rPr>
        <w:t xml:space="preserve">No conocemos fuera del entorno hispano. </w:t>
      </w:r>
      <w:r w:rsidR="00BB3259" w:rsidRPr="00B463FA">
        <w:rPr>
          <w:rFonts w:ascii="Times New Roman" w:hAnsi="Times New Roman" w:cs="Times New Roman"/>
        </w:rPr>
        <w:t>Es un modelo propio, y exclusivo</w:t>
      </w:r>
      <w:r w:rsidR="00BF55B2" w:rsidRPr="00B463FA">
        <w:rPr>
          <w:rFonts w:ascii="Times New Roman" w:hAnsi="Times New Roman" w:cs="Times New Roman"/>
        </w:rPr>
        <w:t>,</w:t>
      </w:r>
      <w:r w:rsidR="00BB3259" w:rsidRPr="00B463FA">
        <w:rPr>
          <w:rFonts w:ascii="Times New Roman" w:hAnsi="Times New Roman" w:cs="Times New Roman"/>
        </w:rPr>
        <w:t xml:space="preserve"> por el momento, del área mediterránea, circunscribiéndose </w:t>
      </w:r>
      <w:r w:rsidR="00BF55B2" w:rsidRPr="00B463FA">
        <w:rPr>
          <w:rFonts w:ascii="Times New Roman" w:hAnsi="Times New Roman" w:cs="Times New Roman"/>
        </w:rPr>
        <w:t xml:space="preserve">la mayoría de </w:t>
      </w:r>
      <w:r w:rsidR="00CE7775" w:rsidRPr="00B463FA">
        <w:rPr>
          <w:rFonts w:ascii="Times New Roman" w:hAnsi="Times New Roman" w:cs="Times New Roman"/>
        </w:rPr>
        <w:t>los hallazgos</w:t>
      </w:r>
      <w:r w:rsidR="00BF55B2" w:rsidRPr="00B463FA">
        <w:rPr>
          <w:rFonts w:ascii="Times New Roman" w:hAnsi="Times New Roman" w:cs="Times New Roman"/>
        </w:rPr>
        <w:t xml:space="preserve"> al área urbana de Ampurias.</w:t>
      </w:r>
    </w:p>
    <w:p w:rsidR="00B463FA" w:rsidRDefault="00DE60AF" w:rsidP="00DB6525">
      <w:pPr>
        <w:spacing w:after="0" w:line="240" w:lineRule="auto"/>
        <w:jc w:val="both"/>
        <w:rPr>
          <w:rFonts w:ascii="Times New Roman" w:hAnsi="Times New Roman" w:cs="Times New Roman"/>
          <w:lang w:val="it-IT"/>
        </w:rPr>
      </w:pPr>
      <w:r w:rsidRPr="00B463FA">
        <w:rPr>
          <w:rFonts w:ascii="Times New Roman" w:hAnsi="Times New Roman" w:cs="Times New Roman"/>
          <w:b/>
          <w:lang w:val="it-IT"/>
        </w:rPr>
        <w:t>Cronología</w:t>
      </w:r>
      <w:r w:rsidRPr="00B463FA">
        <w:rPr>
          <w:rFonts w:ascii="Times New Roman" w:hAnsi="Times New Roman" w:cs="Times New Roman"/>
          <w:lang w:val="it-IT"/>
        </w:rPr>
        <w:t>:</w:t>
      </w:r>
      <w:r w:rsidR="00B82444" w:rsidRPr="00B463FA">
        <w:rPr>
          <w:rFonts w:ascii="Times New Roman" w:hAnsi="Times New Roman" w:cs="Times New Roman"/>
          <w:lang w:val="it-IT"/>
        </w:rPr>
        <w:t xml:space="preserve"> </w:t>
      </w:r>
      <w:r w:rsidR="00BE4C42" w:rsidRPr="00B463FA">
        <w:rPr>
          <w:rFonts w:ascii="Times New Roman" w:hAnsi="Times New Roman" w:cs="Times New Roman"/>
          <w:lang w:val="it-IT"/>
        </w:rPr>
        <w:t>50 a.C. – I d.C.</w:t>
      </w:r>
    </w:p>
    <w:p w:rsidR="005B695E" w:rsidRPr="00836658" w:rsidRDefault="005B695E" w:rsidP="005B695E">
      <w:pPr>
        <w:spacing w:after="0" w:line="240" w:lineRule="auto"/>
        <w:rPr>
          <w:rFonts w:ascii="Times New Roman" w:hAnsi="Times New Roman" w:cs="Times New Roman"/>
        </w:rPr>
      </w:pPr>
      <w:r w:rsidRPr="00B463FA">
        <w:rPr>
          <w:rFonts w:ascii="Times New Roman" w:hAnsi="Times New Roman" w:cs="Times New Roman"/>
          <w:b/>
          <w:lang w:val="it-IT"/>
        </w:rPr>
        <w:lastRenderedPageBreak/>
        <w:tab/>
      </w:r>
      <w:r w:rsidR="0067774E" w:rsidRPr="00B463FA">
        <w:rPr>
          <w:rFonts w:ascii="Times New Roman" w:hAnsi="Times New Roman" w:cs="Times New Roman"/>
          <w:lang w:val="it-IT"/>
        </w:rPr>
        <w:tab/>
      </w:r>
      <w:r w:rsidR="005F64BB">
        <w:rPr>
          <w:rFonts w:ascii="Times New Roman" w:hAnsi="Times New Roman" w:cs="Times New Roman"/>
          <w:lang w:val="it-IT"/>
        </w:rPr>
        <w:tab/>
      </w:r>
      <w:r w:rsidR="005F64BB">
        <w:rPr>
          <w:rFonts w:ascii="Times New Roman" w:hAnsi="Times New Roman" w:cs="Times New Roman"/>
          <w:lang w:val="it-IT"/>
        </w:rPr>
        <w:tab/>
      </w:r>
      <w:r w:rsidR="005F64BB">
        <w:rPr>
          <w:rFonts w:ascii="Times New Roman" w:hAnsi="Times New Roman" w:cs="Times New Roman"/>
          <w:b/>
          <w:bCs/>
          <w:lang w:val="pt-PT"/>
        </w:rPr>
        <w:t>∙</w:t>
      </w:r>
      <w:r w:rsidR="005F64BB" w:rsidRPr="00B463FA">
        <w:rPr>
          <w:rFonts w:ascii="Times New Roman" w:hAnsi="Times New Roman" w:cs="Times New Roman"/>
        </w:rPr>
        <w:t xml:space="preserve"> </w:t>
      </w:r>
      <w:r w:rsidR="005F64BB"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w:t>
      </w:r>
      <w:r w:rsidR="005F64BB" w:rsidRPr="00B463FA">
        <w:rPr>
          <w:rFonts w:ascii="Times New Roman" w:hAnsi="Times New Roman" w:cs="Times New Roman"/>
          <w:b/>
          <w:lang w:val="pt-PT"/>
        </w:rPr>
        <w:t>2</w:t>
      </w:r>
      <w:r w:rsidR="00F867F1">
        <w:rPr>
          <w:rFonts w:ascii="Times New Roman" w:hAnsi="Times New Roman" w:cs="Times New Roman"/>
          <w:b/>
          <w:lang w:val="pt-PT"/>
        </w:rPr>
        <w:t>.</w:t>
      </w:r>
      <w:r w:rsidRPr="00B463FA">
        <w:rPr>
          <w:rFonts w:ascii="Times New Roman" w:hAnsi="Times New Roman" w:cs="Times New Roman"/>
          <w:b/>
        </w:rPr>
        <w:t xml:space="preserve">2 – Con </w:t>
      </w:r>
      <w:r w:rsidR="00CE7775" w:rsidRPr="00B463FA">
        <w:rPr>
          <w:rFonts w:ascii="Times New Roman" w:hAnsi="Times New Roman" w:cs="Times New Roman"/>
          <w:b/>
        </w:rPr>
        <w:t>corona o</w:t>
      </w:r>
      <w:r w:rsidR="006C37EA" w:rsidRPr="00B463FA">
        <w:rPr>
          <w:rFonts w:ascii="Times New Roman" w:hAnsi="Times New Roman" w:cs="Times New Roman"/>
          <w:b/>
        </w:rPr>
        <w:t xml:space="preserve"> cofia sobre la cabeza</w:t>
      </w:r>
      <w:r w:rsidR="0067774E" w:rsidRPr="00B463FA">
        <w:rPr>
          <w:rFonts w:ascii="Times New Roman" w:hAnsi="Times New Roman" w:cs="Times New Roman"/>
          <w:b/>
        </w:rPr>
        <w:t>.</w:t>
      </w:r>
    </w:p>
    <w:tbl>
      <w:tblPr>
        <w:tblStyle w:val="Tablaconcuadrcula"/>
        <w:tblW w:w="0" w:type="auto"/>
        <w:tblLayout w:type="fixed"/>
        <w:tblLook w:val="04A0" w:firstRow="1" w:lastRow="0" w:firstColumn="1" w:lastColumn="0" w:noHBand="0" w:noVBand="1"/>
      </w:tblPr>
      <w:tblGrid>
        <w:gridCol w:w="2263"/>
        <w:gridCol w:w="1560"/>
        <w:gridCol w:w="1701"/>
      </w:tblGrid>
      <w:tr w:rsidR="00150A5C" w:rsidRPr="00B463FA" w:rsidTr="006265FE">
        <w:trPr>
          <w:trHeight w:val="2074"/>
        </w:trPr>
        <w:tc>
          <w:tcPr>
            <w:tcW w:w="2263" w:type="dxa"/>
          </w:tcPr>
          <w:p w:rsidR="00150A5C" w:rsidRPr="005A1E05" w:rsidRDefault="00150A5C" w:rsidP="0077595C">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3426C3E3" wp14:editId="4E35AFFC">
                  <wp:extent cx="491452" cy="1803400"/>
                  <wp:effectExtent l="0" t="0" r="4445" b="6350"/>
                  <wp:docPr id="27" name="Imagen 27" descr="F:\HUESO ROMANO (22-7-16)\HUESO TRABAJADO EPOCA ROMANA\en fongo negro\12.5 -  Tipo B.I.5 - acus figuradas\B.I.5.1 - Representaciones  masculinas\B.I.5.1.2 - Idolos ampuritanos\B.I.5.1.2.2 - Con corona\63 (9)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1 - Representaciones  masculinas\B.I.5.1.2 - Idolos ampuritanos\B.I.5.1.2.2 - Con corona\63 (9) Ampurias MAC  Geron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714" cy="2006186"/>
                          </a:xfrm>
                          <a:prstGeom prst="rect">
                            <a:avLst/>
                          </a:prstGeom>
                          <a:noFill/>
                          <a:ln>
                            <a:noFill/>
                          </a:ln>
                        </pic:spPr>
                      </pic:pic>
                    </a:graphicData>
                  </a:graphic>
                </wp:inline>
              </w:drawing>
            </w:r>
            <w:r w:rsidRPr="005A1E05">
              <w:rPr>
                <w:rFonts w:ascii="Times New Roman" w:hAnsi="Times New Roman" w:cs="Times New Roman"/>
                <w:b/>
                <w:noProof/>
                <w:sz w:val="20"/>
                <w:szCs w:val="20"/>
                <w:lang w:eastAsia="es-ES"/>
              </w:rPr>
              <w:drawing>
                <wp:inline distT="0" distB="0" distL="0" distR="0" wp14:anchorId="7CAD2C30" wp14:editId="1A851EE2">
                  <wp:extent cx="581025" cy="1808447"/>
                  <wp:effectExtent l="0" t="0" r="0" b="1905"/>
                  <wp:docPr id="30" name="Imagen 30" descr="F:\HUESO ROMANO (22-7-16)\HUESO TRABAJADO EPOCA ROMANA\en fongo negro\12.5 -  Tipo B.I.5 - acus figuradas\B.I.5.1 - Representaciones  masculinas\B.I.5.1.2 - Idolos ampuritanos\B.I.5.1.2.2 - Con corona\63 (9b)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1 - Representaciones  masculinas\B.I.5.1.2 - Idolos ampuritanos\B.I.5.1.2.2 - Con corona\63 (9b) Ampurias MAC  Gerona.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323" b="7436"/>
                          <a:stretch/>
                        </pic:blipFill>
                        <pic:spPr bwMode="auto">
                          <a:xfrm>
                            <a:off x="0" y="0"/>
                            <a:ext cx="666779" cy="2075359"/>
                          </a:xfrm>
                          <a:prstGeom prst="rect">
                            <a:avLst/>
                          </a:prstGeom>
                          <a:noFill/>
                          <a:ln>
                            <a:noFill/>
                          </a:ln>
                          <a:extLst>
                            <a:ext uri="{53640926-AAD7-44D8-BBD7-CCE9431645EC}">
                              <a14:shadowObscured xmlns:a14="http://schemas.microsoft.com/office/drawing/2010/main"/>
                            </a:ext>
                          </a:extLst>
                        </pic:spPr>
                      </pic:pic>
                    </a:graphicData>
                  </a:graphic>
                </wp:inline>
              </w:drawing>
            </w:r>
          </w:p>
          <w:p w:rsidR="00836658" w:rsidRDefault="00647713" w:rsidP="0077595C">
            <w:pPr>
              <w:jc w:val="center"/>
              <w:rPr>
                <w:rFonts w:ascii="Times New Roman" w:hAnsi="Times New Roman" w:cs="Times New Roman"/>
                <w:sz w:val="20"/>
                <w:szCs w:val="20"/>
              </w:rPr>
            </w:pPr>
            <w:r w:rsidRPr="005A1E05">
              <w:rPr>
                <w:rFonts w:ascii="Times New Roman" w:hAnsi="Times New Roman" w:cs="Times New Roman"/>
                <w:sz w:val="20"/>
                <w:szCs w:val="20"/>
              </w:rPr>
              <w:t>1</w:t>
            </w:r>
            <w:r w:rsidR="00150A5C" w:rsidRPr="005A1E05">
              <w:rPr>
                <w:rFonts w:ascii="Times New Roman" w:hAnsi="Times New Roman" w:cs="Times New Roman"/>
                <w:sz w:val="20"/>
                <w:szCs w:val="20"/>
              </w:rPr>
              <w:t xml:space="preserve"> – </w:t>
            </w:r>
            <w:r w:rsidR="009627BA" w:rsidRPr="005A1E05">
              <w:rPr>
                <w:rFonts w:ascii="Times New Roman" w:hAnsi="Times New Roman" w:cs="Times New Roman"/>
                <w:i/>
                <w:sz w:val="20"/>
                <w:szCs w:val="20"/>
              </w:rPr>
              <w:t>Emporiae</w:t>
            </w:r>
            <w:r w:rsidR="00E33CC2" w:rsidRPr="005A1E05">
              <w:rPr>
                <w:rFonts w:ascii="Times New Roman" w:hAnsi="Times New Roman" w:cs="Times New Roman"/>
                <w:sz w:val="20"/>
                <w:szCs w:val="20"/>
              </w:rPr>
              <w:t xml:space="preserve"> </w:t>
            </w:r>
          </w:p>
          <w:p w:rsidR="00150A5C" w:rsidRPr="005A1E05" w:rsidRDefault="00150A5C" w:rsidP="00462398">
            <w:pPr>
              <w:jc w:val="center"/>
              <w:rPr>
                <w:rFonts w:ascii="Times New Roman" w:hAnsi="Times New Roman" w:cs="Times New Roman"/>
                <w:b/>
                <w:sz w:val="20"/>
                <w:szCs w:val="20"/>
              </w:rPr>
            </w:pPr>
            <w:r w:rsidRPr="005A1E05">
              <w:rPr>
                <w:rFonts w:ascii="Times New Roman" w:hAnsi="Times New Roman" w:cs="Times New Roman"/>
                <w:sz w:val="20"/>
                <w:szCs w:val="20"/>
              </w:rPr>
              <w:t>(MAC Girona)</w:t>
            </w:r>
            <w:r w:rsidR="00462398" w:rsidRPr="006A0D7C">
              <w:rPr>
                <w:rFonts w:ascii="Times New Roman" w:hAnsi="Times New Roman" w:cs="Times New Roman"/>
                <w:sz w:val="18"/>
                <w:szCs w:val="18"/>
              </w:rPr>
              <w:t xml:space="preserve"> </w:t>
            </w:r>
          </w:p>
        </w:tc>
        <w:tc>
          <w:tcPr>
            <w:tcW w:w="1560" w:type="dxa"/>
          </w:tcPr>
          <w:p w:rsidR="00150A5C" w:rsidRPr="005A1E05" w:rsidRDefault="00150A5C" w:rsidP="0077595C">
            <w:pPr>
              <w:jc w:val="center"/>
              <w:rPr>
                <w:rFonts w:ascii="Times New Roman" w:hAnsi="Times New Roman" w:cs="Times New Roman"/>
                <w:b/>
                <w:noProof/>
                <w:sz w:val="20"/>
                <w:szCs w:val="20"/>
                <w:lang w:eastAsia="es-ES"/>
              </w:rPr>
            </w:pPr>
            <w:r w:rsidRPr="005A1E05">
              <w:rPr>
                <w:rFonts w:ascii="Times New Roman" w:hAnsi="Times New Roman" w:cs="Times New Roman"/>
                <w:b/>
                <w:noProof/>
                <w:sz w:val="20"/>
                <w:szCs w:val="20"/>
                <w:lang w:eastAsia="es-ES"/>
              </w:rPr>
              <w:drawing>
                <wp:inline distT="0" distB="0" distL="0" distR="0" wp14:anchorId="7FFE77E0" wp14:editId="6049B9EB">
                  <wp:extent cx="626966" cy="1803400"/>
                  <wp:effectExtent l="0" t="0" r="1905" b="6350"/>
                  <wp:docPr id="48" name="Imagen 48" descr="F:\HUESO ROMANO (22-7-16)\HUESO TRABAJADO EPOCA ROMANA\en fongo negro\12.5 -  Tipo B.I.5 - acus figuradas\B.I.5.1 - Representaciones  masculinas\B.I.5.1.2 - Idolos ampuritanos\B.I.5.1.2.2 - Con corona\64 (10)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2.5 -  Tipo B.I.5 - acus figuradas\B.I.5.1 - Representaciones  masculinas\B.I.5.1.2 - Idolos ampuritanos\B.I.5.1.2.2 - Con corona\64 (10) Ampurias MAC Gerona.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5627" cy="1914603"/>
                          </a:xfrm>
                          <a:prstGeom prst="rect">
                            <a:avLst/>
                          </a:prstGeom>
                          <a:noFill/>
                          <a:ln>
                            <a:noFill/>
                          </a:ln>
                        </pic:spPr>
                      </pic:pic>
                    </a:graphicData>
                  </a:graphic>
                </wp:inline>
              </w:drawing>
            </w:r>
          </w:p>
          <w:p w:rsidR="00150A5C" w:rsidRPr="005A1E05" w:rsidRDefault="00647713" w:rsidP="0077595C">
            <w:pPr>
              <w:jc w:val="center"/>
              <w:rPr>
                <w:rFonts w:ascii="Times New Roman" w:hAnsi="Times New Roman" w:cs="Times New Roman"/>
                <w:sz w:val="20"/>
                <w:szCs w:val="20"/>
              </w:rPr>
            </w:pPr>
            <w:r w:rsidRPr="005A1E05">
              <w:rPr>
                <w:rFonts w:ascii="Times New Roman" w:hAnsi="Times New Roman" w:cs="Times New Roman"/>
                <w:sz w:val="20"/>
                <w:szCs w:val="20"/>
              </w:rPr>
              <w:t>2</w:t>
            </w:r>
            <w:r w:rsidR="00150A5C" w:rsidRPr="005A1E05">
              <w:rPr>
                <w:rFonts w:ascii="Times New Roman" w:hAnsi="Times New Roman" w:cs="Times New Roman"/>
                <w:sz w:val="20"/>
                <w:szCs w:val="20"/>
              </w:rPr>
              <w:t xml:space="preserve">– </w:t>
            </w:r>
            <w:r w:rsidR="009627BA" w:rsidRPr="005A1E05">
              <w:rPr>
                <w:rFonts w:ascii="Times New Roman" w:hAnsi="Times New Roman" w:cs="Times New Roman"/>
                <w:i/>
                <w:sz w:val="20"/>
                <w:szCs w:val="20"/>
              </w:rPr>
              <w:t>Emporiae</w:t>
            </w:r>
          </w:p>
          <w:p w:rsidR="00150A5C" w:rsidRPr="005A1E05" w:rsidRDefault="00150A5C" w:rsidP="0077595C">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c>
          <w:tcPr>
            <w:tcW w:w="1701" w:type="dxa"/>
          </w:tcPr>
          <w:p w:rsidR="00150A5C" w:rsidRPr="005A1E05" w:rsidRDefault="00150A5C" w:rsidP="0077595C">
            <w:pPr>
              <w:jc w:val="center"/>
              <w:rPr>
                <w:rFonts w:ascii="Times New Roman" w:hAnsi="Times New Roman" w:cs="Times New Roman"/>
                <w:b/>
                <w:noProof/>
                <w:sz w:val="20"/>
                <w:szCs w:val="20"/>
                <w:lang w:eastAsia="es-ES"/>
              </w:rPr>
            </w:pPr>
            <w:r w:rsidRPr="005A1E05">
              <w:rPr>
                <w:rFonts w:ascii="Times New Roman" w:hAnsi="Times New Roman" w:cs="Times New Roman"/>
                <w:b/>
                <w:noProof/>
                <w:sz w:val="20"/>
                <w:szCs w:val="20"/>
                <w:lang w:eastAsia="es-ES"/>
              </w:rPr>
              <w:drawing>
                <wp:inline distT="0" distB="0" distL="0" distR="0" wp14:anchorId="076E5BCB" wp14:editId="2FC4320B">
                  <wp:extent cx="581025" cy="1803468"/>
                  <wp:effectExtent l="0" t="0" r="0" b="6350"/>
                  <wp:docPr id="49" name="Imagen 49" descr="F:\HUESO ROMANO (22-7-16)\HUESO TRABAJADO EPOCA ROMANA\en fongo negro\12.5 -  Tipo B.I.5 - acus figuradas\B.I.5.1 - Representaciones  masculinas\B.I.5.1.2 - Idolos ampuritanos\B.I.5.1.2.2 - Con corona\65 (11)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5 -  Tipo B.I.5 - acus figuradas\B.I.5.1 - Representaciones  masculinas\B.I.5.1.2 - Idolos ampuritanos\B.I.5.1.2.2 - Con corona\65 (11) Ampurias MAC Geron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0259" cy="1925247"/>
                          </a:xfrm>
                          <a:prstGeom prst="rect">
                            <a:avLst/>
                          </a:prstGeom>
                          <a:noFill/>
                          <a:ln>
                            <a:noFill/>
                          </a:ln>
                        </pic:spPr>
                      </pic:pic>
                    </a:graphicData>
                  </a:graphic>
                </wp:inline>
              </w:drawing>
            </w:r>
          </w:p>
          <w:p w:rsidR="00150A5C" w:rsidRPr="005A1E05" w:rsidRDefault="00647713" w:rsidP="0077595C">
            <w:pPr>
              <w:jc w:val="center"/>
              <w:rPr>
                <w:rFonts w:ascii="Times New Roman" w:hAnsi="Times New Roman" w:cs="Times New Roman"/>
                <w:sz w:val="20"/>
                <w:szCs w:val="20"/>
              </w:rPr>
            </w:pPr>
            <w:r w:rsidRPr="005A1E05">
              <w:rPr>
                <w:rFonts w:ascii="Times New Roman" w:hAnsi="Times New Roman" w:cs="Times New Roman"/>
                <w:sz w:val="20"/>
                <w:szCs w:val="20"/>
              </w:rPr>
              <w:t>3</w:t>
            </w:r>
            <w:r w:rsidR="00150A5C" w:rsidRPr="005A1E05">
              <w:rPr>
                <w:rFonts w:ascii="Times New Roman" w:hAnsi="Times New Roman" w:cs="Times New Roman"/>
                <w:sz w:val="20"/>
                <w:szCs w:val="20"/>
              </w:rPr>
              <w:t xml:space="preserve"> – </w:t>
            </w:r>
            <w:r w:rsidR="009627BA" w:rsidRPr="005A1E05">
              <w:rPr>
                <w:rFonts w:ascii="Times New Roman" w:hAnsi="Times New Roman" w:cs="Times New Roman"/>
                <w:i/>
                <w:sz w:val="20"/>
                <w:szCs w:val="20"/>
              </w:rPr>
              <w:t>Emporiae</w:t>
            </w:r>
          </w:p>
          <w:p w:rsidR="00150A5C" w:rsidRPr="005A1E05" w:rsidRDefault="00150A5C" w:rsidP="0077595C">
            <w:pPr>
              <w:jc w:val="center"/>
              <w:rPr>
                <w:rFonts w:ascii="Times New Roman" w:hAnsi="Times New Roman" w:cs="Times New Roman"/>
                <w:b/>
                <w:noProof/>
                <w:sz w:val="20"/>
                <w:szCs w:val="20"/>
                <w:lang w:eastAsia="es-ES"/>
              </w:rPr>
            </w:pPr>
            <w:r w:rsidRPr="005A1E05">
              <w:rPr>
                <w:rFonts w:ascii="Times New Roman" w:hAnsi="Times New Roman" w:cs="Times New Roman"/>
                <w:sz w:val="20"/>
                <w:szCs w:val="20"/>
              </w:rPr>
              <w:t>(MAC Girona)</w:t>
            </w:r>
          </w:p>
        </w:tc>
      </w:tr>
    </w:tbl>
    <w:p w:rsidR="005B695E" w:rsidRPr="00B463FA" w:rsidRDefault="005B695E" w:rsidP="00836658">
      <w:pPr>
        <w:spacing w:after="0" w:line="240" w:lineRule="auto"/>
        <w:jc w:val="both"/>
        <w:rPr>
          <w:rFonts w:ascii="Times New Roman" w:hAnsi="Times New Roman" w:cs="Times New Roman"/>
        </w:rPr>
      </w:pPr>
      <w:r w:rsidRPr="003D0737">
        <w:rPr>
          <w:rFonts w:ascii="Times New Roman" w:hAnsi="Times New Roman" w:cs="Times New Roman"/>
          <w:b/>
        </w:rPr>
        <w:t>Características</w:t>
      </w:r>
      <w:r w:rsidRPr="00B463FA">
        <w:rPr>
          <w:rFonts w:ascii="Times New Roman" w:hAnsi="Times New Roman" w:cs="Times New Roman"/>
        </w:rPr>
        <w:t>:</w:t>
      </w:r>
      <w:r w:rsidR="003717F6" w:rsidRPr="003717F6">
        <w:rPr>
          <w:rFonts w:ascii="Times New Roman" w:hAnsi="Times New Roman" w:cs="Times New Roman"/>
        </w:rPr>
        <w:t xml:space="preserve"> </w:t>
      </w:r>
      <w:r w:rsidR="003717F6" w:rsidRPr="00AA64C9">
        <w:rPr>
          <w:rFonts w:ascii="Times New Roman" w:hAnsi="Times New Roman" w:cs="Times New Roman"/>
          <w:i/>
        </w:rPr>
        <w:t>Acus crinalis</w:t>
      </w:r>
      <w:r w:rsidR="003717F6" w:rsidRPr="00B463FA">
        <w:rPr>
          <w:rFonts w:ascii="Times New Roman" w:hAnsi="Times New Roman" w:cs="Times New Roman"/>
        </w:rPr>
        <w:t xml:space="preserve"> de vástago largo, ligeramente fusiforme,</w:t>
      </w:r>
      <w:r w:rsidR="003717F6">
        <w:rPr>
          <w:rFonts w:ascii="Times New Roman" w:hAnsi="Times New Roman" w:cs="Times New Roman"/>
        </w:rPr>
        <w:t xml:space="preserve"> que termina en un extremo en punta y en el contrario remata en una</w:t>
      </w:r>
      <w:r w:rsidR="003717F6" w:rsidRPr="00B463FA">
        <w:rPr>
          <w:rFonts w:ascii="Times New Roman" w:hAnsi="Times New Roman" w:cs="Times New Roman"/>
        </w:rPr>
        <w:t xml:space="preserve"> figura </w:t>
      </w:r>
      <w:r w:rsidR="003717F6">
        <w:rPr>
          <w:rFonts w:ascii="Times New Roman" w:hAnsi="Times New Roman" w:cs="Times New Roman"/>
        </w:rPr>
        <w:t>masculina</w:t>
      </w:r>
      <w:r w:rsidR="003717F6" w:rsidRPr="00B463FA">
        <w:rPr>
          <w:rFonts w:ascii="Times New Roman" w:hAnsi="Times New Roman" w:cs="Times New Roman"/>
        </w:rPr>
        <w:t xml:space="preserve"> </w:t>
      </w:r>
      <w:r w:rsidR="00BD2B11">
        <w:rPr>
          <w:rFonts w:ascii="Times New Roman" w:hAnsi="Times New Roman" w:cs="Times New Roman"/>
        </w:rPr>
        <w:t>tipo busto</w:t>
      </w:r>
      <w:r w:rsidR="003717F6">
        <w:rPr>
          <w:rFonts w:ascii="Times New Roman" w:hAnsi="Times New Roman" w:cs="Times New Roman"/>
        </w:rPr>
        <w:t>. Son de</w:t>
      </w:r>
      <w:r w:rsidR="003717F6" w:rsidRPr="00B463FA">
        <w:rPr>
          <w:rFonts w:ascii="Times New Roman" w:hAnsi="Times New Roman" w:cs="Times New Roman"/>
        </w:rPr>
        <w:t xml:space="preserve"> rasgos grotesco</w:t>
      </w:r>
      <w:r w:rsidR="00BD2B11">
        <w:rPr>
          <w:rFonts w:ascii="Times New Roman" w:hAnsi="Times New Roman" w:cs="Times New Roman"/>
        </w:rPr>
        <w:t>s,</w:t>
      </w:r>
      <w:r w:rsidR="00184F73">
        <w:rPr>
          <w:rFonts w:ascii="Times New Roman" w:hAnsi="Times New Roman" w:cs="Times New Roman"/>
        </w:rPr>
        <w:t xml:space="preserve"> ojos circulares muy marcados, nariz corta,</w:t>
      </w:r>
      <w:r w:rsidR="00BD2B11">
        <w:rPr>
          <w:rFonts w:ascii="Times New Roman" w:hAnsi="Times New Roman" w:cs="Times New Roman"/>
        </w:rPr>
        <w:t xml:space="preserve"> labios muy marcados,</w:t>
      </w:r>
      <w:r w:rsidR="003717F6" w:rsidRPr="00B463FA">
        <w:rPr>
          <w:rFonts w:ascii="Times New Roman" w:hAnsi="Times New Roman" w:cs="Times New Roman"/>
        </w:rPr>
        <w:t xml:space="preserve"> boca amplia</w:t>
      </w:r>
      <w:r w:rsidR="00BD2B11">
        <w:rPr>
          <w:rFonts w:ascii="Times New Roman" w:hAnsi="Times New Roman" w:cs="Times New Roman"/>
        </w:rPr>
        <w:t xml:space="preserve"> y mostacho. Sobre la cabeza un peinado elevado, tipo cofia</w:t>
      </w:r>
      <w:r w:rsidR="00184F73">
        <w:rPr>
          <w:rFonts w:ascii="Times New Roman" w:hAnsi="Times New Roman" w:cs="Times New Roman"/>
        </w:rPr>
        <w:t xml:space="preserve"> o corona</w:t>
      </w:r>
      <w:r w:rsidR="00082C32">
        <w:rPr>
          <w:rFonts w:ascii="Times New Roman" w:hAnsi="Times New Roman" w:cs="Times New Roman"/>
        </w:rPr>
        <w:t>.</w:t>
      </w:r>
      <w:r w:rsidR="00BD2B11">
        <w:rPr>
          <w:rFonts w:ascii="Times New Roman" w:hAnsi="Times New Roman" w:cs="Times New Roman"/>
        </w:rPr>
        <w:t xml:space="preserve"> Hay un</w:t>
      </w:r>
      <w:r w:rsidR="003717F6" w:rsidRPr="00B463FA">
        <w:rPr>
          <w:rFonts w:ascii="Times New Roman" w:hAnsi="Times New Roman" w:cs="Times New Roman"/>
        </w:rPr>
        <w:t xml:space="preserve"> ejemplar que, en cierta medida, se separa</w:t>
      </w:r>
      <w:r w:rsidR="00BD2B11">
        <w:rPr>
          <w:rFonts w:ascii="Times New Roman" w:hAnsi="Times New Roman" w:cs="Times New Roman"/>
        </w:rPr>
        <w:t xml:space="preserve"> de la tónica general. En este alfiler s</w:t>
      </w:r>
      <w:r w:rsidR="00BD2B11" w:rsidRPr="00B463FA">
        <w:rPr>
          <w:rFonts w:ascii="Times New Roman" w:hAnsi="Times New Roman" w:cs="Times New Roman"/>
        </w:rPr>
        <w:t>e</w:t>
      </w:r>
      <w:r w:rsidR="00BD2B11">
        <w:rPr>
          <w:rFonts w:ascii="Times New Roman" w:hAnsi="Times New Roman" w:cs="Times New Roman"/>
        </w:rPr>
        <w:t xml:space="preserve"> han</w:t>
      </w:r>
      <w:r w:rsidR="00BD2B11" w:rsidRPr="00B463FA">
        <w:rPr>
          <w:rFonts w:ascii="Times New Roman" w:hAnsi="Times New Roman" w:cs="Times New Roman"/>
        </w:rPr>
        <w:t xml:space="preserve"> talla</w:t>
      </w:r>
      <w:r w:rsidR="00BD2B11">
        <w:rPr>
          <w:rFonts w:ascii="Times New Roman" w:hAnsi="Times New Roman" w:cs="Times New Roman"/>
        </w:rPr>
        <w:t>do</w:t>
      </w:r>
      <w:r w:rsidR="00BD2B11" w:rsidRPr="00B463FA">
        <w:rPr>
          <w:rFonts w:ascii="Times New Roman" w:hAnsi="Times New Roman" w:cs="Times New Roman"/>
        </w:rPr>
        <w:t xml:space="preserve"> dos caras</w:t>
      </w:r>
      <w:r w:rsidR="00BD2B11">
        <w:rPr>
          <w:rFonts w:ascii="Times New Roman" w:hAnsi="Times New Roman" w:cs="Times New Roman"/>
        </w:rPr>
        <w:t xml:space="preserve"> unidas por la nuca. Ambos imágenes apoyan sobre dos molduras bien marcadas</w:t>
      </w:r>
      <w:r w:rsidR="003717F6">
        <w:rPr>
          <w:rFonts w:ascii="Times New Roman" w:hAnsi="Times New Roman" w:cs="Times New Roman"/>
        </w:rPr>
        <w:t xml:space="preserve">. </w:t>
      </w:r>
      <w:r w:rsidR="00BD2B11">
        <w:rPr>
          <w:rFonts w:ascii="Times New Roman" w:hAnsi="Times New Roman" w:cs="Times New Roman"/>
        </w:rPr>
        <w:t>Como en el modelo anterior, m</w:t>
      </w:r>
      <w:r w:rsidR="00086557">
        <w:rPr>
          <w:rFonts w:ascii="Times New Roman" w:hAnsi="Times New Roman" w:cs="Times New Roman"/>
        </w:rPr>
        <w:t>iden entre 10 – 17</w:t>
      </w:r>
      <w:r w:rsidR="00BD2B11" w:rsidRPr="00836658">
        <w:rPr>
          <w:rFonts w:ascii="Times New Roman" w:hAnsi="Times New Roman" w:cs="Times New Roman"/>
        </w:rPr>
        <w:t xml:space="preserve"> cm de long. Los hay de mayo</w:t>
      </w:r>
      <w:r w:rsidR="00BD2B11">
        <w:rPr>
          <w:rFonts w:ascii="Times New Roman" w:hAnsi="Times New Roman" w:cs="Times New Roman"/>
        </w:rPr>
        <w:t>r y de menor tamaño. S</w:t>
      </w:r>
      <w:r w:rsidR="00BD2B11" w:rsidRPr="00836658">
        <w:rPr>
          <w:rFonts w:ascii="Times New Roman" w:hAnsi="Times New Roman" w:cs="Times New Roman"/>
        </w:rPr>
        <w:t>uele</w:t>
      </w:r>
      <w:r w:rsidR="00BD2B11">
        <w:rPr>
          <w:rFonts w:ascii="Times New Roman" w:hAnsi="Times New Roman" w:cs="Times New Roman"/>
        </w:rPr>
        <w:t>n presentar un grosor</w:t>
      </w:r>
      <w:r w:rsidR="00BD2B11" w:rsidRPr="00836658">
        <w:rPr>
          <w:rFonts w:ascii="Times New Roman" w:hAnsi="Times New Roman" w:cs="Times New Roman"/>
        </w:rPr>
        <w:t xml:space="preserve"> entre 0,5 y 0,8 cm. Este tipo de representaciones nos recuerdan imágenes galas.</w:t>
      </w:r>
    </w:p>
    <w:p w:rsidR="005B695E" w:rsidRPr="00B463FA" w:rsidRDefault="005B695E" w:rsidP="005B695E">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FC4AE5" w:rsidRPr="00B463FA">
        <w:rPr>
          <w:rFonts w:ascii="Times New Roman" w:hAnsi="Times New Roman" w:cs="Times New Roman"/>
          <w:i/>
        </w:rPr>
        <w:t>Emporiae</w:t>
      </w:r>
      <w:r w:rsidR="00FC4AE5" w:rsidRPr="00B463FA">
        <w:rPr>
          <w:rFonts w:ascii="Times New Roman" w:hAnsi="Times New Roman" w:cs="Times New Roman"/>
        </w:rPr>
        <w:t xml:space="preserve"> (Ampurias, Gerona).</w:t>
      </w:r>
    </w:p>
    <w:p w:rsidR="005B695E" w:rsidRPr="00B463FA" w:rsidRDefault="005B695E" w:rsidP="00836658">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836658" w:rsidRPr="00836658">
        <w:rPr>
          <w:rFonts w:ascii="Times New Roman" w:hAnsi="Times New Roman" w:cs="Times New Roman"/>
        </w:rPr>
        <w:t xml:space="preserve"> </w:t>
      </w:r>
      <w:r w:rsidR="00836658" w:rsidRPr="00B463FA">
        <w:rPr>
          <w:rFonts w:ascii="Times New Roman" w:hAnsi="Times New Roman" w:cs="Times New Roman"/>
        </w:rPr>
        <w:t>No conocemos fuera del entorno hispano. Es un modelo propio, y exclusivo, por el momento, del área mediterránea, circunscribiéndose la mayoría de los hallazgos al área urbana de Ampurias.</w:t>
      </w:r>
    </w:p>
    <w:p w:rsidR="005B695E" w:rsidRPr="00086557" w:rsidRDefault="005B695E" w:rsidP="00836658">
      <w:pPr>
        <w:spacing w:after="0" w:line="240" w:lineRule="auto"/>
        <w:jc w:val="both"/>
        <w:rPr>
          <w:rFonts w:ascii="Times New Roman" w:hAnsi="Times New Roman" w:cs="Times New Roman"/>
          <w:lang w:val="it-IT"/>
        </w:rPr>
      </w:pPr>
      <w:r w:rsidRPr="00086557">
        <w:rPr>
          <w:rFonts w:ascii="Times New Roman" w:hAnsi="Times New Roman" w:cs="Times New Roman"/>
          <w:b/>
          <w:lang w:val="it-IT"/>
        </w:rPr>
        <w:t>Cronología</w:t>
      </w:r>
      <w:r w:rsidRPr="00086557">
        <w:rPr>
          <w:rFonts w:ascii="Times New Roman" w:hAnsi="Times New Roman" w:cs="Times New Roman"/>
          <w:lang w:val="it-IT"/>
        </w:rPr>
        <w:t>:</w:t>
      </w:r>
      <w:r w:rsidR="00BE4C42" w:rsidRPr="00086557">
        <w:rPr>
          <w:rFonts w:ascii="Times New Roman" w:hAnsi="Times New Roman" w:cs="Times New Roman"/>
          <w:lang w:val="it-IT"/>
        </w:rPr>
        <w:t xml:space="preserve"> 50 a.C. – I d.C.</w:t>
      </w:r>
    </w:p>
    <w:p w:rsidR="001E6E57" w:rsidRPr="00086557" w:rsidRDefault="001E6E57" w:rsidP="00DE60AF">
      <w:pPr>
        <w:spacing w:after="0" w:line="240" w:lineRule="auto"/>
        <w:rPr>
          <w:rFonts w:ascii="Times New Roman" w:hAnsi="Times New Roman" w:cs="Times New Roman"/>
          <w:lang w:val="it-IT"/>
        </w:rPr>
      </w:pPr>
    </w:p>
    <w:p w:rsidR="005B695E" w:rsidRPr="00B463FA" w:rsidRDefault="005B695E" w:rsidP="005B695E">
      <w:pPr>
        <w:spacing w:after="0" w:line="240" w:lineRule="auto"/>
        <w:rPr>
          <w:rFonts w:ascii="Times New Roman" w:hAnsi="Times New Roman" w:cs="Times New Roman"/>
        </w:rPr>
      </w:pPr>
      <w:r w:rsidRPr="00086557">
        <w:rPr>
          <w:rFonts w:ascii="Times New Roman" w:hAnsi="Times New Roman" w:cs="Times New Roman"/>
          <w:lang w:val="it-IT"/>
        </w:rPr>
        <w:tab/>
      </w:r>
      <w:r w:rsidRPr="00086557">
        <w:rPr>
          <w:rFonts w:ascii="Times New Roman" w:hAnsi="Times New Roman" w:cs="Times New Roman"/>
          <w:lang w:val="it-IT"/>
        </w:rPr>
        <w:tab/>
      </w:r>
      <w:r w:rsidR="005F64BB">
        <w:rPr>
          <w:rFonts w:ascii="Times New Roman" w:hAnsi="Times New Roman" w:cs="Times New Roman"/>
          <w:lang w:val="it-IT"/>
        </w:rPr>
        <w:tab/>
      </w:r>
      <w:r w:rsidR="005F64BB">
        <w:rPr>
          <w:rFonts w:ascii="Times New Roman" w:hAnsi="Times New Roman" w:cs="Times New Roman"/>
          <w:lang w:val="it-IT"/>
        </w:rPr>
        <w:tab/>
      </w:r>
      <w:r w:rsidR="0067774E" w:rsidRPr="00B56332">
        <w:rPr>
          <w:rFonts w:ascii="Times New Roman" w:hAnsi="Times New Roman" w:cs="Times New Roman"/>
          <w:lang w:val="it-IT"/>
        </w:rPr>
        <w:t xml:space="preserve"> </w:t>
      </w:r>
      <w:r w:rsidR="005F64BB">
        <w:rPr>
          <w:rFonts w:ascii="Times New Roman" w:hAnsi="Times New Roman" w:cs="Times New Roman"/>
          <w:b/>
          <w:bCs/>
          <w:lang w:val="pt-PT"/>
        </w:rPr>
        <w:t>∙</w:t>
      </w:r>
      <w:r w:rsidR="005F64BB" w:rsidRPr="00B463FA">
        <w:rPr>
          <w:rFonts w:ascii="Times New Roman" w:hAnsi="Times New Roman" w:cs="Times New Roman"/>
        </w:rPr>
        <w:t xml:space="preserve"> </w:t>
      </w:r>
      <w:r w:rsidR="005F64BB" w:rsidRPr="00B463FA">
        <w:rPr>
          <w:rFonts w:ascii="Times New Roman" w:hAnsi="Times New Roman" w:cs="Times New Roman"/>
          <w:b/>
          <w:lang w:val="pt-PT"/>
        </w:rPr>
        <w:t>B.I.</w:t>
      </w:r>
      <w:r w:rsidR="00B56332">
        <w:rPr>
          <w:rFonts w:ascii="Times New Roman" w:hAnsi="Times New Roman" w:cs="Times New Roman"/>
          <w:b/>
          <w:lang w:val="pt-PT"/>
        </w:rPr>
        <w:t>3.</w:t>
      </w:r>
      <w:r w:rsidR="005F64BB">
        <w:rPr>
          <w:rFonts w:ascii="Times New Roman" w:hAnsi="Times New Roman" w:cs="Times New Roman"/>
          <w:b/>
          <w:lang w:val="pt-PT"/>
        </w:rPr>
        <w:t>38.1.</w:t>
      </w:r>
      <w:r w:rsidR="005F64BB" w:rsidRPr="00B463FA">
        <w:rPr>
          <w:rFonts w:ascii="Times New Roman" w:hAnsi="Times New Roman" w:cs="Times New Roman"/>
          <w:b/>
          <w:lang w:val="pt-PT"/>
        </w:rPr>
        <w:t>2</w:t>
      </w:r>
      <w:r w:rsidR="00F867F1">
        <w:rPr>
          <w:rFonts w:ascii="Times New Roman" w:hAnsi="Times New Roman" w:cs="Times New Roman"/>
          <w:b/>
          <w:lang w:val="pt-PT"/>
        </w:rPr>
        <w:t>.</w:t>
      </w:r>
      <w:r w:rsidRPr="00B463FA">
        <w:rPr>
          <w:rFonts w:ascii="Times New Roman" w:hAnsi="Times New Roman" w:cs="Times New Roman"/>
          <w:b/>
        </w:rPr>
        <w:t xml:space="preserve">3 – Cabeza </w:t>
      </w:r>
      <w:r w:rsidR="009627BA" w:rsidRPr="00B463FA">
        <w:rPr>
          <w:rFonts w:ascii="Times New Roman" w:hAnsi="Times New Roman" w:cs="Times New Roman"/>
          <w:b/>
        </w:rPr>
        <w:t>rasurada</w:t>
      </w:r>
      <w:r w:rsidR="0067774E" w:rsidRPr="00B463FA">
        <w:rPr>
          <w:rFonts w:ascii="Times New Roman" w:hAnsi="Times New Roman" w:cs="Times New Roman"/>
          <w:b/>
        </w:rPr>
        <w:t>.</w:t>
      </w:r>
    </w:p>
    <w:tbl>
      <w:tblPr>
        <w:tblStyle w:val="Tablaconcuadrcula"/>
        <w:tblW w:w="0" w:type="auto"/>
        <w:tblInd w:w="279" w:type="dxa"/>
        <w:tblLook w:val="04A0" w:firstRow="1" w:lastRow="0" w:firstColumn="1" w:lastColumn="0" w:noHBand="0" w:noVBand="1"/>
      </w:tblPr>
      <w:tblGrid>
        <w:gridCol w:w="1617"/>
        <w:gridCol w:w="1501"/>
      </w:tblGrid>
      <w:tr w:rsidR="0077595C" w:rsidRPr="00B463FA" w:rsidTr="00462398">
        <w:trPr>
          <w:trHeight w:val="2028"/>
        </w:trPr>
        <w:tc>
          <w:tcPr>
            <w:tcW w:w="1617" w:type="dxa"/>
          </w:tcPr>
          <w:p w:rsidR="0077595C" w:rsidRPr="005A1E05" w:rsidRDefault="0077595C" w:rsidP="0077595C">
            <w:pPr>
              <w:jc w:val="center"/>
              <w:rPr>
                <w:rFonts w:ascii="Times New Roman" w:hAnsi="Times New Roman" w:cs="Times New Roman"/>
                <w:b/>
                <w:sz w:val="20"/>
                <w:szCs w:val="20"/>
              </w:rPr>
            </w:pPr>
            <w:r w:rsidRPr="005A1E05">
              <w:rPr>
                <w:rFonts w:ascii="Times New Roman" w:hAnsi="Times New Roman" w:cs="Times New Roman"/>
                <w:b/>
                <w:noProof/>
                <w:sz w:val="20"/>
                <w:szCs w:val="20"/>
                <w:lang w:eastAsia="es-ES"/>
              </w:rPr>
              <w:drawing>
                <wp:inline distT="0" distB="0" distL="0" distR="0" wp14:anchorId="57B134B0" wp14:editId="443F2412">
                  <wp:extent cx="844071" cy="2209800"/>
                  <wp:effectExtent l="0" t="0" r="0" b="0"/>
                  <wp:docPr id="54" name="Imagen 54" descr="F:\HUESO ROMANO (22-7-16)\HUESO TRABAJADO EPOCA ROMANA\en fongo negro\12.5 -  Tipo B.I.5 - acus figuradas\B.I.5.1 - Representaciones  masculinas\B.I.5.1.2 - Idolos ampuritanos\B.I.5.1.2.3 - cabeza  lisa\66 (12) Ampurias MAC  de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2.5 -  Tipo B.I.5 - acus figuradas\B.I.5.1 - Representaciones  masculinas\B.I.5.1.2 - Idolos ampuritanos\B.I.5.1.2.3 - cabeza  lisa\66 (12) Ampurias MAC  de Geron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0469" cy="2305090"/>
                          </a:xfrm>
                          <a:prstGeom prst="rect">
                            <a:avLst/>
                          </a:prstGeom>
                          <a:noFill/>
                          <a:ln>
                            <a:noFill/>
                          </a:ln>
                        </pic:spPr>
                      </pic:pic>
                    </a:graphicData>
                  </a:graphic>
                </wp:inline>
              </w:drawing>
            </w:r>
          </w:p>
          <w:p w:rsidR="0077595C" w:rsidRPr="005A1E05" w:rsidRDefault="00647713" w:rsidP="0077595C">
            <w:pPr>
              <w:jc w:val="center"/>
              <w:rPr>
                <w:rFonts w:ascii="Times New Roman" w:hAnsi="Times New Roman" w:cs="Times New Roman"/>
                <w:sz w:val="20"/>
                <w:szCs w:val="20"/>
              </w:rPr>
            </w:pPr>
            <w:r w:rsidRPr="005A1E05">
              <w:rPr>
                <w:rFonts w:ascii="Times New Roman" w:hAnsi="Times New Roman" w:cs="Times New Roman"/>
                <w:sz w:val="20"/>
                <w:szCs w:val="20"/>
              </w:rPr>
              <w:t>1</w:t>
            </w:r>
            <w:r w:rsidR="0077595C" w:rsidRPr="005A1E05">
              <w:rPr>
                <w:rFonts w:ascii="Times New Roman" w:hAnsi="Times New Roman" w:cs="Times New Roman"/>
                <w:sz w:val="20"/>
                <w:szCs w:val="20"/>
              </w:rPr>
              <w:t xml:space="preserve"> – </w:t>
            </w:r>
            <w:r w:rsidR="009627BA" w:rsidRPr="005A1E05">
              <w:rPr>
                <w:rFonts w:ascii="Times New Roman" w:hAnsi="Times New Roman" w:cs="Times New Roman"/>
                <w:i/>
                <w:sz w:val="20"/>
                <w:szCs w:val="20"/>
              </w:rPr>
              <w:t>Emporiae</w:t>
            </w:r>
          </w:p>
          <w:p w:rsidR="0077595C" w:rsidRPr="005A1E05" w:rsidRDefault="0077595C" w:rsidP="0077595C">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c>
          <w:tcPr>
            <w:tcW w:w="1501" w:type="dxa"/>
          </w:tcPr>
          <w:p w:rsidR="0077595C" w:rsidRPr="005A1E05" w:rsidRDefault="0077595C" w:rsidP="0077595C">
            <w:pPr>
              <w:jc w:val="center"/>
              <w:rPr>
                <w:rFonts w:ascii="Times New Roman" w:hAnsi="Times New Roman" w:cs="Times New Roman"/>
                <w:b/>
                <w:noProof/>
                <w:sz w:val="20"/>
                <w:szCs w:val="20"/>
                <w:lang w:eastAsia="es-ES"/>
              </w:rPr>
            </w:pPr>
            <w:r w:rsidRPr="005A1E05">
              <w:rPr>
                <w:rFonts w:ascii="Times New Roman" w:hAnsi="Times New Roman" w:cs="Times New Roman"/>
                <w:b/>
                <w:noProof/>
                <w:sz w:val="20"/>
                <w:szCs w:val="20"/>
                <w:lang w:eastAsia="es-ES"/>
              </w:rPr>
              <w:drawing>
                <wp:inline distT="0" distB="0" distL="0" distR="0" wp14:anchorId="4557A21A" wp14:editId="4DF297EF">
                  <wp:extent cx="777721" cy="2209800"/>
                  <wp:effectExtent l="0" t="0" r="3810" b="0"/>
                  <wp:docPr id="55" name="Imagen 55" descr="F:\HUESO ROMANO (22-7-16)\HUESO TRABAJADO EPOCA ROMANA\en fongo negro\12.5 -  Tipo B.I.5 - acus figuradas\B.I.5.1 - Representaciones  masculinas\B.I.5.1.2 - Idolos ampuritanos\B.I.5.1.2.3 - cabeza  lisa\Girona 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2.5 -  Tipo B.I.5 - acus figuradas\B.I.5.1 - Representaciones  masculinas\B.I.5.1.2 - Idolos ampuritanos\B.I.5.1.2.3 - cabeza  lisa\Girona 11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107" cy="2352966"/>
                          </a:xfrm>
                          <a:prstGeom prst="rect">
                            <a:avLst/>
                          </a:prstGeom>
                          <a:noFill/>
                          <a:ln>
                            <a:noFill/>
                          </a:ln>
                        </pic:spPr>
                      </pic:pic>
                    </a:graphicData>
                  </a:graphic>
                </wp:inline>
              </w:drawing>
            </w:r>
          </w:p>
          <w:p w:rsidR="0077595C" w:rsidRPr="005A1E05" w:rsidRDefault="00647713" w:rsidP="009627BA">
            <w:pPr>
              <w:jc w:val="center"/>
              <w:rPr>
                <w:rFonts w:ascii="Times New Roman" w:hAnsi="Times New Roman" w:cs="Times New Roman"/>
                <w:i/>
                <w:sz w:val="20"/>
                <w:szCs w:val="20"/>
              </w:rPr>
            </w:pPr>
            <w:r w:rsidRPr="005A1E05">
              <w:rPr>
                <w:rFonts w:ascii="Times New Roman" w:hAnsi="Times New Roman" w:cs="Times New Roman"/>
                <w:sz w:val="20"/>
                <w:szCs w:val="20"/>
              </w:rPr>
              <w:t>2</w:t>
            </w:r>
            <w:r w:rsidR="0077595C" w:rsidRPr="005A1E05">
              <w:rPr>
                <w:rFonts w:ascii="Times New Roman" w:hAnsi="Times New Roman" w:cs="Times New Roman"/>
                <w:sz w:val="20"/>
                <w:szCs w:val="20"/>
              </w:rPr>
              <w:t xml:space="preserve"> – </w:t>
            </w:r>
            <w:r w:rsidR="009627BA" w:rsidRPr="005A1E05">
              <w:rPr>
                <w:rFonts w:ascii="Times New Roman" w:hAnsi="Times New Roman" w:cs="Times New Roman"/>
                <w:i/>
                <w:sz w:val="20"/>
                <w:szCs w:val="20"/>
              </w:rPr>
              <w:t>Emporiae</w:t>
            </w:r>
          </w:p>
          <w:p w:rsidR="00D876A8" w:rsidRPr="005A1E05" w:rsidRDefault="0077595C" w:rsidP="00D876A8">
            <w:pPr>
              <w:jc w:val="center"/>
              <w:rPr>
                <w:rFonts w:ascii="Times New Roman" w:hAnsi="Times New Roman" w:cs="Times New Roman"/>
                <w:b/>
                <w:sz w:val="20"/>
                <w:szCs w:val="20"/>
              </w:rPr>
            </w:pPr>
            <w:r w:rsidRPr="005A1E05">
              <w:rPr>
                <w:rFonts w:ascii="Times New Roman" w:hAnsi="Times New Roman" w:cs="Times New Roman"/>
                <w:sz w:val="20"/>
                <w:szCs w:val="20"/>
              </w:rPr>
              <w:t>(MAC Girona)</w:t>
            </w:r>
          </w:p>
        </w:tc>
      </w:tr>
    </w:tbl>
    <w:p w:rsidR="005B695E" w:rsidRPr="00B463FA" w:rsidRDefault="005B695E" w:rsidP="003D0737">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836658" w:rsidRPr="00836658">
        <w:rPr>
          <w:rFonts w:ascii="Times New Roman" w:hAnsi="Times New Roman" w:cs="Times New Roman"/>
          <w:i/>
        </w:rPr>
        <w:t xml:space="preserve"> Acus crinalis</w:t>
      </w:r>
      <w:r w:rsidR="00836658" w:rsidRPr="00836658">
        <w:rPr>
          <w:rFonts w:ascii="Times New Roman" w:hAnsi="Times New Roman" w:cs="Times New Roman"/>
        </w:rPr>
        <w:t xml:space="preserve"> de vástago largo, ligeramente fusiforme</w:t>
      </w:r>
      <w:r w:rsidR="003D0737">
        <w:rPr>
          <w:rFonts w:ascii="Times New Roman" w:hAnsi="Times New Roman" w:cs="Times New Roman"/>
        </w:rPr>
        <w:t>, grueso</w:t>
      </w:r>
      <w:r w:rsidR="00836658" w:rsidRPr="00836658">
        <w:rPr>
          <w:rFonts w:ascii="Times New Roman" w:hAnsi="Times New Roman" w:cs="Times New Roman"/>
        </w:rPr>
        <w:t>, que termina en un extremo en punta y en el contrario remata en una figura masculina</w:t>
      </w:r>
      <w:r w:rsidR="003D0737">
        <w:rPr>
          <w:rFonts w:ascii="Times New Roman" w:hAnsi="Times New Roman" w:cs="Times New Roman"/>
        </w:rPr>
        <w:t xml:space="preserve"> tipo busto. En unos casos descansa directamente sobre el vástago y en otros sobre una</w:t>
      </w:r>
      <w:r w:rsidR="00836658" w:rsidRPr="00836658">
        <w:rPr>
          <w:rFonts w:ascii="Times New Roman" w:hAnsi="Times New Roman" w:cs="Times New Roman"/>
        </w:rPr>
        <w:t xml:space="preserve"> peana</w:t>
      </w:r>
      <w:r w:rsidR="003D0737">
        <w:rPr>
          <w:rFonts w:ascii="Times New Roman" w:hAnsi="Times New Roman" w:cs="Times New Roman"/>
        </w:rPr>
        <w:t xml:space="preserve"> circular</w:t>
      </w:r>
      <w:r w:rsidR="00836658" w:rsidRPr="00836658">
        <w:rPr>
          <w:rFonts w:ascii="Times New Roman" w:hAnsi="Times New Roman" w:cs="Times New Roman"/>
        </w:rPr>
        <w:t>. Son de rasgos grotesco</w:t>
      </w:r>
      <w:r w:rsidR="003D0737">
        <w:rPr>
          <w:rFonts w:ascii="Times New Roman" w:hAnsi="Times New Roman" w:cs="Times New Roman"/>
        </w:rPr>
        <w:t xml:space="preserve">s, </w:t>
      </w:r>
      <w:r w:rsidR="00B23EEE">
        <w:rPr>
          <w:rFonts w:ascii="Times New Roman" w:hAnsi="Times New Roman" w:cs="Times New Roman"/>
        </w:rPr>
        <w:t xml:space="preserve">ojos salientes circulares, nariz corta, boca amplia </w:t>
      </w:r>
      <w:r w:rsidR="003D0737">
        <w:rPr>
          <w:rFonts w:ascii="Times New Roman" w:hAnsi="Times New Roman" w:cs="Times New Roman"/>
        </w:rPr>
        <w:t>con los labios muy marcados,</w:t>
      </w:r>
      <w:r w:rsidR="00836658" w:rsidRPr="00836658">
        <w:rPr>
          <w:rFonts w:ascii="Times New Roman" w:hAnsi="Times New Roman" w:cs="Times New Roman"/>
        </w:rPr>
        <w:t xml:space="preserve"> </w:t>
      </w:r>
      <w:r w:rsidR="003D0737">
        <w:rPr>
          <w:rFonts w:ascii="Times New Roman" w:hAnsi="Times New Roman" w:cs="Times New Roman"/>
        </w:rPr>
        <w:t>y mostacho. L</w:t>
      </w:r>
      <w:r w:rsidR="00836658" w:rsidRPr="00836658">
        <w:rPr>
          <w:rFonts w:ascii="Times New Roman" w:hAnsi="Times New Roman" w:cs="Times New Roman"/>
        </w:rPr>
        <w:t xml:space="preserve">a cabeza </w:t>
      </w:r>
      <w:r w:rsidR="003D0737">
        <w:rPr>
          <w:rFonts w:ascii="Times New Roman" w:hAnsi="Times New Roman" w:cs="Times New Roman"/>
        </w:rPr>
        <w:t>está rasurada</w:t>
      </w:r>
      <w:r w:rsidR="002663C4">
        <w:rPr>
          <w:rFonts w:ascii="Times New Roman" w:hAnsi="Times New Roman" w:cs="Times New Roman"/>
        </w:rPr>
        <w:t xml:space="preserve">. Miden entre </w:t>
      </w:r>
      <w:r w:rsidR="00836658" w:rsidRPr="00836658">
        <w:rPr>
          <w:rFonts w:ascii="Times New Roman" w:hAnsi="Times New Roman" w:cs="Times New Roman"/>
        </w:rPr>
        <w:t>1</w:t>
      </w:r>
      <w:r w:rsidR="002663C4">
        <w:rPr>
          <w:rFonts w:ascii="Times New Roman" w:hAnsi="Times New Roman" w:cs="Times New Roman"/>
        </w:rPr>
        <w:t>0</w:t>
      </w:r>
      <w:r w:rsidR="00836658" w:rsidRPr="00836658">
        <w:rPr>
          <w:rFonts w:ascii="Times New Roman" w:hAnsi="Times New Roman" w:cs="Times New Roman"/>
        </w:rPr>
        <w:t xml:space="preserve"> – 1</w:t>
      </w:r>
      <w:r w:rsidR="002663C4">
        <w:rPr>
          <w:rFonts w:ascii="Times New Roman" w:hAnsi="Times New Roman" w:cs="Times New Roman"/>
        </w:rPr>
        <w:t>7</w:t>
      </w:r>
      <w:r w:rsidR="00836658" w:rsidRPr="00836658">
        <w:rPr>
          <w:rFonts w:ascii="Times New Roman" w:hAnsi="Times New Roman" w:cs="Times New Roman"/>
        </w:rPr>
        <w:t xml:space="preserve"> cm de long. Los hay de mayor y de menor tamaño. El grosor</w:t>
      </w:r>
      <w:r w:rsidR="003D0737">
        <w:rPr>
          <w:rFonts w:ascii="Times New Roman" w:hAnsi="Times New Roman" w:cs="Times New Roman"/>
        </w:rPr>
        <w:t xml:space="preserve"> suele estar entre 0,5 y 0,8 cm</w:t>
      </w:r>
      <w:r w:rsidR="00836658" w:rsidRPr="00836658">
        <w:rPr>
          <w:rFonts w:ascii="Times New Roman" w:hAnsi="Times New Roman" w:cs="Times New Roman"/>
        </w:rPr>
        <w:t>.</w:t>
      </w:r>
    </w:p>
    <w:p w:rsidR="005B695E" w:rsidRPr="00B463FA" w:rsidRDefault="005B695E" w:rsidP="005B695E">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FC4AE5" w:rsidRPr="00B463FA">
        <w:rPr>
          <w:rFonts w:ascii="Times New Roman" w:hAnsi="Times New Roman" w:cs="Times New Roman"/>
          <w:i/>
        </w:rPr>
        <w:t>Emporiae</w:t>
      </w:r>
      <w:r w:rsidR="00FC4AE5" w:rsidRPr="00B463FA">
        <w:rPr>
          <w:rFonts w:ascii="Times New Roman" w:hAnsi="Times New Roman" w:cs="Times New Roman"/>
        </w:rPr>
        <w:t xml:space="preserve"> (Ampurias, Gerona).</w:t>
      </w:r>
    </w:p>
    <w:p w:rsidR="005B695E" w:rsidRPr="00B463FA" w:rsidRDefault="005B695E" w:rsidP="00836658">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836658" w:rsidRPr="00836658">
        <w:rPr>
          <w:rFonts w:ascii="Times New Roman" w:hAnsi="Times New Roman" w:cs="Times New Roman"/>
        </w:rPr>
        <w:t xml:space="preserve"> </w:t>
      </w:r>
      <w:r w:rsidR="00836658" w:rsidRPr="00B463FA">
        <w:rPr>
          <w:rFonts w:ascii="Times New Roman" w:hAnsi="Times New Roman" w:cs="Times New Roman"/>
        </w:rPr>
        <w:t>No conocemos fuera del entorno hispano. Es un modelo propio, y exclusivo, por el momento, del área mediterránea, circunscribiéndose la mayoría de los hallazgos al área urbana de Ampurias.</w:t>
      </w:r>
    </w:p>
    <w:p w:rsidR="005B695E" w:rsidRPr="00086557" w:rsidRDefault="005B695E" w:rsidP="005B695E">
      <w:pPr>
        <w:spacing w:after="0" w:line="240" w:lineRule="auto"/>
        <w:rPr>
          <w:rFonts w:ascii="Times New Roman" w:hAnsi="Times New Roman" w:cs="Times New Roman"/>
          <w:lang w:val="it-IT"/>
        </w:rPr>
      </w:pPr>
      <w:r w:rsidRPr="00086557">
        <w:rPr>
          <w:rFonts w:ascii="Times New Roman" w:hAnsi="Times New Roman" w:cs="Times New Roman"/>
          <w:b/>
          <w:lang w:val="it-IT"/>
        </w:rPr>
        <w:t>Cronología</w:t>
      </w:r>
      <w:r w:rsidRPr="00086557">
        <w:rPr>
          <w:rFonts w:ascii="Times New Roman" w:hAnsi="Times New Roman" w:cs="Times New Roman"/>
          <w:lang w:val="it-IT"/>
        </w:rPr>
        <w:t>:</w:t>
      </w:r>
      <w:r w:rsidR="00BE4C42" w:rsidRPr="00086557">
        <w:rPr>
          <w:rFonts w:ascii="Times New Roman" w:hAnsi="Times New Roman" w:cs="Times New Roman"/>
          <w:lang w:val="it-IT"/>
        </w:rPr>
        <w:t xml:space="preserve"> 50 a.C. – I d.C.</w:t>
      </w:r>
    </w:p>
    <w:p w:rsidR="003D0737" w:rsidRDefault="003D0737" w:rsidP="005B695E">
      <w:pPr>
        <w:spacing w:after="0" w:line="240" w:lineRule="auto"/>
        <w:rPr>
          <w:rFonts w:ascii="Times New Roman" w:hAnsi="Times New Roman" w:cs="Times New Roman"/>
          <w:lang w:val="it-IT"/>
        </w:rPr>
      </w:pPr>
    </w:p>
    <w:p w:rsidR="006265FE" w:rsidRDefault="006265FE" w:rsidP="005B695E">
      <w:pPr>
        <w:spacing w:after="0" w:line="240" w:lineRule="auto"/>
        <w:rPr>
          <w:rFonts w:ascii="Times New Roman" w:hAnsi="Times New Roman" w:cs="Times New Roman"/>
          <w:lang w:val="it-IT"/>
        </w:rPr>
      </w:pPr>
    </w:p>
    <w:p w:rsidR="006265FE" w:rsidRPr="00086557" w:rsidRDefault="006265FE" w:rsidP="005B695E">
      <w:pPr>
        <w:spacing w:after="0" w:line="240" w:lineRule="auto"/>
        <w:rPr>
          <w:rFonts w:ascii="Times New Roman" w:hAnsi="Times New Roman" w:cs="Times New Roman"/>
          <w:lang w:val="it-IT"/>
        </w:rPr>
      </w:pPr>
    </w:p>
    <w:p w:rsidR="005B695E" w:rsidRPr="00B463FA" w:rsidRDefault="005F64BB" w:rsidP="0067774E">
      <w:pPr>
        <w:spacing w:after="0" w:line="240" w:lineRule="auto"/>
        <w:ind w:left="708" w:firstLine="708"/>
        <w:rPr>
          <w:rFonts w:ascii="Times New Roman" w:hAnsi="Times New Roman" w:cs="Times New Roman"/>
        </w:rPr>
      </w:pPr>
      <w:r w:rsidRPr="00B56332">
        <w:rPr>
          <w:rFonts w:ascii="Times New Roman" w:hAnsi="Times New Roman" w:cs="Times New Roman"/>
          <w:lang w:val="it-IT"/>
        </w:rPr>
        <w:tab/>
      </w:r>
      <w:r w:rsidRPr="00B56332">
        <w:rPr>
          <w:rFonts w:ascii="Times New Roman" w:hAnsi="Times New Roman" w:cs="Times New Roman"/>
          <w:lang w:val="it-IT"/>
        </w:rPr>
        <w:tab/>
      </w:r>
      <w:r>
        <w:rPr>
          <w:rFonts w:ascii="Times New Roman" w:hAnsi="Times New Roman" w:cs="Times New Roman"/>
          <w:b/>
          <w:bCs/>
          <w:lang w:val="pt-PT"/>
        </w:rPr>
        <w:t>∙</w:t>
      </w:r>
      <w:r w:rsidRPr="00B463FA">
        <w:rPr>
          <w:rFonts w:ascii="Times New Roman" w:hAnsi="Times New Roman" w:cs="Times New Roman"/>
        </w:rPr>
        <w:t xml:space="preserve"> </w:t>
      </w:r>
      <w:r w:rsidRPr="00B463FA">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38.1.</w:t>
      </w:r>
      <w:r w:rsidRPr="00B463FA">
        <w:rPr>
          <w:rFonts w:ascii="Times New Roman" w:hAnsi="Times New Roman" w:cs="Times New Roman"/>
          <w:b/>
          <w:lang w:val="pt-PT"/>
        </w:rPr>
        <w:t>2</w:t>
      </w:r>
      <w:r w:rsidR="00F867F1">
        <w:rPr>
          <w:rFonts w:ascii="Times New Roman" w:hAnsi="Times New Roman" w:cs="Times New Roman"/>
          <w:b/>
          <w:lang w:val="pt-PT"/>
        </w:rPr>
        <w:t>.</w:t>
      </w:r>
      <w:r w:rsidR="00496E26" w:rsidRPr="00B463FA">
        <w:rPr>
          <w:rFonts w:ascii="Times New Roman" w:hAnsi="Times New Roman" w:cs="Times New Roman"/>
          <w:b/>
        </w:rPr>
        <w:t>4</w:t>
      </w:r>
      <w:r w:rsidR="00AE464A">
        <w:rPr>
          <w:rFonts w:ascii="Times New Roman" w:hAnsi="Times New Roman" w:cs="Times New Roman"/>
          <w:b/>
        </w:rPr>
        <w:t xml:space="preserve"> – Tipo Tótem</w:t>
      </w:r>
      <w:r w:rsidR="005B695E" w:rsidRPr="00B463FA">
        <w:rPr>
          <w:rFonts w:ascii="Times New Roman" w:hAnsi="Times New Roman" w:cs="Times New Roman"/>
        </w:rPr>
        <w:t xml:space="preserve"> </w:t>
      </w:r>
    </w:p>
    <w:tbl>
      <w:tblPr>
        <w:tblStyle w:val="Tablaconcuadrcula"/>
        <w:tblW w:w="0" w:type="auto"/>
        <w:tblLook w:val="04A0" w:firstRow="1" w:lastRow="0" w:firstColumn="1" w:lastColumn="0" w:noHBand="0" w:noVBand="1"/>
      </w:tblPr>
      <w:tblGrid>
        <w:gridCol w:w="3823"/>
      </w:tblGrid>
      <w:tr w:rsidR="0077595C" w:rsidRPr="00B463FA" w:rsidTr="006265FE">
        <w:trPr>
          <w:trHeight w:val="2275"/>
        </w:trPr>
        <w:tc>
          <w:tcPr>
            <w:tcW w:w="3823" w:type="dxa"/>
          </w:tcPr>
          <w:p w:rsidR="0077595C" w:rsidRPr="00B463FA" w:rsidRDefault="0077595C" w:rsidP="00150A5C">
            <w:pPr>
              <w:jc w:val="center"/>
              <w:rPr>
                <w:rFonts w:ascii="Times New Roman" w:hAnsi="Times New Roman" w:cs="Times New Roman"/>
                <w:b/>
              </w:rPr>
            </w:pPr>
            <w:r w:rsidRPr="00B463FA">
              <w:rPr>
                <w:rFonts w:ascii="Times New Roman" w:hAnsi="Times New Roman" w:cs="Times New Roman"/>
                <w:b/>
                <w:noProof/>
                <w:lang w:eastAsia="es-ES"/>
              </w:rPr>
              <w:drawing>
                <wp:inline distT="0" distB="0" distL="0" distR="0" wp14:anchorId="53D47E32" wp14:editId="19FA1C96">
                  <wp:extent cx="511175" cy="2185104"/>
                  <wp:effectExtent l="0" t="0" r="3175" b="5715"/>
                  <wp:docPr id="29123" name="Imagen 29123" descr="F:\HUESO ROMANO (22-7-16)\HUESO TRABAJADO EPOCA ROMANA\en fongo negro\12.5 -  Tipo B.I.5 - acus figuradas\B.I.5.1 - Representaciones  masculinas\B.I.5.1.2 - Idolos ampuritanos\B.I.5.1.2.4 - Tipo ídolo\68 (14)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2.5 -  Tipo B.I.5 - acus figuradas\B.I.5.1 - Representaciones  masculinas\B.I.5.1.2 - Idolos ampuritanos\B.I.5.1.2.4 - Tipo ídolo\68 (14) Ampurias MAC Gerona.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582" cy="2396305"/>
                          </a:xfrm>
                          <a:prstGeom prst="rect">
                            <a:avLst/>
                          </a:prstGeom>
                          <a:noFill/>
                          <a:ln>
                            <a:noFill/>
                          </a:ln>
                        </pic:spPr>
                      </pic:pic>
                    </a:graphicData>
                  </a:graphic>
                </wp:inline>
              </w:drawing>
            </w:r>
            <w:r w:rsidR="00AE464A" w:rsidRPr="00AE464A">
              <w:rPr>
                <w:rFonts w:ascii="Times New Roman" w:hAnsi="Times New Roman" w:cs="Times New Roman"/>
                <w:b/>
                <w:noProof/>
                <w:lang w:eastAsia="es-ES"/>
              </w:rPr>
              <w:drawing>
                <wp:inline distT="0" distB="0" distL="0" distR="0" wp14:anchorId="04EBA508" wp14:editId="5F26D19C">
                  <wp:extent cx="924738" cy="2189295"/>
                  <wp:effectExtent l="0" t="0" r="8890" b="1905"/>
                  <wp:docPr id="40" name="Imagen 40" descr="E:\HUESO ROMANO (15 -7-20)\HUESO TRABAJADO EPOCA ROMANA\en fongo negro (12-10-20)\11.5 -  Tipo B.I.6 - acus figuradas\B.I.6.1 - Representaciones  masculinas\B.I.6.1.2 - Idolos ampuritanos\B.I.6.1.2.4 - Tipo ídolo\68 (14)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11.5 -  Tipo B.I.6 - acus figuradas\B.I.6.1 - Representaciones  masculinas\B.I.6.1.2 - Idolos ampuritanos\B.I.6.1.2.4 - Tipo ídolo\68 (14) Ampurias MAC Gerona.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542" b="38074"/>
                          <a:stretch/>
                        </pic:blipFill>
                        <pic:spPr bwMode="auto">
                          <a:xfrm>
                            <a:off x="0" y="0"/>
                            <a:ext cx="947801" cy="2243896"/>
                          </a:xfrm>
                          <a:prstGeom prst="rect">
                            <a:avLst/>
                          </a:prstGeom>
                          <a:noFill/>
                          <a:ln>
                            <a:noFill/>
                          </a:ln>
                          <a:extLst>
                            <a:ext uri="{53640926-AAD7-44D8-BBD7-CCE9431645EC}">
                              <a14:shadowObscured xmlns:a14="http://schemas.microsoft.com/office/drawing/2010/main"/>
                            </a:ext>
                          </a:extLst>
                        </pic:spPr>
                      </pic:pic>
                    </a:graphicData>
                  </a:graphic>
                </wp:inline>
              </w:drawing>
            </w:r>
            <w:r w:rsidRPr="00B463FA">
              <w:rPr>
                <w:rFonts w:ascii="Times New Roman" w:hAnsi="Times New Roman" w:cs="Times New Roman"/>
                <w:b/>
                <w:noProof/>
                <w:lang w:eastAsia="es-ES"/>
              </w:rPr>
              <w:drawing>
                <wp:inline distT="0" distB="0" distL="0" distR="0" wp14:anchorId="3E91CC4B" wp14:editId="7A5732EF">
                  <wp:extent cx="632499" cy="2181225"/>
                  <wp:effectExtent l="0" t="0" r="0" b="0"/>
                  <wp:docPr id="29130" name="Imagen 29130" descr="F:\HUESO ROMANO (22-7-16)\HUESO TRABAJADO EPOCA ROMANA\en fongo negro\12.5 -  Tipo B.I.5 - acus figuradas\B.I.5.1 - Representaciones  masculinas\B.I.5.1.2 - Idolos ampuritanos\B.I.5.1.2.4 - Tipo ídolo\68 (14b) Ampurias MAC Ge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2.5 -  Tipo B.I.5 - acus figuradas\B.I.5.1 - Representaciones  masculinas\B.I.5.1.2 - Idolos ampuritanos\B.I.5.1.2.4 - Tipo ídolo\68 (14b) Ampurias MAC Gerona.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9541" cy="2377937"/>
                          </a:xfrm>
                          <a:prstGeom prst="rect">
                            <a:avLst/>
                          </a:prstGeom>
                          <a:noFill/>
                          <a:ln>
                            <a:noFill/>
                          </a:ln>
                        </pic:spPr>
                      </pic:pic>
                    </a:graphicData>
                  </a:graphic>
                </wp:inline>
              </w:drawing>
            </w:r>
            <w:r w:rsidR="00AE464A">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462398" w:rsidRDefault="001A5450" w:rsidP="0077595C">
            <w:pPr>
              <w:jc w:val="center"/>
              <w:rPr>
                <w:rFonts w:ascii="Times New Roman" w:hAnsi="Times New Roman" w:cs="Times New Roman"/>
                <w:i/>
                <w:sz w:val="20"/>
                <w:szCs w:val="20"/>
              </w:rPr>
            </w:pPr>
            <w:r w:rsidRPr="005A1E05">
              <w:rPr>
                <w:rFonts w:ascii="Times New Roman" w:hAnsi="Times New Roman" w:cs="Times New Roman"/>
                <w:i/>
                <w:sz w:val="20"/>
                <w:szCs w:val="20"/>
              </w:rPr>
              <w:t>Emporiae</w:t>
            </w:r>
            <w:r w:rsidR="00E33CC2" w:rsidRPr="005A1E05">
              <w:rPr>
                <w:rFonts w:ascii="Times New Roman" w:hAnsi="Times New Roman" w:cs="Times New Roman"/>
                <w:i/>
                <w:sz w:val="20"/>
                <w:szCs w:val="20"/>
              </w:rPr>
              <w:t xml:space="preserve"> </w:t>
            </w:r>
          </w:p>
          <w:p w:rsidR="0077595C" w:rsidRPr="00B463FA" w:rsidRDefault="0077595C" w:rsidP="00462398">
            <w:pPr>
              <w:jc w:val="center"/>
              <w:rPr>
                <w:rFonts w:ascii="Times New Roman" w:hAnsi="Times New Roman" w:cs="Times New Roman"/>
                <w:b/>
              </w:rPr>
            </w:pPr>
            <w:r w:rsidRPr="005A1E05">
              <w:rPr>
                <w:rFonts w:ascii="Times New Roman" w:hAnsi="Times New Roman" w:cs="Times New Roman"/>
                <w:sz w:val="20"/>
                <w:szCs w:val="20"/>
              </w:rPr>
              <w:t>(MAC Girona)</w:t>
            </w:r>
          </w:p>
        </w:tc>
      </w:tr>
    </w:tbl>
    <w:p w:rsidR="00B23EEE" w:rsidRDefault="005B695E" w:rsidP="00DB6525">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836658">
        <w:rPr>
          <w:rFonts w:ascii="Times New Roman" w:hAnsi="Times New Roman" w:cs="Times New Roman"/>
        </w:rPr>
        <w:t xml:space="preserve"> </w:t>
      </w:r>
      <w:r w:rsidR="00836658" w:rsidRPr="00836658">
        <w:rPr>
          <w:rFonts w:ascii="Times New Roman" w:hAnsi="Times New Roman" w:cs="Times New Roman"/>
          <w:i/>
        </w:rPr>
        <w:t>Acus crinalis</w:t>
      </w:r>
      <w:r w:rsidR="00836658" w:rsidRPr="00836658">
        <w:rPr>
          <w:rFonts w:ascii="Times New Roman" w:hAnsi="Times New Roman" w:cs="Times New Roman"/>
        </w:rPr>
        <w:t xml:space="preserve"> de vástago largo, ligeramente fusiforme, que termina en un extremo en punta y en el contrario remata</w:t>
      </w:r>
      <w:r w:rsidR="00802DD0">
        <w:rPr>
          <w:rFonts w:ascii="Times New Roman" w:hAnsi="Times New Roman" w:cs="Times New Roman"/>
        </w:rPr>
        <w:t>, sobre dos anillos</w:t>
      </w:r>
      <w:r w:rsidR="00CD0701">
        <w:rPr>
          <w:rFonts w:ascii="Times New Roman" w:hAnsi="Times New Roman" w:cs="Times New Roman"/>
        </w:rPr>
        <w:t xml:space="preserve"> toscos</w:t>
      </w:r>
      <w:r w:rsidR="00802DD0">
        <w:rPr>
          <w:rFonts w:ascii="Times New Roman" w:hAnsi="Times New Roman" w:cs="Times New Roman"/>
        </w:rPr>
        <w:t>,</w:t>
      </w:r>
      <w:r w:rsidR="00836658" w:rsidRPr="00836658">
        <w:rPr>
          <w:rFonts w:ascii="Times New Roman" w:hAnsi="Times New Roman" w:cs="Times New Roman"/>
        </w:rPr>
        <w:t xml:space="preserve"> en una figura </w:t>
      </w:r>
      <w:r w:rsidR="00802DD0">
        <w:rPr>
          <w:rFonts w:ascii="Times New Roman" w:hAnsi="Times New Roman" w:cs="Times New Roman"/>
        </w:rPr>
        <w:t xml:space="preserve">tipo </w:t>
      </w:r>
      <w:r w:rsidR="00CD0701">
        <w:rPr>
          <w:rFonts w:ascii="Times New Roman" w:hAnsi="Times New Roman" w:cs="Times New Roman"/>
        </w:rPr>
        <w:t>tótem</w:t>
      </w:r>
      <w:r w:rsidR="00836658" w:rsidRPr="00836658">
        <w:rPr>
          <w:rFonts w:ascii="Times New Roman" w:hAnsi="Times New Roman" w:cs="Times New Roman"/>
        </w:rPr>
        <w:t>.</w:t>
      </w:r>
      <w:r w:rsidR="00CD0701">
        <w:rPr>
          <w:rFonts w:ascii="Times New Roman" w:hAnsi="Times New Roman" w:cs="Times New Roman"/>
        </w:rPr>
        <w:t xml:space="preserve"> En él se representa en la parte delantera tres rostros: en la parte inferior dos caras unidas por la parte superior del cráneo; y sobre ellas un tercer rostro con las mismas características. Todos ellos tienen la misma representación. Presentan facciones duras, con ojos salientes, </w:t>
      </w:r>
      <w:r w:rsidR="00B23EEE">
        <w:rPr>
          <w:rFonts w:ascii="Times New Roman" w:hAnsi="Times New Roman" w:cs="Times New Roman"/>
        </w:rPr>
        <w:t>cejas amplias, nariz corta, labios prominentes sobre los que parece intuirse un mostacho,</w:t>
      </w:r>
      <w:r w:rsidR="00CD0701">
        <w:rPr>
          <w:rFonts w:ascii="Times New Roman" w:hAnsi="Times New Roman" w:cs="Times New Roman"/>
        </w:rPr>
        <w:t xml:space="preserve"> </w:t>
      </w:r>
      <w:r w:rsidR="00B23EEE">
        <w:rPr>
          <w:rFonts w:ascii="Times New Roman" w:hAnsi="Times New Roman" w:cs="Times New Roman"/>
        </w:rPr>
        <w:t xml:space="preserve">y peinado frontal corto. En la parte trasera una amplia melena ondulada lo recorre desde la cúspide hasta la tercera figura.. </w:t>
      </w:r>
      <w:r w:rsidR="00836658" w:rsidRPr="00836658">
        <w:rPr>
          <w:rFonts w:ascii="Times New Roman" w:hAnsi="Times New Roman" w:cs="Times New Roman"/>
        </w:rPr>
        <w:t>Miden entre 1</w:t>
      </w:r>
      <w:r w:rsidR="002663C4">
        <w:rPr>
          <w:rFonts w:ascii="Times New Roman" w:hAnsi="Times New Roman" w:cs="Times New Roman"/>
        </w:rPr>
        <w:t>0</w:t>
      </w:r>
      <w:r w:rsidR="00836658" w:rsidRPr="00836658">
        <w:rPr>
          <w:rFonts w:ascii="Times New Roman" w:hAnsi="Times New Roman" w:cs="Times New Roman"/>
        </w:rPr>
        <w:t xml:space="preserve"> – 1</w:t>
      </w:r>
      <w:r w:rsidR="002663C4">
        <w:rPr>
          <w:rFonts w:ascii="Times New Roman" w:hAnsi="Times New Roman" w:cs="Times New Roman"/>
        </w:rPr>
        <w:t>7</w:t>
      </w:r>
      <w:r w:rsidR="00836658" w:rsidRPr="00836658">
        <w:rPr>
          <w:rFonts w:ascii="Times New Roman" w:hAnsi="Times New Roman" w:cs="Times New Roman"/>
        </w:rPr>
        <w:t xml:space="preserve"> cm de long. </w:t>
      </w:r>
    </w:p>
    <w:p w:rsidR="005B695E" w:rsidRPr="00B463FA" w:rsidRDefault="005B695E" w:rsidP="00DB6525">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FC4AE5" w:rsidRPr="00B463FA">
        <w:rPr>
          <w:rFonts w:ascii="Times New Roman" w:hAnsi="Times New Roman" w:cs="Times New Roman"/>
          <w:i/>
        </w:rPr>
        <w:t>Emporiae</w:t>
      </w:r>
      <w:r w:rsidR="00FC4AE5" w:rsidRPr="00B463FA">
        <w:rPr>
          <w:rFonts w:ascii="Times New Roman" w:hAnsi="Times New Roman" w:cs="Times New Roman"/>
        </w:rPr>
        <w:t xml:space="preserve"> (Ampurias, Gerona).</w:t>
      </w:r>
    </w:p>
    <w:p w:rsidR="005B695E" w:rsidRPr="00B463FA" w:rsidRDefault="005B695E" w:rsidP="00DB6525">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836658" w:rsidRPr="00836658">
        <w:rPr>
          <w:rFonts w:ascii="Times New Roman" w:hAnsi="Times New Roman" w:cs="Times New Roman"/>
        </w:rPr>
        <w:t xml:space="preserve"> </w:t>
      </w:r>
      <w:r w:rsidR="00836658" w:rsidRPr="00B463FA">
        <w:rPr>
          <w:rFonts w:ascii="Times New Roman" w:hAnsi="Times New Roman" w:cs="Times New Roman"/>
        </w:rPr>
        <w:t>No conocemos fuera del entorno hispano. Es un modelo propio, y exclusivo, por el momento, del área mediterránea, circunscribiéndose la mayoría de los hallazgos al área urbana de Ampurias.</w:t>
      </w:r>
    </w:p>
    <w:p w:rsidR="005B695E" w:rsidRDefault="005B695E" w:rsidP="00DB6525">
      <w:pPr>
        <w:spacing w:after="0" w:line="240" w:lineRule="auto"/>
        <w:jc w:val="both"/>
        <w:rPr>
          <w:rFonts w:ascii="Times New Roman" w:hAnsi="Times New Roman" w:cs="Times New Roman"/>
          <w:lang w:val="it-IT"/>
        </w:rPr>
      </w:pPr>
      <w:r w:rsidRPr="00086557">
        <w:rPr>
          <w:rFonts w:ascii="Times New Roman" w:hAnsi="Times New Roman" w:cs="Times New Roman"/>
          <w:b/>
          <w:lang w:val="it-IT"/>
        </w:rPr>
        <w:t>Cronología</w:t>
      </w:r>
      <w:r w:rsidRPr="00086557">
        <w:rPr>
          <w:rFonts w:ascii="Times New Roman" w:hAnsi="Times New Roman" w:cs="Times New Roman"/>
          <w:lang w:val="it-IT"/>
        </w:rPr>
        <w:t>:</w:t>
      </w:r>
      <w:r w:rsidR="00BE4C42" w:rsidRPr="00086557">
        <w:rPr>
          <w:rFonts w:ascii="Times New Roman" w:hAnsi="Times New Roman" w:cs="Times New Roman"/>
          <w:lang w:val="it-IT"/>
        </w:rPr>
        <w:t xml:space="preserve"> 50 a.C. – I d.C.</w:t>
      </w:r>
    </w:p>
    <w:p w:rsidR="00804C58" w:rsidRPr="00086557" w:rsidRDefault="00804C58" w:rsidP="00DB6525">
      <w:pPr>
        <w:spacing w:after="0" w:line="240" w:lineRule="auto"/>
        <w:jc w:val="both"/>
        <w:rPr>
          <w:rFonts w:ascii="Times New Roman" w:hAnsi="Times New Roman" w:cs="Times New Roman"/>
          <w:lang w:val="it-IT"/>
        </w:rPr>
      </w:pPr>
    </w:p>
    <w:p w:rsidR="0067774E" w:rsidRPr="00B463FA" w:rsidRDefault="005F64BB" w:rsidP="00496E26">
      <w:pPr>
        <w:spacing w:after="0" w:line="240" w:lineRule="auto"/>
        <w:ind w:firstLine="708"/>
        <w:rPr>
          <w:rFonts w:ascii="Times New Roman" w:hAnsi="Times New Roman" w:cs="Times New Roman"/>
          <w:lang w:val="pt-PT"/>
        </w:rPr>
      </w:pPr>
      <w:r>
        <w:rPr>
          <w:rFonts w:ascii="Times New Roman" w:hAnsi="Times New Roman" w:cs="Times New Roman"/>
          <w:b/>
          <w:lang w:val="pt-PT"/>
        </w:rPr>
        <w:tab/>
      </w:r>
      <w:r w:rsidR="00CD3EC0" w:rsidRPr="00B463FA">
        <w:rPr>
          <w:rFonts w:ascii="Times New Roman" w:hAnsi="Times New Roman" w:cs="Times New Roman"/>
        </w:rPr>
        <w:t>▫</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lang w:val="pt-PT"/>
        </w:rPr>
        <w:t>2</w:t>
      </w:r>
      <w:r w:rsidR="00CD3EC0" w:rsidRPr="00B463FA">
        <w:rPr>
          <w:rFonts w:ascii="Times New Roman" w:hAnsi="Times New Roman" w:cs="Times New Roman"/>
          <w:b/>
          <w:lang w:val="pt-PT"/>
        </w:rPr>
        <w:t xml:space="preserve"> </w:t>
      </w:r>
      <w:r w:rsidR="00627A11" w:rsidRPr="00B463FA">
        <w:rPr>
          <w:rFonts w:ascii="Times New Roman" w:hAnsi="Times New Roman" w:cs="Times New Roman"/>
          <w:b/>
          <w:lang w:val="pt-PT"/>
        </w:rPr>
        <w:t xml:space="preserve">– </w:t>
      </w:r>
      <w:r w:rsidR="0000415B">
        <w:rPr>
          <w:rFonts w:ascii="Times New Roman" w:hAnsi="Times New Roman" w:cs="Times New Roman"/>
          <w:b/>
          <w:lang w:val="pt-PT"/>
        </w:rPr>
        <w:t>Bustos f</w:t>
      </w:r>
      <w:r w:rsidR="00627A11" w:rsidRPr="00B463FA">
        <w:rPr>
          <w:rFonts w:ascii="Times New Roman" w:hAnsi="Times New Roman" w:cs="Times New Roman"/>
          <w:b/>
          <w:lang w:val="pt-PT"/>
        </w:rPr>
        <w:t>emeninos.</w:t>
      </w:r>
    </w:p>
    <w:p w:rsidR="00BD4014" w:rsidRPr="00B463FA" w:rsidRDefault="00496E26" w:rsidP="00BD4014">
      <w:pPr>
        <w:spacing w:after="0" w:line="240" w:lineRule="auto"/>
        <w:rPr>
          <w:rFonts w:ascii="Times New Roman" w:hAnsi="Times New Roman" w:cs="Times New Roman"/>
          <w:b/>
        </w:rPr>
      </w:pPr>
      <w:r w:rsidRPr="00B463FA">
        <w:rPr>
          <w:rFonts w:ascii="Times New Roman" w:hAnsi="Times New Roman" w:cs="Times New Roman"/>
        </w:rPr>
        <w:tab/>
      </w:r>
      <w:r w:rsidRPr="00B463FA">
        <w:rPr>
          <w:rFonts w:ascii="Times New Roman" w:hAnsi="Times New Roman" w:cs="Times New Roman"/>
        </w:rPr>
        <w:tab/>
      </w:r>
      <w:r w:rsidR="005F64BB">
        <w:rPr>
          <w:rFonts w:ascii="Times New Roman" w:hAnsi="Times New Roman" w:cs="Times New Roman"/>
        </w:rPr>
        <w:tab/>
      </w:r>
      <w:r w:rsidR="00CD3EC0" w:rsidRPr="00B463FA">
        <w:rPr>
          <w:rFonts w:ascii="Times New Roman" w:hAnsi="Times New Roman" w:cs="Times New Roman"/>
        </w:rPr>
        <w:t>○</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00016766" w:rsidRPr="00B463FA">
        <w:rPr>
          <w:rFonts w:ascii="Times New Roman" w:hAnsi="Times New Roman" w:cs="Times New Roman"/>
          <w:b/>
        </w:rPr>
        <w:t xml:space="preserve"> – </w:t>
      </w:r>
      <w:r w:rsidR="0000415B">
        <w:rPr>
          <w:rFonts w:ascii="Times New Roman" w:hAnsi="Times New Roman" w:cs="Times New Roman"/>
          <w:b/>
        </w:rPr>
        <w:t>Grupo I. Naturalis</w:t>
      </w:r>
      <w:r w:rsidR="001A5450" w:rsidRPr="00B463FA">
        <w:rPr>
          <w:rFonts w:ascii="Times New Roman" w:hAnsi="Times New Roman" w:cs="Times New Roman"/>
          <w:b/>
        </w:rPr>
        <w:t>ta</w:t>
      </w:r>
      <w:r w:rsidR="0067774E" w:rsidRPr="00B463FA">
        <w:rPr>
          <w:rFonts w:ascii="Times New Roman" w:hAnsi="Times New Roman" w:cs="Times New Roman"/>
          <w:b/>
        </w:rPr>
        <w:t>.</w:t>
      </w:r>
    </w:p>
    <w:p w:rsidR="000B660B" w:rsidRPr="00B463FA" w:rsidRDefault="00D30AE7" w:rsidP="00BD4014">
      <w:pPr>
        <w:spacing w:after="0" w:line="240" w:lineRule="auto"/>
        <w:rPr>
          <w:rFonts w:ascii="Times New Roman" w:hAnsi="Times New Roman" w:cs="Times New Roman"/>
          <w:b/>
        </w:rPr>
      </w:pPr>
      <w:r w:rsidRPr="00B463FA">
        <w:rPr>
          <w:rFonts w:ascii="Times New Roman" w:hAnsi="Times New Roman" w:cs="Times New Roman"/>
        </w:rPr>
        <w:tab/>
      </w:r>
      <w:r w:rsidRPr="00B463FA">
        <w:rPr>
          <w:rFonts w:ascii="Times New Roman" w:hAnsi="Times New Roman" w:cs="Times New Roman"/>
        </w:rPr>
        <w:tab/>
      </w:r>
      <w:r w:rsidR="001E6E57" w:rsidRPr="00B463FA">
        <w:rPr>
          <w:rFonts w:ascii="Times New Roman" w:hAnsi="Times New Roman" w:cs="Times New Roman"/>
        </w:rPr>
        <w:tab/>
      </w:r>
      <w:r w:rsidR="005F64BB">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0067774E" w:rsidRPr="00B463FA">
        <w:rPr>
          <w:rFonts w:ascii="Times New Roman" w:hAnsi="Times New Roman" w:cs="Times New Roman"/>
          <w:b/>
        </w:rPr>
        <w:t>.</w:t>
      </w:r>
      <w:r w:rsidR="001A5450" w:rsidRPr="00B463FA">
        <w:rPr>
          <w:rFonts w:ascii="Times New Roman" w:hAnsi="Times New Roman" w:cs="Times New Roman"/>
          <w:b/>
        </w:rPr>
        <w:t xml:space="preserve">1 </w:t>
      </w:r>
      <w:r w:rsidR="00DB6525" w:rsidRPr="00B463FA">
        <w:rPr>
          <w:rFonts w:ascii="Times New Roman" w:hAnsi="Times New Roman" w:cs="Times New Roman"/>
          <w:b/>
        </w:rPr>
        <w:t>– Peinado</w:t>
      </w:r>
      <w:r w:rsidR="000B660B" w:rsidRPr="00B463FA">
        <w:rPr>
          <w:rFonts w:ascii="Times New Roman" w:hAnsi="Times New Roman" w:cs="Times New Roman"/>
          <w:b/>
        </w:rPr>
        <w:t xml:space="preserve"> </w:t>
      </w:r>
      <w:r w:rsidR="00372230">
        <w:rPr>
          <w:rFonts w:ascii="Times New Roman" w:hAnsi="Times New Roman" w:cs="Times New Roman"/>
          <w:b/>
        </w:rPr>
        <w:t>nido de avispas</w:t>
      </w:r>
      <w:r w:rsidR="008867FE" w:rsidRPr="00B463FA">
        <w:rPr>
          <w:rFonts w:ascii="Times New Roman" w:hAnsi="Times New Roman" w:cs="Times New Roman"/>
          <w:b/>
        </w:rPr>
        <w:t xml:space="preserve">, </w:t>
      </w:r>
      <w:r w:rsidR="001A5450" w:rsidRPr="00B463FA">
        <w:rPr>
          <w:rFonts w:ascii="Times New Roman" w:hAnsi="Times New Roman" w:cs="Times New Roman"/>
          <w:b/>
        </w:rPr>
        <w:t>moño bajo. R</w:t>
      </w:r>
      <w:r w:rsidR="00013C88" w:rsidRPr="00B463FA">
        <w:rPr>
          <w:rFonts w:ascii="Times New Roman" w:hAnsi="Times New Roman" w:cs="Times New Roman"/>
          <w:b/>
        </w:rPr>
        <w:t>opaje marcado</w:t>
      </w:r>
      <w:r w:rsidR="0067774E" w:rsidRPr="00B463FA">
        <w:rPr>
          <w:rFonts w:ascii="Times New Roman" w:hAnsi="Times New Roman" w:cs="Times New Roman"/>
          <w:b/>
        </w:rPr>
        <w:t>.</w:t>
      </w:r>
    </w:p>
    <w:p w:rsidR="009631C6" w:rsidRPr="00B463FA" w:rsidRDefault="009631C6" w:rsidP="009631C6">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007268AE" w:rsidRPr="00B463FA">
        <w:rPr>
          <w:rFonts w:ascii="Times New Roman" w:hAnsi="Times New Roman" w:cs="Times New Roman"/>
          <w:b/>
          <w:color w:val="031CD3"/>
        </w:rPr>
        <w:t xml:space="preserve"> XXI, </w:t>
      </w:r>
      <w:r w:rsidRPr="00B463FA">
        <w:rPr>
          <w:rFonts w:ascii="Times New Roman" w:hAnsi="Times New Roman" w:cs="Times New Roman"/>
          <w:b/>
          <w:color w:val="031CD3"/>
        </w:rPr>
        <w:t>8</w:t>
      </w:r>
    </w:p>
    <w:p w:rsidR="00AE7209" w:rsidRPr="00B463FA" w:rsidRDefault="00AE7209" w:rsidP="009631C6">
      <w:pPr>
        <w:spacing w:after="0" w:line="240" w:lineRule="auto"/>
        <w:rPr>
          <w:rFonts w:ascii="Times New Roman" w:hAnsi="Times New Roman" w:cs="Times New Roman"/>
          <w:b/>
          <w:color w:val="031CD3"/>
        </w:rPr>
      </w:pPr>
      <w:r w:rsidRPr="00B463FA">
        <w:rPr>
          <w:rFonts w:ascii="Times New Roman" w:hAnsi="Times New Roman" w:cs="Times New Roman"/>
          <w:b/>
        </w:rPr>
        <w:t xml:space="preserve">López Ferrer: </w:t>
      </w:r>
      <w:r w:rsidRPr="00B463FA">
        <w:rPr>
          <w:rFonts w:ascii="Times New Roman" w:hAnsi="Times New Roman" w:cs="Times New Roman"/>
          <w:b/>
          <w:color w:val="031CD3"/>
        </w:rPr>
        <w:t>II</w:t>
      </w:r>
    </w:p>
    <w:p w:rsidR="009631C6" w:rsidRPr="00B463FA" w:rsidRDefault="00591F40" w:rsidP="00A61698">
      <w:pPr>
        <w:spacing w:after="0" w:line="240" w:lineRule="auto"/>
        <w:rPr>
          <w:rFonts w:ascii="Times New Roman" w:hAnsi="Times New Roman" w:cs="Times New Roman"/>
        </w:rPr>
      </w:pPr>
      <w:r w:rsidRPr="00B463FA">
        <w:rPr>
          <w:rFonts w:ascii="Times New Roman" w:hAnsi="Times New Roman" w:cs="Times New Roman"/>
          <w:b/>
        </w:rPr>
        <w:t xml:space="preserve">Bianchi – </w:t>
      </w:r>
      <w:r w:rsidRPr="00B463FA">
        <w:rPr>
          <w:rFonts w:ascii="Times New Roman" w:hAnsi="Times New Roman" w:cs="Times New Roman"/>
          <w:b/>
          <w:color w:val="031CD3"/>
        </w:rPr>
        <w:t>Tipo v</w:t>
      </w:r>
    </w:p>
    <w:tbl>
      <w:tblPr>
        <w:tblStyle w:val="Tablaconcuadrcula"/>
        <w:tblW w:w="10490" w:type="dxa"/>
        <w:tblInd w:w="-289" w:type="dxa"/>
        <w:tblLook w:val="04A0" w:firstRow="1" w:lastRow="0" w:firstColumn="1" w:lastColumn="0" w:noHBand="0" w:noVBand="1"/>
      </w:tblPr>
      <w:tblGrid>
        <w:gridCol w:w="3403"/>
        <w:gridCol w:w="3402"/>
        <w:gridCol w:w="3685"/>
      </w:tblGrid>
      <w:tr w:rsidR="000A5342" w:rsidRPr="00B463FA" w:rsidTr="006265FE">
        <w:trPr>
          <w:trHeight w:val="2637"/>
        </w:trPr>
        <w:tc>
          <w:tcPr>
            <w:tcW w:w="3403" w:type="dxa"/>
            <w:tcBorders>
              <w:top w:val="single" w:sz="4" w:space="0" w:color="auto"/>
              <w:left w:val="single" w:sz="4" w:space="0" w:color="auto"/>
              <w:bottom w:val="single" w:sz="4" w:space="0" w:color="auto"/>
              <w:right w:val="single" w:sz="4" w:space="0" w:color="auto"/>
            </w:tcBorders>
          </w:tcPr>
          <w:p w:rsidR="000A5342" w:rsidRPr="005A1E05" w:rsidRDefault="000A5342" w:rsidP="000A5342">
            <w:pP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drawing>
                <wp:inline distT="0" distB="0" distL="0" distR="0" wp14:anchorId="54EEC831" wp14:editId="6782D13F">
                  <wp:extent cx="963146" cy="1819275"/>
                  <wp:effectExtent l="0" t="0" r="8890" b="0"/>
                  <wp:docPr id="4" name="Imagen 4" descr="C:\Users\German\Desktop\en fongo negro\13 - Tipo XIII.4 - acus figuradas\1 - COLECCIONEStier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13 - Tipo XIII.4 - acus figuradas\1 - COLECCIONEStiermes.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70766" cy="1833668"/>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20A248BD" wp14:editId="0CCD2EE3">
                  <wp:extent cx="1028700" cy="1823610"/>
                  <wp:effectExtent l="0" t="0" r="0" b="5715"/>
                  <wp:docPr id="5" name="Imagen 5" descr="C:\Users\German\Desktop\en fongo negro\13 - Tipo XIII.4 - acus figuradas\1 - 003860, Tiermes, 76-7-11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13 - Tipo XIII.4 - acus figuradas\1 - 003860, Tiermes, 76-7-1100.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1953" cy="1864831"/>
                          </a:xfrm>
                          <a:prstGeom prst="rect">
                            <a:avLst/>
                          </a:prstGeom>
                          <a:noFill/>
                          <a:ln>
                            <a:noFill/>
                          </a:ln>
                        </pic:spPr>
                      </pic:pic>
                    </a:graphicData>
                  </a:graphic>
                </wp:inline>
              </w:drawing>
            </w:r>
          </w:p>
          <w:p w:rsidR="000A5342" w:rsidRPr="005A1E05" w:rsidRDefault="000A5342" w:rsidP="000A5342">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t xml:space="preserve">1 - </w:t>
            </w:r>
            <w:r w:rsidRPr="005A1E05">
              <w:rPr>
                <w:rFonts w:ascii="Times New Roman" w:hAnsi="Times New Roman" w:cs="Times New Roman"/>
                <w:i/>
                <w:noProof/>
                <w:sz w:val="20"/>
                <w:szCs w:val="20"/>
                <w:lang w:eastAsia="es-ES"/>
              </w:rPr>
              <w:t>Termes</w:t>
            </w:r>
          </w:p>
          <w:p w:rsidR="000A5342" w:rsidRPr="005A1E05" w:rsidRDefault="000A5342" w:rsidP="009C147E">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t xml:space="preserve">(M. </w:t>
            </w:r>
            <w:r w:rsidR="009C147E">
              <w:rPr>
                <w:rFonts w:ascii="Times New Roman" w:hAnsi="Times New Roman" w:cs="Times New Roman"/>
                <w:noProof/>
                <w:sz w:val="20"/>
                <w:szCs w:val="20"/>
                <w:lang w:eastAsia="es-ES"/>
              </w:rPr>
              <w:t>Soria</w:t>
            </w:r>
            <w:r w:rsidRPr="005A1E05">
              <w:rPr>
                <w:rFonts w:ascii="Times New Roman" w:hAnsi="Times New Roman" w:cs="Times New Roman"/>
                <w:noProof/>
                <w:sz w:val="20"/>
                <w:szCs w:val="20"/>
                <w:lang w:eastAsia="es-ES"/>
              </w:rPr>
              <w:t>)</w:t>
            </w:r>
          </w:p>
        </w:tc>
        <w:tc>
          <w:tcPr>
            <w:tcW w:w="3402" w:type="dxa"/>
            <w:tcBorders>
              <w:top w:val="single" w:sz="4" w:space="0" w:color="auto"/>
              <w:left w:val="single" w:sz="4" w:space="0" w:color="auto"/>
              <w:bottom w:val="single" w:sz="4" w:space="0" w:color="auto"/>
              <w:right w:val="single" w:sz="4" w:space="0" w:color="auto"/>
            </w:tcBorders>
          </w:tcPr>
          <w:p w:rsidR="000A5342" w:rsidRPr="005A1E05" w:rsidRDefault="000A5342" w:rsidP="000A5342">
            <w:pP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368C8518" wp14:editId="47DAC043">
                  <wp:extent cx="1023376" cy="1823085"/>
                  <wp:effectExtent l="0" t="0" r="5715" b="5715"/>
                  <wp:docPr id="9" name="Imagen 9" descr="C:\Users\German\Desktop\en fongo negro\13 - Tipo XIII.4 - acus figuradas\9 - Museo de Cádiz 2015 (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13 - Tipo XIII.4 - acus figuradas\9 - Museo de Cádiz 2015 (8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45879" cy="1863172"/>
                          </a:xfrm>
                          <a:prstGeom prst="rect">
                            <a:avLst/>
                          </a:prstGeom>
                          <a:noFill/>
                          <a:ln>
                            <a:noFill/>
                          </a:ln>
                        </pic:spPr>
                      </pic:pic>
                    </a:graphicData>
                  </a:graphic>
                </wp:inline>
              </w:drawing>
            </w:r>
            <w:r w:rsidRPr="005A1E05">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2E0E9C50" wp14:editId="018F77F7">
                  <wp:extent cx="940646" cy="1816735"/>
                  <wp:effectExtent l="0" t="0" r="0" b="0"/>
                  <wp:docPr id="10" name="Imagen 10" descr="C:\Users\German\Desktop\en fongo negro\13 - Tipo XIII.4 - acus figuradas\9 - Museo de Cádiz 2015 (8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13 - Tipo XIII.4 - acus figuradas\9 - Museo de Cádiz 2015 (87) copi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75679" cy="1884396"/>
                          </a:xfrm>
                          <a:prstGeom prst="rect">
                            <a:avLst/>
                          </a:prstGeom>
                          <a:noFill/>
                          <a:ln>
                            <a:noFill/>
                          </a:ln>
                        </pic:spPr>
                      </pic:pic>
                    </a:graphicData>
                  </a:graphic>
                </wp:inline>
              </w:drawing>
            </w:r>
          </w:p>
          <w:p w:rsidR="000A5342" w:rsidRPr="005A1E05" w:rsidRDefault="000A5342" w:rsidP="004969BD">
            <w:pPr>
              <w:jc w:val="center"/>
              <w:rPr>
                <w:rFonts w:ascii="Times New Roman" w:hAnsi="Times New Roman" w:cs="Times New Roman"/>
                <w:i/>
                <w:noProof/>
                <w:sz w:val="20"/>
                <w:szCs w:val="20"/>
                <w:lang w:eastAsia="es-ES"/>
              </w:rPr>
            </w:pPr>
            <w:r w:rsidRPr="005A1E05">
              <w:rPr>
                <w:rFonts w:ascii="Times New Roman" w:hAnsi="Times New Roman" w:cs="Times New Roman"/>
                <w:noProof/>
                <w:sz w:val="20"/>
                <w:szCs w:val="20"/>
                <w:lang w:eastAsia="es-ES"/>
              </w:rPr>
              <w:t>2 -</w:t>
            </w:r>
            <w:r w:rsidRPr="005A1E05">
              <w:rPr>
                <w:rFonts w:ascii="Times New Roman" w:hAnsi="Times New Roman" w:cs="Times New Roman"/>
                <w:i/>
                <w:noProof/>
                <w:sz w:val="20"/>
                <w:szCs w:val="20"/>
                <w:lang w:eastAsia="es-ES"/>
              </w:rPr>
              <w:t xml:space="preserve"> Carisa A</w:t>
            </w:r>
            <w:r w:rsidR="00FB4503" w:rsidRPr="005A1E05">
              <w:rPr>
                <w:rFonts w:ascii="Times New Roman" w:hAnsi="Times New Roman" w:cs="Times New Roman"/>
                <w:i/>
                <w:noProof/>
                <w:sz w:val="20"/>
                <w:szCs w:val="20"/>
                <w:lang w:eastAsia="es-ES"/>
              </w:rPr>
              <w:t>v</w:t>
            </w:r>
            <w:r w:rsidRPr="005A1E05">
              <w:rPr>
                <w:rFonts w:ascii="Times New Roman" w:hAnsi="Times New Roman" w:cs="Times New Roman"/>
                <w:i/>
                <w:noProof/>
                <w:sz w:val="20"/>
                <w:szCs w:val="20"/>
                <w:lang w:eastAsia="es-ES"/>
              </w:rPr>
              <w:t xml:space="preserve">relia </w:t>
            </w:r>
          </w:p>
          <w:p w:rsidR="000A5342" w:rsidRPr="005A1E05" w:rsidRDefault="000A5342" w:rsidP="004969BD">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t>(M. Cádiz)</w:t>
            </w:r>
          </w:p>
        </w:tc>
        <w:tc>
          <w:tcPr>
            <w:tcW w:w="3685" w:type="dxa"/>
            <w:tcBorders>
              <w:top w:val="single" w:sz="4" w:space="0" w:color="auto"/>
              <w:left w:val="single" w:sz="4" w:space="0" w:color="auto"/>
              <w:bottom w:val="single" w:sz="4" w:space="0" w:color="auto"/>
              <w:right w:val="single" w:sz="4" w:space="0" w:color="auto"/>
            </w:tcBorders>
          </w:tcPr>
          <w:p w:rsidR="00A61698" w:rsidRPr="005A1E05" w:rsidRDefault="000A5342" w:rsidP="000A5342">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002C3A2A" wp14:editId="3BC004F8">
                  <wp:extent cx="1061720" cy="1791653"/>
                  <wp:effectExtent l="0" t="0" r="5080" b="0"/>
                  <wp:docPr id="29133" name="Imagen 29133" descr="F:\HUESO ROMANO (22-7-16)\HUESO TRABAJADO EPOCA ROMANA\en fongo negro\12.5 -  Tipo B.I.5 - acus figuradas\B.I.5.2 - Representaciones  Femeninas\B.I.5.2.1 -Grupo I\B.I.5.2.1.1 -Grupo 1.  Con nido de avistas y moño trasero bajo. Ropa marcada en V\3 a Baet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12.5 -  Tipo B.I.5 - acus figuradas\B.I.5.2 - Representaciones  Femeninas\B.I.5.2.1 -Grupo I\B.I.5.2.1.1 -Grupo 1.  Con nido de avistas y moño trasero bajo. Ropa marcada en V\3 a Baetul.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97720" cy="1852403"/>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5511F4A8" wp14:editId="2CE3A327">
                  <wp:extent cx="1064157" cy="1785620"/>
                  <wp:effectExtent l="0" t="0" r="3175" b="5080"/>
                  <wp:docPr id="29134" name="Imagen 29134" descr="F:\HUESOR~1\HUESOT~1\ENFONG~1\125-TI~1.5-A\BI5~1.2-R\BI52~1.1-G\BI5211~1.ROP\3 b - Baetulo.MNAC. Barcelona. 6369 2 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R~1\HUESOT~1\ENFONG~1\125-TI~1.5-A\BI5~1.2-R\BI52~1.1-G\BI5211~1.ROP\3 b - Baetulo.MNAC. Barcelona. 6369 2 rev.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20531" cy="1880214"/>
                          </a:xfrm>
                          <a:prstGeom prst="rect">
                            <a:avLst/>
                          </a:prstGeom>
                          <a:noFill/>
                          <a:ln>
                            <a:noFill/>
                          </a:ln>
                        </pic:spPr>
                      </pic:pic>
                    </a:graphicData>
                  </a:graphic>
                </wp:inline>
              </w:drawing>
            </w:r>
          </w:p>
          <w:p w:rsidR="000A5342" w:rsidRPr="005A1E05" w:rsidRDefault="00156786" w:rsidP="000A5342">
            <w:pPr>
              <w:jc w:val="center"/>
              <w:rPr>
                <w:rFonts w:ascii="Times New Roman" w:hAnsi="Times New Roman" w:cs="Times New Roman"/>
                <w:i/>
                <w:sz w:val="20"/>
                <w:szCs w:val="20"/>
              </w:rPr>
            </w:pPr>
            <w:r w:rsidRPr="005A1E05">
              <w:rPr>
                <w:rFonts w:ascii="Times New Roman" w:hAnsi="Times New Roman" w:cs="Times New Roman"/>
                <w:sz w:val="20"/>
                <w:szCs w:val="20"/>
              </w:rPr>
              <w:t>3 -</w:t>
            </w:r>
            <w:r w:rsidR="000A5342" w:rsidRPr="005A1E05">
              <w:rPr>
                <w:rFonts w:ascii="Times New Roman" w:hAnsi="Times New Roman" w:cs="Times New Roman"/>
                <w:i/>
                <w:sz w:val="20"/>
                <w:szCs w:val="20"/>
              </w:rPr>
              <w:t>Baet</w:t>
            </w:r>
            <w:r w:rsidR="00FB4503" w:rsidRPr="005A1E05">
              <w:rPr>
                <w:rFonts w:ascii="Times New Roman" w:hAnsi="Times New Roman" w:cs="Times New Roman"/>
                <w:i/>
                <w:sz w:val="20"/>
                <w:szCs w:val="20"/>
              </w:rPr>
              <w:t>v</w:t>
            </w:r>
            <w:r w:rsidR="000A5342" w:rsidRPr="005A1E05">
              <w:rPr>
                <w:rFonts w:ascii="Times New Roman" w:hAnsi="Times New Roman" w:cs="Times New Roman"/>
                <w:i/>
                <w:sz w:val="20"/>
                <w:szCs w:val="20"/>
              </w:rPr>
              <w:t>lo</w:t>
            </w:r>
          </w:p>
          <w:p w:rsidR="000A5342" w:rsidRPr="005A1E05" w:rsidRDefault="00C62E1D" w:rsidP="000A5342">
            <w:pPr>
              <w:jc w:val="center"/>
              <w:rPr>
                <w:rFonts w:ascii="Times New Roman" w:hAnsi="Times New Roman" w:cs="Times New Roman"/>
                <w:noProof/>
                <w:sz w:val="20"/>
                <w:szCs w:val="20"/>
                <w:lang w:eastAsia="es-ES"/>
              </w:rPr>
            </w:pPr>
            <w:r w:rsidRPr="005A1E05">
              <w:rPr>
                <w:rFonts w:ascii="Times New Roman" w:hAnsi="Times New Roman" w:cs="Times New Roman"/>
                <w:sz w:val="20"/>
                <w:szCs w:val="20"/>
              </w:rPr>
              <w:t>(M</w:t>
            </w:r>
            <w:r w:rsidR="000A5342" w:rsidRPr="005A1E05">
              <w:rPr>
                <w:rFonts w:ascii="Times New Roman" w:hAnsi="Times New Roman" w:cs="Times New Roman"/>
                <w:sz w:val="20"/>
                <w:szCs w:val="20"/>
              </w:rPr>
              <w:t>AC Barcelona)</w:t>
            </w:r>
          </w:p>
        </w:tc>
      </w:tr>
    </w:tbl>
    <w:p w:rsidR="006B03F0" w:rsidRPr="00B463FA" w:rsidRDefault="008867FE" w:rsidP="00A3589A">
      <w:pPr>
        <w:spacing w:after="0" w:line="240" w:lineRule="auto"/>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5863D0" w:rsidRPr="00B463FA">
        <w:rPr>
          <w:rFonts w:ascii="Times New Roman" w:hAnsi="Times New Roman" w:cs="Times New Roman"/>
        </w:rPr>
        <w:t xml:space="preserve"> </w:t>
      </w:r>
      <w:r w:rsidR="0001076B" w:rsidRPr="00B463FA">
        <w:rPr>
          <w:rFonts w:ascii="Times New Roman" w:hAnsi="Times New Roman" w:cs="Times New Roman"/>
        </w:rPr>
        <w:t>Alfiler con b</w:t>
      </w:r>
      <w:r w:rsidR="005863D0" w:rsidRPr="00B463FA">
        <w:rPr>
          <w:rFonts w:ascii="Times New Roman" w:hAnsi="Times New Roman" w:cs="Times New Roman"/>
        </w:rPr>
        <w:t>usto</w:t>
      </w:r>
      <w:r w:rsidR="00BB5679">
        <w:rPr>
          <w:rFonts w:ascii="Times New Roman" w:hAnsi="Times New Roman" w:cs="Times New Roman"/>
        </w:rPr>
        <w:t xml:space="preserve"> escultórico</w:t>
      </w:r>
      <w:r w:rsidR="00CF4808" w:rsidRPr="00B463FA">
        <w:rPr>
          <w:rFonts w:ascii="Times New Roman" w:hAnsi="Times New Roman" w:cs="Times New Roman"/>
        </w:rPr>
        <w:t xml:space="preserve"> </w:t>
      </w:r>
      <w:r w:rsidR="005863D0" w:rsidRPr="00B463FA">
        <w:rPr>
          <w:rFonts w:ascii="Times New Roman" w:hAnsi="Times New Roman" w:cs="Times New Roman"/>
        </w:rPr>
        <w:t>sobre plinto</w:t>
      </w:r>
      <w:r w:rsidR="00BB5679">
        <w:rPr>
          <w:rFonts w:ascii="Times New Roman" w:hAnsi="Times New Roman" w:cs="Times New Roman"/>
        </w:rPr>
        <w:t>,</w:t>
      </w:r>
      <w:r w:rsidR="005863D0" w:rsidRPr="00B463FA">
        <w:rPr>
          <w:rFonts w:ascii="Times New Roman" w:hAnsi="Times New Roman" w:cs="Times New Roman"/>
        </w:rPr>
        <w:t xml:space="preserve"> bien desarrollado</w:t>
      </w:r>
      <w:r w:rsidR="00BB5679">
        <w:rPr>
          <w:rFonts w:ascii="Times New Roman" w:hAnsi="Times New Roman" w:cs="Times New Roman"/>
        </w:rPr>
        <w:t>,</w:t>
      </w:r>
      <w:r w:rsidR="006B03F0" w:rsidRPr="00B463FA">
        <w:rPr>
          <w:rFonts w:ascii="Times New Roman" w:hAnsi="Times New Roman" w:cs="Times New Roman"/>
        </w:rPr>
        <w:t xml:space="preserve"> del que parte el vástago</w:t>
      </w:r>
      <w:r w:rsidR="00DB5984" w:rsidRPr="00B463FA">
        <w:rPr>
          <w:rFonts w:ascii="Times New Roman" w:hAnsi="Times New Roman" w:cs="Times New Roman"/>
        </w:rPr>
        <w:t>.</w:t>
      </w:r>
      <w:r w:rsidR="006B03F0" w:rsidRPr="00B463FA">
        <w:rPr>
          <w:rFonts w:ascii="Times New Roman" w:hAnsi="Times New Roman" w:cs="Times New Roman"/>
        </w:rPr>
        <w:t xml:space="preserve"> Éste suele ser largo, </w:t>
      </w:r>
      <w:r w:rsidR="001F4BFA">
        <w:rPr>
          <w:rFonts w:ascii="Times New Roman" w:hAnsi="Times New Roman" w:cs="Times New Roman"/>
        </w:rPr>
        <w:t xml:space="preserve">fino y </w:t>
      </w:r>
      <w:r w:rsidR="006B03F0" w:rsidRPr="00B463FA">
        <w:rPr>
          <w:rFonts w:ascii="Times New Roman" w:hAnsi="Times New Roman" w:cs="Times New Roman"/>
        </w:rPr>
        <w:t>de forma cónica, con unas medid</w:t>
      </w:r>
      <w:r w:rsidR="002C4800">
        <w:rPr>
          <w:rFonts w:ascii="Times New Roman" w:hAnsi="Times New Roman" w:cs="Times New Roman"/>
        </w:rPr>
        <w:t>as que oscilan en torno a los 12</w:t>
      </w:r>
      <w:r w:rsidR="006B03F0" w:rsidRPr="00B463FA">
        <w:rPr>
          <w:rFonts w:ascii="Times New Roman" w:hAnsi="Times New Roman" w:cs="Times New Roman"/>
        </w:rPr>
        <w:t>-1</w:t>
      </w:r>
      <w:r w:rsidR="002C4800">
        <w:rPr>
          <w:rFonts w:ascii="Times New Roman" w:hAnsi="Times New Roman" w:cs="Times New Roman"/>
        </w:rPr>
        <w:t>5</w:t>
      </w:r>
      <w:r w:rsidR="006B03F0" w:rsidRPr="00B463FA">
        <w:rPr>
          <w:rFonts w:ascii="Times New Roman" w:hAnsi="Times New Roman" w:cs="Times New Roman"/>
        </w:rPr>
        <w:t xml:space="preserve"> cm de largo. La figura </w:t>
      </w:r>
      <w:r w:rsidR="0001076B" w:rsidRPr="00214E7C">
        <w:rPr>
          <w:rFonts w:ascii="Times New Roman" w:hAnsi="Times New Roman" w:cs="Times New Roman"/>
        </w:rPr>
        <w:t>suele</w:t>
      </w:r>
      <w:r w:rsidR="00214E7C" w:rsidRPr="00214E7C">
        <w:rPr>
          <w:rFonts w:ascii="Times New Roman" w:hAnsi="Times New Roman" w:cs="Times New Roman"/>
        </w:rPr>
        <w:t xml:space="preserve"> medir </w:t>
      </w:r>
      <w:r w:rsidR="00655B14" w:rsidRPr="00214E7C">
        <w:rPr>
          <w:rFonts w:ascii="Times New Roman" w:hAnsi="Times New Roman" w:cs="Times New Roman"/>
        </w:rPr>
        <w:t>5 cm</w:t>
      </w:r>
      <w:r w:rsidR="00293DDF">
        <w:rPr>
          <w:rFonts w:ascii="Times New Roman" w:hAnsi="Times New Roman" w:cs="Times New Roman"/>
        </w:rPr>
        <w:t xml:space="preserve"> de longitud, incluido </w:t>
      </w:r>
      <w:r w:rsidR="0001076B" w:rsidRPr="00B463FA">
        <w:rPr>
          <w:rFonts w:ascii="Times New Roman" w:hAnsi="Times New Roman" w:cs="Times New Roman"/>
        </w:rPr>
        <w:t>el pedestal</w:t>
      </w:r>
      <w:r w:rsidR="006B03F0" w:rsidRPr="00B463FA">
        <w:rPr>
          <w:rFonts w:ascii="Times New Roman" w:hAnsi="Times New Roman" w:cs="Times New Roman"/>
        </w:rPr>
        <w:t xml:space="preserve">. </w:t>
      </w:r>
    </w:p>
    <w:p w:rsidR="008867FE" w:rsidRPr="00B463FA" w:rsidRDefault="006B03F0" w:rsidP="006B03F0">
      <w:pPr>
        <w:spacing w:after="0" w:line="240" w:lineRule="auto"/>
        <w:ind w:firstLine="708"/>
        <w:jc w:val="both"/>
        <w:rPr>
          <w:rFonts w:ascii="Times New Roman" w:hAnsi="Times New Roman" w:cs="Times New Roman"/>
        </w:rPr>
      </w:pPr>
      <w:r w:rsidRPr="00B463FA">
        <w:rPr>
          <w:rFonts w:ascii="Times New Roman" w:hAnsi="Times New Roman" w:cs="Times New Roman"/>
        </w:rPr>
        <w:t>La imagen p</w:t>
      </w:r>
      <w:r w:rsidR="005863D0" w:rsidRPr="00B463FA">
        <w:rPr>
          <w:rFonts w:ascii="Times New Roman" w:hAnsi="Times New Roman" w:cs="Times New Roman"/>
        </w:rPr>
        <w:t xml:space="preserve">resenta, como en el caso de las esculturas, escotaduras laterales. Mediante dos incisiones oblicuas realizadas sobre el pecho (forma de V), únicamente en el frente, se </w:t>
      </w:r>
      <w:r w:rsidR="00DB6525" w:rsidRPr="00B463FA">
        <w:rPr>
          <w:rFonts w:ascii="Times New Roman" w:hAnsi="Times New Roman" w:cs="Times New Roman"/>
        </w:rPr>
        <w:t>consigue la</w:t>
      </w:r>
      <w:r w:rsidR="005863D0" w:rsidRPr="00B463FA">
        <w:rPr>
          <w:rFonts w:ascii="Times New Roman" w:hAnsi="Times New Roman" w:cs="Times New Roman"/>
        </w:rPr>
        <w:t xml:space="preserve"> representación del ropaje (</w:t>
      </w:r>
      <w:r w:rsidR="00DB3E0D">
        <w:rPr>
          <w:rFonts w:ascii="Times New Roman" w:hAnsi="Times New Roman" w:cs="Times New Roman"/>
        </w:rPr>
        <w:t>¿</w:t>
      </w:r>
      <w:r w:rsidR="005863D0" w:rsidRPr="00B463FA">
        <w:rPr>
          <w:rFonts w:ascii="Times New Roman" w:hAnsi="Times New Roman" w:cs="Times New Roman"/>
        </w:rPr>
        <w:t>estola?). En el cuello</w:t>
      </w:r>
      <w:r w:rsidR="00DB6525" w:rsidRPr="00B463FA">
        <w:rPr>
          <w:rFonts w:ascii="Times New Roman" w:hAnsi="Times New Roman" w:cs="Times New Roman"/>
        </w:rPr>
        <w:t>, dos</w:t>
      </w:r>
      <w:r w:rsidR="005863D0" w:rsidRPr="00B463FA">
        <w:rPr>
          <w:rFonts w:ascii="Times New Roman" w:hAnsi="Times New Roman" w:cs="Times New Roman"/>
        </w:rPr>
        <w:t xml:space="preserve"> o tres incisiones representan un collar. En el rostro, de rasgos naturalistas, se marcan</w:t>
      </w:r>
      <w:r w:rsidR="00EF7335" w:rsidRPr="00B463FA">
        <w:rPr>
          <w:rFonts w:ascii="Times New Roman" w:hAnsi="Times New Roman" w:cs="Times New Roman"/>
        </w:rPr>
        <w:t xml:space="preserve"> perfectamente </w:t>
      </w:r>
      <w:r w:rsidR="0001076B" w:rsidRPr="00B463FA">
        <w:rPr>
          <w:rFonts w:ascii="Times New Roman" w:hAnsi="Times New Roman" w:cs="Times New Roman"/>
        </w:rPr>
        <w:t>todos los elementos</w:t>
      </w:r>
      <w:r w:rsidR="00EF7335" w:rsidRPr="00B463FA">
        <w:rPr>
          <w:rFonts w:ascii="Times New Roman" w:hAnsi="Times New Roman" w:cs="Times New Roman"/>
        </w:rPr>
        <w:t>.</w:t>
      </w:r>
      <w:r w:rsidR="005863D0" w:rsidRPr="00B463FA">
        <w:rPr>
          <w:rFonts w:ascii="Times New Roman" w:hAnsi="Times New Roman" w:cs="Times New Roman"/>
        </w:rPr>
        <w:t xml:space="preserve"> </w:t>
      </w:r>
      <w:r w:rsidR="00EF7335" w:rsidRPr="00B463FA">
        <w:rPr>
          <w:rFonts w:ascii="Times New Roman" w:hAnsi="Times New Roman" w:cs="Times New Roman"/>
        </w:rPr>
        <w:t>En l</w:t>
      </w:r>
      <w:r w:rsidR="005863D0" w:rsidRPr="00B463FA">
        <w:rPr>
          <w:rFonts w:ascii="Times New Roman" w:hAnsi="Times New Roman" w:cs="Times New Roman"/>
        </w:rPr>
        <w:t>a boca, bien tratada,</w:t>
      </w:r>
      <w:r w:rsidR="00EF7335" w:rsidRPr="00B463FA">
        <w:rPr>
          <w:rFonts w:ascii="Times New Roman" w:hAnsi="Times New Roman" w:cs="Times New Roman"/>
        </w:rPr>
        <w:t xml:space="preserve"> se </w:t>
      </w:r>
      <w:r w:rsidR="005863D0" w:rsidRPr="00B463FA">
        <w:rPr>
          <w:rFonts w:ascii="Times New Roman" w:hAnsi="Times New Roman" w:cs="Times New Roman"/>
        </w:rPr>
        <w:t>marca ambos labios</w:t>
      </w:r>
      <w:r w:rsidR="00EF7335" w:rsidRPr="00B463FA">
        <w:rPr>
          <w:rFonts w:ascii="Times New Roman" w:hAnsi="Times New Roman" w:cs="Times New Roman"/>
        </w:rPr>
        <w:t xml:space="preserve">, incluso deja esbozar </w:t>
      </w:r>
      <w:r w:rsidR="002E4EE7" w:rsidRPr="00B463FA">
        <w:rPr>
          <w:rFonts w:ascii="Times New Roman" w:hAnsi="Times New Roman" w:cs="Times New Roman"/>
        </w:rPr>
        <w:t>una</w:t>
      </w:r>
      <w:r w:rsidR="00EF7335" w:rsidRPr="00B463FA">
        <w:rPr>
          <w:rFonts w:ascii="Times New Roman" w:hAnsi="Times New Roman" w:cs="Times New Roman"/>
        </w:rPr>
        <w:t xml:space="preserve"> sinuosa sonrisa;</w:t>
      </w:r>
      <w:r w:rsidR="005863D0" w:rsidRPr="00B463FA">
        <w:rPr>
          <w:rFonts w:ascii="Times New Roman" w:hAnsi="Times New Roman" w:cs="Times New Roman"/>
        </w:rPr>
        <w:t xml:space="preserve"> la nariz es fina y recta</w:t>
      </w:r>
      <w:r w:rsidR="00EF7335" w:rsidRPr="00B463FA">
        <w:rPr>
          <w:rFonts w:ascii="Times New Roman" w:hAnsi="Times New Roman" w:cs="Times New Roman"/>
        </w:rPr>
        <w:t>, y en los ojos se dibujan, mediante incisión, las pupilas y las cejas. El peinado es sofisticado, típico de</w:t>
      </w:r>
      <w:r w:rsidR="002E4EE7" w:rsidRPr="00B463FA">
        <w:rPr>
          <w:rFonts w:ascii="Times New Roman" w:hAnsi="Times New Roman" w:cs="Times New Roman"/>
        </w:rPr>
        <w:t>l final de</w:t>
      </w:r>
      <w:r w:rsidR="00EF7335" w:rsidRPr="00B463FA">
        <w:rPr>
          <w:rFonts w:ascii="Times New Roman" w:hAnsi="Times New Roman" w:cs="Times New Roman"/>
        </w:rPr>
        <w:t xml:space="preserve"> la época Flavia. </w:t>
      </w:r>
      <w:r w:rsidR="002E4EE7" w:rsidRPr="00B463FA">
        <w:rPr>
          <w:rFonts w:ascii="Times New Roman" w:hAnsi="Times New Roman" w:cs="Times New Roman"/>
        </w:rPr>
        <w:t xml:space="preserve">Cuatro filas de trenzas se representan sobre la frente por medio de un reticulado, similar al representado en las esculturas de la emperatriz </w:t>
      </w:r>
      <w:r w:rsidR="002E4EE7" w:rsidRPr="00B463FA">
        <w:rPr>
          <w:rFonts w:ascii="Times New Roman" w:hAnsi="Times New Roman" w:cs="Times New Roman"/>
          <w:i/>
        </w:rPr>
        <w:t>Domitia Longina</w:t>
      </w:r>
      <w:r w:rsidR="002E4EE7" w:rsidRPr="00B463FA">
        <w:rPr>
          <w:rFonts w:ascii="Times New Roman" w:hAnsi="Times New Roman" w:cs="Times New Roman"/>
        </w:rPr>
        <w:t>.  Estas trenzas o bucles se dividen en dos partes mediante una línea incisa central, que se recoge en la nuca en un amplio moño</w:t>
      </w:r>
      <w:r w:rsidR="00AF75CC">
        <w:rPr>
          <w:rFonts w:ascii="Times New Roman" w:hAnsi="Times New Roman" w:cs="Times New Roman"/>
        </w:rPr>
        <w:t>,</w:t>
      </w:r>
      <w:r w:rsidR="002E4EE7" w:rsidRPr="00B463FA">
        <w:rPr>
          <w:rFonts w:ascii="Times New Roman" w:hAnsi="Times New Roman" w:cs="Times New Roman"/>
        </w:rPr>
        <w:t xml:space="preserve"> plano y bajo. </w:t>
      </w:r>
    </w:p>
    <w:p w:rsidR="008867FE" w:rsidRPr="00B463FA" w:rsidRDefault="008867FE" w:rsidP="00655B14">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5A1E05" w:rsidRPr="00B463FA">
        <w:rPr>
          <w:rFonts w:ascii="Times New Roman" w:hAnsi="Times New Roman" w:cs="Times New Roman"/>
          <w:b/>
        </w:rPr>
        <w:t xml:space="preserve">: </w:t>
      </w:r>
      <w:r w:rsidR="005A1E05" w:rsidRPr="005A1E05">
        <w:rPr>
          <w:rFonts w:ascii="Times New Roman" w:hAnsi="Times New Roman" w:cs="Times New Roman"/>
        </w:rPr>
        <w:t>Termes</w:t>
      </w:r>
      <w:r w:rsidR="0075669F" w:rsidRPr="00B463FA">
        <w:rPr>
          <w:rFonts w:ascii="Times New Roman" w:hAnsi="Times New Roman" w:cs="Times New Roman"/>
        </w:rPr>
        <w:t xml:space="preserve"> (Montejo de Tiermes, Soria)</w:t>
      </w:r>
      <w:r w:rsidR="00D82A0A" w:rsidRPr="00B463FA">
        <w:rPr>
          <w:rStyle w:val="Refdenotaalpie"/>
          <w:rFonts w:ascii="Times New Roman" w:hAnsi="Times New Roman" w:cs="Times New Roman"/>
        </w:rPr>
        <w:footnoteReference w:id="5"/>
      </w:r>
      <w:r w:rsidR="0075669F" w:rsidRPr="00B463FA">
        <w:rPr>
          <w:rFonts w:ascii="Times New Roman" w:hAnsi="Times New Roman" w:cs="Times New Roman"/>
        </w:rPr>
        <w:t xml:space="preserve">, </w:t>
      </w:r>
      <w:r w:rsidR="0075669F" w:rsidRPr="00B463FA">
        <w:rPr>
          <w:rFonts w:ascii="Times New Roman" w:hAnsi="Times New Roman" w:cs="Times New Roman"/>
          <w:i/>
        </w:rPr>
        <w:t>Carisa A</w:t>
      </w:r>
      <w:r w:rsidR="0014596F">
        <w:rPr>
          <w:rFonts w:ascii="Times New Roman" w:hAnsi="Times New Roman" w:cs="Times New Roman"/>
          <w:i/>
        </w:rPr>
        <w:t>v</w:t>
      </w:r>
      <w:r w:rsidR="0075669F" w:rsidRPr="00B463FA">
        <w:rPr>
          <w:rFonts w:ascii="Times New Roman" w:hAnsi="Times New Roman" w:cs="Times New Roman"/>
          <w:i/>
        </w:rPr>
        <w:t>relia</w:t>
      </w:r>
      <w:r w:rsidR="0075669F" w:rsidRPr="00B463FA">
        <w:rPr>
          <w:rFonts w:ascii="Times New Roman" w:hAnsi="Times New Roman" w:cs="Times New Roman"/>
        </w:rPr>
        <w:t xml:space="preserve"> (Espera, Cádiz)</w:t>
      </w:r>
      <w:r w:rsidR="00D82A0A" w:rsidRPr="00B463FA">
        <w:rPr>
          <w:rStyle w:val="Refdenotaalpie"/>
          <w:rFonts w:ascii="Times New Roman" w:hAnsi="Times New Roman" w:cs="Times New Roman"/>
        </w:rPr>
        <w:footnoteReference w:id="6"/>
      </w:r>
      <w:r w:rsidR="0075669F" w:rsidRPr="00B463FA">
        <w:rPr>
          <w:rFonts w:ascii="Times New Roman" w:hAnsi="Times New Roman" w:cs="Times New Roman"/>
        </w:rPr>
        <w:t xml:space="preserve">, </w:t>
      </w:r>
      <w:r w:rsidR="0075669F" w:rsidRPr="00B463FA">
        <w:rPr>
          <w:rFonts w:ascii="Times New Roman" w:hAnsi="Times New Roman" w:cs="Times New Roman"/>
          <w:i/>
        </w:rPr>
        <w:t>Baet</w:t>
      </w:r>
      <w:r w:rsidR="00FB4503" w:rsidRPr="00B463FA">
        <w:rPr>
          <w:rFonts w:ascii="Times New Roman" w:hAnsi="Times New Roman" w:cs="Times New Roman"/>
          <w:i/>
        </w:rPr>
        <w:t>v</w:t>
      </w:r>
      <w:r w:rsidR="0075669F" w:rsidRPr="00B463FA">
        <w:rPr>
          <w:rFonts w:ascii="Times New Roman" w:hAnsi="Times New Roman" w:cs="Times New Roman"/>
          <w:i/>
        </w:rPr>
        <w:t>lo</w:t>
      </w:r>
      <w:r w:rsidR="0075669F" w:rsidRPr="00B463FA">
        <w:rPr>
          <w:rFonts w:ascii="Times New Roman" w:hAnsi="Times New Roman" w:cs="Times New Roman"/>
        </w:rPr>
        <w:t xml:space="preserve"> (Badalona)</w:t>
      </w:r>
      <w:r w:rsidR="00D82A0A" w:rsidRPr="00B463FA">
        <w:rPr>
          <w:rStyle w:val="Refdenotaalpie"/>
          <w:rFonts w:ascii="Times New Roman" w:hAnsi="Times New Roman" w:cs="Times New Roman"/>
        </w:rPr>
        <w:footnoteReference w:id="7"/>
      </w:r>
      <w:r w:rsidR="00462A26" w:rsidRPr="00B463FA">
        <w:rPr>
          <w:rFonts w:ascii="Times New Roman" w:hAnsi="Times New Roman" w:cs="Times New Roman"/>
        </w:rPr>
        <w:t xml:space="preserve">, </w:t>
      </w:r>
      <w:r w:rsidR="00FB4503" w:rsidRPr="00B463FA">
        <w:rPr>
          <w:rFonts w:ascii="Times New Roman" w:hAnsi="Times New Roman" w:cs="Times New Roman"/>
          <w:i/>
        </w:rPr>
        <w:t>Sagv</w:t>
      </w:r>
      <w:r w:rsidR="00462A26" w:rsidRPr="00B463FA">
        <w:rPr>
          <w:rFonts w:ascii="Times New Roman" w:hAnsi="Times New Roman" w:cs="Times New Roman"/>
          <w:i/>
        </w:rPr>
        <w:t>nt</w:t>
      </w:r>
      <w:r w:rsidR="00FB4503" w:rsidRPr="00B463FA">
        <w:rPr>
          <w:rFonts w:ascii="Times New Roman" w:hAnsi="Times New Roman" w:cs="Times New Roman"/>
          <w:i/>
        </w:rPr>
        <w:t>v</w:t>
      </w:r>
      <w:r w:rsidR="00462A26" w:rsidRPr="00B463FA">
        <w:rPr>
          <w:rFonts w:ascii="Times New Roman" w:hAnsi="Times New Roman" w:cs="Times New Roman"/>
          <w:i/>
        </w:rPr>
        <w:t>m</w:t>
      </w:r>
      <w:r w:rsidR="00462A26" w:rsidRPr="00B463FA">
        <w:rPr>
          <w:rFonts w:ascii="Times New Roman" w:hAnsi="Times New Roman" w:cs="Times New Roman"/>
        </w:rPr>
        <w:t xml:space="preserve"> (Sagunto)</w:t>
      </w:r>
      <w:r w:rsidR="00D82A0A" w:rsidRPr="00B463FA">
        <w:rPr>
          <w:rStyle w:val="Refdenotaalpie"/>
          <w:rFonts w:ascii="Times New Roman" w:hAnsi="Times New Roman" w:cs="Times New Roman"/>
        </w:rPr>
        <w:footnoteReference w:id="8"/>
      </w:r>
      <w:r w:rsidR="00462A26" w:rsidRPr="00B463FA">
        <w:rPr>
          <w:rFonts w:ascii="Times New Roman" w:hAnsi="Times New Roman" w:cs="Times New Roman"/>
        </w:rPr>
        <w:t>.</w:t>
      </w:r>
    </w:p>
    <w:p w:rsidR="008867FE" w:rsidRPr="00B463FA" w:rsidRDefault="008867FE" w:rsidP="00655B14">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B07943" w:rsidRPr="00B463FA">
        <w:rPr>
          <w:rFonts w:ascii="Times New Roman" w:hAnsi="Times New Roman" w:cs="Times New Roman"/>
          <w:b/>
        </w:rPr>
        <w:t xml:space="preserve"> </w:t>
      </w:r>
      <w:r w:rsidR="00B07943" w:rsidRPr="00B463FA">
        <w:rPr>
          <w:rFonts w:ascii="Times New Roman" w:hAnsi="Times New Roman" w:cs="Times New Roman"/>
        </w:rPr>
        <w:t>O</w:t>
      </w:r>
      <w:r w:rsidR="001B507C" w:rsidRPr="00B463FA">
        <w:rPr>
          <w:rFonts w:ascii="Times New Roman" w:hAnsi="Times New Roman" w:cs="Times New Roman"/>
        </w:rPr>
        <w:t>t</w:t>
      </w:r>
      <w:r w:rsidR="00B07943" w:rsidRPr="00B463FA">
        <w:rPr>
          <w:rFonts w:ascii="Times New Roman" w:hAnsi="Times New Roman" w:cs="Times New Roman"/>
        </w:rPr>
        <w:t>ranto</w:t>
      </w:r>
      <w:r w:rsidR="001B507C" w:rsidRPr="00B463FA">
        <w:rPr>
          <w:rFonts w:ascii="Times New Roman" w:hAnsi="Times New Roman" w:cs="Times New Roman"/>
        </w:rPr>
        <w:t xml:space="preserve"> (Italia</w:t>
      </w:r>
      <w:r w:rsidR="00C605E0" w:rsidRPr="00B463FA">
        <w:rPr>
          <w:rFonts w:ascii="Times New Roman" w:hAnsi="Times New Roman" w:cs="Times New Roman"/>
        </w:rPr>
        <w:t>)</w:t>
      </w:r>
      <w:r w:rsidR="00B07943" w:rsidRPr="00B463FA">
        <w:rPr>
          <w:rStyle w:val="Refdenotaalpie"/>
          <w:rFonts w:ascii="Times New Roman" w:hAnsi="Times New Roman" w:cs="Times New Roman"/>
        </w:rPr>
        <w:footnoteReference w:id="9"/>
      </w:r>
      <w:r w:rsidR="00FB4503" w:rsidRPr="00B463FA">
        <w:rPr>
          <w:rFonts w:ascii="Times New Roman" w:hAnsi="Times New Roman" w:cs="Times New Roman"/>
        </w:rPr>
        <w:t>, Corinto</w:t>
      </w:r>
      <w:r w:rsidR="001B507C" w:rsidRPr="00B463FA">
        <w:rPr>
          <w:rFonts w:ascii="Times New Roman" w:hAnsi="Times New Roman" w:cs="Times New Roman"/>
        </w:rPr>
        <w:t xml:space="preserve"> (Gracia)</w:t>
      </w:r>
      <w:r w:rsidR="00FB4503" w:rsidRPr="00B463FA">
        <w:rPr>
          <w:rStyle w:val="Refdenotaalpie"/>
          <w:rFonts w:ascii="Times New Roman" w:hAnsi="Times New Roman" w:cs="Times New Roman"/>
        </w:rPr>
        <w:footnoteReference w:id="10"/>
      </w:r>
      <w:r w:rsidR="00537690" w:rsidRPr="00B463FA">
        <w:rPr>
          <w:rFonts w:ascii="Times New Roman" w:hAnsi="Times New Roman" w:cs="Times New Roman"/>
        </w:rPr>
        <w:t xml:space="preserve">, </w:t>
      </w:r>
      <w:r w:rsidR="001B507C" w:rsidRPr="00B463FA">
        <w:rPr>
          <w:rFonts w:ascii="Times New Roman" w:hAnsi="Times New Roman" w:cs="Times New Roman"/>
        </w:rPr>
        <w:t>Zadar (Croacia)</w:t>
      </w:r>
      <w:r w:rsidR="001B507C" w:rsidRPr="00B463FA">
        <w:rPr>
          <w:rStyle w:val="Refdenotaalpie"/>
          <w:rFonts w:ascii="Times New Roman" w:hAnsi="Times New Roman" w:cs="Times New Roman"/>
          <w:shd w:val="clear" w:color="auto" w:fill="FFFFFF"/>
        </w:rPr>
        <w:t xml:space="preserve"> </w:t>
      </w:r>
      <w:r w:rsidR="001B507C" w:rsidRPr="00B463FA">
        <w:rPr>
          <w:rStyle w:val="Refdenotaalpie"/>
          <w:rFonts w:ascii="Times New Roman" w:hAnsi="Times New Roman" w:cs="Times New Roman"/>
          <w:shd w:val="clear" w:color="auto" w:fill="FFFFFF"/>
        </w:rPr>
        <w:footnoteReference w:id="11"/>
      </w:r>
      <w:r w:rsidR="001337F3">
        <w:rPr>
          <w:rFonts w:ascii="Times New Roman" w:hAnsi="Times New Roman" w:cs="Times New Roman"/>
          <w:shd w:val="clear" w:color="auto" w:fill="FFFFFF"/>
        </w:rPr>
        <w:t xml:space="preserve">, </w:t>
      </w:r>
      <w:r w:rsidR="001337F3" w:rsidRPr="001337F3">
        <w:rPr>
          <w:rFonts w:ascii="Times New Roman" w:hAnsi="Times New Roman" w:cs="Times New Roman"/>
          <w:i/>
          <w:shd w:val="clear" w:color="auto" w:fill="FFFFFF"/>
        </w:rPr>
        <w:t>Avgvstodvnvm</w:t>
      </w:r>
      <w:r w:rsidR="001337F3">
        <w:rPr>
          <w:rFonts w:ascii="Times New Roman" w:hAnsi="Times New Roman" w:cs="Times New Roman"/>
          <w:shd w:val="clear" w:color="auto" w:fill="FFFFFF"/>
        </w:rPr>
        <w:t xml:space="preserve"> </w:t>
      </w:r>
      <w:r w:rsidR="00537690" w:rsidRPr="00B463FA">
        <w:rPr>
          <w:rFonts w:ascii="Times New Roman" w:hAnsi="Times New Roman" w:cs="Times New Roman"/>
          <w:i/>
        </w:rPr>
        <w:t>(</w:t>
      </w:r>
      <w:r w:rsidR="007937D0" w:rsidRPr="00B463FA">
        <w:rPr>
          <w:rFonts w:ascii="Times New Roman" w:hAnsi="Times New Roman" w:cs="Times New Roman"/>
        </w:rPr>
        <w:t>Autun</w:t>
      </w:r>
      <w:r w:rsidR="00537690" w:rsidRPr="00B463FA">
        <w:rPr>
          <w:rFonts w:ascii="Times New Roman" w:hAnsi="Times New Roman" w:cs="Times New Roman"/>
          <w:i/>
        </w:rPr>
        <w:t xml:space="preserve">, </w:t>
      </w:r>
      <w:r w:rsidR="00537690" w:rsidRPr="00B463FA">
        <w:rPr>
          <w:rFonts w:ascii="Times New Roman" w:hAnsi="Times New Roman" w:cs="Times New Roman"/>
        </w:rPr>
        <w:t>Francia)</w:t>
      </w:r>
      <w:r w:rsidR="00537690" w:rsidRPr="00B463FA">
        <w:rPr>
          <w:rStyle w:val="Refdenotaalpie"/>
          <w:rFonts w:ascii="Times New Roman" w:hAnsi="Times New Roman" w:cs="Times New Roman"/>
        </w:rPr>
        <w:footnoteReference w:id="12"/>
      </w:r>
      <w:r w:rsidR="00804BA3" w:rsidRPr="00B463FA">
        <w:rPr>
          <w:rFonts w:ascii="Times New Roman" w:hAnsi="Times New Roman" w:cs="Times New Roman"/>
        </w:rPr>
        <w:t xml:space="preserve">, </w:t>
      </w:r>
      <w:r w:rsidR="00764B63" w:rsidRPr="00B463FA">
        <w:rPr>
          <w:rFonts w:ascii="Times New Roman" w:hAnsi="Times New Roman" w:cs="Times New Roman"/>
        </w:rPr>
        <w:t>Briord (Francia)</w:t>
      </w:r>
      <w:r w:rsidR="00764B63" w:rsidRPr="00B463FA">
        <w:rPr>
          <w:rStyle w:val="Refdenotaalpie"/>
          <w:rFonts w:ascii="Times New Roman" w:hAnsi="Times New Roman" w:cs="Times New Roman"/>
        </w:rPr>
        <w:footnoteReference w:id="13"/>
      </w:r>
      <w:r w:rsidR="00764B63" w:rsidRPr="00B463FA">
        <w:rPr>
          <w:rFonts w:ascii="Times New Roman" w:hAnsi="Times New Roman" w:cs="Times New Roman"/>
        </w:rPr>
        <w:t xml:space="preserve">, </w:t>
      </w:r>
      <w:r w:rsidR="00A819B0" w:rsidRPr="00B463FA">
        <w:rPr>
          <w:rFonts w:ascii="Times New Roman" w:hAnsi="Times New Roman" w:cs="Times New Roman"/>
        </w:rPr>
        <w:t>Londres (Inglaterra)</w:t>
      </w:r>
      <w:r w:rsidR="00A819B0" w:rsidRPr="00B463FA">
        <w:rPr>
          <w:rStyle w:val="Refdenotaalpie"/>
          <w:rFonts w:ascii="Times New Roman" w:hAnsi="Times New Roman" w:cs="Times New Roman"/>
        </w:rPr>
        <w:footnoteReference w:id="14"/>
      </w:r>
      <w:r w:rsidR="009F0BFB" w:rsidRPr="00B463FA">
        <w:rPr>
          <w:rFonts w:ascii="Times New Roman" w:hAnsi="Times New Roman" w:cs="Times New Roman"/>
        </w:rPr>
        <w:t xml:space="preserve">,  </w:t>
      </w:r>
    </w:p>
    <w:p w:rsidR="008867FE" w:rsidRDefault="008867FE" w:rsidP="00655B14">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7E1A7B" w:rsidRPr="00B463FA">
        <w:rPr>
          <w:rFonts w:ascii="Times New Roman" w:hAnsi="Times New Roman" w:cs="Times New Roman"/>
        </w:rPr>
        <w:t xml:space="preserve"> </w:t>
      </w:r>
      <w:r w:rsidR="00AC0854" w:rsidRPr="00B463FA">
        <w:rPr>
          <w:rFonts w:ascii="Times New Roman" w:hAnsi="Times New Roman" w:cs="Times New Roman"/>
        </w:rPr>
        <w:t xml:space="preserve">Las piezas de </w:t>
      </w:r>
      <w:r w:rsidR="00AC0854" w:rsidRPr="00B463FA">
        <w:rPr>
          <w:rFonts w:ascii="Times New Roman" w:hAnsi="Times New Roman" w:cs="Times New Roman"/>
          <w:i/>
        </w:rPr>
        <w:t>Baet</w:t>
      </w:r>
      <w:r w:rsidR="00EB49A7" w:rsidRPr="00B463FA">
        <w:rPr>
          <w:rFonts w:ascii="Times New Roman" w:hAnsi="Times New Roman" w:cs="Times New Roman"/>
          <w:i/>
        </w:rPr>
        <w:t>v</w:t>
      </w:r>
      <w:r w:rsidR="00AC0854" w:rsidRPr="00B463FA">
        <w:rPr>
          <w:rFonts w:ascii="Times New Roman" w:hAnsi="Times New Roman" w:cs="Times New Roman"/>
          <w:i/>
        </w:rPr>
        <w:t>lo</w:t>
      </w:r>
      <w:r w:rsidR="00EF0E79" w:rsidRPr="00B463FA">
        <w:rPr>
          <w:rStyle w:val="Refdenotaalpie"/>
          <w:rFonts w:ascii="Times New Roman" w:hAnsi="Times New Roman" w:cs="Times New Roman"/>
        </w:rPr>
        <w:footnoteReference w:id="15"/>
      </w:r>
      <w:r w:rsidR="00EF0E79" w:rsidRPr="00B463FA">
        <w:rPr>
          <w:rFonts w:ascii="Times New Roman" w:hAnsi="Times New Roman" w:cs="Times New Roman"/>
        </w:rPr>
        <w:t xml:space="preserve">, </w:t>
      </w:r>
      <w:r w:rsidR="00AC0854" w:rsidRPr="00B463FA">
        <w:rPr>
          <w:rFonts w:ascii="Times New Roman" w:hAnsi="Times New Roman" w:cs="Times New Roman"/>
          <w:i/>
        </w:rPr>
        <w:t>Carissa A</w:t>
      </w:r>
      <w:r w:rsidR="0014596F">
        <w:rPr>
          <w:rFonts w:ascii="Times New Roman" w:hAnsi="Times New Roman" w:cs="Times New Roman"/>
          <w:i/>
        </w:rPr>
        <w:t>v</w:t>
      </w:r>
      <w:r w:rsidR="00AC0854" w:rsidRPr="00B463FA">
        <w:rPr>
          <w:rFonts w:ascii="Times New Roman" w:hAnsi="Times New Roman" w:cs="Times New Roman"/>
          <w:i/>
        </w:rPr>
        <w:t>relia</w:t>
      </w:r>
      <w:r w:rsidR="00EF0E79" w:rsidRPr="00B463FA">
        <w:rPr>
          <w:rStyle w:val="Refdenotaalpie"/>
          <w:rFonts w:ascii="Times New Roman" w:hAnsi="Times New Roman" w:cs="Times New Roman"/>
          <w:i/>
        </w:rPr>
        <w:footnoteReference w:id="16"/>
      </w:r>
      <w:r w:rsidR="00BC6DDB" w:rsidRPr="00B463FA">
        <w:rPr>
          <w:rFonts w:ascii="Times New Roman" w:hAnsi="Times New Roman" w:cs="Times New Roman"/>
        </w:rPr>
        <w:t xml:space="preserve">, Otranto (LE) y </w:t>
      </w:r>
      <w:r w:rsidR="00AF75CC" w:rsidRPr="00B463FA">
        <w:rPr>
          <w:rFonts w:ascii="Times New Roman" w:hAnsi="Times New Roman" w:cs="Times New Roman"/>
        </w:rPr>
        <w:t>Autun</w:t>
      </w:r>
      <w:r w:rsidR="00BC6DDB" w:rsidRPr="00B463FA">
        <w:rPr>
          <w:rStyle w:val="Refdenotaalpie"/>
          <w:rFonts w:ascii="Times New Roman" w:hAnsi="Times New Roman" w:cs="Times New Roman"/>
        </w:rPr>
        <w:footnoteReference w:id="17"/>
      </w:r>
      <w:r w:rsidR="00655B14" w:rsidRPr="00B463FA">
        <w:rPr>
          <w:rFonts w:ascii="Times New Roman" w:hAnsi="Times New Roman" w:cs="Times New Roman"/>
        </w:rPr>
        <w:t xml:space="preserve"> </w:t>
      </w:r>
      <w:r w:rsidR="00AC0854" w:rsidRPr="00B463FA">
        <w:rPr>
          <w:rFonts w:ascii="Times New Roman" w:hAnsi="Times New Roman" w:cs="Times New Roman"/>
        </w:rPr>
        <w:t>se fechan a f</w:t>
      </w:r>
      <w:r w:rsidR="007E1A7B" w:rsidRPr="00B463FA">
        <w:rPr>
          <w:rFonts w:ascii="Times New Roman" w:hAnsi="Times New Roman" w:cs="Times New Roman"/>
        </w:rPr>
        <w:t>inales del siglo I. d.C</w:t>
      </w:r>
      <w:r w:rsidR="00655B14" w:rsidRPr="00B463FA">
        <w:rPr>
          <w:rFonts w:ascii="Times New Roman" w:hAnsi="Times New Roman" w:cs="Times New Roman"/>
        </w:rPr>
        <w:t>.</w:t>
      </w:r>
      <w:r w:rsidR="00764B63" w:rsidRPr="00B463FA">
        <w:rPr>
          <w:rFonts w:ascii="Times New Roman" w:hAnsi="Times New Roman" w:cs="Times New Roman"/>
        </w:rPr>
        <w:t xml:space="preserve"> La pieza de Briord </w:t>
      </w:r>
      <w:r w:rsidR="00EF0E79" w:rsidRPr="00B463FA">
        <w:rPr>
          <w:rFonts w:ascii="Times New Roman" w:hAnsi="Times New Roman" w:cs="Times New Roman"/>
        </w:rPr>
        <w:t>data de</w:t>
      </w:r>
      <w:r w:rsidR="00764B63" w:rsidRPr="00B463FA">
        <w:rPr>
          <w:rFonts w:ascii="Times New Roman" w:hAnsi="Times New Roman" w:cs="Times New Roman"/>
        </w:rPr>
        <w:t xml:space="preserve"> finales del siglo I y comienzos del siglo II d.C</w:t>
      </w:r>
      <w:r w:rsidR="00764B63" w:rsidRPr="00B463FA">
        <w:rPr>
          <w:rStyle w:val="Refdenotaalpie"/>
          <w:rFonts w:ascii="Times New Roman" w:hAnsi="Times New Roman" w:cs="Times New Roman"/>
        </w:rPr>
        <w:footnoteReference w:id="18"/>
      </w:r>
      <w:r w:rsidR="00880B31">
        <w:rPr>
          <w:rFonts w:ascii="Times New Roman" w:hAnsi="Times New Roman" w:cs="Times New Roman"/>
        </w:rPr>
        <w:t>.</w:t>
      </w:r>
    </w:p>
    <w:p w:rsidR="00C605E0" w:rsidRDefault="00C605E0" w:rsidP="008867FE">
      <w:pPr>
        <w:spacing w:after="0" w:line="240" w:lineRule="auto"/>
        <w:rPr>
          <w:rFonts w:ascii="Times New Roman" w:hAnsi="Times New Roman" w:cs="Times New Roman"/>
        </w:rPr>
      </w:pPr>
    </w:p>
    <w:p w:rsidR="001337F3" w:rsidRPr="00B463FA" w:rsidRDefault="001337F3" w:rsidP="008867FE">
      <w:pPr>
        <w:spacing w:after="0" w:line="240" w:lineRule="auto"/>
        <w:rPr>
          <w:rFonts w:ascii="Times New Roman" w:hAnsi="Times New Roman" w:cs="Times New Roman"/>
        </w:rPr>
      </w:pPr>
    </w:p>
    <w:p w:rsidR="008867FE" w:rsidRPr="00B463FA" w:rsidRDefault="00496E26" w:rsidP="008867FE">
      <w:pPr>
        <w:spacing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CD3EC0">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0067774E" w:rsidRPr="00B463FA">
        <w:rPr>
          <w:rFonts w:ascii="Times New Roman" w:hAnsi="Times New Roman" w:cs="Times New Roman"/>
          <w:b/>
        </w:rPr>
        <w:t xml:space="preserve">.2 – </w:t>
      </w:r>
      <w:r w:rsidR="001A5450" w:rsidRPr="00B463FA">
        <w:rPr>
          <w:rFonts w:ascii="Times New Roman" w:hAnsi="Times New Roman" w:cs="Times New Roman"/>
          <w:b/>
        </w:rPr>
        <w:t xml:space="preserve">Peinado de </w:t>
      </w:r>
      <w:r w:rsidR="00372230">
        <w:rPr>
          <w:rFonts w:ascii="Times New Roman" w:hAnsi="Times New Roman" w:cs="Times New Roman"/>
          <w:b/>
        </w:rPr>
        <w:t>nido de avispas</w:t>
      </w:r>
      <w:r w:rsidR="001A5450" w:rsidRPr="00B463FA">
        <w:rPr>
          <w:rFonts w:ascii="Times New Roman" w:hAnsi="Times New Roman" w:cs="Times New Roman"/>
          <w:b/>
        </w:rPr>
        <w:t xml:space="preserve"> y</w:t>
      </w:r>
      <w:r w:rsidR="008867FE" w:rsidRPr="00B463FA">
        <w:rPr>
          <w:rFonts w:ascii="Times New Roman" w:hAnsi="Times New Roman" w:cs="Times New Roman"/>
          <w:b/>
        </w:rPr>
        <w:t xml:space="preserve"> </w:t>
      </w:r>
      <w:r w:rsidR="001A5450" w:rsidRPr="00B463FA">
        <w:rPr>
          <w:rFonts w:ascii="Times New Roman" w:hAnsi="Times New Roman" w:cs="Times New Roman"/>
          <w:b/>
        </w:rPr>
        <w:t>moño bajo. T</w:t>
      </w:r>
      <w:r w:rsidR="008867FE" w:rsidRPr="00B463FA">
        <w:rPr>
          <w:rFonts w:ascii="Times New Roman" w:hAnsi="Times New Roman" w:cs="Times New Roman"/>
          <w:b/>
        </w:rPr>
        <w:t>orso desnudo</w:t>
      </w:r>
      <w:r w:rsidR="001A5450" w:rsidRPr="00B463FA">
        <w:rPr>
          <w:rFonts w:ascii="Times New Roman" w:hAnsi="Times New Roman" w:cs="Times New Roman"/>
          <w:b/>
        </w:rPr>
        <w:t>.</w:t>
      </w:r>
      <w:r w:rsidR="001A5450" w:rsidRPr="00B463FA">
        <w:rPr>
          <w:rFonts w:ascii="Times New Roman" w:hAnsi="Times New Roman" w:cs="Times New Roman"/>
        </w:rPr>
        <w:t xml:space="preserve"> </w:t>
      </w:r>
    </w:p>
    <w:tbl>
      <w:tblPr>
        <w:tblStyle w:val="Tablaconcuadrcula"/>
        <w:tblW w:w="11194" w:type="dxa"/>
        <w:jc w:val="center"/>
        <w:tblLook w:val="04A0" w:firstRow="1" w:lastRow="0" w:firstColumn="1" w:lastColumn="0" w:noHBand="0" w:noVBand="1"/>
      </w:tblPr>
      <w:tblGrid>
        <w:gridCol w:w="2378"/>
        <w:gridCol w:w="2148"/>
        <w:gridCol w:w="714"/>
        <w:gridCol w:w="856"/>
        <w:gridCol w:w="1837"/>
        <w:gridCol w:w="3261"/>
      </w:tblGrid>
      <w:tr w:rsidR="006265FE" w:rsidRPr="00B463FA" w:rsidTr="001337F3">
        <w:trPr>
          <w:jc w:val="center"/>
        </w:trPr>
        <w:tc>
          <w:tcPr>
            <w:tcW w:w="2378" w:type="dxa"/>
          </w:tcPr>
          <w:p w:rsidR="001F4BFA" w:rsidRPr="005A1E05" w:rsidRDefault="001F4BFA" w:rsidP="001F4BFA">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6D12462B" wp14:editId="711ACC57">
                  <wp:extent cx="613410" cy="1580459"/>
                  <wp:effectExtent l="0" t="0" r="0" b="1270"/>
                  <wp:docPr id="29125" name="Imagen 29125" descr="C:\Users\German\Desktop\en fongo negro\13 - Tipo XIII.4 - acus figuradas\11a - Baelo Claudia MAN (32.1) copie 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13 - Tipo XIII.4 - acus figuradas\11a - Baelo Claudia MAN (32.1) copie 1.tif"/>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773" cy="1602006"/>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2C1E1506" wp14:editId="191964EB">
                  <wp:extent cx="704850" cy="1600427"/>
                  <wp:effectExtent l="0" t="0" r="0" b="0"/>
                  <wp:docPr id="29138" name="Imagen 29138" descr="F:\HUESOR~1\HUESOT~1\ENFONG~1\125-TI~1.5-A\BI5~1.2-R\BI52~1.1-G\BI5212~1.TOR\11b- Baelo Claudia. MAN (33)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R~1\HUESOT~1\ENFONG~1\125-TI~1.5-A\BI5~1.2-R\BI52~1.1-G\BI5212~1.TOR\11b- Baelo Claudia. MAN (33) copie 2.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26210" cy="1648927"/>
                          </a:xfrm>
                          <a:prstGeom prst="rect">
                            <a:avLst/>
                          </a:prstGeom>
                          <a:noFill/>
                          <a:ln>
                            <a:noFill/>
                          </a:ln>
                        </pic:spPr>
                      </pic:pic>
                    </a:graphicData>
                  </a:graphic>
                </wp:inline>
              </w:drawing>
            </w:r>
          </w:p>
          <w:p w:rsidR="001F4BFA" w:rsidRPr="005A1E05" w:rsidRDefault="001F4BFA" w:rsidP="001F4BFA">
            <w:pPr>
              <w:jc w:val="center"/>
              <w:rPr>
                <w:rFonts w:ascii="Times New Roman" w:hAnsi="Times New Roman" w:cs="Times New Roman"/>
                <w:i/>
                <w:sz w:val="20"/>
                <w:szCs w:val="20"/>
              </w:rPr>
            </w:pPr>
            <w:r w:rsidRPr="005A1E05">
              <w:rPr>
                <w:rFonts w:ascii="Times New Roman" w:hAnsi="Times New Roman" w:cs="Times New Roman"/>
                <w:sz w:val="20"/>
                <w:szCs w:val="20"/>
              </w:rPr>
              <w:t>1</w:t>
            </w:r>
            <w:r w:rsidRPr="005A1E05">
              <w:rPr>
                <w:rFonts w:ascii="Times New Roman" w:hAnsi="Times New Roman" w:cs="Times New Roman"/>
                <w:i/>
                <w:sz w:val="20"/>
                <w:szCs w:val="20"/>
              </w:rPr>
              <w:t xml:space="preserve"> - Baelo Clavdia</w:t>
            </w:r>
          </w:p>
          <w:p w:rsidR="001F4BFA" w:rsidRPr="005A1E05" w:rsidRDefault="001F4BFA" w:rsidP="001F4BFA">
            <w:pPr>
              <w:jc w:val="center"/>
              <w:rPr>
                <w:rFonts w:ascii="Times New Roman" w:hAnsi="Times New Roman" w:cs="Times New Roman"/>
                <w:sz w:val="20"/>
                <w:szCs w:val="20"/>
              </w:rPr>
            </w:pPr>
            <w:r w:rsidRPr="005A1E05">
              <w:rPr>
                <w:rFonts w:ascii="Times New Roman" w:hAnsi="Times New Roman" w:cs="Times New Roman"/>
                <w:sz w:val="20"/>
                <w:szCs w:val="20"/>
              </w:rPr>
              <w:t>(MAN)</w:t>
            </w:r>
          </w:p>
        </w:tc>
        <w:tc>
          <w:tcPr>
            <w:tcW w:w="2862" w:type="dxa"/>
            <w:gridSpan w:val="2"/>
          </w:tcPr>
          <w:p w:rsidR="001F4BFA" w:rsidRPr="005A1E05" w:rsidRDefault="001F4BFA" w:rsidP="001F4BFA">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7E4147C3" wp14:editId="296AED1E">
                  <wp:extent cx="758692" cy="1638018"/>
                  <wp:effectExtent l="0" t="0" r="3810" b="635"/>
                  <wp:docPr id="29126" name="Imagen 29126" descr="C:\Users\German\Desktop\en fongo negro\13 - Tipo XIII.4 - acus figuradas\12a. Baelo Claudia. MAN (36) copi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13 - Tipo XIII.4 - acus figuradas\12a. Baelo Claudia. MAN (36) copie 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84448" cy="1693625"/>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06175352" wp14:editId="47E425D7">
                  <wp:extent cx="771525" cy="1632920"/>
                  <wp:effectExtent l="0" t="0" r="0" b="5715"/>
                  <wp:docPr id="29139" name="Imagen 29139" descr="F:\HUESOR~1\HUESOT~1\ENFONG~1\125-TI~1.5-A\BI5~1.2-R\BI52~1.1-G\BI5212~1.TOR\12b. Baelo Claudia. MAN (3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R~1\HUESOT~1\ENFONG~1\125-TI~1.5-A\BI5~1.2-R\BI52~1.1-G\BI5212~1.TOR\12b. Baelo Claudia. MAN (37)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05468" cy="1704760"/>
                          </a:xfrm>
                          <a:prstGeom prst="rect">
                            <a:avLst/>
                          </a:prstGeom>
                          <a:noFill/>
                          <a:ln>
                            <a:noFill/>
                          </a:ln>
                        </pic:spPr>
                      </pic:pic>
                    </a:graphicData>
                  </a:graphic>
                </wp:inline>
              </w:drawing>
            </w:r>
          </w:p>
          <w:p w:rsidR="001F4BFA" w:rsidRPr="005A1E05" w:rsidRDefault="001F4BFA" w:rsidP="001F4BFA">
            <w:pPr>
              <w:jc w:val="center"/>
              <w:rPr>
                <w:rFonts w:ascii="Times New Roman" w:hAnsi="Times New Roman" w:cs="Times New Roman"/>
                <w:i/>
                <w:sz w:val="20"/>
                <w:szCs w:val="20"/>
              </w:rPr>
            </w:pPr>
            <w:r w:rsidRPr="005A1E05">
              <w:rPr>
                <w:rFonts w:ascii="Times New Roman" w:hAnsi="Times New Roman" w:cs="Times New Roman"/>
                <w:sz w:val="20"/>
                <w:szCs w:val="20"/>
              </w:rPr>
              <w:t>2</w:t>
            </w:r>
            <w:r w:rsidRPr="005A1E05">
              <w:rPr>
                <w:rFonts w:ascii="Times New Roman" w:hAnsi="Times New Roman" w:cs="Times New Roman"/>
                <w:i/>
                <w:sz w:val="20"/>
                <w:szCs w:val="20"/>
              </w:rPr>
              <w:t xml:space="preserve"> - Baelo Clavdia.</w:t>
            </w:r>
          </w:p>
          <w:p w:rsidR="001F4BFA" w:rsidRPr="005A1E05" w:rsidRDefault="001F4BFA" w:rsidP="001F4BFA">
            <w:pPr>
              <w:jc w:val="center"/>
              <w:rPr>
                <w:rFonts w:ascii="Times New Roman" w:hAnsi="Times New Roman" w:cs="Times New Roman"/>
                <w:sz w:val="20"/>
                <w:szCs w:val="20"/>
              </w:rPr>
            </w:pPr>
            <w:r w:rsidRPr="005A1E05">
              <w:rPr>
                <w:rFonts w:ascii="Times New Roman" w:hAnsi="Times New Roman" w:cs="Times New Roman"/>
                <w:sz w:val="20"/>
                <w:szCs w:val="20"/>
              </w:rPr>
              <w:t>(MAN)</w:t>
            </w:r>
          </w:p>
        </w:tc>
        <w:tc>
          <w:tcPr>
            <w:tcW w:w="2693" w:type="dxa"/>
            <w:gridSpan w:val="2"/>
          </w:tcPr>
          <w:p w:rsidR="001F4BFA" w:rsidRPr="005A1E05" w:rsidRDefault="001F4BFA" w:rsidP="001F4BFA">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168C73A9" wp14:editId="253DE9F8">
                  <wp:extent cx="749300" cy="1614342"/>
                  <wp:effectExtent l="0" t="0" r="0" b="5080"/>
                  <wp:docPr id="29140" name="Imagen 29140" descr="F:\HUESOR~1\HUESOT~1\ENFONG~1\125-TI~1.5-A\BI5~1.2-R\BI52~1.1-G\BI5212~1.TOR\13a- Museo de Sevilla Castra Binaria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HUESOR~1\HUESOT~1\ENFONG~1\125-TI~1.5-A\BI5~1.2-R\BI52~1.1-G\BI5212~1.TOR\13a- Museo de Sevilla Castra Binaria (2) copi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63710" cy="1645387"/>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5345A52F" wp14:editId="31DEF0F7">
                  <wp:extent cx="721159" cy="1595324"/>
                  <wp:effectExtent l="0" t="0" r="3175" b="5080"/>
                  <wp:docPr id="29141" name="Imagen 29141" descr="F:\HUESO ROMANO (22-7-16)\HUESO TRABAJADO EPOCA ROMANA\en fongo negro\12.5 -  Tipo B.I.5 - acus figuradas\B.I.5.2 - Representaciones  Femeninas\B.I.5.2.1 -Grupo I\B.I.5.2.1.2- Grupo 2. Nido de avispa y moño trasero bajo. Torso desnudo\13b Castra Bina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12.5 -  Tipo B.I.5 - acus figuradas\B.I.5.2 - Representaciones  Femeninas\B.I.5.2.1 -Grupo I\B.I.5.2.1.2- Grupo 2. Nido de avispa y moño trasero bajo. Torso desnudo\13b Castra Binaria.jp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2801" t="1396" r="8592"/>
                          <a:stretch/>
                        </pic:blipFill>
                        <pic:spPr bwMode="auto">
                          <a:xfrm>
                            <a:off x="0" y="0"/>
                            <a:ext cx="741114" cy="1639468"/>
                          </a:xfrm>
                          <a:prstGeom prst="rect">
                            <a:avLst/>
                          </a:prstGeom>
                          <a:noFill/>
                          <a:ln>
                            <a:noFill/>
                          </a:ln>
                          <a:extLst>
                            <a:ext uri="{53640926-AAD7-44D8-BBD7-CCE9431645EC}">
                              <a14:shadowObscured xmlns:a14="http://schemas.microsoft.com/office/drawing/2010/main"/>
                            </a:ext>
                          </a:extLst>
                        </pic:spPr>
                      </pic:pic>
                    </a:graphicData>
                  </a:graphic>
                </wp:inline>
              </w:drawing>
            </w:r>
          </w:p>
          <w:p w:rsidR="001F4BFA" w:rsidRPr="005A1E05" w:rsidRDefault="001F4BFA" w:rsidP="001F4BFA">
            <w:pPr>
              <w:jc w:val="center"/>
              <w:rPr>
                <w:rFonts w:ascii="Times New Roman" w:hAnsi="Times New Roman" w:cs="Times New Roman"/>
                <w:i/>
                <w:sz w:val="20"/>
                <w:szCs w:val="20"/>
              </w:rPr>
            </w:pPr>
            <w:r w:rsidRPr="005A1E05">
              <w:rPr>
                <w:rFonts w:ascii="Times New Roman" w:hAnsi="Times New Roman" w:cs="Times New Roman"/>
                <w:sz w:val="20"/>
                <w:szCs w:val="20"/>
              </w:rPr>
              <w:t>3 -</w:t>
            </w:r>
            <w:r w:rsidRPr="005A1E05">
              <w:rPr>
                <w:rFonts w:ascii="Times New Roman" w:hAnsi="Times New Roman" w:cs="Times New Roman"/>
                <w:i/>
                <w:sz w:val="20"/>
                <w:szCs w:val="20"/>
              </w:rPr>
              <w:t>Castra Binaria</w:t>
            </w:r>
          </w:p>
          <w:p w:rsidR="001F4BFA" w:rsidRPr="005A1E05" w:rsidRDefault="001F4BFA" w:rsidP="001F4BFA">
            <w:pPr>
              <w:jc w:val="center"/>
              <w:rPr>
                <w:rFonts w:ascii="Times New Roman" w:hAnsi="Times New Roman" w:cs="Times New Roman"/>
                <w:sz w:val="20"/>
                <w:szCs w:val="20"/>
              </w:rPr>
            </w:pPr>
            <w:r w:rsidRPr="005A1E05">
              <w:rPr>
                <w:rFonts w:ascii="Times New Roman" w:hAnsi="Times New Roman" w:cs="Times New Roman"/>
                <w:sz w:val="20"/>
                <w:szCs w:val="20"/>
              </w:rPr>
              <w:t>(M. Sevilla)</w:t>
            </w:r>
          </w:p>
        </w:tc>
        <w:tc>
          <w:tcPr>
            <w:tcW w:w="3261" w:type="dxa"/>
          </w:tcPr>
          <w:p w:rsidR="001F4BFA" w:rsidRPr="005A1E05" w:rsidRDefault="001F4BFA" w:rsidP="001F4BFA">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50CEF4FE" wp14:editId="2E999622">
                  <wp:extent cx="707267" cy="1566308"/>
                  <wp:effectExtent l="0" t="0" r="0" b="0"/>
                  <wp:docPr id="29122" name="Imagen 29122" descr="C:\Users\German\Desktop\en fongo negro\13 - Tipo XIII.4 - acus figuradas\14a- Museo de Sevilla Castra Binaria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13 - Tipo XIII.4 - acus figuradas\14a- Museo de Sevilla Castra Binaria (6) copie.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6703" r="5658"/>
                          <a:stretch/>
                        </pic:blipFill>
                        <pic:spPr bwMode="auto">
                          <a:xfrm>
                            <a:off x="0" y="0"/>
                            <a:ext cx="727251" cy="1610565"/>
                          </a:xfrm>
                          <a:prstGeom prst="rect">
                            <a:avLst/>
                          </a:prstGeom>
                          <a:noFill/>
                          <a:ln>
                            <a:noFill/>
                          </a:ln>
                          <a:extLst>
                            <a:ext uri="{53640926-AAD7-44D8-BBD7-CCE9431645EC}">
                              <a14:shadowObscured xmlns:a14="http://schemas.microsoft.com/office/drawing/2010/main"/>
                            </a:ext>
                          </a:extLst>
                        </pic:spPr>
                      </pic:pic>
                    </a:graphicData>
                  </a:graphic>
                </wp:inline>
              </w:drawing>
            </w:r>
            <w:r w:rsidRPr="005A1E05">
              <w:rPr>
                <w:rFonts w:ascii="Times New Roman" w:hAnsi="Times New Roman" w:cs="Times New Roman"/>
                <w:noProof/>
                <w:sz w:val="20"/>
                <w:szCs w:val="20"/>
                <w:lang w:eastAsia="es-ES"/>
              </w:rPr>
              <w:drawing>
                <wp:inline distT="0" distB="0" distL="0" distR="0" wp14:anchorId="5521525E" wp14:editId="7A61CCF1">
                  <wp:extent cx="714375" cy="1553973"/>
                  <wp:effectExtent l="0" t="0" r="0" b="8255"/>
                  <wp:docPr id="29142" name="Imagen 29142" descr="F:\HUESO ROMANO (22-7-16)\HUESO TRABAJADO EPOCA ROMANA\en fongo negro\12.5 -  Tipo B.I.5 - acus figuradas\B.I.5.2 - Representaciones  Femeninas\B.I.5.2.1 -Grupo I\B.I.5.2.1.2- Grupo 2. Nido de avispa y moño trasero bajo. Torso desnudo\14b - Castra Bina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HUESO ROMANO (22-7-16)\HUESO TRABAJADO EPOCA ROMANA\en fongo negro\12.5 -  Tipo B.I.5 - acus figuradas\B.I.5.2 - Representaciones  Femeninas\B.I.5.2.1 -Grupo I\B.I.5.2.1.2- Grupo 2. Nido de avispa y moño trasero bajo. Torso desnudo\14b - Castra Binaria.jp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5787" r="5784"/>
                          <a:stretch/>
                        </pic:blipFill>
                        <pic:spPr bwMode="auto">
                          <a:xfrm>
                            <a:off x="0" y="0"/>
                            <a:ext cx="755569" cy="1643582"/>
                          </a:xfrm>
                          <a:prstGeom prst="rect">
                            <a:avLst/>
                          </a:prstGeom>
                          <a:noFill/>
                          <a:ln>
                            <a:noFill/>
                          </a:ln>
                          <a:extLst>
                            <a:ext uri="{53640926-AAD7-44D8-BBD7-CCE9431645EC}">
                              <a14:shadowObscured xmlns:a14="http://schemas.microsoft.com/office/drawing/2010/main"/>
                            </a:ext>
                          </a:extLst>
                        </pic:spPr>
                      </pic:pic>
                    </a:graphicData>
                  </a:graphic>
                </wp:inline>
              </w:drawing>
            </w:r>
          </w:p>
          <w:p w:rsidR="001F4BFA" w:rsidRPr="005A1E05" w:rsidRDefault="001F4BFA" w:rsidP="001F4BFA">
            <w:pPr>
              <w:jc w:val="center"/>
              <w:rPr>
                <w:rFonts w:ascii="Times New Roman" w:hAnsi="Times New Roman" w:cs="Times New Roman"/>
                <w:i/>
                <w:sz w:val="20"/>
                <w:szCs w:val="20"/>
              </w:rPr>
            </w:pPr>
            <w:r w:rsidRPr="005A1E05">
              <w:rPr>
                <w:rFonts w:ascii="Times New Roman" w:hAnsi="Times New Roman" w:cs="Times New Roman"/>
                <w:sz w:val="20"/>
                <w:szCs w:val="20"/>
              </w:rPr>
              <w:t>4 -</w:t>
            </w:r>
            <w:r w:rsidRPr="005A1E05">
              <w:rPr>
                <w:rFonts w:ascii="Times New Roman" w:hAnsi="Times New Roman" w:cs="Times New Roman"/>
                <w:i/>
                <w:sz w:val="20"/>
                <w:szCs w:val="20"/>
              </w:rPr>
              <w:t xml:space="preserve"> Castra Binaria</w:t>
            </w:r>
          </w:p>
          <w:p w:rsidR="001F4BFA" w:rsidRPr="005A1E05" w:rsidRDefault="001F4BFA" w:rsidP="001F4BFA">
            <w:pPr>
              <w:jc w:val="center"/>
              <w:rPr>
                <w:rFonts w:ascii="Times New Roman" w:hAnsi="Times New Roman" w:cs="Times New Roman"/>
                <w:i/>
                <w:sz w:val="20"/>
                <w:szCs w:val="20"/>
              </w:rPr>
            </w:pPr>
            <w:r w:rsidRPr="005A1E05">
              <w:rPr>
                <w:rFonts w:ascii="Times New Roman" w:hAnsi="Times New Roman" w:cs="Times New Roman"/>
                <w:sz w:val="20"/>
                <w:szCs w:val="20"/>
              </w:rPr>
              <w:t>(M. Sevilla)</w:t>
            </w:r>
          </w:p>
        </w:tc>
      </w:tr>
      <w:tr w:rsidR="006265FE" w:rsidRPr="00B463FA" w:rsidTr="001337F3">
        <w:trPr>
          <w:jc w:val="center"/>
        </w:trPr>
        <w:tc>
          <w:tcPr>
            <w:tcW w:w="2378" w:type="dxa"/>
          </w:tcPr>
          <w:p w:rsidR="009E58DC" w:rsidRPr="005A1E05" w:rsidRDefault="009E58DC" w:rsidP="009E58DC">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3CB66E5E" wp14:editId="3DB4DAE6">
                  <wp:extent cx="834805" cy="1914525"/>
                  <wp:effectExtent l="0" t="0" r="3810" b="0"/>
                  <wp:docPr id="29127" name="Imagen 29127" descr="C:\Users\German\Desktop\en fongo negro\13 - Tipo XIII.4 - acus figuradas\15 - Pollent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13 - Tipo XIII.4 - acus figuradas\15 - Pollentia copi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75819" cy="2008587"/>
                          </a:xfrm>
                          <a:prstGeom prst="rect">
                            <a:avLst/>
                          </a:prstGeom>
                          <a:noFill/>
                          <a:ln>
                            <a:noFill/>
                          </a:ln>
                        </pic:spPr>
                      </pic:pic>
                    </a:graphicData>
                  </a:graphic>
                </wp:inline>
              </w:drawing>
            </w:r>
          </w:p>
          <w:p w:rsidR="009E58DC" w:rsidRPr="005A1E05" w:rsidRDefault="009E58DC" w:rsidP="009E58DC">
            <w:pPr>
              <w:jc w:val="center"/>
              <w:rPr>
                <w:rFonts w:ascii="Times New Roman" w:hAnsi="Times New Roman" w:cs="Times New Roman"/>
                <w:sz w:val="20"/>
                <w:szCs w:val="20"/>
              </w:rPr>
            </w:pPr>
            <w:r w:rsidRPr="005A1E05">
              <w:rPr>
                <w:rFonts w:ascii="Times New Roman" w:hAnsi="Times New Roman" w:cs="Times New Roman"/>
                <w:sz w:val="20"/>
                <w:szCs w:val="20"/>
              </w:rPr>
              <w:t>5 -</w:t>
            </w:r>
            <w:r w:rsidRPr="005A1E05">
              <w:rPr>
                <w:rFonts w:ascii="Times New Roman" w:hAnsi="Times New Roman" w:cs="Times New Roman"/>
                <w:i/>
                <w:sz w:val="20"/>
                <w:szCs w:val="20"/>
              </w:rPr>
              <w:t>Pollentia</w:t>
            </w:r>
          </w:p>
          <w:p w:rsidR="009E58DC" w:rsidRPr="005A1E05" w:rsidRDefault="009E58DC" w:rsidP="009E58DC">
            <w:pPr>
              <w:jc w:val="center"/>
              <w:rPr>
                <w:rFonts w:ascii="Times New Roman" w:hAnsi="Times New Roman" w:cs="Times New Roman"/>
                <w:b/>
                <w:noProof/>
                <w:sz w:val="20"/>
                <w:szCs w:val="20"/>
                <w:lang w:eastAsia="es-ES"/>
              </w:rPr>
            </w:pPr>
            <w:r w:rsidRPr="005A1E05">
              <w:rPr>
                <w:rFonts w:ascii="Times New Roman" w:hAnsi="Times New Roman" w:cs="Times New Roman"/>
                <w:sz w:val="20"/>
                <w:szCs w:val="20"/>
              </w:rPr>
              <w:t>(M. Palma de Mallorca)</w:t>
            </w:r>
          </w:p>
        </w:tc>
        <w:tc>
          <w:tcPr>
            <w:tcW w:w="2148" w:type="dxa"/>
          </w:tcPr>
          <w:p w:rsidR="009E58DC" w:rsidRPr="005A1E05" w:rsidRDefault="009E58DC" w:rsidP="009E58DC">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drawing>
                <wp:inline distT="0" distB="0" distL="0" distR="0" wp14:anchorId="5E3E7FB9" wp14:editId="1EB6B1B4">
                  <wp:extent cx="763859" cy="1914525"/>
                  <wp:effectExtent l="0" t="0" r="0" b="0"/>
                  <wp:docPr id="29128" name="Imagen 29128" descr="C:\Users\German\Desktop\en fongo negro\13 - Tipo XIII.4 - acus figuradas\16 - Pollentia. ficha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13 - Tipo XIII.4 - acus figuradas\16 - Pollentia. ficha 3.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87535" cy="1973867"/>
                          </a:xfrm>
                          <a:prstGeom prst="rect">
                            <a:avLst/>
                          </a:prstGeom>
                          <a:noFill/>
                          <a:ln>
                            <a:noFill/>
                          </a:ln>
                        </pic:spPr>
                      </pic:pic>
                    </a:graphicData>
                  </a:graphic>
                </wp:inline>
              </w:drawing>
            </w:r>
          </w:p>
          <w:p w:rsidR="009E58DC" w:rsidRPr="005A1E05" w:rsidRDefault="009E58DC" w:rsidP="009E58DC">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t>6-</w:t>
            </w:r>
            <w:r w:rsidRPr="005A1E05">
              <w:rPr>
                <w:rFonts w:ascii="Times New Roman" w:hAnsi="Times New Roman" w:cs="Times New Roman"/>
                <w:i/>
                <w:noProof/>
                <w:sz w:val="20"/>
                <w:szCs w:val="20"/>
                <w:lang w:eastAsia="es-ES"/>
              </w:rPr>
              <w:t xml:space="preserve"> Pollentia</w:t>
            </w:r>
          </w:p>
          <w:p w:rsidR="009E58DC" w:rsidRPr="005A1E05" w:rsidRDefault="009E58DC" w:rsidP="009E58DC">
            <w:pPr>
              <w:jc w:val="center"/>
              <w:rPr>
                <w:rFonts w:ascii="Times New Roman" w:hAnsi="Times New Roman" w:cs="Times New Roman"/>
                <w:i/>
                <w:sz w:val="20"/>
                <w:szCs w:val="20"/>
              </w:rPr>
            </w:pPr>
            <w:r w:rsidRPr="005A1E05">
              <w:rPr>
                <w:rFonts w:ascii="Times New Roman" w:hAnsi="Times New Roman" w:cs="Times New Roman"/>
                <w:noProof/>
                <w:sz w:val="20"/>
                <w:szCs w:val="20"/>
                <w:lang w:eastAsia="es-ES"/>
              </w:rPr>
              <w:t>(M. Palma de Mallorca)</w:t>
            </w:r>
          </w:p>
        </w:tc>
        <w:tc>
          <w:tcPr>
            <w:tcW w:w="1570" w:type="dxa"/>
            <w:gridSpan w:val="2"/>
          </w:tcPr>
          <w:p w:rsidR="009E58DC" w:rsidRPr="005A1E05" w:rsidRDefault="009E58DC" w:rsidP="009E58DC">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61CC0388" wp14:editId="6AB05AA3">
                  <wp:extent cx="809877" cy="1914525"/>
                  <wp:effectExtent l="0" t="0" r="9525" b="0"/>
                  <wp:docPr id="29137" name="Imagen 29137" descr="F:\HUESOR~1\HUESOT~1\ENFONG~1\125-TI~1.5-A\BI5~1.2-R\BI52~1.1-G\BI5212~1.TOR\17 - Museo de Badalona (1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R~1\HUESOT~1\ENFONG~1\125-TI~1.5-A\BI5~1.2-R\BI52~1.1-G\BI5212~1.TOR\17 - Museo de Badalona (19) copie.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37933" cy="1980848"/>
                          </a:xfrm>
                          <a:prstGeom prst="rect">
                            <a:avLst/>
                          </a:prstGeom>
                          <a:noFill/>
                          <a:ln>
                            <a:noFill/>
                          </a:ln>
                        </pic:spPr>
                      </pic:pic>
                    </a:graphicData>
                  </a:graphic>
                </wp:inline>
              </w:drawing>
            </w:r>
          </w:p>
          <w:p w:rsidR="009E58DC" w:rsidRPr="005A1E05" w:rsidRDefault="009E58DC" w:rsidP="009E58DC">
            <w:pPr>
              <w:jc w:val="center"/>
              <w:rPr>
                <w:rFonts w:ascii="Times New Roman" w:hAnsi="Times New Roman" w:cs="Times New Roman"/>
                <w:i/>
                <w:sz w:val="20"/>
                <w:szCs w:val="20"/>
              </w:rPr>
            </w:pPr>
            <w:r w:rsidRPr="005A1E05">
              <w:rPr>
                <w:rFonts w:ascii="Times New Roman" w:hAnsi="Times New Roman" w:cs="Times New Roman"/>
                <w:sz w:val="20"/>
                <w:szCs w:val="20"/>
              </w:rPr>
              <w:t xml:space="preserve">7 </w:t>
            </w:r>
            <w:r w:rsidRPr="005A1E05">
              <w:rPr>
                <w:rFonts w:ascii="Times New Roman" w:hAnsi="Times New Roman" w:cs="Times New Roman"/>
                <w:i/>
                <w:sz w:val="20"/>
                <w:szCs w:val="20"/>
              </w:rPr>
              <w:t xml:space="preserve">– Baetvlo </w:t>
            </w:r>
          </w:p>
          <w:p w:rsidR="009E58DC" w:rsidRPr="005A1E05" w:rsidRDefault="009E58DC" w:rsidP="009E58DC">
            <w:pPr>
              <w:jc w:val="center"/>
              <w:rPr>
                <w:rFonts w:ascii="Times New Roman" w:hAnsi="Times New Roman" w:cs="Times New Roman"/>
                <w:i/>
                <w:sz w:val="20"/>
                <w:szCs w:val="20"/>
              </w:rPr>
            </w:pPr>
            <w:r w:rsidRPr="005A1E05">
              <w:rPr>
                <w:rFonts w:ascii="Times New Roman" w:hAnsi="Times New Roman" w:cs="Times New Roman"/>
                <w:sz w:val="20"/>
                <w:szCs w:val="20"/>
              </w:rPr>
              <w:t>(M. Badalona)</w:t>
            </w:r>
          </w:p>
        </w:tc>
        <w:tc>
          <w:tcPr>
            <w:tcW w:w="1837" w:type="dxa"/>
          </w:tcPr>
          <w:p w:rsidR="009E58DC" w:rsidRPr="005A1E05" w:rsidRDefault="009E58DC" w:rsidP="009E58DC">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0A91FE14" wp14:editId="1DCCF718">
                  <wp:extent cx="789962" cy="1914525"/>
                  <wp:effectExtent l="0" t="0" r="0" b="0"/>
                  <wp:docPr id="24" name="Imagen 24" descr="G:\HUESOR~1\HUESOT~1\ENFONG~1\125-TI~1.6-A\BI6~1.2-R\BI62~1.1-G\BI6212~1.TOR\18 - Museo de Badalona (2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R~1\HUESOT~1\ENFONG~1\125-TI~1.6-A\BI6~1.2-R\BI62~1.1-G\BI6212~1.TOR\18 - Museo de Badalona (20) copi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34232" cy="2021817"/>
                          </a:xfrm>
                          <a:prstGeom prst="rect">
                            <a:avLst/>
                          </a:prstGeom>
                          <a:noFill/>
                          <a:ln>
                            <a:noFill/>
                          </a:ln>
                        </pic:spPr>
                      </pic:pic>
                    </a:graphicData>
                  </a:graphic>
                </wp:inline>
              </w:drawing>
            </w:r>
          </w:p>
          <w:p w:rsidR="009E58DC" w:rsidRPr="005A1E05" w:rsidRDefault="009E58DC" w:rsidP="009E58DC">
            <w:pPr>
              <w:jc w:val="center"/>
              <w:rPr>
                <w:rFonts w:ascii="Times New Roman" w:hAnsi="Times New Roman" w:cs="Times New Roman"/>
                <w:i/>
                <w:sz w:val="20"/>
                <w:szCs w:val="20"/>
              </w:rPr>
            </w:pPr>
            <w:r w:rsidRPr="005A1E05">
              <w:rPr>
                <w:rFonts w:ascii="Times New Roman" w:hAnsi="Times New Roman" w:cs="Times New Roman"/>
                <w:sz w:val="20"/>
                <w:szCs w:val="20"/>
              </w:rPr>
              <w:t xml:space="preserve">8 – </w:t>
            </w:r>
            <w:r w:rsidRPr="005A1E05">
              <w:rPr>
                <w:rFonts w:ascii="Times New Roman" w:hAnsi="Times New Roman" w:cs="Times New Roman"/>
                <w:i/>
                <w:sz w:val="20"/>
                <w:szCs w:val="20"/>
              </w:rPr>
              <w:t>Baetvlo</w:t>
            </w:r>
          </w:p>
          <w:p w:rsidR="009E58DC" w:rsidRPr="005A1E05" w:rsidRDefault="009E58DC" w:rsidP="009E58DC">
            <w:pPr>
              <w:jc w:val="center"/>
              <w:rPr>
                <w:rFonts w:ascii="Times New Roman" w:hAnsi="Times New Roman" w:cs="Times New Roman"/>
                <w:i/>
                <w:sz w:val="20"/>
                <w:szCs w:val="20"/>
              </w:rPr>
            </w:pPr>
            <w:r w:rsidRPr="005A1E05">
              <w:rPr>
                <w:rFonts w:ascii="Times New Roman" w:hAnsi="Times New Roman" w:cs="Times New Roman"/>
                <w:sz w:val="20"/>
                <w:szCs w:val="20"/>
              </w:rPr>
              <w:t>(M. Badalona)</w:t>
            </w:r>
          </w:p>
        </w:tc>
        <w:tc>
          <w:tcPr>
            <w:tcW w:w="3261" w:type="dxa"/>
          </w:tcPr>
          <w:p w:rsidR="009E58DC" w:rsidRPr="005A1E05" w:rsidRDefault="009E58DC" w:rsidP="009E58DC">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drawing>
                <wp:inline distT="0" distB="0" distL="0" distR="0" wp14:anchorId="5B30258A" wp14:editId="611D0675">
                  <wp:extent cx="995384" cy="1866900"/>
                  <wp:effectExtent l="0" t="0" r="0" b="0"/>
                  <wp:docPr id="1" name="Imagen 1" descr="E:\HUESO ROMANO (22-7-16)\HUESO TRABAJADO EPOCA ROMANA\en fongo negro\12.5 -  Tipo B.I.5 - acus figuradas\B.I.5.2 - Representaciones  Femeninas\B.I.5.2.1 -Grupo I\B.I.5.2.1.2 -  Nido de avispa y moño trasero bajo. Torso desnudo\marsalp.35 (B04-005-1)4.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12.5 -  Tipo B.I.5 - acus figuradas\B.I.5.2 - Representaciones  Femeninas\B.I.5.2.1 -Grupo I\B.I.5.2.1.2 -  Nido de avispa y moño trasero bajo. Torso desnudo\marsalp.35 (B04-005-1)4.jpg.jpg"/>
                          <pic:cNvPicPr>
                            <a:picLocks noChangeAspect="1" noChangeArrowheads="1"/>
                          </pic:cNvPicPr>
                        </pic:nvPicPr>
                        <pic:blipFill rotWithShape="1">
                          <a:blip r:embed="rId38">
                            <a:extLst>
                              <a:ext uri="{28A0092B-C50C-407E-A947-70E740481C1C}">
                                <a14:useLocalDpi xmlns:a14="http://schemas.microsoft.com/office/drawing/2010/main" val="0"/>
                              </a:ext>
                            </a:extLst>
                          </a:blip>
                          <a:srcRect l="7273" r="7839"/>
                          <a:stretch/>
                        </pic:blipFill>
                        <pic:spPr bwMode="auto">
                          <a:xfrm>
                            <a:off x="0" y="0"/>
                            <a:ext cx="1039108" cy="1948907"/>
                          </a:xfrm>
                          <a:prstGeom prst="rect">
                            <a:avLst/>
                          </a:prstGeom>
                          <a:noFill/>
                          <a:ln>
                            <a:noFill/>
                          </a:ln>
                          <a:extLst>
                            <a:ext uri="{53640926-AAD7-44D8-BBD7-CCE9431645EC}">
                              <a14:shadowObscured xmlns:a14="http://schemas.microsoft.com/office/drawing/2010/main"/>
                            </a:ext>
                          </a:extLst>
                        </pic:spPr>
                      </pic:pic>
                    </a:graphicData>
                  </a:graphic>
                </wp:inline>
              </w:drawing>
            </w:r>
            <w:r w:rsidRPr="005A1E05">
              <w:rPr>
                <w:rFonts w:ascii="Times New Roman" w:hAnsi="Times New Roman" w:cs="Times New Roman"/>
                <w:noProof/>
                <w:sz w:val="20"/>
                <w:szCs w:val="20"/>
                <w:lang w:eastAsia="es-ES"/>
              </w:rPr>
              <w:drawing>
                <wp:inline distT="0" distB="0" distL="0" distR="0" wp14:anchorId="112404F7" wp14:editId="2DDF2F67">
                  <wp:extent cx="919220" cy="1821877"/>
                  <wp:effectExtent l="0" t="0" r="0" b="6985"/>
                  <wp:docPr id="2" name="Imagen 2" descr="E:\HUESO ROMANO (22-7-16)\HUESO TRABAJADO EPOCA ROMANA\en fongo negro\12.5 -  Tipo B.I.5 - acus figuradas\B.I.5.2 - Representaciones  Femeninas\B.I.5.2.1 -Grupo I\B.I.5.2.1.2 -  Nido de avispa y moño trasero bajo. Torso desnudo\marsalp.35 (B04-005-1)2.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12.5 -  Tipo B.I.5 - acus figuradas\B.I.5.2 - Representaciones  Femeninas\B.I.5.2.1 -Grupo I\B.I.5.2.1.2 -  Nido de avispa y moño trasero bajo. Torso desnudo\marsalp.35 (B04-005-1)2.jpg.jpg"/>
                          <pic:cNvPicPr>
                            <a:picLocks noChangeAspect="1" noChangeArrowheads="1"/>
                          </pic:cNvPicPr>
                        </pic:nvPicPr>
                        <pic:blipFill rotWithShape="1">
                          <a:blip r:embed="rId39">
                            <a:extLst>
                              <a:ext uri="{28A0092B-C50C-407E-A947-70E740481C1C}">
                                <a14:useLocalDpi xmlns:a14="http://schemas.microsoft.com/office/drawing/2010/main" val="0"/>
                              </a:ext>
                            </a:extLst>
                          </a:blip>
                          <a:srcRect l="13560" r="1865"/>
                          <a:stretch/>
                        </pic:blipFill>
                        <pic:spPr bwMode="auto">
                          <a:xfrm>
                            <a:off x="0" y="0"/>
                            <a:ext cx="958778" cy="1900280"/>
                          </a:xfrm>
                          <a:prstGeom prst="rect">
                            <a:avLst/>
                          </a:prstGeom>
                          <a:noFill/>
                          <a:ln>
                            <a:noFill/>
                          </a:ln>
                          <a:extLst>
                            <a:ext uri="{53640926-AAD7-44D8-BBD7-CCE9431645EC}">
                              <a14:shadowObscured xmlns:a14="http://schemas.microsoft.com/office/drawing/2010/main"/>
                            </a:ext>
                          </a:extLst>
                        </pic:spPr>
                      </pic:pic>
                    </a:graphicData>
                  </a:graphic>
                </wp:inline>
              </w:drawing>
            </w:r>
          </w:p>
          <w:p w:rsidR="009E58DC" w:rsidRPr="005A1E05" w:rsidRDefault="009E58DC" w:rsidP="001337F3">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t>9 -Fondo Arqueológico Ricardo Marsan Monzón</w:t>
            </w:r>
            <w:r w:rsidR="001337F3">
              <w:rPr>
                <w:rFonts w:ascii="Times New Roman" w:hAnsi="Times New Roman" w:cs="Times New Roman"/>
                <w:noProof/>
                <w:sz w:val="20"/>
                <w:szCs w:val="20"/>
                <w:lang w:eastAsia="es-ES"/>
              </w:rPr>
              <w:t xml:space="preserve"> </w:t>
            </w:r>
            <w:r w:rsidRPr="005A1E05">
              <w:rPr>
                <w:rFonts w:ascii="Times New Roman" w:hAnsi="Times New Roman" w:cs="Times New Roman"/>
                <w:noProof/>
                <w:sz w:val="20"/>
                <w:szCs w:val="20"/>
                <w:lang w:eastAsia="es-ES"/>
              </w:rPr>
              <w:t>(Sevilla)</w:t>
            </w:r>
          </w:p>
        </w:tc>
      </w:tr>
    </w:tbl>
    <w:p w:rsidR="00A33074" w:rsidRPr="00B463FA" w:rsidRDefault="00A33074" w:rsidP="00FF7F9D">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FF7F9D" w:rsidRPr="00B463FA">
        <w:rPr>
          <w:rFonts w:ascii="Times New Roman" w:hAnsi="Times New Roman" w:cs="Times New Roman"/>
        </w:rPr>
        <w:t xml:space="preserve"> </w:t>
      </w:r>
      <w:r w:rsidR="00BB5679" w:rsidRPr="00B463FA">
        <w:rPr>
          <w:rFonts w:ascii="Times New Roman" w:hAnsi="Times New Roman" w:cs="Times New Roman"/>
        </w:rPr>
        <w:t>busto</w:t>
      </w:r>
      <w:r w:rsidR="00BB5679">
        <w:rPr>
          <w:rFonts w:ascii="Times New Roman" w:hAnsi="Times New Roman" w:cs="Times New Roman"/>
        </w:rPr>
        <w:t xml:space="preserve"> escultórico femenino, </w:t>
      </w:r>
      <w:r w:rsidR="00FF7F9D" w:rsidRPr="00B463FA">
        <w:rPr>
          <w:rFonts w:ascii="Times New Roman" w:hAnsi="Times New Roman" w:cs="Times New Roman"/>
        </w:rPr>
        <w:t>en la mayoría de los casos sobre plinto. A partir de aquí se desarrolla el vástago. Éste, al igual que en el caso anterior, suele ser largo, de forma cónica, con unas medid</w:t>
      </w:r>
      <w:r w:rsidR="002C4800">
        <w:rPr>
          <w:rFonts w:ascii="Times New Roman" w:hAnsi="Times New Roman" w:cs="Times New Roman"/>
        </w:rPr>
        <w:t>as que oscilan en torno a los 12</w:t>
      </w:r>
      <w:r w:rsidR="00FF7F9D" w:rsidRPr="00B463FA">
        <w:rPr>
          <w:rFonts w:ascii="Times New Roman" w:hAnsi="Times New Roman" w:cs="Times New Roman"/>
        </w:rPr>
        <w:t xml:space="preserve">-15 cm de largo. La figura, </w:t>
      </w:r>
      <w:r w:rsidR="008D076B" w:rsidRPr="00B463FA">
        <w:rPr>
          <w:rFonts w:ascii="Times New Roman" w:hAnsi="Times New Roman" w:cs="Times New Roman"/>
        </w:rPr>
        <w:t>entre 3 y 5 cm</w:t>
      </w:r>
      <w:r w:rsidR="00FF7F9D" w:rsidRPr="00B463FA">
        <w:rPr>
          <w:rFonts w:ascii="Times New Roman" w:hAnsi="Times New Roman" w:cs="Times New Roman"/>
        </w:rPr>
        <w:t xml:space="preserve"> de longitud. La diferencia con el grupo anterior estriba esencialmente en que el busto</w:t>
      </w:r>
      <w:r w:rsidR="008D076B" w:rsidRPr="00B463FA">
        <w:rPr>
          <w:rFonts w:ascii="Times New Roman" w:hAnsi="Times New Roman" w:cs="Times New Roman"/>
        </w:rPr>
        <w:t xml:space="preserve"> aparece desnudo</w:t>
      </w:r>
      <w:r w:rsidR="00FF7F9D" w:rsidRPr="00B463FA">
        <w:rPr>
          <w:rFonts w:ascii="Times New Roman" w:hAnsi="Times New Roman" w:cs="Times New Roman"/>
        </w:rPr>
        <w:t>.</w:t>
      </w:r>
    </w:p>
    <w:p w:rsidR="003248E3" w:rsidRPr="00B463FA" w:rsidRDefault="008D076B" w:rsidP="003248E3">
      <w:pPr>
        <w:spacing w:after="0" w:line="240" w:lineRule="auto"/>
        <w:ind w:firstLine="708"/>
        <w:jc w:val="both"/>
        <w:rPr>
          <w:rFonts w:ascii="Times New Roman" w:hAnsi="Times New Roman" w:cs="Times New Roman"/>
        </w:rPr>
      </w:pPr>
      <w:r w:rsidRPr="00B463FA">
        <w:rPr>
          <w:rFonts w:ascii="Times New Roman" w:hAnsi="Times New Roman" w:cs="Times New Roman"/>
        </w:rPr>
        <w:t>En esta representación, e</w:t>
      </w:r>
      <w:r w:rsidR="00FF7F9D" w:rsidRPr="00B463FA">
        <w:rPr>
          <w:rFonts w:ascii="Times New Roman" w:hAnsi="Times New Roman" w:cs="Times New Roman"/>
        </w:rPr>
        <w:t>l cuello</w:t>
      </w:r>
      <w:r w:rsidR="00603FB0" w:rsidRPr="00B463FA">
        <w:rPr>
          <w:rFonts w:ascii="Times New Roman" w:hAnsi="Times New Roman" w:cs="Times New Roman"/>
        </w:rPr>
        <w:t xml:space="preserve"> suele ser liso, aunque en ocasiones, caso de</w:t>
      </w:r>
      <w:r w:rsidRPr="00B463FA">
        <w:rPr>
          <w:rFonts w:ascii="Times New Roman" w:hAnsi="Times New Roman" w:cs="Times New Roman"/>
        </w:rPr>
        <w:t xml:space="preserve"> las de</w:t>
      </w:r>
      <w:r w:rsidR="00603FB0" w:rsidRPr="00B463FA">
        <w:rPr>
          <w:rFonts w:ascii="Times New Roman" w:hAnsi="Times New Roman" w:cs="Times New Roman"/>
        </w:rPr>
        <w:t xml:space="preserve"> </w:t>
      </w:r>
      <w:r w:rsidR="00603FB0" w:rsidRPr="00B463FA">
        <w:rPr>
          <w:rFonts w:ascii="Times New Roman" w:hAnsi="Times New Roman" w:cs="Times New Roman"/>
          <w:i/>
        </w:rPr>
        <w:t>Baelo Cla</w:t>
      </w:r>
      <w:r w:rsidR="00EB49A7" w:rsidRPr="00B463FA">
        <w:rPr>
          <w:rFonts w:ascii="Times New Roman" w:hAnsi="Times New Roman" w:cs="Times New Roman"/>
          <w:i/>
        </w:rPr>
        <w:t>v</w:t>
      </w:r>
      <w:r w:rsidR="00603FB0" w:rsidRPr="00B463FA">
        <w:rPr>
          <w:rFonts w:ascii="Times New Roman" w:hAnsi="Times New Roman" w:cs="Times New Roman"/>
          <w:i/>
        </w:rPr>
        <w:t>dia</w:t>
      </w:r>
      <w:r w:rsidR="00603FB0" w:rsidRPr="00B463FA">
        <w:rPr>
          <w:rFonts w:ascii="Times New Roman" w:hAnsi="Times New Roman" w:cs="Times New Roman"/>
        </w:rPr>
        <w:t xml:space="preserve">, </w:t>
      </w:r>
      <w:r w:rsidR="00546037" w:rsidRPr="00B463FA">
        <w:rPr>
          <w:rFonts w:ascii="Times New Roman" w:hAnsi="Times New Roman" w:cs="Times New Roman"/>
        </w:rPr>
        <w:t>llevan una</w:t>
      </w:r>
      <w:r w:rsidRPr="00B463FA">
        <w:rPr>
          <w:rFonts w:ascii="Times New Roman" w:hAnsi="Times New Roman" w:cs="Times New Roman"/>
        </w:rPr>
        <w:t xml:space="preserve"> línea en relieve</w:t>
      </w:r>
      <w:r w:rsidR="00603FB0" w:rsidRPr="00B463FA">
        <w:rPr>
          <w:rFonts w:ascii="Times New Roman" w:hAnsi="Times New Roman" w:cs="Times New Roman"/>
        </w:rPr>
        <w:t xml:space="preserve"> que </w:t>
      </w:r>
      <w:r w:rsidRPr="00B463FA">
        <w:rPr>
          <w:rFonts w:ascii="Times New Roman" w:hAnsi="Times New Roman" w:cs="Times New Roman"/>
        </w:rPr>
        <w:t xml:space="preserve">interpretamos </w:t>
      </w:r>
      <w:r w:rsidR="00FF7F9D" w:rsidRPr="00B463FA">
        <w:rPr>
          <w:rFonts w:ascii="Times New Roman" w:hAnsi="Times New Roman" w:cs="Times New Roman"/>
        </w:rPr>
        <w:t xml:space="preserve">representa un collar. En el rostro, de rasgos naturalistas, se marcan perfectamente los </w:t>
      </w:r>
      <w:r w:rsidRPr="00B463FA">
        <w:rPr>
          <w:rFonts w:ascii="Times New Roman" w:hAnsi="Times New Roman" w:cs="Times New Roman"/>
        </w:rPr>
        <w:t xml:space="preserve">diversos </w:t>
      </w:r>
      <w:r w:rsidR="00D85157" w:rsidRPr="00B463FA">
        <w:rPr>
          <w:rFonts w:ascii="Times New Roman" w:hAnsi="Times New Roman" w:cs="Times New Roman"/>
        </w:rPr>
        <w:t>elementos</w:t>
      </w:r>
      <w:r w:rsidR="00FF7F9D" w:rsidRPr="00B463FA">
        <w:rPr>
          <w:rFonts w:ascii="Times New Roman" w:hAnsi="Times New Roman" w:cs="Times New Roman"/>
        </w:rPr>
        <w:t xml:space="preserve">. </w:t>
      </w:r>
      <w:r w:rsidR="00603FB0" w:rsidRPr="00B463FA">
        <w:rPr>
          <w:rFonts w:ascii="Times New Roman" w:hAnsi="Times New Roman" w:cs="Times New Roman"/>
        </w:rPr>
        <w:t>L</w:t>
      </w:r>
      <w:r w:rsidR="00FF7F9D" w:rsidRPr="00B463FA">
        <w:rPr>
          <w:rFonts w:ascii="Times New Roman" w:hAnsi="Times New Roman" w:cs="Times New Roman"/>
        </w:rPr>
        <w:t xml:space="preserve">a boca, bien tratada, </w:t>
      </w:r>
      <w:r w:rsidR="00603FB0" w:rsidRPr="00B463FA">
        <w:rPr>
          <w:rFonts w:ascii="Times New Roman" w:hAnsi="Times New Roman" w:cs="Times New Roman"/>
        </w:rPr>
        <w:t>dibuja</w:t>
      </w:r>
      <w:r w:rsidR="00FF7F9D" w:rsidRPr="00B463FA">
        <w:rPr>
          <w:rFonts w:ascii="Times New Roman" w:hAnsi="Times New Roman" w:cs="Times New Roman"/>
        </w:rPr>
        <w:t xml:space="preserve"> ambos lab</w:t>
      </w:r>
      <w:r w:rsidRPr="00B463FA">
        <w:rPr>
          <w:rFonts w:ascii="Times New Roman" w:hAnsi="Times New Roman" w:cs="Times New Roman"/>
        </w:rPr>
        <w:t>ios; la nariz es fina y recta;</w:t>
      </w:r>
      <w:r w:rsidR="00FF7F9D" w:rsidRPr="00B463FA">
        <w:rPr>
          <w:rFonts w:ascii="Times New Roman" w:hAnsi="Times New Roman" w:cs="Times New Roman"/>
        </w:rPr>
        <w:t xml:space="preserve"> los ojos se</w:t>
      </w:r>
      <w:r w:rsidR="00603FB0" w:rsidRPr="00B463FA">
        <w:rPr>
          <w:rFonts w:ascii="Times New Roman" w:hAnsi="Times New Roman" w:cs="Times New Roman"/>
        </w:rPr>
        <w:t xml:space="preserve"> representan </w:t>
      </w:r>
      <w:r w:rsidRPr="00B463FA">
        <w:rPr>
          <w:rFonts w:ascii="Times New Roman" w:hAnsi="Times New Roman" w:cs="Times New Roman"/>
        </w:rPr>
        <w:t xml:space="preserve">las pupilas </w:t>
      </w:r>
      <w:r w:rsidR="00603FB0" w:rsidRPr="00B463FA">
        <w:rPr>
          <w:rFonts w:ascii="Times New Roman" w:hAnsi="Times New Roman" w:cs="Times New Roman"/>
        </w:rPr>
        <w:t>con globulitos</w:t>
      </w:r>
      <w:r w:rsidRPr="00B463FA">
        <w:rPr>
          <w:rFonts w:ascii="Times New Roman" w:hAnsi="Times New Roman" w:cs="Times New Roman"/>
        </w:rPr>
        <w:t>,</w:t>
      </w:r>
      <w:r w:rsidR="00FF7F9D" w:rsidRPr="00B463FA">
        <w:rPr>
          <w:rFonts w:ascii="Times New Roman" w:hAnsi="Times New Roman" w:cs="Times New Roman"/>
        </w:rPr>
        <w:t xml:space="preserve"> y las cejas</w:t>
      </w:r>
      <w:r w:rsidR="00603FB0" w:rsidRPr="00B463FA">
        <w:rPr>
          <w:rFonts w:ascii="Times New Roman" w:hAnsi="Times New Roman" w:cs="Times New Roman"/>
        </w:rPr>
        <w:t xml:space="preserve"> mediante rebaje</w:t>
      </w:r>
      <w:r w:rsidR="00FF7F9D" w:rsidRPr="00B463FA">
        <w:rPr>
          <w:rFonts w:ascii="Times New Roman" w:hAnsi="Times New Roman" w:cs="Times New Roman"/>
        </w:rPr>
        <w:t xml:space="preserve">. El peinado es sofisticado, típico del final de la época Flavia. </w:t>
      </w:r>
      <w:r w:rsidR="00603FB0" w:rsidRPr="00B463FA">
        <w:rPr>
          <w:rFonts w:ascii="Times New Roman" w:hAnsi="Times New Roman" w:cs="Times New Roman"/>
        </w:rPr>
        <w:t>Varias</w:t>
      </w:r>
      <w:r w:rsidR="00FF7F9D" w:rsidRPr="00B463FA">
        <w:rPr>
          <w:rFonts w:ascii="Times New Roman" w:hAnsi="Times New Roman" w:cs="Times New Roman"/>
        </w:rPr>
        <w:t xml:space="preserve"> filas de trenzas se representan sobre la frente por medio de un reticulado, similar al representado en las esculturas de </w:t>
      </w:r>
      <w:r w:rsidR="0017640C" w:rsidRPr="00B463FA">
        <w:rPr>
          <w:rFonts w:ascii="Times New Roman" w:hAnsi="Times New Roman" w:cs="Times New Roman"/>
          <w:i/>
        </w:rPr>
        <w:t>B</w:t>
      </w:r>
      <w:r w:rsidR="00EB49A7" w:rsidRPr="00B463FA">
        <w:rPr>
          <w:rFonts w:ascii="Times New Roman" w:hAnsi="Times New Roman" w:cs="Times New Roman"/>
          <w:i/>
        </w:rPr>
        <w:t>aetvlo</w:t>
      </w:r>
      <w:r w:rsidR="00AA3B34" w:rsidRPr="00B463FA">
        <w:rPr>
          <w:rFonts w:ascii="Times New Roman" w:hAnsi="Times New Roman" w:cs="Times New Roman"/>
          <w:i/>
        </w:rPr>
        <w:t xml:space="preserve">. </w:t>
      </w:r>
      <w:r w:rsidR="00AA3B34" w:rsidRPr="00B463FA">
        <w:rPr>
          <w:rFonts w:ascii="Times New Roman" w:hAnsi="Times New Roman" w:cs="Times New Roman"/>
        </w:rPr>
        <w:t>Una línea incisa</w:t>
      </w:r>
      <w:r w:rsidR="00FF7F9D" w:rsidRPr="00B463FA">
        <w:rPr>
          <w:rFonts w:ascii="Times New Roman" w:hAnsi="Times New Roman" w:cs="Times New Roman"/>
        </w:rPr>
        <w:t>,</w:t>
      </w:r>
      <w:r w:rsidR="00603FB0" w:rsidRPr="00B463FA">
        <w:rPr>
          <w:rFonts w:ascii="Times New Roman" w:hAnsi="Times New Roman" w:cs="Times New Roman"/>
        </w:rPr>
        <w:t xml:space="preserve"> bien marcada</w:t>
      </w:r>
      <w:r w:rsidR="00AA3B34" w:rsidRPr="00B463FA">
        <w:rPr>
          <w:rFonts w:ascii="Times New Roman" w:hAnsi="Times New Roman" w:cs="Times New Roman"/>
        </w:rPr>
        <w:t>,</w:t>
      </w:r>
      <w:r w:rsidR="00122F08" w:rsidRPr="00B463FA">
        <w:rPr>
          <w:rFonts w:ascii="Times New Roman" w:hAnsi="Times New Roman" w:cs="Times New Roman"/>
        </w:rPr>
        <w:t xml:space="preserve"> en el</w:t>
      </w:r>
      <w:r w:rsidR="00AA3B34" w:rsidRPr="00B463FA">
        <w:rPr>
          <w:rFonts w:ascii="Times New Roman" w:hAnsi="Times New Roman" w:cs="Times New Roman"/>
        </w:rPr>
        <w:t xml:space="preserve"> centro de la </w:t>
      </w:r>
      <w:r w:rsidR="00122F08" w:rsidRPr="00B463FA">
        <w:rPr>
          <w:rFonts w:ascii="Times New Roman" w:hAnsi="Times New Roman" w:cs="Times New Roman"/>
        </w:rPr>
        <w:t xml:space="preserve">frente, caso de los ejemplares de </w:t>
      </w:r>
      <w:r w:rsidR="00122F08" w:rsidRPr="00B463FA">
        <w:rPr>
          <w:rFonts w:ascii="Times New Roman" w:hAnsi="Times New Roman" w:cs="Times New Roman"/>
          <w:i/>
        </w:rPr>
        <w:t>Pollentia</w:t>
      </w:r>
      <w:r w:rsidR="00AA3B34" w:rsidRPr="00B463FA">
        <w:rPr>
          <w:rFonts w:ascii="Times New Roman" w:hAnsi="Times New Roman" w:cs="Times New Roman"/>
        </w:rPr>
        <w:t xml:space="preserve">, </w:t>
      </w:r>
      <w:r w:rsidR="00122F08" w:rsidRPr="00B463FA">
        <w:rPr>
          <w:rFonts w:ascii="Times New Roman" w:hAnsi="Times New Roman" w:cs="Times New Roman"/>
          <w:i/>
        </w:rPr>
        <w:t>Baet</w:t>
      </w:r>
      <w:r w:rsidR="00EB49A7" w:rsidRPr="00B463FA">
        <w:rPr>
          <w:rFonts w:ascii="Times New Roman" w:hAnsi="Times New Roman" w:cs="Times New Roman"/>
          <w:i/>
        </w:rPr>
        <w:t>v</w:t>
      </w:r>
      <w:r w:rsidR="00122F08" w:rsidRPr="00B463FA">
        <w:rPr>
          <w:rFonts w:ascii="Times New Roman" w:hAnsi="Times New Roman" w:cs="Times New Roman"/>
          <w:i/>
        </w:rPr>
        <w:t>lo</w:t>
      </w:r>
      <w:r w:rsidR="00AA3B34" w:rsidRPr="00B463FA">
        <w:rPr>
          <w:rFonts w:ascii="Times New Roman" w:hAnsi="Times New Roman" w:cs="Times New Roman"/>
          <w:i/>
        </w:rPr>
        <w:t xml:space="preserve">, </w:t>
      </w:r>
      <w:r w:rsidR="00AA3B34" w:rsidRPr="00B463FA">
        <w:rPr>
          <w:rFonts w:ascii="Times New Roman" w:hAnsi="Times New Roman" w:cs="Times New Roman"/>
        </w:rPr>
        <w:t>o Sevilla</w:t>
      </w:r>
      <w:r w:rsidR="00122F08" w:rsidRPr="00B463FA">
        <w:rPr>
          <w:rFonts w:ascii="Times New Roman" w:hAnsi="Times New Roman" w:cs="Times New Roman"/>
          <w:i/>
        </w:rPr>
        <w:t xml:space="preserve">, </w:t>
      </w:r>
      <w:r w:rsidR="00AA3B34" w:rsidRPr="00B463FA">
        <w:rPr>
          <w:rFonts w:ascii="Times New Roman" w:hAnsi="Times New Roman" w:cs="Times New Roman"/>
        </w:rPr>
        <w:t>recorre la cabeza hasta la nuca</w:t>
      </w:r>
      <w:r w:rsidR="00AA3B34" w:rsidRPr="00B463FA">
        <w:rPr>
          <w:rFonts w:ascii="Times New Roman" w:hAnsi="Times New Roman" w:cs="Times New Roman"/>
          <w:i/>
        </w:rPr>
        <w:t>.</w:t>
      </w:r>
      <w:r w:rsidR="00122F08" w:rsidRPr="00B463FA">
        <w:rPr>
          <w:rFonts w:ascii="Times New Roman" w:hAnsi="Times New Roman" w:cs="Times New Roman"/>
        </w:rPr>
        <w:t xml:space="preserve"> </w:t>
      </w:r>
      <w:r w:rsidR="00AA3B34" w:rsidRPr="00B463FA">
        <w:rPr>
          <w:rFonts w:ascii="Times New Roman" w:hAnsi="Times New Roman" w:cs="Times New Roman"/>
        </w:rPr>
        <w:t xml:space="preserve">En otros, </w:t>
      </w:r>
      <w:r w:rsidR="00122F08" w:rsidRPr="00B463FA">
        <w:rPr>
          <w:rFonts w:ascii="Times New Roman" w:hAnsi="Times New Roman" w:cs="Times New Roman"/>
        </w:rPr>
        <w:t>esta</w:t>
      </w:r>
      <w:r w:rsidR="00FF7F9D" w:rsidRPr="00B463FA">
        <w:rPr>
          <w:rFonts w:ascii="Times New Roman" w:hAnsi="Times New Roman" w:cs="Times New Roman"/>
        </w:rPr>
        <w:t xml:space="preserve"> </w:t>
      </w:r>
      <w:r w:rsidR="00122F08" w:rsidRPr="00B463FA">
        <w:rPr>
          <w:rFonts w:ascii="Times New Roman" w:hAnsi="Times New Roman" w:cs="Times New Roman"/>
        </w:rPr>
        <w:t>incisión solo se aprecia en la</w:t>
      </w:r>
      <w:r w:rsidR="00AA3B34" w:rsidRPr="00B463FA">
        <w:rPr>
          <w:rFonts w:ascii="Times New Roman" w:hAnsi="Times New Roman" w:cs="Times New Roman"/>
        </w:rPr>
        <w:t xml:space="preserve"> parte trasera de la cabeza, presentando el frontal</w:t>
      </w:r>
      <w:r w:rsidR="00122F08" w:rsidRPr="00B463FA">
        <w:rPr>
          <w:rFonts w:ascii="Times New Roman" w:hAnsi="Times New Roman" w:cs="Times New Roman"/>
        </w:rPr>
        <w:t xml:space="preserve"> compacto mediante </w:t>
      </w:r>
      <w:r w:rsidR="0080207A" w:rsidRPr="00B463FA">
        <w:rPr>
          <w:rFonts w:ascii="Times New Roman" w:hAnsi="Times New Roman" w:cs="Times New Roman"/>
        </w:rPr>
        <w:t>retícula</w:t>
      </w:r>
      <w:r w:rsidR="00122F08" w:rsidRPr="00B463FA">
        <w:rPr>
          <w:rFonts w:ascii="Times New Roman" w:hAnsi="Times New Roman" w:cs="Times New Roman"/>
        </w:rPr>
        <w:t xml:space="preserve">, caso de los </w:t>
      </w:r>
      <w:r w:rsidR="00AA3B34" w:rsidRPr="00B463FA">
        <w:rPr>
          <w:rFonts w:ascii="Times New Roman" w:hAnsi="Times New Roman" w:cs="Times New Roman"/>
        </w:rPr>
        <w:t>alfilere</w:t>
      </w:r>
      <w:r w:rsidR="00AA3B34" w:rsidRPr="00B463FA">
        <w:rPr>
          <w:rFonts w:ascii="Times New Roman" w:hAnsi="Times New Roman" w:cs="Times New Roman"/>
          <w:i/>
        </w:rPr>
        <w:t>s</w:t>
      </w:r>
      <w:r w:rsidR="00122F08" w:rsidRPr="00B463FA">
        <w:rPr>
          <w:rFonts w:ascii="Times New Roman" w:hAnsi="Times New Roman" w:cs="Times New Roman"/>
        </w:rPr>
        <w:t xml:space="preserve"> de </w:t>
      </w:r>
      <w:r w:rsidR="00122F08" w:rsidRPr="00B463FA">
        <w:rPr>
          <w:rFonts w:ascii="Times New Roman" w:hAnsi="Times New Roman" w:cs="Times New Roman"/>
          <w:i/>
        </w:rPr>
        <w:t>Baelo Cla</w:t>
      </w:r>
      <w:r w:rsidR="00EB49A7" w:rsidRPr="00B463FA">
        <w:rPr>
          <w:rFonts w:ascii="Times New Roman" w:hAnsi="Times New Roman" w:cs="Times New Roman"/>
          <w:i/>
        </w:rPr>
        <w:t>v</w:t>
      </w:r>
      <w:r w:rsidR="00122F08" w:rsidRPr="00B463FA">
        <w:rPr>
          <w:rFonts w:ascii="Times New Roman" w:hAnsi="Times New Roman" w:cs="Times New Roman"/>
          <w:i/>
        </w:rPr>
        <w:t>dia</w:t>
      </w:r>
      <w:r w:rsidR="00122F08" w:rsidRPr="00B463FA">
        <w:rPr>
          <w:rFonts w:ascii="Times New Roman" w:hAnsi="Times New Roman" w:cs="Times New Roman"/>
        </w:rPr>
        <w:t>, C</w:t>
      </w:r>
      <w:r w:rsidR="00122F08" w:rsidRPr="00B463FA">
        <w:rPr>
          <w:rFonts w:ascii="Times New Roman" w:hAnsi="Times New Roman" w:cs="Times New Roman"/>
          <w:i/>
        </w:rPr>
        <w:t>astra Binaria</w:t>
      </w:r>
      <w:r w:rsidR="00122F08" w:rsidRPr="00B463FA">
        <w:rPr>
          <w:rFonts w:ascii="Times New Roman" w:hAnsi="Times New Roman" w:cs="Times New Roman"/>
        </w:rPr>
        <w:t xml:space="preserve"> o </w:t>
      </w:r>
      <w:r w:rsidR="00122F08" w:rsidRPr="00B463FA">
        <w:rPr>
          <w:rFonts w:ascii="Times New Roman" w:hAnsi="Times New Roman" w:cs="Times New Roman"/>
          <w:i/>
        </w:rPr>
        <w:t>Baet</w:t>
      </w:r>
      <w:r w:rsidR="00EB49A7" w:rsidRPr="00B463FA">
        <w:rPr>
          <w:rFonts w:ascii="Times New Roman" w:hAnsi="Times New Roman" w:cs="Times New Roman"/>
          <w:i/>
        </w:rPr>
        <w:t>v</w:t>
      </w:r>
      <w:r w:rsidR="00122F08" w:rsidRPr="00B463FA">
        <w:rPr>
          <w:rFonts w:ascii="Times New Roman" w:hAnsi="Times New Roman" w:cs="Times New Roman"/>
          <w:i/>
        </w:rPr>
        <w:t>lo</w:t>
      </w:r>
      <w:r w:rsidR="00122F08" w:rsidRPr="00B463FA">
        <w:rPr>
          <w:rFonts w:ascii="Times New Roman" w:hAnsi="Times New Roman" w:cs="Times New Roman"/>
        </w:rPr>
        <w:t>. En todos ellos</w:t>
      </w:r>
      <w:r w:rsidR="0017409F" w:rsidRPr="00B463FA">
        <w:rPr>
          <w:rFonts w:ascii="Times New Roman" w:hAnsi="Times New Roman" w:cs="Times New Roman"/>
        </w:rPr>
        <w:t xml:space="preserve">, </w:t>
      </w:r>
      <w:r w:rsidR="00122F08" w:rsidRPr="00B463FA">
        <w:rPr>
          <w:rFonts w:ascii="Times New Roman" w:hAnsi="Times New Roman" w:cs="Times New Roman"/>
        </w:rPr>
        <w:t xml:space="preserve">el pelo se </w:t>
      </w:r>
      <w:r w:rsidR="00FF7F9D" w:rsidRPr="00B463FA">
        <w:rPr>
          <w:rFonts w:ascii="Times New Roman" w:hAnsi="Times New Roman" w:cs="Times New Roman"/>
        </w:rPr>
        <w:t>recoge en la nuca en un amplio moño plano y bajo.</w:t>
      </w:r>
      <w:r w:rsidR="0080207A" w:rsidRPr="00B463FA">
        <w:rPr>
          <w:rFonts w:ascii="Times New Roman" w:hAnsi="Times New Roman" w:cs="Times New Roman"/>
        </w:rPr>
        <w:t xml:space="preserve"> Con las mismas características</w:t>
      </w:r>
      <w:r w:rsidR="00A97142" w:rsidRPr="00B463FA">
        <w:rPr>
          <w:rFonts w:ascii="Times New Roman" w:hAnsi="Times New Roman" w:cs="Times New Roman"/>
        </w:rPr>
        <w:t xml:space="preserve"> que las descritas encontramos algunos añadidos</w:t>
      </w:r>
      <w:r w:rsidR="0080207A" w:rsidRPr="00B463FA">
        <w:rPr>
          <w:rFonts w:ascii="Times New Roman" w:hAnsi="Times New Roman" w:cs="Times New Roman"/>
        </w:rPr>
        <w:t xml:space="preserve"> </w:t>
      </w:r>
      <w:r w:rsidR="00A97142" w:rsidRPr="00B463FA">
        <w:rPr>
          <w:rFonts w:ascii="Times New Roman" w:hAnsi="Times New Roman" w:cs="Times New Roman"/>
        </w:rPr>
        <w:t>a este modelo, como ocurre en</w:t>
      </w:r>
      <w:r w:rsidR="0080207A" w:rsidRPr="00B463FA">
        <w:rPr>
          <w:rFonts w:ascii="Times New Roman" w:hAnsi="Times New Roman" w:cs="Times New Roman"/>
        </w:rPr>
        <w:t xml:space="preserve"> la pieza de </w:t>
      </w:r>
      <w:r w:rsidR="0080207A" w:rsidRPr="00B463FA">
        <w:rPr>
          <w:rFonts w:ascii="Times New Roman" w:hAnsi="Times New Roman" w:cs="Times New Roman"/>
          <w:i/>
        </w:rPr>
        <w:t>Castra Binaria</w:t>
      </w:r>
      <w:r w:rsidR="00A97142" w:rsidRPr="00B463FA">
        <w:rPr>
          <w:rFonts w:ascii="Times New Roman" w:hAnsi="Times New Roman" w:cs="Times New Roman"/>
        </w:rPr>
        <w:t>, en la que sobre el peinado se representa, posiblemente a modo de diadema, un creciente lunar</w:t>
      </w:r>
      <w:r w:rsidR="0080207A" w:rsidRPr="00B463FA">
        <w:rPr>
          <w:rFonts w:ascii="Times New Roman" w:hAnsi="Times New Roman" w:cs="Times New Roman"/>
        </w:rPr>
        <w:t>.</w:t>
      </w:r>
      <w:r w:rsidR="00FF7F9D" w:rsidRPr="00B463FA">
        <w:rPr>
          <w:rFonts w:ascii="Times New Roman" w:hAnsi="Times New Roman" w:cs="Times New Roman"/>
        </w:rPr>
        <w:t xml:space="preserve"> </w:t>
      </w:r>
      <w:r w:rsidR="002914D3" w:rsidRPr="00B463FA">
        <w:rPr>
          <w:rFonts w:ascii="Times New Roman" w:hAnsi="Times New Roman" w:cs="Times New Roman"/>
        </w:rPr>
        <w:t>Una excepción corresponde con la pieza de la colección Marsa</w:t>
      </w:r>
      <w:r w:rsidR="005914E8">
        <w:rPr>
          <w:rFonts w:ascii="Times New Roman" w:hAnsi="Times New Roman" w:cs="Times New Roman"/>
        </w:rPr>
        <w:t>l</w:t>
      </w:r>
      <w:r w:rsidR="002914D3" w:rsidRPr="00B463FA">
        <w:rPr>
          <w:rFonts w:ascii="Times New Roman" w:hAnsi="Times New Roman" w:cs="Times New Roman"/>
        </w:rPr>
        <w:t xml:space="preserve"> Monzón, en la que el moño se sitúa por encima del cuello y de forma alargada.</w:t>
      </w:r>
    </w:p>
    <w:p w:rsidR="00444219" w:rsidRDefault="003248E3" w:rsidP="00DB6525">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w:t>
      </w:r>
      <w:r w:rsidRPr="00B463FA">
        <w:rPr>
          <w:rFonts w:ascii="Times New Roman" w:hAnsi="Times New Roman" w:cs="Times New Roman"/>
          <w:i/>
        </w:rPr>
        <w:t xml:space="preserve"> Castra Binaria</w:t>
      </w:r>
      <w:r w:rsidRPr="00B463FA">
        <w:rPr>
          <w:rFonts w:ascii="Times New Roman" w:hAnsi="Times New Roman" w:cs="Times New Roman"/>
        </w:rPr>
        <w:t xml:space="preserve"> (Utrera, Sevilla)</w:t>
      </w:r>
      <w:r w:rsidRPr="00B463FA">
        <w:rPr>
          <w:rStyle w:val="Refdenotaalpie"/>
          <w:rFonts w:ascii="Times New Roman" w:hAnsi="Times New Roman" w:cs="Times New Roman"/>
        </w:rPr>
        <w:footnoteReference w:id="19"/>
      </w:r>
      <w:r w:rsidRPr="00B463FA">
        <w:rPr>
          <w:rFonts w:ascii="Times New Roman" w:hAnsi="Times New Roman" w:cs="Times New Roman"/>
        </w:rPr>
        <w:t xml:space="preserve">, </w:t>
      </w:r>
      <w:r w:rsidRPr="00B463FA">
        <w:rPr>
          <w:rFonts w:ascii="Times New Roman" w:hAnsi="Times New Roman" w:cs="Times New Roman"/>
          <w:i/>
        </w:rPr>
        <w:t>Pollentia</w:t>
      </w:r>
      <w:r w:rsidRPr="00B463FA">
        <w:rPr>
          <w:rFonts w:ascii="Times New Roman" w:hAnsi="Times New Roman" w:cs="Times New Roman"/>
        </w:rPr>
        <w:t xml:space="preserve"> (Palma de Mallorca), </w:t>
      </w:r>
      <w:r w:rsidRPr="00B463FA">
        <w:rPr>
          <w:rFonts w:ascii="Times New Roman" w:hAnsi="Times New Roman" w:cs="Times New Roman"/>
          <w:i/>
        </w:rPr>
        <w:t>Baetvlo</w:t>
      </w:r>
      <w:r w:rsidRPr="00B463FA">
        <w:rPr>
          <w:rFonts w:ascii="Times New Roman" w:hAnsi="Times New Roman" w:cs="Times New Roman"/>
        </w:rPr>
        <w:t xml:space="preserve"> (Badalona), </w:t>
      </w:r>
      <w:r w:rsidRPr="00B463FA">
        <w:rPr>
          <w:rFonts w:ascii="Times New Roman" w:hAnsi="Times New Roman" w:cs="Times New Roman"/>
          <w:i/>
        </w:rPr>
        <w:t>Baelo Clavdia</w:t>
      </w:r>
      <w:r w:rsidRPr="00B463FA">
        <w:rPr>
          <w:rFonts w:ascii="Times New Roman" w:hAnsi="Times New Roman" w:cs="Times New Roman"/>
        </w:rPr>
        <w:t xml:space="preserve"> (Bolonia, Cádiz)</w:t>
      </w:r>
      <w:r w:rsidRPr="00B463FA">
        <w:rPr>
          <w:rStyle w:val="Refdenotaalpie"/>
          <w:rFonts w:ascii="Times New Roman" w:hAnsi="Times New Roman" w:cs="Times New Roman"/>
        </w:rPr>
        <w:footnoteReference w:id="20"/>
      </w:r>
      <w:r w:rsidRPr="00B463FA">
        <w:rPr>
          <w:rFonts w:ascii="Times New Roman" w:hAnsi="Times New Roman" w:cs="Times New Roman"/>
        </w:rPr>
        <w:t>,</w:t>
      </w:r>
      <w:r w:rsidRPr="00B463FA">
        <w:rPr>
          <w:rFonts w:ascii="Times New Roman" w:hAnsi="Times New Roman" w:cs="Times New Roman"/>
          <w:i/>
        </w:rPr>
        <w:t xml:space="preserve"> Termes </w:t>
      </w:r>
      <w:r w:rsidRPr="00B463FA">
        <w:rPr>
          <w:rFonts w:ascii="Times New Roman" w:hAnsi="Times New Roman" w:cs="Times New Roman"/>
        </w:rPr>
        <w:t xml:space="preserve">(Montejo de Tiermes, Soria), </w:t>
      </w:r>
      <w:r w:rsidRPr="00B463FA">
        <w:rPr>
          <w:rFonts w:ascii="Times New Roman" w:hAnsi="Times New Roman" w:cs="Times New Roman"/>
          <w:i/>
        </w:rPr>
        <w:t>Avgvsta Emerita</w:t>
      </w:r>
      <w:r w:rsidRPr="00B463FA">
        <w:rPr>
          <w:rFonts w:ascii="Times New Roman" w:hAnsi="Times New Roman" w:cs="Times New Roman"/>
        </w:rPr>
        <w:t xml:space="preserve"> (Mé</w:t>
      </w:r>
      <w:r w:rsidR="00FA13B0">
        <w:rPr>
          <w:rFonts w:ascii="Times New Roman" w:hAnsi="Times New Roman" w:cs="Times New Roman"/>
        </w:rPr>
        <w:t>rida),  Colección Ricardo Marsal</w:t>
      </w:r>
      <w:r w:rsidRPr="00B463FA">
        <w:rPr>
          <w:rFonts w:ascii="Times New Roman" w:hAnsi="Times New Roman" w:cs="Times New Roman"/>
        </w:rPr>
        <w:t xml:space="preserve"> Monzón (Sevilla)</w:t>
      </w:r>
      <w:r w:rsidRPr="00B463FA">
        <w:rPr>
          <w:rStyle w:val="Refdenotaalpie"/>
          <w:rFonts w:ascii="Times New Roman" w:hAnsi="Times New Roman" w:cs="Times New Roman"/>
        </w:rPr>
        <w:footnoteReference w:id="21"/>
      </w:r>
      <w:r w:rsidRPr="00B463FA">
        <w:rPr>
          <w:rFonts w:ascii="Times New Roman" w:hAnsi="Times New Roman" w:cs="Times New Roman"/>
        </w:rPr>
        <w:t xml:space="preserve">, </w:t>
      </w:r>
      <w:r w:rsidRPr="00B463FA">
        <w:rPr>
          <w:rFonts w:ascii="Times New Roman" w:hAnsi="Times New Roman" w:cs="Times New Roman"/>
          <w:i/>
        </w:rPr>
        <w:t>Conimbriga</w:t>
      </w:r>
      <w:r w:rsidRPr="00B463FA">
        <w:rPr>
          <w:rFonts w:ascii="Times New Roman" w:hAnsi="Times New Roman" w:cs="Times New Roman"/>
        </w:rPr>
        <w:t xml:space="preserve"> (Condeixa-a-Nova).</w:t>
      </w:r>
    </w:p>
    <w:p w:rsidR="00A33074" w:rsidRPr="00B463FA" w:rsidRDefault="00A33074" w:rsidP="00DB6525">
      <w:pPr>
        <w:spacing w:after="0" w:line="240" w:lineRule="auto"/>
        <w:jc w:val="both"/>
        <w:rPr>
          <w:rFonts w:ascii="Times New Roman" w:hAnsi="Times New Roman" w:cs="Times New Roman"/>
          <w:lang w:eastAsia="es-ES"/>
        </w:rPr>
      </w:pPr>
      <w:r w:rsidRPr="00B463FA">
        <w:rPr>
          <w:rFonts w:ascii="Times New Roman" w:hAnsi="Times New Roman" w:cs="Times New Roman"/>
          <w:b/>
        </w:rPr>
        <w:t>Área de dispersión:</w:t>
      </w:r>
      <w:r w:rsidR="007D6EE2" w:rsidRPr="00B463FA">
        <w:rPr>
          <w:rFonts w:ascii="Times New Roman" w:hAnsi="Times New Roman" w:cs="Times New Roman"/>
          <w:b/>
        </w:rPr>
        <w:t xml:space="preserve"> </w:t>
      </w:r>
      <w:r w:rsidR="00444219">
        <w:rPr>
          <w:rFonts w:ascii="Times New Roman" w:hAnsi="Times New Roman" w:cs="Times New Roman"/>
          <w:shd w:val="clear" w:color="auto" w:fill="FFFFFF"/>
        </w:rPr>
        <w:t xml:space="preserve">En Croacia en: </w:t>
      </w:r>
      <w:r w:rsidR="00444219">
        <w:rPr>
          <w:rFonts w:ascii="Times New Roman" w:hAnsi="Times New Roman" w:cs="Times New Roman"/>
          <w:i/>
          <w:shd w:val="clear" w:color="auto" w:fill="FFFFFF"/>
        </w:rPr>
        <w:t>Mv</w:t>
      </w:r>
      <w:r w:rsidR="00444219" w:rsidRPr="00B463FA">
        <w:rPr>
          <w:rFonts w:ascii="Times New Roman" w:hAnsi="Times New Roman" w:cs="Times New Roman"/>
          <w:i/>
          <w:shd w:val="clear" w:color="auto" w:fill="FFFFFF"/>
        </w:rPr>
        <w:t xml:space="preserve">rsa </w:t>
      </w:r>
      <w:r w:rsidR="00444219" w:rsidRPr="00B463FA">
        <w:rPr>
          <w:rFonts w:ascii="Times New Roman" w:hAnsi="Times New Roman" w:cs="Times New Roman"/>
          <w:shd w:val="clear" w:color="auto" w:fill="FFFFFF"/>
        </w:rPr>
        <w:t>(Osijek)</w:t>
      </w:r>
      <w:r w:rsidR="00444219" w:rsidRPr="00B463FA">
        <w:rPr>
          <w:rStyle w:val="Refdenotaalpie"/>
          <w:rFonts w:ascii="Times New Roman" w:hAnsi="Times New Roman" w:cs="Times New Roman"/>
          <w:shd w:val="clear" w:color="auto" w:fill="FFFFFF"/>
        </w:rPr>
        <w:footnoteReference w:id="22"/>
      </w:r>
      <w:r w:rsidR="00444219" w:rsidRPr="00B463FA">
        <w:rPr>
          <w:rFonts w:ascii="Times New Roman" w:hAnsi="Times New Roman" w:cs="Times New Roman"/>
          <w:shd w:val="clear" w:color="auto" w:fill="FFFFFF"/>
        </w:rPr>
        <w:t xml:space="preserve">, </w:t>
      </w:r>
      <w:r w:rsidR="00444219" w:rsidRPr="00B463FA">
        <w:rPr>
          <w:rFonts w:ascii="Times New Roman" w:hAnsi="Times New Roman" w:cs="Times New Roman"/>
        </w:rPr>
        <w:t>Zadar</w:t>
      </w:r>
      <w:r w:rsidR="00444219" w:rsidRPr="00B463FA">
        <w:rPr>
          <w:rStyle w:val="Refdenotaalpie"/>
          <w:rFonts w:ascii="Times New Roman" w:hAnsi="Times New Roman" w:cs="Times New Roman"/>
          <w:shd w:val="clear" w:color="auto" w:fill="FFFFFF"/>
        </w:rPr>
        <w:t xml:space="preserve"> </w:t>
      </w:r>
      <w:r w:rsidR="00444219" w:rsidRPr="00B463FA">
        <w:rPr>
          <w:rStyle w:val="Refdenotaalpie"/>
          <w:rFonts w:ascii="Times New Roman" w:hAnsi="Times New Roman" w:cs="Times New Roman"/>
          <w:shd w:val="clear" w:color="auto" w:fill="FFFFFF"/>
        </w:rPr>
        <w:footnoteReference w:id="23"/>
      </w:r>
      <w:r w:rsidR="00444219">
        <w:rPr>
          <w:rFonts w:ascii="Times New Roman" w:hAnsi="Times New Roman" w:cs="Times New Roman"/>
          <w:shd w:val="clear" w:color="auto" w:fill="FFFFFF"/>
        </w:rPr>
        <w:t>,</w:t>
      </w:r>
      <w:r w:rsidR="00444219" w:rsidRPr="00B463FA">
        <w:rPr>
          <w:rFonts w:ascii="Times New Roman" w:hAnsi="Times New Roman" w:cs="Times New Roman"/>
          <w:lang w:eastAsia="es-ES"/>
        </w:rPr>
        <w:t xml:space="preserve"> </w:t>
      </w:r>
      <w:r w:rsidR="00444219" w:rsidRPr="00444219">
        <w:rPr>
          <w:rFonts w:ascii="Times New Roman" w:hAnsi="Times New Roman" w:cs="Times New Roman"/>
          <w:i/>
          <w:lang w:eastAsia="es-ES"/>
        </w:rPr>
        <w:t>Salona</w:t>
      </w:r>
      <w:r w:rsidR="00444219" w:rsidRPr="00B463FA">
        <w:rPr>
          <w:rFonts w:ascii="Times New Roman" w:hAnsi="Times New Roman" w:cs="Times New Roman"/>
          <w:lang w:eastAsia="es-ES"/>
        </w:rPr>
        <w:t xml:space="preserve"> (Solín)</w:t>
      </w:r>
      <w:r w:rsidR="00444219" w:rsidRPr="00B463FA">
        <w:rPr>
          <w:rStyle w:val="Refdenotaalpie"/>
          <w:rFonts w:ascii="Times New Roman" w:hAnsi="Times New Roman" w:cs="Times New Roman"/>
          <w:lang w:eastAsia="es-ES"/>
        </w:rPr>
        <w:footnoteReference w:id="24"/>
      </w:r>
      <w:r w:rsidR="00444219">
        <w:rPr>
          <w:rFonts w:ascii="Times New Roman" w:hAnsi="Times New Roman" w:cs="Times New Roman"/>
          <w:lang w:eastAsia="es-ES"/>
        </w:rPr>
        <w:t>.</w:t>
      </w:r>
      <w:r w:rsidR="00444219" w:rsidRPr="00B463FA">
        <w:rPr>
          <w:rFonts w:ascii="Times New Roman" w:hAnsi="Times New Roman" w:cs="Times New Roman"/>
          <w:lang w:eastAsia="es-ES"/>
        </w:rPr>
        <w:t xml:space="preserve"> </w:t>
      </w:r>
      <w:r w:rsidR="00A0662D" w:rsidRPr="00A0662D">
        <w:rPr>
          <w:rFonts w:ascii="Times New Roman" w:hAnsi="Times New Roman" w:cs="Times New Roman"/>
        </w:rPr>
        <w:t>En Suiza en:</w:t>
      </w:r>
      <w:r w:rsidR="00A0662D">
        <w:rPr>
          <w:rFonts w:ascii="Times New Roman" w:hAnsi="Times New Roman" w:cs="Times New Roman"/>
          <w:b/>
        </w:rPr>
        <w:t xml:space="preserve"> </w:t>
      </w:r>
      <w:r w:rsidR="007D6EE2" w:rsidRPr="00B463FA">
        <w:rPr>
          <w:rFonts w:ascii="Times New Roman" w:hAnsi="Times New Roman" w:cs="Times New Roman"/>
          <w:i/>
        </w:rPr>
        <w:t>Avgvsta Ravrica</w:t>
      </w:r>
      <w:r w:rsidR="00224B77">
        <w:rPr>
          <w:rFonts w:ascii="Times New Roman" w:hAnsi="Times New Roman" w:cs="Times New Roman"/>
        </w:rPr>
        <w:t xml:space="preserve"> (Au</w:t>
      </w:r>
      <w:r w:rsidR="007D6EE2" w:rsidRPr="00B463FA">
        <w:rPr>
          <w:rFonts w:ascii="Times New Roman" w:hAnsi="Times New Roman" w:cs="Times New Roman"/>
        </w:rPr>
        <w:t>gst-Kaiseraugst)</w:t>
      </w:r>
      <w:r w:rsidR="007D6EE2" w:rsidRPr="00B463FA">
        <w:rPr>
          <w:rStyle w:val="Refdenotaalpie"/>
          <w:rFonts w:ascii="Times New Roman" w:hAnsi="Times New Roman" w:cs="Times New Roman"/>
        </w:rPr>
        <w:footnoteReference w:id="25"/>
      </w:r>
      <w:r w:rsidR="00444219">
        <w:rPr>
          <w:rFonts w:ascii="Times New Roman" w:hAnsi="Times New Roman" w:cs="Times New Roman"/>
        </w:rPr>
        <w:t>.</w:t>
      </w:r>
      <w:r w:rsidR="00367DA8" w:rsidRPr="00B463FA">
        <w:rPr>
          <w:rFonts w:ascii="Times New Roman" w:hAnsi="Times New Roman" w:cs="Times New Roman"/>
        </w:rPr>
        <w:t xml:space="preserve"> </w:t>
      </w:r>
      <w:r w:rsidR="00A0662D">
        <w:rPr>
          <w:rFonts w:ascii="Times New Roman" w:hAnsi="Times New Roman" w:cs="Times New Roman"/>
        </w:rPr>
        <w:t xml:space="preserve">En Alemania en: </w:t>
      </w:r>
      <w:r w:rsidR="00444219">
        <w:rPr>
          <w:rFonts w:ascii="Times New Roman" w:hAnsi="Times New Roman" w:cs="Times New Roman"/>
        </w:rPr>
        <w:t>Maguncia (Mainz</w:t>
      </w:r>
      <w:r w:rsidR="00A0662D" w:rsidRPr="00B463FA">
        <w:rPr>
          <w:rFonts w:ascii="Times New Roman" w:hAnsi="Times New Roman" w:cs="Times New Roman"/>
        </w:rPr>
        <w:t>)</w:t>
      </w:r>
      <w:r w:rsidR="00A0662D" w:rsidRPr="00B463FA">
        <w:rPr>
          <w:rStyle w:val="Refdenotaalpie"/>
          <w:rFonts w:ascii="Times New Roman" w:hAnsi="Times New Roman" w:cs="Times New Roman"/>
        </w:rPr>
        <w:footnoteReference w:id="26"/>
      </w:r>
      <w:r w:rsidR="00A0662D" w:rsidRPr="00B463FA">
        <w:rPr>
          <w:rFonts w:ascii="Times New Roman" w:hAnsi="Times New Roman" w:cs="Times New Roman"/>
        </w:rPr>
        <w:t xml:space="preserve">, </w:t>
      </w:r>
      <w:r w:rsidR="00A0662D" w:rsidRPr="00B463FA">
        <w:rPr>
          <w:rFonts w:ascii="Times New Roman" w:hAnsi="Times New Roman" w:cs="Times New Roman"/>
          <w:shd w:val="clear" w:color="auto" w:fill="FFFFFF"/>
        </w:rPr>
        <w:t>Darmstadt</w:t>
      </w:r>
      <w:r w:rsidR="00A0662D" w:rsidRPr="00B463FA">
        <w:rPr>
          <w:rStyle w:val="Refdenotaalpie"/>
          <w:rFonts w:ascii="Times New Roman" w:hAnsi="Times New Roman" w:cs="Times New Roman"/>
          <w:shd w:val="clear" w:color="auto" w:fill="FFFFFF"/>
        </w:rPr>
        <w:footnoteReference w:id="27"/>
      </w:r>
      <w:r w:rsidR="00444219">
        <w:rPr>
          <w:rFonts w:ascii="Times New Roman" w:hAnsi="Times New Roman" w:cs="Times New Roman"/>
          <w:shd w:val="clear" w:color="auto" w:fill="FFFFFF"/>
        </w:rPr>
        <w:t>.</w:t>
      </w:r>
      <w:r w:rsidR="00A0662D" w:rsidRPr="00B463FA">
        <w:rPr>
          <w:rFonts w:ascii="Times New Roman" w:hAnsi="Times New Roman" w:cs="Times New Roman"/>
          <w:shd w:val="clear" w:color="auto" w:fill="FFFFFF"/>
        </w:rPr>
        <w:t xml:space="preserve"> </w:t>
      </w:r>
      <w:r w:rsidR="00A0662D">
        <w:rPr>
          <w:rFonts w:ascii="Times New Roman" w:hAnsi="Times New Roman" w:cs="Times New Roman"/>
          <w:shd w:val="clear" w:color="auto" w:fill="FFFFFF"/>
        </w:rPr>
        <w:t xml:space="preserve">En Hungría en: </w:t>
      </w:r>
      <w:r w:rsidR="00A0662D" w:rsidRPr="00B463FA">
        <w:rPr>
          <w:rFonts w:ascii="Times New Roman" w:hAnsi="Times New Roman" w:cs="Times New Roman"/>
        </w:rPr>
        <w:t>Brigetio (Szőny)</w:t>
      </w:r>
      <w:r w:rsidR="00A0662D" w:rsidRPr="00B463FA">
        <w:rPr>
          <w:rStyle w:val="Refdenotaalpie"/>
          <w:rFonts w:ascii="Times New Roman" w:hAnsi="Times New Roman" w:cs="Times New Roman"/>
        </w:rPr>
        <w:footnoteReference w:id="28"/>
      </w:r>
      <w:r w:rsidR="00444219">
        <w:rPr>
          <w:rFonts w:ascii="Times New Roman" w:hAnsi="Times New Roman" w:cs="Times New Roman"/>
        </w:rPr>
        <w:t>.</w:t>
      </w:r>
      <w:r w:rsidR="00A0662D" w:rsidRPr="00B463FA">
        <w:rPr>
          <w:rFonts w:ascii="Times New Roman" w:hAnsi="Times New Roman" w:cs="Times New Roman"/>
        </w:rPr>
        <w:t xml:space="preserve"> </w:t>
      </w:r>
      <w:r w:rsidR="00A0662D">
        <w:rPr>
          <w:rFonts w:ascii="Times New Roman" w:hAnsi="Times New Roman" w:cs="Times New Roman"/>
        </w:rPr>
        <w:t xml:space="preserve">En Italia en: </w:t>
      </w:r>
      <w:r w:rsidR="00A0662D" w:rsidRPr="00B463FA">
        <w:rPr>
          <w:rFonts w:ascii="Times New Roman" w:hAnsi="Times New Roman" w:cs="Times New Roman"/>
          <w:shd w:val="clear" w:color="auto" w:fill="FFFFFF"/>
        </w:rPr>
        <w:t>Pompeya</w:t>
      </w:r>
      <w:r w:rsidR="00A0662D" w:rsidRPr="00B463FA">
        <w:rPr>
          <w:rStyle w:val="Refdenotaalpie"/>
          <w:rFonts w:ascii="Times New Roman" w:hAnsi="Times New Roman" w:cs="Times New Roman"/>
          <w:shd w:val="clear" w:color="auto" w:fill="FFFFFF"/>
        </w:rPr>
        <w:footnoteReference w:id="29"/>
      </w:r>
      <w:r w:rsidR="00A0662D" w:rsidRPr="00B463FA">
        <w:rPr>
          <w:rFonts w:ascii="Times New Roman" w:hAnsi="Times New Roman" w:cs="Times New Roman"/>
          <w:shd w:val="clear" w:color="auto" w:fill="FFFFFF"/>
        </w:rPr>
        <w:t>, Padua</w:t>
      </w:r>
      <w:r w:rsidR="00A0662D" w:rsidRPr="00B463FA">
        <w:rPr>
          <w:rStyle w:val="Refdenotaalpie"/>
          <w:rFonts w:ascii="Times New Roman" w:hAnsi="Times New Roman" w:cs="Times New Roman"/>
          <w:shd w:val="clear" w:color="auto" w:fill="FFFFFF"/>
        </w:rPr>
        <w:footnoteReference w:id="30"/>
      </w:r>
      <w:r w:rsidR="00444219">
        <w:rPr>
          <w:rFonts w:ascii="Times New Roman" w:hAnsi="Times New Roman" w:cs="Times New Roman"/>
          <w:shd w:val="clear" w:color="auto" w:fill="FFFFFF"/>
        </w:rPr>
        <w:t>.</w:t>
      </w:r>
      <w:r w:rsidR="00A0662D" w:rsidRPr="00B463FA">
        <w:rPr>
          <w:rFonts w:ascii="Times New Roman" w:hAnsi="Times New Roman" w:cs="Times New Roman"/>
          <w:shd w:val="clear" w:color="auto" w:fill="FFFFFF"/>
        </w:rPr>
        <w:t xml:space="preserve"> </w:t>
      </w:r>
      <w:r w:rsidR="0005352A">
        <w:rPr>
          <w:rFonts w:ascii="Times New Roman" w:hAnsi="Times New Roman" w:cs="Times New Roman"/>
          <w:lang w:eastAsia="es-ES"/>
        </w:rPr>
        <w:t>En Grecia en: Mese</w:t>
      </w:r>
      <w:r w:rsidR="00444219">
        <w:rPr>
          <w:rFonts w:ascii="Times New Roman" w:hAnsi="Times New Roman" w:cs="Times New Roman"/>
          <w:lang w:eastAsia="es-ES"/>
        </w:rPr>
        <w:t>ne (Peloponeso</w:t>
      </w:r>
      <w:r w:rsidR="00444219" w:rsidRPr="00B463FA">
        <w:rPr>
          <w:rFonts w:ascii="Times New Roman" w:hAnsi="Times New Roman" w:cs="Times New Roman"/>
          <w:lang w:eastAsia="es-ES"/>
        </w:rPr>
        <w:t>)</w:t>
      </w:r>
      <w:r w:rsidR="00444219" w:rsidRPr="00B463FA">
        <w:rPr>
          <w:rStyle w:val="Refdenotaalpie"/>
          <w:rFonts w:ascii="Times New Roman" w:hAnsi="Times New Roman" w:cs="Times New Roman"/>
          <w:lang w:eastAsia="es-ES"/>
        </w:rPr>
        <w:footnoteReference w:id="31"/>
      </w:r>
      <w:r w:rsidR="00444219" w:rsidRPr="00B463FA">
        <w:rPr>
          <w:rFonts w:ascii="Times New Roman" w:hAnsi="Times New Roman" w:cs="Times New Roman"/>
          <w:lang w:eastAsia="es-ES"/>
        </w:rPr>
        <w:t xml:space="preserve">.  </w:t>
      </w:r>
      <w:r w:rsidR="00367DA8" w:rsidRPr="00B463FA">
        <w:rPr>
          <w:rFonts w:ascii="Times New Roman" w:hAnsi="Times New Roman" w:cs="Times New Roman"/>
        </w:rPr>
        <w:t>Moesia Superior</w:t>
      </w:r>
      <w:r w:rsidR="00367DA8" w:rsidRPr="00B463FA">
        <w:rPr>
          <w:rStyle w:val="Refdenotaalpie"/>
          <w:rFonts w:ascii="Times New Roman" w:hAnsi="Times New Roman" w:cs="Times New Roman"/>
        </w:rPr>
        <w:footnoteReference w:id="32"/>
      </w:r>
      <w:r w:rsidR="00444219">
        <w:rPr>
          <w:rFonts w:ascii="Times New Roman" w:hAnsi="Times New Roman" w:cs="Times New Roman"/>
        </w:rPr>
        <w:t>.</w:t>
      </w:r>
      <w:r w:rsidR="00762207" w:rsidRPr="00B463FA">
        <w:rPr>
          <w:rFonts w:ascii="Times New Roman" w:hAnsi="Times New Roman" w:cs="Times New Roman"/>
        </w:rPr>
        <w:t xml:space="preserve"> </w:t>
      </w:r>
      <w:r w:rsidR="000764AB" w:rsidRPr="00B463FA">
        <w:rPr>
          <w:rFonts w:ascii="Times New Roman" w:hAnsi="Times New Roman" w:cs="Times New Roman"/>
          <w:lang w:eastAsia="es-ES"/>
        </w:rPr>
        <w:t xml:space="preserve">Similar a la representación de </w:t>
      </w:r>
      <w:r w:rsidR="000764AB" w:rsidRPr="00B463FA">
        <w:rPr>
          <w:rFonts w:ascii="Times New Roman" w:hAnsi="Times New Roman" w:cs="Times New Roman"/>
          <w:i/>
          <w:lang w:eastAsia="es-ES"/>
        </w:rPr>
        <w:t>Castra Binaria</w:t>
      </w:r>
      <w:r w:rsidR="000764AB" w:rsidRPr="00B463FA">
        <w:rPr>
          <w:rFonts w:ascii="Times New Roman" w:hAnsi="Times New Roman" w:cs="Times New Roman"/>
          <w:lang w:eastAsia="es-ES"/>
        </w:rPr>
        <w:t xml:space="preserve"> (nº 4), la encontramos en Alesia</w:t>
      </w:r>
      <w:r w:rsidR="000764AB" w:rsidRPr="00B463FA">
        <w:rPr>
          <w:rStyle w:val="Refdenotaalpie"/>
          <w:rFonts w:ascii="Times New Roman" w:hAnsi="Times New Roman" w:cs="Times New Roman"/>
          <w:lang w:eastAsia="es-ES"/>
        </w:rPr>
        <w:footnoteReference w:id="33"/>
      </w:r>
      <w:r w:rsidR="00FC04AD">
        <w:rPr>
          <w:rFonts w:ascii="Times New Roman" w:hAnsi="Times New Roman" w:cs="Times New Roman"/>
          <w:lang w:eastAsia="es-ES"/>
        </w:rPr>
        <w:t>.</w:t>
      </w:r>
    </w:p>
    <w:p w:rsidR="00A33074" w:rsidRPr="00B463FA" w:rsidRDefault="00A33074" w:rsidP="00DB6525">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AA3B34" w:rsidRPr="00B463FA">
        <w:rPr>
          <w:rFonts w:ascii="Times New Roman" w:hAnsi="Times New Roman" w:cs="Times New Roman"/>
        </w:rPr>
        <w:t xml:space="preserve"> </w:t>
      </w:r>
      <w:r w:rsidR="00AA3B34" w:rsidRPr="00B463FA">
        <w:rPr>
          <w:rFonts w:ascii="Times New Roman" w:hAnsi="Times New Roman" w:cs="Times New Roman"/>
          <w:i/>
        </w:rPr>
        <w:t>Castra Binaria</w:t>
      </w:r>
      <w:r w:rsidR="00AA3B34" w:rsidRPr="00B463FA">
        <w:rPr>
          <w:rFonts w:ascii="Times New Roman" w:hAnsi="Times New Roman" w:cs="Times New Roman"/>
        </w:rPr>
        <w:t xml:space="preserve"> y </w:t>
      </w:r>
      <w:r w:rsidR="00AA3B34" w:rsidRPr="00B463FA">
        <w:rPr>
          <w:rFonts w:ascii="Times New Roman" w:hAnsi="Times New Roman" w:cs="Times New Roman"/>
          <w:i/>
        </w:rPr>
        <w:t>Baelo Clavdia</w:t>
      </w:r>
      <w:r w:rsidR="00AA3B34" w:rsidRPr="00B463FA">
        <w:rPr>
          <w:rFonts w:ascii="Times New Roman" w:hAnsi="Times New Roman" w:cs="Times New Roman"/>
        </w:rPr>
        <w:t>, finales del s</w:t>
      </w:r>
      <w:r w:rsidR="00252F1C" w:rsidRPr="00B463FA">
        <w:rPr>
          <w:rFonts w:ascii="Times New Roman" w:hAnsi="Times New Roman" w:cs="Times New Roman"/>
        </w:rPr>
        <w:t>.</w:t>
      </w:r>
      <w:r w:rsidR="00AA3B34" w:rsidRPr="00B463FA">
        <w:rPr>
          <w:rFonts w:ascii="Times New Roman" w:hAnsi="Times New Roman" w:cs="Times New Roman"/>
        </w:rPr>
        <w:t xml:space="preserve"> I d.C.</w:t>
      </w:r>
      <w:r w:rsidR="00A13AEE" w:rsidRPr="00B463FA">
        <w:rPr>
          <w:rFonts w:ascii="Times New Roman" w:hAnsi="Times New Roman" w:cs="Times New Roman"/>
        </w:rPr>
        <w:t xml:space="preserve"> Pompeya, anterior al año 79 d.C.</w:t>
      </w:r>
    </w:p>
    <w:p w:rsidR="008867FE" w:rsidRPr="00B463FA" w:rsidRDefault="00A33074" w:rsidP="00DB6525">
      <w:pPr>
        <w:spacing w:after="0" w:line="240" w:lineRule="auto"/>
        <w:jc w:val="both"/>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p>
    <w:p w:rsidR="00A33074" w:rsidRPr="00B463FA" w:rsidRDefault="0067774E" w:rsidP="00A33074">
      <w:pPr>
        <w:spacing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CD3EC0">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Pr="00B463FA">
        <w:rPr>
          <w:rFonts w:ascii="Times New Roman" w:hAnsi="Times New Roman" w:cs="Times New Roman"/>
          <w:b/>
        </w:rPr>
        <w:t>.</w:t>
      </w:r>
      <w:r w:rsidR="00A33074" w:rsidRPr="00B463FA">
        <w:rPr>
          <w:rFonts w:ascii="Times New Roman" w:hAnsi="Times New Roman" w:cs="Times New Roman"/>
          <w:b/>
        </w:rPr>
        <w:t xml:space="preserve">3 </w:t>
      </w:r>
      <w:r w:rsidR="009015DE" w:rsidRPr="00B463FA">
        <w:rPr>
          <w:rFonts w:ascii="Times New Roman" w:hAnsi="Times New Roman" w:cs="Times New Roman"/>
          <w:b/>
        </w:rPr>
        <w:t>– Moño</w:t>
      </w:r>
      <w:r w:rsidR="00A33074" w:rsidRPr="00B463FA">
        <w:rPr>
          <w:rFonts w:ascii="Times New Roman" w:hAnsi="Times New Roman" w:cs="Times New Roman"/>
          <w:b/>
        </w:rPr>
        <w:t xml:space="preserve"> recogido sobre la cabeza</w:t>
      </w:r>
      <w:r w:rsidRPr="00B463FA">
        <w:rPr>
          <w:rFonts w:ascii="Times New Roman" w:hAnsi="Times New Roman" w:cs="Times New Roman"/>
          <w:b/>
        </w:rPr>
        <w:t>.</w:t>
      </w:r>
    </w:p>
    <w:tbl>
      <w:tblPr>
        <w:tblStyle w:val="Tablaconcuadrcula"/>
        <w:tblW w:w="10207" w:type="dxa"/>
        <w:tblInd w:w="-289" w:type="dxa"/>
        <w:tblLook w:val="04A0" w:firstRow="1" w:lastRow="0" w:firstColumn="1" w:lastColumn="0" w:noHBand="0" w:noVBand="1"/>
      </w:tblPr>
      <w:tblGrid>
        <w:gridCol w:w="3450"/>
        <w:gridCol w:w="2902"/>
        <w:gridCol w:w="3855"/>
      </w:tblGrid>
      <w:tr w:rsidR="00416A89" w:rsidRPr="00B463FA" w:rsidTr="00BB7384">
        <w:tc>
          <w:tcPr>
            <w:tcW w:w="3450" w:type="dxa"/>
          </w:tcPr>
          <w:p w:rsidR="00416A89" w:rsidRPr="005A1E05" w:rsidRDefault="00416A89" w:rsidP="00C2643D">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02F968F2" wp14:editId="353BCE00">
                  <wp:extent cx="948766" cy="1800225"/>
                  <wp:effectExtent l="0" t="0" r="3810" b="0"/>
                  <wp:docPr id="29143" name="Imagen 29143" descr="F:\HUESO ROMANO (22-7-16)\HUESO TRABAJADO EPOCA ROMANA\en fongo negro\12.5 -  Tipo B.I.5 - acus figuradas\B.I.5.2 - Representaciones  Femeninas\B.I.5.2.1 -Grupo I\B.I.5.2.1.3- Grupo 3. Moño recogido y sobre cabeza\4a -Troia. MARLisboa983.579.5.1_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12.5 -  Tipo B.I.5 - acus figuradas\B.I.5.2 - Representaciones  Femeninas\B.I.5.2.1 -Grupo I\B.I.5.2.1.3- Grupo 3. Moño recogido y sobre cabeza\4a -Troia. MARLisboa983.579.5.1_a copi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64311" cy="1829721"/>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525AB7C8" wp14:editId="7D496611">
                  <wp:extent cx="913140" cy="1796825"/>
                  <wp:effectExtent l="0" t="0" r="1270" b="0"/>
                  <wp:docPr id="29144" name="Imagen 29144" descr="F:\HUESO ROMANO (22-7-16)\HUESO TRABAJADO EPOCA ROMANA\en fongo negro\12.5 -  Tipo B.I.5 - acus figuradas\B.I.5.2 - Representaciones  Femeninas\B.I.5.2.1 -Grupo I\B.I.5.2.1.3- Grupo 3. Moño recogido y sobre cabeza\4 b - MARLisboa983.579.5_3b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HUESO ROMANO (22-7-16)\HUESO TRABAJADO EPOCA ROMANA\en fongo negro\12.5 -  Tipo B.I.5 - acus figuradas\B.I.5.2 - Representaciones  Femeninas\B.I.5.2.1 -Grupo I\B.I.5.2.1.3- Grupo 3. Moño recogido y sobre cabeza\4 b - MARLisboa983.579.5_3b copi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44329" cy="1858196"/>
                          </a:xfrm>
                          <a:prstGeom prst="rect">
                            <a:avLst/>
                          </a:prstGeom>
                          <a:noFill/>
                          <a:ln>
                            <a:noFill/>
                          </a:ln>
                        </pic:spPr>
                      </pic:pic>
                    </a:graphicData>
                  </a:graphic>
                </wp:inline>
              </w:drawing>
            </w:r>
          </w:p>
          <w:p w:rsidR="00416A89" w:rsidRPr="005A1E05" w:rsidRDefault="00416A89" w:rsidP="00C2643D">
            <w:pPr>
              <w:jc w:val="center"/>
              <w:rPr>
                <w:rFonts w:ascii="Times New Roman" w:hAnsi="Times New Roman" w:cs="Times New Roman"/>
                <w:sz w:val="20"/>
                <w:szCs w:val="20"/>
              </w:rPr>
            </w:pPr>
            <w:r w:rsidRPr="005A1E05">
              <w:rPr>
                <w:rFonts w:ascii="Times New Roman" w:hAnsi="Times New Roman" w:cs="Times New Roman"/>
                <w:sz w:val="20"/>
                <w:szCs w:val="20"/>
              </w:rPr>
              <w:t>1 -Troia</w:t>
            </w:r>
          </w:p>
          <w:p w:rsidR="00416A89" w:rsidRPr="005A1E05" w:rsidRDefault="00416A89" w:rsidP="00C2643D">
            <w:pPr>
              <w:jc w:val="center"/>
              <w:rPr>
                <w:rFonts w:ascii="Times New Roman" w:hAnsi="Times New Roman" w:cs="Times New Roman"/>
                <w:sz w:val="20"/>
                <w:szCs w:val="20"/>
              </w:rPr>
            </w:pPr>
            <w:r w:rsidRPr="005A1E05">
              <w:rPr>
                <w:rFonts w:ascii="Times New Roman" w:hAnsi="Times New Roman" w:cs="Times New Roman"/>
                <w:sz w:val="20"/>
                <w:szCs w:val="20"/>
              </w:rPr>
              <w:t>(MNA Lisboa)</w:t>
            </w:r>
          </w:p>
        </w:tc>
        <w:tc>
          <w:tcPr>
            <w:tcW w:w="2902" w:type="dxa"/>
          </w:tcPr>
          <w:p w:rsidR="00416A89" w:rsidRPr="005A1E05" w:rsidRDefault="00D70684" w:rsidP="00C2643D">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drawing>
                <wp:inline distT="0" distB="0" distL="0" distR="0" wp14:anchorId="47E63AA2" wp14:editId="66642534">
                  <wp:extent cx="969010" cy="1805960"/>
                  <wp:effectExtent l="0" t="0" r="2540" b="3810"/>
                  <wp:docPr id="22" name="Imagen 22" descr="E:\HUESO ROMANO (22-7-16)\HUESO TRABAJADO EPOCA ROMANA\en fongo negro (10-10-17)\12.5 -  Tipo B.I.6 - acus figuradas\B.I.5.2 - Representaciones  Femeninas\B.I.5.2.1 -Grupo I\B.I.5.2.1.3 -  Moño recogido y sobre cabeza\la olmed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10-10-17)\12.5 -  Tipo B.I.6 - acus figuradas\B.I.5.2 - Representaciones  Femeninas\B.I.5.2.1 -Grupo I\B.I.5.2.1.3 -  Moño recogido y sobre cabeza\la olmeda 1.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13492" cy="1888861"/>
                          </a:xfrm>
                          <a:prstGeom prst="rect">
                            <a:avLst/>
                          </a:prstGeom>
                          <a:noFill/>
                          <a:ln>
                            <a:noFill/>
                          </a:ln>
                        </pic:spPr>
                      </pic:pic>
                    </a:graphicData>
                  </a:graphic>
                </wp:inline>
              </w:drawing>
            </w:r>
          </w:p>
          <w:p w:rsidR="00416A89" w:rsidRPr="005A1E05" w:rsidRDefault="00416A89" w:rsidP="00416A89">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t>2 - La Olmeda</w:t>
            </w:r>
          </w:p>
          <w:p w:rsidR="00416A89" w:rsidRPr="005A1E05" w:rsidRDefault="00416A89" w:rsidP="00416A89">
            <w:pPr>
              <w:jc w:val="center"/>
              <w:rPr>
                <w:rFonts w:ascii="Times New Roman" w:hAnsi="Times New Roman" w:cs="Times New Roman"/>
                <w:noProof/>
                <w:sz w:val="20"/>
                <w:szCs w:val="20"/>
                <w:lang w:eastAsia="es-ES"/>
              </w:rPr>
            </w:pPr>
            <w:r w:rsidRPr="005A1E05">
              <w:rPr>
                <w:rFonts w:ascii="Times New Roman" w:hAnsi="Times New Roman" w:cs="Times New Roman"/>
                <w:noProof/>
                <w:sz w:val="20"/>
                <w:szCs w:val="20"/>
                <w:lang w:eastAsia="es-ES"/>
              </w:rPr>
              <w:t>(Villa de la Olmeda, Palencia)</w:t>
            </w:r>
          </w:p>
        </w:tc>
        <w:tc>
          <w:tcPr>
            <w:tcW w:w="3855" w:type="dxa"/>
          </w:tcPr>
          <w:p w:rsidR="00416A89" w:rsidRPr="005A1E05" w:rsidRDefault="00416A89" w:rsidP="00C2643D">
            <w:pPr>
              <w:jc w:val="center"/>
              <w:rPr>
                <w:rFonts w:ascii="Times New Roman" w:hAnsi="Times New Roman" w:cs="Times New Roman"/>
                <w:sz w:val="20"/>
                <w:szCs w:val="20"/>
              </w:rPr>
            </w:pPr>
            <w:r w:rsidRPr="005A1E05">
              <w:rPr>
                <w:rFonts w:ascii="Times New Roman" w:hAnsi="Times New Roman" w:cs="Times New Roman"/>
                <w:noProof/>
                <w:sz w:val="20"/>
                <w:szCs w:val="20"/>
                <w:lang w:eastAsia="es-ES"/>
              </w:rPr>
              <w:drawing>
                <wp:inline distT="0" distB="0" distL="0" distR="0" wp14:anchorId="05B1B735" wp14:editId="0DCE22BB">
                  <wp:extent cx="851535" cy="1765858"/>
                  <wp:effectExtent l="0" t="0" r="5715" b="6350"/>
                  <wp:docPr id="29146" name="Imagen 29146" descr="F:\HUESO ROMANO (22-7-16)\HUESO TRABAJADO EPOCA ROMANA\en fongo negro\12.5 -  Tipo B.I.5 - acus figuradas\B.I.5.2 - Representaciones  Femeninas\B.I.5.2.1 -Grupo I\B.I.5.2.1.3- Grupo 3. Moño recogido y sobre cabeza\19 - Acus figurada Nu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HUESO ROMANO (22-7-16)\HUESO TRABAJADO EPOCA ROMANA\en fongo negro\12.5 -  Tipo B.I.5 - acus figuradas\B.I.5.2 - Representaciones  Femeninas\B.I.5.2.1 -Grupo I\B.I.5.2.1.3- Grupo 3. Moño recogido y sobre cabeza\19 - Acus figurada Nules.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69774" cy="1803680"/>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3817156F" wp14:editId="689E1153">
                  <wp:extent cx="1190332" cy="1758444"/>
                  <wp:effectExtent l="0" t="0" r="0" b="0"/>
                  <wp:docPr id="29147" name="Imagen 29147" descr="F:\HUESO ROMANO (22-7-16)\HUESO TRABAJADO EPOCA ROMANA\en fongo negro\12.5 -  Tipo B.I.5 - acus figuradas\B.I.5.2 - Representaciones  Femeninas\B.I.5.2.1 -Grupo I\B.I.5.2.1.3- Grupo 3. Moño recogido y sobre cabeza\19  - Acus figura Nul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HUESO ROMANO (22-7-16)\HUESO TRABAJADO EPOCA ROMANA\en fongo negro\12.5 -  Tipo B.I.5 - acus figuradas\B.I.5.2 - Representaciones  Femeninas\B.I.5.2.1 -Grupo I\B.I.5.2.1.3- Grupo 3. Moño recogido y sobre cabeza\19  - Acus figura Nules 2.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14508" cy="1794158"/>
                          </a:xfrm>
                          <a:prstGeom prst="rect">
                            <a:avLst/>
                          </a:prstGeom>
                          <a:noFill/>
                          <a:ln>
                            <a:noFill/>
                          </a:ln>
                        </pic:spPr>
                      </pic:pic>
                    </a:graphicData>
                  </a:graphic>
                </wp:inline>
              </w:drawing>
            </w:r>
          </w:p>
          <w:p w:rsidR="00416A89" w:rsidRPr="005A1E05" w:rsidRDefault="00EA44A4" w:rsidP="00C2643D">
            <w:pPr>
              <w:jc w:val="center"/>
              <w:rPr>
                <w:rFonts w:ascii="Times New Roman" w:hAnsi="Times New Roman" w:cs="Times New Roman"/>
                <w:sz w:val="20"/>
                <w:szCs w:val="20"/>
              </w:rPr>
            </w:pPr>
            <w:r w:rsidRPr="005A1E05">
              <w:rPr>
                <w:rFonts w:ascii="Times New Roman" w:hAnsi="Times New Roman" w:cs="Times New Roman"/>
                <w:sz w:val="20"/>
                <w:szCs w:val="20"/>
              </w:rPr>
              <w:t>3</w:t>
            </w:r>
            <w:r w:rsidR="00416A89" w:rsidRPr="005A1E05">
              <w:rPr>
                <w:rFonts w:ascii="Times New Roman" w:hAnsi="Times New Roman" w:cs="Times New Roman"/>
                <w:sz w:val="20"/>
                <w:szCs w:val="20"/>
              </w:rPr>
              <w:t xml:space="preserve"> -</w:t>
            </w:r>
            <w:r w:rsidR="00FC04AD">
              <w:rPr>
                <w:rFonts w:ascii="Times New Roman" w:hAnsi="Times New Roman" w:cs="Times New Roman"/>
                <w:sz w:val="20"/>
                <w:szCs w:val="20"/>
              </w:rPr>
              <w:t xml:space="preserve"> </w:t>
            </w:r>
            <w:r w:rsidR="00416A89" w:rsidRPr="005A1E05">
              <w:rPr>
                <w:rFonts w:ascii="Times New Roman" w:hAnsi="Times New Roman" w:cs="Times New Roman"/>
                <w:sz w:val="20"/>
                <w:szCs w:val="20"/>
              </w:rPr>
              <w:t>Nules</w:t>
            </w:r>
          </w:p>
          <w:p w:rsidR="00416A89" w:rsidRPr="005A1E05" w:rsidRDefault="00416A89" w:rsidP="00C2643D">
            <w:pPr>
              <w:jc w:val="center"/>
              <w:rPr>
                <w:rFonts w:ascii="Times New Roman" w:hAnsi="Times New Roman" w:cs="Times New Roman"/>
                <w:sz w:val="20"/>
                <w:szCs w:val="20"/>
              </w:rPr>
            </w:pPr>
            <w:r w:rsidRPr="005A1E05">
              <w:rPr>
                <w:rFonts w:ascii="Times New Roman" w:hAnsi="Times New Roman" w:cs="Times New Roman"/>
                <w:sz w:val="20"/>
                <w:szCs w:val="20"/>
              </w:rPr>
              <w:t>(M. Nules)</w:t>
            </w:r>
          </w:p>
        </w:tc>
      </w:tr>
    </w:tbl>
    <w:p w:rsidR="00497330" w:rsidRPr="00B463FA" w:rsidRDefault="00C2643D" w:rsidP="00497330">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BB5679">
        <w:rPr>
          <w:rFonts w:ascii="Times New Roman" w:hAnsi="Times New Roman" w:cs="Times New Roman"/>
        </w:rPr>
        <w:t xml:space="preserve"> Busto escultórico femenino, </w:t>
      </w:r>
      <w:r w:rsidR="00497330" w:rsidRPr="00B463FA">
        <w:rPr>
          <w:rFonts w:ascii="Times New Roman" w:hAnsi="Times New Roman" w:cs="Times New Roman"/>
        </w:rPr>
        <w:t xml:space="preserve">en la mayoría de los casos sobre plinto. A partir de aquí se desarrolla el vástago. Éste, al igual que en el caso anterior, suele ser largo, de forma cónica, con unas medidas </w:t>
      </w:r>
      <w:r w:rsidR="002C4800">
        <w:rPr>
          <w:rFonts w:ascii="Times New Roman" w:hAnsi="Times New Roman" w:cs="Times New Roman"/>
        </w:rPr>
        <w:t>que oscilan en torno a los 12</w:t>
      </w:r>
      <w:r w:rsidR="00CE7E16" w:rsidRPr="00B463FA">
        <w:rPr>
          <w:rFonts w:ascii="Times New Roman" w:hAnsi="Times New Roman" w:cs="Times New Roman"/>
        </w:rPr>
        <w:t>-17</w:t>
      </w:r>
      <w:r w:rsidR="00497330" w:rsidRPr="00B463FA">
        <w:rPr>
          <w:rFonts w:ascii="Times New Roman" w:hAnsi="Times New Roman" w:cs="Times New Roman"/>
        </w:rPr>
        <w:t xml:space="preserve"> cm de largo. La</w:t>
      </w:r>
      <w:r w:rsidR="00412DE6" w:rsidRPr="00B463FA">
        <w:rPr>
          <w:rFonts w:ascii="Times New Roman" w:hAnsi="Times New Roman" w:cs="Times New Roman"/>
        </w:rPr>
        <w:t xml:space="preserve"> figura suele medir entre 3-5 cm</w:t>
      </w:r>
      <w:r w:rsidR="00497330" w:rsidRPr="00B463FA">
        <w:rPr>
          <w:rFonts w:ascii="Times New Roman" w:hAnsi="Times New Roman" w:cs="Times New Roman"/>
        </w:rPr>
        <w:t xml:space="preserve"> de longitud. </w:t>
      </w:r>
    </w:p>
    <w:p w:rsidR="00497330" w:rsidRPr="00B463FA" w:rsidRDefault="00497330" w:rsidP="00497330">
      <w:pPr>
        <w:spacing w:after="0" w:line="240" w:lineRule="auto"/>
        <w:ind w:firstLine="708"/>
        <w:jc w:val="both"/>
        <w:rPr>
          <w:rFonts w:ascii="Times New Roman" w:hAnsi="Times New Roman" w:cs="Times New Roman"/>
        </w:rPr>
      </w:pPr>
      <w:r w:rsidRPr="00B463FA">
        <w:rPr>
          <w:rFonts w:ascii="Times New Roman" w:hAnsi="Times New Roman" w:cs="Times New Roman"/>
        </w:rPr>
        <w:t xml:space="preserve">La imagen presenta, como en el caso de las esculturas, escotaduras laterales. Mediante dos incisiones oblicuas realizadas sobre el pecho (forma de V), únicamente en el frente, se </w:t>
      </w:r>
      <w:r w:rsidR="005613C4" w:rsidRPr="00B463FA">
        <w:rPr>
          <w:rFonts w:ascii="Times New Roman" w:hAnsi="Times New Roman" w:cs="Times New Roman"/>
        </w:rPr>
        <w:t>consigue la</w:t>
      </w:r>
      <w:r w:rsidRPr="00B463FA">
        <w:rPr>
          <w:rFonts w:ascii="Times New Roman" w:hAnsi="Times New Roman" w:cs="Times New Roman"/>
        </w:rPr>
        <w:t xml:space="preserve"> representación del ropaje (estola?). </w:t>
      </w:r>
      <w:r w:rsidR="00412DE6" w:rsidRPr="00B463FA">
        <w:rPr>
          <w:rFonts w:ascii="Times New Roman" w:hAnsi="Times New Roman" w:cs="Times New Roman"/>
        </w:rPr>
        <w:t>En la cabeza</w:t>
      </w:r>
      <w:r w:rsidRPr="00B463FA">
        <w:rPr>
          <w:rFonts w:ascii="Times New Roman" w:hAnsi="Times New Roman" w:cs="Times New Roman"/>
        </w:rPr>
        <w:t>, de rasgos naturalistas, se marcan perfectamente l</w:t>
      </w:r>
      <w:r w:rsidR="00412DE6" w:rsidRPr="00B463FA">
        <w:rPr>
          <w:rFonts w:ascii="Times New Roman" w:hAnsi="Times New Roman" w:cs="Times New Roman"/>
        </w:rPr>
        <w:t>as distintas partes que conforman el rostro: En la</w:t>
      </w:r>
      <w:r w:rsidRPr="00B463FA">
        <w:rPr>
          <w:rFonts w:ascii="Times New Roman" w:hAnsi="Times New Roman" w:cs="Times New Roman"/>
        </w:rPr>
        <w:t xml:space="preserve"> boca, bien tratada, se marca ambos labios, incluso deja esbozar una sinuosa sonrisa; la nariz es fina y recta, y en los ojos se dibujan, mediante incisión, las pupilas y las cejas. El peinado es sofisticado, </w:t>
      </w:r>
      <w:r w:rsidR="00230C7F" w:rsidRPr="00B463FA">
        <w:rPr>
          <w:rFonts w:ascii="Times New Roman" w:hAnsi="Times New Roman" w:cs="Times New Roman"/>
        </w:rPr>
        <w:t>propio de los últimos siglos del Imperio</w:t>
      </w:r>
      <w:r w:rsidR="008E1FD1" w:rsidRPr="00B463FA">
        <w:rPr>
          <w:rStyle w:val="Refdenotaalpie"/>
          <w:rFonts w:ascii="Times New Roman" w:hAnsi="Times New Roman" w:cs="Times New Roman"/>
        </w:rPr>
        <w:footnoteReference w:id="34"/>
      </w:r>
      <w:r w:rsidRPr="00B463FA">
        <w:rPr>
          <w:rFonts w:ascii="Times New Roman" w:hAnsi="Times New Roman" w:cs="Times New Roman"/>
        </w:rPr>
        <w:t xml:space="preserve">. </w:t>
      </w:r>
      <w:r w:rsidR="00412DE6" w:rsidRPr="00B463FA">
        <w:rPr>
          <w:rFonts w:ascii="Times New Roman" w:hAnsi="Times New Roman" w:cs="Times New Roman"/>
        </w:rPr>
        <w:t xml:space="preserve">Contamos con dos modelos. El primero </w:t>
      </w:r>
      <w:r w:rsidR="00D30E05" w:rsidRPr="00B463FA">
        <w:rPr>
          <w:rFonts w:ascii="Times New Roman" w:hAnsi="Times New Roman" w:cs="Times New Roman"/>
        </w:rPr>
        <w:t>(</w:t>
      </w:r>
      <w:r w:rsidR="00412DE6" w:rsidRPr="00B463FA">
        <w:rPr>
          <w:rFonts w:ascii="Times New Roman" w:hAnsi="Times New Roman" w:cs="Times New Roman"/>
        </w:rPr>
        <w:t>A</w:t>
      </w:r>
      <w:r w:rsidR="00D30E05" w:rsidRPr="00B463FA">
        <w:rPr>
          <w:rFonts w:ascii="Times New Roman" w:hAnsi="Times New Roman" w:cs="Times New Roman"/>
        </w:rPr>
        <w:t>)</w:t>
      </w:r>
      <w:r w:rsidR="00412DE6" w:rsidRPr="00B463FA">
        <w:rPr>
          <w:rFonts w:ascii="Times New Roman" w:hAnsi="Times New Roman" w:cs="Times New Roman"/>
        </w:rPr>
        <w:t>, lleva una trenza</w:t>
      </w:r>
      <w:r w:rsidR="00D30E05" w:rsidRPr="00B463FA">
        <w:rPr>
          <w:rFonts w:ascii="Times New Roman" w:hAnsi="Times New Roman" w:cs="Times New Roman"/>
        </w:rPr>
        <w:t xml:space="preserve"> o bucle</w:t>
      </w:r>
      <w:r w:rsidR="00412DE6" w:rsidRPr="00B463FA">
        <w:rPr>
          <w:rFonts w:ascii="Times New Roman" w:hAnsi="Times New Roman" w:cs="Times New Roman"/>
        </w:rPr>
        <w:t xml:space="preserve"> sobre la frente, marcada con lín</w:t>
      </w:r>
      <w:r w:rsidR="00DB0322" w:rsidRPr="00B463FA">
        <w:rPr>
          <w:rFonts w:ascii="Times New Roman" w:hAnsi="Times New Roman" w:cs="Times New Roman"/>
        </w:rPr>
        <w:t xml:space="preserve">eas incisas inclinadas, que se </w:t>
      </w:r>
      <w:r w:rsidR="00412DE6" w:rsidRPr="00B463FA">
        <w:rPr>
          <w:rFonts w:ascii="Times New Roman" w:hAnsi="Times New Roman" w:cs="Times New Roman"/>
        </w:rPr>
        <w:t xml:space="preserve">divide en </w:t>
      </w:r>
      <w:r w:rsidR="00D30E05" w:rsidRPr="00B463FA">
        <w:rPr>
          <w:rFonts w:ascii="Times New Roman" w:hAnsi="Times New Roman" w:cs="Times New Roman"/>
        </w:rPr>
        <w:t xml:space="preserve">dos partes en </w:t>
      </w:r>
      <w:r w:rsidR="00412DE6" w:rsidRPr="00B463FA">
        <w:rPr>
          <w:rFonts w:ascii="Times New Roman" w:hAnsi="Times New Roman" w:cs="Times New Roman"/>
        </w:rPr>
        <w:t xml:space="preserve">el centro de la frente y se </w:t>
      </w:r>
      <w:r w:rsidR="00D30E05" w:rsidRPr="00B463FA">
        <w:rPr>
          <w:rFonts w:ascii="Times New Roman" w:hAnsi="Times New Roman" w:cs="Times New Roman"/>
        </w:rPr>
        <w:t>recogen en la nuca en</w:t>
      </w:r>
      <w:r w:rsidRPr="00B463FA">
        <w:rPr>
          <w:rFonts w:ascii="Times New Roman" w:hAnsi="Times New Roman" w:cs="Times New Roman"/>
        </w:rPr>
        <w:t xml:space="preserve"> un moño </w:t>
      </w:r>
      <w:r w:rsidR="00D30E05" w:rsidRPr="00B463FA">
        <w:rPr>
          <w:rFonts w:ascii="Times New Roman" w:hAnsi="Times New Roman" w:cs="Times New Roman"/>
        </w:rPr>
        <w:t>sobre elevado. La parte trasera, mediante diversas trenzas forma un moño amplio y plano</w:t>
      </w:r>
      <w:r w:rsidR="00007BDF" w:rsidRPr="00B463FA">
        <w:rPr>
          <w:rFonts w:ascii="Times New Roman" w:hAnsi="Times New Roman" w:cs="Times New Roman"/>
        </w:rPr>
        <w:t xml:space="preserve"> vuelto hacia el moño anterior</w:t>
      </w:r>
      <w:r w:rsidR="00D30E05" w:rsidRPr="00B463FA">
        <w:rPr>
          <w:rFonts w:ascii="Times New Roman" w:hAnsi="Times New Roman" w:cs="Times New Roman"/>
        </w:rPr>
        <w:t>.</w:t>
      </w:r>
    </w:p>
    <w:p w:rsidR="00C2643D" w:rsidRPr="00B463FA" w:rsidRDefault="00D30E05" w:rsidP="00DB6525">
      <w:pPr>
        <w:spacing w:after="0" w:line="240" w:lineRule="auto"/>
        <w:jc w:val="both"/>
        <w:rPr>
          <w:rFonts w:ascii="Times New Roman" w:hAnsi="Times New Roman" w:cs="Times New Roman"/>
        </w:rPr>
      </w:pPr>
      <w:r w:rsidRPr="00B463FA">
        <w:rPr>
          <w:rFonts w:ascii="Times New Roman" w:hAnsi="Times New Roman" w:cs="Times New Roman"/>
        </w:rPr>
        <w:t xml:space="preserve">El segundo (B), el de la figura de </w:t>
      </w:r>
      <w:r w:rsidR="00CE7E16" w:rsidRPr="00B463FA">
        <w:rPr>
          <w:rFonts w:ascii="Times New Roman" w:hAnsi="Times New Roman" w:cs="Times New Roman"/>
        </w:rPr>
        <w:t>Nules (Castellón), (</w:t>
      </w:r>
      <w:r w:rsidR="006011FA" w:rsidRPr="00B463FA">
        <w:rPr>
          <w:rFonts w:ascii="Times New Roman" w:hAnsi="Times New Roman" w:cs="Times New Roman"/>
        </w:rPr>
        <w:t>nº</w:t>
      </w:r>
      <w:r w:rsidR="00F76A2C">
        <w:rPr>
          <w:rFonts w:ascii="Times New Roman" w:hAnsi="Times New Roman" w:cs="Times New Roman"/>
        </w:rPr>
        <w:t>3</w:t>
      </w:r>
      <w:r w:rsidR="00CE7E16" w:rsidRPr="00B463FA">
        <w:rPr>
          <w:rFonts w:ascii="Times New Roman" w:hAnsi="Times New Roman" w:cs="Times New Roman"/>
        </w:rPr>
        <w:t>). Es un peinado cuidado, realizado con</w:t>
      </w:r>
      <w:r w:rsidRPr="00B463FA">
        <w:rPr>
          <w:rFonts w:ascii="Times New Roman" w:hAnsi="Times New Roman" w:cs="Times New Roman"/>
        </w:rPr>
        <w:t xml:space="preserve"> cuatro</w:t>
      </w:r>
      <w:r w:rsidR="00CE7E16" w:rsidRPr="00B463FA">
        <w:rPr>
          <w:rFonts w:ascii="Times New Roman" w:hAnsi="Times New Roman" w:cs="Times New Roman"/>
        </w:rPr>
        <w:t xml:space="preserve"> trenzas </w:t>
      </w:r>
      <w:r w:rsidR="00DB6525" w:rsidRPr="00B463FA">
        <w:rPr>
          <w:rFonts w:ascii="Times New Roman" w:hAnsi="Times New Roman" w:cs="Times New Roman"/>
        </w:rPr>
        <w:t>que a</w:t>
      </w:r>
      <w:r w:rsidR="00CE7E16" w:rsidRPr="00B463FA">
        <w:rPr>
          <w:rFonts w:ascii="Times New Roman" w:hAnsi="Times New Roman" w:cs="Times New Roman"/>
        </w:rPr>
        <w:t xml:space="preserve"> modo de diadema </w:t>
      </w:r>
      <w:r w:rsidR="00DB6525" w:rsidRPr="00B463FA">
        <w:rPr>
          <w:rFonts w:ascii="Times New Roman" w:hAnsi="Times New Roman" w:cs="Times New Roman"/>
        </w:rPr>
        <w:t>ocupan parte</w:t>
      </w:r>
      <w:r w:rsidRPr="00B463FA">
        <w:rPr>
          <w:rFonts w:ascii="Times New Roman" w:hAnsi="Times New Roman" w:cs="Times New Roman"/>
        </w:rPr>
        <w:t xml:space="preserve"> </w:t>
      </w:r>
      <w:r w:rsidR="00EB1837" w:rsidRPr="00B463FA">
        <w:rPr>
          <w:rFonts w:ascii="Times New Roman" w:hAnsi="Times New Roman" w:cs="Times New Roman"/>
        </w:rPr>
        <w:t>de la frente</w:t>
      </w:r>
      <w:r w:rsidRPr="00B463FA">
        <w:rPr>
          <w:rFonts w:ascii="Times New Roman" w:hAnsi="Times New Roman" w:cs="Times New Roman"/>
        </w:rPr>
        <w:t xml:space="preserve"> </w:t>
      </w:r>
      <w:r w:rsidR="00EB1837" w:rsidRPr="00B463FA">
        <w:rPr>
          <w:rFonts w:ascii="Times New Roman" w:hAnsi="Times New Roman" w:cs="Times New Roman"/>
        </w:rPr>
        <w:t>para rematar en las orejas</w:t>
      </w:r>
      <w:r w:rsidRPr="00B463FA">
        <w:rPr>
          <w:rFonts w:ascii="Times New Roman" w:hAnsi="Times New Roman" w:cs="Times New Roman"/>
        </w:rPr>
        <w:t>. E</w:t>
      </w:r>
      <w:r w:rsidR="00CE7E16" w:rsidRPr="00B463FA">
        <w:rPr>
          <w:rFonts w:ascii="Times New Roman" w:hAnsi="Times New Roman" w:cs="Times New Roman"/>
        </w:rPr>
        <w:t>l resto del pelo tenso se recoge en un moño alto</w:t>
      </w:r>
      <w:r w:rsidRPr="00B463FA">
        <w:rPr>
          <w:rFonts w:ascii="Times New Roman" w:hAnsi="Times New Roman" w:cs="Times New Roman"/>
        </w:rPr>
        <w:t>, a modo de pequeña corona,</w:t>
      </w:r>
      <w:r w:rsidR="00CE7E16" w:rsidRPr="00B463FA">
        <w:rPr>
          <w:rFonts w:ascii="Times New Roman" w:hAnsi="Times New Roman" w:cs="Times New Roman"/>
        </w:rPr>
        <w:t xml:space="preserve"> situado a la altura de la coronilla.</w:t>
      </w:r>
      <w:r w:rsidR="006011FA" w:rsidRPr="00B463FA">
        <w:rPr>
          <w:rFonts w:ascii="Times New Roman" w:hAnsi="Times New Roman" w:cs="Times New Roman"/>
        </w:rPr>
        <w:t xml:space="preserve"> Desde el punto de vista estilístico se acopla muy bien al período </w:t>
      </w:r>
      <w:r w:rsidR="00613CF3" w:rsidRPr="00B463FA">
        <w:rPr>
          <w:rFonts w:ascii="Times New Roman" w:hAnsi="Times New Roman" w:cs="Times New Roman"/>
        </w:rPr>
        <w:t>Flavio</w:t>
      </w:r>
      <w:r w:rsidR="006011FA" w:rsidRPr="00B463FA">
        <w:rPr>
          <w:rFonts w:ascii="Times New Roman" w:hAnsi="Times New Roman" w:cs="Times New Roman"/>
        </w:rPr>
        <w:t>.</w:t>
      </w:r>
    </w:p>
    <w:p w:rsidR="00C2643D" w:rsidRPr="00B463FA" w:rsidRDefault="00C2643D" w:rsidP="00DB6525">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77163B" w:rsidRPr="00B463FA">
        <w:rPr>
          <w:rFonts w:ascii="Times New Roman" w:hAnsi="Times New Roman" w:cs="Times New Roman"/>
        </w:rPr>
        <w:t>Nul</w:t>
      </w:r>
      <w:r w:rsidR="008546A3">
        <w:rPr>
          <w:rFonts w:ascii="Times New Roman" w:hAnsi="Times New Roman" w:cs="Times New Roman"/>
        </w:rPr>
        <w:t>es (Castellón), Troia (Setú</w:t>
      </w:r>
      <w:r w:rsidR="00416A89" w:rsidRPr="00B463FA">
        <w:rPr>
          <w:rFonts w:ascii="Times New Roman" w:hAnsi="Times New Roman" w:cs="Times New Roman"/>
        </w:rPr>
        <w:t>bal), La Olmeda (Pedrosa de la Vega, Palencia)</w:t>
      </w:r>
      <w:r w:rsidR="00F52F97" w:rsidRPr="00B463FA">
        <w:rPr>
          <w:rStyle w:val="Refdenotaalpie"/>
          <w:rFonts w:ascii="Times New Roman" w:hAnsi="Times New Roman" w:cs="Times New Roman"/>
        </w:rPr>
        <w:footnoteReference w:id="35"/>
      </w:r>
      <w:r w:rsidR="00416A89" w:rsidRPr="00B463FA">
        <w:rPr>
          <w:rFonts w:ascii="Times New Roman" w:hAnsi="Times New Roman" w:cs="Times New Roman"/>
        </w:rPr>
        <w:t>.</w:t>
      </w:r>
    </w:p>
    <w:p w:rsidR="00C2643D" w:rsidRPr="00B463FA" w:rsidRDefault="00C2643D" w:rsidP="00DB6525">
      <w:pPr>
        <w:spacing w:after="0" w:line="240" w:lineRule="auto"/>
        <w:jc w:val="both"/>
        <w:rPr>
          <w:rFonts w:ascii="Times New Roman" w:hAnsi="Times New Roman" w:cs="Times New Roman"/>
          <w:lang w:eastAsia="es-ES"/>
        </w:rPr>
      </w:pPr>
      <w:r w:rsidRPr="00B463FA">
        <w:rPr>
          <w:rFonts w:ascii="Times New Roman" w:hAnsi="Times New Roman" w:cs="Times New Roman"/>
          <w:b/>
        </w:rPr>
        <w:t>Área de dispersión:</w:t>
      </w:r>
      <w:r w:rsidR="0045430E" w:rsidRPr="00B463FA">
        <w:rPr>
          <w:rFonts w:ascii="Times New Roman" w:hAnsi="Times New Roman" w:cs="Times New Roman"/>
          <w:b/>
        </w:rPr>
        <w:t xml:space="preserve"> </w:t>
      </w:r>
      <w:r w:rsidR="00763062" w:rsidRPr="00B463FA">
        <w:rPr>
          <w:rFonts w:ascii="Times New Roman" w:hAnsi="Times New Roman" w:cs="Times New Roman"/>
        </w:rPr>
        <w:t>Hemos encontrado</w:t>
      </w:r>
      <w:r w:rsidR="00422E5B" w:rsidRPr="00B463FA">
        <w:rPr>
          <w:rFonts w:ascii="Times New Roman" w:hAnsi="Times New Roman" w:cs="Times New Roman"/>
        </w:rPr>
        <w:t xml:space="preserve"> paralelos para la pieza de Nules</w:t>
      </w:r>
      <w:r w:rsidR="00541990" w:rsidRPr="00B463FA">
        <w:rPr>
          <w:rFonts w:ascii="Times New Roman" w:hAnsi="Times New Roman" w:cs="Times New Roman"/>
        </w:rPr>
        <w:t xml:space="preserve"> (nº 2)</w:t>
      </w:r>
      <w:r w:rsidR="00422E5B" w:rsidRPr="00B463FA">
        <w:rPr>
          <w:rFonts w:ascii="Times New Roman" w:hAnsi="Times New Roman" w:cs="Times New Roman"/>
        </w:rPr>
        <w:t xml:space="preserve"> en</w:t>
      </w:r>
      <w:r w:rsidR="00422E5B" w:rsidRPr="00B463FA">
        <w:rPr>
          <w:rFonts w:ascii="Times New Roman" w:hAnsi="Times New Roman" w:cs="Times New Roman"/>
          <w:b/>
        </w:rPr>
        <w:t xml:space="preserve"> </w:t>
      </w:r>
      <w:r w:rsidR="0045430E" w:rsidRPr="00B463FA">
        <w:rPr>
          <w:rFonts w:ascii="Times New Roman" w:hAnsi="Times New Roman" w:cs="Times New Roman"/>
          <w:i/>
        </w:rPr>
        <w:t xml:space="preserve">Aventicvm </w:t>
      </w:r>
      <w:r w:rsidR="0045430E" w:rsidRPr="00B463FA">
        <w:rPr>
          <w:rFonts w:ascii="Times New Roman" w:hAnsi="Times New Roman" w:cs="Times New Roman"/>
        </w:rPr>
        <w:t>(Avenches, Suiza)</w:t>
      </w:r>
      <w:r w:rsidR="00F76A2C">
        <w:rPr>
          <w:rStyle w:val="Refdenotaalpie"/>
          <w:rFonts w:ascii="Times New Roman" w:hAnsi="Times New Roman" w:cs="Times New Roman"/>
        </w:rPr>
        <w:footnoteReference w:id="36"/>
      </w:r>
      <w:r w:rsidR="00EB1837" w:rsidRPr="00B463FA">
        <w:rPr>
          <w:rFonts w:ascii="Times New Roman" w:hAnsi="Times New Roman" w:cs="Times New Roman"/>
        </w:rPr>
        <w:t xml:space="preserve">, </w:t>
      </w:r>
      <w:r w:rsidR="00422E5B" w:rsidRPr="00B463FA">
        <w:rPr>
          <w:rFonts w:ascii="Times New Roman" w:hAnsi="Times New Roman" w:cs="Times New Roman"/>
        </w:rPr>
        <w:t>Vineuse (Francia)</w:t>
      </w:r>
      <w:r w:rsidR="00422E5B" w:rsidRPr="00B463FA">
        <w:rPr>
          <w:rStyle w:val="Refdenotaalpie"/>
          <w:rFonts w:ascii="Times New Roman" w:hAnsi="Times New Roman" w:cs="Times New Roman"/>
        </w:rPr>
        <w:t xml:space="preserve"> </w:t>
      </w:r>
      <w:r w:rsidR="00422E5B" w:rsidRPr="00B463FA">
        <w:rPr>
          <w:rStyle w:val="Refdenotaalpie"/>
          <w:rFonts w:ascii="Times New Roman" w:hAnsi="Times New Roman" w:cs="Times New Roman"/>
        </w:rPr>
        <w:footnoteReference w:id="37"/>
      </w:r>
      <w:r w:rsidR="001C50B1" w:rsidRPr="00B463FA">
        <w:rPr>
          <w:rFonts w:ascii="Times New Roman" w:hAnsi="Times New Roman" w:cs="Times New Roman"/>
        </w:rPr>
        <w:t xml:space="preserve">, </w:t>
      </w:r>
      <w:r w:rsidR="00DB3E0D">
        <w:rPr>
          <w:rFonts w:ascii="Times New Roman" w:hAnsi="Times New Roman" w:cs="Times New Roman"/>
          <w:i/>
        </w:rPr>
        <w:t>Av</w:t>
      </w:r>
      <w:r w:rsidR="001C50B1" w:rsidRPr="00B463FA">
        <w:rPr>
          <w:rFonts w:ascii="Times New Roman" w:hAnsi="Times New Roman" w:cs="Times New Roman"/>
          <w:i/>
        </w:rPr>
        <w:t>g</w:t>
      </w:r>
      <w:r w:rsidR="00DB3E0D">
        <w:rPr>
          <w:rFonts w:ascii="Times New Roman" w:hAnsi="Times New Roman" w:cs="Times New Roman"/>
          <w:i/>
        </w:rPr>
        <w:t>v</w:t>
      </w:r>
      <w:r w:rsidR="001C50B1" w:rsidRPr="00B463FA">
        <w:rPr>
          <w:rFonts w:ascii="Times New Roman" w:hAnsi="Times New Roman" w:cs="Times New Roman"/>
          <w:i/>
        </w:rPr>
        <w:t>stodvnvm</w:t>
      </w:r>
      <w:r w:rsidR="001C50B1" w:rsidRPr="00B463FA">
        <w:rPr>
          <w:rFonts w:ascii="Times New Roman" w:hAnsi="Times New Roman" w:cs="Times New Roman"/>
        </w:rPr>
        <w:t xml:space="preserve"> (Saône-et-Loire, Autun, Francia)</w:t>
      </w:r>
      <w:r w:rsidR="001C50B1" w:rsidRPr="00B463FA">
        <w:rPr>
          <w:rStyle w:val="Refdenotaalpie"/>
          <w:rFonts w:ascii="Times New Roman" w:hAnsi="Times New Roman" w:cs="Times New Roman"/>
        </w:rPr>
        <w:footnoteReference w:id="38"/>
      </w:r>
      <w:r w:rsidR="001C50B1" w:rsidRPr="00B463FA">
        <w:rPr>
          <w:rFonts w:ascii="Times New Roman" w:hAnsi="Times New Roman" w:cs="Times New Roman"/>
        </w:rPr>
        <w:t>,</w:t>
      </w:r>
      <w:r w:rsidR="001C50B1" w:rsidRPr="00B463FA">
        <w:rPr>
          <w:rFonts w:ascii="Times New Roman" w:hAnsi="Times New Roman" w:cs="Times New Roman"/>
          <w:lang w:eastAsia="es-ES"/>
        </w:rPr>
        <w:t xml:space="preserve"> </w:t>
      </w:r>
      <w:r w:rsidR="00EB1837" w:rsidRPr="00B463FA">
        <w:rPr>
          <w:rFonts w:ascii="Times New Roman" w:hAnsi="Times New Roman" w:cs="Times New Roman"/>
        </w:rPr>
        <w:t>y Annecy (Rhône-Alpes,</w:t>
      </w:r>
      <w:r w:rsidR="00FC2EEE" w:rsidRPr="00B463FA">
        <w:rPr>
          <w:rFonts w:ascii="Times New Roman" w:hAnsi="Times New Roman" w:cs="Times New Roman"/>
        </w:rPr>
        <w:t xml:space="preserve"> </w:t>
      </w:r>
      <w:r w:rsidR="00EB1837" w:rsidRPr="00B463FA">
        <w:rPr>
          <w:rFonts w:ascii="Times New Roman" w:hAnsi="Times New Roman" w:cs="Times New Roman"/>
        </w:rPr>
        <w:t>Francia)</w:t>
      </w:r>
      <w:r w:rsidR="00EB1837" w:rsidRPr="00B463FA">
        <w:rPr>
          <w:rStyle w:val="Refdenotaalpie"/>
          <w:rFonts w:ascii="Times New Roman" w:hAnsi="Times New Roman" w:cs="Times New Roman"/>
        </w:rPr>
        <w:footnoteReference w:id="39"/>
      </w:r>
      <w:r w:rsidR="00763062" w:rsidRPr="00B463FA">
        <w:rPr>
          <w:rFonts w:ascii="Times New Roman" w:hAnsi="Times New Roman" w:cs="Times New Roman"/>
        </w:rPr>
        <w:t xml:space="preserve">. </w:t>
      </w:r>
      <w:r w:rsidR="003B0FFD" w:rsidRPr="00B463FA">
        <w:rPr>
          <w:rFonts w:ascii="Times New Roman" w:hAnsi="Times New Roman" w:cs="Times New Roman"/>
        </w:rPr>
        <w:t>Para el alfiler de Troia (nº 1) en</w:t>
      </w:r>
      <w:r w:rsidR="00657A93" w:rsidRPr="00B463FA">
        <w:rPr>
          <w:rFonts w:ascii="Times New Roman" w:hAnsi="Times New Roman" w:cs="Times New Roman"/>
        </w:rPr>
        <w:t xml:space="preserve"> </w:t>
      </w:r>
      <w:r w:rsidR="003B0FFD" w:rsidRPr="00B463FA">
        <w:rPr>
          <w:rFonts w:ascii="Times New Roman" w:hAnsi="Times New Roman" w:cs="Times New Roman"/>
        </w:rPr>
        <w:t>Alemania Colonia y Hanover</w:t>
      </w:r>
      <w:r w:rsidR="003B0FFD" w:rsidRPr="00B463FA">
        <w:rPr>
          <w:rStyle w:val="Refdenotaalpie"/>
          <w:rFonts w:ascii="Times New Roman" w:hAnsi="Times New Roman" w:cs="Times New Roman"/>
        </w:rPr>
        <w:footnoteReference w:id="40"/>
      </w:r>
      <w:r w:rsidR="00FC04AD">
        <w:rPr>
          <w:rFonts w:ascii="Times New Roman" w:hAnsi="Times New Roman" w:cs="Times New Roman"/>
        </w:rPr>
        <w:t>.</w:t>
      </w:r>
      <w:r w:rsidR="003B0FFD" w:rsidRPr="00B463FA">
        <w:rPr>
          <w:rFonts w:ascii="Times New Roman" w:hAnsi="Times New Roman" w:cs="Times New Roman"/>
        </w:rPr>
        <w:t xml:space="preserve"> </w:t>
      </w:r>
    </w:p>
    <w:p w:rsidR="00C2643D" w:rsidRPr="00B463FA" w:rsidRDefault="00C2643D" w:rsidP="00DB6525">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465462" w:rsidRPr="00B463FA">
        <w:rPr>
          <w:rFonts w:ascii="Times New Roman" w:hAnsi="Times New Roman" w:cs="Times New Roman"/>
        </w:rPr>
        <w:t xml:space="preserve"> Por el tipo de peinado las piezas de Troia y la Olmeda se fechan en el siglo III d.C.</w:t>
      </w:r>
      <w:r w:rsidR="000C5795" w:rsidRPr="00B463FA">
        <w:rPr>
          <w:rFonts w:ascii="Times New Roman" w:hAnsi="Times New Roman" w:cs="Times New Roman"/>
        </w:rPr>
        <w:t xml:space="preserve"> Stutzinger fecha la pieza de Colonia en la época de Constantino. </w:t>
      </w:r>
      <w:r w:rsidR="0045430E" w:rsidRPr="00B463FA">
        <w:rPr>
          <w:rFonts w:ascii="Times New Roman" w:hAnsi="Times New Roman" w:cs="Times New Roman"/>
        </w:rPr>
        <w:t xml:space="preserve"> La pieza de Avenches se </w:t>
      </w:r>
      <w:r w:rsidR="00795D5B" w:rsidRPr="00B463FA">
        <w:rPr>
          <w:rFonts w:ascii="Times New Roman" w:hAnsi="Times New Roman" w:cs="Times New Roman"/>
        </w:rPr>
        <w:t>fecha a</w:t>
      </w:r>
      <w:r w:rsidR="0045430E" w:rsidRPr="00B463FA">
        <w:rPr>
          <w:rFonts w:ascii="Times New Roman" w:hAnsi="Times New Roman" w:cs="Times New Roman"/>
        </w:rPr>
        <w:t xml:space="preserve"> finales del siglo I d.C.</w:t>
      </w:r>
      <w:r w:rsidR="00795D5B" w:rsidRPr="00B463FA">
        <w:rPr>
          <w:rFonts w:ascii="Times New Roman" w:hAnsi="Times New Roman" w:cs="Times New Roman"/>
        </w:rPr>
        <w:t xml:space="preserve"> al igual que la de Annecy. El alfiler de </w:t>
      </w:r>
      <w:r w:rsidR="00795D5B" w:rsidRPr="00B463FA">
        <w:rPr>
          <w:rFonts w:ascii="Times New Roman" w:hAnsi="Times New Roman" w:cs="Times New Roman"/>
          <w:i/>
        </w:rPr>
        <w:t>Avgvstodvnm</w:t>
      </w:r>
      <w:r w:rsidR="00795D5B" w:rsidRPr="00B463FA">
        <w:rPr>
          <w:rFonts w:ascii="Times New Roman" w:hAnsi="Times New Roman" w:cs="Times New Roman"/>
        </w:rPr>
        <w:t>, en base al peinado, lo sitúan en la segunda mitad del siglo I d.C.</w:t>
      </w:r>
    </w:p>
    <w:p w:rsidR="00422E5B" w:rsidRPr="00B463FA" w:rsidRDefault="00422E5B" w:rsidP="00C2643D">
      <w:pPr>
        <w:spacing w:after="0" w:line="240" w:lineRule="auto"/>
        <w:rPr>
          <w:rFonts w:ascii="Times New Roman" w:hAnsi="Times New Roman" w:cs="Times New Roman"/>
        </w:rPr>
      </w:pPr>
    </w:p>
    <w:p w:rsidR="00C2643D" w:rsidRPr="00B463FA" w:rsidRDefault="0067774E" w:rsidP="00CE122E">
      <w:pPr>
        <w:spacing w:after="0" w:line="240" w:lineRule="auto"/>
        <w:rPr>
          <w:rFonts w:ascii="Times New Roman" w:hAnsi="Times New Roman" w:cs="Times New Roman"/>
          <w:b/>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804C58">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00CD3EC0" w:rsidRPr="00B463FA">
        <w:rPr>
          <w:rFonts w:ascii="Times New Roman" w:hAnsi="Times New Roman" w:cs="Times New Roman"/>
          <w:b/>
        </w:rPr>
        <w:t>.</w:t>
      </w:r>
      <w:r w:rsidR="001A5450" w:rsidRPr="00B463FA">
        <w:rPr>
          <w:rFonts w:ascii="Times New Roman" w:hAnsi="Times New Roman" w:cs="Times New Roman"/>
          <w:b/>
        </w:rPr>
        <w:t xml:space="preserve">4 </w:t>
      </w:r>
      <w:r w:rsidR="00B978A2" w:rsidRPr="00B463FA">
        <w:rPr>
          <w:rFonts w:ascii="Times New Roman" w:hAnsi="Times New Roman" w:cs="Times New Roman"/>
          <w:b/>
        </w:rPr>
        <w:t>– Peinado</w:t>
      </w:r>
      <w:r w:rsidR="00807FAD">
        <w:rPr>
          <w:rFonts w:ascii="Times New Roman" w:hAnsi="Times New Roman" w:cs="Times New Roman"/>
          <w:b/>
        </w:rPr>
        <w:t xml:space="preserve"> “nido </w:t>
      </w:r>
      <w:r w:rsidR="00372230">
        <w:rPr>
          <w:rFonts w:ascii="Times New Roman" w:hAnsi="Times New Roman" w:cs="Times New Roman"/>
          <w:b/>
        </w:rPr>
        <w:t xml:space="preserve"> avispas”</w:t>
      </w:r>
      <w:r w:rsidR="00807FAD">
        <w:rPr>
          <w:rFonts w:ascii="Times New Roman" w:hAnsi="Times New Roman" w:cs="Times New Roman"/>
          <w:b/>
        </w:rPr>
        <w:t xml:space="preserve"> </w:t>
      </w:r>
      <w:r w:rsidR="0095491F">
        <w:rPr>
          <w:rFonts w:ascii="Times New Roman" w:hAnsi="Times New Roman" w:cs="Times New Roman"/>
          <w:b/>
        </w:rPr>
        <w:t xml:space="preserve">alto, </w:t>
      </w:r>
      <w:r w:rsidR="001A5450" w:rsidRPr="00B463FA">
        <w:rPr>
          <w:rFonts w:ascii="Times New Roman" w:hAnsi="Times New Roman" w:cs="Times New Roman"/>
          <w:b/>
        </w:rPr>
        <w:t>moño</w:t>
      </w:r>
      <w:r w:rsidR="005F1D18">
        <w:rPr>
          <w:rFonts w:ascii="Times New Roman" w:hAnsi="Times New Roman" w:cs="Times New Roman"/>
          <w:b/>
        </w:rPr>
        <w:t xml:space="preserve"> amplio</w:t>
      </w:r>
      <w:r w:rsidR="001A5450" w:rsidRPr="00B463FA">
        <w:rPr>
          <w:rFonts w:ascii="Times New Roman" w:hAnsi="Times New Roman" w:cs="Times New Roman"/>
          <w:b/>
        </w:rPr>
        <w:t>.</w:t>
      </w:r>
      <w:r w:rsidR="00C2643D" w:rsidRPr="00B463FA">
        <w:rPr>
          <w:rFonts w:ascii="Times New Roman" w:hAnsi="Times New Roman" w:cs="Times New Roman"/>
        </w:rPr>
        <w:t xml:space="preserve"> </w:t>
      </w:r>
      <w:r w:rsidRPr="00B463FA">
        <w:rPr>
          <w:rFonts w:ascii="Times New Roman" w:hAnsi="Times New Roman" w:cs="Times New Roman"/>
          <w:b/>
        </w:rPr>
        <w:t>Ropa marcada.</w:t>
      </w:r>
    </w:p>
    <w:p w:rsidR="002146D4" w:rsidRPr="00B463FA" w:rsidRDefault="002146D4" w:rsidP="00CE122E">
      <w:pPr>
        <w:spacing w:after="0" w:line="240" w:lineRule="auto"/>
        <w:rPr>
          <w:rFonts w:ascii="Times New Roman" w:hAnsi="Times New Roman" w:cs="Times New Roman"/>
        </w:rPr>
      </w:pPr>
      <w:r w:rsidRPr="00B463FA">
        <w:rPr>
          <w:rFonts w:ascii="Times New Roman" w:hAnsi="Times New Roman" w:cs="Times New Roman"/>
          <w:b/>
        </w:rPr>
        <w:t xml:space="preserve">Béal: </w:t>
      </w:r>
      <w:r w:rsidRPr="00B463FA">
        <w:rPr>
          <w:rFonts w:ascii="Times New Roman" w:hAnsi="Times New Roman" w:cs="Times New Roman"/>
          <w:b/>
          <w:color w:val="0000CC"/>
        </w:rPr>
        <w:t>A XXI, 8</w:t>
      </w:r>
    </w:p>
    <w:tbl>
      <w:tblPr>
        <w:tblStyle w:val="Tablaconcuadrcula"/>
        <w:tblW w:w="9923" w:type="dxa"/>
        <w:jc w:val="center"/>
        <w:tblLook w:val="04A0" w:firstRow="1" w:lastRow="0" w:firstColumn="1" w:lastColumn="0" w:noHBand="0" w:noVBand="1"/>
      </w:tblPr>
      <w:tblGrid>
        <w:gridCol w:w="2823"/>
        <w:gridCol w:w="1838"/>
        <w:gridCol w:w="1699"/>
        <w:gridCol w:w="1578"/>
        <w:gridCol w:w="1985"/>
      </w:tblGrid>
      <w:tr w:rsidR="00237C8B" w:rsidRPr="00816FC1" w:rsidTr="00BB7384">
        <w:trPr>
          <w:trHeight w:val="2198"/>
          <w:jc w:val="center"/>
        </w:trPr>
        <w:tc>
          <w:tcPr>
            <w:tcW w:w="2823" w:type="dxa"/>
          </w:tcPr>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drawing>
                <wp:inline distT="0" distB="0" distL="0" distR="0" wp14:anchorId="5ECF2ED8" wp14:editId="4D450469">
                  <wp:extent cx="601140" cy="1446835"/>
                  <wp:effectExtent l="0" t="0" r="8890" b="1270"/>
                  <wp:docPr id="29153" name="Imagen 29153" descr="F:\HUESO ROMANO (22-7-16)\HUESO TRABAJADO EPOCA ROMANA\en fongo negro\12.5 -  Tipo B.I.5 - acus figuradas\B.I.5.2 - Representaciones  Femeninas\B.I.5.2.1 -Grupo I\B.I.5.2.1.4 -Grupo 4.  Nido avispa alto. Ropa marcada\6 - Cast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1 -Grupo I\B.I.5.2.1.4 -Grupo 4.  Nido avispa alto. Ropa marcada\6 - Castulo.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2864" cy="1547257"/>
                          </a:xfrm>
                          <a:prstGeom prst="rect">
                            <a:avLst/>
                          </a:prstGeom>
                          <a:noFill/>
                          <a:ln>
                            <a:noFill/>
                          </a:ln>
                        </pic:spPr>
                      </pic:pic>
                    </a:graphicData>
                  </a:graphic>
                </wp:inline>
              </w:drawing>
            </w:r>
            <w:r w:rsidRPr="00816FC1">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816FC1">
              <w:rPr>
                <w:rFonts w:ascii="Times New Roman" w:hAnsi="Times New Roman" w:cs="Times New Roman"/>
                <w:noProof/>
                <w:sz w:val="20"/>
                <w:szCs w:val="20"/>
                <w:lang w:eastAsia="es-ES"/>
              </w:rPr>
              <w:drawing>
                <wp:inline distT="0" distB="0" distL="0" distR="0" wp14:anchorId="6BC71838" wp14:editId="4FF901A5">
                  <wp:extent cx="617915" cy="1469985"/>
                  <wp:effectExtent l="0" t="0" r="0" b="0"/>
                  <wp:docPr id="29159" name="Imagen 29159" descr="F:\HUESO ROMANO (22-7-16)\HUESO TRABAJADO EPOCA ROMANA\en fongo negro\12.5 -  Tipo B.I.5 - acus figuradas\B.I.5.2 - Representaciones  Femeninas\B.I.5.2.1 -Grupo I\B.I.5.2.1.4 -Grupo 4.  Nido avispa alto. Ropa marcada\6 - Castulo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2 - Representaciones  Femeninas\B.I.5.2.1 -Grupo I\B.I.5.2.1.4 -Grupo 4.  Nido avispa alto. Ropa marcada\6 - Castulo B.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3280" cy="1577905"/>
                          </a:xfrm>
                          <a:prstGeom prst="rect">
                            <a:avLst/>
                          </a:prstGeom>
                          <a:noFill/>
                          <a:ln>
                            <a:noFill/>
                          </a:ln>
                        </pic:spPr>
                      </pic:pic>
                    </a:graphicData>
                  </a:graphic>
                </wp:inline>
              </w:drawing>
            </w:r>
          </w:p>
          <w:p w:rsidR="00237C8B" w:rsidRPr="00816FC1" w:rsidRDefault="00237C8B" w:rsidP="00FF7F9D">
            <w:pPr>
              <w:jc w:val="center"/>
              <w:rPr>
                <w:rFonts w:ascii="Times New Roman" w:hAnsi="Times New Roman" w:cs="Times New Roman"/>
                <w:i/>
                <w:sz w:val="20"/>
                <w:szCs w:val="20"/>
              </w:rPr>
            </w:pPr>
            <w:r w:rsidRPr="00816FC1">
              <w:rPr>
                <w:rFonts w:ascii="Times New Roman" w:hAnsi="Times New Roman" w:cs="Times New Roman"/>
                <w:sz w:val="20"/>
                <w:szCs w:val="20"/>
              </w:rPr>
              <w:t>1 -</w:t>
            </w:r>
            <w:r w:rsidRPr="00816FC1">
              <w:rPr>
                <w:rFonts w:ascii="Times New Roman" w:hAnsi="Times New Roman" w:cs="Times New Roman"/>
                <w:i/>
                <w:sz w:val="20"/>
                <w:szCs w:val="20"/>
              </w:rPr>
              <w:t>Castvlo</w:t>
            </w:r>
          </w:p>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sz w:val="20"/>
                <w:szCs w:val="20"/>
              </w:rPr>
              <w:t>(M. Linares)</w:t>
            </w:r>
          </w:p>
        </w:tc>
        <w:tc>
          <w:tcPr>
            <w:tcW w:w="1838" w:type="dxa"/>
          </w:tcPr>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drawing>
                <wp:inline distT="0" distB="0" distL="0" distR="0" wp14:anchorId="1EC106F6" wp14:editId="6E34D40C">
                  <wp:extent cx="728035" cy="1469680"/>
                  <wp:effectExtent l="0" t="0" r="0" b="0"/>
                  <wp:docPr id="29150" name="Imagen 29150" descr="F:\HUESO ROMANO (22-7-16)\HUESO TRABAJADO EPOCA ROMANA\en fongo negro\12.5 -  Tipo B.I.5 - acus figuradas\B.I.5.2 - Representaciones  Femeninas\B.I.5.2.1 -Grupo I\B.I.5.2.1.4 -Grupo 4.  Nido avispa alto. Ropa marcada\7 - Conimbri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HUESO ROMANO (22-7-16)\HUESO TRABAJADO EPOCA ROMANA\en fongo negro\12.5 -  Tipo B.I.5 - acus figuradas\B.I.5.2 - Representaciones  Femeninas\B.I.5.2.1 -Grupo I\B.I.5.2.1.4 -Grupo 4.  Nido avispa alto. Ropa marcada\7 - Conimbriga.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62165" cy="1538579"/>
                          </a:xfrm>
                          <a:prstGeom prst="rect">
                            <a:avLst/>
                          </a:prstGeom>
                          <a:noFill/>
                          <a:ln>
                            <a:noFill/>
                          </a:ln>
                        </pic:spPr>
                      </pic:pic>
                    </a:graphicData>
                  </a:graphic>
                </wp:inline>
              </w:drawing>
            </w:r>
          </w:p>
          <w:p w:rsidR="00237C8B" w:rsidRPr="00816FC1" w:rsidRDefault="00237C8B" w:rsidP="00FF7F9D">
            <w:pPr>
              <w:jc w:val="center"/>
              <w:rPr>
                <w:rFonts w:ascii="Times New Roman" w:hAnsi="Times New Roman" w:cs="Times New Roman"/>
                <w:i/>
                <w:sz w:val="20"/>
                <w:szCs w:val="20"/>
              </w:rPr>
            </w:pPr>
            <w:r w:rsidRPr="00816FC1">
              <w:rPr>
                <w:rFonts w:ascii="Times New Roman" w:hAnsi="Times New Roman" w:cs="Times New Roman"/>
                <w:sz w:val="20"/>
                <w:szCs w:val="20"/>
              </w:rPr>
              <w:t>2 -</w:t>
            </w:r>
            <w:r w:rsidRPr="00816FC1">
              <w:rPr>
                <w:rFonts w:ascii="Times New Roman" w:hAnsi="Times New Roman" w:cs="Times New Roman"/>
                <w:i/>
                <w:sz w:val="20"/>
                <w:szCs w:val="20"/>
              </w:rPr>
              <w:t>Conimbriga</w:t>
            </w:r>
          </w:p>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sz w:val="20"/>
                <w:szCs w:val="20"/>
              </w:rPr>
              <w:t>(M. Conimbriga)</w:t>
            </w:r>
          </w:p>
        </w:tc>
        <w:tc>
          <w:tcPr>
            <w:tcW w:w="1699" w:type="dxa"/>
          </w:tcPr>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drawing>
                <wp:inline distT="0" distB="0" distL="0" distR="0" wp14:anchorId="7BB7B18A" wp14:editId="5122EB99">
                  <wp:extent cx="846453" cy="1469390"/>
                  <wp:effectExtent l="0" t="0" r="0" b="0"/>
                  <wp:docPr id="29145" name="Imagen 29145" descr="F:\HUESO ROMANO (22-7-16)\HUESO TRABAJADO EPOCA ROMANA\en fongo negro\12.5 -  Tipo B.I.5 - acus figuradas\B.I.5.2 - Representaciones  Femeninas\B.I.5.2.1 -Grupo I\B.I.5.2.1.3- Grupo 3. Moño recogido y sobre cabeza\5 - Troia. 983.579.7 MA. Lisbo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HUESO ROMANO (22-7-16)\HUESO TRABAJADO EPOCA ROMANA\en fongo negro\12.5 -  Tipo B.I.5 - acus figuradas\B.I.5.2 - Representaciones  Femeninas\B.I.5.2.1 -Grupo I\B.I.5.2.1.3- Grupo 3. Moño recogido y sobre cabeza\5 - Troia. 983.579.7 MA. Lisboa.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93269" cy="1550660"/>
                          </a:xfrm>
                          <a:prstGeom prst="rect">
                            <a:avLst/>
                          </a:prstGeom>
                          <a:noFill/>
                          <a:ln>
                            <a:noFill/>
                          </a:ln>
                        </pic:spPr>
                      </pic:pic>
                    </a:graphicData>
                  </a:graphic>
                </wp:inline>
              </w:drawing>
            </w:r>
          </w:p>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sz w:val="20"/>
                <w:szCs w:val="20"/>
              </w:rPr>
              <w:t>3 -Troia</w:t>
            </w:r>
          </w:p>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sz w:val="20"/>
                <w:szCs w:val="20"/>
              </w:rPr>
              <w:t>(MNA Lisboa)</w:t>
            </w:r>
          </w:p>
        </w:tc>
        <w:tc>
          <w:tcPr>
            <w:tcW w:w="1578" w:type="dxa"/>
          </w:tcPr>
          <w:p w:rsidR="00237C8B" w:rsidRPr="00816FC1" w:rsidRDefault="00237C8B" w:rsidP="00FF7F9D">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drawing>
                <wp:inline distT="0" distB="0" distL="0" distR="0" wp14:anchorId="23406EF8" wp14:editId="79EDEDB7">
                  <wp:extent cx="812854" cy="1469390"/>
                  <wp:effectExtent l="0" t="0" r="6350" b="0"/>
                  <wp:docPr id="50" name="Imagen 50" descr="C:\Users\German\Desktop\acus Museo de la Coruñ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acus Museo de la Coruña.jp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3284" r="17640"/>
                          <a:stretch/>
                        </pic:blipFill>
                        <pic:spPr bwMode="auto">
                          <a:xfrm>
                            <a:off x="0" y="0"/>
                            <a:ext cx="839381" cy="1517342"/>
                          </a:xfrm>
                          <a:prstGeom prst="rect">
                            <a:avLst/>
                          </a:prstGeom>
                          <a:noFill/>
                          <a:ln>
                            <a:noFill/>
                          </a:ln>
                          <a:extLst>
                            <a:ext uri="{53640926-AAD7-44D8-BBD7-CCE9431645EC}">
                              <a14:shadowObscured xmlns:a14="http://schemas.microsoft.com/office/drawing/2010/main"/>
                            </a:ext>
                          </a:extLst>
                        </pic:spPr>
                      </pic:pic>
                    </a:graphicData>
                  </a:graphic>
                </wp:inline>
              </w:drawing>
            </w:r>
          </w:p>
          <w:p w:rsidR="00237C8B" w:rsidRPr="00816FC1" w:rsidRDefault="00237C8B" w:rsidP="00237C8B">
            <w:pPr>
              <w:jc w:val="center"/>
              <w:rPr>
                <w:rFonts w:ascii="Times New Roman" w:hAnsi="Times New Roman" w:cs="Times New Roman"/>
                <w:noProof/>
                <w:sz w:val="20"/>
                <w:szCs w:val="20"/>
                <w:lang w:eastAsia="es-ES"/>
              </w:rPr>
            </w:pPr>
            <w:r w:rsidRPr="00816FC1">
              <w:rPr>
                <w:rFonts w:ascii="Times New Roman" w:hAnsi="Times New Roman" w:cs="Times New Roman"/>
                <w:noProof/>
                <w:sz w:val="20"/>
                <w:szCs w:val="20"/>
                <w:lang w:eastAsia="es-ES"/>
              </w:rPr>
              <w:t>4 – A Coruña</w:t>
            </w:r>
          </w:p>
          <w:p w:rsidR="00237C8B" w:rsidRPr="00816FC1" w:rsidRDefault="00F6564E" w:rsidP="00237C8B">
            <w:pPr>
              <w:jc w:val="center"/>
              <w:rPr>
                <w:rFonts w:ascii="Times New Roman" w:hAnsi="Times New Roman" w:cs="Times New Roman"/>
                <w:sz w:val="20"/>
                <w:szCs w:val="20"/>
              </w:rPr>
            </w:pPr>
            <w:r w:rsidRPr="00816FC1">
              <w:rPr>
                <w:rFonts w:ascii="Times New Roman" w:hAnsi="Times New Roman" w:cs="Times New Roman"/>
                <w:noProof/>
                <w:sz w:val="20"/>
                <w:szCs w:val="20"/>
                <w:lang w:eastAsia="es-ES"/>
              </w:rPr>
              <w:t>(M. Coruña</w:t>
            </w:r>
            <w:r w:rsidR="00237C8B" w:rsidRPr="00816FC1">
              <w:rPr>
                <w:rStyle w:val="Refdenotaalpie"/>
                <w:rFonts w:ascii="Times New Roman" w:hAnsi="Times New Roman" w:cs="Times New Roman"/>
                <w:noProof/>
                <w:sz w:val="20"/>
                <w:szCs w:val="20"/>
                <w:lang w:eastAsia="es-ES"/>
              </w:rPr>
              <w:footnoteReference w:id="41"/>
            </w:r>
            <w:r w:rsidR="00237C8B" w:rsidRPr="00816FC1">
              <w:rPr>
                <w:rFonts w:ascii="Times New Roman" w:hAnsi="Times New Roman" w:cs="Times New Roman"/>
                <w:noProof/>
                <w:sz w:val="20"/>
                <w:szCs w:val="20"/>
                <w:lang w:eastAsia="es-ES"/>
              </w:rPr>
              <w:t>)</w:t>
            </w:r>
          </w:p>
        </w:tc>
        <w:tc>
          <w:tcPr>
            <w:tcW w:w="1985" w:type="dxa"/>
          </w:tcPr>
          <w:p w:rsidR="00237C8B" w:rsidRPr="00816FC1" w:rsidRDefault="00237C8B" w:rsidP="00FF7F9D">
            <w:pPr>
              <w:jc w:val="center"/>
              <w:rPr>
                <w:rFonts w:ascii="Times New Roman" w:hAnsi="Times New Roman" w:cs="Times New Roman"/>
                <w:noProof/>
                <w:sz w:val="20"/>
                <w:szCs w:val="20"/>
                <w:lang w:eastAsia="es-ES"/>
              </w:rPr>
            </w:pPr>
            <w:r w:rsidRPr="00816FC1">
              <w:rPr>
                <w:rFonts w:ascii="Times New Roman" w:hAnsi="Times New Roman" w:cs="Times New Roman"/>
                <w:noProof/>
                <w:sz w:val="20"/>
                <w:szCs w:val="20"/>
                <w:lang w:eastAsia="es-ES"/>
              </w:rPr>
              <w:drawing>
                <wp:inline distT="0" distB="0" distL="0" distR="0" wp14:anchorId="32B22780" wp14:editId="77A2362F">
                  <wp:extent cx="1024529" cy="1469390"/>
                  <wp:effectExtent l="0" t="0" r="4445" b="0"/>
                  <wp:docPr id="29152" name="Imagen 29152" descr="F:\HUESO ROMANO (22-7-16)\HUESO TRABAJADO EPOCA ROMANA\en fongo negro\12.5 -  Tipo B.I.5 - acus figuradas\B.I.5.2 - Representaciones  Femeninas\B.I.5.2.1 -Grupo I\B.I.5.2.1.4 -Grupo 4.  Nido avispa alto. Ropa marcada\8a  -M, Tarragona.1034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HUESO ROMANO (22-7-16)\HUESO TRABAJADO EPOCA ROMANA\en fongo negro\12.5 -  Tipo B.I.5 - acus figuradas\B.I.5.2 - Representaciones  Femeninas\B.I.5.2.1 -Grupo I\B.I.5.2.1.4 -Grupo 4.  Nido avispa alto. Ropa marcada\8a  -M, Tarragona.10341 copie.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73782" cy="1540029"/>
                          </a:xfrm>
                          <a:prstGeom prst="rect">
                            <a:avLst/>
                          </a:prstGeom>
                          <a:noFill/>
                          <a:ln>
                            <a:noFill/>
                          </a:ln>
                        </pic:spPr>
                      </pic:pic>
                    </a:graphicData>
                  </a:graphic>
                </wp:inline>
              </w:drawing>
            </w:r>
          </w:p>
          <w:p w:rsidR="00237C8B" w:rsidRPr="00816FC1" w:rsidRDefault="00237C8B" w:rsidP="00237C8B">
            <w:pPr>
              <w:jc w:val="center"/>
              <w:rPr>
                <w:rFonts w:ascii="Times New Roman" w:hAnsi="Times New Roman" w:cs="Times New Roman"/>
                <w:i/>
                <w:sz w:val="20"/>
                <w:szCs w:val="20"/>
              </w:rPr>
            </w:pPr>
            <w:r w:rsidRPr="00816FC1">
              <w:rPr>
                <w:rFonts w:ascii="Times New Roman" w:hAnsi="Times New Roman" w:cs="Times New Roman"/>
                <w:sz w:val="20"/>
                <w:szCs w:val="20"/>
              </w:rPr>
              <w:t>5 -</w:t>
            </w:r>
            <w:r w:rsidRPr="00816FC1">
              <w:rPr>
                <w:rFonts w:ascii="Times New Roman" w:hAnsi="Times New Roman" w:cs="Times New Roman"/>
                <w:i/>
                <w:sz w:val="20"/>
                <w:szCs w:val="20"/>
              </w:rPr>
              <w:t>Tarraco</w:t>
            </w:r>
          </w:p>
          <w:p w:rsidR="00237C8B" w:rsidRPr="00816FC1" w:rsidRDefault="00237C8B" w:rsidP="00237C8B">
            <w:pPr>
              <w:jc w:val="center"/>
              <w:rPr>
                <w:rFonts w:ascii="Times New Roman" w:hAnsi="Times New Roman" w:cs="Times New Roman"/>
                <w:noProof/>
                <w:sz w:val="20"/>
                <w:szCs w:val="20"/>
                <w:lang w:eastAsia="es-ES"/>
              </w:rPr>
            </w:pPr>
            <w:r w:rsidRPr="00816FC1">
              <w:rPr>
                <w:rFonts w:ascii="Times New Roman" w:hAnsi="Times New Roman" w:cs="Times New Roman"/>
                <w:sz w:val="20"/>
                <w:szCs w:val="20"/>
              </w:rPr>
              <w:t>(MNAT Tarragona)</w:t>
            </w:r>
          </w:p>
        </w:tc>
      </w:tr>
    </w:tbl>
    <w:p w:rsidR="00F86F69" w:rsidRPr="00B463FA" w:rsidRDefault="0007768F" w:rsidP="009631C6">
      <w:pPr>
        <w:spacing w:after="0" w:line="240" w:lineRule="auto"/>
        <w:jc w:val="both"/>
        <w:rPr>
          <w:rFonts w:ascii="Times New Roman" w:hAnsi="Times New Roman" w:cs="Times New Roman"/>
        </w:rPr>
      </w:pPr>
      <w:r w:rsidRPr="00816FC1">
        <w:rPr>
          <w:rFonts w:ascii="Times New Roman" w:hAnsi="Times New Roman" w:cs="Times New Roman"/>
          <w:b/>
        </w:rPr>
        <w:t>Características</w:t>
      </w:r>
      <w:r w:rsidRPr="00816FC1">
        <w:rPr>
          <w:rFonts w:ascii="Times New Roman" w:hAnsi="Times New Roman" w:cs="Times New Roman"/>
        </w:rPr>
        <w:t>:</w:t>
      </w:r>
      <w:r w:rsidR="00CE7E16" w:rsidRPr="00816FC1">
        <w:rPr>
          <w:rFonts w:ascii="Times New Roman" w:hAnsi="Times New Roman" w:cs="Times New Roman"/>
        </w:rPr>
        <w:t xml:space="preserve"> Son </w:t>
      </w:r>
      <w:r w:rsidR="006B4291" w:rsidRPr="006B4291">
        <w:rPr>
          <w:rFonts w:ascii="Times New Roman" w:hAnsi="Times New Roman" w:cs="Times New Roman"/>
        </w:rPr>
        <w:t>alfileres</w:t>
      </w:r>
      <w:r w:rsidR="00CE7E16" w:rsidRPr="006B4291">
        <w:rPr>
          <w:rFonts w:ascii="Times New Roman" w:hAnsi="Times New Roman" w:cs="Times New Roman"/>
        </w:rPr>
        <w:t xml:space="preserve"> </w:t>
      </w:r>
      <w:r w:rsidR="00CE7E16" w:rsidRPr="00816FC1">
        <w:rPr>
          <w:rFonts w:ascii="Times New Roman" w:hAnsi="Times New Roman" w:cs="Times New Roman"/>
        </w:rPr>
        <w:t xml:space="preserve">de fuste largo, entre 11 y 17 cm, vástago que va paulatinamente disminuyendo hacia la punta. El remate superior termina en </w:t>
      </w:r>
      <w:r w:rsidR="008E0281" w:rsidRPr="00816FC1">
        <w:rPr>
          <w:rFonts w:ascii="Times New Roman" w:hAnsi="Times New Roman" w:cs="Times New Roman"/>
        </w:rPr>
        <w:t>un busto femenino</w:t>
      </w:r>
      <w:r w:rsidR="00F4062D" w:rsidRPr="00816FC1">
        <w:rPr>
          <w:rFonts w:ascii="Times New Roman" w:hAnsi="Times New Roman" w:cs="Times New Roman"/>
        </w:rPr>
        <w:t>, a modo de retrato escultórico,</w:t>
      </w:r>
      <w:r w:rsidR="00CE7E16" w:rsidRPr="00816FC1">
        <w:rPr>
          <w:rFonts w:ascii="Times New Roman" w:hAnsi="Times New Roman" w:cs="Times New Roman"/>
        </w:rPr>
        <w:t xml:space="preserve"> que se apoya sobre</w:t>
      </w:r>
      <w:r w:rsidR="00F4062D" w:rsidRPr="00816FC1">
        <w:rPr>
          <w:rFonts w:ascii="Times New Roman" w:hAnsi="Times New Roman" w:cs="Times New Roman"/>
        </w:rPr>
        <w:t xml:space="preserve"> una fina</w:t>
      </w:r>
      <w:r w:rsidR="00CE7E16" w:rsidRPr="00816FC1">
        <w:rPr>
          <w:rFonts w:ascii="Times New Roman" w:hAnsi="Times New Roman" w:cs="Times New Roman"/>
        </w:rPr>
        <w:t xml:space="preserve"> peana</w:t>
      </w:r>
      <w:r w:rsidR="00F4062D" w:rsidRPr="00816FC1">
        <w:rPr>
          <w:rFonts w:ascii="Times New Roman" w:hAnsi="Times New Roman" w:cs="Times New Roman"/>
        </w:rPr>
        <w:t xml:space="preserve"> cuadrangular</w:t>
      </w:r>
      <w:r w:rsidR="00816FC1" w:rsidRPr="00816FC1">
        <w:rPr>
          <w:rFonts w:ascii="Times New Roman" w:hAnsi="Times New Roman" w:cs="Times New Roman"/>
        </w:rPr>
        <w:t>.</w:t>
      </w:r>
      <w:r w:rsidR="00F4062D" w:rsidRPr="00816FC1">
        <w:rPr>
          <w:rFonts w:ascii="Times New Roman" w:hAnsi="Times New Roman" w:cs="Times New Roman"/>
        </w:rPr>
        <w:t xml:space="preserve"> L</w:t>
      </w:r>
      <w:r w:rsidR="009E2EC2" w:rsidRPr="00816FC1">
        <w:rPr>
          <w:rFonts w:ascii="Times New Roman" w:hAnsi="Times New Roman" w:cs="Times New Roman"/>
        </w:rPr>
        <w:t xml:space="preserve">as medidas </w:t>
      </w:r>
      <w:r w:rsidR="00847BA3" w:rsidRPr="00816FC1">
        <w:rPr>
          <w:rFonts w:ascii="Times New Roman" w:hAnsi="Times New Roman" w:cs="Times New Roman"/>
        </w:rPr>
        <w:t xml:space="preserve">de </w:t>
      </w:r>
      <w:r w:rsidR="002C4800">
        <w:rPr>
          <w:rFonts w:ascii="Times New Roman" w:hAnsi="Times New Roman" w:cs="Times New Roman"/>
        </w:rPr>
        <w:t xml:space="preserve">la figura </w:t>
      </w:r>
      <w:r w:rsidR="009E2EC2" w:rsidRPr="00816FC1">
        <w:rPr>
          <w:rFonts w:ascii="Times New Roman" w:hAnsi="Times New Roman" w:cs="Times New Roman"/>
        </w:rPr>
        <w:t>osci</w:t>
      </w:r>
      <w:r w:rsidR="00847BA3" w:rsidRPr="00816FC1">
        <w:rPr>
          <w:rFonts w:ascii="Times New Roman" w:hAnsi="Times New Roman" w:cs="Times New Roman"/>
        </w:rPr>
        <w:t>la</w:t>
      </w:r>
      <w:r w:rsidR="009E2EC2" w:rsidRPr="00816FC1">
        <w:rPr>
          <w:rFonts w:ascii="Times New Roman" w:hAnsi="Times New Roman" w:cs="Times New Roman"/>
        </w:rPr>
        <w:t xml:space="preserve"> entre 3</w:t>
      </w:r>
      <w:r w:rsidR="00847BA3" w:rsidRPr="00816FC1">
        <w:rPr>
          <w:rFonts w:ascii="Times New Roman" w:hAnsi="Times New Roman" w:cs="Times New Roman"/>
        </w:rPr>
        <w:t xml:space="preserve"> -4</w:t>
      </w:r>
      <w:r w:rsidR="009E2EC2" w:rsidRPr="00816FC1">
        <w:rPr>
          <w:rFonts w:ascii="Times New Roman" w:hAnsi="Times New Roman" w:cs="Times New Roman"/>
        </w:rPr>
        <w:t xml:space="preserve"> cm al. y 0,6-07 cm de grosor</w:t>
      </w:r>
      <w:r w:rsidR="00847BA3" w:rsidRPr="00816FC1">
        <w:rPr>
          <w:rFonts w:ascii="Times New Roman" w:hAnsi="Times New Roman" w:cs="Times New Roman"/>
        </w:rPr>
        <w:t>, teniendo presente que la imagen va disminuyendo en grosor de la base a la cúspide</w:t>
      </w:r>
      <w:r w:rsidR="00816FC1" w:rsidRPr="00816FC1">
        <w:rPr>
          <w:rFonts w:ascii="Times New Roman" w:hAnsi="Times New Roman" w:cs="Times New Roman"/>
        </w:rPr>
        <w:t>, presentando un perfil en el punto más elevado considerablemente aplanado</w:t>
      </w:r>
      <w:r w:rsidR="00847BA3" w:rsidRPr="00816FC1">
        <w:rPr>
          <w:rFonts w:ascii="Times New Roman" w:hAnsi="Times New Roman" w:cs="Times New Roman"/>
        </w:rPr>
        <w:t>.</w:t>
      </w:r>
      <w:r w:rsidR="00816FC1" w:rsidRPr="00816FC1">
        <w:rPr>
          <w:rFonts w:ascii="Times New Roman" w:hAnsi="Times New Roman" w:cs="Times New Roman"/>
        </w:rPr>
        <w:t xml:space="preserve"> </w:t>
      </w:r>
      <w:r w:rsidR="00CE7E16" w:rsidRPr="00816FC1">
        <w:rPr>
          <w:rFonts w:ascii="Times New Roman" w:hAnsi="Times New Roman" w:cs="Times New Roman"/>
        </w:rPr>
        <w:t xml:space="preserve">En este </w:t>
      </w:r>
      <w:r w:rsidR="00176395" w:rsidRPr="00816FC1">
        <w:rPr>
          <w:rFonts w:ascii="Times New Roman" w:hAnsi="Times New Roman" w:cs="Times New Roman"/>
        </w:rPr>
        <w:t>grupo, la imagen femenina se caracteriza</w:t>
      </w:r>
      <w:r w:rsidR="00CE7E16" w:rsidRPr="00816FC1">
        <w:rPr>
          <w:rFonts w:ascii="Times New Roman" w:hAnsi="Times New Roman" w:cs="Times New Roman"/>
        </w:rPr>
        <w:t xml:space="preserve"> por</w:t>
      </w:r>
      <w:r w:rsidR="00F4062D" w:rsidRPr="00816FC1">
        <w:rPr>
          <w:rFonts w:ascii="Times New Roman" w:hAnsi="Times New Roman" w:cs="Times New Roman"/>
        </w:rPr>
        <w:t xml:space="preserve"> </w:t>
      </w:r>
      <w:r w:rsidR="00176395" w:rsidRPr="00816FC1">
        <w:rPr>
          <w:rFonts w:ascii="Times New Roman" w:hAnsi="Times New Roman" w:cs="Times New Roman"/>
        </w:rPr>
        <w:t>presentar un peinado alto</w:t>
      </w:r>
      <w:r w:rsidR="005945DB">
        <w:rPr>
          <w:rFonts w:ascii="Times New Roman" w:hAnsi="Times New Roman" w:cs="Times New Roman"/>
        </w:rPr>
        <w:t xml:space="preserve"> tipo “</w:t>
      </w:r>
      <w:r w:rsidR="005945DB" w:rsidRPr="005945DB">
        <w:rPr>
          <w:rFonts w:ascii="Times New Roman" w:hAnsi="Times New Roman" w:cs="Times New Roman"/>
          <w:i/>
          <w:color w:val="000000"/>
        </w:rPr>
        <w:t>Scheitelzopffrisur</w:t>
      </w:r>
      <w:r w:rsidR="005945DB">
        <w:rPr>
          <w:rFonts w:ascii="Garamond" w:hAnsi="Garamond" w:cs="Garamond"/>
          <w:color w:val="000000"/>
          <w:sz w:val="23"/>
          <w:szCs w:val="23"/>
        </w:rPr>
        <w:t>”</w:t>
      </w:r>
      <w:r w:rsidR="00176395" w:rsidRPr="00816FC1">
        <w:rPr>
          <w:rFonts w:ascii="Times New Roman" w:hAnsi="Times New Roman" w:cs="Times New Roman"/>
        </w:rPr>
        <w:t xml:space="preserve">, en el </w:t>
      </w:r>
      <w:r w:rsidR="00DB6525" w:rsidRPr="00816FC1">
        <w:rPr>
          <w:rFonts w:ascii="Times New Roman" w:hAnsi="Times New Roman" w:cs="Times New Roman"/>
        </w:rPr>
        <w:t>que los</w:t>
      </w:r>
      <w:r w:rsidR="00176395" w:rsidRPr="00816FC1">
        <w:rPr>
          <w:rFonts w:ascii="Times New Roman" w:hAnsi="Times New Roman" w:cs="Times New Roman"/>
        </w:rPr>
        <w:t xml:space="preserve"> cabellos </w:t>
      </w:r>
      <w:r w:rsidR="009664B1" w:rsidRPr="00816FC1">
        <w:rPr>
          <w:rFonts w:ascii="Times New Roman" w:hAnsi="Times New Roman" w:cs="Times New Roman"/>
        </w:rPr>
        <w:t xml:space="preserve">desciendes </w:t>
      </w:r>
      <w:r w:rsidR="00523BF0">
        <w:rPr>
          <w:rFonts w:ascii="Times New Roman" w:hAnsi="Times New Roman" w:cs="Times New Roman"/>
        </w:rPr>
        <w:t xml:space="preserve">por </w:t>
      </w:r>
      <w:r w:rsidR="009664B1" w:rsidRPr="00816FC1">
        <w:rPr>
          <w:rFonts w:ascii="Times New Roman" w:hAnsi="Times New Roman" w:cs="Times New Roman"/>
        </w:rPr>
        <w:t>ambos la</w:t>
      </w:r>
      <w:r w:rsidR="00523BF0">
        <w:rPr>
          <w:rFonts w:ascii="Times New Roman" w:hAnsi="Times New Roman" w:cs="Times New Roman"/>
        </w:rPr>
        <w:t>dos de la cara y de la frente. S</w:t>
      </w:r>
      <w:r w:rsidR="009664B1" w:rsidRPr="00816FC1">
        <w:rPr>
          <w:rFonts w:ascii="Times New Roman" w:hAnsi="Times New Roman" w:cs="Times New Roman"/>
        </w:rPr>
        <w:t>e representa</w:t>
      </w:r>
      <w:r w:rsidR="00523BF0">
        <w:rPr>
          <w:rFonts w:ascii="Times New Roman" w:hAnsi="Times New Roman" w:cs="Times New Roman"/>
        </w:rPr>
        <w:t>n</w:t>
      </w:r>
      <w:r w:rsidR="009664B1" w:rsidRPr="00816FC1">
        <w:rPr>
          <w:rFonts w:ascii="Times New Roman" w:hAnsi="Times New Roman" w:cs="Times New Roman"/>
        </w:rPr>
        <w:t xml:space="preserve"> por medio de </w:t>
      </w:r>
      <w:r w:rsidR="00523BF0" w:rsidRPr="00816FC1">
        <w:rPr>
          <w:rFonts w:ascii="Times New Roman" w:hAnsi="Times New Roman" w:cs="Times New Roman"/>
        </w:rPr>
        <w:t>unas</w:t>
      </w:r>
      <w:r w:rsidR="009664B1" w:rsidRPr="00816FC1">
        <w:rPr>
          <w:rFonts w:ascii="Times New Roman" w:hAnsi="Times New Roman" w:cs="Times New Roman"/>
        </w:rPr>
        <w:t xml:space="preserve"> </w:t>
      </w:r>
      <w:r w:rsidR="00523BF0">
        <w:rPr>
          <w:rFonts w:ascii="Times New Roman" w:hAnsi="Times New Roman" w:cs="Times New Roman"/>
        </w:rPr>
        <w:t>líneas incisas</w:t>
      </w:r>
      <w:r w:rsidR="009664B1" w:rsidRPr="00816FC1">
        <w:rPr>
          <w:rFonts w:ascii="Times New Roman" w:hAnsi="Times New Roman" w:cs="Times New Roman"/>
        </w:rPr>
        <w:t xml:space="preserve"> dispuest</w:t>
      </w:r>
      <w:r w:rsidR="00523BF0">
        <w:rPr>
          <w:rFonts w:ascii="Times New Roman" w:hAnsi="Times New Roman" w:cs="Times New Roman"/>
        </w:rPr>
        <w:t>a</w:t>
      </w:r>
      <w:r w:rsidR="009664B1" w:rsidRPr="00816FC1">
        <w:rPr>
          <w:rFonts w:ascii="Times New Roman" w:hAnsi="Times New Roman" w:cs="Times New Roman"/>
        </w:rPr>
        <w:t xml:space="preserve">s oblicuamente alrededor de la cara. </w:t>
      </w:r>
      <w:r w:rsidR="00176395" w:rsidRPr="00816FC1">
        <w:rPr>
          <w:rFonts w:ascii="Times New Roman" w:hAnsi="Times New Roman" w:cs="Times New Roman"/>
        </w:rPr>
        <w:t xml:space="preserve">En la parte </w:t>
      </w:r>
      <w:r w:rsidR="00F4062D" w:rsidRPr="00816FC1">
        <w:rPr>
          <w:rFonts w:ascii="Times New Roman" w:hAnsi="Times New Roman" w:cs="Times New Roman"/>
        </w:rPr>
        <w:t>alta, ligeramente retraída</w:t>
      </w:r>
      <w:r w:rsidR="00523BF0">
        <w:rPr>
          <w:rFonts w:ascii="Times New Roman" w:hAnsi="Times New Roman" w:cs="Times New Roman"/>
        </w:rPr>
        <w:t>,</w:t>
      </w:r>
      <w:r w:rsidR="00DB6525" w:rsidRPr="00816FC1">
        <w:rPr>
          <w:rFonts w:ascii="Times New Roman" w:hAnsi="Times New Roman" w:cs="Times New Roman"/>
        </w:rPr>
        <w:t xml:space="preserve"> se</w:t>
      </w:r>
      <w:r w:rsidR="00176395" w:rsidRPr="00816FC1">
        <w:rPr>
          <w:rFonts w:ascii="Times New Roman" w:hAnsi="Times New Roman" w:cs="Times New Roman"/>
        </w:rPr>
        <w:t xml:space="preserve"> </w:t>
      </w:r>
      <w:r w:rsidR="009664B1" w:rsidRPr="00816FC1">
        <w:rPr>
          <w:rFonts w:ascii="Times New Roman" w:hAnsi="Times New Roman" w:cs="Times New Roman"/>
        </w:rPr>
        <w:t>reproduce</w:t>
      </w:r>
      <w:r w:rsidR="00F4062D" w:rsidRPr="00816FC1">
        <w:rPr>
          <w:rFonts w:ascii="Times New Roman" w:hAnsi="Times New Roman" w:cs="Times New Roman"/>
        </w:rPr>
        <w:t>, en algunas de ellas,</w:t>
      </w:r>
      <w:r w:rsidR="00176395" w:rsidRPr="00816FC1">
        <w:rPr>
          <w:rFonts w:ascii="Times New Roman" w:hAnsi="Times New Roman" w:cs="Times New Roman"/>
        </w:rPr>
        <w:t xml:space="preserve"> una banda horizontal ligeramente arqueada</w:t>
      </w:r>
      <w:r w:rsidR="00C636EF" w:rsidRPr="00816FC1">
        <w:rPr>
          <w:rFonts w:ascii="Times New Roman" w:hAnsi="Times New Roman" w:cs="Times New Roman"/>
        </w:rPr>
        <w:t>, realizada con una trenza</w:t>
      </w:r>
      <w:r w:rsidR="00816FC1" w:rsidRPr="00816FC1">
        <w:rPr>
          <w:rFonts w:ascii="Times New Roman" w:hAnsi="Times New Roman" w:cs="Times New Roman"/>
        </w:rPr>
        <w:t xml:space="preserve"> entrelazada a</w:t>
      </w:r>
      <w:r w:rsidR="005945DB">
        <w:rPr>
          <w:rFonts w:ascii="Times New Roman" w:hAnsi="Times New Roman" w:cs="Times New Roman"/>
        </w:rPr>
        <w:t xml:space="preserve"> modo de</w:t>
      </w:r>
      <w:r w:rsidR="00816FC1" w:rsidRPr="00816FC1">
        <w:rPr>
          <w:rFonts w:ascii="Times New Roman" w:hAnsi="Times New Roman" w:cs="Times New Roman"/>
        </w:rPr>
        <w:t xml:space="preserve"> diadema</w:t>
      </w:r>
      <w:r w:rsidR="00176395" w:rsidRPr="00816FC1">
        <w:rPr>
          <w:rFonts w:ascii="Times New Roman" w:hAnsi="Times New Roman" w:cs="Times New Roman"/>
        </w:rPr>
        <w:t>. En la parte trasera el peinado</w:t>
      </w:r>
      <w:r w:rsidR="005945DB">
        <w:rPr>
          <w:rFonts w:ascii="Times New Roman" w:hAnsi="Times New Roman" w:cs="Times New Roman"/>
        </w:rPr>
        <w:t xml:space="preserve"> naciendo de la nuca se recoge en trenzas dispuestas en bandas más o menos anchas envueltas en un moño amplio que se levanta desde la nuca a la coronilla, en algunos caso, frontalmente en lo alto, se aprecia este remate. lleva unas</w:t>
      </w:r>
      <w:r w:rsidR="00176395" w:rsidRPr="00816FC1">
        <w:rPr>
          <w:rFonts w:ascii="Times New Roman" w:hAnsi="Times New Roman" w:cs="Times New Roman"/>
        </w:rPr>
        <w:t xml:space="preserve"> </w:t>
      </w:r>
      <w:r w:rsidR="005945DB">
        <w:rPr>
          <w:rFonts w:ascii="Times New Roman" w:hAnsi="Times New Roman" w:cs="Times New Roman"/>
        </w:rPr>
        <w:t>trenzas representadas</w:t>
      </w:r>
      <w:r w:rsidR="00176395" w:rsidRPr="00816FC1">
        <w:rPr>
          <w:rFonts w:ascii="Times New Roman" w:hAnsi="Times New Roman" w:cs="Times New Roman"/>
        </w:rPr>
        <w:t xml:space="preserve"> mediante surcos</w:t>
      </w:r>
      <w:r w:rsidR="00F86F69" w:rsidRPr="00816FC1">
        <w:rPr>
          <w:rFonts w:ascii="Times New Roman" w:hAnsi="Times New Roman" w:cs="Times New Roman"/>
        </w:rPr>
        <w:t>,</w:t>
      </w:r>
      <w:r w:rsidR="00F4062D" w:rsidRPr="00816FC1">
        <w:rPr>
          <w:rFonts w:ascii="Times New Roman" w:hAnsi="Times New Roman" w:cs="Times New Roman"/>
        </w:rPr>
        <w:t xml:space="preserve"> que desde la parte alta</w:t>
      </w:r>
      <w:r w:rsidR="00176395" w:rsidRPr="00816FC1">
        <w:rPr>
          <w:rFonts w:ascii="Times New Roman" w:hAnsi="Times New Roman" w:cs="Times New Roman"/>
        </w:rPr>
        <w:t xml:space="preserve"> caen de forma oblicua</w:t>
      </w:r>
      <w:r w:rsidR="00DB6525" w:rsidRPr="00816FC1">
        <w:rPr>
          <w:rFonts w:ascii="Times New Roman" w:hAnsi="Times New Roman" w:cs="Times New Roman"/>
        </w:rPr>
        <w:t>, hacia</w:t>
      </w:r>
      <w:r w:rsidR="00176395" w:rsidRPr="00816FC1">
        <w:rPr>
          <w:rFonts w:ascii="Times New Roman" w:hAnsi="Times New Roman" w:cs="Times New Roman"/>
        </w:rPr>
        <w:t xml:space="preserve"> la izquier</w:t>
      </w:r>
      <w:r w:rsidR="00F86F69" w:rsidRPr="00816FC1">
        <w:rPr>
          <w:rFonts w:ascii="Times New Roman" w:hAnsi="Times New Roman" w:cs="Times New Roman"/>
        </w:rPr>
        <w:t xml:space="preserve">da y la derecha respectivamente, </w:t>
      </w:r>
      <w:r w:rsidR="00F4062D" w:rsidRPr="00816FC1">
        <w:rPr>
          <w:rFonts w:ascii="Times New Roman" w:hAnsi="Times New Roman" w:cs="Times New Roman"/>
        </w:rPr>
        <w:t>para converger</w:t>
      </w:r>
      <w:r w:rsidR="00F86F69" w:rsidRPr="00816FC1">
        <w:rPr>
          <w:rFonts w:ascii="Times New Roman" w:hAnsi="Times New Roman" w:cs="Times New Roman"/>
        </w:rPr>
        <w:t xml:space="preserve"> en el centro. Las características faciales se indican de forma somera, reflejando claramente los </w:t>
      </w:r>
      <w:r w:rsidR="00F4062D" w:rsidRPr="00816FC1">
        <w:rPr>
          <w:rFonts w:ascii="Times New Roman" w:hAnsi="Times New Roman" w:cs="Times New Roman"/>
        </w:rPr>
        <w:t>elementos esenciales del rostro. M</w:t>
      </w:r>
      <w:r w:rsidR="00F86F69" w:rsidRPr="00816FC1">
        <w:rPr>
          <w:rFonts w:ascii="Times New Roman" w:hAnsi="Times New Roman" w:cs="Times New Roman"/>
        </w:rPr>
        <w:t xml:space="preserve">ediante incisiones circulares se </w:t>
      </w:r>
      <w:r w:rsidR="00E5586D" w:rsidRPr="00816FC1">
        <w:rPr>
          <w:rFonts w:ascii="Times New Roman" w:hAnsi="Times New Roman" w:cs="Times New Roman"/>
        </w:rPr>
        <w:t>marcan los</w:t>
      </w:r>
      <w:r w:rsidR="00F4062D" w:rsidRPr="00816FC1">
        <w:rPr>
          <w:rFonts w:ascii="Times New Roman" w:hAnsi="Times New Roman" w:cs="Times New Roman"/>
        </w:rPr>
        <w:t xml:space="preserve"> ojos,</w:t>
      </w:r>
      <w:r w:rsidR="00523BF0">
        <w:rPr>
          <w:rFonts w:ascii="Times New Roman" w:hAnsi="Times New Roman" w:cs="Times New Roman"/>
        </w:rPr>
        <w:t xml:space="preserve"> una hendidura longitudinal con</w:t>
      </w:r>
      <w:r w:rsidR="00F86F69" w:rsidRPr="00816FC1">
        <w:rPr>
          <w:rFonts w:ascii="Times New Roman" w:hAnsi="Times New Roman" w:cs="Times New Roman"/>
        </w:rPr>
        <w:t xml:space="preserve"> ligero relieve resalta la nariz</w:t>
      </w:r>
      <w:r w:rsidR="00523BF0">
        <w:rPr>
          <w:rFonts w:ascii="Times New Roman" w:hAnsi="Times New Roman" w:cs="Times New Roman"/>
        </w:rPr>
        <w:t>,</w:t>
      </w:r>
      <w:r w:rsidR="00F86F69" w:rsidRPr="00816FC1">
        <w:rPr>
          <w:rFonts w:ascii="Times New Roman" w:hAnsi="Times New Roman" w:cs="Times New Roman"/>
        </w:rPr>
        <w:t xml:space="preserve"> y una línea </w:t>
      </w:r>
      <w:r w:rsidR="009631C6" w:rsidRPr="00816FC1">
        <w:rPr>
          <w:rFonts w:ascii="Times New Roman" w:hAnsi="Times New Roman" w:cs="Times New Roman"/>
        </w:rPr>
        <w:t>horizontal</w:t>
      </w:r>
      <w:r w:rsidR="00F86F69" w:rsidRPr="00816FC1">
        <w:rPr>
          <w:rFonts w:ascii="Times New Roman" w:hAnsi="Times New Roman" w:cs="Times New Roman"/>
        </w:rPr>
        <w:t>, muy somera, refleja la boca.</w:t>
      </w:r>
      <w:r w:rsidR="00F4062D" w:rsidRPr="00816FC1">
        <w:rPr>
          <w:rFonts w:ascii="Times New Roman" w:hAnsi="Times New Roman" w:cs="Times New Roman"/>
        </w:rPr>
        <w:t xml:space="preserve"> </w:t>
      </w:r>
      <w:r w:rsidR="002937F1">
        <w:rPr>
          <w:rFonts w:ascii="Times New Roman" w:hAnsi="Times New Roman" w:cs="Times New Roman"/>
        </w:rPr>
        <w:t>En el cuerpo se marcan</w:t>
      </w:r>
      <w:r w:rsidR="00F86F69" w:rsidRPr="00816FC1">
        <w:rPr>
          <w:rFonts w:ascii="Times New Roman" w:hAnsi="Times New Roman" w:cs="Times New Roman"/>
        </w:rPr>
        <w:t xml:space="preserve"> los pliegues</w:t>
      </w:r>
      <w:r w:rsidR="00C636EF" w:rsidRPr="00816FC1">
        <w:rPr>
          <w:rFonts w:ascii="Times New Roman" w:hAnsi="Times New Roman" w:cs="Times New Roman"/>
        </w:rPr>
        <w:t xml:space="preserve"> del vestido</w:t>
      </w:r>
      <w:r w:rsidR="00F86F69" w:rsidRPr="00816FC1">
        <w:rPr>
          <w:rFonts w:ascii="Times New Roman" w:hAnsi="Times New Roman" w:cs="Times New Roman"/>
        </w:rPr>
        <w:t>, y</w:t>
      </w:r>
      <w:r w:rsidR="002937F1">
        <w:rPr>
          <w:rFonts w:ascii="Times New Roman" w:hAnsi="Times New Roman" w:cs="Times New Roman"/>
        </w:rPr>
        <w:t>,</w:t>
      </w:r>
      <w:r w:rsidR="00F86F69" w:rsidRPr="00816FC1">
        <w:rPr>
          <w:rFonts w:ascii="Times New Roman" w:hAnsi="Times New Roman" w:cs="Times New Roman"/>
        </w:rPr>
        <w:t xml:space="preserve"> </w:t>
      </w:r>
      <w:r w:rsidR="002937F1">
        <w:rPr>
          <w:rFonts w:ascii="Times New Roman" w:hAnsi="Times New Roman" w:cs="Times New Roman"/>
        </w:rPr>
        <w:t>resalto,</w:t>
      </w:r>
      <w:r w:rsidR="00F86F69" w:rsidRPr="00816FC1">
        <w:rPr>
          <w:rFonts w:ascii="Times New Roman" w:hAnsi="Times New Roman" w:cs="Times New Roman"/>
        </w:rPr>
        <w:t xml:space="preserve"> el escote. En la parte posterior dos grandes surcos determinan un elemento triangular.</w:t>
      </w:r>
    </w:p>
    <w:p w:rsidR="0007768F" w:rsidRPr="00B463FA" w:rsidRDefault="0007768F" w:rsidP="00816FC1">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77163B" w:rsidRPr="00B463FA">
        <w:rPr>
          <w:rFonts w:ascii="Times New Roman" w:hAnsi="Times New Roman" w:cs="Times New Roman"/>
          <w:i/>
        </w:rPr>
        <w:t>Cast</w:t>
      </w:r>
      <w:r w:rsidR="00665891" w:rsidRPr="00B463FA">
        <w:rPr>
          <w:rFonts w:ascii="Times New Roman" w:hAnsi="Times New Roman" w:cs="Times New Roman"/>
          <w:i/>
        </w:rPr>
        <w:t>v</w:t>
      </w:r>
      <w:r w:rsidR="0077163B" w:rsidRPr="00B463FA">
        <w:rPr>
          <w:rFonts w:ascii="Times New Roman" w:hAnsi="Times New Roman" w:cs="Times New Roman"/>
          <w:i/>
        </w:rPr>
        <w:t xml:space="preserve">lo </w:t>
      </w:r>
      <w:r w:rsidR="0077163B" w:rsidRPr="00B463FA">
        <w:rPr>
          <w:rFonts w:ascii="Times New Roman" w:hAnsi="Times New Roman" w:cs="Times New Roman"/>
        </w:rPr>
        <w:t>(Linares, Jaén)</w:t>
      </w:r>
      <w:r w:rsidR="00BB63F6" w:rsidRPr="00B463FA">
        <w:rPr>
          <w:rStyle w:val="Refdenotaalpie"/>
          <w:rFonts w:ascii="Times New Roman" w:hAnsi="Times New Roman" w:cs="Times New Roman"/>
        </w:rPr>
        <w:footnoteReference w:id="42"/>
      </w:r>
      <w:r w:rsidR="0077163B" w:rsidRPr="00B463FA">
        <w:rPr>
          <w:rFonts w:ascii="Times New Roman" w:hAnsi="Times New Roman" w:cs="Times New Roman"/>
        </w:rPr>
        <w:t xml:space="preserve">, </w:t>
      </w:r>
      <w:r w:rsidR="0077163B" w:rsidRPr="00B463FA">
        <w:rPr>
          <w:rFonts w:ascii="Times New Roman" w:hAnsi="Times New Roman" w:cs="Times New Roman"/>
          <w:i/>
        </w:rPr>
        <w:t>Tarraco</w:t>
      </w:r>
      <w:r w:rsidR="0077163B" w:rsidRPr="00B463FA">
        <w:rPr>
          <w:rFonts w:ascii="Times New Roman" w:hAnsi="Times New Roman" w:cs="Times New Roman"/>
        </w:rPr>
        <w:t xml:space="preserve"> (Tarragona)</w:t>
      </w:r>
      <w:r w:rsidR="005B1E21">
        <w:rPr>
          <w:rStyle w:val="Refdenotaalpie"/>
          <w:rFonts w:ascii="Times New Roman" w:hAnsi="Times New Roman" w:cs="Times New Roman"/>
        </w:rPr>
        <w:footnoteReference w:id="43"/>
      </w:r>
      <w:r w:rsidR="0077163B" w:rsidRPr="00B463FA">
        <w:rPr>
          <w:rFonts w:ascii="Times New Roman" w:hAnsi="Times New Roman" w:cs="Times New Roman"/>
        </w:rPr>
        <w:t xml:space="preserve">, </w:t>
      </w:r>
      <w:r w:rsidR="0077163B" w:rsidRPr="00B463FA">
        <w:rPr>
          <w:rFonts w:ascii="Times New Roman" w:hAnsi="Times New Roman" w:cs="Times New Roman"/>
          <w:i/>
        </w:rPr>
        <w:t>Conimbriga</w:t>
      </w:r>
      <w:r w:rsidR="0077163B" w:rsidRPr="00B463FA">
        <w:rPr>
          <w:rFonts w:ascii="Times New Roman" w:hAnsi="Times New Roman" w:cs="Times New Roman"/>
        </w:rPr>
        <w:t xml:space="preserve"> (Condeixa-a-Nova)</w:t>
      </w:r>
      <w:r w:rsidR="003653CC" w:rsidRPr="00B463FA">
        <w:rPr>
          <w:rStyle w:val="Refdenotaalpie"/>
          <w:rFonts w:ascii="Times New Roman" w:hAnsi="Times New Roman" w:cs="Times New Roman"/>
        </w:rPr>
        <w:footnoteReference w:id="44"/>
      </w:r>
      <w:r w:rsidR="009E2EC2" w:rsidRPr="00B463FA">
        <w:rPr>
          <w:rFonts w:ascii="Times New Roman" w:hAnsi="Times New Roman" w:cs="Times New Roman"/>
        </w:rPr>
        <w:t xml:space="preserve">, </w:t>
      </w:r>
      <w:r w:rsidR="007937D0" w:rsidRPr="00B463FA">
        <w:rPr>
          <w:rFonts w:ascii="Times New Roman" w:hAnsi="Times New Roman" w:cs="Times New Roman"/>
        </w:rPr>
        <w:t>Troia</w:t>
      </w:r>
      <w:r w:rsidR="009E2EC2" w:rsidRPr="00B463FA">
        <w:rPr>
          <w:rFonts w:ascii="Times New Roman" w:hAnsi="Times New Roman" w:cs="Times New Roman"/>
        </w:rPr>
        <w:t xml:space="preserve"> (Gondôla, Setúbal)</w:t>
      </w:r>
      <w:r w:rsidR="00847BA3" w:rsidRPr="00B463FA">
        <w:rPr>
          <w:rStyle w:val="Refdenotaalpie"/>
          <w:rFonts w:ascii="Times New Roman" w:hAnsi="Times New Roman" w:cs="Times New Roman"/>
        </w:rPr>
        <w:footnoteReference w:id="45"/>
      </w:r>
      <w:r w:rsidR="00237C8B" w:rsidRPr="00B463FA">
        <w:rPr>
          <w:rFonts w:ascii="Times New Roman" w:hAnsi="Times New Roman" w:cs="Times New Roman"/>
        </w:rPr>
        <w:t>, La Coruña</w:t>
      </w:r>
      <w:r w:rsidR="00237C8B" w:rsidRPr="00B463FA">
        <w:rPr>
          <w:rStyle w:val="Refdenotaalpie"/>
          <w:rFonts w:ascii="Times New Roman" w:hAnsi="Times New Roman" w:cs="Times New Roman"/>
        </w:rPr>
        <w:footnoteReference w:id="46"/>
      </w:r>
      <w:r w:rsidR="00FF7F9D" w:rsidRPr="00B463FA">
        <w:rPr>
          <w:rFonts w:ascii="Times New Roman" w:hAnsi="Times New Roman" w:cs="Times New Roman"/>
        </w:rPr>
        <w:t>.</w:t>
      </w:r>
    </w:p>
    <w:p w:rsidR="00317874" w:rsidRPr="00B463FA" w:rsidRDefault="0007768F" w:rsidP="00303CB2">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Pr="00B463FA">
        <w:rPr>
          <w:rFonts w:ascii="Times New Roman" w:hAnsi="Times New Roman" w:cs="Times New Roman"/>
        </w:rPr>
        <w:t>:</w:t>
      </w:r>
      <w:r w:rsidR="009E2EC2" w:rsidRPr="00B463FA">
        <w:rPr>
          <w:rFonts w:ascii="Times New Roman" w:hAnsi="Times New Roman" w:cs="Times New Roman"/>
        </w:rPr>
        <w:t xml:space="preserve"> </w:t>
      </w:r>
      <w:r w:rsidR="00D865B0" w:rsidRPr="00B463FA">
        <w:rPr>
          <w:rFonts w:ascii="Times New Roman" w:hAnsi="Times New Roman" w:cs="Times New Roman"/>
        </w:rPr>
        <w:t xml:space="preserve">En Italia: </w:t>
      </w:r>
      <w:r w:rsidR="009E2EC2" w:rsidRPr="00B463FA">
        <w:rPr>
          <w:rFonts w:ascii="Times New Roman" w:hAnsi="Times New Roman" w:cs="Times New Roman"/>
        </w:rPr>
        <w:t>Villa de Biass</w:t>
      </w:r>
      <w:r w:rsidR="00591F40" w:rsidRPr="00B463FA">
        <w:rPr>
          <w:rFonts w:ascii="Times New Roman" w:hAnsi="Times New Roman" w:cs="Times New Roman"/>
        </w:rPr>
        <w:t>o</w:t>
      </w:r>
      <w:r w:rsidR="009E2EC2" w:rsidRPr="00B463FA">
        <w:rPr>
          <w:rFonts w:ascii="Times New Roman" w:hAnsi="Times New Roman" w:cs="Times New Roman"/>
        </w:rPr>
        <w:t xml:space="preserve">no </w:t>
      </w:r>
      <w:r w:rsidR="00591F40" w:rsidRPr="00B463FA">
        <w:rPr>
          <w:rFonts w:ascii="Times New Roman" w:hAnsi="Times New Roman" w:cs="Times New Roman"/>
        </w:rPr>
        <w:t>(Lombardía</w:t>
      </w:r>
      <w:r w:rsidR="004F19BC" w:rsidRPr="00B463FA">
        <w:rPr>
          <w:rFonts w:ascii="Times New Roman" w:hAnsi="Times New Roman" w:cs="Times New Roman"/>
        </w:rPr>
        <w:t>)</w:t>
      </w:r>
      <w:r w:rsidR="002E7064" w:rsidRPr="00B463FA">
        <w:rPr>
          <w:rFonts w:ascii="Times New Roman" w:hAnsi="Times New Roman" w:cs="Times New Roman"/>
        </w:rPr>
        <w:t>,</w:t>
      </w:r>
      <w:r w:rsidR="004F19BC" w:rsidRPr="00B463FA">
        <w:rPr>
          <w:rFonts w:ascii="Times New Roman" w:hAnsi="Times New Roman" w:cs="Times New Roman"/>
        </w:rPr>
        <w:t xml:space="preserve"> </w:t>
      </w:r>
      <w:r w:rsidR="00847BA3" w:rsidRPr="00B463FA">
        <w:rPr>
          <w:rFonts w:ascii="Times New Roman" w:hAnsi="Times New Roman" w:cs="Times New Roman"/>
        </w:rPr>
        <w:t>Aquileia</w:t>
      </w:r>
      <w:r w:rsidR="004F19BC" w:rsidRPr="00B463FA">
        <w:rPr>
          <w:rFonts w:ascii="Times New Roman" w:hAnsi="Times New Roman" w:cs="Times New Roman"/>
        </w:rPr>
        <w:t>,</w:t>
      </w:r>
      <w:r w:rsidR="00665891" w:rsidRPr="00B463FA">
        <w:rPr>
          <w:rFonts w:ascii="Times New Roman" w:hAnsi="Times New Roman" w:cs="Times New Roman"/>
        </w:rPr>
        <w:t xml:space="preserve"> M. Milán</w:t>
      </w:r>
      <w:r w:rsidR="00665891" w:rsidRPr="00B463FA">
        <w:rPr>
          <w:rStyle w:val="Refdenotaalpie"/>
          <w:rFonts w:ascii="Times New Roman" w:hAnsi="Times New Roman" w:cs="Times New Roman"/>
        </w:rPr>
        <w:footnoteReference w:id="47"/>
      </w:r>
      <w:r w:rsidR="00697808">
        <w:rPr>
          <w:rFonts w:ascii="Times New Roman" w:hAnsi="Times New Roman" w:cs="Times New Roman"/>
        </w:rPr>
        <w:t>.</w:t>
      </w:r>
      <w:r w:rsidR="00D865B0" w:rsidRPr="00B463FA">
        <w:rPr>
          <w:rFonts w:ascii="Times New Roman" w:hAnsi="Times New Roman" w:cs="Times New Roman"/>
        </w:rPr>
        <w:t xml:space="preserve"> </w:t>
      </w:r>
      <w:r w:rsidR="00D865B0" w:rsidRPr="00697808">
        <w:rPr>
          <w:rFonts w:ascii="Times New Roman" w:hAnsi="Times New Roman" w:cs="Times New Roman"/>
          <w:lang w:val="fr-FR"/>
        </w:rPr>
        <w:t xml:space="preserve">En </w:t>
      </w:r>
      <w:r w:rsidR="00697808" w:rsidRPr="00697808">
        <w:rPr>
          <w:rFonts w:ascii="Times New Roman" w:hAnsi="Times New Roman" w:cs="Times New Roman"/>
          <w:lang w:val="fr-FR"/>
        </w:rPr>
        <w:t>Francia</w:t>
      </w:r>
      <w:r w:rsidR="00697808">
        <w:rPr>
          <w:rFonts w:ascii="Times New Roman" w:hAnsi="Times New Roman" w:cs="Times New Roman"/>
          <w:lang w:val="fr-FR"/>
        </w:rPr>
        <w:t xml:space="preserve"> en</w:t>
      </w:r>
      <w:r w:rsidR="00697808" w:rsidRPr="00697808">
        <w:rPr>
          <w:rFonts w:ascii="Times New Roman" w:hAnsi="Times New Roman" w:cs="Times New Roman"/>
          <w:lang w:val="fr-FR"/>
        </w:rPr>
        <w:t>:</w:t>
      </w:r>
      <w:r w:rsidR="000A3F21" w:rsidRPr="00697808">
        <w:rPr>
          <w:rFonts w:ascii="Times New Roman" w:hAnsi="Times New Roman" w:cs="Times New Roman"/>
          <w:lang w:val="fr-FR"/>
        </w:rPr>
        <w:t xml:space="preserve"> </w:t>
      </w:r>
      <w:r w:rsidR="00D865B0" w:rsidRPr="00697808">
        <w:rPr>
          <w:rFonts w:ascii="Times New Roman" w:hAnsi="Times New Roman" w:cs="Times New Roman"/>
          <w:lang w:val="fr-FR"/>
        </w:rPr>
        <w:t>Orange</w:t>
      </w:r>
      <w:r w:rsidR="00541CBF" w:rsidRPr="00B463FA">
        <w:rPr>
          <w:rStyle w:val="Refdenotaalpie"/>
          <w:rFonts w:ascii="Times New Roman" w:hAnsi="Times New Roman" w:cs="Times New Roman"/>
        </w:rPr>
        <w:footnoteReference w:id="48"/>
      </w:r>
      <w:r w:rsidR="00D865B0" w:rsidRPr="00697808">
        <w:rPr>
          <w:rFonts w:ascii="Times New Roman" w:hAnsi="Times New Roman" w:cs="Times New Roman"/>
          <w:lang w:val="fr-FR"/>
        </w:rPr>
        <w:t>, Tournus</w:t>
      </w:r>
      <w:r w:rsidR="00541CBF" w:rsidRPr="00B463FA">
        <w:rPr>
          <w:rStyle w:val="Refdenotaalpie"/>
          <w:rFonts w:ascii="Times New Roman" w:hAnsi="Times New Roman" w:cs="Times New Roman"/>
        </w:rPr>
        <w:footnoteReference w:id="49"/>
      </w:r>
      <w:r w:rsidR="00D21375" w:rsidRPr="00697808">
        <w:rPr>
          <w:rFonts w:ascii="Times New Roman" w:hAnsi="Times New Roman" w:cs="Times New Roman"/>
          <w:lang w:val="fr-FR"/>
        </w:rPr>
        <w:t>,</w:t>
      </w:r>
      <w:r w:rsidR="00D865B0" w:rsidRPr="00697808">
        <w:rPr>
          <w:rFonts w:ascii="Times New Roman" w:hAnsi="Times New Roman" w:cs="Times New Roman"/>
          <w:lang w:val="fr-FR"/>
        </w:rPr>
        <w:t xml:space="preserve"> </w:t>
      </w:r>
      <w:r w:rsidR="00552898" w:rsidRPr="00697808">
        <w:rPr>
          <w:rFonts w:ascii="Times New Roman" w:hAnsi="Times New Roman" w:cs="Times New Roman"/>
          <w:lang w:val="fr-FR"/>
        </w:rPr>
        <w:t>La Pègue (Rhône-Alpes)</w:t>
      </w:r>
      <w:r w:rsidR="00552898" w:rsidRPr="00697808">
        <w:rPr>
          <w:rStyle w:val="Refdenotaalpie"/>
          <w:rFonts w:ascii="Times New Roman" w:hAnsi="Times New Roman" w:cs="Times New Roman"/>
          <w:lang w:val="fr-FR"/>
        </w:rPr>
        <w:t xml:space="preserve"> </w:t>
      </w:r>
      <w:r w:rsidR="00552898" w:rsidRPr="00B463FA">
        <w:rPr>
          <w:rStyle w:val="Refdenotaalpie"/>
          <w:rFonts w:ascii="Times New Roman" w:hAnsi="Times New Roman" w:cs="Times New Roman"/>
        </w:rPr>
        <w:footnoteReference w:id="50"/>
      </w:r>
      <w:r w:rsidR="007937D0" w:rsidRPr="00697808">
        <w:rPr>
          <w:rStyle w:val="Refdenotaalpie"/>
          <w:rFonts w:ascii="Times New Roman" w:hAnsi="Times New Roman" w:cs="Times New Roman"/>
          <w:lang w:val="fr-FR"/>
        </w:rPr>
        <w:t xml:space="preserve"> </w:t>
      </w:r>
      <w:r w:rsidR="007937D0" w:rsidRPr="00697808">
        <w:rPr>
          <w:rStyle w:val="Refdenotaalpie"/>
          <w:rFonts w:ascii="Times New Roman" w:hAnsi="Times New Roman" w:cs="Times New Roman"/>
          <w:vertAlign w:val="baseline"/>
          <w:lang w:val="fr-FR"/>
        </w:rPr>
        <w:t>,</w:t>
      </w:r>
      <w:r w:rsidR="007937D0" w:rsidRPr="00697808">
        <w:rPr>
          <w:rFonts w:ascii="Times New Roman" w:hAnsi="Times New Roman" w:cs="Times New Roman"/>
          <w:lang w:val="fr-FR"/>
        </w:rPr>
        <w:t xml:space="preserve"> </w:t>
      </w:r>
      <w:r w:rsidR="00D865B0" w:rsidRPr="00697808">
        <w:rPr>
          <w:rFonts w:ascii="Times New Roman" w:hAnsi="Times New Roman" w:cs="Times New Roman"/>
          <w:lang w:val="fr-FR"/>
        </w:rPr>
        <w:t>Escolive</w:t>
      </w:r>
      <w:r w:rsidR="0079785D" w:rsidRPr="00697808">
        <w:rPr>
          <w:rFonts w:ascii="Times New Roman" w:hAnsi="Times New Roman" w:cs="Times New Roman"/>
          <w:lang w:val="fr-FR"/>
        </w:rPr>
        <w:t>s</w:t>
      </w:r>
      <w:r w:rsidR="00847BA3" w:rsidRPr="00697808">
        <w:rPr>
          <w:rFonts w:ascii="Times New Roman" w:hAnsi="Times New Roman" w:cs="Times New Roman"/>
          <w:lang w:val="fr-FR"/>
        </w:rPr>
        <w:t>-Sainte-Camille</w:t>
      </w:r>
      <w:r w:rsidR="00D21375" w:rsidRPr="00B463FA">
        <w:rPr>
          <w:rStyle w:val="Refdenotaalpie"/>
          <w:rFonts w:ascii="Times New Roman" w:hAnsi="Times New Roman" w:cs="Times New Roman"/>
        </w:rPr>
        <w:footnoteReference w:id="51"/>
      </w:r>
      <w:r w:rsidR="00697808" w:rsidRPr="00697808">
        <w:rPr>
          <w:rFonts w:ascii="Times New Roman" w:hAnsi="Times New Roman" w:cs="Times New Roman"/>
          <w:lang w:val="fr-FR"/>
        </w:rPr>
        <w:t>,</w:t>
      </w:r>
      <w:r w:rsidR="007937D0" w:rsidRPr="00697808">
        <w:rPr>
          <w:rFonts w:ascii="Times New Roman" w:hAnsi="Times New Roman" w:cs="Times New Roman"/>
          <w:lang w:val="fr-FR"/>
        </w:rPr>
        <w:t xml:space="preserve"> </w:t>
      </w:r>
      <w:r w:rsidR="00E37F4E" w:rsidRPr="00697808">
        <w:rPr>
          <w:rFonts w:ascii="Times New Roman" w:hAnsi="Times New Roman" w:cs="Times New Roman"/>
          <w:i/>
          <w:lang w:val="fr-FR"/>
        </w:rPr>
        <w:t>Cemenelvm</w:t>
      </w:r>
      <w:r w:rsidR="007937D0" w:rsidRPr="00697808">
        <w:rPr>
          <w:rFonts w:ascii="Times New Roman" w:hAnsi="Times New Roman" w:cs="Times New Roman"/>
          <w:lang w:val="fr-FR"/>
        </w:rPr>
        <w:t xml:space="preserve"> (Cimiez</w:t>
      </w:r>
      <w:r w:rsidR="00502BAB" w:rsidRPr="00697808">
        <w:rPr>
          <w:rFonts w:ascii="Times New Roman" w:hAnsi="Times New Roman" w:cs="Times New Roman"/>
          <w:lang w:val="fr-FR"/>
        </w:rPr>
        <w:t>-Niza</w:t>
      </w:r>
      <w:r w:rsidR="00E37F4E" w:rsidRPr="00697808">
        <w:rPr>
          <w:rFonts w:ascii="Times New Roman" w:hAnsi="Times New Roman" w:cs="Times New Roman"/>
          <w:lang w:val="fr-FR"/>
        </w:rPr>
        <w:t>)</w:t>
      </w:r>
      <w:r w:rsidR="00E37F4E" w:rsidRPr="00B463FA">
        <w:rPr>
          <w:rStyle w:val="Refdenotaalpie"/>
          <w:rFonts w:ascii="Times New Roman" w:hAnsi="Times New Roman" w:cs="Times New Roman"/>
        </w:rPr>
        <w:footnoteReference w:id="52"/>
      </w:r>
      <w:r w:rsidR="00697808" w:rsidRPr="00697808">
        <w:rPr>
          <w:rFonts w:ascii="Times New Roman" w:hAnsi="Times New Roman" w:cs="Times New Roman"/>
          <w:lang w:val="fr-FR"/>
        </w:rPr>
        <w:t>.</w:t>
      </w:r>
      <w:r w:rsidR="00E5586D" w:rsidRPr="00697808">
        <w:rPr>
          <w:rFonts w:ascii="Times New Roman" w:hAnsi="Times New Roman" w:cs="Times New Roman"/>
          <w:lang w:val="fr-FR"/>
        </w:rPr>
        <w:t xml:space="preserve"> </w:t>
      </w:r>
      <w:r w:rsidR="00E5586D" w:rsidRPr="00B463FA">
        <w:rPr>
          <w:rFonts w:ascii="Times New Roman" w:hAnsi="Times New Roman" w:cs="Times New Roman"/>
        </w:rPr>
        <w:t>En</w:t>
      </w:r>
      <w:r w:rsidR="00847BA3" w:rsidRPr="00B463FA">
        <w:rPr>
          <w:rFonts w:ascii="Times New Roman" w:hAnsi="Times New Roman" w:cs="Times New Roman"/>
        </w:rPr>
        <w:t xml:space="preserve"> Suiza</w:t>
      </w:r>
      <w:r w:rsidR="00697808">
        <w:rPr>
          <w:rFonts w:ascii="Times New Roman" w:hAnsi="Times New Roman" w:cs="Times New Roman"/>
        </w:rPr>
        <w:t xml:space="preserve"> en</w:t>
      </w:r>
      <w:r w:rsidR="00847BA3" w:rsidRPr="00B463FA">
        <w:rPr>
          <w:rFonts w:ascii="Times New Roman" w:hAnsi="Times New Roman" w:cs="Times New Roman"/>
        </w:rPr>
        <w:t xml:space="preserve">: </w:t>
      </w:r>
      <w:r w:rsidR="007D6EE2" w:rsidRPr="00B463FA">
        <w:rPr>
          <w:rFonts w:ascii="Times New Roman" w:hAnsi="Times New Roman" w:cs="Times New Roman"/>
          <w:i/>
        </w:rPr>
        <w:t>Avgvsta Ravrica</w:t>
      </w:r>
      <w:r w:rsidR="007D6EE2" w:rsidRPr="00B463FA">
        <w:rPr>
          <w:rFonts w:ascii="Times New Roman" w:hAnsi="Times New Roman" w:cs="Times New Roman"/>
        </w:rPr>
        <w:t xml:space="preserve"> (A</w:t>
      </w:r>
      <w:r w:rsidR="00224B77">
        <w:rPr>
          <w:rFonts w:ascii="Times New Roman" w:hAnsi="Times New Roman" w:cs="Times New Roman"/>
        </w:rPr>
        <w:t>u</w:t>
      </w:r>
      <w:r w:rsidR="007D6EE2" w:rsidRPr="00B463FA">
        <w:rPr>
          <w:rFonts w:ascii="Times New Roman" w:hAnsi="Times New Roman" w:cs="Times New Roman"/>
        </w:rPr>
        <w:t>gst</w:t>
      </w:r>
      <w:r w:rsidR="00FC04AD">
        <w:rPr>
          <w:rFonts w:ascii="Times New Roman" w:hAnsi="Times New Roman" w:cs="Times New Roman"/>
        </w:rPr>
        <w:t>,</w:t>
      </w:r>
      <w:r w:rsidR="002E7064" w:rsidRPr="00B463FA">
        <w:rPr>
          <w:rFonts w:ascii="Times New Roman" w:hAnsi="Times New Roman" w:cs="Times New Roman"/>
        </w:rPr>
        <w:t xml:space="preserve"> Suiza</w:t>
      </w:r>
      <w:r w:rsidR="007D6EE2" w:rsidRPr="00B463FA">
        <w:rPr>
          <w:rFonts w:ascii="Times New Roman" w:hAnsi="Times New Roman" w:cs="Times New Roman"/>
        </w:rPr>
        <w:t>)</w:t>
      </w:r>
      <w:r w:rsidR="007D6EE2" w:rsidRPr="00B463FA">
        <w:rPr>
          <w:rStyle w:val="Refdenotaalpie"/>
          <w:rFonts w:ascii="Times New Roman" w:hAnsi="Times New Roman" w:cs="Times New Roman"/>
        </w:rPr>
        <w:footnoteReference w:id="53"/>
      </w:r>
      <w:r w:rsidR="00697808">
        <w:rPr>
          <w:rFonts w:ascii="Times New Roman" w:hAnsi="Times New Roman" w:cs="Times New Roman"/>
        </w:rPr>
        <w:t>.</w:t>
      </w:r>
      <w:r w:rsidR="007D6EE2" w:rsidRPr="00B463FA">
        <w:rPr>
          <w:rFonts w:ascii="Times New Roman" w:hAnsi="Times New Roman" w:cs="Times New Roman"/>
        </w:rPr>
        <w:t xml:space="preserve"> </w:t>
      </w:r>
      <w:r w:rsidR="00D865B0" w:rsidRPr="00B463FA">
        <w:rPr>
          <w:rFonts w:ascii="Times New Roman" w:hAnsi="Times New Roman" w:cs="Times New Roman"/>
        </w:rPr>
        <w:t>En Alemania</w:t>
      </w:r>
      <w:r w:rsidR="00697808">
        <w:rPr>
          <w:rFonts w:ascii="Times New Roman" w:hAnsi="Times New Roman" w:cs="Times New Roman"/>
        </w:rPr>
        <w:t xml:space="preserve"> en</w:t>
      </w:r>
      <w:r w:rsidR="00D865B0" w:rsidRPr="00B463FA">
        <w:rPr>
          <w:rFonts w:ascii="Times New Roman" w:hAnsi="Times New Roman" w:cs="Times New Roman"/>
        </w:rPr>
        <w:t xml:space="preserve">: </w:t>
      </w:r>
      <w:r w:rsidR="00697808" w:rsidRPr="00697808">
        <w:rPr>
          <w:rFonts w:ascii="Times New Roman" w:hAnsi="Times New Roman" w:cs="Times New Roman"/>
          <w:i/>
        </w:rPr>
        <w:t>Mogontiacvm</w:t>
      </w:r>
      <w:r w:rsidR="002E7064" w:rsidRPr="00B463FA">
        <w:rPr>
          <w:rFonts w:ascii="Times New Roman" w:hAnsi="Times New Roman" w:cs="Times New Roman"/>
        </w:rPr>
        <w:t xml:space="preserve"> (</w:t>
      </w:r>
      <w:r w:rsidR="00D865B0" w:rsidRPr="00B463FA">
        <w:rPr>
          <w:rFonts w:ascii="Times New Roman" w:hAnsi="Times New Roman" w:cs="Times New Roman"/>
        </w:rPr>
        <w:t>Mainz</w:t>
      </w:r>
      <w:r w:rsidR="002E7064" w:rsidRPr="00B463FA">
        <w:rPr>
          <w:rFonts w:ascii="Times New Roman" w:hAnsi="Times New Roman" w:cs="Times New Roman"/>
        </w:rPr>
        <w:t>)</w:t>
      </w:r>
      <w:r w:rsidR="00E64E54" w:rsidRPr="00B463FA">
        <w:rPr>
          <w:rStyle w:val="Refdenotaalpie"/>
          <w:rFonts w:ascii="Times New Roman" w:hAnsi="Times New Roman" w:cs="Times New Roman"/>
        </w:rPr>
        <w:footnoteReference w:id="54"/>
      </w:r>
      <w:r w:rsidR="004F19BC" w:rsidRPr="00B463FA">
        <w:rPr>
          <w:rFonts w:ascii="Times New Roman" w:hAnsi="Times New Roman" w:cs="Times New Roman"/>
        </w:rPr>
        <w:t>;</w:t>
      </w:r>
      <w:r w:rsidR="00D865B0" w:rsidRPr="00B463FA">
        <w:rPr>
          <w:rFonts w:ascii="Times New Roman" w:hAnsi="Times New Roman" w:cs="Times New Roman"/>
        </w:rPr>
        <w:t xml:space="preserve"> En Inglaterra</w:t>
      </w:r>
      <w:r w:rsidR="00697808">
        <w:rPr>
          <w:rFonts w:ascii="Times New Roman" w:hAnsi="Times New Roman" w:cs="Times New Roman"/>
        </w:rPr>
        <w:t xml:space="preserve"> en</w:t>
      </w:r>
      <w:r w:rsidR="00D865B0" w:rsidRPr="00B463FA">
        <w:rPr>
          <w:rFonts w:ascii="Times New Roman" w:hAnsi="Times New Roman" w:cs="Times New Roman"/>
        </w:rPr>
        <w:t xml:space="preserve">: </w:t>
      </w:r>
      <w:r w:rsidR="004A50E6" w:rsidRPr="00B463FA">
        <w:rPr>
          <w:rFonts w:ascii="Times New Roman" w:hAnsi="Times New Roman" w:cs="Times New Roman"/>
        </w:rPr>
        <w:t>Richborugh</w:t>
      </w:r>
      <w:r w:rsidR="004A50E6" w:rsidRPr="00B463FA">
        <w:rPr>
          <w:rStyle w:val="Refdenotaalpie"/>
          <w:rFonts w:ascii="Times New Roman" w:hAnsi="Times New Roman" w:cs="Times New Roman"/>
        </w:rPr>
        <w:t xml:space="preserve"> </w:t>
      </w:r>
      <w:r w:rsidR="00A34574" w:rsidRPr="00B463FA">
        <w:rPr>
          <w:rStyle w:val="Refdenotaalpie"/>
          <w:rFonts w:ascii="Times New Roman" w:hAnsi="Times New Roman" w:cs="Times New Roman"/>
        </w:rPr>
        <w:footnoteReference w:id="55"/>
      </w:r>
      <w:r w:rsidR="00D865B0" w:rsidRPr="00B463FA">
        <w:rPr>
          <w:rFonts w:ascii="Times New Roman" w:hAnsi="Times New Roman" w:cs="Times New Roman"/>
        </w:rPr>
        <w:t xml:space="preserve">, </w:t>
      </w:r>
      <w:r w:rsidR="00A34574" w:rsidRPr="00B463FA">
        <w:rPr>
          <w:rFonts w:ascii="Times New Roman" w:hAnsi="Times New Roman" w:cs="Times New Roman"/>
          <w:lang w:eastAsia="es-ES"/>
        </w:rPr>
        <w:t>Colchester (Inglaterra)</w:t>
      </w:r>
      <w:r w:rsidR="00A34574" w:rsidRPr="00B463FA">
        <w:rPr>
          <w:rStyle w:val="Refdenotaalpie"/>
          <w:rFonts w:ascii="Times New Roman" w:hAnsi="Times New Roman" w:cs="Times New Roman"/>
          <w:lang w:eastAsia="es-ES"/>
        </w:rPr>
        <w:footnoteReference w:id="56"/>
      </w:r>
      <w:r w:rsidR="00A34574" w:rsidRPr="00B463FA">
        <w:rPr>
          <w:rFonts w:ascii="Times New Roman" w:hAnsi="Times New Roman" w:cs="Times New Roman"/>
          <w:lang w:eastAsia="es-ES"/>
        </w:rPr>
        <w:t>.</w:t>
      </w:r>
      <w:r w:rsidR="00D865B0" w:rsidRPr="00B463FA">
        <w:rPr>
          <w:rFonts w:ascii="Times New Roman" w:hAnsi="Times New Roman" w:cs="Times New Roman"/>
        </w:rPr>
        <w:t xml:space="preserve">  2 ej</w:t>
      </w:r>
      <w:r w:rsidR="004F19BC" w:rsidRPr="00B463FA">
        <w:rPr>
          <w:rFonts w:ascii="Times New Roman" w:hAnsi="Times New Roman" w:cs="Times New Roman"/>
        </w:rPr>
        <w:t xml:space="preserve">emplares en el Museo de Viena; </w:t>
      </w:r>
      <w:r w:rsidR="005E56CF">
        <w:rPr>
          <w:rFonts w:ascii="Times New Roman" w:hAnsi="Times New Roman" w:cs="Times New Roman"/>
        </w:rPr>
        <w:t xml:space="preserve">Uno </w:t>
      </w:r>
      <w:r w:rsidR="002937F1">
        <w:rPr>
          <w:rFonts w:ascii="Times New Roman" w:hAnsi="Times New Roman" w:cs="Times New Roman"/>
        </w:rPr>
        <w:t xml:space="preserve">en </w:t>
      </w:r>
      <w:r w:rsidR="00D865B0" w:rsidRPr="00B463FA">
        <w:rPr>
          <w:rFonts w:ascii="Times New Roman" w:hAnsi="Times New Roman" w:cs="Times New Roman"/>
        </w:rPr>
        <w:t>el Museo del Vaticano de procedencia desconocida</w:t>
      </w:r>
      <w:r w:rsidR="00E64E54" w:rsidRPr="00B463FA">
        <w:rPr>
          <w:rStyle w:val="Refdenotaalpie"/>
          <w:rFonts w:ascii="Times New Roman" w:hAnsi="Times New Roman" w:cs="Times New Roman"/>
        </w:rPr>
        <w:footnoteReference w:id="57"/>
      </w:r>
      <w:r w:rsidR="00317874" w:rsidRPr="00B463FA">
        <w:rPr>
          <w:rFonts w:ascii="Times New Roman" w:hAnsi="Times New Roman" w:cs="Times New Roman"/>
        </w:rPr>
        <w:t>. Su área expansión es muy elevada, prácticamente se localizan en cualquier área del Imperio.</w:t>
      </w:r>
    </w:p>
    <w:p w:rsidR="00462398" w:rsidRDefault="00317874" w:rsidP="00450ACF">
      <w:pPr>
        <w:spacing w:after="0" w:line="240" w:lineRule="auto"/>
        <w:jc w:val="both"/>
        <w:rPr>
          <w:rFonts w:ascii="Times New Roman" w:hAnsi="Times New Roman" w:cs="Times New Roman"/>
        </w:rPr>
      </w:pPr>
      <w:r w:rsidRPr="00B463FA">
        <w:rPr>
          <w:rFonts w:ascii="Times New Roman" w:hAnsi="Times New Roman" w:cs="Times New Roman"/>
        </w:rPr>
        <w:t xml:space="preserve"> </w:t>
      </w:r>
      <w:r w:rsidR="0007768F" w:rsidRPr="00B463FA">
        <w:rPr>
          <w:rFonts w:ascii="Times New Roman" w:hAnsi="Times New Roman" w:cs="Times New Roman"/>
          <w:b/>
        </w:rPr>
        <w:t>Cronología</w:t>
      </w:r>
      <w:r w:rsidR="0007768F" w:rsidRPr="00B463FA">
        <w:rPr>
          <w:rFonts w:ascii="Times New Roman" w:hAnsi="Times New Roman" w:cs="Times New Roman"/>
        </w:rPr>
        <w:t>:</w:t>
      </w:r>
      <w:r w:rsidR="00BE19F3" w:rsidRPr="00B463FA">
        <w:rPr>
          <w:rFonts w:ascii="Times New Roman" w:hAnsi="Times New Roman" w:cs="Times New Roman"/>
        </w:rPr>
        <w:t xml:space="preserve"> </w:t>
      </w:r>
      <w:r w:rsidR="00D96959" w:rsidRPr="00B463FA">
        <w:rPr>
          <w:rFonts w:ascii="Times New Roman" w:hAnsi="Times New Roman" w:cs="Times New Roman"/>
        </w:rPr>
        <w:t>En La</w:t>
      </w:r>
      <w:r w:rsidR="00DD727F" w:rsidRPr="00B463FA">
        <w:rPr>
          <w:rFonts w:ascii="Times New Roman" w:hAnsi="Times New Roman" w:cs="Times New Roman"/>
        </w:rPr>
        <w:t xml:space="preserve"> </w:t>
      </w:r>
      <w:r w:rsidR="00D96959" w:rsidRPr="00B463FA">
        <w:rPr>
          <w:rFonts w:ascii="Times New Roman" w:hAnsi="Times New Roman" w:cs="Times New Roman"/>
        </w:rPr>
        <w:t>Pègue aparece</w:t>
      </w:r>
      <w:r w:rsidR="00523BF0">
        <w:rPr>
          <w:rFonts w:ascii="Times New Roman" w:hAnsi="Times New Roman" w:cs="Times New Roman"/>
        </w:rPr>
        <w:t>n</w:t>
      </w:r>
      <w:r w:rsidR="00A95969" w:rsidRPr="00B463FA">
        <w:rPr>
          <w:rFonts w:ascii="Times New Roman" w:hAnsi="Times New Roman" w:cs="Times New Roman"/>
        </w:rPr>
        <w:t xml:space="preserve"> en un nivel tardoantiguo-cristiano.</w:t>
      </w:r>
      <w:r w:rsidR="002039C8" w:rsidRPr="00B463FA">
        <w:rPr>
          <w:rFonts w:ascii="Times New Roman" w:hAnsi="Times New Roman" w:cs="Times New Roman"/>
        </w:rPr>
        <w:t xml:space="preserve"> </w:t>
      </w:r>
      <w:r w:rsidR="002A372D" w:rsidRPr="00B463FA">
        <w:rPr>
          <w:rFonts w:ascii="Times New Roman" w:hAnsi="Times New Roman" w:cs="Times New Roman"/>
        </w:rPr>
        <w:t>Béal</w:t>
      </w:r>
      <w:r w:rsidR="002039C8" w:rsidRPr="00B463FA">
        <w:rPr>
          <w:rFonts w:ascii="Times New Roman" w:hAnsi="Times New Roman" w:cs="Times New Roman"/>
        </w:rPr>
        <w:t>, piensa que este modelo, atendiendo al tipo de peinado, debe corresponder a época de Trajano</w:t>
      </w:r>
      <w:r w:rsidR="002039C8" w:rsidRPr="00B463FA">
        <w:rPr>
          <w:rStyle w:val="Refdenotaalpie"/>
          <w:rFonts w:ascii="Times New Roman" w:hAnsi="Times New Roman" w:cs="Times New Roman"/>
        </w:rPr>
        <w:footnoteReference w:id="58"/>
      </w:r>
      <w:r w:rsidR="002039C8" w:rsidRPr="00B463FA">
        <w:rPr>
          <w:rFonts w:ascii="Times New Roman" w:hAnsi="Times New Roman" w:cs="Times New Roman"/>
        </w:rPr>
        <w:t>.</w:t>
      </w:r>
      <w:r w:rsidR="004A50E6" w:rsidRPr="00B463FA">
        <w:rPr>
          <w:rFonts w:ascii="Times New Roman" w:hAnsi="Times New Roman" w:cs="Times New Roman"/>
        </w:rPr>
        <w:t xml:space="preserve"> Fecha que </w:t>
      </w:r>
      <w:r w:rsidR="008D43C8" w:rsidRPr="00B463FA">
        <w:rPr>
          <w:rFonts w:ascii="Times New Roman" w:hAnsi="Times New Roman" w:cs="Times New Roman"/>
        </w:rPr>
        <w:t xml:space="preserve">también </w:t>
      </w:r>
      <w:r w:rsidR="004A50E6" w:rsidRPr="00B463FA">
        <w:rPr>
          <w:rFonts w:ascii="Times New Roman" w:hAnsi="Times New Roman" w:cs="Times New Roman"/>
        </w:rPr>
        <w:t>se propone para la pieza de Richborugh</w:t>
      </w:r>
      <w:r w:rsidR="008D43C8" w:rsidRPr="00B463FA">
        <w:rPr>
          <w:rStyle w:val="Refdenotaalpie"/>
          <w:rFonts w:ascii="Times New Roman" w:hAnsi="Times New Roman" w:cs="Times New Roman"/>
        </w:rPr>
        <w:footnoteReference w:id="59"/>
      </w:r>
      <w:r w:rsidR="00205EB5">
        <w:rPr>
          <w:rFonts w:ascii="Times New Roman" w:hAnsi="Times New Roman" w:cs="Times New Roman"/>
        </w:rPr>
        <w:t xml:space="preserve">. </w:t>
      </w:r>
      <w:r w:rsidR="00A95969" w:rsidRPr="00B463FA">
        <w:rPr>
          <w:rFonts w:ascii="Times New Roman" w:hAnsi="Times New Roman" w:cs="Times New Roman"/>
        </w:rPr>
        <w:t>El ejemp</w:t>
      </w:r>
      <w:r w:rsidR="00541CBF" w:rsidRPr="00B463FA">
        <w:rPr>
          <w:rFonts w:ascii="Times New Roman" w:hAnsi="Times New Roman" w:cs="Times New Roman"/>
        </w:rPr>
        <w:t>l</w:t>
      </w:r>
      <w:r w:rsidR="00A95969" w:rsidRPr="00B463FA">
        <w:rPr>
          <w:rFonts w:ascii="Times New Roman" w:hAnsi="Times New Roman" w:cs="Times New Roman"/>
        </w:rPr>
        <w:t>ar procedente de Escolives-</w:t>
      </w:r>
      <w:r w:rsidR="00541CBF" w:rsidRPr="00B463FA">
        <w:rPr>
          <w:rFonts w:ascii="Times New Roman" w:hAnsi="Times New Roman" w:cs="Times New Roman"/>
        </w:rPr>
        <w:t>S</w:t>
      </w:r>
      <w:r w:rsidR="00A95969" w:rsidRPr="00B463FA">
        <w:rPr>
          <w:rFonts w:ascii="Times New Roman" w:hAnsi="Times New Roman" w:cs="Times New Roman"/>
        </w:rPr>
        <w:t xml:space="preserve">aint-Camille se fecha </w:t>
      </w:r>
      <w:r w:rsidR="00205EB5" w:rsidRPr="00B463FA">
        <w:rPr>
          <w:rFonts w:ascii="Times New Roman" w:hAnsi="Times New Roman" w:cs="Times New Roman"/>
        </w:rPr>
        <w:t xml:space="preserve">en base </w:t>
      </w:r>
      <w:r w:rsidR="00205EB5">
        <w:rPr>
          <w:rFonts w:ascii="Times New Roman" w:hAnsi="Times New Roman" w:cs="Times New Roman"/>
        </w:rPr>
        <w:t>a</w:t>
      </w:r>
      <w:r w:rsidR="00205EB5" w:rsidRPr="00B463FA">
        <w:rPr>
          <w:rFonts w:ascii="Times New Roman" w:hAnsi="Times New Roman" w:cs="Times New Roman"/>
        </w:rPr>
        <w:t xml:space="preserve"> un lote de monedas </w:t>
      </w:r>
      <w:r w:rsidR="00A95969" w:rsidRPr="00B463FA">
        <w:rPr>
          <w:rFonts w:ascii="Times New Roman" w:hAnsi="Times New Roman" w:cs="Times New Roman"/>
        </w:rPr>
        <w:t>entre fin</w:t>
      </w:r>
      <w:r w:rsidR="002E7064" w:rsidRPr="00B463FA">
        <w:rPr>
          <w:rFonts w:ascii="Times New Roman" w:hAnsi="Times New Roman" w:cs="Times New Roman"/>
        </w:rPr>
        <w:t>a</w:t>
      </w:r>
      <w:r w:rsidR="00205EB5">
        <w:rPr>
          <w:rFonts w:ascii="Times New Roman" w:hAnsi="Times New Roman" w:cs="Times New Roman"/>
        </w:rPr>
        <w:t>les del IV e inicios del V d.C</w:t>
      </w:r>
      <w:r w:rsidR="00A95969" w:rsidRPr="00B463FA">
        <w:rPr>
          <w:rStyle w:val="Refdenotaalpie"/>
          <w:rFonts w:ascii="Times New Roman" w:hAnsi="Times New Roman" w:cs="Times New Roman"/>
        </w:rPr>
        <w:footnoteReference w:id="60"/>
      </w:r>
      <w:r w:rsidR="00A95969" w:rsidRPr="00B463FA">
        <w:rPr>
          <w:rFonts w:ascii="Times New Roman" w:hAnsi="Times New Roman" w:cs="Times New Roman"/>
        </w:rPr>
        <w:t xml:space="preserve">. </w:t>
      </w:r>
      <w:r w:rsidR="00853EBC" w:rsidRPr="00B463FA">
        <w:rPr>
          <w:rFonts w:ascii="Times New Roman" w:hAnsi="Times New Roman" w:cs="Times New Roman"/>
        </w:rPr>
        <w:t xml:space="preserve">Riha, </w:t>
      </w:r>
      <w:r w:rsidR="00205EB5" w:rsidRPr="00B463FA">
        <w:rPr>
          <w:rFonts w:ascii="Times New Roman" w:hAnsi="Times New Roman" w:cs="Times New Roman"/>
        </w:rPr>
        <w:t xml:space="preserve">engloba </w:t>
      </w:r>
      <w:r w:rsidR="00853EBC" w:rsidRPr="00B463FA">
        <w:rPr>
          <w:rFonts w:ascii="Times New Roman" w:hAnsi="Times New Roman" w:cs="Times New Roman"/>
        </w:rPr>
        <w:t>los ejemplares de Augst, en</w:t>
      </w:r>
      <w:r w:rsidR="00541CBF" w:rsidRPr="00B463FA">
        <w:rPr>
          <w:rFonts w:ascii="Times New Roman" w:hAnsi="Times New Roman" w:cs="Times New Roman"/>
        </w:rPr>
        <w:t>tre</w:t>
      </w:r>
      <w:r w:rsidR="00853EBC" w:rsidRPr="00B463FA">
        <w:rPr>
          <w:rFonts w:ascii="Times New Roman" w:hAnsi="Times New Roman" w:cs="Times New Roman"/>
        </w:rPr>
        <w:t xml:space="preserve"> los siglo III</w:t>
      </w:r>
      <w:r w:rsidR="00847BA3" w:rsidRPr="00B463FA">
        <w:rPr>
          <w:rFonts w:ascii="Times New Roman" w:hAnsi="Times New Roman" w:cs="Times New Roman"/>
        </w:rPr>
        <w:t xml:space="preserve"> – </w:t>
      </w:r>
      <w:r w:rsidR="00853EBC" w:rsidRPr="00B463FA">
        <w:rPr>
          <w:rFonts w:ascii="Times New Roman" w:hAnsi="Times New Roman" w:cs="Times New Roman"/>
        </w:rPr>
        <w:t>I</w:t>
      </w:r>
      <w:r w:rsidR="00847BA3" w:rsidRPr="00B463FA">
        <w:rPr>
          <w:rFonts w:ascii="Times New Roman" w:hAnsi="Times New Roman" w:cs="Times New Roman"/>
        </w:rPr>
        <w:t>V d.C</w:t>
      </w:r>
      <w:r w:rsidR="00853EBC" w:rsidRPr="00B463FA">
        <w:rPr>
          <w:rStyle w:val="Refdenotaalpie"/>
          <w:rFonts w:ascii="Times New Roman" w:hAnsi="Times New Roman" w:cs="Times New Roman"/>
        </w:rPr>
        <w:footnoteReference w:id="61"/>
      </w:r>
      <w:r w:rsidR="00847BA3" w:rsidRPr="00B463FA">
        <w:rPr>
          <w:rFonts w:ascii="Times New Roman" w:hAnsi="Times New Roman" w:cs="Times New Roman"/>
        </w:rPr>
        <w:t>.</w:t>
      </w:r>
      <w:r w:rsidR="00914504" w:rsidRPr="00B463FA">
        <w:rPr>
          <w:rFonts w:ascii="Times New Roman" w:hAnsi="Times New Roman" w:cs="Times New Roman"/>
        </w:rPr>
        <w:t xml:space="preserve"> </w:t>
      </w:r>
      <w:r w:rsidR="0079785D" w:rsidRPr="00B463FA">
        <w:rPr>
          <w:rFonts w:ascii="Times New Roman" w:hAnsi="Times New Roman" w:cs="Times New Roman"/>
        </w:rPr>
        <w:t xml:space="preserve"> En Tournus </w:t>
      </w:r>
      <w:r w:rsidR="00205EB5">
        <w:rPr>
          <w:rFonts w:ascii="Times New Roman" w:hAnsi="Times New Roman" w:cs="Times New Roman"/>
        </w:rPr>
        <w:t xml:space="preserve">se sitúan </w:t>
      </w:r>
      <w:r w:rsidR="0079785D" w:rsidRPr="00B463FA">
        <w:rPr>
          <w:rFonts w:ascii="Times New Roman" w:hAnsi="Times New Roman" w:cs="Times New Roman"/>
        </w:rPr>
        <w:t>en el siglo III d.C.</w:t>
      </w:r>
      <w:r w:rsidR="00914504" w:rsidRPr="00B463FA">
        <w:rPr>
          <w:rFonts w:ascii="Times New Roman" w:hAnsi="Times New Roman" w:cs="Times New Roman"/>
        </w:rPr>
        <w:t xml:space="preserve"> </w:t>
      </w:r>
      <w:r w:rsidR="00BE19F3" w:rsidRPr="00B463FA">
        <w:rPr>
          <w:rFonts w:ascii="Times New Roman" w:hAnsi="Times New Roman" w:cs="Times New Roman"/>
        </w:rPr>
        <w:t xml:space="preserve">Bianchi, </w:t>
      </w:r>
      <w:r w:rsidR="00450ACF">
        <w:rPr>
          <w:rFonts w:ascii="Times New Roman" w:hAnsi="Times New Roman" w:cs="Times New Roman"/>
        </w:rPr>
        <w:t>plantea que este tipo de</w:t>
      </w:r>
      <w:r w:rsidR="00450ACF" w:rsidRPr="00450ACF">
        <w:rPr>
          <w:rFonts w:ascii="Times New Roman" w:hAnsi="Times New Roman" w:cs="Times New Roman"/>
        </w:rPr>
        <w:t xml:space="preserve"> peinado </w:t>
      </w:r>
      <w:r w:rsidR="00450ACF">
        <w:rPr>
          <w:rFonts w:ascii="Times New Roman" w:hAnsi="Times New Roman" w:cs="Times New Roman"/>
        </w:rPr>
        <w:t>se documenta ya,</w:t>
      </w:r>
      <w:r w:rsidR="00450ACF" w:rsidRPr="00450ACF">
        <w:rPr>
          <w:rFonts w:ascii="Times New Roman" w:hAnsi="Times New Roman" w:cs="Times New Roman"/>
        </w:rPr>
        <w:t xml:space="preserve"> en sus diversas evoluciones</w:t>
      </w:r>
      <w:r w:rsidR="00450ACF">
        <w:rPr>
          <w:rFonts w:ascii="Times New Roman" w:hAnsi="Times New Roman" w:cs="Times New Roman"/>
        </w:rPr>
        <w:t>,</w:t>
      </w:r>
      <w:r w:rsidR="00450ACF" w:rsidRPr="00450ACF">
        <w:rPr>
          <w:rFonts w:ascii="Times New Roman" w:hAnsi="Times New Roman" w:cs="Times New Roman"/>
        </w:rPr>
        <w:t xml:space="preserve"> en la </w:t>
      </w:r>
      <w:r w:rsidR="00450ACF">
        <w:rPr>
          <w:rFonts w:ascii="Times New Roman" w:hAnsi="Times New Roman" w:cs="Times New Roman"/>
        </w:rPr>
        <w:t>primera mitad del siglo III d.C, generalizándose con</w:t>
      </w:r>
      <w:r w:rsidR="00450ACF" w:rsidRPr="00450ACF">
        <w:rPr>
          <w:rFonts w:ascii="Times New Roman" w:hAnsi="Times New Roman" w:cs="Times New Roman"/>
        </w:rPr>
        <w:t xml:space="preserve"> altibajos en la segunda mitad del siglo III</w:t>
      </w:r>
      <w:r w:rsidR="00450ACF">
        <w:rPr>
          <w:rFonts w:ascii="Times New Roman" w:hAnsi="Times New Roman" w:cs="Times New Roman"/>
        </w:rPr>
        <w:t xml:space="preserve"> d.C., para proseguir durante el siglo IV d.C., incluso algún tiempo más tarde</w:t>
      </w:r>
      <w:r w:rsidR="00450ACF" w:rsidRPr="00B463FA">
        <w:rPr>
          <w:rStyle w:val="Refdenotaalpie"/>
          <w:rFonts w:ascii="Times New Roman" w:hAnsi="Times New Roman" w:cs="Times New Roman"/>
        </w:rPr>
        <w:footnoteReference w:id="62"/>
      </w:r>
      <w:r w:rsidR="00450ACF" w:rsidRPr="00B463FA">
        <w:rPr>
          <w:rFonts w:ascii="Times New Roman" w:hAnsi="Times New Roman" w:cs="Times New Roman"/>
        </w:rPr>
        <w:t>.</w:t>
      </w:r>
    </w:p>
    <w:p w:rsidR="00450ACF" w:rsidRDefault="00450ACF" w:rsidP="00450ACF">
      <w:pPr>
        <w:spacing w:after="0" w:line="240" w:lineRule="auto"/>
        <w:jc w:val="both"/>
        <w:rPr>
          <w:rFonts w:ascii="Times New Roman" w:hAnsi="Times New Roman" w:cs="Times New Roman"/>
        </w:rPr>
      </w:pPr>
    </w:p>
    <w:p w:rsidR="00C13844" w:rsidRPr="00B463FA" w:rsidRDefault="00CD3EC0" w:rsidP="00462398">
      <w:pPr>
        <w:spacing w:line="240" w:lineRule="auto"/>
        <w:ind w:left="1416" w:firstLine="708"/>
        <w:rPr>
          <w:rFonts w:ascii="Times New Roman" w:hAnsi="Times New Roman" w:cs="Times New Roman"/>
        </w:rPr>
      </w:pPr>
      <w:r>
        <w:rPr>
          <w:rFonts w:ascii="Times New Roman" w:hAnsi="Times New Roman" w:cs="Times New Roman"/>
          <w:b/>
          <w:bCs/>
          <w:lang w:val="pt-PT"/>
        </w:rPr>
        <w:tab/>
        <w:t>∙</w:t>
      </w:r>
      <w:r w:rsidRPr="00CD3EC0">
        <w:rPr>
          <w:rFonts w:ascii="Times New Roman" w:hAnsi="Times New Roman" w:cs="Times New Roman"/>
          <w:b/>
          <w:lang w:val="pt-PT"/>
        </w:rPr>
        <w:t xml:space="preserve"> </w:t>
      </w:r>
      <w:r>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w:t>
      </w:r>
      <w:r w:rsidRPr="00B463FA">
        <w:rPr>
          <w:rFonts w:ascii="Times New Roman" w:hAnsi="Times New Roman" w:cs="Times New Roman"/>
          <w:b/>
          <w:lang w:val="pt-PT"/>
        </w:rPr>
        <w:t>.</w:t>
      </w:r>
      <w:r>
        <w:rPr>
          <w:rFonts w:ascii="Times New Roman" w:hAnsi="Times New Roman" w:cs="Times New Roman"/>
          <w:b/>
        </w:rPr>
        <w:t>2.1</w:t>
      </w:r>
      <w:r w:rsidRPr="00B463FA">
        <w:rPr>
          <w:rFonts w:ascii="Times New Roman" w:hAnsi="Times New Roman" w:cs="Times New Roman"/>
          <w:b/>
        </w:rPr>
        <w:t>.</w:t>
      </w:r>
      <w:r w:rsidR="00C13844" w:rsidRPr="00B463FA">
        <w:rPr>
          <w:rFonts w:ascii="Times New Roman" w:hAnsi="Times New Roman" w:cs="Times New Roman"/>
          <w:b/>
        </w:rPr>
        <w:t xml:space="preserve">5 </w:t>
      </w:r>
      <w:r w:rsidR="00D96959" w:rsidRPr="00B463FA">
        <w:rPr>
          <w:rFonts w:ascii="Times New Roman" w:hAnsi="Times New Roman" w:cs="Times New Roman"/>
          <w:b/>
        </w:rPr>
        <w:t>– Peinado</w:t>
      </w:r>
      <w:r w:rsidR="00C13844" w:rsidRPr="00B463FA">
        <w:rPr>
          <w:rFonts w:ascii="Times New Roman" w:hAnsi="Times New Roman" w:cs="Times New Roman"/>
          <w:b/>
        </w:rPr>
        <w:t xml:space="preserve"> con diadema</w:t>
      </w:r>
      <w:r w:rsidR="0067774E" w:rsidRPr="00B463FA">
        <w:rPr>
          <w:rFonts w:ascii="Times New Roman" w:hAnsi="Times New Roman" w:cs="Times New Roman"/>
          <w:b/>
        </w:rPr>
        <w:t>.</w:t>
      </w:r>
    </w:p>
    <w:tbl>
      <w:tblPr>
        <w:tblStyle w:val="Tablaconcuadrcula"/>
        <w:tblW w:w="0" w:type="auto"/>
        <w:tblLook w:val="04A0" w:firstRow="1" w:lastRow="0" w:firstColumn="1" w:lastColumn="0" w:noHBand="0" w:noVBand="1"/>
      </w:tblPr>
      <w:tblGrid>
        <w:gridCol w:w="1413"/>
      </w:tblGrid>
      <w:tr w:rsidR="00C13844" w:rsidRPr="00B463FA" w:rsidTr="00EA44A4">
        <w:tc>
          <w:tcPr>
            <w:tcW w:w="1413" w:type="dxa"/>
          </w:tcPr>
          <w:p w:rsidR="00C13844" w:rsidRPr="00B463FA" w:rsidRDefault="00C13844" w:rsidP="007B4F95">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14:anchorId="4DBDE16C" wp14:editId="087DB7D7">
                  <wp:extent cx="742950" cy="1619870"/>
                  <wp:effectExtent l="0" t="0" r="0" b="0"/>
                  <wp:docPr id="29154" name="Imagen 29154" descr="F:\HUESO ROMANO (22-7-16)\HUESO TRABAJADO EPOCA ROMANA\en fongo negro\12.5 -  Tipo B.I.5 - acus figuradas\B.I.5.2 - Representaciones  Femeninas\B.I.5.2.1 -Grupo I\B.I.5.2.1.5 - Grupo 5 Peinado en diadema posterior\9 - Ital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HUESO ROMANO (22-7-16)\HUESO TRABAJADO EPOCA ROMANA\en fongo negro\12.5 -  Tipo B.I.5 - acus figuradas\B.I.5.2 - Representaciones  Femeninas\B.I.5.2.1 -Grupo I\B.I.5.2.1.5 - Grupo 5 Peinado en diadema posterior\9 - Italica.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84755" cy="1711019"/>
                          </a:xfrm>
                          <a:prstGeom prst="rect">
                            <a:avLst/>
                          </a:prstGeom>
                          <a:noFill/>
                          <a:ln>
                            <a:noFill/>
                          </a:ln>
                        </pic:spPr>
                      </pic:pic>
                    </a:graphicData>
                  </a:graphic>
                </wp:inline>
              </w:drawing>
            </w:r>
          </w:p>
          <w:p w:rsidR="00C13844" w:rsidRPr="005A1E05" w:rsidRDefault="00C13844" w:rsidP="007B4F95">
            <w:pPr>
              <w:jc w:val="center"/>
              <w:rPr>
                <w:rFonts w:ascii="Times New Roman" w:hAnsi="Times New Roman" w:cs="Times New Roman"/>
                <w:i/>
                <w:sz w:val="20"/>
                <w:szCs w:val="20"/>
              </w:rPr>
            </w:pPr>
            <w:r w:rsidRPr="005A1E05">
              <w:rPr>
                <w:rFonts w:ascii="Times New Roman" w:hAnsi="Times New Roman" w:cs="Times New Roman"/>
                <w:i/>
                <w:sz w:val="20"/>
                <w:szCs w:val="20"/>
              </w:rPr>
              <w:t>Italica</w:t>
            </w:r>
          </w:p>
          <w:p w:rsidR="00C13844" w:rsidRPr="00B463FA" w:rsidRDefault="00C13844" w:rsidP="007B4F95">
            <w:pPr>
              <w:jc w:val="center"/>
              <w:rPr>
                <w:rFonts w:ascii="Times New Roman" w:hAnsi="Times New Roman" w:cs="Times New Roman"/>
              </w:rPr>
            </w:pPr>
            <w:r w:rsidRPr="005A1E05">
              <w:rPr>
                <w:rFonts w:ascii="Times New Roman" w:hAnsi="Times New Roman" w:cs="Times New Roman"/>
                <w:sz w:val="20"/>
                <w:szCs w:val="20"/>
              </w:rPr>
              <w:t>(M.</w:t>
            </w:r>
            <w:r w:rsidR="003110CB">
              <w:rPr>
                <w:rFonts w:ascii="Times New Roman" w:hAnsi="Times New Roman" w:cs="Times New Roman"/>
                <w:sz w:val="20"/>
                <w:szCs w:val="20"/>
              </w:rPr>
              <w:t xml:space="preserve"> </w:t>
            </w:r>
            <w:r w:rsidRPr="005A1E05">
              <w:rPr>
                <w:rFonts w:ascii="Times New Roman" w:hAnsi="Times New Roman" w:cs="Times New Roman"/>
                <w:sz w:val="20"/>
                <w:szCs w:val="20"/>
              </w:rPr>
              <w:t>Sevilla)</w:t>
            </w:r>
          </w:p>
        </w:tc>
      </w:tr>
    </w:tbl>
    <w:p w:rsidR="00AB7DB3" w:rsidRPr="00B463FA" w:rsidRDefault="00C13844" w:rsidP="00DB6525">
      <w:pPr>
        <w:spacing w:after="0" w:line="240" w:lineRule="auto"/>
        <w:jc w:val="both"/>
        <w:rPr>
          <w:rFonts w:ascii="Times New Roman" w:hAnsi="Times New Roman" w:cs="Times New Roman"/>
          <w:highlight w:val="cyan"/>
        </w:rPr>
      </w:pPr>
      <w:r w:rsidRPr="00B463FA">
        <w:rPr>
          <w:rFonts w:ascii="Times New Roman" w:hAnsi="Times New Roman" w:cs="Times New Roman"/>
          <w:b/>
        </w:rPr>
        <w:t>Características</w:t>
      </w:r>
      <w:r w:rsidRPr="00B463FA">
        <w:rPr>
          <w:rFonts w:ascii="Times New Roman" w:hAnsi="Times New Roman" w:cs="Times New Roman"/>
        </w:rPr>
        <w:t>:</w:t>
      </w:r>
      <w:r w:rsidR="00AB7DB3" w:rsidRPr="00B463FA">
        <w:rPr>
          <w:rFonts w:ascii="Times New Roman" w:hAnsi="Times New Roman" w:cs="Times New Roman"/>
        </w:rPr>
        <w:t xml:space="preserve"> Fuste cónico. El remate superior termina en un busto fe</w:t>
      </w:r>
      <w:r w:rsidR="00061612">
        <w:rPr>
          <w:rFonts w:ascii="Times New Roman" w:hAnsi="Times New Roman" w:cs="Times New Roman"/>
        </w:rPr>
        <w:t>menino que se apoya sobre peana</w:t>
      </w:r>
      <w:r w:rsidR="00AB7DB3" w:rsidRPr="00B463FA">
        <w:rPr>
          <w:rFonts w:ascii="Times New Roman" w:hAnsi="Times New Roman" w:cs="Times New Roman"/>
        </w:rPr>
        <w:t xml:space="preserve"> a modo de retrato escultórico. Las facciones de la cara están bien definidas</w:t>
      </w:r>
      <w:r w:rsidR="0046087E">
        <w:rPr>
          <w:rFonts w:ascii="Times New Roman" w:hAnsi="Times New Roman" w:cs="Times New Roman"/>
        </w:rPr>
        <w:t xml:space="preserve"> (ojos, cejas, nariz y boca)</w:t>
      </w:r>
      <w:r w:rsidR="00AB7DB3" w:rsidRPr="00B463FA">
        <w:rPr>
          <w:rFonts w:ascii="Times New Roman" w:hAnsi="Times New Roman" w:cs="Times New Roman"/>
        </w:rPr>
        <w:t xml:space="preserve">.  Los cabellos se dividen desde la parte frontal en varias trenzas paralelas que se recoge en la parte trasera, a modo de amplia corona, en un amplio moño. El peinado es típico de los modelos imperiales de la segunda mitad del siglo II d.C. El vestido se representa mediante una </w:t>
      </w:r>
      <w:r w:rsidR="0046087E">
        <w:rPr>
          <w:rFonts w:ascii="Times New Roman" w:hAnsi="Times New Roman" w:cs="Times New Roman"/>
        </w:rPr>
        <w:t>línea gruesa en relieve en forma de amplia</w:t>
      </w:r>
      <w:r w:rsidR="00AB7DB3" w:rsidRPr="00B463FA">
        <w:rPr>
          <w:rFonts w:ascii="Times New Roman" w:hAnsi="Times New Roman" w:cs="Times New Roman"/>
        </w:rPr>
        <w:t xml:space="preserve"> </w:t>
      </w:r>
      <w:r w:rsidR="0046087E">
        <w:rPr>
          <w:rFonts w:ascii="Times New Roman" w:hAnsi="Times New Roman" w:cs="Times New Roman"/>
        </w:rPr>
        <w:t>“</w:t>
      </w:r>
      <w:r w:rsidR="00AB7DB3" w:rsidRPr="00B463FA">
        <w:rPr>
          <w:rFonts w:ascii="Times New Roman" w:hAnsi="Times New Roman" w:cs="Times New Roman"/>
        </w:rPr>
        <w:t>V</w:t>
      </w:r>
      <w:r w:rsidR="0046087E">
        <w:rPr>
          <w:rFonts w:ascii="Times New Roman" w:hAnsi="Times New Roman" w:cs="Times New Roman"/>
        </w:rPr>
        <w:t>”, que apoya sobre el pecho, debajo se aprecian las arrugas del mismo</w:t>
      </w:r>
      <w:r w:rsidR="00AB7DB3" w:rsidRPr="00B463FA">
        <w:rPr>
          <w:rFonts w:ascii="Times New Roman" w:hAnsi="Times New Roman" w:cs="Times New Roman"/>
        </w:rPr>
        <w:t>.</w:t>
      </w:r>
    </w:p>
    <w:p w:rsidR="00C13844" w:rsidRPr="00B463FA" w:rsidRDefault="00C13844" w:rsidP="00DB6525">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Pr="00B463FA">
        <w:rPr>
          <w:rFonts w:ascii="Times New Roman" w:hAnsi="Times New Roman" w:cs="Times New Roman"/>
          <w:i/>
        </w:rPr>
        <w:t>Italica</w:t>
      </w:r>
      <w:r w:rsidRPr="00B463FA">
        <w:rPr>
          <w:rFonts w:ascii="Times New Roman" w:hAnsi="Times New Roman" w:cs="Times New Roman"/>
        </w:rPr>
        <w:t xml:space="preserve"> (Santiponce, Sevilla)</w:t>
      </w:r>
      <w:r w:rsidR="001F1EB9" w:rsidRPr="00B463FA">
        <w:rPr>
          <w:rStyle w:val="Refdenotaalpie"/>
          <w:rFonts w:ascii="Times New Roman" w:hAnsi="Times New Roman" w:cs="Times New Roman"/>
        </w:rPr>
        <w:footnoteReference w:id="63"/>
      </w:r>
      <w:r w:rsidRPr="00B463FA">
        <w:rPr>
          <w:rFonts w:ascii="Times New Roman" w:hAnsi="Times New Roman" w:cs="Times New Roman"/>
        </w:rPr>
        <w:t>.</w:t>
      </w:r>
    </w:p>
    <w:p w:rsidR="00C13844" w:rsidRPr="00B463FA" w:rsidRDefault="00C13844" w:rsidP="00DB6525">
      <w:pPr>
        <w:spacing w:after="0" w:line="240" w:lineRule="auto"/>
        <w:jc w:val="both"/>
        <w:rPr>
          <w:rFonts w:ascii="Times New Roman" w:hAnsi="Times New Roman" w:cs="Times New Roman"/>
        </w:rPr>
      </w:pPr>
      <w:r w:rsidRPr="00B463FA">
        <w:rPr>
          <w:rFonts w:ascii="Times New Roman" w:hAnsi="Times New Roman" w:cs="Times New Roman"/>
          <w:b/>
        </w:rPr>
        <w:t>Área de dispers</w:t>
      </w:r>
      <w:r w:rsidRPr="00B463FA">
        <w:rPr>
          <w:rFonts w:ascii="Times New Roman" w:hAnsi="Times New Roman" w:cs="Times New Roman"/>
          <w:b/>
          <w:i/>
        </w:rPr>
        <w:t>ión:</w:t>
      </w:r>
      <w:r w:rsidR="00C80A71" w:rsidRPr="00B463FA">
        <w:rPr>
          <w:rFonts w:ascii="Times New Roman" w:hAnsi="Times New Roman" w:cs="Times New Roman"/>
        </w:rPr>
        <w:t xml:space="preserve"> Similar en Maguncia (Mainz, Alemania)</w:t>
      </w:r>
      <w:r w:rsidR="00C80A71" w:rsidRPr="00B463FA">
        <w:rPr>
          <w:rStyle w:val="Refdenotaalpie"/>
          <w:rFonts w:ascii="Times New Roman" w:hAnsi="Times New Roman" w:cs="Times New Roman"/>
        </w:rPr>
        <w:footnoteReference w:id="64"/>
      </w:r>
      <w:r w:rsidR="00EA44A4">
        <w:rPr>
          <w:rFonts w:ascii="Times New Roman" w:hAnsi="Times New Roman" w:cs="Times New Roman"/>
        </w:rPr>
        <w:t>.</w:t>
      </w:r>
      <w:r w:rsidR="00AD0A17" w:rsidRPr="00B463FA">
        <w:rPr>
          <w:rFonts w:ascii="Times New Roman" w:hAnsi="Times New Roman" w:cs="Times New Roman"/>
        </w:rPr>
        <w:t xml:space="preserve"> </w:t>
      </w:r>
    </w:p>
    <w:p w:rsidR="00C13844" w:rsidRDefault="00C13844" w:rsidP="00DB6525">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73715E" w:rsidRPr="00B463FA">
        <w:rPr>
          <w:rFonts w:ascii="Times New Roman" w:hAnsi="Times New Roman" w:cs="Times New Roman"/>
        </w:rPr>
        <w:t xml:space="preserve"> En</w:t>
      </w:r>
      <w:r w:rsidR="0073715E" w:rsidRPr="00B463FA">
        <w:rPr>
          <w:rFonts w:ascii="Times New Roman" w:hAnsi="Times New Roman" w:cs="Times New Roman"/>
          <w:i/>
        </w:rPr>
        <w:t xml:space="preserve"> Italica</w:t>
      </w:r>
      <w:r w:rsidR="0073715E" w:rsidRPr="00B463FA">
        <w:rPr>
          <w:rFonts w:ascii="Times New Roman" w:hAnsi="Times New Roman" w:cs="Times New Roman"/>
        </w:rPr>
        <w:t xml:space="preserve"> se fecha en la segunda mitad del siglo II d.C.</w:t>
      </w:r>
      <w:r w:rsidR="0080636D" w:rsidRPr="00B463FA">
        <w:rPr>
          <w:rFonts w:ascii="Times New Roman" w:hAnsi="Times New Roman" w:cs="Times New Roman"/>
        </w:rPr>
        <w:t xml:space="preserve"> inicios del siglo III d.C.</w:t>
      </w:r>
    </w:p>
    <w:p w:rsidR="0095491F" w:rsidRDefault="0095491F" w:rsidP="00DB6525">
      <w:pPr>
        <w:spacing w:after="0" w:line="240" w:lineRule="auto"/>
        <w:jc w:val="both"/>
        <w:rPr>
          <w:rFonts w:ascii="Times New Roman" w:hAnsi="Times New Roman" w:cs="Times New Roman"/>
        </w:rPr>
      </w:pPr>
    </w:p>
    <w:p w:rsidR="0095491F" w:rsidRDefault="0095491F" w:rsidP="00DB6525">
      <w:pPr>
        <w:spacing w:after="0" w:line="240" w:lineRule="auto"/>
        <w:jc w:val="both"/>
        <w:rPr>
          <w:rFonts w:ascii="Times New Roman" w:hAnsi="Times New Roman" w:cs="Times New Roman"/>
        </w:rPr>
      </w:pPr>
    </w:p>
    <w:p w:rsidR="0095491F" w:rsidRDefault="0095491F" w:rsidP="00DB6525">
      <w:pPr>
        <w:spacing w:after="0" w:line="240" w:lineRule="auto"/>
        <w:jc w:val="both"/>
        <w:rPr>
          <w:rFonts w:ascii="Times New Roman" w:hAnsi="Times New Roman" w:cs="Times New Roman"/>
        </w:rPr>
      </w:pPr>
    </w:p>
    <w:p w:rsidR="00E62B45" w:rsidRPr="00B463FA" w:rsidRDefault="0067774E" w:rsidP="00E62B45">
      <w:pPr>
        <w:spacing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804C58">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00CD3EC0" w:rsidRPr="00B463FA">
        <w:rPr>
          <w:rFonts w:ascii="Times New Roman" w:hAnsi="Times New Roman" w:cs="Times New Roman"/>
          <w:b/>
        </w:rPr>
        <w:t>.</w:t>
      </w:r>
      <w:r w:rsidR="00C13844" w:rsidRPr="00B463FA">
        <w:rPr>
          <w:rFonts w:ascii="Times New Roman" w:hAnsi="Times New Roman" w:cs="Times New Roman"/>
          <w:b/>
        </w:rPr>
        <w:t>6</w:t>
      </w:r>
      <w:r w:rsidR="00E62B45" w:rsidRPr="00B463FA">
        <w:rPr>
          <w:rFonts w:ascii="Times New Roman" w:hAnsi="Times New Roman" w:cs="Times New Roman"/>
          <w:b/>
        </w:rPr>
        <w:t xml:space="preserve"> </w:t>
      </w:r>
      <w:r w:rsidR="00546037" w:rsidRPr="00B463FA">
        <w:rPr>
          <w:rFonts w:ascii="Times New Roman" w:hAnsi="Times New Roman" w:cs="Times New Roman"/>
          <w:b/>
        </w:rPr>
        <w:t>– Peinado</w:t>
      </w:r>
      <w:r w:rsidR="00E62B45" w:rsidRPr="00B463FA">
        <w:rPr>
          <w:rFonts w:ascii="Times New Roman" w:hAnsi="Times New Roman" w:cs="Times New Roman"/>
          <w:b/>
        </w:rPr>
        <w:t xml:space="preserve"> en bandas con diadema</w:t>
      </w:r>
      <w:r w:rsidRPr="00B463FA">
        <w:rPr>
          <w:rFonts w:ascii="Times New Roman" w:hAnsi="Times New Roman" w:cs="Times New Roman"/>
          <w:b/>
        </w:rPr>
        <w:t>.</w:t>
      </w:r>
    </w:p>
    <w:tbl>
      <w:tblPr>
        <w:tblStyle w:val="Tablaconcuadrcula"/>
        <w:tblW w:w="0" w:type="auto"/>
        <w:tblLook w:val="04A0" w:firstRow="1" w:lastRow="0" w:firstColumn="1" w:lastColumn="0" w:noHBand="0" w:noVBand="1"/>
      </w:tblPr>
      <w:tblGrid>
        <w:gridCol w:w="1696"/>
      </w:tblGrid>
      <w:tr w:rsidR="00E62B45" w:rsidRPr="00B463FA" w:rsidTr="0046087E">
        <w:tc>
          <w:tcPr>
            <w:tcW w:w="1696" w:type="dxa"/>
          </w:tcPr>
          <w:p w:rsidR="00E62B45" w:rsidRPr="00B463FA" w:rsidRDefault="00E62B45" w:rsidP="007B4F95">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14:anchorId="103C6415" wp14:editId="77D83AAA">
                  <wp:extent cx="740780" cy="1254793"/>
                  <wp:effectExtent l="0" t="0" r="2540" b="2540"/>
                  <wp:docPr id="92" name="Imagen 92" descr="F:\HUESO ROMANO (22-7-16)\HUESO TRABAJADO EPOCA ROMANA\en fongo negro\12.5 -  Tipo B.I.5 - acus figuradas\B.I.5.2 - Representaciones  Femeninas\B.I.5.2.1 -Grupo I\B.I.5.2.1.5 - Grupo 5 Peinado en diadema posterior\8 - Conimbrig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12.5 -  Tipo B.I.5 - acus figuradas\B.I.5.2 - Representaciones  Femeninas\B.I.5.2.1 -Grupo I\B.I.5.2.1.5 - Grupo 5 Peinado en diadema posterior\8 - Conimbriga (1).jp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0391" t="17388" r="17141" b="4545"/>
                          <a:stretch/>
                        </pic:blipFill>
                        <pic:spPr bwMode="auto">
                          <a:xfrm>
                            <a:off x="0" y="0"/>
                            <a:ext cx="767131" cy="1299429"/>
                          </a:xfrm>
                          <a:prstGeom prst="rect">
                            <a:avLst/>
                          </a:prstGeom>
                          <a:noFill/>
                          <a:ln>
                            <a:noFill/>
                          </a:ln>
                          <a:extLst>
                            <a:ext uri="{53640926-AAD7-44D8-BBD7-CCE9431645EC}">
                              <a14:shadowObscured xmlns:a14="http://schemas.microsoft.com/office/drawing/2010/main"/>
                            </a:ext>
                          </a:extLst>
                        </pic:spPr>
                      </pic:pic>
                    </a:graphicData>
                  </a:graphic>
                </wp:inline>
              </w:drawing>
            </w:r>
          </w:p>
          <w:p w:rsidR="00E62B45" w:rsidRPr="005A1E05" w:rsidRDefault="00E62B45" w:rsidP="007B4F95">
            <w:pPr>
              <w:jc w:val="center"/>
              <w:rPr>
                <w:rFonts w:ascii="Times New Roman" w:hAnsi="Times New Roman" w:cs="Times New Roman"/>
                <w:i/>
                <w:sz w:val="20"/>
                <w:szCs w:val="20"/>
              </w:rPr>
            </w:pPr>
            <w:r w:rsidRPr="005A1E05">
              <w:rPr>
                <w:rFonts w:ascii="Times New Roman" w:hAnsi="Times New Roman" w:cs="Times New Roman"/>
                <w:i/>
                <w:sz w:val="20"/>
                <w:szCs w:val="20"/>
              </w:rPr>
              <w:t>Conimbriga</w:t>
            </w:r>
          </w:p>
          <w:p w:rsidR="00E62B45" w:rsidRPr="00B463FA" w:rsidRDefault="00E62B45" w:rsidP="007B4F95">
            <w:pPr>
              <w:jc w:val="center"/>
              <w:rPr>
                <w:rFonts w:ascii="Times New Roman" w:hAnsi="Times New Roman" w:cs="Times New Roman"/>
              </w:rPr>
            </w:pPr>
            <w:r w:rsidRPr="005A1E05">
              <w:rPr>
                <w:rFonts w:ascii="Times New Roman" w:hAnsi="Times New Roman" w:cs="Times New Roman"/>
                <w:sz w:val="20"/>
                <w:szCs w:val="20"/>
              </w:rPr>
              <w:t>(M. Conimbriga)</w:t>
            </w:r>
          </w:p>
        </w:tc>
      </w:tr>
    </w:tbl>
    <w:p w:rsidR="00E62B45" w:rsidRPr="00B463FA" w:rsidRDefault="00E62B45" w:rsidP="009E05FC">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CD0C05">
        <w:rPr>
          <w:rFonts w:ascii="Times New Roman" w:hAnsi="Times New Roman" w:cs="Times New Roman"/>
        </w:rPr>
        <w:t>:</w:t>
      </w:r>
      <w:r w:rsidR="00CE7E16" w:rsidRPr="00CD0C05">
        <w:rPr>
          <w:rFonts w:ascii="Times New Roman" w:hAnsi="Times New Roman" w:cs="Times New Roman"/>
        </w:rPr>
        <w:t xml:space="preserve"> </w:t>
      </w:r>
      <w:r w:rsidR="00132201">
        <w:rPr>
          <w:rFonts w:ascii="Times New Roman" w:hAnsi="Times New Roman" w:cs="Times New Roman"/>
        </w:rPr>
        <w:t xml:space="preserve">Alfiler </w:t>
      </w:r>
      <w:r w:rsidR="0008521B">
        <w:rPr>
          <w:rFonts w:ascii="Times New Roman" w:hAnsi="Times New Roman" w:cs="Times New Roman"/>
        </w:rPr>
        <w:t xml:space="preserve">completa </w:t>
      </w:r>
      <w:r w:rsidR="00132201">
        <w:rPr>
          <w:rFonts w:ascii="Times New Roman" w:hAnsi="Times New Roman" w:cs="Times New Roman"/>
        </w:rPr>
        <w:t>de vástago cónico que por un lado v</w:t>
      </w:r>
      <w:r w:rsidR="00CE7E16" w:rsidRPr="009E05FC">
        <w:rPr>
          <w:rFonts w:ascii="Times New Roman" w:hAnsi="Times New Roman" w:cs="Times New Roman"/>
        </w:rPr>
        <w:t xml:space="preserve">a paulatinamente disminuyendo </w:t>
      </w:r>
      <w:r w:rsidR="00132201">
        <w:rPr>
          <w:rFonts w:ascii="Times New Roman" w:hAnsi="Times New Roman" w:cs="Times New Roman"/>
        </w:rPr>
        <w:t xml:space="preserve">para terminar en punta, y por el superior remata </w:t>
      </w:r>
      <w:r w:rsidR="00CE7E16" w:rsidRPr="009E05FC">
        <w:rPr>
          <w:rFonts w:ascii="Times New Roman" w:hAnsi="Times New Roman" w:cs="Times New Roman"/>
        </w:rPr>
        <w:t>en una escultura</w:t>
      </w:r>
      <w:r w:rsidR="00132201">
        <w:rPr>
          <w:rFonts w:ascii="Times New Roman" w:hAnsi="Times New Roman" w:cs="Times New Roman"/>
        </w:rPr>
        <w:t xml:space="preserve"> femenina</w:t>
      </w:r>
      <w:r w:rsidR="0046087E" w:rsidRPr="009E05FC">
        <w:rPr>
          <w:rFonts w:ascii="Times New Roman" w:hAnsi="Times New Roman" w:cs="Times New Roman"/>
        </w:rPr>
        <w:t>,</w:t>
      </w:r>
      <w:r w:rsidR="00CE7E16" w:rsidRPr="009E05FC">
        <w:rPr>
          <w:rFonts w:ascii="Times New Roman" w:hAnsi="Times New Roman" w:cs="Times New Roman"/>
        </w:rPr>
        <w:t xml:space="preserve"> </w:t>
      </w:r>
      <w:r w:rsidR="0046087E" w:rsidRPr="009E05FC">
        <w:rPr>
          <w:rFonts w:ascii="Times New Roman" w:hAnsi="Times New Roman" w:cs="Times New Roman"/>
        </w:rPr>
        <w:t xml:space="preserve">a modo de retrato, </w:t>
      </w:r>
      <w:r w:rsidR="00132201">
        <w:rPr>
          <w:rFonts w:ascii="Times New Roman" w:hAnsi="Times New Roman" w:cs="Times New Roman"/>
        </w:rPr>
        <w:t xml:space="preserve">que </w:t>
      </w:r>
      <w:r w:rsidR="00CE7E16" w:rsidRPr="009E05FC">
        <w:rPr>
          <w:rFonts w:ascii="Times New Roman" w:hAnsi="Times New Roman" w:cs="Times New Roman"/>
        </w:rPr>
        <w:t xml:space="preserve">apoya sobre </w:t>
      </w:r>
      <w:r w:rsidR="00132201">
        <w:rPr>
          <w:rFonts w:ascii="Times New Roman" w:hAnsi="Times New Roman" w:cs="Times New Roman"/>
        </w:rPr>
        <w:t xml:space="preserve">una </w:t>
      </w:r>
      <w:r w:rsidR="00CE7E16" w:rsidRPr="009E05FC">
        <w:rPr>
          <w:rFonts w:ascii="Times New Roman" w:hAnsi="Times New Roman" w:cs="Times New Roman"/>
        </w:rPr>
        <w:t>peana</w:t>
      </w:r>
      <w:r w:rsidR="0046087E" w:rsidRPr="009E05FC">
        <w:rPr>
          <w:rFonts w:ascii="Times New Roman" w:hAnsi="Times New Roman" w:cs="Times New Roman"/>
        </w:rPr>
        <w:t xml:space="preserve"> cuadrangular</w:t>
      </w:r>
      <w:r w:rsidR="00CE7E16" w:rsidRPr="009E05FC">
        <w:rPr>
          <w:rFonts w:ascii="Times New Roman" w:hAnsi="Times New Roman" w:cs="Times New Roman"/>
        </w:rPr>
        <w:t xml:space="preserve">. </w:t>
      </w:r>
      <w:r w:rsidR="00132201">
        <w:rPr>
          <w:rFonts w:ascii="Times New Roman" w:hAnsi="Times New Roman" w:cs="Times New Roman"/>
        </w:rPr>
        <w:t>Las facciones</w:t>
      </w:r>
      <w:r w:rsidR="00431C64">
        <w:rPr>
          <w:rFonts w:ascii="Times New Roman" w:hAnsi="Times New Roman" w:cs="Times New Roman"/>
        </w:rPr>
        <w:t xml:space="preserve"> de la cara son realista, en la que se representan los ojos bien marcados, incluido el iris, las cejas, nariz fina, boca, con los labios bien </w:t>
      </w:r>
      <w:r w:rsidR="0008521B">
        <w:rPr>
          <w:rFonts w:ascii="Times New Roman" w:hAnsi="Times New Roman" w:cs="Times New Roman"/>
        </w:rPr>
        <w:t>señalados,</w:t>
      </w:r>
      <w:r w:rsidR="00431C64">
        <w:rPr>
          <w:rFonts w:ascii="Times New Roman" w:hAnsi="Times New Roman" w:cs="Times New Roman"/>
        </w:rPr>
        <w:t xml:space="preserve"> y el mentón.</w:t>
      </w:r>
      <w:r w:rsidR="0008521B">
        <w:rPr>
          <w:rFonts w:ascii="Times New Roman" w:hAnsi="Times New Roman" w:cs="Times New Roman"/>
        </w:rPr>
        <w:t xml:space="preserve"> El cuello, despejado, da paso al vestido (</w:t>
      </w:r>
      <w:r w:rsidR="0008521B" w:rsidRPr="0008521B">
        <w:rPr>
          <w:rFonts w:ascii="Times New Roman" w:hAnsi="Times New Roman" w:cs="Times New Roman"/>
          <w:i/>
        </w:rPr>
        <w:t>stola</w:t>
      </w:r>
      <w:r w:rsidR="0008521B">
        <w:rPr>
          <w:rFonts w:ascii="Times New Roman" w:hAnsi="Times New Roman" w:cs="Times New Roman"/>
        </w:rPr>
        <w:t xml:space="preserve">), representado mediante líneas incisas verticales. Sobre el pecho, el brazo derecho flexionado deja ver a través de la manga del vestido la mano que sujeta la </w:t>
      </w:r>
      <w:r w:rsidR="0008521B" w:rsidRPr="0008521B">
        <w:rPr>
          <w:rFonts w:ascii="Times New Roman" w:hAnsi="Times New Roman" w:cs="Times New Roman"/>
          <w:i/>
        </w:rPr>
        <w:t>palla</w:t>
      </w:r>
      <w:r w:rsidR="0008521B">
        <w:rPr>
          <w:rFonts w:ascii="Times New Roman" w:hAnsi="Times New Roman" w:cs="Times New Roman"/>
        </w:rPr>
        <w:t xml:space="preserve">. </w:t>
      </w:r>
      <w:r w:rsidR="0046087E" w:rsidRPr="009E05FC">
        <w:rPr>
          <w:rFonts w:ascii="Times New Roman" w:hAnsi="Times New Roman" w:cs="Times New Roman"/>
        </w:rPr>
        <w:t>El peinado</w:t>
      </w:r>
      <w:r w:rsidR="0008521B">
        <w:rPr>
          <w:rFonts w:ascii="Times New Roman" w:hAnsi="Times New Roman" w:cs="Times New Roman"/>
        </w:rPr>
        <w:t xml:space="preserve">, </w:t>
      </w:r>
      <w:r w:rsidR="0046087E" w:rsidRPr="009E05FC">
        <w:rPr>
          <w:rFonts w:ascii="Times New Roman" w:hAnsi="Times New Roman" w:cs="Times New Roman"/>
        </w:rPr>
        <w:t>de media melena,</w:t>
      </w:r>
      <w:r w:rsidR="00132201">
        <w:rPr>
          <w:rFonts w:ascii="Times New Roman" w:hAnsi="Times New Roman" w:cs="Times New Roman"/>
        </w:rPr>
        <w:t xml:space="preserve"> liso y</w:t>
      </w:r>
      <w:r w:rsidR="0046087E" w:rsidRPr="009E05FC">
        <w:rPr>
          <w:rFonts w:ascii="Times New Roman" w:hAnsi="Times New Roman" w:cs="Times New Roman"/>
        </w:rPr>
        <w:t xml:space="preserve"> bien</w:t>
      </w:r>
      <w:r w:rsidR="00CE7E16" w:rsidRPr="009E05FC">
        <w:rPr>
          <w:rFonts w:ascii="Times New Roman" w:hAnsi="Times New Roman" w:cs="Times New Roman"/>
        </w:rPr>
        <w:t xml:space="preserve"> elaborado</w:t>
      </w:r>
      <w:r w:rsidR="0046087E" w:rsidRPr="009E05FC">
        <w:rPr>
          <w:rFonts w:ascii="Times New Roman" w:hAnsi="Times New Roman" w:cs="Times New Roman"/>
        </w:rPr>
        <w:t>,</w:t>
      </w:r>
      <w:r w:rsidR="0008521B">
        <w:rPr>
          <w:rFonts w:ascii="Times New Roman" w:hAnsi="Times New Roman" w:cs="Times New Roman"/>
        </w:rPr>
        <w:t xml:space="preserve"> se </w:t>
      </w:r>
      <w:r w:rsidR="0008521B" w:rsidRPr="0008521B">
        <w:rPr>
          <w:rFonts w:ascii="Times New Roman" w:hAnsi="Times New Roman" w:cs="Times New Roman"/>
          <w:sz w:val="24"/>
          <w:szCs w:val="24"/>
        </w:rPr>
        <w:t>representa mediante ondas amplias. Sobre la frente una amplia diadema.</w:t>
      </w:r>
      <w:r w:rsidR="0008521B">
        <w:rPr>
          <w:rFonts w:ascii="Times New Roman" w:hAnsi="Times New Roman" w:cs="Times New Roman"/>
        </w:rPr>
        <w:t xml:space="preserve"> Mide</w:t>
      </w:r>
      <w:r w:rsidR="00132201" w:rsidRPr="00132201">
        <w:rPr>
          <w:rFonts w:ascii="Times New Roman" w:hAnsi="Times New Roman" w:cs="Times New Roman"/>
        </w:rPr>
        <w:t xml:space="preserve"> 12,2 cm de long.</w:t>
      </w:r>
    </w:p>
    <w:p w:rsidR="00E62B45" w:rsidRPr="00B463FA" w:rsidRDefault="00E62B45" w:rsidP="00DB6525">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05A2">
        <w:rPr>
          <w:rFonts w:ascii="Times New Roman" w:hAnsi="Times New Roman" w:cs="Times New Roman"/>
          <w:b/>
        </w:rPr>
        <w:t>:</w:t>
      </w:r>
      <w:r w:rsidRPr="00B463FA">
        <w:rPr>
          <w:rFonts w:ascii="Times New Roman" w:hAnsi="Times New Roman" w:cs="Times New Roman"/>
          <w:b/>
        </w:rPr>
        <w:t xml:space="preserve"> </w:t>
      </w:r>
      <w:r w:rsidRPr="00B463FA">
        <w:rPr>
          <w:rFonts w:ascii="Times New Roman" w:hAnsi="Times New Roman" w:cs="Times New Roman"/>
          <w:i/>
        </w:rPr>
        <w:t xml:space="preserve">Conimbriga </w:t>
      </w:r>
      <w:r w:rsidRPr="00B463FA">
        <w:rPr>
          <w:rFonts w:ascii="Times New Roman" w:hAnsi="Times New Roman" w:cs="Times New Roman"/>
        </w:rPr>
        <w:t>(Condeixa-a-Nova)</w:t>
      </w:r>
      <w:r w:rsidR="003653CC" w:rsidRPr="00B463FA">
        <w:rPr>
          <w:rStyle w:val="Refdenotaalpie"/>
          <w:rFonts w:ascii="Times New Roman" w:hAnsi="Times New Roman" w:cs="Times New Roman"/>
        </w:rPr>
        <w:footnoteReference w:id="65"/>
      </w:r>
      <w:r w:rsidR="009E05FC">
        <w:rPr>
          <w:rFonts w:ascii="Times New Roman" w:hAnsi="Times New Roman" w:cs="Times New Roman"/>
        </w:rPr>
        <w:t>.</w:t>
      </w:r>
    </w:p>
    <w:p w:rsidR="00E62B45" w:rsidRPr="00B463FA" w:rsidRDefault="00E62B45" w:rsidP="00DB6525">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A540EB" w:rsidRPr="00B463FA">
        <w:rPr>
          <w:rFonts w:ascii="Times New Roman" w:hAnsi="Times New Roman" w:cs="Times New Roman"/>
          <w:b/>
        </w:rPr>
        <w:t xml:space="preserve"> </w:t>
      </w:r>
      <w:r w:rsidR="000C5795" w:rsidRPr="00B463FA">
        <w:rPr>
          <w:rFonts w:ascii="Times New Roman" w:hAnsi="Times New Roman" w:cs="Times New Roman"/>
        </w:rPr>
        <w:t>Londres</w:t>
      </w:r>
      <w:r w:rsidR="000C5795" w:rsidRPr="00B463FA">
        <w:rPr>
          <w:rStyle w:val="Refdenotaalpie"/>
          <w:rFonts w:ascii="Times New Roman" w:hAnsi="Times New Roman" w:cs="Times New Roman"/>
        </w:rPr>
        <w:footnoteReference w:id="66"/>
      </w:r>
      <w:r w:rsidR="000C5795" w:rsidRPr="00B463FA">
        <w:rPr>
          <w:rFonts w:ascii="Times New Roman" w:hAnsi="Times New Roman" w:cs="Times New Roman"/>
        </w:rPr>
        <w:t xml:space="preserve">. </w:t>
      </w:r>
      <w:r w:rsidR="004A171E">
        <w:rPr>
          <w:rFonts w:ascii="Times New Roman" w:hAnsi="Times New Roman" w:cs="Times New Roman"/>
        </w:rPr>
        <w:t>Similar: en</w:t>
      </w:r>
      <w:r w:rsidR="00A540EB" w:rsidRPr="00B463FA">
        <w:rPr>
          <w:rFonts w:ascii="Times New Roman" w:hAnsi="Times New Roman" w:cs="Times New Roman"/>
        </w:rPr>
        <w:t xml:space="preserve"> </w:t>
      </w:r>
      <w:r w:rsidR="00205EB5" w:rsidRPr="00B463FA">
        <w:rPr>
          <w:rFonts w:ascii="Times New Roman" w:hAnsi="Times New Roman" w:cs="Times New Roman"/>
        </w:rPr>
        <w:t>Tréveris</w:t>
      </w:r>
      <w:r w:rsidR="00A540EB" w:rsidRPr="00B463FA">
        <w:rPr>
          <w:rFonts w:ascii="Times New Roman" w:hAnsi="Times New Roman" w:cs="Times New Roman"/>
        </w:rPr>
        <w:t xml:space="preserve"> (Alemania)</w:t>
      </w:r>
      <w:r w:rsidR="00A540EB" w:rsidRPr="00B463FA">
        <w:rPr>
          <w:rStyle w:val="Refdenotaalpie"/>
          <w:rFonts w:ascii="Times New Roman" w:hAnsi="Times New Roman" w:cs="Times New Roman"/>
        </w:rPr>
        <w:footnoteReference w:id="67"/>
      </w:r>
      <w:r w:rsidR="004A171E">
        <w:rPr>
          <w:rFonts w:ascii="Times New Roman" w:hAnsi="Times New Roman" w:cs="Times New Roman"/>
        </w:rPr>
        <w:t xml:space="preserve"> y</w:t>
      </w:r>
      <w:r w:rsidR="00720F7E" w:rsidRPr="00B463FA">
        <w:rPr>
          <w:rFonts w:ascii="Times New Roman" w:hAnsi="Times New Roman" w:cs="Times New Roman"/>
        </w:rPr>
        <w:t xml:space="preserve"> </w:t>
      </w:r>
      <w:r w:rsidR="00205EB5" w:rsidRPr="00B463FA">
        <w:rPr>
          <w:rFonts w:ascii="Times New Roman" w:hAnsi="Times New Roman" w:cs="Times New Roman"/>
        </w:rPr>
        <w:t>Copenhague</w:t>
      </w:r>
      <w:r w:rsidR="000C5795" w:rsidRPr="00B463FA">
        <w:rPr>
          <w:rFonts w:ascii="Times New Roman" w:hAnsi="Times New Roman" w:cs="Times New Roman"/>
        </w:rPr>
        <w:t xml:space="preserve"> (Dinamarca)</w:t>
      </w:r>
      <w:r w:rsidR="000C5795" w:rsidRPr="00B463FA">
        <w:rPr>
          <w:rStyle w:val="Refdenotaalpie"/>
          <w:rFonts w:ascii="Times New Roman" w:hAnsi="Times New Roman" w:cs="Times New Roman"/>
        </w:rPr>
        <w:footnoteReference w:id="68"/>
      </w:r>
      <w:r w:rsidR="009E05FC">
        <w:rPr>
          <w:rFonts w:ascii="Times New Roman" w:hAnsi="Times New Roman" w:cs="Times New Roman"/>
        </w:rPr>
        <w:t>.</w:t>
      </w:r>
    </w:p>
    <w:p w:rsidR="000B660B" w:rsidRDefault="00E62B45" w:rsidP="009E05FC">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C13844" w:rsidRPr="00B463FA">
        <w:rPr>
          <w:rFonts w:ascii="Times New Roman" w:hAnsi="Times New Roman" w:cs="Times New Roman"/>
        </w:rPr>
        <w:t xml:space="preserve"> </w:t>
      </w:r>
      <w:r w:rsidR="004A171E">
        <w:rPr>
          <w:rFonts w:ascii="Times New Roman" w:hAnsi="Times New Roman" w:cs="Times New Roman"/>
        </w:rPr>
        <w:t xml:space="preserve">En </w:t>
      </w:r>
      <w:r w:rsidR="004A171E" w:rsidRPr="004A171E">
        <w:rPr>
          <w:rFonts w:ascii="Times New Roman" w:hAnsi="Times New Roman" w:cs="Times New Roman"/>
          <w:i/>
        </w:rPr>
        <w:t>Conimbriga</w:t>
      </w:r>
      <w:r w:rsidR="004A171E">
        <w:rPr>
          <w:rFonts w:ascii="Times New Roman" w:hAnsi="Times New Roman" w:cs="Times New Roman"/>
        </w:rPr>
        <w:t xml:space="preserve"> se fecha entre los siglos </w:t>
      </w:r>
      <w:r w:rsidR="00C13844" w:rsidRPr="00B463FA">
        <w:rPr>
          <w:rFonts w:ascii="Times New Roman" w:hAnsi="Times New Roman" w:cs="Times New Roman"/>
        </w:rPr>
        <w:t>I – II d.C.</w:t>
      </w:r>
      <w:r w:rsidR="00A540EB" w:rsidRPr="00B463FA">
        <w:rPr>
          <w:rFonts w:ascii="Times New Roman" w:hAnsi="Times New Roman" w:cs="Times New Roman"/>
        </w:rPr>
        <w:t xml:space="preserve"> En </w:t>
      </w:r>
      <w:r w:rsidR="00205EB5" w:rsidRPr="00B463FA">
        <w:rPr>
          <w:rFonts w:ascii="Times New Roman" w:hAnsi="Times New Roman" w:cs="Times New Roman"/>
        </w:rPr>
        <w:t>Tréveris</w:t>
      </w:r>
      <w:r w:rsidR="00A540EB" w:rsidRPr="00B463FA">
        <w:rPr>
          <w:rFonts w:ascii="Times New Roman" w:hAnsi="Times New Roman" w:cs="Times New Roman"/>
        </w:rPr>
        <w:t xml:space="preserve"> se fecha en el siglo IV d.C.</w:t>
      </w:r>
      <w:r w:rsidR="00657A93" w:rsidRPr="00B463FA">
        <w:rPr>
          <w:rFonts w:ascii="Times New Roman" w:hAnsi="Times New Roman" w:cs="Times New Roman"/>
        </w:rPr>
        <w:t xml:space="preserve"> Stutzinger considera que este </w:t>
      </w:r>
      <w:r w:rsidR="00DB6525" w:rsidRPr="00B463FA">
        <w:rPr>
          <w:rFonts w:ascii="Times New Roman" w:hAnsi="Times New Roman" w:cs="Times New Roman"/>
        </w:rPr>
        <w:t>modelo debe</w:t>
      </w:r>
      <w:r w:rsidR="00657A93" w:rsidRPr="00B463FA">
        <w:rPr>
          <w:rFonts w:ascii="Times New Roman" w:hAnsi="Times New Roman" w:cs="Times New Roman"/>
        </w:rPr>
        <w:t xml:space="preserve"> desarrollarse entre Constantino y Teodosio</w:t>
      </w:r>
      <w:r w:rsidR="00657A93" w:rsidRPr="00B463FA">
        <w:rPr>
          <w:rStyle w:val="Refdenotaalpie"/>
          <w:rFonts w:ascii="Times New Roman" w:hAnsi="Times New Roman" w:cs="Times New Roman"/>
        </w:rPr>
        <w:footnoteReference w:id="69"/>
      </w:r>
      <w:r w:rsidR="00657A93" w:rsidRPr="00B463FA">
        <w:rPr>
          <w:rFonts w:ascii="Times New Roman" w:hAnsi="Times New Roman" w:cs="Times New Roman"/>
        </w:rPr>
        <w:t>.</w:t>
      </w:r>
    </w:p>
    <w:p w:rsidR="006C46FC" w:rsidRDefault="006C46FC" w:rsidP="009E05FC">
      <w:pPr>
        <w:spacing w:after="0" w:line="240" w:lineRule="auto"/>
        <w:jc w:val="both"/>
        <w:rPr>
          <w:rFonts w:ascii="Times New Roman" w:hAnsi="Times New Roman" w:cs="Times New Roman"/>
        </w:rPr>
      </w:pPr>
    </w:p>
    <w:p w:rsidR="0007768F" w:rsidRPr="00B463FA" w:rsidRDefault="00B330A4" w:rsidP="009E05FC">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804C58">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2.1</w:t>
      </w:r>
      <w:r w:rsidR="00CD3EC0" w:rsidRPr="00B463FA">
        <w:rPr>
          <w:rFonts w:ascii="Times New Roman" w:hAnsi="Times New Roman" w:cs="Times New Roman"/>
          <w:b/>
        </w:rPr>
        <w:t>.</w:t>
      </w:r>
      <w:r w:rsidR="00E62B45" w:rsidRPr="00B463FA">
        <w:rPr>
          <w:rFonts w:ascii="Times New Roman" w:hAnsi="Times New Roman" w:cs="Times New Roman"/>
          <w:b/>
        </w:rPr>
        <w:t>7</w:t>
      </w:r>
      <w:r w:rsidR="0007768F" w:rsidRPr="00B463FA">
        <w:rPr>
          <w:rFonts w:ascii="Times New Roman" w:hAnsi="Times New Roman" w:cs="Times New Roman"/>
          <w:b/>
        </w:rPr>
        <w:t xml:space="preserve"> </w:t>
      </w:r>
      <w:r w:rsidR="00DB6525" w:rsidRPr="00B463FA">
        <w:rPr>
          <w:rFonts w:ascii="Times New Roman" w:hAnsi="Times New Roman" w:cs="Times New Roman"/>
          <w:b/>
        </w:rPr>
        <w:t>– Sólo</w:t>
      </w:r>
      <w:r w:rsidR="0007768F" w:rsidRPr="00B463FA">
        <w:rPr>
          <w:rFonts w:ascii="Times New Roman" w:hAnsi="Times New Roman" w:cs="Times New Roman"/>
          <w:b/>
        </w:rPr>
        <w:t xml:space="preserve"> la cabeza</w:t>
      </w:r>
      <w:r w:rsidRPr="00B463FA">
        <w:rPr>
          <w:rFonts w:ascii="Times New Roman" w:hAnsi="Times New Roman" w:cs="Times New Roman"/>
          <w:b/>
        </w:rPr>
        <w:t>.</w:t>
      </w:r>
    </w:p>
    <w:p w:rsidR="00FC3FCC" w:rsidRPr="00B463FA" w:rsidRDefault="00FC3FCC" w:rsidP="009E05FC">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804C58">
        <w:rPr>
          <w:rFonts w:ascii="Times New Roman" w:hAnsi="Times New Roman" w:cs="Times New Roman"/>
        </w:rPr>
        <w:tab/>
      </w:r>
      <w:r w:rsidR="00B330A4" w:rsidRPr="00B463FA">
        <w:rPr>
          <w:rFonts w:ascii="Times New Roman" w:hAnsi="Times New Roman" w:cs="Times New Roman"/>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B330A4" w:rsidRPr="00B463FA">
        <w:rPr>
          <w:rFonts w:ascii="Times New Roman" w:hAnsi="Times New Roman" w:cs="Times New Roman"/>
          <w:b/>
          <w:lang w:val="pt-PT"/>
        </w:rPr>
        <w:t>.2.</w:t>
      </w:r>
      <w:r w:rsidR="00B330A4" w:rsidRPr="00B463FA">
        <w:rPr>
          <w:rFonts w:ascii="Times New Roman" w:hAnsi="Times New Roman" w:cs="Times New Roman"/>
          <w:b/>
        </w:rPr>
        <w:t>1.7.</w:t>
      </w:r>
      <w:r w:rsidRPr="00B463FA">
        <w:rPr>
          <w:rFonts w:ascii="Times New Roman" w:hAnsi="Times New Roman" w:cs="Times New Roman"/>
          <w:b/>
        </w:rPr>
        <w:t>1</w:t>
      </w:r>
      <w:r w:rsidRPr="00B463FA">
        <w:rPr>
          <w:rFonts w:ascii="Times New Roman" w:hAnsi="Times New Roman" w:cs="Times New Roman"/>
        </w:rPr>
        <w:t xml:space="preserve"> – </w:t>
      </w:r>
      <w:r w:rsidRPr="00B463FA">
        <w:rPr>
          <w:rFonts w:ascii="Times New Roman" w:hAnsi="Times New Roman" w:cs="Times New Roman"/>
          <w:b/>
        </w:rPr>
        <w:t>Nido de avispa</w:t>
      </w:r>
      <w:r w:rsidR="001A5450" w:rsidRPr="00B463FA">
        <w:rPr>
          <w:rFonts w:ascii="Times New Roman" w:hAnsi="Times New Roman" w:cs="Times New Roman"/>
          <w:b/>
        </w:rPr>
        <w:t>,</w:t>
      </w:r>
      <w:r w:rsidRPr="00B463FA">
        <w:rPr>
          <w:rFonts w:ascii="Times New Roman" w:hAnsi="Times New Roman" w:cs="Times New Roman"/>
          <w:b/>
        </w:rPr>
        <w:t xml:space="preserve"> moño bajo</w:t>
      </w:r>
      <w:r w:rsidR="00B330A4" w:rsidRPr="00B463FA">
        <w:rPr>
          <w:rFonts w:ascii="Times New Roman" w:hAnsi="Times New Roman" w:cs="Times New Roman"/>
          <w:b/>
        </w:rPr>
        <w:t>.</w:t>
      </w:r>
    </w:p>
    <w:tbl>
      <w:tblPr>
        <w:tblStyle w:val="Tablaconcuadrcula"/>
        <w:tblW w:w="9781" w:type="dxa"/>
        <w:tblInd w:w="-147" w:type="dxa"/>
        <w:tblLayout w:type="fixed"/>
        <w:tblLook w:val="04A0" w:firstRow="1" w:lastRow="0" w:firstColumn="1" w:lastColumn="0" w:noHBand="0" w:noVBand="1"/>
      </w:tblPr>
      <w:tblGrid>
        <w:gridCol w:w="3686"/>
        <w:gridCol w:w="2410"/>
        <w:gridCol w:w="3685"/>
      </w:tblGrid>
      <w:tr w:rsidR="0077163B" w:rsidRPr="00B463FA" w:rsidTr="005F61D2">
        <w:tc>
          <w:tcPr>
            <w:tcW w:w="3686" w:type="dxa"/>
          </w:tcPr>
          <w:p w:rsidR="00FC3FCC" w:rsidRPr="005A1E05" w:rsidRDefault="00FC3FCC" w:rsidP="002722D5">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extent cx="876300" cy="1185160"/>
                  <wp:effectExtent l="0" t="0" r="0" b="0"/>
                  <wp:docPr id="29155" name="Imagen 29155" descr="F:\HUESO ROMANO (22-7-16)\HUESO TRABAJADO EPOCA ROMANA\en fongo negro\12.5 -  Tipo B.I.5 - acus figuradas\B.I.5.2 - Representaciones  Femeninas\B.I.5.2.1 -Grupo I\B.I.5.2.1.6 - Grupo 6 - Solo cabeza\22a - M. Málaga20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HUESO ROMANO (22-7-16)\HUESO TRABAJADO EPOCA ROMANA\en fongo negro\12.5 -  Tipo B.I.5 - acus figuradas\B.I.5.2 - Representaciones  Femeninas\B.I.5.2.1 -Grupo I\B.I.5.2.1.6 - Grupo 6 - Solo cabeza\22a - M. Málaga207a.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91007" cy="1205050"/>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extent cx="761582" cy="1181100"/>
                  <wp:effectExtent l="0" t="0" r="635" b="0"/>
                  <wp:docPr id="29157" name="Imagen 29157" descr="F:\HUESO ROMANO (22-7-16)\HUESO TRABAJADO EPOCA ROMANA\en fongo negro\12.5 -  Tipo B.I.5 - acus figuradas\B.I.5.2 - Representaciones  Femeninas\B.I.5.2.1 -Grupo I\B.I.5.2.1.6 - Grupo 6 - Solo cabeza\22b - M. Málaga206b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HUESO ROMANO (22-7-16)\HUESO TRABAJADO EPOCA ROMANA\en fongo negro\12.5 -  Tipo B.I.5 - acus figuradas\B.I.5.2 - Representaciones  Femeninas\B.I.5.2.1 -Grupo I\B.I.5.2.1.6 - Grupo 6 - Solo cabeza\22b - M. Málaga206b .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94743" cy="1232528"/>
                          </a:xfrm>
                          <a:prstGeom prst="rect">
                            <a:avLst/>
                          </a:prstGeom>
                          <a:noFill/>
                          <a:ln>
                            <a:noFill/>
                          </a:ln>
                        </pic:spPr>
                      </pic:pic>
                    </a:graphicData>
                  </a:graphic>
                </wp:inline>
              </w:drawing>
            </w:r>
          </w:p>
          <w:p w:rsidR="002722D5" w:rsidRPr="005A1E05" w:rsidRDefault="00221218" w:rsidP="002722D5">
            <w:pPr>
              <w:jc w:val="center"/>
              <w:rPr>
                <w:rFonts w:ascii="Times New Roman" w:hAnsi="Times New Roman" w:cs="Times New Roman"/>
                <w:i/>
                <w:sz w:val="20"/>
                <w:szCs w:val="20"/>
                <w:lang w:val="pt-PT"/>
              </w:rPr>
            </w:pPr>
            <w:r w:rsidRPr="005A1E05">
              <w:rPr>
                <w:rFonts w:ascii="Times New Roman" w:hAnsi="Times New Roman" w:cs="Times New Roman"/>
                <w:sz w:val="20"/>
                <w:szCs w:val="20"/>
                <w:lang w:val="pt-PT"/>
              </w:rPr>
              <w:t>1</w:t>
            </w:r>
            <w:r w:rsidR="005C4D20" w:rsidRPr="005A1E05">
              <w:rPr>
                <w:rFonts w:ascii="Times New Roman" w:hAnsi="Times New Roman" w:cs="Times New Roman"/>
                <w:sz w:val="20"/>
                <w:szCs w:val="20"/>
                <w:lang w:val="pt-PT"/>
              </w:rPr>
              <w:t xml:space="preserve"> -</w:t>
            </w:r>
            <w:r w:rsidR="00810B18" w:rsidRPr="005A1E05">
              <w:rPr>
                <w:rFonts w:ascii="Times New Roman" w:hAnsi="Times New Roman" w:cs="Times New Roman"/>
                <w:i/>
                <w:sz w:val="20"/>
                <w:szCs w:val="20"/>
                <w:lang w:val="pt-PT"/>
              </w:rPr>
              <w:t>Lacipo</w:t>
            </w:r>
          </w:p>
          <w:p w:rsidR="002722D5" w:rsidRPr="005A1E05" w:rsidRDefault="002722D5" w:rsidP="002722D5">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(M. Málaga)</w:t>
            </w:r>
          </w:p>
        </w:tc>
        <w:tc>
          <w:tcPr>
            <w:tcW w:w="2410" w:type="dxa"/>
          </w:tcPr>
          <w:p w:rsidR="00FC3FCC" w:rsidRPr="005A1E05" w:rsidRDefault="0077163B" w:rsidP="00CE7E16">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extent cx="714375" cy="1173057"/>
                  <wp:effectExtent l="0" t="0" r="0" b="8255"/>
                  <wp:docPr id="29158" name="Imagen 29158" descr="F:\HUESO ROMANO (22-7-16)\HUESO TRABAJADO EPOCA ROMANA\en fongo negro\12.5 -  Tipo B.I.5 - acus figuradas\B.I.5.2 - Representaciones  Femeninas\B.I.5.2.1 -Grupo I\B.I.5.2.1.6 - Grupo 6 - Solo cabeza\24 - Los Baña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HUESO ROMANO (22-7-16)\HUESO TRABAJADO EPOCA ROMANA\en fongo negro\12.5 -  Tipo B.I.5 - acus figuradas\B.I.5.2 - Representaciones  Femeninas\B.I.5.2.1 -Grupo I\B.I.5.2.1.6 - Grupo 6 - Solo cabeza\24 - Los Bañales.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738672" cy="1212955"/>
                          </a:xfrm>
                          <a:prstGeom prst="rect">
                            <a:avLst/>
                          </a:prstGeom>
                          <a:noFill/>
                          <a:ln>
                            <a:noFill/>
                          </a:ln>
                        </pic:spPr>
                      </pic:pic>
                    </a:graphicData>
                  </a:graphic>
                </wp:inline>
              </w:drawing>
            </w:r>
          </w:p>
          <w:p w:rsidR="002722D5" w:rsidRPr="005A1E05" w:rsidRDefault="005C4D20" w:rsidP="00CE7E16">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2 -</w:t>
            </w:r>
            <w:r w:rsidR="002722D5" w:rsidRPr="005A1E05">
              <w:rPr>
                <w:rFonts w:ascii="Times New Roman" w:hAnsi="Times New Roman" w:cs="Times New Roman"/>
                <w:sz w:val="20"/>
                <w:szCs w:val="20"/>
                <w:lang w:val="pt-PT"/>
              </w:rPr>
              <w:t>Los Bañales</w:t>
            </w:r>
          </w:p>
          <w:p w:rsidR="002722D5" w:rsidRPr="005A1E05" w:rsidRDefault="002722D5" w:rsidP="00CE7E16">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(M. Zaragoza)</w:t>
            </w:r>
          </w:p>
        </w:tc>
        <w:tc>
          <w:tcPr>
            <w:tcW w:w="3685" w:type="dxa"/>
          </w:tcPr>
          <w:p w:rsidR="00FC3FCC" w:rsidRPr="005A1E05" w:rsidRDefault="000C6FA9" w:rsidP="006C46FC">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extent cx="838200" cy="1173480"/>
                  <wp:effectExtent l="0" t="0" r="0" b="7620"/>
                  <wp:docPr id="80" name="Imagen 80" descr="C:\Users\German\Desktop\MALIJFCE01104_P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MALIJFCE01104_P copie.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52878" cy="1194029"/>
                          </a:xfrm>
                          <a:prstGeom prst="rect">
                            <a:avLst/>
                          </a:prstGeom>
                          <a:noFill/>
                          <a:ln>
                            <a:noFill/>
                          </a:ln>
                        </pic:spPr>
                      </pic:pic>
                    </a:graphicData>
                  </a:graphic>
                </wp:inline>
              </w:drawing>
            </w:r>
            <w:r w:rsidR="005F61D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F61D2" w:rsidRPr="005F61D2">
              <w:rPr>
                <w:rFonts w:ascii="Times New Roman" w:hAnsi="Times New Roman" w:cs="Times New Roman"/>
                <w:noProof/>
                <w:sz w:val="20"/>
                <w:szCs w:val="20"/>
                <w:lang w:eastAsia="es-ES"/>
              </w:rPr>
              <w:drawing>
                <wp:inline distT="0" distB="0" distL="0" distR="0">
                  <wp:extent cx="895350" cy="1187584"/>
                  <wp:effectExtent l="0" t="0" r="0" b="0"/>
                  <wp:docPr id="63" name="Imagen 63" descr="F:\Total Libro huesos 15-9-22\EN FONDO NEGRO (20-9-22)\Grupo - B\10.3 -  Tipo B.I.3 - acus figuradas\B.I.3.38.2 - Representaciones  Femeninas\B.I.3.38.2.1 -Grupo I\B.I.3.38.2.1.7 - Solo cabeza\3b - Castulo (M. Linare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3 -  Tipo B.I.3 - acus figuradas\B.I.3.38.2 - Representaciones  Femeninas\B.I.3.38.2.1 -Grupo I\B.I.3.38.2.1.7 - Solo cabeza\3b - Castulo (M. Linares).ti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00166" cy="1193972"/>
                          </a:xfrm>
                          <a:prstGeom prst="rect">
                            <a:avLst/>
                          </a:prstGeom>
                          <a:noFill/>
                          <a:ln>
                            <a:noFill/>
                          </a:ln>
                        </pic:spPr>
                      </pic:pic>
                    </a:graphicData>
                  </a:graphic>
                </wp:inline>
              </w:drawing>
            </w:r>
          </w:p>
          <w:p w:rsidR="002722D5" w:rsidRPr="005A1E05" w:rsidRDefault="00221218" w:rsidP="002722D5">
            <w:pPr>
              <w:jc w:val="center"/>
              <w:rPr>
                <w:rFonts w:ascii="Times New Roman" w:hAnsi="Times New Roman" w:cs="Times New Roman"/>
                <w:i/>
                <w:sz w:val="20"/>
                <w:szCs w:val="20"/>
                <w:lang w:val="pt-PT"/>
              </w:rPr>
            </w:pPr>
            <w:r w:rsidRPr="005A1E05">
              <w:rPr>
                <w:rFonts w:ascii="Times New Roman" w:hAnsi="Times New Roman" w:cs="Times New Roman"/>
                <w:sz w:val="20"/>
                <w:szCs w:val="20"/>
                <w:lang w:val="pt-PT"/>
              </w:rPr>
              <w:t>3</w:t>
            </w:r>
            <w:r w:rsidR="005C4D20" w:rsidRPr="005A1E05">
              <w:rPr>
                <w:rFonts w:ascii="Times New Roman" w:hAnsi="Times New Roman" w:cs="Times New Roman"/>
                <w:sz w:val="20"/>
                <w:szCs w:val="20"/>
                <w:lang w:val="pt-PT"/>
              </w:rPr>
              <w:t xml:space="preserve"> -</w:t>
            </w:r>
            <w:r w:rsidR="00CD3EC0">
              <w:rPr>
                <w:rFonts w:ascii="Times New Roman" w:hAnsi="Times New Roman" w:cs="Times New Roman"/>
                <w:i/>
                <w:sz w:val="20"/>
                <w:szCs w:val="20"/>
                <w:lang w:val="pt-PT"/>
              </w:rPr>
              <w:t>Castv</w:t>
            </w:r>
            <w:r w:rsidR="002722D5" w:rsidRPr="005A1E05">
              <w:rPr>
                <w:rFonts w:ascii="Times New Roman" w:hAnsi="Times New Roman" w:cs="Times New Roman"/>
                <w:i/>
                <w:sz w:val="20"/>
                <w:szCs w:val="20"/>
                <w:lang w:val="pt-PT"/>
              </w:rPr>
              <w:t>lo</w:t>
            </w:r>
          </w:p>
          <w:p w:rsidR="0077163B" w:rsidRPr="005A1E05" w:rsidRDefault="002722D5" w:rsidP="002722D5">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(M. Linares)</w:t>
            </w:r>
          </w:p>
        </w:tc>
      </w:tr>
      <w:tr w:rsidR="00F92DB0" w:rsidRPr="00B463FA" w:rsidTr="005F61D2">
        <w:trPr>
          <w:gridAfter w:val="1"/>
          <w:wAfter w:w="3685" w:type="dxa"/>
        </w:trPr>
        <w:tc>
          <w:tcPr>
            <w:tcW w:w="3686" w:type="dxa"/>
          </w:tcPr>
          <w:p w:rsidR="00F92DB0" w:rsidRPr="005A1E05" w:rsidRDefault="00F92DB0" w:rsidP="002722D5">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14:anchorId="28917C9A" wp14:editId="7065D96A">
                  <wp:extent cx="785303" cy="1419225"/>
                  <wp:effectExtent l="0" t="0" r="0" b="0"/>
                  <wp:docPr id="29160" name="Imagen 29160" descr="F:\HUESO ROMANO (22-7-16)\HUESO TRABAJADO EPOCA ROMANA\en fongo negro\12.5 -  Tipo B.I.5 - acus figuradas\B.I.5.2 - Representaciones  Femeninas\B.I.5.2.1 -Grupo I\B.I.5.2.1.6 - Grupo 6 - Solo cabeza\23aM. Alcudia de Elche. 3330 C.I.a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UESO ROMANO (22-7-16)\HUESO TRABAJADO EPOCA ROMANA\en fongo negro\12.5 -  Tipo B.I.5 - acus figuradas\B.I.5.2 - Representaciones  Femeninas\B.I.5.2.1 -Grupo I\B.I.5.2.1.6 - Grupo 6 - Solo cabeza\23aM. Alcudia de Elche. 3330 C.I.aa copie.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04250" cy="1453466"/>
                          </a:xfrm>
                          <a:prstGeom prst="rect">
                            <a:avLst/>
                          </a:prstGeom>
                          <a:noFill/>
                          <a:ln>
                            <a:noFill/>
                          </a:ln>
                        </pic:spPr>
                      </pic:pic>
                    </a:graphicData>
                  </a:graphic>
                </wp:inline>
              </w:drawing>
            </w:r>
            <w:r w:rsidRPr="005A1E05">
              <w:rPr>
                <w:rFonts w:ascii="Times New Roman" w:hAnsi="Times New Roman" w:cs="Times New Roman"/>
                <w:noProof/>
                <w:sz w:val="20"/>
                <w:szCs w:val="20"/>
                <w:lang w:eastAsia="es-ES"/>
              </w:rPr>
              <w:drawing>
                <wp:inline distT="0" distB="0" distL="0" distR="0" wp14:anchorId="0E529D90" wp14:editId="12736014">
                  <wp:extent cx="783574" cy="1438275"/>
                  <wp:effectExtent l="0" t="0" r="0" b="0"/>
                  <wp:docPr id="29161" name="Imagen 29161" descr="F:\HUESO ROMANO (22-7-16)\HUESO TRABAJADO EPOCA ROMANA\en fongo negro\12.5 -  Tipo B.I.5 - acus figuradas\B.I.5.2 - Representaciones  Femeninas\B.I.5.2.1 -Grupo I\B.I.5.2.1.6 - Grupo 6 - Solo cabeza\23b-Museo Alcudia de Elche. 3330 C.I.b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HUESO ROMANO (22-7-16)\HUESO TRABAJADO EPOCA ROMANA\en fongo negro\12.5 -  Tipo B.I.5 - acus figuradas\B.I.5.2 - Representaciones  Femeninas\B.I.5.2.1 -Grupo I\B.I.5.2.1.6 - Grupo 6 - Solo cabeza\23b-Museo Alcudia de Elche. 3330 C.I.b copie.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15161" cy="1496254"/>
                          </a:xfrm>
                          <a:prstGeom prst="rect">
                            <a:avLst/>
                          </a:prstGeom>
                          <a:noFill/>
                          <a:ln>
                            <a:noFill/>
                          </a:ln>
                        </pic:spPr>
                      </pic:pic>
                    </a:graphicData>
                  </a:graphic>
                </wp:inline>
              </w:drawing>
            </w:r>
          </w:p>
          <w:p w:rsidR="00F92DB0" w:rsidRPr="005A1E05" w:rsidRDefault="00221218" w:rsidP="002722D5">
            <w:pPr>
              <w:jc w:val="center"/>
              <w:rPr>
                <w:rFonts w:ascii="Times New Roman" w:hAnsi="Times New Roman" w:cs="Times New Roman"/>
                <w:i/>
                <w:sz w:val="20"/>
                <w:szCs w:val="20"/>
                <w:lang w:val="pt-PT"/>
              </w:rPr>
            </w:pPr>
            <w:r w:rsidRPr="005A1E05">
              <w:rPr>
                <w:rFonts w:ascii="Times New Roman" w:hAnsi="Times New Roman" w:cs="Times New Roman"/>
                <w:sz w:val="20"/>
                <w:szCs w:val="20"/>
                <w:lang w:val="pt-PT"/>
              </w:rPr>
              <w:t>4</w:t>
            </w:r>
            <w:r w:rsidR="005C4D20" w:rsidRPr="005A1E05">
              <w:rPr>
                <w:rFonts w:ascii="Times New Roman" w:hAnsi="Times New Roman" w:cs="Times New Roman"/>
                <w:sz w:val="20"/>
                <w:szCs w:val="20"/>
                <w:lang w:val="pt-PT"/>
              </w:rPr>
              <w:t xml:space="preserve"> -</w:t>
            </w:r>
            <w:r w:rsidR="00F92DB0" w:rsidRPr="005A1E05">
              <w:rPr>
                <w:rFonts w:ascii="Times New Roman" w:hAnsi="Times New Roman" w:cs="Times New Roman"/>
                <w:i/>
                <w:sz w:val="20"/>
                <w:szCs w:val="20"/>
                <w:lang w:val="pt-PT"/>
              </w:rPr>
              <w:t>Ilici</w:t>
            </w:r>
          </w:p>
          <w:p w:rsidR="00F92DB0" w:rsidRPr="005A1E05" w:rsidRDefault="009E05FC" w:rsidP="009E05FC">
            <w:pPr>
              <w:jc w:val="center"/>
              <w:rPr>
                <w:rFonts w:ascii="Times New Roman" w:hAnsi="Times New Roman" w:cs="Times New Roman"/>
                <w:sz w:val="20"/>
                <w:szCs w:val="20"/>
                <w:lang w:val="pt-PT"/>
              </w:rPr>
            </w:pPr>
            <w:r>
              <w:rPr>
                <w:rFonts w:ascii="Times New Roman" w:hAnsi="Times New Roman" w:cs="Times New Roman"/>
                <w:sz w:val="20"/>
                <w:szCs w:val="20"/>
                <w:lang w:val="pt-PT"/>
              </w:rPr>
              <w:t>(Fundación</w:t>
            </w:r>
            <w:r w:rsidR="00F92DB0" w:rsidRPr="005A1E05">
              <w:rPr>
                <w:rFonts w:ascii="Times New Roman" w:hAnsi="Times New Roman" w:cs="Times New Roman"/>
                <w:sz w:val="20"/>
                <w:szCs w:val="20"/>
                <w:lang w:val="pt-PT"/>
              </w:rPr>
              <w:t xml:space="preserve"> </w:t>
            </w:r>
            <w:r>
              <w:rPr>
                <w:rFonts w:ascii="Times New Roman" w:hAnsi="Times New Roman" w:cs="Times New Roman"/>
                <w:sz w:val="20"/>
                <w:szCs w:val="20"/>
                <w:lang w:val="pt-PT"/>
              </w:rPr>
              <w:t xml:space="preserve">La </w:t>
            </w:r>
            <w:r w:rsidR="00F92DB0" w:rsidRPr="005A1E05">
              <w:rPr>
                <w:rFonts w:ascii="Times New Roman" w:hAnsi="Times New Roman" w:cs="Times New Roman"/>
                <w:sz w:val="20"/>
                <w:szCs w:val="20"/>
                <w:lang w:val="pt-PT"/>
              </w:rPr>
              <w:t>Alcudia de Elche)</w:t>
            </w:r>
          </w:p>
        </w:tc>
        <w:tc>
          <w:tcPr>
            <w:tcW w:w="2410" w:type="dxa"/>
          </w:tcPr>
          <w:p w:rsidR="00F92DB0" w:rsidRPr="005A1E05" w:rsidRDefault="002E1998" w:rsidP="002722D5">
            <w:pPr>
              <w:jc w:val="center"/>
              <w:rPr>
                <w:rFonts w:ascii="Times New Roman" w:hAnsi="Times New Roman" w:cs="Times New Roman"/>
                <w:sz w:val="20"/>
                <w:szCs w:val="20"/>
                <w:lang w:val="pt-PT"/>
              </w:rPr>
            </w:pPr>
            <w:r w:rsidRPr="005A1E05">
              <w:rPr>
                <w:rFonts w:ascii="Times New Roman" w:hAnsi="Times New Roman" w:cs="Times New Roman"/>
                <w:noProof/>
                <w:sz w:val="20"/>
                <w:szCs w:val="20"/>
                <w:lang w:eastAsia="es-ES"/>
              </w:rPr>
              <w:drawing>
                <wp:inline distT="0" distB="0" distL="0" distR="0">
                  <wp:extent cx="1181100" cy="1433548"/>
                  <wp:effectExtent l="0" t="0" r="0" b="0"/>
                  <wp:docPr id="29151" name="Imagen 29151" descr="F:\HUESO ROMANO (22-7-16)\HUESO TRABAJADO EPOCA ROMANA\en fongo negro\12.5 -  Tipo B.I.5 - acus figuradas\B.I.5.2 - Representaciones  Femeninas\B.I.5.2.1 -Grupo I\B.I.5.2.1.7 - Grupo 6 - Solo cabeza\25 - MAC Barcelona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1 -Grupo I\B.I.5.2.1.7 - Grupo 6 - Solo cabeza\25 - MAC Barcelona (4).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237515" cy="1502021"/>
                          </a:xfrm>
                          <a:prstGeom prst="rect">
                            <a:avLst/>
                          </a:prstGeom>
                          <a:noFill/>
                          <a:ln>
                            <a:noFill/>
                          </a:ln>
                        </pic:spPr>
                      </pic:pic>
                    </a:graphicData>
                  </a:graphic>
                </wp:inline>
              </w:drawing>
            </w:r>
          </w:p>
          <w:p w:rsidR="00F92DB0" w:rsidRPr="005A1E05" w:rsidRDefault="00221218" w:rsidP="002722D5">
            <w:pPr>
              <w:jc w:val="center"/>
              <w:rPr>
                <w:rFonts w:ascii="Times New Roman" w:hAnsi="Times New Roman" w:cs="Times New Roman"/>
                <w:i/>
                <w:sz w:val="20"/>
                <w:szCs w:val="20"/>
                <w:lang w:val="pt-PT"/>
              </w:rPr>
            </w:pPr>
            <w:r w:rsidRPr="005A1E05">
              <w:rPr>
                <w:rFonts w:ascii="Times New Roman" w:hAnsi="Times New Roman" w:cs="Times New Roman"/>
                <w:sz w:val="20"/>
                <w:szCs w:val="20"/>
                <w:lang w:val="pt-PT"/>
              </w:rPr>
              <w:t>5</w:t>
            </w:r>
            <w:r w:rsidR="005C4D20" w:rsidRPr="005A1E05">
              <w:rPr>
                <w:rFonts w:ascii="Times New Roman" w:hAnsi="Times New Roman" w:cs="Times New Roman"/>
                <w:sz w:val="20"/>
                <w:szCs w:val="20"/>
                <w:lang w:val="pt-PT"/>
              </w:rPr>
              <w:t xml:space="preserve"> -</w:t>
            </w:r>
            <w:r w:rsidR="00E62B45" w:rsidRPr="005A1E05">
              <w:rPr>
                <w:rFonts w:ascii="Times New Roman" w:hAnsi="Times New Roman" w:cs="Times New Roman"/>
                <w:i/>
                <w:sz w:val="20"/>
                <w:szCs w:val="20"/>
                <w:lang w:val="pt-PT"/>
              </w:rPr>
              <w:t>Empo</w:t>
            </w:r>
            <w:r w:rsidR="00F92DB0" w:rsidRPr="005A1E05">
              <w:rPr>
                <w:rFonts w:ascii="Times New Roman" w:hAnsi="Times New Roman" w:cs="Times New Roman"/>
                <w:i/>
                <w:sz w:val="20"/>
                <w:szCs w:val="20"/>
                <w:lang w:val="pt-PT"/>
              </w:rPr>
              <w:t>ri</w:t>
            </w:r>
            <w:r w:rsidR="00E62B45" w:rsidRPr="005A1E05">
              <w:rPr>
                <w:rFonts w:ascii="Times New Roman" w:hAnsi="Times New Roman" w:cs="Times New Roman"/>
                <w:i/>
                <w:sz w:val="20"/>
                <w:szCs w:val="20"/>
                <w:lang w:val="pt-PT"/>
              </w:rPr>
              <w:t>ae</w:t>
            </w:r>
          </w:p>
          <w:p w:rsidR="00F92DB0" w:rsidRPr="005A1E05" w:rsidRDefault="00F92DB0" w:rsidP="002722D5">
            <w:pPr>
              <w:jc w:val="center"/>
              <w:rPr>
                <w:rFonts w:ascii="Times New Roman" w:hAnsi="Times New Roman" w:cs="Times New Roman"/>
                <w:sz w:val="20"/>
                <w:szCs w:val="20"/>
                <w:lang w:val="pt-PT"/>
              </w:rPr>
            </w:pPr>
            <w:r w:rsidRPr="005A1E05">
              <w:rPr>
                <w:rFonts w:ascii="Times New Roman" w:hAnsi="Times New Roman" w:cs="Times New Roman"/>
                <w:sz w:val="20"/>
                <w:szCs w:val="20"/>
                <w:lang w:val="pt-PT"/>
              </w:rPr>
              <w:t>(MAC Barcelona)</w:t>
            </w:r>
          </w:p>
        </w:tc>
      </w:tr>
    </w:tbl>
    <w:p w:rsidR="002E1998" w:rsidRPr="00B463FA" w:rsidRDefault="002722D5" w:rsidP="00513F31">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DB5984" w:rsidRPr="00B463FA">
        <w:rPr>
          <w:rFonts w:ascii="Times New Roman" w:hAnsi="Times New Roman" w:cs="Times New Roman"/>
        </w:rPr>
        <w:t xml:space="preserve"> </w:t>
      </w:r>
      <w:r w:rsidR="002E1998" w:rsidRPr="00B463FA">
        <w:rPr>
          <w:rFonts w:ascii="Times New Roman" w:hAnsi="Times New Roman" w:cs="Times New Roman"/>
        </w:rPr>
        <w:t>A diferencia de l</w:t>
      </w:r>
      <w:r w:rsidR="001927AC" w:rsidRPr="00B463FA">
        <w:rPr>
          <w:rFonts w:ascii="Times New Roman" w:hAnsi="Times New Roman" w:cs="Times New Roman"/>
        </w:rPr>
        <w:t>o</w:t>
      </w:r>
      <w:r w:rsidR="002E1998" w:rsidRPr="00B463FA">
        <w:rPr>
          <w:rFonts w:ascii="Times New Roman" w:hAnsi="Times New Roman" w:cs="Times New Roman"/>
        </w:rPr>
        <w:t>s</w:t>
      </w:r>
      <w:r w:rsidR="00175CDC" w:rsidRPr="00B463FA">
        <w:rPr>
          <w:rFonts w:ascii="Times New Roman" w:hAnsi="Times New Roman" w:cs="Times New Roman"/>
        </w:rPr>
        <w:t xml:space="preserve"> mo</w:t>
      </w:r>
      <w:r w:rsidR="001927AC" w:rsidRPr="00B463FA">
        <w:rPr>
          <w:rFonts w:ascii="Times New Roman" w:hAnsi="Times New Roman" w:cs="Times New Roman"/>
        </w:rPr>
        <w:t>delos</w:t>
      </w:r>
      <w:r w:rsidR="002E1998" w:rsidRPr="00B463FA">
        <w:rPr>
          <w:rFonts w:ascii="Times New Roman" w:hAnsi="Times New Roman" w:cs="Times New Roman"/>
        </w:rPr>
        <w:t xml:space="preserve"> anteriores, en este caso únicamente se ha labrado la cabeza</w:t>
      </w:r>
      <w:r w:rsidR="00BB5679">
        <w:rPr>
          <w:rFonts w:ascii="Times New Roman" w:hAnsi="Times New Roman" w:cs="Times New Roman"/>
        </w:rPr>
        <w:t xml:space="preserve"> de la escultura</w:t>
      </w:r>
      <w:r w:rsidR="002E1998" w:rsidRPr="00B463FA">
        <w:rPr>
          <w:rFonts w:ascii="Times New Roman" w:hAnsi="Times New Roman" w:cs="Times New Roman"/>
        </w:rPr>
        <w:t>. A partir de aquí se desarrolla el vástago. Éste, debía ser largo, pues</w:t>
      </w:r>
      <w:r w:rsidR="001927AC" w:rsidRPr="00B463FA">
        <w:rPr>
          <w:rFonts w:ascii="Times New Roman" w:hAnsi="Times New Roman" w:cs="Times New Roman"/>
        </w:rPr>
        <w:t xml:space="preserve"> en</w:t>
      </w:r>
      <w:r w:rsidR="002E1998" w:rsidRPr="00B463FA">
        <w:rPr>
          <w:rFonts w:ascii="Times New Roman" w:hAnsi="Times New Roman" w:cs="Times New Roman"/>
        </w:rPr>
        <w:t xml:space="preserve"> las piezas que </w:t>
      </w:r>
      <w:r w:rsidR="001927AC" w:rsidRPr="00B463FA">
        <w:rPr>
          <w:rFonts w:ascii="Times New Roman" w:hAnsi="Times New Roman" w:cs="Times New Roman"/>
        </w:rPr>
        <w:t xml:space="preserve">conocemos en </w:t>
      </w:r>
      <w:r w:rsidR="001927AC" w:rsidRPr="00B463FA">
        <w:rPr>
          <w:rFonts w:ascii="Times New Roman" w:hAnsi="Times New Roman" w:cs="Times New Roman"/>
          <w:i/>
        </w:rPr>
        <w:t>Hispania</w:t>
      </w:r>
      <w:r w:rsidR="001927AC" w:rsidRPr="00B463FA">
        <w:rPr>
          <w:rFonts w:ascii="Times New Roman" w:hAnsi="Times New Roman" w:cs="Times New Roman"/>
        </w:rPr>
        <w:t xml:space="preserve"> están fragmentados. Tiene </w:t>
      </w:r>
      <w:r w:rsidR="002E1998" w:rsidRPr="00B463FA">
        <w:rPr>
          <w:rFonts w:ascii="Times New Roman" w:hAnsi="Times New Roman" w:cs="Times New Roman"/>
        </w:rPr>
        <w:t>forma cónica</w:t>
      </w:r>
      <w:r w:rsidR="001927AC" w:rsidRPr="00B463FA">
        <w:rPr>
          <w:rFonts w:ascii="Times New Roman" w:hAnsi="Times New Roman" w:cs="Times New Roman"/>
        </w:rPr>
        <w:t xml:space="preserve"> que disminuye hacia la punta</w:t>
      </w:r>
      <w:r w:rsidR="002E1998" w:rsidRPr="00B463FA">
        <w:rPr>
          <w:rFonts w:ascii="Times New Roman" w:hAnsi="Times New Roman" w:cs="Times New Roman"/>
        </w:rPr>
        <w:t xml:space="preserve">. La figura, </w:t>
      </w:r>
      <w:r w:rsidR="009E05FC">
        <w:rPr>
          <w:rFonts w:ascii="Times New Roman" w:hAnsi="Times New Roman" w:cs="Times New Roman"/>
        </w:rPr>
        <w:t>1,8-2 cm</w:t>
      </w:r>
      <w:r w:rsidR="002E1998" w:rsidRPr="00B463FA">
        <w:rPr>
          <w:rFonts w:ascii="Times New Roman" w:hAnsi="Times New Roman" w:cs="Times New Roman"/>
        </w:rPr>
        <w:t xml:space="preserve"> de longitud.</w:t>
      </w:r>
    </w:p>
    <w:p w:rsidR="001927AC" w:rsidRPr="00B463FA" w:rsidRDefault="001927AC" w:rsidP="00635C3B">
      <w:pPr>
        <w:spacing w:after="0" w:line="240" w:lineRule="auto"/>
        <w:ind w:firstLine="708"/>
        <w:jc w:val="both"/>
        <w:rPr>
          <w:rFonts w:ascii="Times New Roman" w:hAnsi="Times New Roman" w:cs="Times New Roman"/>
        </w:rPr>
      </w:pPr>
      <w:r w:rsidRPr="00B463FA">
        <w:rPr>
          <w:rFonts w:ascii="Times New Roman" w:hAnsi="Times New Roman" w:cs="Times New Roman"/>
        </w:rPr>
        <w:t>La imagen, de tipo naturalista, representa los rostros faciales siguiendo los modelos de las piezas anteriores. En todas ellas el cuello es corto, sin ningún tipo de adorno. La boca se marca mediante dos líneas</w:t>
      </w:r>
      <w:r w:rsidR="009E05FC">
        <w:rPr>
          <w:rFonts w:ascii="Times New Roman" w:hAnsi="Times New Roman" w:cs="Times New Roman"/>
        </w:rPr>
        <w:t xml:space="preserve"> paralelas</w:t>
      </w:r>
      <w:r w:rsidRPr="00B463FA">
        <w:rPr>
          <w:rFonts w:ascii="Times New Roman" w:hAnsi="Times New Roman" w:cs="Times New Roman"/>
        </w:rPr>
        <w:t>, que representan ambos labios. L</w:t>
      </w:r>
      <w:r w:rsidR="00137A8E" w:rsidRPr="00B463FA">
        <w:rPr>
          <w:rFonts w:ascii="Times New Roman" w:hAnsi="Times New Roman" w:cs="Times New Roman"/>
        </w:rPr>
        <w:t>a nariz esquematizada</w:t>
      </w:r>
      <w:r w:rsidR="009E05FC">
        <w:rPr>
          <w:rFonts w:ascii="Times New Roman" w:hAnsi="Times New Roman" w:cs="Times New Roman"/>
        </w:rPr>
        <w:t>, es</w:t>
      </w:r>
      <w:r w:rsidR="00137A8E" w:rsidRPr="00B463FA">
        <w:rPr>
          <w:rFonts w:ascii="Times New Roman" w:hAnsi="Times New Roman" w:cs="Times New Roman"/>
        </w:rPr>
        <w:t xml:space="preserve"> rectangular</w:t>
      </w:r>
      <w:r w:rsidRPr="00B463FA">
        <w:rPr>
          <w:rFonts w:ascii="Times New Roman" w:hAnsi="Times New Roman" w:cs="Times New Roman"/>
        </w:rPr>
        <w:t xml:space="preserve">. </w:t>
      </w:r>
      <w:r w:rsidR="00137A8E" w:rsidRPr="00B463FA">
        <w:rPr>
          <w:rFonts w:ascii="Times New Roman" w:hAnsi="Times New Roman" w:cs="Times New Roman"/>
        </w:rPr>
        <w:t>L</w:t>
      </w:r>
      <w:r w:rsidRPr="00B463FA">
        <w:rPr>
          <w:rFonts w:ascii="Times New Roman" w:hAnsi="Times New Roman" w:cs="Times New Roman"/>
        </w:rPr>
        <w:t>os ojos</w:t>
      </w:r>
      <w:r w:rsidR="00137A8E" w:rsidRPr="00B463FA">
        <w:rPr>
          <w:rFonts w:ascii="Times New Roman" w:hAnsi="Times New Roman" w:cs="Times New Roman"/>
        </w:rPr>
        <w:t>, ligeramente salientes, se señalan con</w:t>
      </w:r>
      <w:r w:rsidR="00E429D0" w:rsidRPr="00B463FA">
        <w:rPr>
          <w:rFonts w:ascii="Times New Roman" w:hAnsi="Times New Roman" w:cs="Times New Roman"/>
        </w:rPr>
        <w:t xml:space="preserve"> </w:t>
      </w:r>
      <w:r w:rsidR="00137A8E" w:rsidRPr="00B463FA">
        <w:rPr>
          <w:rFonts w:ascii="Times New Roman" w:hAnsi="Times New Roman" w:cs="Times New Roman"/>
        </w:rPr>
        <w:t>perforaciones circulares, resaltando</w:t>
      </w:r>
      <w:r w:rsidR="0013627D" w:rsidRPr="00B463FA">
        <w:rPr>
          <w:rFonts w:ascii="Times New Roman" w:hAnsi="Times New Roman" w:cs="Times New Roman"/>
        </w:rPr>
        <w:t xml:space="preserve"> </w:t>
      </w:r>
      <w:r w:rsidRPr="00B463FA">
        <w:rPr>
          <w:rFonts w:ascii="Times New Roman" w:hAnsi="Times New Roman" w:cs="Times New Roman"/>
        </w:rPr>
        <w:t>las cejas</w:t>
      </w:r>
      <w:r w:rsidR="00137A8E" w:rsidRPr="00B463FA">
        <w:rPr>
          <w:rFonts w:ascii="Times New Roman" w:hAnsi="Times New Roman" w:cs="Times New Roman"/>
        </w:rPr>
        <w:t xml:space="preserve"> con el rebaje ocular</w:t>
      </w:r>
      <w:r w:rsidRPr="00B463FA">
        <w:rPr>
          <w:rFonts w:ascii="Times New Roman" w:hAnsi="Times New Roman" w:cs="Times New Roman"/>
        </w:rPr>
        <w:t xml:space="preserve">. El peinado es </w:t>
      </w:r>
      <w:r w:rsidR="0013627D" w:rsidRPr="00B463FA">
        <w:rPr>
          <w:rFonts w:ascii="Times New Roman" w:hAnsi="Times New Roman" w:cs="Times New Roman"/>
        </w:rPr>
        <w:t>elevado</w:t>
      </w:r>
      <w:r w:rsidRPr="00B463FA">
        <w:rPr>
          <w:rFonts w:ascii="Times New Roman" w:hAnsi="Times New Roman" w:cs="Times New Roman"/>
        </w:rPr>
        <w:t>, típico del final de la época Flavia.</w:t>
      </w:r>
      <w:r w:rsidR="0013627D" w:rsidRPr="00B463FA">
        <w:rPr>
          <w:rFonts w:ascii="Times New Roman" w:hAnsi="Times New Roman" w:cs="Times New Roman"/>
        </w:rPr>
        <w:t xml:space="preserve"> En este caso distinguimos dentro de </w:t>
      </w:r>
      <w:r w:rsidR="00137A8E" w:rsidRPr="00B463FA">
        <w:rPr>
          <w:rFonts w:ascii="Times New Roman" w:hAnsi="Times New Roman" w:cs="Times New Roman"/>
        </w:rPr>
        <w:t>esta moda de peinado tres variantes</w:t>
      </w:r>
      <w:r w:rsidR="002C08EE" w:rsidRPr="00B463FA">
        <w:rPr>
          <w:rFonts w:ascii="Times New Roman" w:hAnsi="Times New Roman" w:cs="Times New Roman"/>
        </w:rPr>
        <w:t>:</w:t>
      </w:r>
      <w:r w:rsidR="0013627D" w:rsidRPr="00B463FA">
        <w:rPr>
          <w:rFonts w:ascii="Times New Roman" w:hAnsi="Times New Roman" w:cs="Times New Roman"/>
        </w:rPr>
        <w:t xml:space="preserve"> </w:t>
      </w:r>
      <w:r w:rsidR="002C08EE" w:rsidRPr="00B463FA">
        <w:rPr>
          <w:rFonts w:ascii="Times New Roman" w:hAnsi="Times New Roman" w:cs="Times New Roman"/>
        </w:rPr>
        <w:t>En u</w:t>
      </w:r>
      <w:r w:rsidR="0013627D" w:rsidRPr="00B463FA">
        <w:rPr>
          <w:rFonts w:ascii="Times New Roman" w:hAnsi="Times New Roman" w:cs="Times New Roman"/>
        </w:rPr>
        <w:t xml:space="preserve">no se suceden una suerte de trenzas </w:t>
      </w:r>
      <w:r w:rsidR="002C08EE" w:rsidRPr="00B463FA">
        <w:rPr>
          <w:rFonts w:ascii="Times New Roman" w:hAnsi="Times New Roman" w:cs="Times New Roman"/>
        </w:rPr>
        <w:t xml:space="preserve">en altura, </w:t>
      </w:r>
      <w:r w:rsidR="0013627D" w:rsidRPr="00B463FA">
        <w:rPr>
          <w:rFonts w:ascii="Times New Roman" w:hAnsi="Times New Roman" w:cs="Times New Roman"/>
        </w:rPr>
        <w:t>que forman</w:t>
      </w:r>
      <w:r w:rsidR="00DF2FA8" w:rsidRPr="00B463FA">
        <w:rPr>
          <w:rFonts w:ascii="Times New Roman" w:hAnsi="Times New Roman" w:cs="Times New Roman"/>
        </w:rPr>
        <w:t xml:space="preserve"> </w:t>
      </w:r>
      <w:r w:rsidR="00A0662D">
        <w:rPr>
          <w:rFonts w:ascii="Times New Roman" w:hAnsi="Times New Roman" w:cs="Times New Roman"/>
        </w:rPr>
        <w:t xml:space="preserve">un verdadero </w:t>
      </w:r>
      <w:r w:rsidR="00372230">
        <w:rPr>
          <w:rFonts w:ascii="Times New Roman" w:hAnsi="Times New Roman" w:cs="Times New Roman"/>
        </w:rPr>
        <w:t>nido de avispas</w:t>
      </w:r>
      <w:r w:rsidR="000C6FA9" w:rsidRPr="00B463FA">
        <w:rPr>
          <w:rFonts w:ascii="Times New Roman" w:hAnsi="Times New Roman" w:cs="Times New Roman"/>
        </w:rPr>
        <w:t xml:space="preserve">, </w:t>
      </w:r>
      <w:r w:rsidR="0013627D" w:rsidRPr="00B463FA">
        <w:rPr>
          <w:rFonts w:ascii="Times New Roman" w:hAnsi="Times New Roman" w:cs="Times New Roman"/>
        </w:rPr>
        <w:t xml:space="preserve">como vemos en la pieza de </w:t>
      </w:r>
      <w:r w:rsidR="0013627D" w:rsidRPr="00B463FA">
        <w:rPr>
          <w:rFonts w:ascii="Times New Roman" w:hAnsi="Times New Roman" w:cs="Times New Roman"/>
          <w:i/>
        </w:rPr>
        <w:t>Cast</w:t>
      </w:r>
      <w:r w:rsidR="00613081" w:rsidRPr="00B463FA">
        <w:rPr>
          <w:rFonts w:ascii="Times New Roman" w:hAnsi="Times New Roman" w:cs="Times New Roman"/>
          <w:i/>
        </w:rPr>
        <w:t>v</w:t>
      </w:r>
      <w:r w:rsidR="0013627D" w:rsidRPr="00B463FA">
        <w:rPr>
          <w:rFonts w:ascii="Times New Roman" w:hAnsi="Times New Roman" w:cs="Times New Roman"/>
          <w:i/>
        </w:rPr>
        <w:t>lo</w:t>
      </w:r>
      <w:r w:rsidR="0013627D" w:rsidRPr="00B463FA">
        <w:rPr>
          <w:rFonts w:ascii="Times New Roman" w:hAnsi="Times New Roman" w:cs="Times New Roman"/>
        </w:rPr>
        <w:t>.</w:t>
      </w:r>
      <w:r w:rsidRPr="00B463FA">
        <w:rPr>
          <w:rFonts w:ascii="Times New Roman" w:hAnsi="Times New Roman" w:cs="Times New Roman"/>
        </w:rPr>
        <w:t xml:space="preserve"> </w:t>
      </w:r>
      <w:r w:rsidR="0013627D" w:rsidRPr="00B463FA">
        <w:rPr>
          <w:rFonts w:ascii="Times New Roman" w:hAnsi="Times New Roman" w:cs="Times New Roman"/>
        </w:rPr>
        <w:t>En otros</w:t>
      </w:r>
      <w:r w:rsidR="002C08EE" w:rsidRPr="00B463FA">
        <w:rPr>
          <w:rFonts w:ascii="Times New Roman" w:hAnsi="Times New Roman" w:cs="Times New Roman"/>
        </w:rPr>
        <w:t>,</w:t>
      </w:r>
      <w:r w:rsidR="0013627D" w:rsidRPr="00B463FA">
        <w:rPr>
          <w:rFonts w:ascii="Times New Roman" w:hAnsi="Times New Roman" w:cs="Times New Roman"/>
        </w:rPr>
        <w:t xml:space="preserve"> </w:t>
      </w:r>
      <w:r w:rsidR="002C08EE" w:rsidRPr="00B463FA">
        <w:rPr>
          <w:rFonts w:ascii="Times New Roman" w:hAnsi="Times New Roman" w:cs="Times New Roman"/>
        </w:rPr>
        <w:t>se representa mediante retíc</w:t>
      </w:r>
      <w:r w:rsidR="00DF2FA8" w:rsidRPr="00B463FA">
        <w:rPr>
          <w:rFonts w:ascii="Times New Roman" w:hAnsi="Times New Roman" w:cs="Times New Roman"/>
        </w:rPr>
        <w:t xml:space="preserve">ula la superposición de trenzas. En la pieza de </w:t>
      </w:r>
      <w:r w:rsidR="00DF2FA8" w:rsidRPr="00B463FA">
        <w:rPr>
          <w:rFonts w:ascii="Times New Roman" w:hAnsi="Times New Roman" w:cs="Times New Roman"/>
          <w:i/>
        </w:rPr>
        <w:t>Emporiae</w:t>
      </w:r>
      <w:r w:rsidR="00DF2FA8" w:rsidRPr="00B463FA">
        <w:rPr>
          <w:rFonts w:ascii="Times New Roman" w:hAnsi="Times New Roman" w:cs="Times New Roman"/>
        </w:rPr>
        <w:t xml:space="preserve">, incluso se marca con línea incisa ya en el frontal, mientras que en las de </w:t>
      </w:r>
      <w:r w:rsidR="00810B18" w:rsidRPr="00B463FA">
        <w:rPr>
          <w:rFonts w:ascii="Times New Roman" w:hAnsi="Times New Roman" w:cs="Times New Roman"/>
          <w:i/>
        </w:rPr>
        <w:t>Lacipo</w:t>
      </w:r>
      <w:r w:rsidR="00DF2FA8" w:rsidRPr="00B463FA">
        <w:rPr>
          <w:rFonts w:ascii="Times New Roman" w:hAnsi="Times New Roman" w:cs="Times New Roman"/>
        </w:rPr>
        <w:t xml:space="preserve"> y los Bañales, esa incisión solo está en la parte trasera. Dicha marca</w:t>
      </w:r>
      <w:r w:rsidR="00DE37D2" w:rsidRPr="00B463FA">
        <w:rPr>
          <w:rFonts w:ascii="Times New Roman" w:hAnsi="Times New Roman" w:cs="Times New Roman"/>
        </w:rPr>
        <w:t>, o raya,</w:t>
      </w:r>
      <w:r w:rsidR="00DF2FA8" w:rsidRPr="00B463FA">
        <w:rPr>
          <w:rFonts w:ascii="Times New Roman" w:hAnsi="Times New Roman" w:cs="Times New Roman"/>
        </w:rPr>
        <w:t xml:space="preserve"> </w:t>
      </w:r>
      <w:r w:rsidR="00546037" w:rsidRPr="00B463FA">
        <w:rPr>
          <w:rFonts w:ascii="Times New Roman" w:hAnsi="Times New Roman" w:cs="Times New Roman"/>
        </w:rPr>
        <w:t>sirve para</w:t>
      </w:r>
      <w:r w:rsidR="00DE37D2" w:rsidRPr="00B463FA">
        <w:rPr>
          <w:rFonts w:ascii="Times New Roman" w:hAnsi="Times New Roman" w:cs="Times New Roman"/>
        </w:rPr>
        <w:t xml:space="preserve"> dividir el peinado en</w:t>
      </w:r>
      <w:r w:rsidR="002C08EE" w:rsidRPr="00B463FA">
        <w:rPr>
          <w:rFonts w:ascii="Times New Roman" w:hAnsi="Times New Roman" w:cs="Times New Roman"/>
        </w:rPr>
        <w:t xml:space="preserve"> dos parte</w:t>
      </w:r>
      <w:r w:rsidR="000C6CCF" w:rsidRPr="00B463FA">
        <w:rPr>
          <w:rFonts w:ascii="Times New Roman" w:hAnsi="Times New Roman" w:cs="Times New Roman"/>
        </w:rPr>
        <w:t>s</w:t>
      </w:r>
      <w:r w:rsidR="00E93849" w:rsidRPr="00B463FA">
        <w:rPr>
          <w:rFonts w:ascii="Times New Roman" w:hAnsi="Times New Roman" w:cs="Times New Roman"/>
        </w:rPr>
        <w:t xml:space="preserve"> </w:t>
      </w:r>
      <w:r w:rsidR="00DE37D2" w:rsidRPr="00B463FA">
        <w:rPr>
          <w:rFonts w:ascii="Times New Roman" w:hAnsi="Times New Roman" w:cs="Times New Roman"/>
        </w:rPr>
        <w:t xml:space="preserve">y recoger el cabello </w:t>
      </w:r>
      <w:r w:rsidR="000C6FA9" w:rsidRPr="00B463FA">
        <w:rPr>
          <w:rFonts w:ascii="Times New Roman" w:hAnsi="Times New Roman" w:cs="Times New Roman"/>
        </w:rPr>
        <w:t>en la nuca</w:t>
      </w:r>
      <w:r w:rsidR="00175CDC" w:rsidRPr="00B463FA">
        <w:rPr>
          <w:rFonts w:ascii="Times New Roman" w:hAnsi="Times New Roman" w:cs="Times New Roman"/>
        </w:rPr>
        <w:t xml:space="preserve"> (</w:t>
      </w:r>
      <w:r w:rsidR="00810B18" w:rsidRPr="00B463FA">
        <w:rPr>
          <w:rFonts w:ascii="Times New Roman" w:hAnsi="Times New Roman" w:cs="Times New Roman"/>
          <w:i/>
        </w:rPr>
        <w:t>Lacipo</w:t>
      </w:r>
      <w:r w:rsidR="00175CDC" w:rsidRPr="00B463FA">
        <w:rPr>
          <w:rFonts w:ascii="Times New Roman" w:hAnsi="Times New Roman" w:cs="Times New Roman"/>
          <w:i/>
        </w:rPr>
        <w:t>,</w:t>
      </w:r>
      <w:r w:rsidR="00175CDC" w:rsidRPr="00B463FA">
        <w:rPr>
          <w:rFonts w:ascii="Times New Roman" w:hAnsi="Times New Roman" w:cs="Times New Roman"/>
        </w:rPr>
        <w:t xml:space="preserve"> los Bañales)</w:t>
      </w:r>
      <w:r w:rsidR="000C6CCF" w:rsidRPr="00B463FA">
        <w:rPr>
          <w:rFonts w:ascii="Times New Roman" w:hAnsi="Times New Roman" w:cs="Times New Roman"/>
        </w:rPr>
        <w:t>. Un tercer</w:t>
      </w:r>
      <w:r w:rsidR="002C08EE" w:rsidRPr="00B463FA">
        <w:rPr>
          <w:rFonts w:ascii="Times New Roman" w:hAnsi="Times New Roman" w:cs="Times New Roman"/>
        </w:rPr>
        <w:t xml:space="preserve"> </w:t>
      </w:r>
      <w:r w:rsidR="000C6CCF" w:rsidRPr="00B463FA">
        <w:rPr>
          <w:rFonts w:ascii="Times New Roman" w:hAnsi="Times New Roman" w:cs="Times New Roman"/>
        </w:rPr>
        <w:t>modelo</w:t>
      </w:r>
      <w:r w:rsidR="002C08EE" w:rsidRPr="00B463FA">
        <w:rPr>
          <w:rFonts w:ascii="Times New Roman" w:hAnsi="Times New Roman" w:cs="Times New Roman"/>
        </w:rPr>
        <w:t xml:space="preserve"> se caracteriza por </w:t>
      </w:r>
      <w:r w:rsidR="00175CDC" w:rsidRPr="00B463FA">
        <w:rPr>
          <w:rFonts w:ascii="Times New Roman" w:hAnsi="Times New Roman" w:cs="Times New Roman"/>
        </w:rPr>
        <w:t xml:space="preserve">un </w:t>
      </w:r>
      <w:r w:rsidR="00DE37D2" w:rsidRPr="00B463FA">
        <w:rPr>
          <w:rFonts w:ascii="Times New Roman" w:hAnsi="Times New Roman" w:cs="Times New Roman"/>
        </w:rPr>
        <w:t>tocado</w:t>
      </w:r>
      <w:r w:rsidR="00175CDC" w:rsidRPr="00B463FA">
        <w:rPr>
          <w:rFonts w:ascii="Times New Roman" w:hAnsi="Times New Roman" w:cs="Times New Roman"/>
        </w:rPr>
        <w:t xml:space="preserve"> en el que con</w:t>
      </w:r>
      <w:r w:rsidR="004D52A1" w:rsidRPr="00B463FA">
        <w:rPr>
          <w:rFonts w:ascii="Times New Roman" w:hAnsi="Times New Roman" w:cs="Times New Roman"/>
        </w:rPr>
        <w:t xml:space="preserve"> </w:t>
      </w:r>
      <w:r w:rsidR="002C08EE" w:rsidRPr="00B463FA">
        <w:rPr>
          <w:rFonts w:ascii="Times New Roman" w:hAnsi="Times New Roman" w:cs="Times New Roman"/>
        </w:rPr>
        <w:t>amplias</w:t>
      </w:r>
      <w:r w:rsidR="004D52A1" w:rsidRPr="00B463FA">
        <w:rPr>
          <w:rFonts w:ascii="Times New Roman" w:hAnsi="Times New Roman" w:cs="Times New Roman"/>
        </w:rPr>
        <w:t xml:space="preserve"> </w:t>
      </w:r>
      <w:r w:rsidR="00175CDC" w:rsidRPr="00B463FA">
        <w:rPr>
          <w:rFonts w:ascii="Times New Roman" w:hAnsi="Times New Roman" w:cs="Times New Roman"/>
        </w:rPr>
        <w:t xml:space="preserve">trenzas </w:t>
      </w:r>
      <w:r w:rsidR="00DE37D2" w:rsidRPr="00B463FA">
        <w:rPr>
          <w:rFonts w:ascii="Times New Roman" w:hAnsi="Times New Roman" w:cs="Times New Roman"/>
        </w:rPr>
        <w:t>se forma una corona</w:t>
      </w:r>
      <w:r w:rsidR="00175CDC" w:rsidRPr="00B463FA">
        <w:rPr>
          <w:rFonts w:ascii="Times New Roman" w:hAnsi="Times New Roman" w:cs="Times New Roman"/>
        </w:rPr>
        <w:t xml:space="preserve"> de </w:t>
      </w:r>
      <w:r w:rsidR="004D52A1" w:rsidRPr="00B463FA">
        <w:rPr>
          <w:rFonts w:ascii="Times New Roman" w:hAnsi="Times New Roman" w:cs="Times New Roman"/>
        </w:rPr>
        <w:t>tiras</w:t>
      </w:r>
      <w:r w:rsidR="002C08EE" w:rsidRPr="00B463FA">
        <w:rPr>
          <w:rFonts w:ascii="Times New Roman" w:hAnsi="Times New Roman" w:cs="Times New Roman"/>
        </w:rPr>
        <w:t xml:space="preserve"> hacia arriba</w:t>
      </w:r>
      <w:r w:rsidR="000C6FA9" w:rsidRPr="00B463FA">
        <w:rPr>
          <w:rFonts w:ascii="Times New Roman" w:hAnsi="Times New Roman" w:cs="Times New Roman"/>
        </w:rPr>
        <w:t xml:space="preserve"> </w:t>
      </w:r>
      <w:r w:rsidR="00B07943" w:rsidRPr="00B463FA">
        <w:rPr>
          <w:rFonts w:ascii="Times New Roman" w:hAnsi="Times New Roman" w:cs="Times New Roman"/>
        </w:rPr>
        <w:t>(</w:t>
      </w:r>
      <w:r w:rsidR="00B07943" w:rsidRPr="00B463FA">
        <w:rPr>
          <w:rFonts w:ascii="Times New Roman" w:hAnsi="Times New Roman" w:cs="Times New Roman"/>
          <w:i/>
        </w:rPr>
        <w:t>Ilici</w:t>
      </w:r>
      <w:r w:rsidR="00B07943" w:rsidRPr="00B463FA">
        <w:rPr>
          <w:rFonts w:ascii="Times New Roman" w:hAnsi="Times New Roman" w:cs="Times New Roman"/>
        </w:rPr>
        <w:t xml:space="preserve">, </w:t>
      </w:r>
      <w:r w:rsidR="00B07943" w:rsidRPr="00B463FA">
        <w:rPr>
          <w:rFonts w:ascii="Times New Roman" w:hAnsi="Times New Roman" w:cs="Times New Roman"/>
          <w:i/>
        </w:rPr>
        <w:t>Emporiae</w:t>
      </w:r>
      <w:r w:rsidR="00B07943" w:rsidRPr="00B463FA">
        <w:rPr>
          <w:rFonts w:ascii="Times New Roman" w:hAnsi="Times New Roman" w:cs="Times New Roman"/>
        </w:rPr>
        <w:t>)</w:t>
      </w:r>
      <w:r w:rsidR="00C07B19" w:rsidRPr="00B463FA">
        <w:rPr>
          <w:rFonts w:ascii="Times New Roman" w:hAnsi="Times New Roman" w:cs="Times New Roman"/>
        </w:rPr>
        <w:t xml:space="preserve">. </w:t>
      </w:r>
      <w:r w:rsidR="00546037" w:rsidRPr="00B463FA">
        <w:rPr>
          <w:rFonts w:ascii="Times New Roman" w:hAnsi="Times New Roman" w:cs="Times New Roman"/>
        </w:rPr>
        <w:t>En los</w:t>
      </w:r>
      <w:r w:rsidR="00175CDC" w:rsidRPr="00B463FA">
        <w:rPr>
          <w:rFonts w:ascii="Times New Roman" w:hAnsi="Times New Roman" w:cs="Times New Roman"/>
        </w:rPr>
        <w:t xml:space="preserve"> tres modelos se repite el mismo esquema en </w:t>
      </w:r>
      <w:r w:rsidR="0003322C" w:rsidRPr="00B463FA">
        <w:rPr>
          <w:rFonts w:ascii="Times New Roman" w:hAnsi="Times New Roman" w:cs="Times New Roman"/>
        </w:rPr>
        <w:t>la</w:t>
      </w:r>
      <w:r w:rsidR="00DE37D2" w:rsidRPr="00B463FA">
        <w:rPr>
          <w:rFonts w:ascii="Times New Roman" w:hAnsi="Times New Roman" w:cs="Times New Roman"/>
        </w:rPr>
        <w:t xml:space="preserve"> composición de la</w:t>
      </w:r>
      <w:r w:rsidR="0003322C" w:rsidRPr="00B463FA">
        <w:rPr>
          <w:rFonts w:ascii="Times New Roman" w:hAnsi="Times New Roman" w:cs="Times New Roman"/>
        </w:rPr>
        <w:t xml:space="preserve"> parte trasera</w:t>
      </w:r>
      <w:r w:rsidR="00175CDC" w:rsidRPr="00B463FA">
        <w:rPr>
          <w:rFonts w:ascii="Times New Roman" w:hAnsi="Times New Roman" w:cs="Times New Roman"/>
        </w:rPr>
        <w:t>:</w:t>
      </w:r>
      <w:r w:rsidR="0003322C" w:rsidRPr="00B463FA">
        <w:rPr>
          <w:rFonts w:ascii="Times New Roman" w:hAnsi="Times New Roman" w:cs="Times New Roman"/>
        </w:rPr>
        <w:t xml:space="preserve"> </w:t>
      </w:r>
      <w:r w:rsidR="00C07B19" w:rsidRPr="00B463FA">
        <w:rPr>
          <w:rFonts w:ascii="Times New Roman" w:hAnsi="Times New Roman" w:cs="Times New Roman"/>
        </w:rPr>
        <w:t>una</w:t>
      </w:r>
      <w:r w:rsidR="0003322C" w:rsidRPr="00B463FA">
        <w:rPr>
          <w:rFonts w:ascii="Times New Roman" w:hAnsi="Times New Roman" w:cs="Times New Roman"/>
        </w:rPr>
        <w:t xml:space="preserve"> línea incisa</w:t>
      </w:r>
      <w:r w:rsidR="00E93849" w:rsidRPr="00B463FA">
        <w:rPr>
          <w:rFonts w:ascii="Times New Roman" w:hAnsi="Times New Roman" w:cs="Times New Roman"/>
        </w:rPr>
        <w:t xml:space="preserve"> divide el cabello en dos parte</w:t>
      </w:r>
      <w:r w:rsidR="004D52A1" w:rsidRPr="00B463FA">
        <w:rPr>
          <w:rFonts w:ascii="Times New Roman" w:hAnsi="Times New Roman" w:cs="Times New Roman"/>
        </w:rPr>
        <w:t xml:space="preserve"> que se recogen en un moño amplio, pl</w:t>
      </w:r>
      <w:r w:rsidR="00982C15" w:rsidRPr="00B463FA">
        <w:rPr>
          <w:rFonts w:ascii="Times New Roman" w:hAnsi="Times New Roman" w:cs="Times New Roman"/>
        </w:rPr>
        <w:t>a</w:t>
      </w:r>
      <w:r w:rsidR="004D52A1" w:rsidRPr="00B463FA">
        <w:rPr>
          <w:rFonts w:ascii="Times New Roman" w:hAnsi="Times New Roman" w:cs="Times New Roman"/>
        </w:rPr>
        <w:t>no y bajo</w:t>
      </w:r>
      <w:r w:rsidR="00C742F0">
        <w:rPr>
          <w:rStyle w:val="Refdenotaalpie"/>
          <w:rFonts w:ascii="Times New Roman" w:hAnsi="Times New Roman" w:cs="Times New Roman"/>
        </w:rPr>
        <w:footnoteReference w:id="70"/>
      </w:r>
      <w:r w:rsidR="00C742F0">
        <w:rPr>
          <w:rFonts w:ascii="Times New Roman" w:hAnsi="Times New Roman" w:cs="Times New Roman"/>
        </w:rPr>
        <w:t>.</w:t>
      </w:r>
    </w:p>
    <w:p w:rsidR="002722D5" w:rsidRPr="00B463FA" w:rsidRDefault="002722D5" w:rsidP="00513F31">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Pr="00B463FA">
        <w:rPr>
          <w:rFonts w:ascii="Times New Roman" w:hAnsi="Times New Roman" w:cs="Times New Roman"/>
          <w:i/>
        </w:rPr>
        <w:t>Ilici</w:t>
      </w:r>
      <w:r w:rsidRPr="00B463FA">
        <w:rPr>
          <w:rFonts w:ascii="Times New Roman" w:hAnsi="Times New Roman" w:cs="Times New Roman"/>
        </w:rPr>
        <w:t xml:space="preserve"> (Alcudia de Elche)</w:t>
      </w:r>
      <w:r w:rsidR="007234ED" w:rsidRPr="00B463FA">
        <w:rPr>
          <w:rStyle w:val="Refdenotaalpie"/>
          <w:rFonts w:ascii="Times New Roman" w:hAnsi="Times New Roman" w:cs="Times New Roman"/>
        </w:rPr>
        <w:footnoteReference w:id="71"/>
      </w:r>
      <w:r w:rsidRPr="00B463FA">
        <w:rPr>
          <w:rFonts w:ascii="Times New Roman" w:hAnsi="Times New Roman" w:cs="Times New Roman"/>
        </w:rPr>
        <w:t xml:space="preserve">, </w:t>
      </w:r>
      <w:r w:rsidR="00BC70B0" w:rsidRPr="00B463FA">
        <w:rPr>
          <w:rFonts w:ascii="Times New Roman" w:hAnsi="Times New Roman" w:cs="Times New Roman"/>
          <w:i/>
        </w:rPr>
        <w:t>Emporiae</w:t>
      </w:r>
      <w:r w:rsidRPr="00B463FA">
        <w:rPr>
          <w:rFonts w:ascii="Times New Roman" w:hAnsi="Times New Roman" w:cs="Times New Roman"/>
          <w:i/>
        </w:rPr>
        <w:t xml:space="preserve"> </w:t>
      </w:r>
      <w:r w:rsidRPr="00B463FA">
        <w:rPr>
          <w:rFonts w:ascii="Times New Roman" w:hAnsi="Times New Roman" w:cs="Times New Roman"/>
        </w:rPr>
        <w:t>(Ampurias)</w:t>
      </w:r>
      <w:r w:rsidR="00DF7C1C" w:rsidRPr="00B463FA">
        <w:rPr>
          <w:rStyle w:val="Refdenotaalpie"/>
          <w:rFonts w:ascii="Times New Roman" w:hAnsi="Times New Roman" w:cs="Times New Roman"/>
        </w:rPr>
        <w:footnoteReference w:id="72"/>
      </w:r>
      <w:r w:rsidR="00F646C6" w:rsidRPr="00B463FA">
        <w:rPr>
          <w:rFonts w:ascii="Times New Roman" w:hAnsi="Times New Roman" w:cs="Times New Roman"/>
        </w:rPr>
        <w:t xml:space="preserve">, </w:t>
      </w:r>
      <w:r w:rsidR="00F646C6" w:rsidRPr="00B463FA">
        <w:rPr>
          <w:rFonts w:ascii="Times New Roman" w:hAnsi="Times New Roman" w:cs="Times New Roman"/>
          <w:i/>
        </w:rPr>
        <w:t>Lacipo</w:t>
      </w:r>
      <w:r w:rsidRPr="00B463FA">
        <w:rPr>
          <w:rFonts w:ascii="Times New Roman" w:hAnsi="Times New Roman" w:cs="Times New Roman"/>
        </w:rPr>
        <w:t xml:space="preserve"> (</w:t>
      </w:r>
      <w:r w:rsidR="00DB5984" w:rsidRPr="00B463FA">
        <w:rPr>
          <w:rFonts w:ascii="Times New Roman" w:hAnsi="Times New Roman" w:cs="Times New Roman"/>
        </w:rPr>
        <w:t>Málaga</w:t>
      </w:r>
      <w:r w:rsidRPr="00B463FA">
        <w:rPr>
          <w:rFonts w:ascii="Times New Roman" w:hAnsi="Times New Roman" w:cs="Times New Roman"/>
        </w:rPr>
        <w:t>)</w:t>
      </w:r>
      <w:r w:rsidR="00F646C6" w:rsidRPr="00B463FA">
        <w:rPr>
          <w:rStyle w:val="Refdenotaalpie"/>
          <w:rFonts w:ascii="Times New Roman" w:hAnsi="Times New Roman" w:cs="Times New Roman"/>
        </w:rPr>
        <w:footnoteReference w:id="73"/>
      </w:r>
      <w:r w:rsidRPr="00B463FA">
        <w:rPr>
          <w:rFonts w:ascii="Times New Roman" w:hAnsi="Times New Roman" w:cs="Times New Roman"/>
        </w:rPr>
        <w:t xml:space="preserve">, </w:t>
      </w:r>
      <w:r w:rsidR="007628A5" w:rsidRPr="00B463FA">
        <w:rPr>
          <w:rFonts w:ascii="Times New Roman" w:hAnsi="Times New Roman" w:cs="Times New Roman"/>
        </w:rPr>
        <w:t>Los Bañales (Uncastillo, Zaragoza)</w:t>
      </w:r>
      <w:r w:rsidR="007628A5" w:rsidRPr="00B463FA">
        <w:rPr>
          <w:rStyle w:val="Refdenotaalpie"/>
          <w:rFonts w:ascii="Times New Roman" w:hAnsi="Times New Roman" w:cs="Times New Roman"/>
        </w:rPr>
        <w:footnoteReference w:id="74"/>
      </w:r>
      <w:r w:rsidR="007628A5" w:rsidRPr="00B463FA">
        <w:rPr>
          <w:rFonts w:ascii="Times New Roman" w:hAnsi="Times New Roman" w:cs="Times New Roman"/>
        </w:rPr>
        <w:t xml:space="preserve">, </w:t>
      </w:r>
      <w:r w:rsidR="003F7E33" w:rsidRPr="00B463FA">
        <w:rPr>
          <w:rFonts w:ascii="Times New Roman" w:hAnsi="Times New Roman" w:cs="Times New Roman"/>
          <w:i/>
        </w:rPr>
        <w:t>Castv</w:t>
      </w:r>
      <w:r w:rsidRPr="00B463FA">
        <w:rPr>
          <w:rFonts w:ascii="Times New Roman" w:hAnsi="Times New Roman" w:cs="Times New Roman"/>
          <w:i/>
        </w:rPr>
        <w:t>lo</w:t>
      </w:r>
      <w:r w:rsidRPr="00B463FA">
        <w:rPr>
          <w:rFonts w:ascii="Times New Roman" w:hAnsi="Times New Roman" w:cs="Times New Roman"/>
        </w:rPr>
        <w:t xml:space="preserve"> (Linares, </w:t>
      </w:r>
      <w:r w:rsidR="00DB5984" w:rsidRPr="00B463FA">
        <w:rPr>
          <w:rFonts w:ascii="Times New Roman" w:hAnsi="Times New Roman" w:cs="Times New Roman"/>
        </w:rPr>
        <w:t>Jaén</w:t>
      </w:r>
      <w:r w:rsidRPr="00B463FA">
        <w:rPr>
          <w:rFonts w:ascii="Times New Roman" w:hAnsi="Times New Roman" w:cs="Times New Roman"/>
        </w:rPr>
        <w:t>)</w:t>
      </w:r>
      <w:r w:rsidR="00255839">
        <w:rPr>
          <w:rStyle w:val="Refdenotaalpie"/>
          <w:rFonts w:ascii="Times New Roman" w:hAnsi="Times New Roman" w:cs="Times New Roman"/>
        </w:rPr>
        <w:footnoteReference w:id="75"/>
      </w:r>
      <w:r w:rsidR="00B611F1" w:rsidRPr="00B463FA">
        <w:rPr>
          <w:rFonts w:ascii="Times New Roman" w:hAnsi="Times New Roman" w:cs="Times New Roman"/>
        </w:rPr>
        <w:t>.</w:t>
      </w:r>
    </w:p>
    <w:p w:rsidR="00635C3B" w:rsidRPr="00B463FA" w:rsidRDefault="002722D5" w:rsidP="002722D5">
      <w:pPr>
        <w:spacing w:after="0" w:line="240" w:lineRule="auto"/>
        <w:rPr>
          <w:rFonts w:ascii="Times New Roman" w:hAnsi="Times New Roman" w:cs="Times New Roman"/>
          <w:lang w:eastAsia="es-ES"/>
        </w:rPr>
      </w:pPr>
      <w:r w:rsidRPr="00B463FA">
        <w:rPr>
          <w:rFonts w:ascii="Times New Roman" w:hAnsi="Times New Roman" w:cs="Times New Roman"/>
          <w:b/>
        </w:rPr>
        <w:t>Área de dispersión:</w:t>
      </w:r>
      <w:r w:rsidR="00B611F1" w:rsidRPr="00B463FA">
        <w:rPr>
          <w:rFonts w:ascii="Times New Roman" w:hAnsi="Times New Roman" w:cs="Times New Roman"/>
          <w:b/>
        </w:rPr>
        <w:t xml:space="preserve"> </w:t>
      </w:r>
      <w:r w:rsidR="004F19BC" w:rsidRPr="00B463FA">
        <w:rPr>
          <w:rFonts w:ascii="Times New Roman" w:hAnsi="Times New Roman" w:cs="Times New Roman"/>
        </w:rPr>
        <w:t>Nuvolato (Quitello, Lombardía)</w:t>
      </w:r>
      <w:r w:rsidR="004F19BC" w:rsidRPr="00B463FA">
        <w:rPr>
          <w:rStyle w:val="Refdenotaalpie"/>
          <w:rFonts w:ascii="Times New Roman" w:hAnsi="Times New Roman" w:cs="Times New Roman"/>
        </w:rPr>
        <w:footnoteReference w:id="76"/>
      </w:r>
      <w:r w:rsidR="00635C3B" w:rsidRPr="00B463FA">
        <w:rPr>
          <w:rFonts w:ascii="Times New Roman" w:hAnsi="Times New Roman" w:cs="Times New Roman"/>
        </w:rPr>
        <w:t xml:space="preserve">, </w:t>
      </w:r>
      <w:r w:rsidR="00635C3B" w:rsidRPr="00B463FA">
        <w:rPr>
          <w:rFonts w:ascii="Times New Roman" w:hAnsi="Times New Roman" w:cs="Times New Roman"/>
          <w:i/>
        </w:rPr>
        <w:t>Brigetio (</w:t>
      </w:r>
      <w:r w:rsidR="00635C3B" w:rsidRPr="00B463FA">
        <w:rPr>
          <w:rFonts w:ascii="Times New Roman" w:hAnsi="Times New Roman" w:cs="Times New Roman"/>
          <w:color w:val="222222"/>
          <w:shd w:val="clear" w:color="auto" w:fill="FFFFFF"/>
        </w:rPr>
        <w:t>Szőny</w:t>
      </w:r>
      <w:r w:rsidR="00635C3B" w:rsidRPr="00B463FA">
        <w:rPr>
          <w:rFonts w:ascii="Times New Roman" w:hAnsi="Times New Roman" w:cs="Times New Roman"/>
          <w:lang w:eastAsia="es-ES"/>
        </w:rPr>
        <w:t>, Hungría)</w:t>
      </w:r>
      <w:r w:rsidR="00635C3B" w:rsidRPr="00B463FA">
        <w:rPr>
          <w:rStyle w:val="Refdenotaalpie"/>
          <w:rFonts w:ascii="Times New Roman" w:hAnsi="Times New Roman" w:cs="Times New Roman"/>
          <w:i/>
        </w:rPr>
        <w:footnoteReference w:id="77"/>
      </w:r>
      <w:r w:rsidR="00635C3B" w:rsidRPr="00B463FA">
        <w:rPr>
          <w:rFonts w:ascii="Times New Roman" w:hAnsi="Times New Roman" w:cs="Times New Roman"/>
        </w:rPr>
        <w:t>.</w:t>
      </w:r>
      <w:r w:rsidR="00635C3B" w:rsidRPr="00B463FA">
        <w:rPr>
          <w:rFonts w:ascii="Times New Roman" w:hAnsi="Times New Roman" w:cs="Times New Roman"/>
          <w:lang w:eastAsia="es-ES"/>
        </w:rPr>
        <w:t xml:space="preserve"> </w:t>
      </w:r>
    </w:p>
    <w:p w:rsidR="00DB6525" w:rsidRPr="00B463FA" w:rsidRDefault="002722D5" w:rsidP="00C742F0">
      <w:pPr>
        <w:spacing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DB5984" w:rsidRPr="00B463FA">
        <w:rPr>
          <w:rFonts w:ascii="Times New Roman" w:hAnsi="Times New Roman" w:cs="Times New Roman"/>
        </w:rPr>
        <w:t xml:space="preserve"> Finales del siglo I d.C.</w:t>
      </w:r>
      <w:r w:rsidR="00137A8E" w:rsidRPr="00B463FA">
        <w:rPr>
          <w:rFonts w:ascii="Times New Roman" w:hAnsi="Times New Roman" w:cs="Times New Roman"/>
        </w:rPr>
        <w:t xml:space="preserve"> </w:t>
      </w:r>
      <w:r w:rsidR="00546037" w:rsidRPr="00B463FA">
        <w:rPr>
          <w:rFonts w:ascii="Times New Roman" w:hAnsi="Times New Roman" w:cs="Times New Roman"/>
        </w:rPr>
        <w:t xml:space="preserve">En </w:t>
      </w:r>
      <w:r w:rsidR="00546037" w:rsidRPr="00C742F0">
        <w:rPr>
          <w:rFonts w:ascii="Times New Roman" w:hAnsi="Times New Roman" w:cs="Times New Roman"/>
          <w:i/>
        </w:rPr>
        <w:t>Castvlo</w:t>
      </w:r>
      <w:r w:rsidR="00137A8E" w:rsidRPr="00B463FA">
        <w:rPr>
          <w:rFonts w:ascii="Times New Roman" w:hAnsi="Times New Roman" w:cs="Times New Roman"/>
        </w:rPr>
        <w:t xml:space="preserve"> se fecha entre el 76-100 d.C.</w:t>
      </w:r>
      <w:r w:rsidR="007B4F95" w:rsidRPr="00B463FA">
        <w:rPr>
          <w:rFonts w:ascii="Times New Roman" w:hAnsi="Times New Roman" w:cs="Times New Roman"/>
        </w:rPr>
        <w:t xml:space="preserve"> Llecha</w:t>
      </w:r>
      <w:r w:rsidR="000A4A85" w:rsidRPr="00B463FA">
        <w:rPr>
          <w:rFonts w:ascii="Times New Roman" w:hAnsi="Times New Roman" w:cs="Times New Roman"/>
        </w:rPr>
        <w:t>, para</w:t>
      </w:r>
      <w:r w:rsidR="007B4F95" w:rsidRPr="00B463FA">
        <w:rPr>
          <w:rFonts w:ascii="Times New Roman" w:hAnsi="Times New Roman" w:cs="Times New Roman"/>
        </w:rPr>
        <w:t xml:space="preserve"> la pieza </w:t>
      </w:r>
      <w:r w:rsidR="000A4A85" w:rsidRPr="00B463FA">
        <w:rPr>
          <w:rFonts w:ascii="Times New Roman" w:hAnsi="Times New Roman" w:cs="Times New Roman"/>
        </w:rPr>
        <w:t>emporitana,</w:t>
      </w:r>
      <w:r w:rsidR="007B4F95" w:rsidRPr="00B463FA">
        <w:rPr>
          <w:rFonts w:ascii="Times New Roman" w:hAnsi="Times New Roman" w:cs="Times New Roman"/>
        </w:rPr>
        <w:t xml:space="preserve"> la sitúa a finales I d.C</w:t>
      </w:r>
      <w:r w:rsidR="007B4F95" w:rsidRPr="00B463FA">
        <w:rPr>
          <w:rStyle w:val="Refdenotaalpie"/>
          <w:rFonts w:ascii="Times New Roman" w:hAnsi="Times New Roman" w:cs="Times New Roman"/>
        </w:rPr>
        <w:footnoteReference w:id="78"/>
      </w:r>
      <w:r w:rsidR="007B4F95" w:rsidRPr="00B463FA">
        <w:rPr>
          <w:rFonts w:ascii="Times New Roman" w:hAnsi="Times New Roman" w:cs="Times New Roman"/>
        </w:rPr>
        <w:t>.</w:t>
      </w:r>
      <w:r w:rsidR="00822FA5" w:rsidRPr="00B463FA">
        <w:rPr>
          <w:rFonts w:ascii="Times New Roman" w:hAnsi="Times New Roman" w:cs="Times New Roman"/>
        </w:rPr>
        <w:t xml:space="preserve">  </w:t>
      </w:r>
      <w:r w:rsidR="00DF7C1C" w:rsidRPr="00B463FA">
        <w:rPr>
          <w:rFonts w:ascii="Times New Roman" w:hAnsi="Times New Roman" w:cs="Times New Roman"/>
        </w:rPr>
        <w:t>Bianchi</w:t>
      </w:r>
      <w:r w:rsidR="00546037" w:rsidRPr="00B463FA">
        <w:rPr>
          <w:rFonts w:ascii="Times New Roman" w:hAnsi="Times New Roman" w:cs="Times New Roman"/>
        </w:rPr>
        <w:t>, en</w:t>
      </w:r>
      <w:r w:rsidR="00822FA5" w:rsidRPr="00B463FA">
        <w:rPr>
          <w:rFonts w:ascii="Times New Roman" w:hAnsi="Times New Roman" w:cs="Times New Roman"/>
        </w:rPr>
        <w:t xml:space="preserve"> Lombardía</w:t>
      </w:r>
      <w:r w:rsidR="00DF7C1C" w:rsidRPr="00B463FA">
        <w:rPr>
          <w:rFonts w:ascii="Times New Roman" w:hAnsi="Times New Roman" w:cs="Times New Roman"/>
        </w:rPr>
        <w:t>,</w:t>
      </w:r>
      <w:r w:rsidR="00822FA5" w:rsidRPr="00B463FA">
        <w:rPr>
          <w:rFonts w:ascii="Times New Roman" w:hAnsi="Times New Roman" w:cs="Times New Roman"/>
        </w:rPr>
        <w:t xml:space="preserve"> la fecha entre finales del siglo I d.C. – inicios del siglo II d.C</w:t>
      </w:r>
      <w:r w:rsidR="00822FA5" w:rsidRPr="00B463FA">
        <w:rPr>
          <w:rStyle w:val="Refdenotaalpie"/>
          <w:rFonts w:ascii="Times New Roman" w:hAnsi="Times New Roman" w:cs="Times New Roman"/>
        </w:rPr>
        <w:footnoteReference w:id="79"/>
      </w:r>
      <w:r w:rsidR="00113BA6" w:rsidRPr="00B463FA">
        <w:rPr>
          <w:rFonts w:ascii="Times New Roman" w:hAnsi="Times New Roman" w:cs="Times New Roman"/>
        </w:rPr>
        <w:t>. Andreu, fecha la pieza de Los Bañales en el siglo II d.C.</w:t>
      </w:r>
      <w:r w:rsidR="00113BA6" w:rsidRPr="00B463FA">
        <w:rPr>
          <w:rStyle w:val="Refdenotaalpie"/>
          <w:rFonts w:ascii="Times New Roman" w:hAnsi="Times New Roman" w:cs="Times New Roman"/>
        </w:rPr>
        <w:t xml:space="preserve"> </w:t>
      </w:r>
      <w:r w:rsidR="00113BA6" w:rsidRPr="00B463FA">
        <w:rPr>
          <w:rStyle w:val="Refdenotaalpie"/>
          <w:rFonts w:ascii="Times New Roman" w:hAnsi="Times New Roman" w:cs="Times New Roman"/>
        </w:rPr>
        <w:footnoteReference w:id="80"/>
      </w:r>
      <w:r w:rsidR="00C742F0">
        <w:rPr>
          <w:rFonts w:ascii="Times New Roman" w:hAnsi="Times New Roman" w:cs="Times New Roman"/>
        </w:rPr>
        <w:t xml:space="preserve">. </w:t>
      </w:r>
      <w:r w:rsidR="00C742F0" w:rsidRPr="00B463FA">
        <w:rPr>
          <w:rFonts w:ascii="Times New Roman" w:hAnsi="Times New Roman" w:cs="Times New Roman"/>
        </w:rPr>
        <w:t>La moda del peinado es típica de etapa Flavia y trajana.</w:t>
      </w:r>
    </w:p>
    <w:p w:rsidR="000B660B" w:rsidRPr="00B463FA" w:rsidRDefault="00B330A4" w:rsidP="005A1E05">
      <w:pPr>
        <w:spacing w:after="0" w:line="240" w:lineRule="auto"/>
        <w:rPr>
          <w:rFonts w:ascii="Times New Roman" w:hAnsi="Times New Roman" w:cs="Times New Roman"/>
          <w:b/>
        </w:rPr>
      </w:pPr>
      <w:r w:rsidRPr="00B463FA">
        <w:rPr>
          <w:rFonts w:ascii="Times New Roman" w:hAnsi="Times New Roman" w:cs="Times New Roman"/>
        </w:rPr>
        <w:tab/>
      </w:r>
      <w:r w:rsidR="00CD3EC0" w:rsidRPr="00B463FA">
        <w:rPr>
          <w:rFonts w:ascii="Times New Roman" w:hAnsi="Times New Roman" w:cs="Times New Roman"/>
        </w:rPr>
        <w:tab/>
      </w:r>
      <w:r w:rsidR="00CD3EC0">
        <w:rPr>
          <w:rFonts w:ascii="Times New Roman" w:hAnsi="Times New Roman" w:cs="Times New Roman"/>
        </w:rPr>
        <w:tab/>
      </w:r>
      <w:r w:rsidR="00CD3EC0" w:rsidRPr="00B463FA">
        <w:rPr>
          <w:rFonts w:ascii="Times New Roman" w:hAnsi="Times New Roman" w:cs="Times New Roman"/>
        </w:rPr>
        <w:t>○</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rPr>
        <w:t>2.2</w:t>
      </w:r>
      <w:r w:rsidR="00CD3EC0" w:rsidRPr="00B463FA">
        <w:rPr>
          <w:rFonts w:ascii="Times New Roman" w:hAnsi="Times New Roman" w:cs="Times New Roman"/>
          <w:b/>
        </w:rPr>
        <w:t xml:space="preserve"> </w:t>
      </w:r>
      <w:r w:rsidR="004D7109" w:rsidRPr="00B463FA">
        <w:rPr>
          <w:rFonts w:ascii="Times New Roman" w:hAnsi="Times New Roman" w:cs="Times New Roman"/>
          <w:b/>
        </w:rPr>
        <w:t>– Grupo II</w:t>
      </w:r>
      <w:r w:rsidR="001A5450" w:rsidRPr="00B463FA">
        <w:rPr>
          <w:rFonts w:ascii="Times New Roman" w:hAnsi="Times New Roman" w:cs="Times New Roman"/>
          <w:b/>
        </w:rPr>
        <w:t>. Busto pequeño.</w:t>
      </w:r>
    </w:p>
    <w:p w:rsidR="004D7109" w:rsidRPr="00B463FA" w:rsidRDefault="001A5450" w:rsidP="009434C4">
      <w:pPr>
        <w:spacing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CD3EC0">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B330A4" w:rsidRPr="00B463FA">
        <w:rPr>
          <w:rFonts w:ascii="Times New Roman" w:hAnsi="Times New Roman" w:cs="Times New Roman"/>
          <w:b/>
          <w:lang w:val="pt-PT"/>
        </w:rPr>
        <w:t>.2.</w:t>
      </w:r>
      <w:r w:rsidR="00B330A4" w:rsidRPr="00B463FA">
        <w:rPr>
          <w:rFonts w:ascii="Times New Roman" w:hAnsi="Times New Roman" w:cs="Times New Roman"/>
          <w:b/>
        </w:rPr>
        <w:t>2.</w:t>
      </w:r>
      <w:r w:rsidRPr="00B463FA">
        <w:rPr>
          <w:rFonts w:ascii="Times New Roman" w:hAnsi="Times New Roman" w:cs="Times New Roman"/>
          <w:b/>
        </w:rPr>
        <w:t>1 – Pei</w:t>
      </w:r>
      <w:r w:rsidR="00925C87" w:rsidRPr="00B463FA">
        <w:rPr>
          <w:rFonts w:ascii="Times New Roman" w:hAnsi="Times New Roman" w:cs="Times New Roman"/>
          <w:b/>
        </w:rPr>
        <w:t>nado alto y diadema</w:t>
      </w:r>
      <w:r w:rsidR="00B330A4" w:rsidRPr="00B463FA">
        <w:rPr>
          <w:rFonts w:ascii="Times New Roman" w:hAnsi="Times New Roman" w:cs="Times New Roman"/>
          <w:b/>
        </w:rPr>
        <w:t>.</w:t>
      </w:r>
    </w:p>
    <w:tbl>
      <w:tblPr>
        <w:tblStyle w:val="Tablaconcuadrcula"/>
        <w:tblW w:w="9918" w:type="dxa"/>
        <w:jc w:val="center"/>
        <w:tblLook w:val="04A0" w:firstRow="1" w:lastRow="0" w:firstColumn="1" w:lastColumn="0" w:noHBand="0" w:noVBand="1"/>
      </w:tblPr>
      <w:tblGrid>
        <w:gridCol w:w="1838"/>
        <w:gridCol w:w="1843"/>
        <w:gridCol w:w="1639"/>
        <w:gridCol w:w="1196"/>
        <w:gridCol w:w="3402"/>
      </w:tblGrid>
      <w:tr w:rsidR="004E45F5" w:rsidRPr="00B463FA" w:rsidTr="00727601">
        <w:trPr>
          <w:jc w:val="center"/>
        </w:trPr>
        <w:tc>
          <w:tcPr>
            <w:tcW w:w="1838" w:type="dxa"/>
          </w:tcPr>
          <w:p w:rsidR="004E45F5" w:rsidRPr="004721E0" w:rsidRDefault="004E45F5" w:rsidP="009434C4">
            <w:pP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0DEC142F" wp14:editId="34CF065F">
                  <wp:extent cx="856422" cy="1790700"/>
                  <wp:effectExtent l="0" t="0" r="1270" b="0"/>
                  <wp:docPr id="12" name="Imagen 12" descr="F:\HUESO ROMANO (22-7-16)\HUESO TRABAJADO EPOCA ROMANA\en fongo negro\12.5 -  Tipo B.I.5 - acus figuradas\B.I.5.2 - Representaciones  Femeninas\B.I.5.2.2 - Grupo II\B.I.5.2.2.1 - Busto -\26 - Rosas. Museo Arq de Gir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2 - Grupo II\B.I.5.2.2.1 - Busto -\26 - Rosas. Museo Arq de Girona.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900955" cy="1883814"/>
                          </a:xfrm>
                          <a:prstGeom prst="rect">
                            <a:avLst/>
                          </a:prstGeom>
                          <a:noFill/>
                          <a:ln>
                            <a:noFill/>
                          </a:ln>
                        </pic:spPr>
                      </pic:pic>
                    </a:graphicData>
                  </a:graphic>
                </wp:inline>
              </w:drawing>
            </w:r>
          </w:p>
          <w:p w:rsidR="004E45F5" w:rsidRPr="004721E0" w:rsidRDefault="00CF5B45" w:rsidP="004E45F5">
            <w:pPr>
              <w:jc w:val="center"/>
              <w:rPr>
                <w:rFonts w:ascii="Times New Roman" w:hAnsi="Times New Roman" w:cs="Times New Roman"/>
                <w:sz w:val="20"/>
                <w:szCs w:val="20"/>
              </w:rPr>
            </w:pPr>
            <w:r w:rsidRPr="004721E0">
              <w:rPr>
                <w:rFonts w:ascii="Times New Roman" w:hAnsi="Times New Roman" w:cs="Times New Roman"/>
                <w:sz w:val="20"/>
                <w:szCs w:val="20"/>
              </w:rPr>
              <w:t>1 -</w:t>
            </w:r>
            <w:r w:rsidR="004E45F5" w:rsidRPr="004721E0">
              <w:rPr>
                <w:rFonts w:ascii="Times New Roman" w:hAnsi="Times New Roman" w:cs="Times New Roman"/>
                <w:sz w:val="20"/>
                <w:szCs w:val="20"/>
              </w:rPr>
              <w:t>Rosas</w:t>
            </w:r>
          </w:p>
          <w:p w:rsidR="004E45F5" w:rsidRPr="004721E0" w:rsidRDefault="005F61D2" w:rsidP="004E45F5">
            <w:pPr>
              <w:jc w:val="center"/>
              <w:rPr>
                <w:rFonts w:ascii="Times New Roman" w:hAnsi="Times New Roman" w:cs="Times New Roman"/>
                <w:sz w:val="20"/>
                <w:szCs w:val="20"/>
              </w:rPr>
            </w:pPr>
            <w:r>
              <w:rPr>
                <w:rFonts w:ascii="Times New Roman" w:hAnsi="Times New Roman" w:cs="Times New Roman"/>
                <w:sz w:val="20"/>
                <w:szCs w:val="20"/>
              </w:rPr>
              <w:t>(MAC</w:t>
            </w:r>
            <w:r w:rsidR="004E45F5" w:rsidRPr="004721E0">
              <w:rPr>
                <w:rFonts w:ascii="Times New Roman" w:hAnsi="Times New Roman" w:cs="Times New Roman"/>
                <w:sz w:val="20"/>
                <w:szCs w:val="20"/>
              </w:rPr>
              <w:t xml:space="preserve"> Girona)</w:t>
            </w:r>
          </w:p>
        </w:tc>
        <w:tc>
          <w:tcPr>
            <w:tcW w:w="1843" w:type="dxa"/>
          </w:tcPr>
          <w:p w:rsidR="004E45F5" w:rsidRPr="004721E0" w:rsidRDefault="004E45F5" w:rsidP="00925C87">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0534464E" wp14:editId="4179BF01">
                  <wp:extent cx="747855" cy="1790700"/>
                  <wp:effectExtent l="0" t="0" r="0" b="0"/>
                  <wp:docPr id="18" name="Imagen 18" descr="F:\HUESO ROMANO (22-7-16)\HUESO TRABAJADO EPOCA ROMANA\en fongo negro\12.5 -  Tipo B.I.5 - acus figuradas\B.I.5.2 - Representaciones  Femeninas\B.I.5.2.2 - Grupo II\B.I.5.2.2.1 - Busto -\29 - La Ri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2 - Representaciones  Femeninas\B.I.5.2.2 - Grupo II\B.I.5.2.2.1 - Busto -\29 - La Rioja.jp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17963" r="13688"/>
                          <a:stretch/>
                        </pic:blipFill>
                        <pic:spPr bwMode="auto">
                          <a:xfrm>
                            <a:off x="0" y="0"/>
                            <a:ext cx="788211" cy="1887330"/>
                          </a:xfrm>
                          <a:prstGeom prst="rect">
                            <a:avLst/>
                          </a:prstGeom>
                          <a:noFill/>
                          <a:ln>
                            <a:noFill/>
                          </a:ln>
                          <a:extLst>
                            <a:ext uri="{53640926-AAD7-44D8-BBD7-CCE9431645EC}">
                              <a14:shadowObscured xmlns:a14="http://schemas.microsoft.com/office/drawing/2010/main"/>
                            </a:ext>
                          </a:extLst>
                        </pic:spPr>
                      </pic:pic>
                    </a:graphicData>
                  </a:graphic>
                </wp:inline>
              </w:drawing>
            </w:r>
          </w:p>
          <w:p w:rsidR="00221218" w:rsidRPr="004721E0" w:rsidRDefault="00CF5B45" w:rsidP="00925C87">
            <w:pPr>
              <w:jc w:val="center"/>
              <w:rPr>
                <w:rFonts w:ascii="Times New Roman" w:hAnsi="Times New Roman" w:cs="Times New Roman"/>
                <w:sz w:val="20"/>
                <w:szCs w:val="20"/>
              </w:rPr>
            </w:pPr>
            <w:r w:rsidRPr="004721E0">
              <w:rPr>
                <w:rFonts w:ascii="Times New Roman" w:hAnsi="Times New Roman" w:cs="Times New Roman"/>
                <w:sz w:val="20"/>
                <w:szCs w:val="20"/>
              </w:rPr>
              <w:t xml:space="preserve">2 </w:t>
            </w:r>
            <w:r w:rsidR="00221218" w:rsidRPr="004721E0">
              <w:rPr>
                <w:rFonts w:ascii="Times New Roman" w:hAnsi="Times New Roman" w:cs="Times New Roman"/>
                <w:sz w:val="20"/>
                <w:szCs w:val="20"/>
              </w:rPr>
              <w:t xml:space="preserve">– </w:t>
            </w:r>
            <w:r w:rsidR="00650A31" w:rsidRPr="004721E0">
              <w:rPr>
                <w:rFonts w:ascii="Times New Roman" w:hAnsi="Times New Roman" w:cs="Times New Roman"/>
                <w:sz w:val="20"/>
                <w:szCs w:val="20"/>
              </w:rPr>
              <w:t>Tricio</w:t>
            </w:r>
          </w:p>
          <w:p w:rsidR="004E45F5" w:rsidRPr="004721E0" w:rsidRDefault="004E45F5" w:rsidP="00925C87">
            <w:pPr>
              <w:jc w:val="center"/>
              <w:rPr>
                <w:rFonts w:ascii="Times New Roman" w:hAnsi="Times New Roman" w:cs="Times New Roman"/>
                <w:sz w:val="20"/>
                <w:szCs w:val="20"/>
              </w:rPr>
            </w:pPr>
            <w:r w:rsidRPr="004721E0">
              <w:rPr>
                <w:rFonts w:ascii="Times New Roman" w:hAnsi="Times New Roman" w:cs="Times New Roman"/>
                <w:sz w:val="20"/>
                <w:szCs w:val="20"/>
              </w:rPr>
              <w:t>(M. La Rioja)</w:t>
            </w:r>
          </w:p>
        </w:tc>
        <w:tc>
          <w:tcPr>
            <w:tcW w:w="2835" w:type="dxa"/>
            <w:gridSpan w:val="2"/>
          </w:tcPr>
          <w:p w:rsidR="004E45F5" w:rsidRPr="004721E0" w:rsidRDefault="004E45F5" w:rsidP="00E72801">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76A16AB1" wp14:editId="298706A2">
                  <wp:extent cx="697458" cy="1790700"/>
                  <wp:effectExtent l="0" t="0" r="7620" b="0"/>
                  <wp:docPr id="26" name="Imagen 26" descr="F:\HUESO ROMANO (22-7-16)\HUESO TRABAJADO EPOCA ROMANA\en fongo negro\12.5 -  Tipo B.I.5 - acus figuradas\B.I.5.2 - Representaciones  Femeninas\B.I.5.2.2 - Grupo II\B.I.5.2.2.1 - Busto -\30 - Baetulo.MNAC. Barcelona. 6370 .c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5 -  Tipo B.I.5 - acus figuradas\B.I.5.2 - Representaciones  Femeninas\B.I.5.2.2 - Grupo II\B.I.5.2.2.1 - Busto -\30 - Baetulo.MNAC. Barcelona. 6370 .cort.jpg"/>
                          <pic:cNvPicPr>
                            <a:picLocks noChangeAspect="1" noChangeArrowheads="1"/>
                          </pic:cNvPicPr>
                        </pic:nvPicPr>
                        <pic:blipFill rotWithShape="1">
                          <a:blip r:embed="rId63">
                            <a:extLst>
                              <a:ext uri="{28A0092B-C50C-407E-A947-70E740481C1C}">
                                <a14:useLocalDpi xmlns:a14="http://schemas.microsoft.com/office/drawing/2010/main" val="0"/>
                              </a:ext>
                            </a:extLst>
                          </a:blip>
                          <a:srcRect l="7592" r="9606"/>
                          <a:stretch/>
                        </pic:blipFill>
                        <pic:spPr bwMode="auto">
                          <a:xfrm>
                            <a:off x="0" y="0"/>
                            <a:ext cx="733986" cy="1884484"/>
                          </a:xfrm>
                          <a:prstGeom prst="rect">
                            <a:avLst/>
                          </a:prstGeom>
                          <a:noFill/>
                          <a:ln>
                            <a:noFill/>
                          </a:ln>
                          <a:extLst>
                            <a:ext uri="{53640926-AAD7-44D8-BBD7-CCE9431645EC}">
                              <a14:shadowObscured xmlns:a14="http://schemas.microsoft.com/office/drawing/2010/main"/>
                            </a:ext>
                          </a:extLst>
                        </pic:spPr>
                      </pic:pic>
                    </a:graphicData>
                  </a:graphic>
                </wp:inline>
              </w:drawing>
            </w:r>
            <w:r w:rsidRPr="004721E0">
              <w:rPr>
                <w:rFonts w:ascii="Times New Roman" w:hAnsi="Times New Roman" w:cs="Times New Roman"/>
                <w:noProof/>
                <w:sz w:val="20"/>
                <w:szCs w:val="20"/>
                <w:lang w:eastAsia="es-ES"/>
              </w:rPr>
              <w:drawing>
                <wp:inline distT="0" distB="0" distL="0" distR="0" wp14:anchorId="3C1631EB" wp14:editId="3A85DFA2">
                  <wp:extent cx="639829" cy="1781175"/>
                  <wp:effectExtent l="0" t="0" r="8255" b="0"/>
                  <wp:docPr id="52" name="Imagen 52" descr="F:\HUESO ROMANO (22-7-16)\HUESO TRABAJADO EPOCA ROMANA\en fongo negro\12.5 -  Tipo B.I.5 - acus figuradas\B.I.5.2 - Representaciones  Femeninas\B.I.5.2.2 - Grupo II\B.I.5.2.2.1 - Busto -\baetulo MNAC.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2.5 -  Tipo B.I.5 - acus figuradas\B.I.5.2 - Representaciones  Femeninas\B.I.5.2.2 - Grupo II\B.I.5.2.2.1 - Busto -\baetulo MNAC.234.jp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2041" r="16476"/>
                          <a:stretch/>
                        </pic:blipFill>
                        <pic:spPr bwMode="auto">
                          <a:xfrm>
                            <a:off x="0" y="0"/>
                            <a:ext cx="684558" cy="1905692"/>
                          </a:xfrm>
                          <a:prstGeom prst="rect">
                            <a:avLst/>
                          </a:prstGeom>
                          <a:noFill/>
                          <a:ln>
                            <a:noFill/>
                          </a:ln>
                          <a:extLst>
                            <a:ext uri="{53640926-AAD7-44D8-BBD7-CCE9431645EC}">
                              <a14:shadowObscured xmlns:a14="http://schemas.microsoft.com/office/drawing/2010/main"/>
                            </a:ext>
                          </a:extLst>
                        </pic:spPr>
                      </pic:pic>
                    </a:graphicData>
                  </a:graphic>
                </wp:inline>
              </w:drawing>
            </w:r>
          </w:p>
          <w:p w:rsidR="004E45F5" w:rsidRPr="004721E0" w:rsidRDefault="00CF5B45" w:rsidP="00E72801">
            <w:pPr>
              <w:jc w:val="center"/>
              <w:rPr>
                <w:rFonts w:ascii="Times New Roman" w:hAnsi="Times New Roman" w:cs="Times New Roman"/>
                <w:i/>
                <w:sz w:val="20"/>
                <w:szCs w:val="20"/>
              </w:rPr>
            </w:pPr>
            <w:r w:rsidRPr="004721E0">
              <w:rPr>
                <w:rFonts w:ascii="Times New Roman" w:hAnsi="Times New Roman" w:cs="Times New Roman"/>
                <w:sz w:val="20"/>
                <w:szCs w:val="20"/>
              </w:rPr>
              <w:t>3 -</w:t>
            </w:r>
            <w:r w:rsidR="004E45F5" w:rsidRPr="004721E0">
              <w:rPr>
                <w:rFonts w:ascii="Times New Roman" w:hAnsi="Times New Roman" w:cs="Times New Roman"/>
                <w:i/>
                <w:sz w:val="20"/>
                <w:szCs w:val="20"/>
              </w:rPr>
              <w:t>Baet</w:t>
            </w:r>
            <w:r w:rsidR="00383A48" w:rsidRPr="004721E0">
              <w:rPr>
                <w:rFonts w:ascii="Times New Roman" w:hAnsi="Times New Roman" w:cs="Times New Roman"/>
                <w:i/>
                <w:sz w:val="20"/>
                <w:szCs w:val="20"/>
              </w:rPr>
              <w:t>v</w:t>
            </w:r>
            <w:r w:rsidR="004E45F5" w:rsidRPr="004721E0">
              <w:rPr>
                <w:rFonts w:ascii="Times New Roman" w:hAnsi="Times New Roman" w:cs="Times New Roman"/>
                <w:i/>
                <w:sz w:val="20"/>
                <w:szCs w:val="20"/>
              </w:rPr>
              <w:t>lo</w:t>
            </w:r>
          </w:p>
          <w:p w:rsidR="004E45F5" w:rsidRPr="004721E0" w:rsidRDefault="005F61D2" w:rsidP="00E72801">
            <w:pPr>
              <w:jc w:val="center"/>
              <w:rPr>
                <w:rFonts w:ascii="Times New Roman" w:hAnsi="Times New Roman" w:cs="Times New Roman"/>
                <w:sz w:val="20"/>
                <w:szCs w:val="20"/>
              </w:rPr>
            </w:pPr>
            <w:r>
              <w:rPr>
                <w:rFonts w:ascii="Times New Roman" w:hAnsi="Times New Roman" w:cs="Times New Roman"/>
                <w:sz w:val="20"/>
                <w:szCs w:val="20"/>
              </w:rPr>
              <w:t>M</w:t>
            </w:r>
            <w:r w:rsidR="004E45F5" w:rsidRPr="004721E0">
              <w:rPr>
                <w:rFonts w:ascii="Times New Roman" w:hAnsi="Times New Roman" w:cs="Times New Roman"/>
                <w:sz w:val="20"/>
                <w:szCs w:val="20"/>
              </w:rPr>
              <w:t>AC Barcelona)</w:t>
            </w:r>
          </w:p>
        </w:tc>
        <w:tc>
          <w:tcPr>
            <w:tcW w:w="3402" w:type="dxa"/>
          </w:tcPr>
          <w:p w:rsidR="004E45F5" w:rsidRPr="004721E0" w:rsidRDefault="004E45F5" w:rsidP="00925C87">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CE12CD5" wp14:editId="2581BF32">
                  <wp:extent cx="703674" cy="1781175"/>
                  <wp:effectExtent l="0" t="0" r="1270" b="0"/>
                  <wp:docPr id="29124" name="Imagen 29124" descr="F:\HUESO ROMANO (22-7-16)\HUESO TRABAJADO EPOCA ROMANA\en fongo negro\12.5 -  Tipo B.I.5 - acus figuradas\B.I.5.2 - Representaciones  Femeninas\B.I.5.2.2 - Grupo II\B.I.5.2.2.1 - Busto -\31 - Villaricos 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2.5 -  Tipo B.I.5 - acus figuradas\B.I.5.2 - Representaciones  Femeninas\B.I.5.2.2 - Grupo II\B.I.5.2.2.1 - Busto -\31 - Villaricos 234.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37818" cy="1867601"/>
                          </a:xfrm>
                          <a:prstGeom prst="rect">
                            <a:avLst/>
                          </a:prstGeom>
                          <a:noFill/>
                          <a:ln>
                            <a:noFill/>
                          </a:ln>
                        </pic:spPr>
                      </pic:pic>
                    </a:graphicData>
                  </a:graphic>
                </wp:inline>
              </w:drawing>
            </w:r>
            <w:r w:rsidR="008A42FB" w:rsidRPr="004721E0">
              <w:rPr>
                <w:rFonts w:ascii="Times New Roman" w:hAnsi="Times New Roman" w:cs="Times New Roman"/>
                <w:noProof/>
                <w:sz w:val="20"/>
                <w:szCs w:val="20"/>
                <w:lang w:eastAsia="es-ES"/>
              </w:rPr>
              <w:drawing>
                <wp:inline distT="0" distB="0" distL="0" distR="0">
                  <wp:extent cx="990489" cy="1790700"/>
                  <wp:effectExtent l="0" t="0" r="635" b="0"/>
                  <wp:docPr id="29120" name="Imagen 29120" descr="F:\HUESO ROMANO (22-7-16)\HUESO TRABAJADO EPOCA ROMANA\en fongo negro\12.5 -  Tipo B.I.5 - acus figuradas\B.I.5.2 - Representaciones  Femeninas\B.I.5.2.2 - Grupo II\B.I.5.2.2.1 - Peinado alto y diadema\ficha (6.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2 - Grupo II\B.I.5.2.2.1 - Peinado alto y diadema\ficha (6.234.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61896" cy="1919796"/>
                          </a:xfrm>
                          <a:prstGeom prst="rect">
                            <a:avLst/>
                          </a:prstGeom>
                          <a:noFill/>
                          <a:ln>
                            <a:noFill/>
                          </a:ln>
                        </pic:spPr>
                      </pic:pic>
                    </a:graphicData>
                  </a:graphic>
                </wp:inline>
              </w:drawing>
            </w:r>
          </w:p>
          <w:p w:rsidR="004E45F5" w:rsidRPr="004721E0" w:rsidRDefault="00CF5B45" w:rsidP="00925C87">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4 -</w:t>
            </w:r>
            <w:r w:rsidR="004E45F5" w:rsidRPr="004721E0">
              <w:rPr>
                <w:rFonts w:ascii="Times New Roman" w:hAnsi="Times New Roman" w:cs="Times New Roman"/>
                <w:noProof/>
                <w:sz w:val="20"/>
                <w:szCs w:val="20"/>
                <w:lang w:eastAsia="es-ES"/>
              </w:rPr>
              <w:t>Villaricos</w:t>
            </w:r>
          </w:p>
          <w:p w:rsidR="004E45F5" w:rsidRPr="004721E0" w:rsidRDefault="004E45F5" w:rsidP="00925C87">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 Almería)</w:t>
            </w:r>
          </w:p>
        </w:tc>
      </w:tr>
      <w:tr w:rsidR="00C67FE5" w:rsidRPr="00B463FA" w:rsidTr="00727601">
        <w:trPr>
          <w:jc w:val="center"/>
        </w:trPr>
        <w:tc>
          <w:tcPr>
            <w:tcW w:w="5320" w:type="dxa"/>
            <w:gridSpan w:val="3"/>
          </w:tcPr>
          <w:p w:rsidR="00C67FE5" w:rsidRPr="004721E0" w:rsidRDefault="00C67FE5" w:rsidP="00E72801">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133F9E76" wp14:editId="0AAECC05">
                  <wp:extent cx="1182096" cy="1924050"/>
                  <wp:effectExtent l="0" t="0" r="0" b="0"/>
                  <wp:docPr id="29163" name="Imagen 29163" descr="F:\HUESO ROMANO (22-7-16)\HUESO TRABAJADO EPOCA ROMANA\en fongo negro\12.5 -  Tipo B.I.5 - acus figuradas\B.I.5.2 - Representaciones  Femeninas\B.I.5.2.2 - Grupo II\B.I.5.2.2.1 - Busto -\32 MARLisboa. Tro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2.5 -  Tipo B.I.5 - acus figuradas\B.I.5.2 - Representaciones  Femeninas\B.I.5.2.2 - Grupo II\B.I.5.2.2.1 - Busto -\32 MARLisboa. Troia.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09615" cy="1968842"/>
                          </a:xfrm>
                          <a:prstGeom prst="rect">
                            <a:avLst/>
                          </a:prstGeom>
                          <a:noFill/>
                          <a:ln>
                            <a:noFill/>
                          </a:ln>
                        </pic:spPr>
                      </pic:pic>
                    </a:graphicData>
                  </a:graphic>
                </wp:inline>
              </w:drawing>
            </w:r>
            <w:r w:rsidRPr="004721E0">
              <w:rPr>
                <w:rFonts w:ascii="Times New Roman" w:hAnsi="Times New Roman" w:cs="Times New Roman"/>
                <w:noProof/>
                <w:sz w:val="20"/>
                <w:szCs w:val="20"/>
                <w:lang w:eastAsia="es-ES"/>
              </w:rPr>
              <w:drawing>
                <wp:inline distT="0" distB="0" distL="0" distR="0" wp14:anchorId="6ED5834D" wp14:editId="101B169D">
                  <wp:extent cx="931353" cy="1924050"/>
                  <wp:effectExtent l="0" t="0" r="2540" b="0"/>
                  <wp:docPr id="29164" name="Imagen 29164" descr="F:\HUESO ROMANO (22-7-16)\HUESO TRABAJADO EPOCA ROMANA\en fongo negro\12.5 -  Tipo B.I.5 - acus figuradas\B.I.5.2 - Representaciones  Femeninas\B.I.5.2.2 - Grupo II\B.I.5.2.2.1 - Busto -\32 MARLisboa. Troi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2.5 -  Tipo B.I.5 - acus figuradas\B.I.5.2 - Representaciones  Femeninas\B.I.5.2.2 - Grupo II\B.I.5.2.2.1 - Busto -\32 MARLisboa. Troiab.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58745" cy="1980638"/>
                          </a:xfrm>
                          <a:prstGeom prst="rect">
                            <a:avLst/>
                          </a:prstGeom>
                          <a:noFill/>
                          <a:ln>
                            <a:noFill/>
                          </a:ln>
                        </pic:spPr>
                      </pic:pic>
                    </a:graphicData>
                  </a:graphic>
                </wp:inline>
              </w:drawing>
            </w:r>
          </w:p>
          <w:p w:rsidR="00C67FE5" w:rsidRPr="004721E0" w:rsidRDefault="00CF5B45" w:rsidP="00E72801">
            <w:pPr>
              <w:jc w:val="center"/>
              <w:rPr>
                <w:rFonts w:ascii="Times New Roman" w:hAnsi="Times New Roman" w:cs="Times New Roman"/>
                <w:sz w:val="20"/>
                <w:szCs w:val="20"/>
              </w:rPr>
            </w:pPr>
            <w:r w:rsidRPr="004721E0">
              <w:rPr>
                <w:rFonts w:ascii="Times New Roman" w:hAnsi="Times New Roman" w:cs="Times New Roman"/>
                <w:sz w:val="20"/>
                <w:szCs w:val="20"/>
              </w:rPr>
              <w:t>5 -</w:t>
            </w:r>
            <w:r w:rsidR="00C67FE5" w:rsidRPr="004721E0">
              <w:rPr>
                <w:rFonts w:ascii="Times New Roman" w:hAnsi="Times New Roman" w:cs="Times New Roman"/>
                <w:sz w:val="20"/>
                <w:szCs w:val="20"/>
              </w:rPr>
              <w:t>Troia</w:t>
            </w:r>
          </w:p>
          <w:p w:rsidR="00C67FE5" w:rsidRPr="004721E0" w:rsidRDefault="00C67FE5" w:rsidP="00E72801">
            <w:pPr>
              <w:jc w:val="center"/>
              <w:rPr>
                <w:rFonts w:ascii="Times New Roman" w:hAnsi="Times New Roman" w:cs="Times New Roman"/>
                <w:sz w:val="20"/>
                <w:szCs w:val="20"/>
              </w:rPr>
            </w:pPr>
            <w:r w:rsidRPr="004721E0">
              <w:rPr>
                <w:rFonts w:ascii="Times New Roman" w:hAnsi="Times New Roman" w:cs="Times New Roman"/>
                <w:sz w:val="20"/>
                <w:szCs w:val="20"/>
              </w:rPr>
              <w:t>(MNA Lisboa)</w:t>
            </w:r>
          </w:p>
        </w:tc>
        <w:tc>
          <w:tcPr>
            <w:tcW w:w="4598" w:type="dxa"/>
            <w:gridSpan w:val="2"/>
          </w:tcPr>
          <w:p w:rsidR="00C67FE5" w:rsidRPr="004721E0" w:rsidRDefault="00C67FE5" w:rsidP="00C67FE5">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7A3F3F67" wp14:editId="67703F5D">
                  <wp:extent cx="869750" cy="1905000"/>
                  <wp:effectExtent l="0" t="0" r="6985" b="0"/>
                  <wp:docPr id="29165" name="Imagen 29165" descr="F:\HUESO ROMANO (22-7-16)\HUESO TRABAJADO EPOCA ROMANA\en fongo negro\12.5 -  Tipo B.I.5 - acus figuradas\B.I.5.2 - Representaciones  Femeninas\B.I.5.2.2 - Grupo II\B.I.5.2.2.1 - Busto -\28- Cast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12.5 -  Tipo B.I.5 - acus figuradas\B.I.5.2 - Representaciones  Femeninas\B.I.5.2.2 - Grupo II\B.I.5.2.2.1 - Busto -\28- Castulo.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08166" cy="1989142"/>
                          </a:xfrm>
                          <a:prstGeom prst="rect">
                            <a:avLst/>
                          </a:prstGeom>
                          <a:noFill/>
                          <a:ln>
                            <a:noFill/>
                          </a:ln>
                        </pic:spPr>
                      </pic:pic>
                    </a:graphicData>
                  </a:graphic>
                </wp:inline>
              </w:drawing>
            </w:r>
            <w:r w:rsidRPr="004721E0">
              <w:rPr>
                <w:rFonts w:ascii="Times New Roman" w:hAnsi="Times New Roman" w:cs="Times New Roman"/>
                <w:noProof/>
                <w:sz w:val="20"/>
                <w:szCs w:val="20"/>
                <w:lang w:eastAsia="es-ES"/>
              </w:rPr>
              <w:drawing>
                <wp:inline distT="0" distB="0" distL="0" distR="0" wp14:anchorId="583BB0D2" wp14:editId="04FB408F">
                  <wp:extent cx="929228" cy="1924050"/>
                  <wp:effectExtent l="0" t="0" r="4445" b="0"/>
                  <wp:docPr id="29166" name="Imagen 29166" descr="F:\HUESO ROMANO (22-7-16)\HUESO TRABAJADO EPOCA ROMANA\en fongo negro\12.5 -  Tipo B.I.5 - acus figuradas\B.I.5.2 - Representaciones  Femeninas\B.I.5.2.2 - Grupo II\B.I.5.2.2.1 - Busto -\28 - Castul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2.5 -  Tipo B.I.5 - acus figuradas\B.I.5.2 - Representaciones  Femeninas\B.I.5.2.2 - Grupo II\B.I.5.2.2.1 - Busto -\28 - Castulo.b.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80206" cy="2029605"/>
                          </a:xfrm>
                          <a:prstGeom prst="rect">
                            <a:avLst/>
                          </a:prstGeom>
                          <a:noFill/>
                          <a:ln>
                            <a:noFill/>
                          </a:ln>
                        </pic:spPr>
                      </pic:pic>
                    </a:graphicData>
                  </a:graphic>
                </wp:inline>
              </w:drawing>
            </w:r>
          </w:p>
          <w:p w:rsidR="00C67FE5" w:rsidRPr="004721E0" w:rsidRDefault="00CF5B45" w:rsidP="00C67FE5">
            <w:pPr>
              <w:jc w:val="center"/>
              <w:rPr>
                <w:rFonts w:ascii="Times New Roman" w:hAnsi="Times New Roman" w:cs="Times New Roman"/>
                <w:i/>
                <w:sz w:val="20"/>
                <w:szCs w:val="20"/>
              </w:rPr>
            </w:pPr>
            <w:r w:rsidRPr="004721E0">
              <w:rPr>
                <w:rFonts w:ascii="Times New Roman" w:hAnsi="Times New Roman" w:cs="Times New Roman"/>
                <w:sz w:val="20"/>
                <w:szCs w:val="20"/>
              </w:rPr>
              <w:t>6 -</w:t>
            </w:r>
            <w:r w:rsidR="00C67FE5" w:rsidRPr="004721E0">
              <w:rPr>
                <w:rFonts w:ascii="Times New Roman" w:hAnsi="Times New Roman" w:cs="Times New Roman"/>
                <w:i/>
                <w:sz w:val="20"/>
                <w:szCs w:val="20"/>
              </w:rPr>
              <w:t>Cast</w:t>
            </w:r>
            <w:r w:rsidR="00EB49A7" w:rsidRPr="004721E0">
              <w:rPr>
                <w:rFonts w:ascii="Times New Roman" w:hAnsi="Times New Roman" w:cs="Times New Roman"/>
                <w:i/>
                <w:sz w:val="20"/>
                <w:szCs w:val="20"/>
              </w:rPr>
              <w:t>v</w:t>
            </w:r>
            <w:r w:rsidR="00C67FE5" w:rsidRPr="004721E0">
              <w:rPr>
                <w:rFonts w:ascii="Times New Roman" w:hAnsi="Times New Roman" w:cs="Times New Roman"/>
                <w:i/>
                <w:sz w:val="20"/>
                <w:szCs w:val="20"/>
              </w:rPr>
              <w:t>lo</w:t>
            </w:r>
          </w:p>
          <w:p w:rsidR="00C67FE5" w:rsidRPr="004721E0" w:rsidRDefault="00C67FE5" w:rsidP="00C67FE5">
            <w:pPr>
              <w:jc w:val="center"/>
              <w:rPr>
                <w:rFonts w:ascii="Times New Roman" w:hAnsi="Times New Roman" w:cs="Times New Roman"/>
                <w:sz w:val="20"/>
                <w:szCs w:val="20"/>
              </w:rPr>
            </w:pPr>
            <w:r w:rsidRPr="004721E0">
              <w:rPr>
                <w:rFonts w:ascii="Times New Roman" w:hAnsi="Times New Roman" w:cs="Times New Roman"/>
                <w:sz w:val="20"/>
                <w:szCs w:val="20"/>
              </w:rPr>
              <w:t>(M. Linares)</w:t>
            </w:r>
          </w:p>
        </w:tc>
      </w:tr>
    </w:tbl>
    <w:p w:rsidR="00EE0BA3" w:rsidRPr="00093390" w:rsidRDefault="004D7109" w:rsidP="007A5E69">
      <w:pPr>
        <w:spacing w:after="0" w:line="240" w:lineRule="auto"/>
        <w:jc w:val="both"/>
        <w:rPr>
          <w:rFonts w:ascii="Times New Roman" w:hAnsi="Times New Roman" w:cs="Times New Roman"/>
        </w:rPr>
      </w:pPr>
      <w:r w:rsidRPr="00093390">
        <w:rPr>
          <w:rFonts w:ascii="Times New Roman" w:hAnsi="Times New Roman" w:cs="Times New Roman"/>
          <w:b/>
        </w:rPr>
        <w:t>Características</w:t>
      </w:r>
      <w:r w:rsidRPr="00093390">
        <w:rPr>
          <w:rFonts w:ascii="Times New Roman" w:hAnsi="Times New Roman" w:cs="Times New Roman"/>
        </w:rPr>
        <w:t>:</w:t>
      </w:r>
      <w:r w:rsidR="00CC0EA6" w:rsidRPr="00093390">
        <w:rPr>
          <w:rFonts w:ascii="Times New Roman" w:hAnsi="Times New Roman" w:cs="Times New Roman"/>
        </w:rPr>
        <w:t xml:space="preserve"> </w:t>
      </w:r>
      <w:r w:rsidR="00DB5984" w:rsidRPr="00093390">
        <w:rPr>
          <w:rFonts w:ascii="Times New Roman" w:hAnsi="Times New Roman" w:cs="Times New Roman"/>
        </w:rPr>
        <w:t>Bu</w:t>
      </w:r>
      <w:r w:rsidR="00CC0EA6" w:rsidRPr="00093390">
        <w:rPr>
          <w:rFonts w:ascii="Times New Roman" w:hAnsi="Times New Roman" w:cs="Times New Roman"/>
        </w:rPr>
        <w:t>sto sin plinto</w:t>
      </w:r>
      <w:r w:rsidR="00DB5984" w:rsidRPr="00093390">
        <w:rPr>
          <w:rFonts w:ascii="Times New Roman" w:hAnsi="Times New Roman" w:cs="Times New Roman"/>
        </w:rPr>
        <w:t>, más redondeado, tipo escultura</w:t>
      </w:r>
      <w:r w:rsidR="00CC0EA6" w:rsidRPr="00093390">
        <w:rPr>
          <w:rFonts w:ascii="Times New Roman" w:hAnsi="Times New Roman" w:cs="Times New Roman"/>
        </w:rPr>
        <w:t>. Se representa la parte superior del cuerpo, sin hombros, en el que se dibuja mediante líneas incisas el vestido (estola?)</w:t>
      </w:r>
      <w:r w:rsidR="00C46ABC" w:rsidRPr="00093390">
        <w:rPr>
          <w:rFonts w:ascii="Times New Roman" w:hAnsi="Times New Roman" w:cs="Times New Roman"/>
        </w:rPr>
        <w:t xml:space="preserve">. En algunas de las figuras una línea horizontal en la parte </w:t>
      </w:r>
      <w:r w:rsidR="00546037" w:rsidRPr="00093390">
        <w:rPr>
          <w:rFonts w:ascii="Times New Roman" w:hAnsi="Times New Roman" w:cs="Times New Roman"/>
        </w:rPr>
        <w:t>delantera y</w:t>
      </w:r>
      <w:r w:rsidR="00B9150A" w:rsidRPr="00093390">
        <w:rPr>
          <w:rFonts w:ascii="Times New Roman" w:hAnsi="Times New Roman" w:cs="Times New Roman"/>
        </w:rPr>
        <w:t xml:space="preserve"> a veces, también trasera </w:t>
      </w:r>
      <w:r w:rsidR="00C46ABC" w:rsidRPr="00093390">
        <w:rPr>
          <w:rFonts w:ascii="Times New Roman" w:hAnsi="Times New Roman" w:cs="Times New Roman"/>
        </w:rPr>
        <w:t>(Rosa</w:t>
      </w:r>
      <w:r w:rsidR="00383A48" w:rsidRPr="00093390">
        <w:rPr>
          <w:rFonts w:ascii="Times New Roman" w:hAnsi="Times New Roman" w:cs="Times New Roman"/>
        </w:rPr>
        <w:t>s</w:t>
      </w:r>
      <w:r w:rsidR="00C46ABC" w:rsidRPr="00093390">
        <w:rPr>
          <w:rFonts w:ascii="Times New Roman" w:hAnsi="Times New Roman" w:cs="Times New Roman"/>
        </w:rPr>
        <w:t>, Villaricos, La Rioja, Troia</w:t>
      </w:r>
      <w:r w:rsidR="00B9150A" w:rsidRPr="00093390">
        <w:rPr>
          <w:rFonts w:ascii="Times New Roman" w:hAnsi="Times New Roman" w:cs="Times New Roman"/>
        </w:rPr>
        <w:t>)</w:t>
      </w:r>
      <w:r w:rsidR="00C46ABC" w:rsidRPr="00093390">
        <w:rPr>
          <w:rFonts w:ascii="Times New Roman" w:hAnsi="Times New Roman" w:cs="Times New Roman"/>
        </w:rPr>
        <w:t xml:space="preserve">, parecen señalar </w:t>
      </w:r>
      <w:r w:rsidR="00C742F0" w:rsidRPr="00093390">
        <w:rPr>
          <w:rFonts w:ascii="Times New Roman" w:hAnsi="Times New Roman" w:cs="Times New Roman"/>
        </w:rPr>
        <w:t xml:space="preserve">el </w:t>
      </w:r>
      <w:r w:rsidR="00F07B52" w:rsidRPr="00093390">
        <w:rPr>
          <w:rFonts w:ascii="Times New Roman" w:hAnsi="Times New Roman" w:cs="Times New Roman"/>
          <w:i/>
        </w:rPr>
        <w:t>strophium</w:t>
      </w:r>
      <w:r w:rsidR="00704C33">
        <w:rPr>
          <w:rFonts w:ascii="Times New Roman" w:hAnsi="Times New Roman" w:cs="Times New Roman"/>
        </w:rPr>
        <w:t xml:space="preserve"> o el</w:t>
      </w:r>
      <w:r w:rsidR="00F07B52" w:rsidRPr="00093390">
        <w:rPr>
          <w:rFonts w:ascii="Times New Roman" w:hAnsi="Times New Roman" w:cs="Times New Roman"/>
        </w:rPr>
        <w:t xml:space="preserve"> </w:t>
      </w:r>
      <w:r w:rsidR="00F07B52" w:rsidRPr="00093390">
        <w:rPr>
          <w:rFonts w:ascii="Times New Roman" w:hAnsi="Times New Roman" w:cs="Times New Roman"/>
          <w:i/>
        </w:rPr>
        <w:t>mamillare</w:t>
      </w:r>
      <w:r w:rsidR="006D3089" w:rsidRPr="00093390">
        <w:rPr>
          <w:rFonts w:ascii="Times New Roman" w:hAnsi="Times New Roman" w:cs="Times New Roman"/>
        </w:rPr>
        <w:t>.</w:t>
      </w:r>
      <w:r w:rsidR="0051493B" w:rsidRPr="00093390">
        <w:rPr>
          <w:rFonts w:ascii="Times New Roman" w:hAnsi="Times New Roman" w:cs="Times New Roman"/>
        </w:rPr>
        <w:t xml:space="preserve"> Tanto la boca como los ojos se </w:t>
      </w:r>
      <w:r w:rsidR="00372230">
        <w:rPr>
          <w:rFonts w:ascii="Times New Roman" w:hAnsi="Times New Roman" w:cs="Times New Roman"/>
        </w:rPr>
        <w:t>dibujan</w:t>
      </w:r>
      <w:r w:rsidR="0051493B" w:rsidRPr="00093390">
        <w:rPr>
          <w:rFonts w:ascii="Times New Roman" w:hAnsi="Times New Roman" w:cs="Times New Roman"/>
        </w:rPr>
        <w:t xml:space="preserve"> mediante líneas incisas horizontales. La nariz, en relieve, se consigue por rebaje del resto de la cara.  </w:t>
      </w:r>
      <w:r w:rsidR="00EE0BA3" w:rsidRPr="00093390">
        <w:rPr>
          <w:rFonts w:ascii="Times New Roman" w:hAnsi="Times New Roman" w:cs="Times New Roman"/>
        </w:rPr>
        <w:t>Se representan figuras femeninas con unos peinados elaborados, siguiendo el modelo de nido de avispa</w:t>
      </w:r>
      <w:r w:rsidR="0051493B" w:rsidRPr="00093390">
        <w:rPr>
          <w:rFonts w:ascii="Times New Roman" w:hAnsi="Times New Roman" w:cs="Times New Roman"/>
        </w:rPr>
        <w:t>. El cabello se divide en dos bandas marcadas por una línea incisa central, salvo la de Villaricos</w:t>
      </w:r>
      <w:r w:rsidR="00EE0BA3" w:rsidRPr="00093390">
        <w:rPr>
          <w:rFonts w:ascii="Times New Roman" w:hAnsi="Times New Roman" w:cs="Times New Roman"/>
        </w:rPr>
        <w:t xml:space="preserve"> que lo hace</w:t>
      </w:r>
      <w:r w:rsidR="00093390" w:rsidRPr="00093390">
        <w:rPr>
          <w:rFonts w:ascii="Times New Roman" w:hAnsi="Times New Roman" w:cs="Times New Roman"/>
        </w:rPr>
        <w:t>, en la parte delantera</w:t>
      </w:r>
      <w:r w:rsidR="00EE0BA3" w:rsidRPr="00093390">
        <w:rPr>
          <w:rFonts w:ascii="Times New Roman" w:hAnsi="Times New Roman" w:cs="Times New Roman"/>
        </w:rPr>
        <w:t xml:space="preserve"> </w:t>
      </w:r>
      <w:r w:rsidR="00093390" w:rsidRPr="00093390">
        <w:rPr>
          <w:rFonts w:ascii="Times New Roman" w:hAnsi="Times New Roman" w:cs="Times New Roman"/>
        </w:rPr>
        <w:t>mediante líneas oblicuas hacia la izquierda, y la cara posterior, donde se esboza el recogido del cabello, con una trenza</w:t>
      </w:r>
      <w:r w:rsidR="00B75865" w:rsidRPr="00093390">
        <w:rPr>
          <w:rFonts w:ascii="Times New Roman" w:hAnsi="Times New Roman" w:cs="Times New Roman"/>
        </w:rPr>
        <w:t>. E</w:t>
      </w:r>
      <w:r w:rsidR="0051493B" w:rsidRPr="00093390">
        <w:rPr>
          <w:rFonts w:ascii="Times New Roman" w:hAnsi="Times New Roman" w:cs="Times New Roman"/>
        </w:rPr>
        <w:t>ste</w:t>
      </w:r>
      <w:r w:rsidR="00B75865" w:rsidRPr="00093390">
        <w:rPr>
          <w:rFonts w:ascii="Times New Roman" w:hAnsi="Times New Roman" w:cs="Times New Roman"/>
        </w:rPr>
        <w:t xml:space="preserve"> modelo de peinado, al contrario que en los anteriores, no se recoge en un moño, sino que </w:t>
      </w:r>
      <w:r w:rsidR="00DB6525" w:rsidRPr="00093390">
        <w:rPr>
          <w:rFonts w:ascii="Times New Roman" w:hAnsi="Times New Roman" w:cs="Times New Roman"/>
        </w:rPr>
        <w:t>parece agruparse</w:t>
      </w:r>
      <w:r w:rsidR="00B75865" w:rsidRPr="00093390">
        <w:rPr>
          <w:rFonts w:ascii="Times New Roman" w:hAnsi="Times New Roman" w:cs="Times New Roman"/>
        </w:rPr>
        <w:t xml:space="preserve"> </w:t>
      </w:r>
      <w:r w:rsidR="00B7194D" w:rsidRPr="00093390">
        <w:rPr>
          <w:rFonts w:ascii="Times New Roman" w:hAnsi="Times New Roman" w:cs="Times New Roman"/>
        </w:rPr>
        <w:t xml:space="preserve">en la parte alta trasera de la cabeza, </w:t>
      </w:r>
      <w:r w:rsidR="00B75865" w:rsidRPr="00093390">
        <w:rPr>
          <w:rFonts w:ascii="Times New Roman" w:hAnsi="Times New Roman" w:cs="Times New Roman"/>
        </w:rPr>
        <w:t>a tenor de la trenza inci</w:t>
      </w:r>
      <w:r w:rsidR="00CE7E16" w:rsidRPr="00093390">
        <w:rPr>
          <w:rFonts w:ascii="Times New Roman" w:hAnsi="Times New Roman" w:cs="Times New Roman"/>
        </w:rPr>
        <w:t>sa que figura a modo de diadema</w:t>
      </w:r>
      <w:r w:rsidR="00EE0BA3" w:rsidRPr="00093390">
        <w:rPr>
          <w:rFonts w:ascii="Times New Roman" w:hAnsi="Times New Roman" w:cs="Times New Roman"/>
        </w:rPr>
        <w:t>.</w:t>
      </w:r>
      <w:r w:rsidR="00647713" w:rsidRPr="00093390">
        <w:rPr>
          <w:rFonts w:ascii="Times New Roman" w:hAnsi="Times New Roman" w:cs="Times New Roman"/>
        </w:rPr>
        <w:t xml:space="preserve"> </w:t>
      </w:r>
      <w:r w:rsidR="009C35E7" w:rsidRPr="00093390">
        <w:rPr>
          <w:rFonts w:ascii="Times New Roman" w:hAnsi="Times New Roman" w:cs="Times New Roman"/>
        </w:rPr>
        <w:t>El fuste es más corto</w:t>
      </w:r>
      <w:r w:rsidR="00EE0BA3" w:rsidRPr="00093390">
        <w:rPr>
          <w:rFonts w:ascii="Times New Roman" w:hAnsi="Times New Roman" w:cs="Times New Roman"/>
        </w:rPr>
        <w:t>, fusiforme, que l</w:t>
      </w:r>
      <w:r w:rsidR="008D615B">
        <w:rPr>
          <w:rFonts w:ascii="Times New Roman" w:hAnsi="Times New Roman" w:cs="Times New Roman"/>
        </w:rPr>
        <w:t>o</w:t>
      </w:r>
      <w:r w:rsidR="00EE0BA3" w:rsidRPr="00093390">
        <w:rPr>
          <w:rFonts w:ascii="Times New Roman" w:hAnsi="Times New Roman" w:cs="Times New Roman"/>
        </w:rPr>
        <w:t>s alfileres anteriores, entre 7</w:t>
      </w:r>
      <w:r w:rsidR="009C35E7" w:rsidRPr="00093390">
        <w:rPr>
          <w:rFonts w:ascii="Times New Roman" w:hAnsi="Times New Roman" w:cs="Times New Roman"/>
        </w:rPr>
        <w:t xml:space="preserve"> y </w:t>
      </w:r>
      <w:r w:rsidR="00EE0BA3" w:rsidRPr="00093390">
        <w:rPr>
          <w:rFonts w:ascii="Times New Roman" w:hAnsi="Times New Roman" w:cs="Times New Roman"/>
        </w:rPr>
        <w:t>10 cm de long.</w:t>
      </w:r>
      <w:r w:rsidR="00093390" w:rsidRPr="00093390">
        <w:rPr>
          <w:rFonts w:ascii="Times New Roman" w:hAnsi="Times New Roman" w:cs="Times New Roman"/>
        </w:rPr>
        <w:t xml:space="preserve"> </w:t>
      </w:r>
    </w:p>
    <w:p w:rsidR="004D7109" w:rsidRPr="00B463FA" w:rsidRDefault="004D7109" w:rsidP="004D7109">
      <w:pPr>
        <w:spacing w:after="0" w:line="240" w:lineRule="auto"/>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925C87" w:rsidRPr="00B463FA">
        <w:rPr>
          <w:rFonts w:ascii="Times New Roman" w:hAnsi="Times New Roman" w:cs="Times New Roman"/>
          <w:i/>
        </w:rPr>
        <w:t>Baet</w:t>
      </w:r>
      <w:r w:rsidR="00383A48" w:rsidRPr="00B463FA">
        <w:rPr>
          <w:rFonts w:ascii="Times New Roman" w:hAnsi="Times New Roman" w:cs="Times New Roman"/>
          <w:i/>
        </w:rPr>
        <w:t>v</w:t>
      </w:r>
      <w:r w:rsidR="00925C87" w:rsidRPr="00B463FA">
        <w:rPr>
          <w:rFonts w:ascii="Times New Roman" w:hAnsi="Times New Roman" w:cs="Times New Roman"/>
          <w:i/>
        </w:rPr>
        <w:t>lo</w:t>
      </w:r>
      <w:r w:rsidR="00925C87" w:rsidRPr="00B463FA">
        <w:rPr>
          <w:rFonts w:ascii="Times New Roman" w:hAnsi="Times New Roman" w:cs="Times New Roman"/>
        </w:rPr>
        <w:t xml:space="preserve"> (Badalona)</w:t>
      </w:r>
      <w:r w:rsidR="00A87642">
        <w:rPr>
          <w:rStyle w:val="Refdenotaalpie"/>
          <w:rFonts w:ascii="Times New Roman" w:hAnsi="Times New Roman" w:cs="Times New Roman"/>
        </w:rPr>
        <w:footnoteReference w:id="81"/>
      </w:r>
      <w:r w:rsidR="00925C87" w:rsidRPr="00B463FA">
        <w:rPr>
          <w:rFonts w:ascii="Times New Roman" w:hAnsi="Times New Roman" w:cs="Times New Roman"/>
        </w:rPr>
        <w:t>, Rosas (Girona)</w:t>
      </w:r>
      <w:r w:rsidR="00BC6DDB" w:rsidRPr="00B463FA">
        <w:rPr>
          <w:rStyle w:val="Refdenotaalpie"/>
          <w:rFonts w:ascii="Times New Roman" w:hAnsi="Times New Roman" w:cs="Times New Roman"/>
        </w:rPr>
        <w:footnoteReference w:id="82"/>
      </w:r>
      <w:r w:rsidR="00925C87" w:rsidRPr="00B463FA">
        <w:rPr>
          <w:rFonts w:ascii="Times New Roman" w:hAnsi="Times New Roman" w:cs="Times New Roman"/>
        </w:rPr>
        <w:t xml:space="preserve">, </w:t>
      </w:r>
      <w:r w:rsidR="0009452C" w:rsidRPr="00B463FA">
        <w:rPr>
          <w:rFonts w:ascii="Times New Roman" w:hAnsi="Times New Roman" w:cs="Times New Roman"/>
          <w:i/>
        </w:rPr>
        <w:t>Emporiae</w:t>
      </w:r>
      <w:r w:rsidR="0009452C" w:rsidRPr="00B463FA">
        <w:rPr>
          <w:rFonts w:ascii="Times New Roman" w:hAnsi="Times New Roman" w:cs="Times New Roman"/>
        </w:rPr>
        <w:t xml:space="preserve"> (Ampurias)</w:t>
      </w:r>
      <w:r w:rsidR="0009452C" w:rsidRPr="00B463FA">
        <w:rPr>
          <w:rStyle w:val="Refdenotaalpie"/>
          <w:rFonts w:ascii="Times New Roman" w:hAnsi="Times New Roman" w:cs="Times New Roman"/>
        </w:rPr>
        <w:footnoteReference w:id="83"/>
      </w:r>
      <w:r w:rsidR="0009452C" w:rsidRPr="00B463FA">
        <w:rPr>
          <w:rFonts w:ascii="Times New Roman" w:hAnsi="Times New Roman" w:cs="Times New Roman"/>
        </w:rPr>
        <w:t>,</w:t>
      </w:r>
      <w:r w:rsidR="00A87642">
        <w:rPr>
          <w:rFonts w:ascii="Times New Roman" w:hAnsi="Times New Roman" w:cs="Times New Roman"/>
        </w:rPr>
        <w:t xml:space="preserve"> </w:t>
      </w:r>
      <w:r w:rsidR="0009452C" w:rsidRPr="00B463FA">
        <w:rPr>
          <w:rFonts w:ascii="Times New Roman" w:hAnsi="Times New Roman" w:cs="Times New Roman"/>
        </w:rPr>
        <w:t>Tricio (La Rioja)</w:t>
      </w:r>
      <w:r w:rsidR="0009452C" w:rsidRPr="00B463FA">
        <w:rPr>
          <w:rStyle w:val="Refdenotaalpie"/>
          <w:rFonts w:ascii="Times New Roman" w:hAnsi="Times New Roman" w:cs="Times New Roman"/>
        </w:rPr>
        <w:footnoteReference w:id="84"/>
      </w:r>
      <w:r w:rsidR="00546037" w:rsidRPr="00B463FA">
        <w:rPr>
          <w:rFonts w:ascii="Times New Roman" w:hAnsi="Times New Roman" w:cs="Times New Roman"/>
        </w:rPr>
        <w:t>, Cuevas</w:t>
      </w:r>
      <w:r w:rsidR="0009452C" w:rsidRPr="00B463FA">
        <w:rPr>
          <w:rFonts w:ascii="Times New Roman" w:hAnsi="Times New Roman" w:cs="Times New Roman"/>
        </w:rPr>
        <w:t xml:space="preserve"> de Almanzora (Villaricos, Almería)</w:t>
      </w:r>
      <w:r w:rsidR="0009452C" w:rsidRPr="00B463FA">
        <w:rPr>
          <w:rStyle w:val="Refdenotaalpie"/>
          <w:rFonts w:ascii="Times New Roman" w:hAnsi="Times New Roman" w:cs="Times New Roman"/>
        </w:rPr>
        <w:footnoteReference w:id="85"/>
      </w:r>
      <w:r w:rsidR="0009452C" w:rsidRPr="00B463FA">
        <w:rPr>
          <w:rFonts w:ascii="Times New Roman" w:hAnsi="Times New Roman" w:cs="Times New Roman"/>
        </w:rPr>
        <w:t xml:space="preserve">, </w:t>
      </w:r>
      <w:r w:rsidR="00925C87" w:rsidRPr="00B463FA">
        <w:rPr>
          <w:rFonts w:ascii="Times New Roman" w:hAnsi="Times New Roman" w:cs="Times New Roman"/>
          <w:i/>
        </w:rPr>
        <w:t>Cast</w:t>
      </w:r>
      <w:r w:rsidR="00383A48" w:rsidRPr="00B463FA">
        <w:rPr>
          <w:rFonts w:ascii="Times New Roman" w:hAnsi="Times New Roman" w:cs="Times New Roman"/>
          <w:i/>
        </w:rPr>
        <w:t>v</w:t>
      </w:r>
      <w:r w:rsidR="00925C87" w:rsidRPr="00B463FA">
        <w:rPr>
          <w:rFonts w:ascii="Times New Roman" w:hAnsi="Times New Roman" w:cs="Times New Roman"/>
          <w:i/>
        </w:rPr>
        <w:t>lo</w:t>
      </w:r>
      <w:r w:rsidR="00925C87" w:rsidRPr="00B463FA">
        <w:rPr>
          <w:rFonts w:ascii="Times New Roman" w:hAnsi="Times New Roman" w:cs="Times New Roman"/>
        </w:rPr>
        <w:t xml:space="preserve"> (</w:t>
      </w:r>
      <w:r w:rsidR="00D93D8D" w:rsidRPr="00B463FA">
        <w:rPr>
          <w:rFonts w:ascii="Times New Roman" w:hAnsi="Times New Roman" w:cs="Times New Roman"/>
        </w:rPr>
        <w:t xml:space="preserve">Linares, Jaén), </w:t>
      </w:r>
      <w:r w:rsidR="00FC04AD">
        <w:rPr>
          <w:rFonts w:ascii="Times New Roman" w:hAnsi="Times New Roman" w:cs="Times New Roman"/>
          <w:i/>
        </w:rPr>
        <w:t>V</w:t>
      </w:r>
      <w:r w:rsidR="0073715E" w:rsidRPr="00B463FA">
        <w:rPr>
          <w:rFonts w:ascii="Times New Roman" w:hAnsi="Times New Roman" w:cs="Times New Roman"/>
          <w:i/>
        </w:rPr>
        <w:t>rso</w:t>
      </w:r>
      <w:r w:rsidR="0073715E" w:rsidRPr="00B463FA">
        <w:rPr>
          <w:rFonts w:ascii="Times New Roman" w:hAnsi="Times New Roman" w:cs="Times New Roman"/>
        </w:rPr>
        <w:t xml:space="preserve"> (Osuna, </w:t>
      </w:r>
      <w:r w:rsidR="0009452C" w:rsidRPr="00B463FA">
        <w:rPr>
          <w:rFonts w:ascii="Times New Roman" w:hAnsi="Times New Roman" w:cs="Times New Roman"/>
        </w:rPr>
        <w:t>Sevilla)</w:t>
      </w:r>
      <w:r w:rsidR="0009452C" w:rsidRPr="00B463FA">
        <w:rPr>
          <w:rStyle w:val="Refdenotaalpie"/>
          <w:rFonts w:ascii="Times New Roman" w:hAnsi="Times New Roman" w:cs="Times New Roman"/>
        </w:rPr>
        <w:footnoteReference w:id="86"/>
      </w:r>
      <w:r w:rsidR="0009452C" w:rsidRPr="00B463FA">
        <w:rPr>
          <w:rFonts w:ascii="Times New Roman" w:hAnsi="Times New Roman" w:cs="Times New Roman"/>
        </w:rPr>
        <w:t>.</w:t>
      </w:r>
      <w:r w:rsidR="0009452C" w:rsidRPr="00B463FA">
        <w:rPr>
          <w:rFonts w:ascii="Times New Roman" w:hAnsi="Times New Roman" w:cs="Times New Roman"/>
          <w:lang w:eastAsia="es-ES"/>
        </w:rPr>
        <w:t xml:space="preserve"> </w:t>
      </w:r>
      <w:r w:rsidR="00221218" w:rsidRPr="00B463FA">
        <w:rPr>
          <w:rFonts w:ascii="Times New Roman" w:hAnsi="Times New Roman" w:cs="Times New Roman"/>
        </w:rPr>
        <w:t>Troia</w:t>
      </w:r>
      <w:r w:rsidR="00CF343D">
        <w:rPr>
          <w:rFonts w:ascii="Times New Roman" w:hAnsi="Times New Roman" w:cs="Times New Roman"/>
        </w:rPr>
        <w:t xml:space="preserve"> (Setú</w:t>
      </w:r>
      <w:r w:rsidR="00FC04AD">
        <w:rPr>
          <w:rFonts w:ascii="Times New Roman" w:hAnsi="Times New Roman" w:cs="Times New Roman"/>
        </w:rPr>
        <w:t>bal, Portugal).</w:t>
      </w:r>
      <w:r w:rsidR="0009452C" w:rsidRPr="00B463FA">
        <w:rPr>
          <w:rFonts w:ascii="Times New Roman" w:hAnsi="Times New Roman" w:cs="Times New Roman"/>
        </w:rPr>
        <w:t xml:space="preserve"> </w:t>
      </w:r>
    </w:p>
    <w:p w:rsidR="004D7109" w:rsidRPr="00B463FA" w:rsidRDefault="004D7109" w:rsidP="004D7109">
      <w:pPr>
        <w:spacing w:after="0" w:line="240" w:lineRule="auto"/>
        <w:rPr>
          <w:rFonts w:ascii="Times New Roman" w:hAnsi="Times New Roman" w:cs="Times New Roman"/>
          <w:b/>
        </w:rPr>
      </w:pPr>
      <w:r w:rsidRPr="00B463FA">
        <w:rPr>
          <w:rFonts w:ascii="Times New Roman" w:hAnsi="Times New Roman" w:cs="Times New Roman"/>
          <w:b/>
        </w:rPr>
        <w:t>Área de dispersión:</w:t>
      </w:r>
      <w:r w:rsidR="0033272F" w:rsidRPr="00B463FA">
        <w:rPr>
          <w:rFonts w:ascii="Times New Roman" w:hAnsi="Times New Roman" w:cs="Times New Roman"/>
          <w:b/>
        </w:rPr>
        <w:t xml:space="preserve"> </w:t>
      </w:r>
      <w:r w:rsidR="0033272F" w:rsidRPr="00B463FA">
        <w:rPr>
          <w:rFonts w:ascii="Times New Roman" w:hAnsi="Times New Roman" w:cs="Times New Roman"/>
        </w:rPr>
        <w:t>Molinello (Sicilia, Italia)</w:t>
      </w:r>
      <w:r w:rsidR="0033272F" w:rsidRPr="00B463FA">
        <w:rPr>
          <w:rStyle w:val="Refdenotaalpie"/>
          <w:rFonts w:ascii="Times New Roman" w:hAnsi="Times New Roman" w:cs="Times New Roman"/>
        </w:rPr>
        <w:footnoteReference w:id="87"/>
      </w:r>
      <w:r w:rsidR="007937D0">
        <w:rPr>
          <w:rFonts w:ascii="Times New Roman" w:hAnsi="Times New Roman" w:cs="Times New Roman"/>
        </w:rPr>
        <w:t xml:space="preserve">, </w:t>
      </w:r>
      <w:r w:rsidR="007937D0" w:rsidRPr="007937D0">
        <w:rPr>
          <w:rFonts w:ascii="Times New Roman" w:hAnsi="Times New Roman" w:cs="Times New Roman"/>
          <w:i/>
        </w:rPr>
        <w:t>Mogontiacvm</w:t>
      </w:r>
      <w:r w:rsidR="005140B4" w:rsidRPr="00B463FA">
        <w:rPr>
          <w:rFonts w:ascii="Times New Roman" w:hAnsi="Times New Roman" w:cs="Times New Roman"/>
        </w:rPr>
        <w:t xml:space="preserve"> (Mainz, Alemania)</w:t>
      </w:r>
      <w:r w:rsidR="005140B4" w:rsidRPr="00B463FA">
        <w:rPr>
          <w:rStyle w:val="Refdenotaalpie"/>
          <w:rFonts w:ascii="Times New Roman" w:hAnsi="Times New Roman" w:cs="Times New Roman"/>
        </w:rPr>
        <w:footnoteReference w:id="88"/>
      </w:r>
      <w:r w:rsidR="00A72131" w:rsidRPr="00B463FA">
        <w:rPr>
          <w:rFonts w:ascii="Times New Roman" w:hAnsi="Times New Roman" w:cs="Times New Roman"/>
        </w:rPr>
        <w:t>, Dresen, Colonia, Viena</w:t>
      </w:r>
      <w:r w:rsidR="00A72131" w:rsidRPr="00B463FA">
        <w:rPr>
          <w:rStyle w:val="Refdenotaalpie"/>
          <w:rFonts w:ascii="Times New Roman" w:hAnsi="Times New Roman" w:cs="Times New Roman"/>
        </w:rPr>
        <w:footnoteReference w:id="89"/>
      </w:r>
      <w:r w:rsidR="00FC04AD">
        <w:rPr>
          <w:rFonts w:ascii="Times New Roman" w:hAnsi="Times New Roman" w:cs="Times New Roman"/>
        </w:rPr>
        <w:t>.</w:t>
      </w:r>
    </w:p>
    <w:p w:rsidR="004D7109" w:rsidRDefault="004D7109" w:rsidP="004D7109">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51493B" w:rsidRPr="00B463FA">
        <w:rPr>
          <w:rFonts w:ascii="Times New Roman" w:hAnsi="Times New Roman" w:cs="Times New Roman"/>
        </w:rPr>
        <w:t xml:space="preserve"> En </w:t>
      </w:r>
      <w:r w:rsidR="00EB49A7" w:rsidRPr="00B463FA">
        <w:rPr>
          <w:rFonts w:ascii="Times New Roman" w:hAnsi="Times New Roman" w:cs="Times New Roman"/>
          <w:i/>
        </w:rPr>
        <w:t>Baetv</w:t>
      </w:r>
      <w:r w:rsidR="007A5E69" w:rsidRPr="00B463FA">
        <w:rPr>
          <w:rFonts w:ascii="Times New Roman" w:hAnsi="Times New Roman" w:cs="Times New Roman"/>
          <w:i/>
        </w:rPr>
        <w:t>lo</w:t>
      </w:r>
      <w:r w:rsidR="0051493B" w:rsidRPr="00B463FA">
        <w:rPr>
          <w:rFonts w:ascii="Times New Roman" w:hAnsi="Times New Roman" w:cs="Times New Roman"/>
        </w:rPr>
        <w:t xml:space="preserve"> se fecha a finales del siglo I d.C</w:t>
      </w:r>
      <w:r w:rsidR="007A5E69" w:rsidRPr="00B463FA">
        <w:rPr>
          <w:rFonts w:ascii="Times New Roman" w:hAnsi="Times New Roman" w:cs="Times New Roman"/>
        </w:rPr>
        <w:t>. – inicios de II d.C</w:t>
      </w:r>
      <w:r w:rsidR="0029637A" w:rsidRPr="00B463FA">
        <w:rPr>
          <w:rStyle w:val="Refdenotaalpie"/>
          <w:rFonts w:ascii="Times New Roman" w:hAnsi="Times New Roman" w:cs="Times New Roman"/>
        </w:rPr>
        <w:footnoteReference w:id="90"/>
      </w:r>
      <w:r w:rsidR="0051493B" w:rsidRPr="00B463FA">
        <w:rPr>
          <w:rFonts w:ascii="Times New Roman" w:hAnsi="Times New Roman" w:cs="Times New Roman"/>
        </w:rPr>
        <w:t>.</w:t>
      </w:r>
      <w:r w:rsidR="00383A48" w:rsidRPr="00B463FA">
        <w:rPr>
          <w:rFonts w:ascii="Times New Roman" w:hAnsi="Times New Roman" w:cs="Times New Roman"/>
        </w:rPr>
        <w:t xml:space="preserve"> En Villaricos en el último tercio del siglo I d.C.</w:t>
      </w:r>
      <w:r w:rsidR="0009452C" w:rsidRPr="00B463FA">
        <w:rPr>
          <w:rFonts w:ascii="Times New Roman" w:hAnsi="Times New Roman" w:cs="Times New Roman"/>
        </w:rPr>
        <w:t xml:space="preserve"> En Osuna datan de los siglo II –III d.C.</w:t>
      </w:r>
      <w:r w:rsidR="00293F3E" w:rsidRPr="00B463FA">
        <w:rPr>
          <w:rFonts w:ascii="Times New Roman" w:hAnsi="Times New Roman" w:cs="Times New Roman"/>
        </w:rPr>
        <w:t xml:space="preserve"> En Molinello el conjunto se fecha entre finales de la primera mitad </w:t>
      </w:r>
      <w:r w:rsidR="00720F7E" w:rsidRPr="00B463FA">
        <w:rPr>
          <w:rFonts w:ascii="Times New Roman" w:hAnsi="Times New Roman" w:cs="Times New Roman"/>
        </w:rPr>
        <w:t xml:space="preserve">y </w:t>
      </w:r>
      <w:r w:rsidR="00293F3E" w:rsidRPr="00B463FA">
        <w:rPr>
          <w:rFonts w:ascii="Times New Roman" w:hAnsi="Times New Roman" w:cs="Times New Roman"/>
        </w:rPr>
        <w:t>final</w:t>
      </w:r>
      <w:r w:rsidR="00720F7E" w:rsidRPr="00B463FA">
        <w:rPr>
          <w:rFonts w:ascii="Times New Roman" w:hAnsi="Times New Roman" w:cs="Times New Roman"/>
        </w:rPr>
        <w:t>es del siglo IV d.C. Stutzinger 1995 fecha este grupo en el siglo IV d.C</w:t>
      </w:r>
      <w:r w:rsidR="00720F7E" w:rsidRPr="00B463FA">
        <w:rPr>
          <w:rStyle w:val="Refdenotaalpie"/>
          <w:rFonts w:ascii="Times New Roman" w:hAnsi="Times New Roman" w:cs="Times New Roman"/>
        </w:rPr>
        <w:footnoteReference w:id="91"/>
      </w:r>
      <w:r w:rsidR="00720F7E" w:rsidRPr="00B463FA">
        <w:rPr>
          <w:rFonts w:ascii="Times New Roman" w:hAnsi="Times New Roman" w:cs="Times New Roman"/>
        </w:rPr>
        <w:t>.</w:t>
      </w:r>
    </w:p>
    <w:p w:rsidR="00093390" w:rsidRDefault="00093390"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Pr="00B463FA" w:rsidRDefault="0095491F" w:rsidP="004D7109">
      <w:pPr>
        <w:spacing w:after="0" w:line="240" w:lineRule="auto"/>
        <w:rPr>
          <w:rFonts w:ascii="Times New Roman" w:hAnsi="Times New Roman" w:cs="Times New Roman"/>
        </w:rPr>
      </w:pPr>
    </w:p>
    <w:p w:rsidR="004D7109" w:rsidRPr="00B463FA" w:rsidRDefault="00C330F2" w:rsidP="009434C4">
      <w:pPr>
        <w:spacing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CD3EC0">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w:t>
      </w:r>
      <w:r w:rsidR="00CD3EC0">
        <w:rPr>
          <w:rFonts w:ascii="Times New Roman" w:hAnsi="Times New Roman" w:cs="Times New Roman"/>
          <w:b/>
          <w:lang w:val="pt-PT"/>
        </w:rPr>
        <w:t>2</w:t>
      </w:r>
      <w:r w:rsidR="00B330A4" w:rsidRPr="00B463FA">
        <w:rPr>
          <w:rFonts w:ascii="Times New Roman" w:hAnsi="Times New Roman" w:cs="Times New Roman"/>
          <w:b/>
          <w:lang w:val="pt-PT"/>
        </w:rPr>
        <w:t>.</w:t>
      </w:r>
      <w:r w:rsidR="00B330A4" w:rsidRPr="00B463FA">
        <w:rPr>
          <w:rFonts w:ascii="Times New Roman" w:hAnsi="Times New Roman" w:cs="Times New Roman"/>
          <w:b/>
        </w:rPr>
        <w:t>2.</w:t>
      </w:r>
      <w:r w:rsidR="004D7109" w:rsidRPr="00B463FA">
        <w:rPr>
          <w:rFonts w:ascii="Times New Roman" w:hAnsi="Times New Roman" w:cs="Times New Roman"/>
          <w:b/>
        </w:rPr>
        <w:t xml:space="preserve">2 </w:t>
      </w:r>
      <w:r w:rsidR="00546037" w:rsidRPr="00B463FA">
        <w:rPr>
          <w:rFonts w:ascii="Times New Roman" w:hAnsi="Times New Roman" w:cs="Times New Roman"/>
          <w:b/>
        </w:rPr>
        <w:t>– Peinado</w:t>
      </w:r>
      <w:r w:rsidR="00ED4A49" w:rsidRPr="00B463FA">
        <w:rPr>
          <w:rFonts w:ascii="Times New Roman" w:hAnsi="Times New Roman" w:cs="Times New Roman"/>
          <w:b/>
        </w:rPr>
        <w:t xml:space="preserve"> n</w:t>
      </w:r>
      <w:r w:rsidR="004D7109" w:rsidRPr="00B463FA">
        <w:rPr>
          <w:rFonts w:ascii="Times New Roman" w:hAnsi="Times New Roman" w:cs="Times New Roman"/>
          <w:b/>
        </w:rPr>
        <w:t xml:space="preserve">ido de </w:t>
      </w:r>
      <w:r w:rsidR="00A0662D">
        <w:rPr>
          <w:rFonts w:ascii="Times New Roman" w:hAnsi="Times New Roman" w:cs="Times New Roman"/>
          <w:b/>
        </w:rPr>
        <w:t>a</w:t>
      </w:r>
      <w:r w:rsidR="00372230">
        <w:rPr>
          <w:rFonts w:ascii="Times New Roman" w:hAnsi="Times New Roman" w:cs="Times New Roman"/>
          <w:b/>
        </w:rPr>
        <w:t>vispas</w:t>
      </w:r>
      <w:r w:rsidR="00B330A4" w:rsidRPr="00B463FA">
        <w:rPr>
          <w:rFonts w:ascii="Times New Roman" w:hAnsi="Times New Roman" w:cs="Times New Roman"/>
          <w:b/>
        </w:rPr>
        <w:t>.</w:t>
      </w:r>
    </w:p>
    <w:tbl>
      <w:tblPr>
        <w:tblStyle w:val="Tablaconcuadrcula"/>
        <w:tblW w:w="0" w:type="auto"/>
        <w:tblLook w:val="04A0" w:firstRow="1" w:lastRow="0" w:firstColumn="1" w:lastColumn="0" w:noHBand="0" w:noVBand="1"/>
      </w:tblPr>
      <w:tblGrid>
        <w:gridCol w:w="3964"/>
      </w:tblGrid>
      <w:tr w:rsidR="00925C87" w:rsidRPr="00B463FA" w:rsidTr="00727601">
        <w:tc>
          <w:tcPr>
            <w:tcW w:w="3964" w:type="dxa"/>
          </w:tcPr>
          <w:p w:rsidR="00925C87" w:rsidRPr="00B463FA" w:rsidRDefault="00925C87" w:rsidP="00925C87">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extent cx="872655" cy="1724025"/>
                  <wp:effectExtent l="0" t="0" r="3810" b="0"/>
                  <wp:docPr id="29167" name="Imagen 29167" descr="F:\HUESO ROMANO (22-7-16)\HUESO TRABAJADO EPOCA ROMANA\en fongo negro\12.5 -  Tipo B.I.5 - acus figuradas\B.I.5.2 - Representaciones  Femeninas\B.I.5.2.2 - Grupo II\B.I.5.2.2.2 - Tipo nido de avispas\31 MAN 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12.5 -  Tipo B.I.5 - acus figuradas\B.I.5.2 - Representaciones  Femeninas\B.I.5.2.2 - Grupo II\B.I.5.2.2.2 - Tipo nido de avispas\31 MAN a.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905830" cy="1789566"/>
                          </a:xfrm>
                          <a:prstGeom prst="rect">
                            <a:avLst/>
                          </a:prstGeom>
                          <a:noFill/>
                          <a:ln>
                            <a:noFill/>
                          </a:ln>
                        </pic:spPr>
                      </pic:pic>
                    </a:graphicData>
                  </a:graphic>
                </wp:inline>
              </w:drawing>
            </w:r>
            <w:r w:rsidRPr="00B463FA">
              <w:rPr>
                <w:rFonts w:ascii="Times New Roman" w:hAnsi="Times New Roman" w:cs="Times New Roman"/>
                <w:noProof/>
                <w:lang w:eastAsia="es-ES"/>
              </w:rPr>
              <w:drawing>
                <wp:inline distT="0" distB="0" distL="0" distR="0">
                  <wp:extent cx="657224" cy="1743075"/>
                  <wp:effectExtent l="0" t="0" r="0" b="0"/>
                  <wp:docPr id="29168" name="Imagen 29168" descr="F:\HUESO ROMANO (22-7-16)\HUESO TRABAJADO EPOCA ROMANA\en fongo negro\12.5 -  Tipo B.I.5 - acus figuradas\B.I.5.2 - Representaciones  Femeninas\B.I.5.2.2 - Grupo II\B.I.5.2.2.2 - Tipo nido de avispas\31 MAN (11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12.5 -  Tipo B.I.5 - acus figuradas\B.I.5.2 - Representaciones  Femeninas\B.I.5.2.2 - Grupo II\B.I.5.2.2.2 - Tipo nido de avispas\31 MAN (117)b.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99938" cy="1856361"/>
                          </a:xfrm>
                          <a:prstGeom prst="rect">
                            <a:avLst/>
                          </a:prstGeom>
                          <a:noFill/>
                          <a:ln>
                            <a:noFill/>
                          </a:ln>
                        </pic:spPr>
                      </pic:pic>
                    </a:graphicData>
                  </a:graphic>
                </wp:inline>
              </w:drawing>
            </w:r>
          </w:p>
          <w:p w:rsidR="00221218" w:rsidRPr="004721E0" w:rsidRDefault="009F64C6" w:rsidP="00650A31">
            <w:pPr>
              <w:jc w:val="center"/>
              <w:rPr>
                <w:rFonts w:ascii="Times New Roman" w:hAnsi="Times New Roman" w:cs="Times New Roman"/>
                <w:sz w:val="20"/>
                <w:szCs w:val="20"/>
              </w:rPr>
            </w:pPr>
            <w:r>
              <w:rPr>
                <w:rFonts w:ascii="Times New Roman" w:hAnsi="Times New Roman" w:cs="Times New Roman"/>
                <w:sz w:val="20"/>
                <w:szCs w:val="20"/>
              </w:rPr>
              <w:t>¿</w:t>
            </w:r>
            <w:r w:rsidR="00650A31" w:rsidRPr="004721E0">
              <w:rPr>
                <w:rFonts w:ascii="Times New Roman" w:hAnsi="Times New Roman" w:cs="Times New Roman"/>
                <w:sz w:val="20"/>
                <w:szCs w:val="20"/>
              </w:rPr>
              <w:t>Girona?</w:t>
            </w:r>
          </w:p>
          <w:p w:rsidR="00925C87" w:rsidRPr="00B463FA" w:rsidRDefault="00221218" w:rsidP="00925C87">
            <w:pPr>
              <w:jc w:val="center"/>
              <w:rPr>
                <w:rFonts w:ascii="Times New Roman" w:hAnsi="Times New Roman" w:cs="Times New Roman"/>
              </w:rPr>
            </w:pPr>
            <w:r w:rsidRPr="004721E0">
              <w:rPr>
                <w:rFonts w:ascii="Times New Roman" w:hAnsi="Times New Roman" w:cs="Times New Roman"/>
                <w:sz w:val="20"/>
                <w:szCs w:val="20"/>
              </w:rPr>
              <w:t>(</w:t>
            </w:r>
            <w:r w:rsidR="00925C87" w:rsidRPr="004721E0">
              <w:rPr>
                <w:rFonts w:ascii="Times New Roman" w:hAnsi="Times New Roman" w:cs="Times New Roman"/>
                <w:sz w:val="20"/>
                <w:szCs w:val="20"/>
              </w:rPr>
              <w:t>MAN Madrid</w:t>
            </w:r>
            <w:r w:rsidRPr="004721E0">
              <w:rPr>
                <w:rFonts w:ascii="Times New Roman" w:hAnsi="Times New Roman" w:cs="Times New Roman"/>
                <w:sz w:val="20"/>
                <w:szCs w:val="20"/>
              </w:rPr>
              <w:t>)</w:t>
            </w:r>
          </w:p>
        </w:tc>
      </w:tr>
    </w:tbl>
    <w:p w:rsidR="004D7109" w:rsidRPr="00B463FA" w:rsidRDefault="004D7109" w:rsidP="00A1067B">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BC70B0" w:rsidRPr="00B463FA">
        <w:rPr>
          <w:rFonts w:ascii="Times New Roman" w:hAnsi="Times New Roman" w:cs="Times New Roman"/>
        </w:rPr>
        <w:t xml:space="preserve"> Busto</w:t>
      </w:r>
      <w:r w:rsidR="00093390">
        <w:rPr>
          <w:rFonts w:ascii="Times New Roman" w:hAnsi="Times New Roman" w:cs="Times New Roman"/>
        </w:rPr>
        <w:t xml:space="preserve"> tipo escultura que apoya directamente sobre el fuste.</w:t>
      </w:r>
      <w:r w:rsidR="00BC70B0" w:rsidRPr="00B463FA">
        <w:rPr>
          <w:rFonts w:ascii="Times New Roman" w:hAnsi="Times New Roman" w:cs="Times New Roman"/>
        </w:rPr>
        <w:t xml:space="preserve"> Se representa</w:t>
      </w:r>
      <w:r w:rsidR="00093390">
        <w:rPr>
          <w:rFonts w:ascii="Times New Roman" w:hAnsi="Times New Roman" w:cs="Times New Roman"/>
        </w:rPr>
        <w:t xml:space="preserve"> </w:t>
      </w:r>
      <w:r w:rsidR="00BC70B0" w:rsidRPr="00B463FA">
        <w:rPr>
          <w:rFonts w:ascii="Times New Roman" w:hAnsi="Times New Roman" w:cs="Times New Roman"/>
        </w:rPr>
        <w:t>la parte superior del cuerpo</w:t>
      </w:r>
      <w:r w:rsidR="00093390" w:rsidRPr="00093390">
        <w:rPr>
          <w:rFonts w:ascii="Times New Roman" w:hAnsi="Times New Roman" w:cs="Times New Roman"/>
        </w:rPr>
        <w:t xml:space="preserve"> </w:t>
      </w:r>
      <w:r w:rsidR="00093390">
        <w:rPr>
          <w:rFonts w:ascii="Times New Roman" w:hAnsi="Times New Roman" w:cs="Times New Roman"/>
        </w:rPr>
        <w:t>de una figura femenina</w:t>
      </w:r>
      <w:r w:rsidR="00BC70B0" w:rsidRPr="00B463FA">
        <w:rPr>
          <w:rFonts w:ascii="Times New Roman" w:hAnsi="Times New Roman" w:cs="Times New Roman"/>
        </w:rPr>
        <w:t xml:space="preserve">, sin hombros, en el que se dibuja mediante líneas incisas el vestido (estola?). Tanto la boca como los ojos se </w:t>
      </w:r>
      <w:r w:rsidR="00093390">
        <w:rPr>
          <w:rFonts w:ascii="Times New Roman" w:hAnsi="Times New Roman" w:cs="Times New Roman"/>
        </w:rPr>
        <w:t>conciben</w:t>
      </w:r>
      <w:r w:rsidR="00BC70B0" w:rsidRPr="00B463FA">
        <w:rPr>
          <w:rFonts w:ascii="Times New Roman" w:hAnsi="Times New Roman" w:cs="Times New Roman"/>
        </w:rPr>
        <w:t xml:space="preserve"> mediante líneas incisas horizontales. La nariz de forma rectangular, en relieve, se consigue por rebaje del resto de la cara.  So</w:t>
      </w:r>
      <w:r w:rsidR="00093390">
        <w:rPr>
          <w:rFonts w:ascii="Times New Roman" w:hAnsi="Times New Roman" w:cs="Times New Roman"/>
        </w:rPr>
        <w:t>bre la frente una diadema ancha da paso</w:t>
      </w:r>
      <w:r w:rsidR="00546037" w:rsidRPr="00B463FA">
        <w:rPr>
          <w:rFonts w:ascii="Times New Roman" w:hAnsi="Times New Roman" w:cs="Times New Roman"/>
        </w:rPr>
        <w:t xml:space="preserve"> a peinado</w:t>
      </w:r>
      <w:r w:rsidR="00BC70B0" w:rsidRPr="00B463FA">
        <w:rPr>
          <w:rFonts w:ascii="Times New Roman" w:hAnsi="Times New Roman" w:cs="Times New Roman"/>
        </w:rPr>
        <w:t xml:space="preserve"> alto y macizo, a modo de gran casco</w:t>
      </w:r>
      <w:r w:rsidR="00093390">
        <w:rPr>
          <w:rFonts w:ascii="Times New Roman" w:hAnsi="Times New Roman" w:cs="Times New Roman"/>
        </w:rPr>
        <w:t xml:space="preserve"> (</w:t>
      </w:r>
      <w:r w:rsidR="000618B4">
        <w:rPr>
          <w:rFonts w:ascii="Times New Roman" w:hAnsi="Times New Roman" w:cs="Times New Roman"/>
        </w:rPr>
        <w:t>nido</w:t>
      </w:r>
      <w:r w:rsidR="00093390" w:rsidRPr="00093390">
        <w:rPr>
          <w:rFonts w:ascii="Times New Roman" w:hAnsi="Times New Roman" w:cs="Times New Roman"/>
        </w:rPr>
        <w:t xml:space="preserve"> de avispa</w:t>
      </w:r>
      <w:r w:rsidR="00093390">
        <w:rPr>
          <w:rFonts w:ascii="Times New Roman" w:hAnsi="Times New Roman" w:cs="Times New Roman"/>
        </w:rPr>
        <w:t>)</w:t>
      </w:r>
      <w:r w:rsidR="00BC70B0" w:rsidRPr="00B463FA">
        <w:rPr>
          <w:rFonts w:ascii="Times New Roman" w:hAnsi="Times New Roman" w:cs="Times New Roman"/>
        </w:rPr>
        <w:t xml:space="preserve">. </w:t>
      </w:r>
      <w:r w:rsidR="00093390">
        <w:rPr>
          <w:rFonts w:ascii="Times New Roman" w:hAnsi="Times New Roman" w:cs="Times New Roman"/>
        </w:rPr>
        <w:t>Presenta mediadas semejantes al modelo anterior.</w:t>
      </w:r>
    </w:p>
    <w:p w:rsidR="004D7109" w:rsidRPr="00B463FA" w:rsidRDefault="004D7109" w:rsidP="004D7109">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20394A" w:rsidRPr="00B463FA">
        <w:rPr>
          <w:rFonts w:ascii="Times New Roman" w:hAnsi="Times New Roman" w:cs="Times New Roman"/>
          <w:b/>
        </w:rPr>
        <w:t>:</w:t>
      </w:r>
      <w:r w:rsidR="0020394A" w:rsidRPr="00E722FC">
        <w:rPr>
          <w:rFonts w:ascii="Times New Roman" w:hAnsi="Times New Roman" w:cs="Times New Roman"/>
        </w:rPr>
        <w:t xml:space="preserve"> </w:t>
      </w:r>
      <w:r w:rsidR="00E722FC" w:rsidRPr="00E722FC">
        <w:rPr>
          <w:rFonts w:ascii="Times New Roman" w:hAnsi="Times New Roman" w:cs="Times New Roman"/>
        </w:rPr>
        <w:t>¿</w:t>
      </w:r>
      <w:r w:rsidR="0020394A" w:rsidRPr="0020394A">
        <w:rPr>
          <w:rFonts w:ascii="Times New Roman" w:hAnsi="Times New Roman" w:cs="Times New Roman"/>
        </w:rPr>
        <w:t>Girona</w:t>
      </w:r>
      <w:r w:rsidR="00650A31" w:rsidRPr="0020394A">
        <w:rPr>
          <w:rFonts w:ascii="Times New Roman" w:hAnsi="Times New Roman" w:cs="Times New Roman"/>
        </w:rPr>
        <w:t>?</w:t>
      </w:r>
      <w:r w:rsidR="00650A31" w:rsidRPr="0020394A">
        <w:rPr>
          <w:rStyle w:val="Refdenotaalpie"/>
          <w:rFonts w:ascii="Times New Roman" w:hAnsi="Times New Roman" w:cs="Times New Roman"/>
        </w:rPr>
        <w:footnoteReference w:id="92"/>
      </w:r>
      <w:r w:rsidR="00CE122E" w:rsidRPr="0020394A">
        <w:rPr>
          <w:rFonts w:ascii="Times New Roman" w:hAnsi="Times New Roman" w:cs="Times New Roman"/>
        </w:rPr>
        <w:t>,</w:t>
      </w:r>
      <w:r w:rsidR="00CE122E" w:rsidRPr="00B463FA">
        <w:rPr>
          <w:rFonts w:ascii="Times New Roman" w:hAnsi="Times New Roman" w:cs="Times New Roman"/>
          <w:i/>
        </w:rPr>
        <w:t xml:space="preserve"> </w:t>
      </w:r>
      <w:r w:rsidR="007A5E69" w:rsidRPr="00B463FA">
        <w:rPr>
          <w:rFonts w:ascii="Times New Roman" w:hAnsi="Times New Roman" w:cs="Times New Roman"/>
          <w:i/>
        </w:rPr>
        <w:t>Empori</w:t>
      </w:r>
      <w:r w:rsidR="00CE122E" w:rsidRPr="00B463FA">
        <w:rPr>
          <w:rFonts w:ascii="Times New Roman" w:hAnsi="Times New Roman" w:cs="Times New Roman"/>
          <w:i/>
        </w:rPr>
        <w:t>a</w:t>
      </w:r>
      <w:r w:rsidR="007A5E69" w:rsidRPr="00B463FA">
        <w:rPr>
          <w:rFonts w:ascii="Times New Roman" w:hAnsi="Times New Roman" w:cs="Times New Roman"/>
          <w:i/>
        </w:rPr>
        <w:t>e</w:t>
      </w:r>
      <w:r w:rsidR="00CE122E" w:rsidRPr="00B463FA">
        <w:rPr>
          <w:rFonts w:ascii="Times New Roman" w:hAnsi="Times New Roman" w:cs="Times New Roman"/>
        </w:rPr>
        <w:t xml:space="preserve"> (Ampurias)</w:t>
      </w:r>
      <w:r w:rsidR="00CE122E" w:rsidRPr="00B463FA">
        <w:rPr>
          <w:rStyle w:val="Refdenotaalpie"/>
          <w:rFonts w:ascii="Times New Roman" w:hAnsi="Times New Roman" w:cs="Times New Roman"/>
        </w:rPr>
        <w:footnoteReference w:id="93"/>
      </w:r>
      <w:r w:rsidR="00FC04AD">
        <w:rPr>
          <w:rFonts w:ascii="Times New Roman" w:hAnsi="Times New Roman" w:cs="Times New Roman"/>
        </w:rPr>
        <w:t>.</w:t>
      </w:r>
    </w:p>
    <w:p w:rsidR="00456069" w:rsidRPr="00456069" w:rsidRDefault="004D7109" w:rsidP="004D7109">
      <w:pPr>
        <w:spacing w:after="0" w:line="240" w:lineRule="auto"/>
        <w:rPr>
          <w:rFonts w:ascii="Times New Roman" w:hAnsi="Times New Roman" w:cs="Times New Roman"/>
        </w:rPr>
      </w:pPr>
      <w:r w:rsidRPr="00B463FA">
        <w:rPr>
          <w:rFonts w:ascii="Times New Roman" w:hAnsi="Times New Roman" w:cs="Times New Roman"/>
          <w:b/>
        </w:rPr>
        <w:t>Área de dispersión:</w:t>
      </w:r>
      <w:r w:rsidR="005140B4" w:rsidRPr="00B463FA">
        <w:rPr>
          <w:rFonts w:ascii="Times New Roman" w:hAnsi="Times New Roman" w:cs="Times New Roman"/>
          <w:b/>
        </w:rPr>
        <w:t xml:space="preserve"> </w:t>
      </w:r>
      <w:r w:rsidR="00697808">
        <w:rPr>
          <w:rFonts w:ascii="Times New Roman" w:hAnsi="Times New Roman" w:cs="Times New Roman"/>
        </w:rPr>
        <w:t xml:space="preserve">Similar en </w:t>
      </w:r>
      <w:r w:rsidR="00697808" w:rsidRPr="00697808">
        <w:rPr>
          <w:rFonts w:ascii="Times New Roman" w:hAnsi="Times New Roman" w:cs="Times New Roman"/>
          <w:i/>
        </w:rPr>
        <w:t>Mogontiacvm</w:t>
      </w:r>
      <w:r w:rsidR="005140B4" w:rsidRPr="00B463FA">
        <w:rPr>
          <w:rFonts w:ascii="Times New Roman" w:hAnsi="Times New Roman" w:cs="Times New Roman"/>
        </w:rPr>
        <w:t xml:space="preserve"> (Mainz, Alemania)</w:t>
      </w:r>
      <w:r w:rsidR="005140B4" w:rsidRPr="00B463FA">
        <w:rPr>
          <w:rStyle w:val="Refdenotaalpie"/>
          <w:rFonts w:ascii="Times New Roman" w:hAnsi="Times New Roman" w:cs="Times New Roman"/>
        </w:rPr>
        <w:footnoteReference w:id="94"/>
      </w:r>
      <w:r w:rsidR="005140B4" w:rsidRPr="00B463FA">
        <w:rPr>
          <w:rFonts w:ascii="Times New Roman" w:hAnsi="Times New Roman" w:cs="Times New Roman"/>
        </w:rPr>
        <w:t>.</w:t>
      </w:r>
    </w:p>
    <w:p w:rsidR="004D7109" w:rsidRDefault="004D7109" w:rsidP="004D7109">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BC70B0" w:rsidRPr="00B463FA">
        <w:rPr>
          <w:rFonts w:ascii="Times New Roman" w:hAnsi="Times New Roman" w:cs="Times New Roman"/>
        </w:rPr>
        <w:t xml:space="preserve"> Finales del siglo I d.C.</w:t>
      </w:r>
    </w:p>
    <w:p w:rsidR="00727601" w:rsidRDefault="00727601" w:rsidP="004D7109">
      <w:pPr>
        <w:spacing w:after="0" w:line="240" w:lineRule="auto"/>
        <w:rPr>
          <w:rFonts w:ascii="Times New Roman" w:hAnsi="Times New Roman" w:cs="Times New Roman"/>
        </w:rPr>
      </w:pPr>
    </w:p>
    <w:p w:rsidR="004D7109" w:rsidRPr="00B463FA" w:rsidRDefault="004D7109" w:rsidP="009434C4">
      <w:pPr>
        <w:spacing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B56332">
        <w:rPr>
          <w:rFonts w:ascii="Times New Roman" w:hAnsi="Times New Roman" w:cs="Times New Roman"/>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.2.</w:t>
      </w:r>
      <w:r w:rsidR="00CD3EC0" w:rsidRPr="00B463FA">
        <w:rPr>
          <w:rFonts w:ascii="Times New Roman" w:hAnsi="Times New Roman" w:cs="Times New Roman"/>
          <w:b/>
        </w:rPr>
        <w:t>2</w:t>
      </w:r>
      <w:r w:rsidR="00385B0E" w:rsidRPr="00B463FA">
        <w:rPr>
          <w:rFonts w:ascii="Times New Roman" w:hAnsi="Times New Roman" w:cs="Times New Roman"/>
          <w:b/>
        </w:rPr>
        <w:t>.</w:t>
      </w:r>
      <w:r w:rsidRPr="00B463FA">
        <w:rPr>
          <w:rFonts w:ascii="Times New Roman" w:hAnsi="Times New Roman" w:cs="Times New Roman"/>
          <w:b/>
        </w:rPr>
        <w:t>3 – Pelo recogido y moño.</w:t>
      </w:r>
    </w:p>
    <w:tbl>
      <w:tblPr>
        <w:tblStyle w:val="Tablaconcuadrcula"/>
        <w:tblW w:w="0" w:type="auto"/>
        <w:tblLook w:val="04A0" w:firstRow="1" w:lastRow="0" w:firstColumn="1" w:lastColumn="0" w:noHBand="0" w:noVBand="1"/>
      </w:tblPr>
      <w:tblGrid>
        <w:gridCol w:w="1896"/>
      </w:tblGrid>
      <w:tr w:rsidR="00185CC8" w:rsidRPr="00B463FA" w:rsidTr="0020394A">
        <w:tc>
          <w:tcPr>
            <w:tcW w:w="1838" w:type="dxa"/>
          </w:tcPr>
          <w:p w:rsidR="00185CC8" w:rsidRPr="00B463FA" w:rsidRDefault="00185CC8" w:rsidP="00185CC8">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extent cx="1065252" cy="1571625"/>
                  <wp:effectExtent l="0" t="0" r="1905" b="0"/>
                  <wp:docPr id="29170" name="Imagen 29170" descr="F:\HUESO ROMANO (22-7-16)\HUESO TRABAJADO EPOCA ROMANA\en fongo negro\12.5 -  Tipo B.I.5 - acus figuradas\B.I.5.2 - Representaciones  Femeninas\B.I.5.2.2 - Grupo II\B.I.5.2.2.3 - Pelo recogido y moño\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12.5 -  Tipo B.I.5 - acus figuradas\B.I.5.2 - Representaciones  Femeninas\B.I.5.2.2 - Grupo II\B.I.5.2.2.3 - Pelo recogido y moño\MAN.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092060" cy="1611176"/>
                          </a:xfrm>
                          <a:prstGeom prst="rect">
                            <a:avLst/>
                          </a:prstGeom>
                          <a:noFill/>
                          <a:ln>
                            <a:noFill/>
                          </a:ln>
                        </pic:spPr>
                      </pic:pic>
                    </a:graphicData>
                  </a:graphic>
                </wp:inline>
              </w:drawing>
            </w:r>
          </w:p>
          <w:p w:rsidR="00150C17" w:rsidRPr="004721E0" w:rsidRDefault="00643D87" w:rsidP="00643D87">
            <w:pPr>
              <w:jc w:val="center"/>
              <w:rPr>
                <w:rFonts w:ascii="Times New Roman" w:hAnsi="Times New Roman" w:cs="Times New Roman"/>
                <w:sz w:val="20"/>
                <w:szCs w:val="20"/>
              </w:rPr>
            </w:pPr>
            <w:r w:rsidRPr="004721E0">
              <w:rPr>
                <w:rFonts w:ascii="Times New Roman" w:hAnsi="Times New Roman" w:cs="Times New Roman"/>
                <w:sz w:val="20"/>
                <w:szCs w:val="20"/>
              </w:rPr>
              <w:t>Desconocido</w:t>
            </w:r>
          </w:p>
          <w:p w:rsidR="00185CC8" w:rsidRPr="00B463FA" w:rsidRDefault="00150C17" w:rsidP="00185CC8">
            <w:pPr>
              <w:jc w:val="center"/>
              <w:rPr>
                <w:rFonts w:ascii="Times New Roman" w:hAnsi="Times New Roman" w:cs="Times New Roman"/>
              </w:rPr>
            </w:pPr>
            <w:r w:rsidRPr="004721E0">
              <w:rPr>
                <w:rFonts w:ascii="Times New Roman" w:hAnsi="Times New Roman" w:cs="Times New Roman"/>
                <w:sz w:val="20"/>
                <w:szCs w:val="20"/>
              </w:rPr>
              <w:t>(</w:t>
            </w:r>
            <w:r w:rsidR="00185CC8" w:rsidRPr="004721E0">
              <w:rPr>
                <w:rFonts w:ascii="Times New Roman" w:hAnsi="Times New Roman" w:cs="Times New Roman"/>
                <w:sz w:val="20"/>
                <w:szCs w:val="20"/>
              </w:rPr>
              <w:t>MAN Madrid</w:t>
            </w:r>
            <w:r w:rsidRPr="004721E0">
              <w:rPr>
                <w:rFonts w:ascii="Times New Roman" w:hAnsi="Times New Roman" w:cs="Times New Roman"/>
                <w:sz w:val="20"/>
                <w:szCs w:val="20"/>
              </w:rPr>
              <w:t>)</w:t>
            </w:r>
          </w:p>
        </w:tc>
      </w:tr>
    </w:tbl>
    <w:p w:rsidR="004D7109" w:rsidRPr="00B463FA" w:rsidRDefault="004D7109" w:rsidP="00C82EFE">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C82EFE" w:rsidRPr="00C82EFE">
        <w:rPr>
          <w:rFonts w:ascii="Times New Roman" w:hAnsi="Times New Roman" w:cs="Times New Roman"/>
        </w:rPr>
        <w:t xml:space="preserve"> </w:t>
      </w:r>
      <w:r w:rsidR="00C82EFE" w:rsidRPr="00B463FA">
        <w:rPr>
          <w:rFonts w:ascii="Times New Roman" w:hAnsi="Times New Roman" w:cs="Times New Roman"/>
        </w:rPr>
        <w:t>Busto</w:t>
      </w:r>
      <w:r w:rsidR="00C82EFE">
        <w:rPr>
          <w:rFonts w:ascii="Times New Roman" w:hAnsi="Times New Roman" w:cs="Times New Roman"/>
        </w:rPr>
        <w:t xml:space="preserve"> tipo escultura que apoya directamente sobre el fuste.</w:t>
      </w:r>
      <w:r w:rsidR="00C82EFE" w:rsidRPr="00B463FA">
        <w:rPr>
          <w:rFonts w:ascii="Times New Roman" w:hAnsi="Times New Roman" w:cs="Times New Roman"/>
        </w:rPr>
        <w:t xml:space="preserve"> Se representa</w:t>
      </w:r>
      <w:r w:rsidR="00C82EFE">
        <w:rPr>
          <w:rFonts w:ascii="Times New Roman" w:hAnsi="Times New Roman" w:cs="Times New Roman"/>
        </w:rPr>
        <w:t xml:space="preserve"> </w:t>
      </w:r>
      <w:r w:rsidR="00C82EFE" w:rsidRPr="00B463FA">
        <w:rPr>
          <w:rFonts w:ascii="Times New Roman" w:hAnsi="Times New Roman" w:cs="Times New Roman"/>
        </w:rPr>
        <w:t>la parte superior del cuerpo</w:t>
      </w:r>
      <w:r w:rsidR="00C82EFE" w:rsidRPr="00093390">
        <w:rPr>
          <w:rFonts w:ascii="Times New Roman" w:hAnsi="Times New Roman" w:cs="Times New Roman"/>
        </w:rPr>
        <w:t xml:space="preserve"> </w:t>
      </w:r>
      <w:r w:rsidR="00C82EFE">
        <w:rPr>
          <w:rFonts w:ascii="Times New Roman" w:hAnsi="Times New Roman" w:cs="Times New Roman"/>
        </w:rPr>
        <w:t>de una figura femenina, sin hombros. Está muy deteriorada, por lo que desconocemos si en su momento se marcó la vestimenta. Igual pasa con el rostro, donde se intuye que en su memento se marcaban perfectamente los ojos, boca y nariz.</w:t>
      </w:r>
      <w:r w:rsidR="00991AC2">
        <w:rPr>
          <w:rFonts w:ascii="Times New Roman" w:hAnsi="Times New Roman" w:cs="Times New Roman"/>
        </w:rPr>
        <w:t xml:space="preserve"> El cabello recogido desde la frente remata en un moño bi</w:t>
      </w:r>
      <w:r w:rsidR="005B5C02">
        <w:rPr>
          <w:rFonts w:ascii="Times New Roman" w:hAnsi="Times New Roman" w:cs="Times New Roman"/>
        </w:rPr>
        <w:t>e</w:t>
      </w:r>
      <w:r w:rsidR="00991AC2">
        <w:rPr>
          <w:rFonts w:ascii="Times New Roman" w:hAnsi="Times New Roman" w:cs="Times New Roman"/>
        </w:rPr>
        <w:t>n marcado, situado en el occipital</w:t>
      </w:r>
      <w:r w:rsidR="00C82EFE" w:rsidRPr="00B463FA">
        <w:rPr>
          <w:rFonts w:ascii="Times New Roman" w:hAnsi="Times New Roman" w:cs="Times New Roman"/>
        </w:rPr>
        <w:t xml:space="preserve">. </w:t>
      </w:r>
      <w:r w:rsidR="00991AC2">
        <w:rPr>
          <w:rFonts w:ascii="Times New Roman" w:hAnsi="Times New Roman" w:cs="Times New Roman"/>
        </w:rPr>
        <w:t>Mide 9,1 cm de long. El busto 3,4 cm.</w:t>
      </w:r>
    </w:p>
    <w:p w:rsidR="004D7109" w:rsidRPr="00B463FA" w:rsidRDefault="004D7109" w:rsidP="004D7109">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20394A" w:rsidRPr="00B463FA">
        <w:rPr>
          <w:rFonts w:ascii="Times New Roman" w:hAnsi="Times New Roman" w:cs="Times New Roman"/>
          <w:b/>
        </w:rPr>
        <w:t>:</w:t>
      </w:r>
      <w:r w:rsidR="0020394A" w:rsidRPr="00CF343D">
        <w:rPr>
          <w:rFonts w:ascii="Times New Roman" w:hAnsi="Times New Roman" w:cs="Times New Roman"/>
        </w:rPr>
        <w:t xml:space="preserve"> MAN</w:t>
      </w:r>
      <w:r w:rsidR="00150C17" w:rsidRPr="00B463FA">
        <w:rPr>
          <w:rFonts w:ascii="Times New Roman" w:hAnsi="Times New Roman" w:cs="Times New Roman"/>
        </w:rPr>
        <w:t xml:space="preserve"> </w:t>
      </w:r>
      <w:r w:rsidR="00643D87" w:rsidRPr="00B463FA">
        <w:rPr>
          <w:rFonts w:ascii="Times New Roman" w:hAnsi="Times New Roman" w:cs="Times New Roman"/>
        </w:rPr>
        <w:t>(</w:t>
      </w:r>
      <w:r w:rsidR="00150C17" w:rsidRPr="00B463FA">
        <w:rPr>
          <w:rFonts w:ascii="Times New Roman" w:hAnsi="Times New Roman" w:cs="Times New Roman"/>
        </w:rPr>
        <w:t>Madrid</w:t>
      </w:r>
      <w:r w:rsidR="00643D87" w:rsidRPr="00B463FA">
        <w:rPr>
          <w:rFonts w:ascii="Times New Roman" w:hAnsi="Times New Roman" w:cs="Times New Roman"/>
        </w:rPr>
        <w:t>)</w:t>
      </w:r>
      <w:r w:rsidR="00643D87" w:rsidRPr="00B463FA">
        <w:rPr>
          <w:rStyle w:val="Refdenotaalpie"/>
          <w:rFonts w:ascii="Times New Roman" w:hAnsi="Times New Roman" w:cs="Times New Roman"/>
        </w:rPr>
        <w:footnoteReference w:id="95"/>
      </w:r>
      <w:r w:rsidR="00150C17" w:rsidRPr="00B463FA">
        <w:rPr>
          <w:rFonts w:ascii="Times New Roman" w:hAnsi="Times New Roman" w:cs="Times New Roman"/>
        </w:rPr>
        <w:t>.</w:t>
      </w:r>
    </w:p>
    <w:p w:rsidR="004D7109" w:rsidRPr="00B463FA" w:rsidRDefault="004D7109" w:rsidP="004D7109">
      <w:pPr>
        <w:spacing w:after="0" w:line="240" w:lineRule="auto"/>
        <w:rPr>
          <w:rFonts w:ascii="Times New Roman" w:hAnsi="Times New Roman" w:cs="Times New Roman"/>
          <w:b/>
        </w:rPr>
      </w:pPr>
      <w:r w:rsidRPr="00B463FA">
        <w:rPr>
          <w:rFonts w:ascii="Times New Roman" w:hAnsi="Times New Roman" w:cs="Times New Roman"/>
          <w:b/>
        </w:rPr>
        <w:t>Área de dispersión:</w:t>
      </w:r>
      <w:r w:rsidR="00C82EFE">
        <w:rPr>
          <w:rFonts w:ascii="Times New Roman" w:hAnsi="Times New Roman" w:cs="Times New Roman"/>
          <w:b/>
        </w:rPr>
        <w:t xml:space="preserve"> </w:t>
      </w:r>
      <w:r w:rsidR="00C82EFE" w:rsidRPr="00C82EFE">
        <w:rPr>
          <w:rFonts w:ascii="Times New Roman" w:hAnsi="Times New Roman" w:cs="Times New Roman"/>
        </w:rPr>
        <w:t>No conocemos.</w:t>
      </w:r>
    </w:p>
    <w:p w:rsidR="004D7109" w:rsidRDefault="004D7109" w:rsidP="004D7109">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C82EFE">
        <w:rPr>
          <w:rFonts w:ascii="Times New Roman" w:hAnsi="Times New Roman" w:cs="Times New Roman"/>
        </w:rPr>
        <w:t xml:space="preserve"> </w:t>
      </w:r>
      <w:r w:rsidR="001329EB">
        <w:rPr>
          <w:rFonts w:ascii="Times New Roman" w:hAnsi="Times New Roman" w:cs="Times New Roman"/>
        </w:rPr>
        <w:t>Época romana</w:t>
      </w:r>
      <w:r w:rsidR="00C82EFE">
        <w:rPr>
          <w:rFonts w:ascii="Times New Roman" w:hAnsi="Times New Roman" w:cs="Times New Roman"/>
        </w:rPr>
        <w:t>.</w:t>
      </w: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5491F" w:rsidRDefault="0095491F" w:rsidP="004D7109">
      <w:pPr>
        <w:spacing w:after="0" w:line="240" w:lineRule="auto"/>
        <w:rPr>
          <w:rFonts w:ascii="Times New Roman" w:hAnsi="Times New Roman" w:cs="Times New Roman"/>
        </w:rPr>
      </w:pPr>
    </w:p>
    <w:p w:rsidR="00991AC2" w:rsidRDefault="00991AC2" w:rsidP="004D7109">
      <w:pPr>
        <w:spacing w:after="0" w:line="240" w:lineRule="auto"/>
        <w:rPr>
          <w:rFonts w:ascii="Times New Roman" w:hAnsi="Times New Roman" w:cs="Times New Roman"/>
        </w:rPr>
      </w:pPr>
    </w:p>
    <w:p w:rsidR="00185CC8" w:rsidRPr="00B463FA" w:rsidRDefault="00185CC8" w:rsidP="004721E0">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00CD3EC0">
        <w:rPr>
          <w:rFonts w:ascii="Times New Roman" w:hAnsi="Times New Roman" w:cs="Times New Roman"/>
        </w:rPr>
        <w:tab/>
      </w:r>
      <w:r w:rsidR="00CD3EC0" w:rsidRPr="00B463FA">
        <w:rPr>
          <w:rFonts w:ascii="Times New Roman" w:hAnsi="Times New Roman" w:cs="Times New Roman"/>
          <w:lang w:val="pt-PT"/>
        </w:rPr>
        <w:t>○</w:t>
      </w:r>
      <w:r w:rsidR="00385B0E" w:rsidRPr="00B463FA">
        <w:rPr>
          <w:rFonts w:ascii="Times New Roman" w:hAnsi="Times New Roman" w:cs="Times New Roman"/>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00385B0E" w:rsidRPr="00B463FA">
        <w:rPr>
          <w:rFonts w:ascii="Times New Roman" w:hAnsi="Times New Roman" w:cs="Times New Roman"/>
          <w:b/>
          <w:lang w:val="pt-PT"/>
        </w:rPr>
        <w:t>.2.</w:t>
      </w:r>
      <w:r w:rsidRPr="00B463FA">
        <w:rPr>
          <w:rFonts w:ascii="Times New Roman" w:hAnsi="Times New Roman" w:cs="Times New Roman"/>
          <w:b/>
        </w:rPr>
        <w:t>3 – Grupo III</w:t>
      </w:r>
      <w:r w:rsidR="00ED4A49" w:rsidRPr="00B463FA">
        <w:rPr>
          <w:rFonts w:ascii="Times New Roman" w:hAnsi="Times New Roman" w:cs="Times New Roman"/>
          <w:b/>
        </w:rPr>
        <w:t>. Busto lateral</w:t>
      </w:r>
      <w:r w:rsidR="00385B0E" w:rsidRPr="00B463FA">
        <w:rPr>
          <w:rFonts w:ascii="Times New Roman" w:hAnsi="Times New Roman" w:cs="Times New Roman"/>
          <w:b/>
        </w:rPr>
        <w:t>.</w:t>
      </w:r>
    </w:p>
    <w:p w:rsidR="000B660B" w:rsidRPr="00B463FA" w:rsidRDefault="00185CC8" w:rsidP="009434C4">
      <w:pPr>
        <w:spacing w:line="240" w:lineRule="auto"/>
        <w:rPr>
          <w:rFonts w:ascii="Times New Roman" w:hAnsi="Times New Roman" w:cs="Times New Roman"/>
          <w:lang w:val="pt-PT"/>
        </w:rPr>
      </w:pPr>
      <w:r w:rsidRPr="00B463FA">
        <w:rPr>
          <w:rFonts w:ascii="Times New Roman" w:hAnsi="Times New Roman" w:cs="Times New Roman"/>
          <w:lang w:val="pt-PT"/>
        </w:rPr>
        <w:tab/>
      </w:r>
      <w:r w:rsidRPr="00B463FA">
        <w:rPr>
          <w:rFonts w:ascii="Times New Roman" w:hAnsi="Times New Roman" w:cs="Times New Roman"/>
          <w:lang w:val="pt-PT"/>
        </w:rPr>
        <w:tab/>
      </w:r>
      <w:r w:rsidRPr="00B463FA">
        <w:rPr>
          <w:rFonts w:ascii="Times New Roman" w:hAnsi="Times New Roman" w:cs="Times New Roman"/>
          <w:lang w:val="pt-PT"/>
        </w:rPr>
        <w:tab/>
      </w:r>
      <w:r w:rsidR="00CD3EC0">
        <w:rPr>
          <w:rFonts w:ascii="Times New Roman" w:hAnsi="Times New Roman" w:cs="Times New Roman"/>
          <w:lang w:val="pt-PT"/>
        </w:rPr>
        <w:tab/>
      </w:r>
      <w:r w:rsidR="00CD3EC0">
        <w:rPr>
          <w:rFonts w:ascii="Times New Roman" w:hAnsi="Times New Roman" w:cs="Times New Roman"/>
          <w:b/>
          <w:bCs/>
          <w:lang w:val="pt-PT"/>
        </w:rPr>
        <w:t>∙</w:t>
      </w:r>
      <w:r w:rsidR="00CD3EC0" w:rsidRPr="00CD3EC0">
        <w:rPr>
          <w:rFonts w:ascii="Times New Roman" w:hAnsi="Times New Roman" w:cs="Times New Roman"/>
          <w:b/>
          <w:lang w:val="pt-PT"/>
        </w:rPr>
        <w:t xml:space="preserve"> </w:t>
      </w:r>
      <w:r w:rsidR="00CD3EC0">
        <w:rPr>
          <w:rFonts w:ascii="Times New Roman" w:hAnsi="Times New Roman" w:cs="Times New Roman"/>
          <w:b/>
          <w:lang w:val="pt-PT"/>
        </w:rPr>
        <w:t>B.I.</w:t>
      </w:r>
      <w:r w:rsidR="00B56332">
        <w:rPr>
          <w:rFonts w:ascii="Times New Roman" w:hAnsi="Times New Roman" w:cs="Times New Roman"/>
          <w:b/>
          <w:lang w:val="pt-PT"/>
        </w:rPr>
        <w:t>3.</w:t>
      </w:r>
      <w:r w:rsidR="00CD3EC0">
        <w:rPr>
          <w:rFonts w:ascii="Times New Roman" w:hAnsi="Times New Roman" w:cs="Times New Roman"/>
          <w:b/>
          <w:lang w:val="pt-PT"/>
        </w:rPr>
        <w:t>38</w:t>
      </w:r>
      <w:r w:rsidR="00CD3EC0" w:rsidRPr="00B463FA">
        <w:rPr>
          <w:rFonts w:ascii="Times New Roman" w:hAnsi="Times New Roman" w:cs="Times New Roman"/>
          <w:b/>
          <w:lang w:val="pt-PT"/>
        </w:rPr>
        <w:t>.2.</w:t>
      </w:r>
      <w:r w:rsidR="00385B0E" w:rsidRPr="00B463FA">
        <w:rPr>
          <w:rFonts w:ascii="Times New Roman" w:hAnsi="Times New Roman" w:cs="Times New Roman"/>
          <w:b/>
        </w:rPr>
        <w:t>3.</w:t>
      </w:r>
      <w:r w:rsidRPr="00B463FA">
        <w:rPr>
          <w:rFonts w:ascii="Times New Roman" w:hAnsi="Times New Roman" w:cs="Times New Roman"/>
          <w:b/>
          <w:lang w:val="pt-PT"/>
        </w:rPr>
        <w:t>1 -  Pelo recogido</w:t>
      </w:r>
      <w:r w:rsidR="000E43EC" w:rsidRPr="00B463FA">
        <w:rPr>
          <w:rFonts w:ascii="Times New Roman" w:hAnsi="Times New Roman" w:cs="Times New Roman"/>
          <w:b/>
          <w:lang w:val="pt-PT"/>
        </w:rPr>
        <w:t>,</w:t>
      </w:r>
      <w:r w:rsidRPr="00B463FA">
        <w:rPr>
          <w:rFonts w:ascii="Times New Roman" w:hAnsi="Times New Roman" w:cs="Times New Roman"/>
          <w:b/>
          <w:lang w:val="pt-PT"/>
        </w:rPr>
        <w:t xml:space="preserve"> moño trasero</w:t>
      </w:r>
      <w:r w:rsidR="00220FA0" w:rsidRPr="00B463FA">
        <w:rPr>
          <w:rFonts w:ascii="Times New Roman" w:hAnsi="Times New Roman" w:cs="Times New Roman"/>
          <w:b/>
          <w:lang w:val="pt-PT"/>
        </w:rPr>
        <w:t xml:space="preserve"> y tirabuzón</w:t>
      </w:r>
      <w:r w:rsidR="00385B0E" w:rsidRPr="00B463FA">
        <w:rPr>
          <w:rFonts w:ascii="Times New Roman" w:hAnsi="Times New Roman" w:cs="Times New Roman"/>
          <w:b/>
          <w:lang w:val="pt-PT"/>
        </w:rPr>
        <w:t>.</w:t>
      </w:r>
    </w:p>
    <w:tbl>
      <w:tblPr>
        <w:tblStyle w:val="Tablaconcuadrcula"/>
        <w:tblW w:w="10060" w:type="dxa"/>
        <w:jc w:val="center"/>
        <w:tblLook w:val="04A0" w:firstRow="1" w:lastRow="0" w:firstColumn="1" w:lastColumn="0" w:noHBand="0" w:noVBand="1"/>
      </w:tblPr>
      <w:tblGrid>
        <w:gridCol w:w="1798"/>
        <w:gridCol w:w="1328"/>
        <w:gridCol w:w="940"/>
        <w:gridCol w:w="947"/>
        <w:gridCol w:w="1721"/>
        <w:gridCol w:w="1117"/>
        <w:gridCol w:w="791"/>
        <w:gridCol w:w="1418"/>
      </w:tblGrid>
      <w:tr w:rsidR="00727601" w:rsidRPr="00B463FA" w:rsidTr="00727601">
        <w:trPr>
          <w:jc w:val="center"/>
        </w:trPr>
        <w:tc>
          <w:tcPr>
            <w:tcW w:w="1798" w:type="dxa"/>
          </w:tcPr>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noProof/>
                <w:sz w:val="20"/>
                <w:szCs w:val="20"/>
                <w:lang w:eastAsia="es-ES"/>
              </w:rPr>
              <w:drawing>
                <wp:inline distT="0" distB="0" distL="0" distR="0" wp14:anchorId="19ACCFD9" wp14:editId="15AE805E">
                  <wp:extent cx="939800" cy="1749073"/>
                  <wp:effectExtent l="0" t="0" r="0" b="3810"/>
                  <wp:docPr id="29171" name="Imagen 29171" descr="F:\HUESO ROMANO (22-7-16)\HUESO TRABAJADO EPOCA ROMANA\en fongo negro\12.5 -  Tipo B.I.5 - acus figuradas\B.I.5.2 - Representaciones  Femeninas\B.I.5.2.3 - Grupo III\B.I.5.2.3.1 - Pelo recogido en un moño trasero, diadema y tirabuzones\32-  48797aa Cel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12.5 -  Tipo B.I.5 - acus figuradas\B.I.5.2 - Representaciones  Femeninas\B.I.5.2.3 - Grupo III\B.I.5.2.3.1 - Pelo recogido en un moño trasero, diadema y tirabuzones\32-  48797aa Celsa.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976361" cy="1817118"/>
                          </a:xfrm>
                          <a:prstGeom prst="rect">
                            <a:avLst/>
                          </a:prstGeom>
                          <a:noFill/>
                          <a:ln>
                            <a:noFill/>
                          </a:ln>
                        </pic:spPr>
                      </pic:pic>
                    </a:graphicData>
                  </a:graphic>
                </wp:inline>
              </w:drawing>
            </w:r>
          </w:p>
          <w:p w:rsidR="00717EFC" w:rsidRPr="004721E0" w:rsidRDefault="00717EFC" w:rsidP="00717EFC">
            <w:pPr>
              <w:jc w:val="center"/>
              <w:rPr>
                <w:rFonts w:ascii="Times New Roman" w:hAnsi="Times New Roman" w:cs="Times New Roman"/>
                <w:i/>
                <w:sz w:val="20"/>
                <w:szCs w:val="20"/>
                <w:lang w:val="pt-PT"/>
              </w:rPr>
            </w:pPr>
            <w:r w:rsidRPr="004721E0">
              <w:rPr>
                <w:rFonts w:ascii="Times New Roman" w:hAnsi="Times New Roman" w:cs="Times New Roman"/>
                <w:sz w:val="20"/>
                <w:szCs w:val="20"/>
                <w:lang w:val="pt-PT"/>
              </w:rPr>
              <w:t>1 -</w:t>
            </w:r>
            <w:r w:rsidRPr="004721E0">
              <w:rPr>
                <w:rFonts w:ascii="Times New Roman" w:hAnsi="Times New Roman" w:cs="Times New Roman"/>
                <w:i/>
                <w:sz w:val="20"/>
                <w:szCs w:val="20"/>
                <w:lang w:val="pt-PT"/>
              </w:rPr>
              <w:t>Celsa</w:t>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(M. Zaragoza)</w:t>
            </w:r>
          </w:p>
        </w:tc>
        <w:tc>
          <w:tcPr>
            <w:tcW w:w="2268" w:type="dxa"/>
            <w:gridSpan w:val="2"/>
          </w:tcPr>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noProof/>
                <w:sz w:val="20"/>
                <w:szCs w:val="20"/>
                <w:lang w:eastAsia="es-ES"/>
              </w:rPr>
              <w:drawing>
                <wp:inline distT="0" distB="0" distL="0" distR="0" wp14:anchorId="627F4307" wp14:editId="473B5C2D">
                  <wp:extent cx="1172487" cy="1748790"/>
                  <wp:effectExtent l="0" t="0" r="8890" b="3810"/>
                  <wp:docPr id="29175" name="Imagen 29175" descr="F:\HUESO ROMANO (22-7-16)\HUESO TRABAJADO EPOCA ROMANA\en fongo negro\12.5 -  Tipo B.I.5 - acus figuradas\B.I.5.2 - Representaciones  Femeninas\B.I.5.2.3 - Grupo III\B.I.5.2.3.1 - Pelo recogido en un moño trasero, diadema y tirabuzones\35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HUESO ROMANO (22-7-16)\HUESO TRABAJADO EPOCA ROMANA\en fongo negro\12.5 -  Tipo B.I.5 - acus figuradas\B.I.5.2 - Representaciones  Femeninas\B.I.5.2.3 - Grupo III\B.I.5.2.3.1 - Pelo recogido en un moño trasero, diadema y tirabuzones\35 -Ampurias.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12127" cy="1807914"/>
                          </a:xfrm>
                          <a:prstGeom prst="rect">
                            <a:avLst/>
                          </a:prstGeom>
                          <a:noFill/>
                          <a:ln>
                            <a:noFill/>
                          </a:ln>
                        </pic:spPr>
                      </pic:pic>
                    </a:graphicData>
                  </a:graphic>
                </wp:inline>
              </w:drawing>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 xml:space="preserve">2 – </w:t>
            </w:r>
            <w:r w:rsidRPr="004721E0">
              <w:rPr>
                <w:rFonts w:ascii="Times New Roman" w:hAnsi="Times New Roman" w:cs="Times New Roman"/>
                <w:i/>
                <w:sz w:val="20"/>
                <w:szCs w:val="20"/>
                <w:lang w:val="pt-PT"/>
              </w:rPr>
              <w:t>Emporiae</w:t>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(MAC Barcelona)</w:t>
            </w:r>
          </w:p>
        </w:tc>
        <w:tc>
          <w:tcPr>
            <w:tcW w:w="3785" w:type="dxa"/>
            <w:gridSpan w:val="3"/>
          </w:tcPr>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i/>
                <w:noProof/>
                <w:sz w:val="20"/>
                <w:szCs w:val="20"/>
                <w:lang w:eastAsia="es-ES"/>
              </w:rPr>
              <w:drawing>
                <wp:inline distT="0" distB="0" distL="0" distR="0" wp14:anchorId="4B4C151F" wp14:editId="40D319E2">
                  <wp:extent cx="716615" cy="1676400"/>
                  <wp:effectExtent l="0" t="0" r="7620" b="0"/>
                  <wp:docPr id="29129" name="Imagen 29129" descr="C:\Users\German\Desktop\HuesoValencia\Hueso_trabajado_Museu_Prehistoria_Valencia\324 - 7 Ampuria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Valencia\Hueso_trabajado_Museu_Prehistoria_Valencia\324 - 7 Ampurias (3).jpg"/>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22067" r="18285" b="57966"/>
                          <a:stretch/>
                        </pic:blipFill>
                        <pic:spPr bwMode="auto">
                          <a:xfrm>
                            <a:off x="0" y="0"/>
                            <a:ext cx="751883" cy="1758905"/>
                          </a:xfrm>
                          <a:prstGeom prst="rect">
                            <a:avLst/>
                          </a:prstGeom>
                          <a:noFill/>
                          <a:ln>
                            <a:noFill/>
                          </a:ln>
                          <a:extLst>
                            <a:ext uri="{53640926-AAD7-44D8-BBD7-CCE9431645EC}">
                              <a14:shadowObscured xmlns:a14="http://schemas.microsoft.com/office/drawing/2010/main"/>
                            </a:ext>
                          </a:extLst>
                        </pic:spPr>
                      </pic:pic>
                    </a:graphicData>
                  </a:graphic>
                </wp:inline>
              </w:drawing>
            </w:r>
            <w:r w:rsidRPr="004721E0">
              <w:rPr>
                <w:rFonts w:ascii="Times New Roman" w:hAnsi="Times New Roman" w:cs="Times New Roman"/>
                <w:i/>
                <w:noProof/>
                <w:sz w:val="20"/>
                <w:szCs w:val="20"/>
                <w:lang w:eastAsia="es-ES"/>
              </w:rPr>
              <w:drawing>
                <wp:inline distT="0" distB="0" distL="0" distR="0" wp14:anchorId="7D94C1D9" wp14:editId="4EDD9E5D">
                  <wp:extent cx="762671" cy="1676026"/>
                  <wp:effectExtent l="0" t="0" r="0" b="635"/>
                  <wp:docPr id="106" name="Imagen 106" descr="C:\Users\German\Desktop\HuesoValencia\Hueso_trabajado_Museu_Prehistoria_Valencia\324-9 Ampurias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HuesoValencia\Hueso_trabajado_Museu_Prehistoria_Valencia\324-9 Ampurias (4).jpg"/>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10227" r="17500" b="59337"/>
                          <a:stretch/>
                        </pic:blipFill>
                        <pic:spPr bwMode="auto">
                          <a:xfrm>
                            <a:off x="0" y="0"/>
                            <a:ext cx="801427" cy="1761196"/>
                          </a:xfrm>
                          <a:prstGeom prst="rect">
                            <a:avLst/>
                          </a:prstGeom>
                          <a:noFill/>
                          <a:ln>
                            <a:noFill/>
                          </a:ln>
                          <a:extLst>
                            <a:ext uri="{53640926-AAD7-44D8-BBD7-CCE9431645EC}">
                              <a14:shadowObscured xmlns:a14="http://schemas.microsoft.com/office/drawing/2010/main"/>
                            </a:ext>
                          </a:extLst>
                        </pic:spPr>
                      </pic:pic>
                    </a:graphicData>
                  </a:graphic>
                </wp:inline>
              </w:drawing>
            </w:r>
            <w:r w:rsidRPr="004721E0">
              <w:rPr>
                <w:rFonts w:ascii="Times New Roman" w:hAnsi="Times New Roman" w:cs="Times New Roman"/>
                <w:i/>
                <w:noProof/>
                <w:sz w:val="20"/>
                <w:szCs w:val="20"/>
                <w:lang w:eastAsia="es-ES"/>
              </w:rPr>
              <w:drawing>
                <wp:inline distT="0" distB="0" distL="0" distR="0" wp14:anchorId="27112B6E" wp14:editId="58BBE60A">
                  <wp:extent cx="680917" cy="1675765"/>
                  <wp:effectExtent l="0" t="0" r="5080" b="635"/>
                  <wp:docPr id="105" name="Imagen 105" descr="C:\Users\German\Desktop\HuesoValencia\Hueso_trabajado_Museu_Prehistoria_Valencia\324-8 Ampuria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esoValencia\Hueso_trabajado_Museu_Prehistoria_Valencia\324-8 Ampurias (2).jp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19441" r="20976" b="59141"/>
                          <a:stretch/>
                        </pic:blipFill>
                        <pic:spPr bwMode="auto">
                          <a:xfrm>
                            <a:off x="0" y="0"/>
                            <a:ext cx="717632" cy="1766121"/>
                          </a:xfrm>
                          <a:prstGeom prst="rect">
                            <a:avLst/>
                          </a:prstGeom>
                          <a:noFill/>
                          <a:ln>
                            <a:noFill/>
                          </a:ln>
                          <a:extLst>
                            <a:ext uri="{53640926-AAD7-44D8-BBD7-CCE9431645EC}">
                              <a14:shadowObscured xmlns:a14="http://schemas.microsoft.com/office/drawing/2010/main"/>
                            </a:ext>
                          </a:extLst>
                        </pic:spPr>
                      </pic:pic>
                    </a:graphicData>
                  </a:graphic>
                </wp:inline>
              </w:drawing>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 xml:space="preserve">3 – </w:t>
            </w:r>
            <w:r w:rsidRPr="004721E0">
              <w:rPr>
                <w:rFonts w:ascii="Times New Roman" w:hAnsi="Times New Roman" w:cs="Times New Roman"/>
                <w:i/>
                <w:sz w:val="20"/>
                <w:szCs w:val="20"/>
                <w:lang w:val="pt-PT"/>
              </w:rPr>
              <w:t>Emporiae</w:t>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(M. Prehistoria, Valencia)</w:t>
            </w:r>
          </w:p>
        </w:tc>
        <w:tc>
          <w:tcPr>
            <w:tcW w:w="2209" w:type="dxa"/>
            <w:gridSpan w:val="2"/>
          </w:tcPr>
          <w:p w:rsidR="00717EFC" w:rsidRPr="004721E0" w:rsidRDefault="00717EFC" w:rsidP="00717EF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B74E79F" wp14:editId="0EE69E60">
                  <wp:extent cx="1170887" cy="1748790"/>
                  <wp:effectExtent l="0" t="0" r="0" b="3810"/>
                  <wp:docPr id="29173" name="Imagen 29173" descr="F:\HUESO ROMANO (22-7-16)\HUESO TRABAJADO EPOCA ROMANA\en fongo negro\12.5 -  Tipo B.I.5 - acus figuradas\B.I.5.2 - Representaciones  Femeninas\B.I.5.2.3 - Grupo III\B.I.5.2.3.1 - Pelo recogido en un moño trasero, diadema y tirabuzones\33 MARQ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HUESO ROMANO (22-7-16)\HUESO TRABAJADO EPOCA ROMANA\en fongo negro\12.5 -  Tipo B.I.5 - acus figuradas\B.I.5.2 - Representaciones  Femeninas\B.I.5.2.3 - Grupo III\B.I.5.2.3.1 - Pelo recogido en un moño trasero, diadema y tirabuzones\33 MARQA.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205529" cy="1800530"/>
                          </a:xfrm>
                          <a:prstGeom prst="rect">
                            <a:avLst/>
                          </a:prstGeom>
                          <a:noFill/>
                          <a:ln>
                            <a:noFill/>
                          </a:ln>
                        </pic:spPr>
                      </pic:pic>
                    </a:graphicData>
                  </a:graphic>
                </wp:inline>
              </w:drawing>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 xml:space="preserve">4 – </w:t>
            </w:r>
            <w:r w:rsidRPr="004721E0">
              <w:rPr>
                <w:rFonts w:ascii="Times New Roman" w:hAnsi="Times New Roman" w:cs="Times New Roman"/>
                <w:i/>
                <w:sz w:val="20"/>
                <w:szCs w:val="20"/>
                <w:lang w:val="pt-PT"/>
              </w:rPr>
              <w:t>Lvcentvm</w:t>
            </w:r>
          </w:p>
          <w:p w:rsidR="00717EFC" w:rsidRPr="004721E0" w:rsidRDefault="00717EFC" w:rsidP="00717EFC">
            <w:pPr>
              <w:jc w:val="center"/>
              <w:rPr>
                <w:rFonts w:ascii="Times New Roman" w:hAnsi="Times New Roman" w:cs="Times New Roman"/>
                <w:noProof/>
                <w:sz w:val="20"/>
                <w:szCs w:val="20"/>
                <w:lang w:eastAsia="es-ES"/>
              </w:rPr>
            </w:pPr>
            <w:r w:rsidRPr="004721E0">
              <w:rPr>
                <w:rFonts w:ascii="Times New Roman" w:hAnsi="Times New Roman" w:cs="Times New Roman"/>
                <w:sz w:val="20"/>
                <w:szCs w:val="20"/>
                <w:lang w:val="pt-PT"/>
              </w:rPr>
              <w:t>(MARQA Alicante)</w:t>
            </w:r>
          </w:p>
        </w:tc>
      </w:tr>
      <w:tr w:rsidR="00727601" w:rsidRPr="00B463FA" w:rsidTr="00727601">
        <w:trPr>
          <w:gridAfter w:val="1"/>
          <w:wAfter w:w="1418" w:type="dxa"/>
          <w:jc w:val="center"/>
        </w:trPr>
        <w:tc>
          <w:tcPr>
            <w:tcW w:w="3126" w:type="dxa"/>
            <w:gridSpan w:val="2"/>
          </w:tcPr>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noProof/>
                <w:sz w:val="20"/>
                <w:szCs w:val="20"/>
                <w:lang w:eastAsia="es-ES"/>
              </w:rPr>
              <w:drawing>
                <wp:inline distT="0" distB="0" distL="0" distR="0" wp14:anchorId="5AB28577" wp14:editId="0DB70CE3">
                  <wp:extent cx="1050290" cy="1771411"/>
                  <wp:effectExtent l="0" t="0" r="0" b="635"/>
                  <wp:docPr id="108" name="Imagen 108" descr="F:\HUESOR~1\HUESOT~1\ENFONG~1\125-TI~1.6-A\BI5~1.2-R\BI52~1.3-G\BI523~1.1-P\34 - cORRalón Mosqu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R~1\HUESOT~1\ENFONG~1\125-TI~1.6-A\BI5~1.2-R\BI52~1.3-G\BI523~1.1-P\34 - cORRalón Mosquera.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81564" cy="1824157"/>
                          </a:xfrm>
                          <a:prstGeom prst="rect">
                            <a:avLst/>
                          </a:prstGeom>
                          <a:noFill/>
                          <a:ln>
                            <a:noFill/>
                          </a:ln>
                        </pic:spPr>
                      </pic:pic>
                    </a:graphicData>
                  </a:graphic>
                </wp:inline>
              </w:drawing>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 xml:space="preserve">5 – </w:t>
            </w:r>
            <w:r w:rsidRPr="004721E0">
              <w:rPr>
                <w:rFonts w:ascii="Times New Roman" w:hAnsi="Times New Roman" w:cs="Times New Roman"/>
                <w:i/>
                <w:sz w:val="20"/>
                <w:szCs w:val="20"/>
                <w:lang w:val="pt-PT"/>
              </w:rPr>
              <w:t>Avgvsta Emerita</w:t>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(Consorcio Mérida)</w:t>
            </w:r>
          </w:p>
        </w:tc>
        <w:tc>
          <w:tcPr>
            <w:tcW w:w="1887" w:type="dxa"/>
            <w:gridSpan w:val="2"/>
          </w:tcPr>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noProof/>
                <w:sz w:val="20"/>
                <w:szCs w:val="20"/>
                <w:lang w:eastAsia="es-ES"/>
              </w:rPr>
              <w:drawing>
                <wp:inline distT="0" distB="0" distL="0" distR="0" wp14:anchorId="42760E19" wp14:editId="4607A04F">
                  <wp:extent cx="968698" cy="1771015"/>
                  <wp:effectExtent l="0" t="0" r="3175" b="635"/>
                  <wp:docPr id="109" name="Imagen 109" descr="F:\HUESO ROMANO (22-7-16)\HUESO TRABAJADO EPOCA ROMANA\en fongo negro\12.5 -  Tipo B.I.6 - acus figuradas\B.I.5.2 - Representaciones  Femeninas\B.I.5.2.3 - Grupo III\B.I.5.2.3.1 - Pelo recogido en un moño trasero, diadema y tirabuzones\39 - MAN (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2.5 -  Tipo B.I.6 - acus figuradas\B.I.5.2 - Representaciones  Femeninas\B.I.5.2.3 - Grupo III\B.I.5.2.3.1 - Pelo recogido en un moño trasero, diadema y tirabuzones\39 - MAN (38).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996488" cy="1821822"/>
                          </a:xfrm>
                          <a:prstGeom prst="rect">
                            <a:avLst/>
                          </a:prstGeom>
                          <a:noFill/>
                          <a:ln>
                            <a:noFill/>
                          </a:ln>
                        </pic:spPr>
                      </pic:pic>
                    </a:graphicData>
                  </a:graphic>
                </wp:inline>
              </w:drawing>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 xml:space="preserve">6 – </w:t>
            </w:r>
            <w:r w:rsidRPr="004721E0">
              <w:rPr>
                <w:rFonts w:ascii="Times New Roman" w:hAnsi="Times New Roman" w:cs="Times New Roman"/>
                <w:i/>
                <w:sz w:val="20"/>
                <w:szCs w:val="20"/>
                <w:lang w:val="pt-PT"/>
              </w:rPr>
              <w:t>Baelo Clavdia</w:t>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(MAN Madrid)</w:t>
            </w:r>
          </w:p>
        </w:tc>
        <w:tc>
          <w:tcPr>
            <w:tcW w:w="1721" w:type="dxa"/>
          </w:tcPr>
          <w:p w:rsidR="00717EFC" w:rsidRPr="004721E0" w:rsidRDefault="00717EFC" w:rsidP="00717EF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2D9DDEA0" wp14:editId="1C72777E">
                  <wp:extent cx="955681" cy="1771015"/>
                  <wp:effectExtent l="0" t="0" r="0" b="635"/>
                  <wp:docPr id="29" name="Imagen 29" descr="G:\HUESO ROMANO (22-7-16)\HUESO TRABAJADO EPOCA ROMANA\en fongo negro (10-10-17)\12.5 -  Tipo B.I.6 - acus figuradas\B.I.6.2 - Representaciones  Femeninas\B.I.6.2.3 - Grupo III\B.I.6.2.3.1 - Pelo recogido en un moño trasero, diadema y tirabuzones\Cá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5 -  Tipo B.I.6 - acus figuradas\B.I.6.2 - Representaciones  Femeninas\B.I.6.2.3 - Grupo III\B.I.6.2.3.1 - Pelo recogido en un moño trasero, diadema y tirabuzones\Cád.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01269" cy="1855497"/>
                          </a:xfrm>
                          <a:prstGeom prst="rect">
                            <a:avLst/>
                          </a:prstGeom>
                          <a:noFill/>
                          <a:ln>
                            <a:noFill/>
                          </a:ln>
                        </pic:spPr>
                      </pic:pic>
                    </a:graphicData>
                  </a:graphic>
                </wp:inline>
              </w:drawing>
            </w:r>
          </w:p>
          <w:p w:rsidR="00717EFC" w:rsidRPr="004721E0" w:rsidRDefault="00717EFC" w:rsidP="00717EFC">
            <w:pPr>
              <w:jc w:val="center"/>
              <w:rPr>
                <w:rFonts w:ascii="Times New Roman" w:hAnsi="Times New Roman" w:cs="Times New Roman"/>
                <w:sz w:val="20"/>
                <w:szCs w:val="20"/>
                <w:lang w:val="pt-PT"/>
              </w:rPr>
            </w:pPr>
            <w:r w:rsidRPr="004721E0">
              <w:rPr>
                <w:rFonts w:ascii="Times New Roman" w:hAnsi="Times New Roman" w:cs="Times New Roman"/>
                <w:sz w:val="20"/>
                <w:szCs w:val="20"/>
                <w:lang w:val="pt-PT"/>
              </w:rPr>
              <w:t xml:space="preserve">7 – </w:t>
            </w:r>
            <w:r w:rsidRPr="004721E0">
              <w:rPr>
                <w:rFonts w:ascii="Times New Roman" w:hAnsi="Times New Roman" w:cs="Times New Roman"/>
                <w:i/>
                <w:sz w:val="20"/>
                <w:szCs w:val="20"/>
                <w:lang w:val="pt-PT"/>
              </w:rPr>
              <w:t>Gades</w:t>
            </w:r>
          </w:p>
          <w:p w:rsidR="00717EFC" w:rsidRPr="004721E0" w:rsidRDefault="00717EFC" w:rsidP="00717EFC">
            <w:pPr>
              <w:jc w:val="center"/>
              <w:rPr>
                <w:rFonts w:ascii="Times New Roman" w:hAnsi="Times New Roman" w:cs="Times New Roman"/>
                <w:noProof/>
                <w:sz w:val="20"/>
                <w:szCs w:val="20"/>
                <w:lang w:eastAsia="es-ES"/>
              </w:rPr>
            </w:pPr>
            <w:r w:rsidRPr="004721E0">
              <w:rPr>
                <w:rFonts w:ascii="Times New Roman" w:hAnsi="Times New Roman" w:cs="Times New Roman"/>
                <w:sz w:val="20"/>
                <w:szCs w:val="20"/>
                <w:lang w:val="pt-PT"/>
              </w:rPr>
              <w:t>(M. Cádiz)</w:t>
            </w:r>
          </w:p>
        </w:tc>
        <w:tc>
          <w:tcPr>
            <w:tcW w:w="1908" w:type="dxa"/>
            <w:gridSpan w:val="2"/>
          </w:tcPr>
          <w:p w:rsidR="00717EFC" w:rsidRPr="004721E0" w:rsidRDefault="00717EFC" w:rsidP="00717EF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6E5EEEAB" wp14:editId="4AF7046A">
                  <wp:extent cx="1070242" cy="1771015"/>
                  <wp:effectExtent l="0" t="0" r="0" b="635"/>
                  <wp:docPr id="57" name="Imagen 57" descr="C:\Users\German\Deskto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M.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02120" cy="1823766"/>
                          </a:xfrm>
                          <a:prstGeom prst="rect">
                            <a:avLst/>
                          </a:prstGeom>
                          <a:noFill/>
                          <a:ln>
                            <a:noFill/>
                          </a:ln>
                        </pic:spPr>
                      </pic:pic>
                    </a:graphicData>
                  </a:graphic>
                </wp:inline>
              </w:drawing>
            </w:r>
          </w:p>
          <w:p w:rsidR="00717EFC" w:rsidRPr="004721E0" w:rsidRDefault="00717EFC" w:rsidP="00717EFC">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8 –</w:t>
            </w:r>
            <w:r w:rsidR="002D0FFE">
              <w:rPr>
                <w:rFonts w:ascii="Times New Roman" w:hAnsi="Times New Roman" w:cs="Times New Roman"/>
                <w:i/>
                <w:noProof/>
                <w:sz w:val="20"/>
                <w:szCs w:val="20"/>
                <w:lang w:eastAsia="es-ES"/>
              </w:rPr>
              <w:t xml:space="preserve"> Cordv</w:t>
            </w:r>
            <w:r w:rsidRPr="004721E0">
              <w:rPr>
                <w:rFonts w:ascii="Times New Roman" w:hAnsi="Times New Roman" w:cs="Times New Roman"/>
                <w:i/>
                <w:noProof/>
                <w:sz w:val="20"/>
                <w:szCs w:val="20"/>
                <w:lang w:eastAsia="es-ES"/>
              </w:rPr>
              <w:t>ba</w:t>
            </w:r>
          </w:p>
          <w:p w:rsidR="00717EFC" w:rsidRPr="004721E0" w:rsidRDefault="00717EFC" w:rsidP="00717EF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 Córdoba)</w:t>
            </w:r>
          </w:p>
        </w:tc>
      </w:tr>
    </w:tbl>
    <w:p w:rsidR="009C35E7" w:rsidRPr="00B463FA" w:rsidRDefault="00185CC8" w:rsidP="008E7439">
      <w:pPr>
        <w:spacing w:after="0" w:line="240" w:lineRule="auto"/>
        <w:jc w:val="both"/>
        <w:rPr>
          <w:rFonts w:ascii="Times New Roman" w:hAnsi="Times New Roman" w:cs="Times New Roman"/>
        </w:rPr>
      </w:pPr>
      <w:r w:rsidRPr="007E3615">
        <w:rPr>
          <w:rFonts w:ascii="Times New Roman" w:hAnsi="Times New Roman" w:cs="Times New Roman"/>
          <w:b/>
        </w:rPr>
        <w:t>Características</w:t>
      </w:r>
      <w:r w:rsidRPr="007E3615">
        <w:rPr>
          <w:rFonts w:ascii="Times New Roman" w:hAnsi="Times New Roman" w:cs="Times New Roman"/>
        </w:rPr>
        <w:t>:</w:t>
      </w:r>
      <w:r w:rsidR="00963391" w:rsidRPr="007E3615">
        <w:rPr>
          <w:rFonts w:ascii="Times New Roman" w:hAnsi="Times New Roman" w:cs="Times New Roman"/>
        </w:rPr>
        <w:t xml:space="preserve"> Busto sobre peana a modo de collar saliente, inclinada hacia adelante, decorada con trazos incisos inclinados. No presenta indicios de vestimenta. La imagen está realizada </w:t>
      </w:r>
      <w:r w:rsidR="00A62C40" w:rsidRPr="007E3615">
        <w:rPr>
          <w:rFonts w:ascii="Times New Roman" w:hAnsi="Times New Roman" w:cs="Times New Roman"/>
        </w:rPr>
        <w:t>mediante rasgos</w:t>
      </w:r>
      <w:r w:rsidR="00963391" w:rsidRPr="007E3615">
        <w:rPr>
          <w:rFonts w:ascii="Times New Roman" w:hAnsi="Times New Roman" w:cs="Times New Roman"/>
        </w:rPr>
        <w:t xml:space="preserve"> finos. La boca está ligeramente marcada, la nariz </w:t>
      </w:r>
      <w:r w:rsidR="00B47C09" w:rsidRPr="007E3615">
        <w:rPr>
          <w:rFonts w:ascii="Times New Roman" w:hAnsi="Times New Roman" w:cs="Times New Roman"/>
        </w:rPr>
        <w:t>es</w:t>
      </w:r>
      <w:r w:rsidR="00963391" w:rsidRPr="007E3615">
        <w:rPr>
          <w:rFonts w:ascii="Times New Roman" w:hAnsi="Times New Roman" w:cs="Times New Roman"/>
        </w:rPr>
        <w:t xml:space="preserve"> fina y recta</w:t>
      </w:r>
      <w:r w:rsidR="00B47C09" w:rsidRPr="007E3615">
        <w:rPr>
          <w:rFonts w:ascii="Times New Roman" w:hAnsi="Times New Roman" w:cs="Times New Roman"/>
        </w:rPr>
        <w:t>, muy bien tallada;</w:t>
      </w:r>
      <w:r w:rsidR="00963391" w:rsidRPr="007E3615">
        <w:rPr>
          <w:rFonts w:ascii="Times New Roman" w:hAnsi="Times New Roman" w:cs="Times New Roman"/>
        </w:rPr>
        <w:t xml:space="preserve"> los ojos se marcan mayoritariamente mediante una línea incisa angulosa</w:t>
      </w:r>
      <w:r w:rsidR="00B47C09" w:rsidRPr="007E3615">
        <w:rPr>
          <w:rFonts w:ascii="Times New Roman" w:hAnsi="Times New Roman" w:cs="Times New Roman"/>
        </w:rPr>
        <w:t>,</w:t>
      </w:r>
      <w:r w:rsidR="00963391" w:rsidRPr="007E3615">
        <w:rPr>
          <w:rFonts w:ascii="Times New Roman" w:hAnsi="Times New Roman" w:cs="Times New Roman"/>
        </w:rPr>
        <w:t xml:space="preserve"> </w:t>
      </w:r>
      <w:r w:rsidR="004F60B8" w:rsidRPr="007E3615">
        <w:rPr>
          <w:rFonts w:ascii="Times New Roman" w:hAnsi="Times New Roman" w:cs="Times New Roman"/>
        </w:rPr>
        <w:t>salvo en la pieza conservada en el MAN, que son pequeños glóbulos salientes. E</w:t>
      </w:r>
      <w:r w:rsidR="00963391" w:rsidRPr="007E3615">
        <w:rPr>
          <w:rFonts w:ascii="Times New Roman" w:hAnsi="Times New Roman" w:cs="Times New Roman"/>
        </w:rPr>
        <w:t>l cuello en unas piezas es corto (</w:t>
      </w:r>
      <w:r w:rsidR="00963391" w:rsidRPr="007E3615">
        <w:rPr>
          <w:rFonts w:ascii="Times New Roman" w:hAnsi="Times New Roman" w:cs="Times New Roman"/>
          <w:i/>
        </w:rPr>
        <w:t>Emporiae</w:t>
      </w:r>
      <w:r w:rsidR="00963391" w:rsidRPr="007E3615">
        <w:rPr>
          <w:rFonts w:ascii="Times New Roman" w:hAnsi="Times New Roman" w:cs="Times New Roman"/>
        </w:rPr>
        <w:t xml:space="preserve">, </w:t>
      </w:r>
      <w:r w:rsidR="00963391" w:rsidRPr="007E3615">
        <w:rPr>
          <w:rFonts w:ascii="Times New Roman" w:hAnsi="Times New Roman" w:cs="Times New Roman"/>
          <w:i/>
        </w:rPr>
        <w:t>Celsa</w:t>
      </w:r>
      <w:r w:rsidR="00A62C40" w:rsidRPr="007E3615">
        <w:rPr>
          <w:rFonts w:ascii="Times New Roman" w:hAnsi="Times New Roman" w:cs="Times New Roman"/>
          <w:i/>
        </w:rPr>
        <w:t>, Cordvba,</w:t>
      </w:r>
      <w:r w:rsidR="00963391" w:rsidRPr="007E3615">
        <w:rPr>
          <w:rFonts w:ascii="Times New Roman" w:hAnsi="Times New Roman" w:cs="Times New Roman"/>
        </w:rPr>
        <w:t xml:space="preserve"> o </w:t>
      </w:r>
      <w:r w:rsidR="00963391" w:rsidRPr="007E3615">
        <w:rPr>
          <w:rFonts w:ascii="Times New Roman" w:hAnsi="Times New Roman" w:cs="Times New Roman"/>
          <w:i/>
        </w:rPr>
        <w:t>L</w:t>
      </w:r>
      <w:r w:rsidR="000F29FD" w:rsidRPr="007E3615">
        <w:rPr>
          <w:rFonts w:ascii="Times New Roman" w:hAnsi="Times New Roman" w:cs="Times New Roman"/>
          <w:i/>
        </w:rPr>
        <w:t>v</w:t>
      </w:r>
      <w:r w:rsidR="00963391" w:rsidRPr="007E3615">
        <w:rPr>
          <w:rFonts w:ascii="Times New Roman" w:hAnsi="Times New Roman" w:cs="Times New Roman"/>
          <w:i/>
        </w:rPr>
        <w:t>cent</w:t>
      </w:r>
      <w:r w:rsidR="000F29FD" w:rsidRPr="007E3615">
        <w:rPr>
          <w:rFonts w:ascii="Times New Roman" w:hAnsi="Times New Roman" w:cs="Times New Roman"/>
          <w:i/>
        </w:rPr>
        <w:t>v</w:t>
      </w:r>
      <w:r w:rsidR="00963391" w:rsidRPr="007E3615">
        <w:rPr>
          <w:rFonts w:ascii="Times New Roman" w:hAnsi="Times New Roman" w:cs="Times New Roman"/>
          <w:i/>
        </w:rPr>
        <w:t>m</w:t>
      </w:r>
      <w:r w:rsidR="00963391" w:rsidRPr="007E3615">
        <w:rPr>
          <w:rFonts w:ascii="Times New Roman" w:hAnsi="Times New Roman" w:cs="Times New Roman"/>
        </w:rPr>
        <w:t>) y en otras más largo (</w:t>
      </w:r>
      <w:r w:rsidR="00963391" w:rsidRPr="007E3615">
        <w:rPr>
          <w:rFonts w:ascii="Times New Roman" w:hAnsi="Times New Roman" w:cs="Times New Roman"/>
          <w:i/>
        </w:rPr>
        <w:t>A</w:t>
      </w:r>
      <w:r w:rsidR="000F29FD" w:rsidRPr="007E3615">
        <w:rPr>
          <w:rFonts w:ascii="Times New Roman" w:hAnsi="Times New Roman" w:cs="Times New Roman"/>
          <w:i/>
        </w:rPr>
        <w:t>v</w:t>
      </w:r>
      <w:r w:rsidR="00963391" w:rsidRPr="007E3615">
        <w:rPr>
          <w:rFonts w:ascii="Times New Roman" w:hAnsi="Times New Roman" w:cs="Times New Roman"/>
          <w:i/>
        </w:rPr>
        <w:t>g</w:t>
      </w:r>
      <w:r w:rsidR="000F29FD" w:rsidRPr="007E3615">
        <w:rPr>
          <w:rFonts w:ascii="Times New Roman" w:hAnsi="Times New Roman" w:cs="Times New Roman"/>
          <w:i/>
        </w:rPr>
        <w:t>v</w:t>
      </w:r>
      <w:r w:rsidR="00963391" w:rsidRPr="007E3615">
        <w:rPr>
          <w:rFonts w:ascii="Times New Roman" w:hAnsi="Times New Roman" w:cs="Times New Roman"/>
          <w:i/>
        </w:rPr>
        <w:t>sta Emerita</w:t>
      </w:r>
      <w:r w:rsidR="0006179E" w:rsidRPr="007E3615">
        <w:rPr>
          <w:rFonts w:ascii="Times New Roman" w:hAnsi="Times New Roman" w:cs="Times New Roman"/>
        </w:rPr>
        <w:t xml:space="preserve">, </w:t>
      </w:r>
      <w:r w:rsidR="002D0FFE" w:rsidRPr="007E3615">
        <w:rPr>
          <w:rFonts w:ascii="Times New Roman" w:hAnsi="Times New Roman" w:cs="Times New Roman"/>
          <w:i/>
        </w:rPr>
        <w:t>Baelo Clav</w:t>
      </w:r>
      <w:r w:rsidR="0006179E" w:rsidRPr="007E3615">
        <w:rPr>
          <w:rFonts w:ascii="Times New Roman" w:hAnsi="Times New Roman" w:cs="Times New Roman"/>
          <w:i/>
        </w:rPr>
        <w:t>dia</w:t>
      </w:r>
      <w:r w:rsidR="0006179E" w:rsidRPr="007E3615">
        <w:rPr>
          <w:rFonts w:ascii="Times New Roman" w:hAnsi="Times New Roman" w:cs="Times New Roman"/>
        </w:rPr>
        <w:t xml:space="preserve"> y </w:t>
      </w:r>
      <w:r w:rsidR="0006179E" w:rsidRPr="007E3615">
        <w:rPr>
          <w:rFonts w:ascii="Times New Roman" w:hAnsi="Times New Roman" w:cs="Times New Roman"/>
          <w:i/>
        </w:rPr>
        <w:t>Gades</w:t>
      </w:r>
      <w:r w:rsidR="00963391" w:rsidRPr="007E3615">
        <w:rPr>
          <w:rFonts w:ascii="Times New Roman" w:hAnsi="Times New Roman" w:cs="Times New Roman"/>
        </w:rPr>
        <w:t>). La disposición del cabello</w:t>
      </w:r>
      <w:r w:rsidR="00B47C09" w:rsidRPr="007E3615">
        <w:rPr>
          <w:rFonts w:ascii="Times New Roman" w:hAnsi="Times New Roman" w:cs="Times New Roman"/>
        </w:rPr>
        <w:t xml:space="preserve"> aparece dividido en dos bandas mediante una raya central, que se recogen en un moño pequeño, alto y prominente, situado en la nuca. A ambos lados de la sienes cae una trenza que nace de otra </w:t>
      </w:r>
      <w:r w:rsidR="002D0FFE" w:rsidRPr="007E3615">
        <w:rPr>
          <w:rFonts w:ascii="Times New Roman" w:hAnsi="Times New Roman" w:cs="Times New Roman"/>
        </w:rPr>
        <w:t>situada en</w:t>
      </w:r>
      <w:r w:rsidR="00B47C09" w:rsidRPr="007E3615">
        <w:rPr>
          <w:rFonts w:ascii="Times New Roman" w:hAnsi="Times New Roman" w:cs="Times New Roman"/>
        </w:rPr>
        <w:t xml:space="preserve"> la frente a modo de diadema.</w:t>
      </w:r>
      <w:r w:rsidR="002D0FFE" w:rsidRPr="007E3615">
        <w:rPr>
          <w:rFonts w:ascii="Times New Roman" w:hAnsi="Times New Roman" w:cs="Times New Roman"/>
        </w:rPr>
        <w:t xml:space="preserve"> </w:t>
      </w:r>
      <w:r w:rsidR="009C35E7" w:rsidRPr="007E3615">
        <w:rPr>
          <w:rFonts w:ascii="Times New Roman" w:hAnsi="Times New Roman" w:cs="Times New Roman"/>
        </w:rPr>
        <w:t>Vástago corto, en disminución progresiva hasta terminar en punta</w:t>
      </w:r>
      <w:r w:rsidR="002D0FFE" w:rsidRPr="007E3615">
        <w:rPr>
          <w:rFonts w:ascii="Times New Roman" w:hAnsi="Times New Roman" w:cs="Times New Roman"/>
        </w:rPr>
        <w:t>. M</w:t>
      </w:r>
      <w:r w:rsidR="007E3615" w:rsidRPr="007E3615">
        <w:rPr>
          <w:rFonts w:ascii="Times New Roman" w:hAnsi="Times New Roman" w:cs="Times New Roman"/>
        </w:rPr>
        <w:t>ide</w:t>
      </w:r>
      <w:r w:rsidR="000969F4">
        <w:rPr>
          <w:rFonts w:ascii="Times New Roman" w:hAnsi="Times New Roman" w:cs="Times New Roman"/>
        </w:rPr>
        <w:t>n</w:t>
      </w:r>
      <w:r w:rsidR="007E3615" w:rsidRPr="007E3615">
        <w:rPr>
          <w:rFonts w:ascii="Times New Roman" w:hAnsi="Times New Roman" w:cs="Times New Roman"/>
        </w:rPr>
        <w:t xml:space="preserve"> entre 7 y 1</w:t>
      </w:r>
      <w:r w:rsidR="000969F4">
        <w:rPr>
          <w:rFonts w:ascii="Times New Roman" w:hAnsi="Times New Roman" w:cs="Times New Roman"/>
        </w:rPr>
        <w:t>2</w:t>
      </w:r>
      <w:r w:rsidR="002D0FFE" w:rsidRPr="007E3615">
        <w:rPr>
          <w:rFonts w:ascii="Times New Roman" w:hAnsi="Times New Roman" w:cs="Times New Roman"/>
        </w:rPr>
        <w:t xml:space="preserve"> cm de long.</w:t>
      </w:r>
    </w:p>
    <w:p w:rsidR="00185CC8" w:rsidRPr="00B463FA" w:rsidRDefault="00185CC8" w:rsidP="00FE383B">
      <w:pPr>
        <w:spacing w:after="0" w:line="240" w:lineRule="auto"/>
        <w:jc w:val="both"/>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A62C40" w:rsidRPr="00B463FA">
        <w:rPr>
          <w:rFonts w:ascii="Times New Roman" w:hAnsi="Times New Roman" w:cs="Times New Roman"/>
          <w:b/>
        </w:rPr>
        <w:t xml:space="preserve">: </w:t>
      </w:r>
      <w:r w:rsidR="00A62C40" w:rsidRPr="002D0FFE">
        <w:rPr>
          <w:rFonts w:ascii="Times New Roman" w:hAnsi="Times New Roman" w:cs="Times New Roman"/>
          <w:i/>
        </w:rPr>
        <w:t>Celsa</w:t>
      </w:r>
      <w:r w:rsidR="007D116C" w:rsidRPr="002D0FFE">
        <w:rPr>
          <w:rFonts w:ascii="Times New Roman" w:hAnsi="Times New Roman" w:cs="Times New Roman"/>
          <w:i/>
        </w:rPr>
        <w:t xml:space="preserve"> </w:t>
      </w:r>
      <w:r w:rsidR="007D116C" w:rsidRPr="00B463FA">
        <w:rPr>
          <w:rFonts w:ascii="Times New Roman" w:hAnsi="Times New Roman" w:cs="Times New Roman"/>
        </w:rPr>
        <w:t>(Velilla de Ebro, Zaragoza)</w:t>
      </w:r>
      <w:r w:rsidR="000F29FD" w:rsidRPr="00B463FA">
        <w:rPr>
          <w:rStyle w:val="Refdenotaalpie"/>
          <w:rFonts w:ascii="Times New Roman" w:hAnsi="Times New Roman" w:cs="Times New Roman"/>
        </w:rPr>
        <w:footnoteReference w:id="96"/>
      </w:r>
      <w:r w:rsidR="00A62C40" w:rsidRPr="00B463FA">
        <w:rPr>
          <w:rFonts w:ascii="Times New Roman" w:hAnsi="Times New Roman" w:cs="Times New Roman"/>
        </w:rPr>
        <w:t xml:space="preserve">, </w:t>
      </w:r>
      <w:r w:rsidR="00A62C40" w:rsidRPr="00B463FA">
        <w:rPr>
          <w:rFonts w:ascii="Times New Roman" w:hAnsi="Times New Roman" w:cs="Times New Roman"/>
          <w:i/>
        </w:rPr>
        <w:t>Lvcentvm</w:t>
      </w:r>
      <w:r w:rsidR="007D116C" w:rsidRPr="00B463FA">
        <w:rPr>
          <w:rFonts w:ascii="Times New Roman" w:hAnsi="Times New Roman" w:cs="Times New Roman"/>
        </w:rPr>
        <w:t xml:space="preserve"> (</w:t>
      </w:r>
      <w:r w:rsidR="007D19D4" w:rsidRPr="00B463FA">
        <w:rPr>
          <w:rFonts w:ascii="Times New Roman" w:hAnsi="Times New Roman" w:cs="Times New Roman"/>
        </w:rPr>
        <w:t xml:space="preserve">La Alcudia, </w:t>
      </w:r>
      <w:r w:rsidR="007D116C" w:rsidRPr="00B463FA">
        <w:rPr>
          <w:rFonts w:ascii="Times New Roman" w:hAnsi="Times New Roman" w:cs="Times New Roman"/>
        </w:rPr>
        <w:t>Alicante)</w:t>
      </w:r>
      <w:r w:rsidR="00664F17" w:rsidRPr="00B463FA">
        <w:rPr>
          <w:rStyle w:val="Refdenotaalpie"/>
          <w:rFonts w:ascii="Times New Roman" w:hAnsi="Times New Roman" w:cs="Times New Roman"/>
        </w:rPr>
        <w:footnoteReference w:id="97"/>
      </w:r>
      <w:r w:rsidR="007D116C" w:rsidRPr="00B463FA">
        <w:rPr>
          <w:rFonts w:ascii="Times New Roman" w:hAnsi="Times New Roman" w:cs="Times New Roman"/>
        </w:rPr>
        <w:t xml:space="preserve">, </w:t>
      </w:r>
      <w:r w:rsidR="00584330" w:rsidRPr="00B463FA">
        <w:rPr>
          <w:rFonts w:ascii="Times New Roman" w:hAnsi="Times New Roman" w:cs="Times New Roman"/>
          <w:i/>
        </w:rPr>
        <w:t>Em</w:t>
      </w:r>
      <w:r w:rsidR="00327CD6" w:rsidRPr="00B463FA">
        <w:rPr>
          <w:rFonts w:ascii="Times New Roman" w:hAnsi="Times New Roman" w:cs="Times New Roman"/>
          <w:i/>
        </w:rPr>
        <w:t>p</w:t>
      </w:r>
      <w:r w:rsidR="00584330" w:rsidRPr="00B463FA">
        <w:rPr>
          <w:rFonts w:ascii="Times New Roman" w:hAnsi="Times New Roman" w:cs="Times New Roman"/>
          <w:i/>
        </w:rPr>
        <w:t>o</w:t>
      </w:r>
      <w:r w:rsidR="007D116C" w:rsidRPr="00B463FA">
        <w:rPr>
          <w:rFonts w:ascii="Times New Roman" w:hAnsi="Times New Roman" w:cs="Times New Roman"/>
          <w:i/>
        </w:rPr>
        <w:t>riae</w:t>
      </w:r>
      <w:r w:rsidR="007D116C" w:rsidRPr="00B463FA">
        <w:rPr>
          <w:rFonts w:ascii="Times New Roman" w:hAnsi="Times New Roman" w:cs="Times New Roman"/>
        </w:rPr>
        <w:t xml:space="preserve"> (Ampurias)</w:t>
      </w:r>
      <w:r w:rsidR="00FD26A3" w:rsidRPr="00B463FA">
        <w:rPr>
          <w:rStyle w:val="Refdenotaalpie"/>
          <w:rFonts w:ascii="Times New Roman" w:hAnsi="Times New Roman" w:cs="Times New Roman"/>
        </w:rPr>
        <w:footnoteReference w:id="98"/>
      </w:r>
      <w:r w:rsidR="007D116C" w:rsidRPr="00B463FA">
        <w:rPr>
          <w:rFonts w:ascii="Times New Roman" w:hAnsi="Times New Roman" w:cs="Times New Roman"/>
        </w:rPr>
        <w:t xml:space="preserve">, </w:t>
      </w:r>
      <w:r w:rsidR="007D116C" w:rsidRPr="00B463FA">
        <w:rPr>
          <w:rFonts w:ascii="Times New Roman" w:hAnsi="Times New Roman" w:cs="Times New Roman"/>
          <w:i/>
        </w:rPr>
        <w:t>A</w:t>
      </w:r>
      <w:r w:rsidR="000F29FD" w:rsidRPr="00B463FA">
        <w:rPr>
          <w:rFonts w:ascii="Times New Roman" w:hAnsi="Times New Roman" w:cs="Times New Roman"/>
          <w:i/>
        </w:rPr>
        <w:t>v</w:t>
      </w:r>
      <w:r w:rsidR="007D116C" w:rsidRPr="00B463FA">
        <w:rPr>
          <w:rFonts w:ascii="Times New Roman" w:hAnsi="Times New Roman" w:cs="Times New Roman"/>
          <w:i/>
        </w:rPr>
        <w:t>g</w:t>
      </w:r>
      <w:r w:rsidR="000F29FD" w:rsidRPr="00B463FA">
        <w:rPr>
          <w:rFonts w:ascii="Times New Roman" w:hAnsi="Times New Roman" w:cs="Times New Roman"/>
          <w:i/>
        </w:rPr>
        <w:t>v</w:t>
      </w:r>
      <w:r w:rsidR="007D116C" w:rsidRPr="00B463FA">
        <w:rPr>
          <w:rFonts w:ascii="Times New Roman" w:hAnsi="Times New Roman" w:cs="Times New Roman"/>
          <w:i/>
        </w:rPr>
        <w:t>sta Emerita</w:t>
      </w:r>
      <w:r w:rsidR="007D116C" w:rsidRPr="00B463FA">
        <w:rPr>
          <w:rFonts w:ascii="Times New Roman" w:hAnsi="Times New Roman" w:cs="Times New Roman"/>
        </w:rPr>
        <w:t xml:space="preserve"> (Mérida)</w:t>
      </w:r>
      <w:r w:rsidR="007E3615">
        <w:rPr>
          <w:rStyle w:val="Refdenotaalpie"/>
          <w:rFonts w:ascii="Times New Roman" w:hAnsi="Times New Roman" w:cs="Times New Roman"/>
        </w:rPr>
        <w:footnoteReference w:id="99"/>
      </w:r>
      <w:r w:rsidR="007D116C" w:rsidRPr="00B463FA">
        <w:rPr>
          <w:rFonts w:ascii="Times New Roman" w:hAnsi="Times New Roman" w:cs="Times New Roman"/>
        </w:rPr>
        <w:t xml:space="preserve">, </w:t>
      </w:r>
      <w:r w:rsidR="00A62C40" w:rsidRPr="00B463FA">
        <w:rPr>
          <w:rFonts w:ascii="Times New Roman" w:hAnsi="Times New Roman" w:cs="Times New Roman"/>
          <w:i/>
        </w:rPr>
        <w:t>Cordvba</w:t>
      </w:r>
      <w:r w:rsidR="00A62C40" w:rsidRPr="00B463FA">
        <w:rPr>
          <w:rFonts w:ascii="Times New Roman" w:hAnsi="Times New Roman" w:cs="Times New Roman"/>
        </w:rPr>
        <w:t xml:space="preserve"> (Córdoba)</w:t>
      </w:r>
      <w:r w:rsidR="00A62C40" w:rsidRPr="00B463FA">
        <w:rPr>
          <w:rStyle w:val="Refdenotaalpie"/>
          <w:rFonts w:ascii="Times New Roman" w:hAnsi="Times New Roman" w:cs="Times New Roman"/>
        </w:rPr>
        <w:footnoteReference w:id="100"/>
      </w:r>
      <w:r w:rsidR="00A62C40" w:rsidRPr="00B463FA">
        <w:rPr>
          <w:rFonts w:ascii="Times New Roman" w:hAnsi="Times New Roman" w:cs="Times New Roman"/>
        </w:rPr>
        <w:t xml:space="preserve">, </w:t>
      </w:r>
      <w:r w:rsidR="00571E64" w:rsidRPr="00B463FA">
        <w:rPr>
          <w:rFonts w:ascii="Times New Roman" w:hAnsi="Times New Roman" w:cs="Times New Roman"/>
          <w:i/>
        </w:rPr>
        <w:t>Baelo Cla</w:t>
      </w:r>
      <w:r w:rsidR="000F29FD" w:rsidRPr="00B463FA">
        <w:rPr>
          <w:rFonts w:ascii="Times New Roman" w:hAnsi="Times New Roman" w:cs="Times New Roman"/>
          <w:i/>
        </w:rPr>
        <w:t>v</w:t>
      </w:r>
      <w:r w:rsidR="00571E64" w:rsidRPr="00B463FA">
        <w:rPr>
          <w:rFonts w:ascii="Times New Roman" w:hAnsi="Times New Roman" w:cs="Times New Roman"/>
          <w:i/>
        </w:rPr>
        <w:t>dia</w:t>
      </w:r>
      <w:r w:rsidR="00571E64" w:rsidRPr="00B463FA">
        <w:rPr>
          <w:rFonts w:ascii="Times New Roman" w:hAnsi="Times New Roman" w:cs="Times New Roman"/>
        </w:rPr>
        <w:t xml:space="preserve"> (Bolonia, Cádiz)</w:t>
      </w:r>
      <w:r w:rsidR="006A342D" w:rsidRPr="00B463FA">
        <w:rPr>
          <w:rFonts w:ascii="Times New Roman" w:hAnsi="Times New Roman" w:cs="Times New Roman"/>
        </w:rPr>
        <w:t>,)</w:t>
      </w:r>
      <w:r w:rsidR="00DF099E" w:rsidRPr="00B463FA">
        <w:rPr>
          <w:rStyle w:val="Refdenotaalpie"/>
          <w:rFonts w:ascii="Times New Roman" w:hAnsi="Times New Roman" w:cs="Times New Roman"/>
        </w:rPr>
        <w:footnoteReference w:id="101"/>
      </w:r>
      <w:r w:rsidR="00877160" w:rsidRPr="00B463FA">
        <w:rPr>
          <w:rFonts w:ascii="Times New Roman" w:hAnsi="Times New Roman" w:cs="Times New Roman"/>
        </w:rPr>
        <w:t>, Ibiza</w:t>
      </w:r>
      <w:r w:rsidR="00877160" w:rsidRPr="00B463FA">
        <w:rPr>
          <w:rStyle w:val="Refdenotaalpie"/>
          <w:rFonts w:ascii="Times New Roman" w:hAnsi="Times New Roman" w:cs="Times New Roman"/>
        </w:rPr>
        <w:footnoteReference w:id="102"/>
      </w:r>
      <w:r w:rsidR="007E3615">
        <w:rPr>
          <w:rFonts w:ascii="Times New Roman" w:hAnsi="Times New Roman" w:cs="Times New Roman"/>
        </w:rPr>
        <w:t>.</w:t>
      </w:r>
      <w:r w:rsidR="00877160" w:rsidRPr="00B463FA">
        <w:rPr>
          <w:rFonts w:ascii="Times New Roman" w:hAnsi="Times New Roman" w:cs="Times New Roman"/>
          <w:lang w:eastAsia="es-ES"/>
        </w:rPr>
        <w:t xml:space="preserve"> </w:t>
      </w:r>
    </w:p>
    <w:p w:rsidR="00185CC8" w:rsidRPr="00B463FA" w:rsidRDefault="00185CC8" w:rsidP="00FE383B">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0045430E" w:rsidRPr="00B463FA">
        <w:rPr>
          <w:rFonts w:ascii="Times New Roman" w:hAnsi="Times New Roman" w:cs="Times New Roman"/>
          <w:b/>
        </w:rPr>
        <w:t xml:space="preserve"> </w:t>
      </w:r>
      <w:r w:rsidR="0045430E" w:rsidRPr="00B463FA">
        <w:rPr>
          <w:rFonts w:ascii="Times New Roman" w:hAnsi="Times New Roman" w:cs="Times New Roman"/>
        </w:rPr>
        <w:t>Museo de Loussane-Vidy (Suiza)</w:t>
      </w:r>
      <w:r w:rsidR="0045430E" w:rsidRPr="00B463FA">
        <w:rPr>
          <w:rStyle w:val="Refdenotaalpie"/>
          <w:rFonts w:ascii="Times New Roman" w:hAnsi="Times New Roman" w:cs="Times New Roman"/>
        </w:rPr>
        <w:footnoteReference w:id="103"/>
      </w:r>
      <w:r w:rsidR="003B16CC" w:rsidRPr="00B463FA">
        <w:rPr>
          <w:rFonts w:ascii="Times New Roman" w:hAnsi="Times New Roman" w:cs="Times New Roman"/>
        </w:rPr>
        <w:t>, Corinto</w:t>
      </w:r>
      <w:r w:rsidR="00D134BB" w:rsidRPr="00B463FA">
        <w:rPr>
          <w:rFonts w:ascii="Times New Roman" w:hAnsi="Times New Roman" w:cs="Times New Roman"/>
        </w:rPr>
        <w:t xml:space="preserve"> (Grecia)</w:t>
      </w:r>
      <w:r w:rsidR="00D134BB" w:rsidRPr="00B463FA">
        <w:rPr>
          <w:rStyle w:val="Refdenotaalpie"/>
          <w:rFonts w:ascii="Times New Roman" w:hAnsi="Times New Roman" w:cs="Times New Roman"/>
        </w:rPr>
        <w:footnoteReference w:id="104"/>
      </w:r>
      <w:r w:rsidR="0024138C" w:rsidRPr="00B463FA">
        <w:rPr>
          <w:rFonts w:ascii="Times New Roman" w:hAnsi="Times New Roman" w:cs="Times New Roman"/>
        </w:rPr>
        <w:t>,</w:t>
      </w:r>
      <w:r w:rsidR="005D797E" w:rsidRPr="00B463FA">
        <w:rPr>
          <w:rFonts w:ascii="Times New Roman" w:hAnsi="Times New Roman" w:cs="Times New Roman"/>
        </w:rPr>
        <w:t xml:space="preserve"> Olympia (Grecia)</w:t>
      </w:r>
      <w:r w:rsidR="005D797E" w:rsidRPr="00B463FA">
        <w:rPr>
          <w:rStyle w:val="Refdenotaalpie"/>
          <w:rFonts w:ascii="Times New Roman" w:hAnsi="Times New Roman" w:cs="Times New Roman"/>
        </w:rPr>
        <w:footnoteReference w:id="105"/>
      </w:r>
      <w:r w:rsidR="005D797E" w:rsidRPr="00B463FA">
        <w:rPr>
          <w:rFonts w:ascii="Times New Roman" w:hAnsi="Times New Roman" w:cs="Times New Roman"/>
        </w:rPr>
        <w:t>,</w:t>
      </w:r>
      <w:r w:rsidR="0024138C" w:rsidRPr="00B463FA">
        <w:rPr>
          <w:rFonts w:ascii="Times New Roman" w:hAnsi="Times New Roman" w:cs="Times New Roman"/>
        </w:rPr>
        <w:t xml:space="preserve"> Fréjus (Francia)</w:t>
      </w:r>
      <w:r w:rsidR="0024138C" w:rsidRPr="00B463FA">
        <w:rPr>
          <w:rStyle w:val="Refdenotaalpie"/>
          <w:rFonts w:ascii="Times New Roman" w:hAnsi="Times New Roman" w:cs="Times New Roman"/>
        </w:rPr>
        <w:footnoteReference w:id="106"/>
      </w:r>
      <w:r w:rsidR="003E508D" w:rsidRPr="00B463FA">
        <w:rPr>
          <w:rFonts w:ascii="Times New Roman" w:hAnsi="Times New Roman" w:cs="Times New Roman"/>
        </w:rPr>
        <w:t>.  En Alemania: Maguncia (Mainz)</w:t>
      </w:r>
      <w:r w:rsidR="003E508D" w:rsidRPr="00B463FA">
        <w:rPr>
          <w:rStyle w:val="Refdenotaalpie"/>
          <w:rFonts w:ascii="Times New Roman" w:hAnsi="Times New Roman" w:cs="Times New Roman"/>
        </w:rPr>
        <w:footnoteReference w:id="107"/>
      </w:r>
      <w:r w:rsidR="003E508D" w:rsidRPr="00B463FA">
        <w:rPr>
          <w:rFonts w:ascii="Times New Roman" w:hAnsi="Times New Roman" w:cs="Times New Roman"/>
        </w:rPr>
        <w:t>, Hamburgo, Hanover y Colonia</w:t>
      </w:r>
      <w:r w:rsidR="003E508D" w:rsidRPr="00B463FA">
        <w:rPr>
          <w:rStyle w:val="Refdenotaalpie"/>
          <w:rFonts w:ascii="Times New Roman" w:hAnsi="Times New Roman" w:cs="Times New Roman"/>
        </w:rPr>
        <w:footnoteReference w:id="108"/>
      </w:r>
      <w:r w:rsidR="003B16CC" w:rsidRPr="00B463FA">
        <w:rPr>
          <w:rFonts w:ascii="Times New Roman" w:hAnsi="Times New Roman" w:cs="Times New Roman"/>
        </w:rPr>
        <w:t>.</w:t>
      </w:r>
    </w:p>
    <w:p w:rsidR="00185CC8" w:rsidRPr="00B463FA" w:rsidRDefault="00185CC8" w:rsidP="00FE383B">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B47C09" w:rsidRPr="00B463FA">
        <w:rPr>
          <w:rFonts w:ascii="Times New Roman" w:hAnsi="Times New Roman" w:cs="Times New Roman"/>
        </w:rPr>
        <w:t xml:space="preserve"> Por el tipo de peinado</w:t>
      </w:r>
      <w:r w:rsidR="00855DFF" w:rsidRPr="00B463FA">
        <w:rPr>
          <w:rFonts w:ascii="Times New Roman" w:hAnsi="Times New Roman" w:cs="Times New Roman"/>
        </w:rPr>
        <w:t>,</w:t>
      </w:r>
      <w:r w:rsidR="00B47C09" w:rsidRPr="00B463FA">
        <w:rPr>
          <w:rFonts w:ascii="Times New Roman" w:hAnsi="Times New Roman" w:cs="Times New Roman"/>
        </w:rPr>
        <w:t xml:space="preserve"> </w:t>
      </w:r>
      <w:r w:rsidR="00855DFF" w:rsidRPr="00B463FA">
        <w:rPr>
          <w:rFonts w:ascii="Times New Roman" w:hAnsi="Times New Roman" w:cs="Times New Roman"/>
        </w:rPr>
        <w:t>Serra Rafols fecha el ejemplar emporitano</w:t>
      </w:r>
      <w:r w:rsidR="00B47C09" w:rsidRPr="00B463FA">
        <w:rPr>
          <w:rFonts w:ascii="Times New Roman" w:hAnsi="Times New Roman" w:cs="Times New Roman"/>
        </w:rPr>
        <w:t xml:space="preserve"> a comienzos del siglo I d.C.</w:t>
      </w:r>
      <w:r w:rsidR="007B4F95" w:rsidRPr="00B463FA">
        <w:rPr>
          <w:rFonts w:ascii="Times New Roman" w:hAnsi="Times New Roman" w:cs="Times New Roman"/>
        </w:rPr>
        <w:t xml:space="preserve"> Llecha, Finales I d.C</w:t>
      </w:r>
      <w:r w:rsidR="007B4F95" w:rsidRPr="00B463FA">
        <w:rPr>
          <w:rStyle w:val="Refdenotaalpie"/>
          <w:rFonts w:ascii="Times New Roman" w:hAnsi="Times New Roman" w:cs="Times New Roman"/>
        </w:rPr>
        <w:footnoteReference w:id="109"/>
      </w:r>
      <w:r w:rsidR="007B4F95" w:rsidRPr="00B463FA">
        <w:rPr>
          <w:rFonts w:ascii="Times New Roman" w:hAnsi="Times New Roman" w:cs="Times New Roman"/>
        </w:rPr>
        <w:t>.</w:t>
      </w:r>
      <w:r w:rsidR="00105ED3" w:rsidRPr="00B463FA">
        <w:rPr>
          <w:rFonts w:ascii="Times New Roman" w:hAnsi="Times New Roman" w:cs="Times New Roman"/>
        </w:rPr>
        <w:t xml:space="preserve"> La pieza de Loussane se f</w:t>
      </w:r>
      <w:r w:rsidR="0045430E" w:rsidRPr="00B463FA">
        <w:rPr>
          <w:rFonts w:ascii="Times New Roman" w:hAnsi="Times New Roman" w:cs="Times New Roman"/>
        </w:rPr>
        <w:t>echa a finales I d.C.</w:t>
      </w:r>
      <w:r w:rsidR="00BD06F2" w:rsidRPr="00B463FA">
        <w:rPr>
          <w:rFonts w:ascii="Times New Roman" w:hAnsi="Times New Roman" w:cs="Times New Roman"/>
        </w:rPr>
        <w:t xml:space="preserve"> En Corinto en época de Tiberio. </w:t>
      </w:r>
      <w:r w:rsidR="005D797E" w:rsidRPr="00B463FA">
        <w:rPr>
          <w:rFonts w:ascii="Times New Roman" w:hAnsi="Times New Roman" w:cs="Times New Roman"/>
        </w:rPr>
        <w:t xml:space="preserve">En Olympia en época de Augusto-Tiberio. </w:t>
      </w:r>
      <w:r w:rsidR="00BD06F2" w:rsidRPr="00B463FA">
        <w:rPr>
          <w:rFonts w:ascii="Times New Roman" w:hAnsi="Times New Roman" w:cs="Times New Roman"/>
        </w:rPr>
        <w:t>S</w:t>
      </w:r>
      <w:r w:rsidR="003E508D" w:rsidRPr="00B463FA">
        <w:rPr>
          <w:rFonts w:ascii="Times New Roman" w:hAnsi="Times New Roman" w:cs="Times New Roman"/>
        </w:rPr>
        <w:t>tuzinger fecha las piezas ale</w:t>
      </w:r>
      <w:r w:rsidR="00BD06F2" w:rsidRPr="00B463FA">
        <w:rPr>
          <w:rFonts w:ascii="Times New Roman" w:hAnsi="Times New Roman" w:cs="Times New Roman"/>
        </w:rPr>
        <w:t>manas en el siglo I d.C</w:t>
      </w:r>
      <w:r w:rsidR="007E3615">
        <w:rPr>
          <w:rFonts w:ascii="Times New Roman" w:hAnsi="Times New Roman" w:cs="Times New Roman"/>
        </w:rPr>
        <w:t>.</w:t>
      </w:r>
      <w:r w:rsidR="00BD06F2" w:rsidRPr="00B463FA">
        <w:rPr>
          <w:rStyle w:val="Refdenotaalpie"/>
          <w:rFonts w:ascii="Times New Roman" w:hAnsi="Times New Roman" w:cs="Times New Roman"/>
        </w:rPr>
        <w:footnoteReference w:id="110"/>
      </w:r>
      <w:r w:rsidR="00BD06F2" w:rsidRPr="00B463FA">
        <w:rPr>
          <w:rFonts w:ascii="Times New Roman" w:hAnsi="Times New Roman" w:cs="Times New Roman"/>
        </w:rPr>
        <w:t>.</w:t>
      </w:r>
    </w:p>
    <w:p w:rsidR="00465E13" w:rsidRPr="00B463FA" w:rsidRDefault="00465E13" w:rsidP="00FE383B">
      <w:pPr>
        <w:spacing w:after="0" w:line="240" w:lineRule="auto"/>
        <w:jc w:val="both"/>
        <w:rPr>
          <w:rFonts w:ascii="Times New Roman" w:hAnsi="Times New Roman" w:cs="Times New Roman"/>
        </w:rPr>
      </w:pPr>
    </w:p>
    <w:p w:rsidR="00465E13" w:rsidRPr="00B463FA" w:rsidRDefault="00465E13" w:rsidP="00FE383B">
      <w:pPr>
        <w:spacing w:after="0" w:line="240" w:lineRule="auto"/>
        <w:jc w:val="both"/>
        <w:rPr>
          <w:rFonts w:ascii="Times New Roman" w:hAnsi="Times New Roman" w:cs="Times New Roman"/>
          <w:b/>
          <w:lang w:val="es-ES_tradnl"/>
        </w:rPr>
      </w:pPr>
      <w:r w:rsidRPr="00B463FA">
        <w:rPr>
          <w:rFonts w:ascii="Times New Roman" w:hAnsi="Times New Roman" w:cs="Times New Roman"/>
          <w:lang w:val="pt-PT"/>
        </w:rPr>
        <w:tab/>
      </w:r>
      <w:r w:rsidRPr="00B463FA">
        <w:rPr>
          <w:rFonts w:ascii="Times New Roman" w:hAnsi="Times New Roman" w:cs="Times New Roman"/>
          <w:lang w:val="pt-PT"/>
        </w:rPr>
        <w:tab/>
      </w:r>
      <w:r w:rsidRPr="00B463FA">
        <w:rPr>
          <w:rFonts w:ascii="Times New Roman" w:hAnsi="Times New Roman" w:cs="Times New Roman"/>
          <w:lang w:val="pt-PT"/>
        </w:rPr>
        <w:tab/>
      </w:r>
      <w:r w:rsidR="00B314BD">
        <w:rPr>
          <w:rFonts w:ascii="Times New Roman" w:hAnsi="Times New Roman" w:cs="Times New Roman"/>
          <w:lang w:val="pt-PT"/>
        </w:rPr>
        <w:tab/>
      </w:r>
      <w:r w:rsidR="00B314BD">
        <w:rPr>
          <w:rFonts w:ascii="Times New Roman" w:hAnsi="Times New Roman" w:cs="Times New Roman"/>
          <w:b/>
          <w:bCs/>
          <w:lang w:val="pt-PT"/>
        </w:rPr>
        <w:t>∙</w:t>
      </w:r>
      <w:r w:rsidR="00B314BD" w:rsidRPr="00CD3EC0">
        <w:rPr>
          <w:rFonts w:ascii="Times New Roman" w:hAnsi="Times New Roman" w:cs="Times New Roman"/>
          <w:b/>
          <w:lang w:val="pt-PT"/>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Pr="00B463FA">
        <w:rPr>
          <w:rFonts w:ascii="Times New Roman" w:hAnsi="Times New Roman" w:cs="Times New Roman"/>
          <w:b/>
          <w:lang w:val="pt-PT"/>
        </w:rPr>
        <w:t>2.</w:t>
      </w:r>
      <w:r w:rsidRPr="00B463FA">
        <w:rPr>
          <w:rFonts w:ascii="Times New Roman" w:hAnsi="Times New Roman" w:cs="Times New Roman"/>
          <w:b/>
        </w:rPr>
        <w:t xml:space="preserve">3.2 – </w:t>
      </w:r>
      <w:r w:rsidR="00335363" w:rsidRPr="00B463FA">
        <w:rPr>
          <w:rFonts w:ascii="Times New Roman" w:hAnsi="Times New Roman" w:cs="Times New Roman"/>
          <w:b/>
          <w:lang w:val="es-ES_tradnl"/>
        </w:rPr>
        <w:t>Pelo recogido y trenza lateral.</w:t>
      </w:r>
    </w:p>
    <w:p w:rsidR="0007132F" w:rsidRPr="00B463FA" w:rsidRDefault="0007132F" w:rsidP="00FE383B">
      <w:pPr>
        <w:spacing w:after="0" w:line="240" w:lineRule="auto"/>
        <w:jc w:val="both"/>
        <w:rPr>
          <w:rFonts w:ascii="Times New Roman" w:hAnsi="Times New Roman" w:cs="Times New Roman"/>
          <w:b/>
          <w:lang w:val="es-ES_tradnl"/>
        </w:rPr>
      </w:pPr>
    </w:p>
    <w:tbl>
      <w:tblPr>
        <w:tblStyle w:val="Tablaconcuadrcula"/>
        <w:tblW w:w="0" w:type="auto"/>
        <w:tblInd w:w="-5" w:type="dxa"/>
        <w:tblLook w:val="04A0" w:firstRow="1" w:lastRow="0" w:firstColumn="1" w:lastColumn="0" w:noHBand="0" w:noVBand="1"/>
      </w:tblPr>
      <w:tblGrid>
        <w:gridCol w:w="2271"/>
      </w:tblGrid>
      <w:tr w:rsidR="0007132F" w:rsidRPr="00B463FA" w:rsidTr="00A726AC">
        <w:tc>
          <w:tcPr>
            <w:tcW w:w="1701" w:type="dxa"/>
          </w:tcPr>
          <w:p w:rsidR="0007132F" w:rsidRPr="00B463FA" w:rsidRDefault="0007132F" w:rsidP="0007132F">
            <w:pPr>
              <w:jc w:val="center"/>
              <w:rPr>
                <w:rFonts w:ascii="Times New Roman" w:hAnsi="Times New Roman" w:cs="Times New Roman"/>
                <w:i/>
                <w:lang w:val="pt-PT"/>
              </w:rPr>
            </w:pPr>
            <w:r w:rsidRPr="00B463FA">
              <w:rPr>
                <w:rFonts w:ascii="Times New Roman" w:hAnsi="Times New Roman" w:cs="Times New Roman"/>
                <w:i/>
                <w:noProof/>
                <w:lang w:eastAsia="es-ES"/>
              </w:rPr>
              <w:drawing>
                <wp:inline distT="0" distB="0" distL="0" distR="0">
                  <wp:extent cx="1304925" cy="1819952"/>
                  <wp:effectExtent l="0" t="0" r="0" b="8890"/>
                  <wp:docPr id="7" name="Imagen 7" descr="E:\HUESO ROMANO (22-7-16)\HUESO TRABAJADO EPOCA ROMANA\en fongo negro (20-09-18)\12.5 -  Tipo B.I.6 - acus figuradas\B.I.6.2 - Representaciones  Femeninas\B.I.6.2.3 - Grupo III\B.I.6.2.3.2 - Pelo recogido trenza lateral\37b-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20-09-18)\12.5 -  Tipo B.I.6 - acus figuradas\B.I.6.2 - Representaciones  Femeninas\B.I.6.2.3 - Grupo III\B.I.6.2.3.2 - Pelo recogido trenza lateral\37b- Ampurias.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47430" cy="1879233"/>
                          </a:xfrm>
                          <a:prstGeom prst="rect">
                            <a:avLst/>
                          </a:prstGeom>
                          <a:noFill/>
                          <a:ln>
                            <a:noFill/>
                          </a:ln>
                        </pic:spPr>
                      </pic:pic>
                    </a:graphicData>
                  </a:graphic>
                </wp:inline>
              </w:drawing>
            </w:r>
          </w:p>
          <w:p w:rsidR="0007132F" w:rsidRPr="004721E0" w:rsidRDefault="0007132F" w:rsidP="006E5170">
            <w:pPr>
              <w:jc w:val="center"/>
              <w:rPr>
                <w:rFonts w:ascii="Times New Roman" w:hAnsi="Times New Roman" w:cs="Times New Roman"/>
                <w:i/>
                <w:sz w:val="20"/>
                <w:szCs w:val="20"/>
                <w:lang w:val="pt-PT"/>
              </w:rPr>
            </w:pPr>
            <w:r w:rsidRPr="004721E0">
              <w:rPr>
                <w:rFonts w:ascii="Times New Roman" w:hAnsi="Times New Roman" w:cs="Times New Roman"/>
                <w:i/>
                <w:sz w:val="20"/>
                <w:szCs w:val="20"/>
                <w:lang w:val="pt-PT"/>
              </w:rPr>
              <w:t>Emporiae</w:t>
            </w:r>
          </w:p>
          <w:p w:rsidR="0007132F" w:rsidRPr="00B463FA" w:rsidRDefault="0007132F" w:rsidP="006E5170">
            <w:pPr>
              <w:jc w:val="center"/>
              <w:rPr>
                <w:rFonts w:ascii="Times New Roman" w:hAnsi="Times New Roman" w:cs="Times New Roman"/>
                <w:b/>
              </w:rPr>
            </w:pPr>
            <w:r w:rsidRPr="004721E0">
              <w:rPr>
                <w:rFonts w:ascii="Times New Roman" w:hAnsi="Times New Roman" w:cs="Times New Roman"/>
                <w:sz w:val="20"/>
                <w:szCs w:val="20"/>
                <w:lang w:val="pt-PT"/>
              </w:rPr>
              <w:t>(MAC Barcelona</w:t>
            </w:r>
            <w:r w:rsidRPr="00B463FA">
              <w:rPr>
                <w:rFonts w:ascii="Times New Roman" w:hAnsi="Times New Roman" w:cs="Times New Roman"/>
                <w:lang w:val="pt-PT"/>
              </w:rPr>
              <w:t>)</w:t>
            </w:r>
          </w:p>
        </w:tc>
      </w:tr>
    </w:tbl>
    <w:p w:rsidR="00465E13" w:rsidRPr="00601B4E" w:rsidRDefault="00465E13" w:rsidP="00465E13">
      <w:pPr>
        <w:spacing w:after="0" w:line="240" w:lineRule="auto"/>
        <w:jc w:val="both"/>
        <w:rPr>
          <w:rFonts w:ascii="Times New Roman" w:hAnsi="Times New Roman" w:cs="Times New Roman"/>
        </w:rPr>
      </w:pPr>
      <w:r w:rsidRPr="00601B4E">
        <w:rPr>
          <w:rFonts w:ascii="Times New Roman" w:hAnsi="Times New Roman" w:cs="Times New Roman"/>
          <w:b/>
        </w:rPr>
        <w:t>Características</w:t>
      </w:r>
      <w:r w:rsidRPr="00601B4E">
        <w:rPr>
          <w:rFonts w:ascii="Times New Roman" w:hAnsi="Times New Roman" w:cs="Times New Roman"/>
        </w:rPr>
        <w:t xml:space="preserve">: </w:t>
      </w:r>
      <w:r w:rsidR="00601B4E" w:rsidRPr="00601B4E">
        <w:rPr>
          <w:rFonts w:ascii="Times New Roman" w:hAnsi="Times New Roman" w:cs="Times New Roman"/>
        </w:rPr>
        <w:t>Vástago corto, en disminución progresiva hasta terminar en punta. Busto sobre peana a modo de collar saliente, inclinada hacia adelante, decorada con trazos incisos inclinados. No presenta indicios de vestimenta</w:t>
      </w:r>
      <w:r w:rsidRPr="00601B4E">
        <w:rPr>
          <w:rFonts w:ascii="Times New Roman" w:hAnsi="Times New Roman" w:cs="Times New Roman"/>
        </w:rPr>
        <w:t xml:space="preserve">. Repite el mismo esquema que en las figuras anteriores, cambiando únicamente el tipo de peinado.  </w:t>
      </w:r>
    </w:p>
    <w:p w:rsidR="00465E13" w:rsidRPr="00601B4E" w:rsidRDefault="00465E13" w:rsidP="00465E13">
      <w:pPr>
        <w:spacing w:after="0" w:line="240" w:lineRule="auto"/>
        <w:jc w:val="both"/>
        <w:rPr>
          <w:rFonts w:ascii="Times New Roman" w:hAnsi="Times New Roman" w:cs="Times New Roman"/>
        </w:rPr>
      </w:pPr>
      <w:r w:rsidRPr="00601B4E">
        <w:rPr>
          <w:rFonts w:ascii="Times New Roman" w:hAnsi="Times New Roman" w:cs="Times New Roman"/>
        </w:rPr>
        <w:t>La boca, bien tratada, se marca ambos labios, la nariz es fina y recta; los ojos, en este caso, están más detallados mediante pequeños glóbulos salientes. El cuello es corto. El peinado, como en el caso anterior, aparece dividido en dos bandas mediante una línea incisa central que se recoge en un amplio moño plano, situado en la</w:t>
      </w:r>
      <w:r w:rsidR="00601B4E" w:rsidRPr="00601B4E">
        <w:rPr>
          <w:rFonts w:ascii="Times New Roman" w:hAnsi="Times New Roman" w:cs="Times New Roman"/>
        </w:rPr>
        <w:t xml:space="preserve"> zona occipital</w:t>
      </w:r>
      <w:r w:rsidRPr="00601B4E">
        <w:rPr>
          <w:rFonts w:ascii="Times New Roman" w:hAnsi="Times New Roman" w:cs="Times New Roman"/>
        </w:rPr>
        <w:t xml:space="preserve">. De él parte una trenza, </w:t>
      </w:r>
      <w:r w:rsidR="00601B4E" w:rsidRPr="00601B4E">
        <w:rPr>
          <w:rFonts w:ascii="Times New Roman" w:hAnsi="Times New Roman" w:cs="Times New Roman"/>
        </w:rPr>
        <w:t>que cae hacia los hombros</w:t>
      </w:r>
      <w:r w:rsidRPr="00601B4E">
        <w:rPr>
          <w:rFonts w:ascii="Times New Roman" w:hAnsi="Times New Roman" w:cs="Times New Roman"/>
        </w:rPr>
        <w:t>.</w:t>
      </w:r>
      <w:r w:rsidR="00601B4E" w:rsidRPr="00601B4E">
        <w:rPr>
          <w:rFonts w:ascii="Times New Roman" w:hAnsi="Times New Roman" w:cs="Times New Roman"/>
        </w:rPr>
        <w:t xml:space="preserve"> En este caso, como afirma Stutzinger, recuerda el peinado de la joven Agripina</w:t>
      </w:r>
      <w:r w:rsidR="00601B4E" w:rsidRPr="00601B4E">
        <w:rPr>
          <w:rStyle w:val="Refdenotaalpie"/>
          <w:rFonts w:ascii="Times New Roman" w:hAnsi="Times New Roman" w:cs="Times New Roman"/>
        </w:rPr>
        <w:footnoteReference w:id="111"/>
      </w:r>
      <w:r w:rsidR="00601B4E" w:rsidRPr="00601B4E">
        <w:rPr>
          <w:rFonts w:ascii="Times New Roman" w:hAnsi="Times New Roman" w:cs="Times New Roman"/>
        </w:rPr>
        <w:t xml:space="preserve">. </w:t>
      </w:r>
      <w:r w:rsidRPr="00601B4E">
        <w:rPr>
          <w:rFonts w:ascii="Times New Roman" w:hAnsi="Times New Roman" w:cs="Times New Roman"/>
        </w:rPr>
        <w:t>El vástago, pese a estar partido, sigue el mismo esquema, es decir, corto, engrosado, en la parte de contacto con el busto, que va disminuyendo progresivamente hacia la punta.</w:t>
      </w:r>
    </w:p>
    <w:p w:rsidR="00465E13" w:rsidRPr="00B463FA" w:rsidRDefault="00465E13" w:rsidP="00465E13">
      <w:pPr>
        <w:spacing w:after="0" w:line="240" w:lineRule="auto"/>
        <w:jc w:val="both"/>
        <w:rPr>
          <w:rFonts w:ascii="Times New Roman" w:hAnsi="Times New Roman" w:cs="Times New Roman"/>
        </w:rPr>
      </w:pPr>
      <w:r w:rsidRPr="00601B4E">
        <w:rPr>
          <w:rFonts w:ascii="Times New Roman" w:hAnsi="Times New Roman" w:cs="Times New Roman"/>
          <w:b/>
        </w:rPr>
        <w:t xml:space="preserve">Área de hallazgos en </w:t>
      </w:r>
      <w:r w:rsidR="00FC2EEE" w:rsidRPr="00601B4E">
        <w:rPr>
          <w:rFonts w:ascii="Times New Roman" w:hAnsi="Times New Roman" w:cs="Times New Roman"/>
          <w:b/>
          <w:i/>
        </w:rPr>
        <w:t>Hispania</w:t>
      </w:r>
      <w:r w:rsidR="0020394A" w:rsidRPr="00601B4E">
        <w:rPr>
          <w:rFonts w:ascii="Times New Roman" w:hAnsi="Times New Roman" w:cs="Times New Roman"/>
          <w:b/>
        </w:rPr>
        <w:t xml:space="preserve">: </w:t>
      </w:r>
      <w:r w:rsidR="0020394A" w:rsidRPr="00601B4E">
        <w:rPr>
          <w:rFonts w:ascii="Times New Roman" w:hAnsi="Times New Roman" w:cs="Times New Roman"/>
          <w:i/>
        </w:rPr>
        <w:t>Emporiae</w:t>
      </w:r>
      <w:r w:rsidRPr="00601B4E">
        <w:rPr>
          <w:rFonts w:ascii="Times New Roman" w:hAnsi="Times New Roman" w:cs="Times New Roman"/>
        </w:rPr>
        <w:t xml:space="preserve"> (Ampurias)</w:t>
      </w:r>
      <w:r w:rsidRPr="00601B4E">
        <w:rPr>
          <w:rStyle w:val="Refdenotaalpie"/>
          <w:rFonts w:ascii="Times New Roman" w:hAnsi="Times New Roman" w:cs="Times New Roman"/>
        </w:rPr>
        <w:footnoteReference w:id="112"/>
      </w:r>
      <w:r w:rsidR="00601B4E" w:rsidRPr="00601B4E">
        <w:rPr>
          <w:rFonts w:ascii="Times New Roman" w:hAnsi="Times New Roman" w:cs="Times New Roman"/>
        </w:rPr>
        <w:t>.</w:t>
      </w:r>
    </w:p>
    <w:p w:rsidR="00465E13" w:rsidRPr="00B463FA" w:rsidRDefault="00465E13" w:rsidP="00FE383B">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E73B45" w:rsidRPr="00B463FA">
        <w:rPr>
          <w:rFonts w:ascii="Times New Roman" w:hAnsi="Times New Roman" w:cs="Times New Roman"/>
          <w:b/>
        </w:rPr>
        <w:t xml:space="preserve"> </w:t>
      </w:r>
      <w:r w:rsidR="00E73B45" w:rsidRPr="00B463FA">
        <w:rPr>
          <w:rFonts w:ascii="Times New Roman" w:hAnsi="Times New Roman" w:cs="Times New Roman"/>
        </w:rPr>
        <w:t>No conocemos.</w:t>
      </w:r>
    </w:p>
    <w:p w:rsidR="00465E13" w:rsidRPr="00B463FA" w:rsidRDefault="00465E13" w:rsidP="009434C4">
      <w:pPr>
        <w:spacing w:line="240" w:lineRule="auto"/>
        <w:rPr>
          <w:rFonts w:ascii="Times New Roman" w:hAnsi="Times New Roman" w:cs="Times New Roman"/>
          <w:lang w:val="pt-PT"/>
        </w:rPr>
      </w:pPr>
      <w:r w:rsidRPr="00B463FA">
        <w:rPr>
          <w:rFonts w:ascii="Times New Roman" w:hAnsi="Times New Roman" w:cs="Times New Roman"/>
          <w:b/>
        </w:rPr>
        <w:t>Cronología</w:t>
      </w:r>
      <w:r w:rsidRPr="00B463FA">
        <w:rPr>
          <w:rFonts w:ascii="Times New Roman" w:hAnsi="Times New Roman" w:cs="Times New Roman"/>
        </w:rPr>
        <w:t xml:space="preserve">: Por el tipo de peinado, Serra Rafols fecha el ejemplar </w:t>
      </w:r>
      <w:r w:rsidR="00061C4A" w:rsidRPr="00B463FA">
        <w:rPr>
          <w:rFonts w:ascii="Times New Roman" w:hAnsi="Times New Roman" w:cs="Times New Roman"/>
        </w:rPr>
        <w:t>emporitano a</w:t>
      </w:r>
      <w:r w:rsidRPr="00B463FA">
        <w:rPr>
          <w:rFonts w:ascii="Times New Roman" w:hAnsi="Times New Roman" w:cs="Times New Roman"/>
        </w:rPr>
        <w:t xml:space="preserve"> comienzos del siglo I d.C.</w:t>
      </w:r>
      <w:r w:rsidR="00601B4E">
        <w:rPr>
          <w:rFonts w:ascii="Times New Roman" w:hAnsi="Times New Roman" w:cs="Times New Roman"/>
        </w:rPr>
        <w:t xml:space="preserve"> mientras que Llecha </w:t>
      </w:r>
      <w:r w:rsidR="00417273">
        <w:rPr>
          <w:rFonts w:ascii="Times New Roman" w:hAnsi="Times New Roman" w:cs="Times New Roman"/>
        </w:rPr>
        <w:t xml:space="preserve">lo lleva </w:t>
      </w:r>
      <w:r w:rsidR="00601B4E">
        <w:rPr>
          <w:rFonts w:ascii="Times New Roman" w:hAnsi="Times New Roman" w:cs="Times New Roman"/>
        </w:rPr>
        <w:t xml:space="preserve">a finales del </w:t>
      </w:r>
      <w:r w:rsidRPr="00B463FA">
        <w:rPr>
          <w:rFonts w:ascii="Times New Roman" w:hAnsi="Times New Roman" w:cs="Times New Roman"/>
        </w:rPr>
        <w:t>I d.C</w:t>
      </w:r>
      <w:r w:rsidR="00BC5621" w:rsidRPr="00B463FA">
        <w:rPr>
          <w:rFonts w:ascii="Times New Roman" w:hAnsi="Times New Roman" w:cs="Times New Roman"/>
        </w:rPr>
        <w:t>.</w:t>
      </w:r>
      <w:r w:rsidRPr="00B463FA">
        <w:rPr>
          <w:rStyle w:val="Refdenotaalpie"/>
          <w:rFonts w:ascii="Times New Roman" w:hAnsi="Times New Roman" w:cs="Times New Roman"/>
        </w:rPr>
        <w:footnoteReference w:id="113"/>
      </w:r>
      <w:r w:rsidR="00385B0E" w:rsidRPr="00B463FA">
        <w:rPr>
          <w:rFonts w:ascii="Times New Roman" w:hAnsi="Times New Roman" w:cs="Times New Roman"/>
          <w:lang w:val="pt-PT"/>
        </w:rPr>
        <w:tab/>
      </w:r>
      <w:r w:rsidR="00385B0E" w:rsidRPr="00B463FA">
        <w:rPr>
          <w:rFonts w:ascii="Times New Roman" w:hAnsi="Times New Roman" w:cs="Times New Roman"/>
          <w:lang w:val="pt-PT"/>
        </w:rPr>
        <w:tab/>
      </w:r>
      <w:r w:rsidR="00385B0E" w:rsidRPr="00B463FA">
        <w:rPr>
          <w:rFonts w:ascii="Times New Roman" w:hAnsi="Times New Roman" w:cs="Times New Roman"/>
          <w:lang w:val="pt-PT"/>
        </w:rPr>
        <w:tab/>
      </w:r>
    </w:p>
    <w:p w:rsidR="00185CC8" w:rsidRPr="00B463FA" w:rsidRDefault="00465E13" w:rsidP="009434C4">
      <w:pPr>
        <w:spacing w:line="240" w:lineRule="auto"/>
        <w:rPr>
          <w:rFonts w:ascii="Times New Roman" w:hAnsi="Times New Roman" w:cs="Times New Roman"/>
          <w:lang w:val="pt-PT"/>
        </w:rPr>
      </w:pPr>
      <w:r w:rsidRPr="00B463FA">
        <w:rPr>
          <w:rFonts w:ascii="Times New Roman" w:hAnsi="Times New Roman" w:cs="Times New Roman"/>
          <w:lang w:val="pt-PT"/>
        </w:rPr>
        <w:tab/>
      </w:r>
      <w:r w:rsidRPr="00B463FA">
        <w:rPr>
          <w:rFonts w:ascii="Times New Roman" w:hAnsi="Times New Roman" w:cs="Times New Roman"/>
          <w:lang w:val="pt-PT"/>
        </w:rPr>
        <w:tab/>
      </w:r>
      <w:r w:rsidRPr="00B463FA">
        <w:rPr>
          <w:rFonts w:ascii="Times New Roman" w:hAnsi="Times New Roman" w:cs="Times New Roman"/>
          <w:lang w:val="pt-PT"/>
        </w:rPr>
        <w:tab/>
      </w:r>
      <w:r w:rsidR="00B314BD">
        <w:rPr>
          <w:rFonts w:ascii="Times New Roman" w:hAnsi="Times New Roman" w:cs="Times New Roman"/>
          <w:lang w:val="pt-PT"/>
        </w:rPr>
        <w:tab/>
      </w:r>
      <w:r w:rsidR="00B314BD">
        <w:rPr>
          <w:rFonts w:ascii="Times New Roman" w:hAnsi="Times New Roman" w:cs="Times New Roman"/>
          <w:b/>
          <w:bCs/>
          <w:lang w:val="pt-PT"/>
        </w:rPr>
        <w:t>∙</w:t>
      </w:r>
      <w:r w:rsidR="00B314BD" w:rsidRPr="00CD3EC0">
        <w:rPr>
          <w:rFonts w:ascii="Times New Roman" w:hAnsi="Times New Roman" w:cs="Times New Roman"/>
          <w:b/>
          <w:lang w:val="pt-PT"/>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00B314BD" w:rsidRPr="00B463FA">
        <w:rPr>
          <w:rFonts w:ascii="Times New Roman" w:hAnsi="Times New Roman" w:cs="Times New Roman"/>
          <w:b/>
          <w:lang w:val="pt-PT"/>
        </w:rPr>
        <w:t>2.</w:t>
      </w:r>
      <w:r w:rsidR="00B314BD" w:rsidRPr="00B463FA">
        <w:rPr>
          <w:rFonts w:ascii="Times New Roman" w:hAnsi="Times New Roman" w:cs="Times New Roman"/>
          <w:b/>
        </w:rPr>
        <w:t>3</w:t>
      </w:r>
      <w:r w:rsidR="00385B0E" w:rsidRPr="00B463FA">
        <w:rPr>
          <w:rFonts w:ascii="Times New Roman" w:hAnsi="Times New Roman" w:cs="Times New Roman"/>
          <w:b/>
        </w:rPr>
        <w:t>.</w:t>
      </w:r>
      <w:r w:rsidRPr="00B463FA">
        <w:rPr>
          <w:rFonts w:ascii="Times New Roman" w:hAnsi="Times New Roman" w:cs="Times New Roman"/>
          <w:b/>
        </w:rPr>
        <w:t>3</w:t>
      </w:r>
      <w:r w:rsidR="00185CC8" w:rsidRPr="00B463FA">
        <w:rPr>
          <w:rFonts w:ascii="Times New Roman" w:hAnsi="Times New Roman" w:cs="Times New Roman"/>
          <w:b/>
          <w:lang w:val="pt-PT"/>
        </w:rPr>
        <w:t xml:space="preserve"> – </w:t>
      </w:r>
      <w:r w:rsidR="00B149A9" w:rsidRPr="00B463FA">
        <w:rPr>
          <w:rFonts w:ascii="Times New Roman" w:hAnsi="Times New Roman" w:cs="Times New Roman"/>
          <w:b/>
          <w:lang w:val="pt-PT"/>
        </w:rPr>
        <w:t xml:space="preserve"> </w:t>
      </w:r>
      <w:r w:rsidR="00393FE0" w:rsidRPr="00B463FA">
        <w:rPr>
          <w:rFonts w:ascii="Times New Roman" w:hAnsi="Times New Roman" w:cs="Times New Roman"/>
          <w:b/>
          <w:lang w:val="pt-PT"/>
        </w:rPr>
        <w:t xml:space="preserve">Pelo recogido con raya central. </w:t>
      </w:r>
      <w:r w:rsidR="00B149A9" w:rsidRPr="00B463FA">
        <w:rPr>
          <w:rFonts w:ascii="Times New Roman" w:hAnsi="Times New Roman" w:cs="Times New Roman"/>
          <w:b/>
          <w:lang w:val="pt-PT"/>
        </w:rPr>
        <w:t>M</w:t>
      </w:r>
      <w:r w:rsidR="00185CC8" w:rsidRPr="00B463FA">
        <w:rPr>
          <w:rFonts w:ascii="Times New Roman" w:hAnsi="Times New Roman" w:cs="Times New Roman"/>
          <w:b/>
          <w:lang w:val="pt-PT"/>
        </w:rPr>
        <w:t>oño trasero</w:t>
      </w:r>
      <w:r w:rsidR="00B149A9" w:rsidRPr="00B463FA">
        <w:rPr>
          <w:rFonts w:ascii="Times New Roman" w:hAnsi="Times New Roman" w:cs="Times New Roman"/>
          <w:b/>
          <w:lang w:val="pt-PT"/>
        </w:rPr>
        <w:t xml:space="preserve"> alta</w:t>
      </w:r>
      <w:r w:rsidR="00385B0E" w:rsidRPr="00B463FA">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1959"/>
      </w:tblGrid>
      <w:tr w:rsidR="00C62E1D" w:rsidRPr="00B463FA" w:rsidTr="00A726AC">
        <w:tc>
          <w:tcPr>
            <w:tcW w:w="1838" w:type="dxa"/>
          </w:tcPr>
          <w:p w:rsidR="00C62E1D" w:rsidRPr="00B463FA" w:rsidRDefault="004671A0" w:rsidP="00C62E1D">
            <w:pPr>
              <w:jc w:val="center"/>
              <w:rPr>
                <w:rFonts w:ascii="Times New Roman" w:hAnsi="Times New Roman" w:cs="Times New Roman"/>
                <w:lang w:val="pt-PT"/>
              </w:rPr>
            </w:pPr>
            <w:r w:rsidRPr="00B463FA">
              <w:rPr>
                <w:rFonts w:ascii="Times New Roman" w:hAnsi="Times New Roman" w:cs="Times New Roman"/>
                <w:noProof/>
                <w:lang w:eastAsia="es-ES"/>
              </w:rPr>
              <w:drawing>
                <wp:inline distT="0" distB="0" distL="0" distR="0" wp14:anchorId="01E4FD55" wp14:editId="48D75EE6">
                  <wp:extent cx="1107351" cy="1628775"/>
                  <wp:effectExtent l="0" t="0" r="0" b="0"/>
                  <wp:docPr id="88" name="Imagen 88" descr="F:\HUESOR~1\HUESOT~1\ENFONG~1\125-TI~1.5-A\BI5~1.2-R\BI52~1.3-G\BI523~1.3-P\38 - Ampurias Museo Arq de Barcel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R~1\HUESOT~1\ENFONG~1\125-TI~1.5-A\BI5~1.2-R\BI52~1.3-G\BI523~1.3-P\38 - Ampurias Museo Arq de Barcelona.jp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148009" cy="1688578"/>
                          </a:xfrm>
                          <a:prstGeom prst="rect">
                            <a:avLst/>
                          </a:prstGeom>
                          <a:noFill/>
                          <a:ln>
                            <a:noFill/>
                          </a:ln>
                        </pic:spPr>
                      </pic:pic>
                    </a:graphicData>
                  </a:graphic>
                </wp:inline>
              </w:drawing>
            </w:r>
          </w:p>
          <w:p w:rsidR="00C62E1D" w:rsidRPr="004721E0" w:rsidRDefault="00C62E1D" w:rsidP="00C62E1D">
            <w:pPr>
              <w:jc w:val="center"/>
              <w:rPr>
                <w:rFonts w:ascii="Times New Roman" w:hAnsi="Times New Roman" w:cs="Times New Roman"/>
                <w:i/>
                <w:sz w:val="20"/>
                <w:szCs w:val="20"/>
                <w:lang w:val="pt-PT"/>
              </w:rPr>
            </w:pPr>
            <w:r w:rsidRPr="004721E0">
              <w:rPr>
                <w:rFonts w:ascii="Times New Roman" w:hAnsi="Times New Roman" w:cs="Times New Roman"/>
                <w:i/>
                <w:sz w:val="20"/>
                <w:szCs w:val="20"/>
                <w:lang w:val="pt-PT"/>
              </w:rPr>
              <w:t>Emporiae</w:t>
            </w:r>
          </w:p>
          <w:p w:rsidR="00C62E1D" w:rsidRPr="00B463FA" w:rsidRDefault="00C62E1D" w:rsidP="00C62E1D">
            <w:pPr>
              <w:jc w:val="center"/>
              <w:rPr>
                <w:rFonts w:ascii="Times New Roman" w:hAnsi="Times New Roman" w:cs="Times New Roman"/>
                <w:lang w:val="pt-PT"/>
              </w:rPr>
            </w:pPr>
            <w:r w:rsidRPr="004721E0">
              <w:rPr>
                <w:rFonts w:ascii="Times New Roman" w:hAnsi="Times New Roman" w:cs="Times New Roman"/>
                <w:sz w:val="20"/>
                <w:szCs w:val="20"/>
                <w:lang w:val="pt-PT"/>
              </w:rPr>
              <w:t>(MAC Barcelona)</w:t>
            </w:r>
          </w:p>
        </w:tc>
      </w:tr>
    </w:tbl>
    <w:p w:rsidR="009C35E7" w:rsidRPr="00B463FA" w:rsidRDefault="00185CC8" w:rsidP="009C35E7">
      <w:pPr>
        <w:spacing w:after="0" w:line="240" w:lineRule="auto"/>
        <w:jc w:val="both"/>
        <w:rPr>
          <w:rFonts w:ascii="Times New Roman" w:hAnsi="Times New Roman" w:cs="Times New Roman"/>
        </w:rPr>
      </w:pPr>
      <w:r w:rsidRPr="00153F3E">
        <w:rPr>
          <w:rFonts w:ascii="Times New Roman" w:hAnsi="Times New Roman" w:cs="Times New Roman"/>
          <w:b/>
        </w:rPr>
        <w:t>Características</w:t>
      </w:r>
      <w:r w:rsidRPr="00153F3E">
        <w:rPr>
          <w:rFonts w:ascii="Times New Roman" w:hAnsi="Times New Roman" w:cs="Times New Roman"/>
        </w:rPr>
        <w:t>:</w:t>
      </w:r>
      <w:r w:rsidR="009C35E7" w:rsidRPr="00B463FA">
        <w:rPr>
          <w:rFonts w:ascii="Times New Roman" w:hAnsi="Times New Roman" w:cs="Times New Roman"/>
        </w:rPr>
        <w:t xml:space="preserve"> </w:t>
      </w:r>
      <w:r w:rsidR="00760E28" w:rsidRPr="00760E28">
        <w:rPr>
          <w:rFonts w:ascii="Times New Roman" w:hAnsi="Times New Roman" w:cs="Times New Roman"/>
        </w:rPr>
        <w:t>Busto femenino de col</w:t>
      </w:r>
      <w:r w:rsidR="00760E28">
        <w:rPr>
          <w:rFonts w:ascii="Times New Roman" w:hAnsi="Times New Roman" w:cs="Times New Roman"/>
        </w:rPr>
        <w:t>or blanco marfil, que representa un busto femenino</w:t>
      </w:r>
      <w:r w:rsidR="00760E28" w:rsidRPr="00760E28">
        <w:rPr>
          <w:rFonts w:ascii="Times New Roman" w:hAnsi="Times New Roman" w:cs="Times New Roman"/>
        </w:rPr>
        <w:t>. Los cabellos están divididos en dos bandas por una raya central</w:t>
      </w:r>
      <w:r w:rsidR="00760E28">
        <w:rPr>
          <w:rFonts w:ascii="Times New Roman" w:hAnsi="Times New Roman" w:cs="Times New Roman"/>
        </w:rPr>
        <w:t xml:space="preserve">, que se </w:t>
      </w:r>
      <w:r w:rsidR="00760E28" w:rsidRPr="00760E28">
        <w:rPr>
          <w:rFonts w:ascii="Times New Roman" w:hAnsi="Times New Roman" w:cs="Times New Roman"/>
        </w:rPr>
        <w:t>recog</w:t>
      </w:r>
      <w:r w:rsidR="00760E28">
        <w:rPr>
          <w:rFonts w:ascii="Times New Roman" w:hAnsi="Times New Roman" w:cs="Times New Roman"/>
        </w:rPr>
        <w:t>es</w:t>
      </w:r>
      <w:r w:rsidR="00760E28" w:rsidRPr="00760E28">
        <w:rPr>
          <w:rFonts w:ascii="Times New Roman" w:hAnsi="Times New Roman" w:cs="Times New Roman"/>
        </w:rPr>
        <w:t xml:space="preserve"> en la nuca</w:t>
      </w:r>
      <w:r w:rsidR="00760E28">
        <w:rPr>
          <w:rFonts w:ascii="Times New Roman" w:hAnsi="Times New Roman" w:cs="Times New Roman"/>
        </w:rPr>
        <w:t xml:space="preserve"> en</w:t>
      </w:r>
      <w:r w:rsidR="00760E28" w:rsidRPr="00760E28">
        <w:rPr>
          <w:rFonts w:ascii="Times New Roman" w:hAnsi="Times New Roman" w:cs="Times New Roman"/>
        </w:rPr>
        <w:t xml:space="preserve"> un moño muy voluminoso, </w:t>
      </w:r>
      <w:r w:rsidR="00760E28">
        <w:rPr>
          <w:rFonts w:ascii="Times New Roman" w:hAnsi="Times New Roman" w:cs="Times New Roman"/>
        </w:rPr>
        <w:t>del que parten</w:t>
      </w:r>
      <w:r w:rsidR="00760E28" w:rsidRPr="00760E28">
        <w:rPr>
          <w:rFonts w:ascii="Times New Roman" w:hAnsi="Times New Roman" w:cs="Times New Roman"/>
        </w:rPr>
        <w:t xml:space="preserve"> dos tre</w:t>
      </w:r>
      <w:r w:rsidR="00760E28">
        <w:rPr>
          <w:rFonts w:ascii="Times New Roman" w:hAnsi="Times New Roman" w:cs="Times New Roman"/>
        </w:rPr>
        <w:t>nzas, a derecha e izquierda. La frente y las cejas están</w:t>
      </w:r>
      <w:r w:rsidR="00760E28" w:rsidRPr="00760E28">
        <w:rPr>
          <w:rFonts w:ascii="Times New Roman" w:hAnsi="Times New Roman" w:cs="Times New Roman"/>
        </w:rPr>
        <w:t xml:space="preserve"> delimitadas por una línea continua que va de un lado a otro de</w:t>
      </w:r>
      <w:r w:rsidR="00760E28">
        <w:rPr>
          <w:rFonts w:ascii="Times New Roman" w:hAnsi="Times New Roman" w:cs="Times New Roman"/>
        </w:rPr>
        <w:t>l rostro. Lo</w:t>
      </w:r>
      <w:r w:rsidR="00760E28" w:rsidRPr="00760E28">
        <w:rPr>
          <w:rFonts w:ascii="Times New Roman" w:hAnsi="Times New Roman" w:cs="Times New Roman"/>
        </w:rPr>
        <w:t>s ojos sólo se ins</w:t>
      </w:r>
      <w:r w:rsidR="00192551">
        <w:rPr>
          <w:rFonts w:ascii="Times New Roman" w:hAnsi="Times New Roman" w:cs="Times New Roman"/>
        </w:rPr>
        <w:t xml:space="preserve">inúan. La forma </w:t>
      </w:r>
      <w:r w:rsidR="00760E28">
        <w:rPr>
          <w:rFonts w:ascii="Times New Roman" w:hAnsi="Times New Roman" w:cs="Times New Roman"/>
        </w:rPr>
        <w:t>de la cara es</w:t>
      </w:r>
      <w:r w:rsidR="00760E28" w:rsidRPr="00760E28">
        <w:rPr>
          <w:rFonts w:ascii="Times New Roman" w:hAnsi="Times New Roman" w:cs="Times New Roman"/>
        </w:rPr>
        <w:t xml:space="preserve"> angulosa, en </w:t>
      </w:r>
      <w:r w:rsidR="00760E28">
        <w:rPr>
          <w:rFonts w:ascii="Times New Roman" w:hAnsi="Times New Roman" w:cs="Times New Roman"/>
        </w:rPr>
        <w:t>particular la nariz y el mentón</w:t>
      </w:r>
      <w:r w:rsidR="00760E28" w:rsidRPr="00760E28">
        <w:rPr>
          <w:rFonts w:ascii="Times New Roman" w:hAnsi="Times New Roman" w:cs="Times New Roman"/>
        </w:rPr>
        <w:t xml:space="preserve">. </w:t>
      </w:r>
      <w:r w:rsidR="00760E28">
        <w:rPr>
          <w:rFonts w:ascii="Times New Roman" w:hAnsi="Times New Roman" w:cs="Times New Roman"/>
        </w:rPr>
        <w:t xml:space="preserve"> El cuello es alargado y el cuerpo liso, a modo de </w:t>
      </w:r>
      <w:r w:rsidR="00760E28" w:rsidRPr="00760E28">
        <w:rPr>
          <w:rFonts w:ascii="Times New Roman" w:hAnsi="Times New Roman" w:cs="Times New Roman"/>
        </w:rPr>
        <w:t>peana circular</w:t>
      </w:r>
      <w:r w:rsidR="00760E28">
        <w:rPr>
          <w:rFonts w:ascii="Times New Roman" w:hAnsi="Times New Roman" w:cs="Times New Roman"/>
        </w:rPr>
        <w:t>, hueca en su interior. Se trata de una pieza</w:t>
      </w:r>
      <w:r w:rsidR="00760E28" w:rsidRPr="00760E28">
        <w:rPr>
          <w:rFonts w:ascii="Times New Roman" w:hAnsi="Times New Roman" w:cs="Times New Roman"/>
        </w:rPr>
        <w:t xml:space="preserve"> </w:t>
      </w:r>
      <w:r w:rsidR="00760E28">
        <w:rPr>
          <w:rFonts w:ascii="Times New Roman" w:hAnsi="Times New Roman" w:cs="Times New Roman"/>
        </w:rPr>
        <w:t>que podía emplearse con varios fustes. Mide 1,7 cm de long. y 1 cm de diámetro.</w:t>
      </w:r>
    </w:p>
    <w:p w:rsidR="00185CC8" w:rsidRPr="00B463FA" w:rsidRDefault="00185CC8" w:rsidP="00185CC8">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BC240D" w:rsidRPr="00B463FA">
        <w:rPr>
          <w:rFonts w:ascii="Times New Roman" w:hAnsi="Times New Roman" w:cs="Times New Roman"/>
          <w:i/>
        </w:rPr>
        <w:t>Emporiae</w:t>
      </w:r>
      <w:r w:rsidR="00BC240D" w:rsidRPr="00B463FA">
        <w:rPr>
          <w:rFonts w:ascii="Times New Roman" w:hAnsi="Times New Roman" w:cs="Times New Roman"/>
        </w:rPr>
        <w:t xml:space="preserve"> (Ampurias)</w:t>
      </w:r>
      <w:r w:rsidR="00B47C09" w:rsidRPr="00B463FA">
        <w:rPr>
          <w:rStyle w:val="Refdenotaalpie"/>
          <w:rFonts w:ascii="Times New Roman" w:hAnsi="Times New Roman" w:cs="Times New Roman"/>
        </w:rPr>
        <w:footnoteReference w:id="114"/>
      </w:r>
      <w:r w:rsidR="00153F3E">
        <w:rPr>
          <w:rFonts w:ascii="Times New Roman" w:hAnsi="Times New Roman" w:cs="Times New Roman"/>
        </w:rPr>
        <w:t>.</w:t>
      </w:r>
    </w:p>
    <w:p w:rsidR="00185CC8" w:rsidRPr="00B463FA" w:rsidRDefault="00185CC8" w:rsidP="00185CC8">
      <w:pPr>
        <w:spacing w:after="0" w:line="240" w:lineRule="auto"/>
        <w:rPr>
          <w:rFonts w:ascii="Times New Roman" w:hAnsi="Times New Roman" w:cs="Times New Roman"/>
          <w:b/>
        </w:rPr>
      </w:pPr>
      <w:r w:rsidRPr="00B463FA">
        <w:rPr>
          <w:rFonts w:ascii="Times New Roman" w:hAnsi="Times New Roman" w:cs="Times New Roman"/>
          <w:b/>
        </w:rPr>
        <w:t>Área de dispersión:</w:t>
      </w:r>
      <w:r w:rsidR="00F6059F" w:rsidRPr="00B463FA">
        <w:rPr>
          <w:rFonts w:ascii="Times New Roman" w:hAnsi="Times New Roman" w:cs="Times New Roman"/>
          <w:b/>
        </w:rPr>
        <w:t xml:space="preserve"> </w:t>
      </w:r>
      <w:r w:rsidR="00F6059F" w:rsidRPr="00B463FA">
        <w:rPr>
          <w:rFonts w:ascii="Times New Roman" w:hAnsi="Times New Roman" w:cs="Times New Roman"/>
        </w:rPr>
        <w:t>No conocemos.</w:t>
      </w:r>
    </w:p>
    <w:p w:rsidR="00185CC8" w:rsidRDefault="00185CC8" w:rsidP="00185CC8">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281E37" w:rsidRPr="00B463FA">
        <w:rPr>
          <w:rFonts w:ascii="Times New Roman" w:hAnsi="Times New Roman" w:cs="Times New Roman"/>
        </w:rPr>
        <w:t xml:space="preserve"> Serra Rafols, la fecha</w:t>
      </w:r>
      <w:r w:rsidR="00465462" w:rsidRPr="00B463FA">
        <w:rPr>
          <w:rFonts w:ascii="Times New Roman" w:hAnsi="Times New Roman" w:cs="Times New Roman"/>
        </w:rPr>
        <w:t xml:space="preserve"> entre comienzos del Imperio y </w:t>
      </w:r>
      <w:r w:rsidR="0020394A" w:rsidRPr="00B463FA">
        <w:rPr>
          <w:rFonts w:ascii="Times New Roman" w:hAnsi="Times New Roman" w:cs="Times New Roman"/>
        </w:rPr>
        <w:t>el siglo</w:t>
      </w:r>
      <w:r w:rsidR="00281E37" w:rsidRPr="00B463FA">
        <w:rPr>
          <w:rFonts w:ascii="Times New Roman" w:hAnsi="Times New Roman" w:cs="Times New Roman"/>
        </w:rPr>
        <w:t xml:space="preserve"> I. d.C.</w:t>
      </w:r>
      <w:r w:rsidR="007B4F95" w:rsidRPr="00B463FA">
        <w:rPr>
          <w:rFonts w:ascii="Times New Roman" w:hAnsi="Times New Roman" w:cs="Times New Roman"/>
        </w:rPr>
        <w:t xml:space="preserve"> Llecha, Finales I d.C</w:t>
      </w:r>
      <w:r w:rsidR="00A61077">
        <w:rPr>
          <w:rFonts w:ascii="Times New Roman" w:hAnsi="Times New Roman" w:cs="Times New Roman"/>
        </w:rPr>
        <w:t>.</w:t>
      </w:r>
      <w:r w:rsidR="007B4F95" w:rsidRPr="00B463FA">
        <w:rPr>
          <w:rStyle w:val="Refdenotaalpie"/>
          <w:rFonts w:ascii="Times New Roman" w:hAnsi="Times New Roman" w:cs="Times New Roman"/>
        </w:rPr>
        <w:footnoteReference w:id="115"/>
      </w:r>
      <w:r w:rsidR="007B4F95" w:rsidRPr="00B463FA">
        <w:rPr>
          <w:rFonts w:ascii="Times New Roman" w:hAnsi="Times New Roman" w:cs="Times New Roman"/>
        </w:rPr>
        <w:t>.</w:t>
      </w:r>
    </w:p>
    <w:p w:rsidR="00727601" w:rsidRDefault="00727601" w:rsidP="00185CC8">
      <w:pPr>
        <w:spacing w:after="0" w:line="240" w:lineRule="auto"/>
        <w:rPr>
          <w:rFonts w:ascii="Times New Roman" w:hAnsi="Times New Roman" w:cs="Times New Roman"/>
        </w:rPr>
      </w:pPr>
    </w:p>
    <w:p w:rsidR="00A61077" w:rsidRDefault="00B314BD" w:rsidP="00A61077">
      <w:pPr>
        <w:spacing w:after="0" w:line="240" w:lineRule="auto"/>
        <w:rPr>
          <w:rFonts w:ascii="Times New Roman" w:hAnsi="Times New Roman" w:cs="Times New Roman"/>
          <w:b/>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B463FA">
        <w:rPr>
          <w:rFonts w:ascii="Times New Roman" w:hAnsi="Times New Roman" w:cs="Times New Roman"/>
        </w:rPr>
        <w:t>○</w:t>
      </w:r>
      <w:r w:rsidR="00B56332">
        <w:rPr>
          <w:rFonts w:ascii="Times New Roman" w:hAnsi="Times New Roman" w:cs="Times New Roman"/>
          <w:b/>
          <w:lang w:val="pt-PT"/>
        </w:rPr>
        <w:t>B.I.3.38</w:t>
      </w:r>
      <w:r w:rsidR="00385B0E" w:rsidRPr="00B463FA">
        <w:rPr>
          <w:rFonts w:ascii="Times New Roman" w:hAnsi="Times New Roman" w:cs="Times New Roman"/>
          <w:b/>
          <w:lang w:val="pt-PT"/>
        </w:rPr>
        <w:t>.2.</w:t>
      </w:r>
      <w:r w:rsidR="00915534" w:rsidRPr="00B463FA">
        <w:rPr>
          <w:rFonts w:ascii="Times New Roman" w:hAnsi="Times New Roman" w:cs="Times New Roman"/>
          <w:b/>
        </w:rPr>
        <w:t>4 – Grupo IV</w:t>
      </w:r>
      <w:r w:rsidR="00385B0E" w:rsidRPr="00B463FA">
        <w:rPr>
          <w:rFonts w:ascii="Times New Roman" w:hAnsi="Times New Roman" w:cs="Times New Roman"/>
          <w:b/>
        </w:rPr>
        <w:t>.</w:t>
      </w:r>
      <w:r w:rsidR="00C66BEF" w:rsidRPr="00B463FA">
        <w:rPr>
          <w:rFonts w:ascii="Times New Roman" w:hAnsi="Times New Roman" w:cs="Times New Roman"/>
          <w:b/>
        </w:rPr>
        <w:t xml:space="preserve"> Busto semiesquemático</w:t>
      </w:r>
      <w:r w:rsidR="00385B0E" w:rsidRPr="00B463FA">
        <w:rPr>
          <w:rFonts w:ascii="Times New Roman" w:hAnsi="Times New Roman" w:cs="Times New Roman"/>
          <w:b/>
        </w:rPr>
        <w:t>.</w:t>
      </w:r>
      <w:r w:rsidR="00385B0E" w:rsidRPr="00B463FA">
        <w:rPr>
          <w:rFonts w:ascii="Times New Roman" w:hAnsi="Times New Roman" w:cs="Times New Roman"/>
        </w:rPr>
        <w:tab/>
      </w:r>
      <w:r w:rsidR="00385B0E" w:rsidRPr="00B463FA">
        <w:rPr>
          <w:rFonts w:ascii="Times New Roman" w:hAnsi="Times New Roman" w:cs="Times New Roman"/>
        </w:rPr>
        <w:tab/>
      </w:r>
      <w:r w:rsidR="00385B0E" w:rsidRPr="00B463FA">
        <w:rPr>
          <w:rFonts w:ascii="Times New Roman" w:hAnsi="Times New Roman" w:cs="Times New Roman"/>
        </w:rPr>
        <w:tab/>
      </w:r>
      <w:r w:rsidR="00D85157" w:rsidRPr="00B463FA">
        <w:rPr>
          <w:rFonts w:ascii="Times New Roman" w:hAnsi="Times New Roman" w:cs="Times New Roman"/>
        </w:rPr>
        <w:t xml:space="preserve">                       </w:t>
      </w:r>
      <w:r w:rsidR="00D85157" w:rsidRPr="00B463FA">
        <w:rPr>
          <w:rFonts w:ascii="Times New Roman" w:hAnsi="Times New Roman" w:cs="Times New Roman"/>
        </w:rPr>
        <w:tab/>
      </w:r>
      <w:r w:rsidR="00D85157" w:rsidRPr="00B463FA">
        <w:rPr>
          <w:rFonts w:ascii="Times New Roman" w:hAnsi="Times New Roman" w:cs="Times New Roman"/>
        </w:rPr>
        <w:tab/>
      </w:r>
      <w:r w:rsidR="00D85157" w:rsidRPr="00B463FA">
        <w:rPr>
          <w:rFonts w:ascii="Times New Roman" w:hAnsi="Times New Roman" w:cs="Times New Roman"/>
        </w:rPr>
        <w:tab/>
      </w:r>
      <w:r w:rsidR="00D85157" w:rsidRPr="00B463FA">
        <w:rPr>
          <w:rFonts w:ascii="Times New Roman" w:hAnsi="Times New Roman" w:cs="Times New Roman"/>
        </w:rPr>
        <w:tab/>
      </w:r>
      <w:r>
        <w:rPr>
          <w:rFonts w:ascii="Times New Roman" w:hAnsi="Times New Roman" w:cs="Times New Roman"/>
          <w:b/>
          <w:bCs/>
          <w:lang w:val="pt-PT"/>
        </w:rPr>
        <w:t>∙</w:t>
      </w:r>
      <w:r w:rsidRPr="00CD3EC0">
        <w:rPr>
          <w:rFonts w:ascii="Times New Roman" w:hAnsi="Times New Roman" w:cs="Times New Roman"/>
          <w:b/>
          <w:lang w:val="pt-PT"/>
        </w:rPr>
        <w:t xml:space="preserve"> </w:t>
      </w:r>
      <w:r>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w:t>
      </w:r>
      <w:r w:rsidRPr="00B463FA">
        <w:rPr>
          <w:rFonts w:ascii="Times New Roman" w:hAnsi="Times New Roman" w:cs="Times New Roman"/>
          <w:b/>
          <w:lang w:val="pt-PT"/>
        </w:rPr>
        <w:t>2.</w:t>
      </w:r>
      <w:r w:rsidR="00385B0E" w:rsidRPr="00B463FA">
        <w:rPr>
          <w:rFonts w:ascii="Times New Roman" w:hAnsi="Times New Roman" w:cs="Times New Roman"/>
          <w:b/>
        </w:rPr>
        <w:t>4.</w:t>
      </w:r>
      <w:r w:rsidR="001577EB" w:rsidRPr="00B463FA">
        <w:rPr>
          <w:rFonts w:ascii="Times New Roman" w:hAnsi="Times New Roman" w:cs="Times New Roman"/>
          <w:b/>
        </w:rPr>
        <w:t>1 – Seminaturalista</w:t>
      </w:r>
      <w:r w:rsidR="00385B0E" w:rsidRPr="00B463FA">
        <w:rPr>
          <w:rFonts w:ascii="Times New Roman" w:hAnsi="Times New Roman" w:cs="Times New Roman"/>
          <w:b/>
        </w:rPr>
        <w:t>.</w:t>
      </w:r>
    </w:p>
    <w:p w:rsidR="006C2B42" w:rsidRPr="00B463FA" w:rsidRDefault="006C2B42" w:rsidP="00A61077">
      <w:pPr>
        <w:spacing w:after="0" w:line="240" w:lineRule="auto"/>
        <w:rPr>
          <w:rFonts w:ascii="Times New Roman" w:hAnsi="Times New Roman" w:cs="Times New Roman"/>
        </w:rPr>
      </w:pPr>
      <w:r w:rsidRPr="00B463FA">
        <w:rPr>
          <w:rFonts w:ascii="Times New Roman" w:hAnsi="Times New Roman" w:cs="Times New Roman"/>
          <w:b/>
        </w:rPr>
        <w:t xml:space="preserve">Béal: </w:t>
      </w:r>
      <w:r w:rsidRPr="00B463FA">
        <w:rPr>
          <w:rFonts w:ascii="Times New Roman" w:hAnsi="Times New Roman" w:cs="Times New Roman"/>
          <w:b/>
          <w:color w:val="0F02BE"/>
        </w:rPr>
        <w:t>AXXI.</w:t>
      </w:r>
      <w:r w:rsidR="00FE383B" w:rsidRPr="00B463FA">
        <w:rPr>
          <w:rFonts w:ascii="Times New Roman" w:hAnsi="Times New Roman" w:cs="Times New Roman"/>
          <w:b/>
          <w:color w:val="0F02BE"/>
        </w:rPr>
        <w:t xml:space="preserve"> </w:t>
      </w:r>
      <w:r w:rsidRPr="00B463FA">
        <w:rPr>
          <w:rFonts w:ascii="Times New Roman" w:hAnsi="Times New Roman" w:cs="Times New Roman"/>
          <w:b/>
          <w:color w:val="0F02BE"/>
        </w:rPr>
        <w:t>8</w:t>
      </w:r>
    </w:p>
    <w:tbl>
      <w:tblPr>
        <w:tblStyle w:val="Tablaconcuadrcula"/>
        <w:tblW w:w="0" w:type="auto"/>
        <w:tblLook w:val="04A0" w:firstRow="1" w:lastRow="0" w:firstColumn="1" w:lastColumn="0" w:noHBand="0" w:noVBand="1"/>
      </w:tblPr>
      <w:tblGrid>
        <w:gridCol w:w="3823"/>
      </w:tblGrid>
      <w:tr w:rsidR="006A7CD1" w:rsidRPr="00B463FA" w:rsidTr="00BF622E">
        <w:tc>
          <w:tcPr>
            <w:tcW w:w="3823" w:type="dxa"/>
          </w:tcPr>
          <w:p w:rsidR="006A7CD1" w:rsidRPr="0020394A" w:rsidRDefault="006A7CD1" w:rsidP="0020394A">
            <w:pPr>
              <w:jc w:val="center"/>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pPr>
            <w:r w:rsidRPr="00B463FA">
              <w:rPr>
                <w:rFonts w:ascii="Times New Roman" w:hAnsi="Times New Roman" w:cs="Times New Roman"/>
                <w:b/>
                <w:noProof/>
                <w:lang w:eastAsia="es-ES"/>
              </w:rPr>
              <w:drawing>
                <wp:inline distT="0" distB="0" distL="0" distR="0">
                  <wp:extent cx="1106127" cy="2143125"/>
                  <wp:effectExtent l="0" t="0" r="0" b="0"/>
                  <wp:docPr id="90" name="Imagen 90" descr="F:\HUESO ROMANO (22-7-16)\HUESO TRABAJADO EPOCA ROMANA\en fongo negro\12.5 -  Tipo B.I.5 - acus figuradas\B.I.5.2 - Representaciones  Femeninas\B.I.5.2.4 - Grupo IV\B.I.5.2.4.1 - Seminaturalista\27a -Aguj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12.5 -  Tipo B.I.5 - acus figuradas\B.I.5.2 - Representaciones  Femeninas\B.I.5.2.4 - Grupo IV\B.I.5.2.4.1 - Seminaturalista\27a -Aguja.a.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77674" cy="2281748"/>
                          </a:xfrm>
                          <a:prstGeom prst="rect">
                            <a:avLst/>
                          </a:prstGeom>
                          <a:noFill/>
                          <a:ln>
                            <a:noFill/>
                          </a:ln>
                        </pic:spPr>
                      </pic:pic>
                    </a:graphicData>
                  </a:graphic>
                </wp:inline>
              </w:drawing>
            </w:r>
            <w:r w:rsidRPr="00B463FA">
              <w:rPr>
                <w:rFonts w:ascii="Times New Roman" w:hAnsi="Times New Roman" w:cs="Times New Roman"/>
                <w:b/>
                <w:noProof/>
                <w:lang w:eastAsia="es-ES"/>
              </w:rPr>
              <w:drawing>
                <wp:inline distT="0" distB="0" distL="0" distR="0">
                  <wp:extent cx="1101148" cy="2137532"/>
                  <wp:effectExtent l="0" t="0" r="3810" b="0"/>
                  <wp:docPr id="91" name="Imagen 91" descr="F:\HUESO ROMANO (22-7-16)\HUESO TRABAJADO EPOCA ROMANA\en fongo negro\12.5 -  Tipo B.I.5 - acus figuradas\B.I.5.2 - Representaciones  Femeninas\B.I.5.2.4 - Grupo IV\B.I.5.2.4.1 - Seminaturalista\27b - Aguilas.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HUESO ROMANO (22-7-16)\HUESO TRABAJADO EPOCA ROMANA\en fongo negro\12.5 -  Tipo B.I.5 - acus figuradas\B.I.5.2 - Representaciones  Femeninas\B.I.5.2.4 - Grupo IV\B.I.5.2.4.1 - Seminaturalista\27b - Aguilas.b.jp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06595" cy="2342224"/>
                          </a:xfrm>
                          <a:prstGeom prst="rect">
                            <a:avLst/>
                          </a:prstGeom>
                          <a:noFill/>
                          <a:ln>
                            <a:noFill/>
                          </a:ln>
                        </pic:spPr>
                      </pic:pic>
                    </a:graphicData>
                  </a:graphic>
                </wp:inline>
              </w:drawing>
            </w:r>
          </w:p>
          <w:p w:rsidR="006A7CD1" w:rsidRPr="004721E0" w:rsidRDefault="006A7CD1" w:rsidP="006A7CD1">
            <w:pPr>
              <w:jc w:val="center"/>
              <w:rPr>
                <w:rFonts w:ascii="Times New Roman" w:hAnsi="Times New Roman" w:cs="Times New Roman"/>
                <w:sz w:val="20"/>
                <w:szCs w:val="20"/>
              </w:rPr>
            </w:pPr>
            <w:r w:rsidRPr="004721E0">
              <w:rPr>
                <w:rFonts w:ascii="Times New Roman" w:hAnsi="Times New Roman" w:cs="Times New Roman"/>
                <w:sz w:val="20"/>
                <w:szCs w:val="20"/>
              </w:rPr>
              <w:t>Águilas</w:t>
            </w:r>
          </w:p>
          <w:p w:rsidR="006A7CD1" w:rsidRPr="00B463FA" w:rsidRDefault="006A7CD1" w:rsidP="006A7CD1">
            <w:pPr>
              <w:jc w:val="center"/>
              <w:rPr>
                <w:rFonts w:ascii="Times New Roman" w:hAnsi="Times New Roman" w:cs="Times New Roman"/>
                <w:b/>
              </w:rPr>
            </w:pPr>
            <w:r w:rsidRPr="004721E0">
              <w:rPr>
                <w:rFonts w:ascii="Times New Roman" w:hAnsi="Times New Roman" w:cs="Times New Roman"/>
                <w:sz w:val="20"/>
                <w:szCs w:val="20"/>
              </w:rPr>
              <w:t xml:space="preserve">(M. </w:t>
            </w:r>
            <w:r w:rsidR="003A5EE4" w:rsidRPr="004721E0">
              <w:rPr>
                <w:rFonts w:ascii="Times New Roman" w:hAnsi="Times New Roman" w:cs="Times New Roman"/>
                <w:sz w:val="20"/>
                <w:szCs w:val="20"/>
              </w:rPr>
              <w:t>Águilas</w:t>
            </w:r>
            <w:r w:rsidRPr="004721E0">
              <w:rPr>
                <w:rFonts w:ascii="Times New Roman" w:hAnsi="Times New Roman" w:cs="Times New Roman"/>
                <w:sz w:val="20"/>
                <w:szCs w:val="20"/>
              </w:rPr>
              <w:t>)</w:t>
            </w:r>
          </w:p>
        </w:tc>
      </w:tr>
    </w:tbl>
    <w:p w:rsidR="001577EB" w:rsidRPr="00B463FA" w:rsidRDefault="001577EB" w:rsidP="005121C8">
      <w:pPr>
        <w:spacing w:after="0" w:line="240" w:lineRule="auto"/>
        <w:jc w:val="both"/>
        <w:rPr>
          <w:rFonts w:ascii="Times New Roman" w:hAnsi="Times New Roman" w:cs="Times New Roman"/>
        </w:rPr>
      </w:pPr>
      <w:r w:rsidRPr="00ED5DC1">
        <w:rPr>
          <w:rFonts w:ascii="Times New Roman" w:hAnsi="Times New Roman" w:cs="Times New Roman"/>
          <w:b/>
        </w:rPr>
        <w:t>Características</w:t>
      </w:r>
      <w:r w:rsidRPr="00ED5DC1">
        <w:rPr>
          <w:rFonts w:ascii="Times New Roman" w:hAnsi="Times New Roman" w:cs="Times New Roman"/>
        </w:rPr>
        <w:t>:</w:t>
      </w:r>
      <w:r w:rsidR="003A5EE4" w:rsidRPr="00B463FA">
        <w:rPr>
          <w:rFonts w:ascii="Times New Roman" w:hAnsi="Times New Roman" w:cs="Times New Roman"/>
        </w:rPr>
        <w:t xml:space="preserve"> </w:t>
      </w:r>
      <w:r w:rsidR="005C310E" w:rsidRPr="005C310E">
        <w:rPr>
          <w:rFonts w:ascii="Times New Roman" w:hAnsi="Times New Roman" w:cs="Times New Roman"/>
          <w:i/>
        </w:rPr>
        <w:t>Acus crinalis</w:t>
      </w:r>
      <w:r w:rsidR="005121C8">
        <w:rPr>
          <w:rFonts w:ascii="Times New Roman" w:hAnsi="Times New Roman" w:cs="Times New Roman"/>
        </w:rPr>
        <w:t xml:space="preserve"> de fuste fusiforme ligeramente aplanado, </w:t>
      </w:r>
      <w:r w:rsidR="005C310E">
        <w:rPr>
          <w:rFonts w:ascii="Times New Roman" w:hAnsi="Times New Roman" w:cs="Times New Roman"/>
        </w:rPr>
        <w:t>en el que se representa en la parte superior un busto femenino, de forma realista, sobre peana -tipo escultura-</w:t>
      </w:r>
      <w:r w:rsidR="005121C8">
        <w:rPr>
          <w:rFonts w:ascii="Times New Roman" w:hAnsi="Times New Roman" w:cs="Times New Roman"/>
        </w:rPr>
        <w:t xml:space="preserve">, mientras que la parte contraria remata en punta. </w:t>
      </w:r>
      <w:r w:rsidR="00227DB8">
        <w:rPr>
          <w:rFonts w:ascii="Times New Roman" w:hAnsi="Times New Roman" w:cs="Times New Roman"/>
        </w:rPr>
        <w:t xml:space="preserve">La cara </w:t>
      </w:r>
      <w:r w:rsidR="007B0251">
        <w:rPr>
          <w:rFonts w:ascii="Times New Roman" w:hAnsi="Times New Roman" w:cs="Times New Roman"/>
        </w:rPr>
        <w:t xml:space="preserve">de la imagen es </w:t>
      </w:r>
      <w:r w:rsidR="00227DB8">
        <w:rPr>
          <w:rFonts w:ascii="Times New Roman" w:hAnsi="Times New Roman" w:cs="Times New Roman"/>
        </w:rPr>
        <w:t>ovoide,</w:t>
      </w:r>
      <w:r w:rsidR="007B0251">
        <w:rPr>
          <w:rFonts w:ascii="Times New Roman" w:hAnsi="Times New Roman" w:cs="Times New Roman"/>
        </w:rPr>
        <w:t xml:space="preserve"> con las</w:t>
      </w:r>
      <w:r w:rsidR="00227DB8">
        <w:rPr>
          <w:rFonts w:ascii="Times New Roman" w:hAnsi="Times New Roman" w:cs="Times New Roman"/>
        </w:rPr>
        <w:t xml:space="preserve"> cejas marcadas </w:t>
      </w:r>
      <w:r w:rsidR="00554C8E">
        <w:rPr>
          <w:rFonts w:ascii="Times New Roman" w:hAnsi="Times New Roman" w:cs="Times New Roman"/>
        </w:rPr>
        <w:t xml:space="preserve">mediante disminución de </w:t>
      </w:r>
      <w:r w:rsidR="00227DB8">
        <w:rPr>
          <w:rFonts w:ascii="Times New Roman" w:hAnsi="Times New Roman" w:cs="Times New Roman"/>
        </w:rPr>
        <w:t>la zona ocular, donde se insinúan</w:t>
      </w:r>
      <w:r w:rsidR="007B0251">
        <w:rPr>
          <w:rFonts w:ascii="Times New Roman" w:hAnsi="Times New Roman" w:cs="Times New Roman"/>
        </w:rPr>
        <w:t xml:space="preserve"> los ojos; l</w:t>
      </w:r>
      <w:r w:rsidR="00227DB8">
        <w:rPr>
          <w:rFonts w:ascii="Times New Roman" w:hAnsi="Times New Roman" w:cs="Times New Roman"/>
        </w:rPr>
        <w:t xml:space="preserve">a nariz </w:t>
      </w:r>
      <w:r w:rsidR="007B0251">
        <w:rPr>
          <w:rFonts w:ascii="Times New Roman" w:hAnsi="Times New Roman" w:cs="Times New Roman"/>
        </w:rPr>
        <w:t xml:space="preserve">es </w:t>
      </w:r>
      <w:r w:rsidR="00227DB8">
        <w:rPr>
          <w:rFonts w:ascii="Times New Roman" w:hAnsi="Times New Roman" w:cs="Times New Roman"/>
        </w:rPr>
        <w:t>fina,</w:t>
      </w:r>
      <w:r w:rsidR="007B0251">
        <w:rPr>
          <w:rFonts w:ascii="Times New Roman" w:hAnsi="Times New Roman" w:cs="Times New Roman"/>
        </w:rPr>
        <w:t xml:space="preserve"> </w:t>
      </w:r>
      <w:r w:rsidR="00227DB8">
        <w:rPr>
          <w:rFonts w:ascii="Times New Roman" w:hAnsi="Times New Roman" w:cs="Times New Roman"/>
        </w:rPr>
        <w:t>cons</w:t>
      </w:r>
      <w:r w:rsidR="007B0251">
        <w:rPr>
          <w:rFonts w:ascii="Times New Roman" w:hAnsi="Times New Roman" w:cs="Times New Roman"/>
        </w:rPr>
        <w:t>e</w:t>
      </w:r>
      <w:r w:rsidR="00227DB8">
        <w:rPr>
          <w:rFonts w:ascii="Times New Roman" w:hAnsi="Times New Roman" w:cs="Times New Roman"/>
        </w:rPr>
        <w:t>gu</w:t>
      </w:r>
      <w:r w:rsidR="007B0251">
        <w:rPr>
          <w:rFonts w:ascii="Times New Roman" w:hAnsi="Times New Roman" w:cs="Times New Roman"/>
        </w:rPr>
        <w:t>ida</w:t>
      </w:r>
      <w:r w:rsidR="00227DB8">
        <w:rPr>
          <w:rFonts w:ascii="Times New Roman" w:hAnsi="Times New Roman" w:cs="Times New Roman"/>
        </w:rPr>
        <w:t xml:space="preserve"> </w:t>
      </w:r>
      <w:r w:rsidR="007B0251">
        <w:rPr>
          <w:rFonts w:ascii="Times New Roman" w:hAnsi="Times New Roman" w:cs="Times New Roman"/>
        </w:rPr>
        <w:t>por el</w:t>
      </w:r>
      <w:r w:rsidR="00227DB8">
        <w:rPr>
          <w:rFonts w:ascii="Times New Roman" w:hAnsi="Times New Roman" w:cs="Times New Roman"/>
        </w:rPr>
        <w:t xml:space="preserve"> rebaje de los pómulos</w:t>
      </w:r>
      <w:r w:rsidR="00554C8E">
        <w:rPr>
          <w:rFonts w:ascii="Times New Roman" w:hAnsi="Times New Roman" w:cs="Times New Roman"/>
        </w:rPr>
        <w:t>, boca abierta</w:t>
      </w:r>
      <w:r w:rsidR="007B0251">
        <w:rPr>
          <w:rFonts w:ascii="Times New Roman" w:hAnsi="Times New Roman" w:cs="Times New Roman"/>
        </w:rPr>
        <w:t>,</w:t>
      </w:r>
      <w:r w:rsidR="00554C8E">
        <w:rPr>
          <w:rFonts w:ascii="Times New Roman" w:hAnsi="Times New Roman" w:cs="Times New Roman"/>
        </w:rPr>
        <w:t xml:space="preserve"> mentón </w:t>
      </w:r>
      <w:r w:rsidR="007B0251">
        <w:rPr>
          <w:rFonts w:ascii="Times New Roman" w:hAnsi="Times New Roman" w:cs="Times New Roman"/>
        </w:rPr>
        <w:t xml:space="preserve">pequeño </w:t>
      </w:r>
      <w:r w:rsidR="00554C8E">
        <w:rPr>
          <w:rFonts w:ascii="Times New Roman" w:hAnsi="Times New Roman" w:cs="Times New Roman"/>
        </w:rPr>
        <w:t>bien marcado</w:t>
      </w:r>
      <w:r w:rsidR="007B0251">
        <w:rPr>
          <w:rFonts w:ascii="Times New Roman" w:hAnsi="Times New Roman" w:cs="Times New Roman"/>
        </w:rPr>
        <w:t>,</w:t>
      </w:r>
      <w:r w:rsidR="00554C8E">
        <w:rPr>
          <w:rFonts w:ascii="Times New Roman" w:hAnsi="Times New Roman" w:cs="Times New Roman"/>
        </w:rPr>
        <w:t xml:space="preserve"> y cuello grueso. Lleva un peinado alto, conseguido mediante líneas oblicuas muy marcadas. </w:t>
      </w:r>
      <w:r w:rsidR="005121C8">
        <w:rPr>
          <w:rFonts w:ascii="Times New Roman" w:hAnsi="Times New Roman" w:cs="Times New Roman"/>
        </w:rPr>
        <w:t>Líneas incisas verticales se distribuyen alrededor de la cara</w:t>
      </w:r>
      <w:r w:rsidR="007B0251">
        <w:rPr>
          <w:rFonts w:ascii="Times New Roman" w:hAnsi="Times New Roman" w:cs="Times New Roman"/>
        </w:rPr>
        <w:t xml:space="preserve"> componiendo el resto del </w:t>
      </w:r>
      <w:r w:rsidR="00192551">
        <w:rPr>
          <w:rFonts w:ascii="Times New Roman" w:hAnsi="Times New Roman" w:cs="Times New Roman"/>
        </w:rPr>
        <w:t>crinado</w:t>
      </w:r>
      <w:r w:rsidR="007B0251">
        <w:rPr>
          <w:rFonts w:ascii="Times New Roman" w:hAnsi="Times New Roman" w:cs="Times New Roman"/>
        </w:rPr>
        <w:t>. En l</w:t>
      </w:r>
      <w:r w:rsidR="005121C8">
        <w:rPr>
          <w:rFonts w:ascii="Times New Roman" w:hAnsi="Times New Roman" w:cs="Times New Roman"/>
        </w:rPr>
        <w:t xml:space="preserve">a parte trasera </w:t>
      </w:r>
      <w:r w:rsidR="007B0251">
        <w:rPr>
          <w:rFonts w:ascii="Times New Roman" w:hAnsi="Times New Roman" w:cs="Times New Roman"/>
        </w:rPr>
        <w:t>el cabello se dibuja con una</w:t>
      </w:r>
      <w:r w:rsidR="005121C8">
        <w:rPr>
          <w:rFonts w:ascii="Times New Roman" w:hAnsi="Times New Roman" w:cs="Times New Roman"/>
        </w:rPr>
        <w:t xml:space="preserve"> re</w:t>
      </w:r>
      <w:r w:rsidR="007B0251">
        <w:rPr>
          <w:rFonts w:ascii="Times New Roman" w:hAnsi="Times New Roman" w:cs="Times New Roman"/>
        </w:rPr>
        <w:t>t</w:t>
      </w:r>
      <w:r w:rsidR="005121C8">
        <w:rPr>
          <w:rFonts w:ascii="Times New Roman" w:hAnsi="Times New Roman" w:cs="Times New Roman"/>
        </w:rPr>
        <w:t>ícula,</w:t>
      </w:r>
      <w:r w:rsidR="007B0251">
        <w:rPr>
          <w:rFonts w:ascii="Times New Roman" w:hAnsi="Times New Roman" w:cs="Times New Roman"/>
        </w:rPr>
        <w:t xml:space="preserve"> que posiblemente sea la idealización de trenzas</w:t>
      </w:r>
      <w:r w:rsidR="00192551">
        <w:rPr>
          <w:rFonts w:ascii="Times New Roman" w:hAnsi="Times New Roman" w:cs="Times New Roman"/>
        </w:rPr>
        <w:t>,</w:t>
      </w:r>
      <w:r w:rsidR="005121C8">
        <w:rPr>
          <w:rFonts w:ascii="Times New Roman" w:hAnsi="Times New Roman" w:cs="Times New Roman"/>
        </w:rPr>
        <w:t xml:space="preserve"> que </w:t>
      </w:r>
      <w:r w:rsidR="007B0251">
        <w:rPr>
          <w:rFonts w:ascii="Times New Roman" w:hAnsi="Times New Roman" w:cs="Times New Roman"/>
        </w:rPr>
        <w:t>se</w:t>
      </w:r>
      <w:r w:rsidR="00192551">
        <w:rPr>
          <w:rFonts w:ascii="Times New Roman" w:hAnsi="Times New Roman" w:cs="Times New Roman"/>
        </w:rPr>
        <w:t xml:space="preserve"> culmina</w:t>
      </w:r>
      <w:r w:rsidR="005121C8">
        <w:rPr>
          <w:rFonts w:ascii="Times New Roman" w:hAnsi="Times New Roman" w:cs="Times New Roman"/>
        </w:rPr>
        <w:t xml:space="preserve"> en un moño bajo.</w:t>
      </w:r>
      <w:r w:rsidR="005121C8" w:rsidRPr="005121C8">
        <w:rPr>
          <w:rFonts w:ascii="Times New Roman" w:hAnsi="Times New Roman" w:cs="Times New Roman"/>
        </w:rPr>
        <w:t xml:space="preserve"> </w:t>
      </w:r>
      <w:r w:rsidR="005121C8">
        <w:rPr>
          <w:rFonts w:ascii="Times New Roman" w:hAnsi="Times New Roman" w:cs="Times New Roman"/>
        </w:rPr>
        <w:t xml:space="preserve">El rostro y el peinado es similar al de las muñecas semisquemáticas </w:t>
      </w:r>
      <w:r w:rsidR="005121C8" w:rsidRPr="005C310E">
        <w:rPr>
          <w:rFonts w:ascii="Times New Roman" w:hAnsi="Times New Roman" w:cs="Times New Roman"/>
        </w:rPr>
        <w:t>(</w:t>
      </w:r>
      <w:r w:rsidR="005121C8" w:rsidRPr="005C310E">
        <w:rPr>
          <w:rFonts w:ascii="Times New Roman" w:hAnsi="Times New Roman" w:cs="Times New Roman"/>
          <w:lang w:val="pt-PT"/>
        </w:rPr>
        <w:t>E.VIII.1</w:t>
      </w:r>
      <w:r w:rsidR="005121C8">
        <w:rPr>
          <w:rFonts w:ascii="Times New Roman" w:hAnsi="Times New Roman" w:cs="Times New Roman"/>
          <w:lang w:val="pt-PT"/>
        </w:rPr>
        <w:t>.2</w:t>
      </w:r>
      <w:r w:rsidR="005121C8">
        <w:rPr>
          <w:rFonts w:ascii="Times New Roman" w:hAnsi="Times New Roman" w:cs="Times New Roman"/>
          <w:b/>
          <w:lang w:val="pt-PT"/>
        </w:rPr>
        <w:t>)</w:t>
      </w:r>
      <w:r w:rsidR="005121C8">
        <w:rPr>
          <w:rFonts w:ascii="Times New Roman" w:hAnsi="Times New Roman" w:cs="Times New Roman"/>
        </w:rPr>
        <w:t>. El ropaje, en la parte delantera, se representa con un</w:t>
      </w:r>
      <w:r w:rsidR="007B0251">
        <w:rPr>
          <w:rFonts w:ascii="Times New Roman" w:hAnsi="Times New Roman" w:cs="Times New Roman"/>
        </w:rPr>
        <w:t>a celosía</w:t>
      </w:r>
      <w:r w:rsidR="005121C8">
        <w:rPr>
          <w:rFonts w:ascii="Times New Roman" w:hAnsi="Times New Roman" w:cs="Times New Roman"/>
        </w:rPr>
        <w:t>, mientras que en la</w:t>
      </w:r>
      <w:r w:rsidR="007B0251">
        <w:rPr>
          <w:rFonts w:ascii="Times New Roman" w:hAnsi="Times New Roman" w:cs="Times New Roman"/>
        </w:rPr>
        <w:t xml:space="preserve"> zona</w:t>
      </w:r>
      <w:r w:rsidR="005121C8">
        <w:rPr>
          <w:rFonts w:ascii="Times New Roman" w:hAnsi="Times New Roman" w:cs="Times New Roman"/>
        </w:rPr>
        <w:t xml:space="preserve"> trasera, parece formarse un gran lazo</w:t>
      </w:r>
      <w:r w:rsidR="007B0251">
        <w:rPr>
          <w:rFonts w:ascii="Times New Roman" w:hAnsi="Times New Roman" w:cs="Times New Roman"/>
        </w:rPr>
        <w:t>, en relieve,</w:t>
      </w:r>
      <w:r w:rsidR="005121C8">
        <w:rPr>
          <w:rFonts w:ascii="Times New Roman" w:hAnsi="Times New Roman" w:cs="Times New Roman"/>
        </w:rPr>
        <w:t xml:space="preserve"> que culmina en un pedestal cuadrangular. </w:t>
      </w:r>
      <w:r w:rsidR="00227DB8">
        <w:rPr>
          <w:rFonts w:ascii="Times New Roman" w:hAnsi="Times New Roman" w:cs="Times New Roman"/>
        </w:rPr>
        <w:t>Mide</w:t>
      </w:r>
      <w:r w:rsidR="005121C8">
        <w:rPr>
          <w:rFonts w:ascii="Times New Roman" w:hAnsi="Times New Roman" w:cs="Times New Roman"/>
        </w:rPr>
        <w:t xml:space="preserve"> 9,8 cm de long.</w:t>
      </w:r>
    </w:p>
    <w:p w:rsidR="001577EB" w:rsidRPr="00B463FA" w:rsidRDefault="001577EB" w:rsidP="001577EB">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20394A" w:rsidRPr="00B463FA">
        <w:rPr>
          <w:rFonts w:ascii="Times New Roman" w:hAnsi="Times New Roman" w:cs="Times New Roman"/>
          <w:b/>
        </w:rPr>
        <w:t xml:space="preserve">: </w:t>
      </w:r>
      <w:r w:rsidR="0020394A" w:rsidRPr="00227DB8">
        <w:rPr>
          <w:rFonts w:ascii="Times New Roman" w:hAnsi="Times New Roman" w:cs="Times New Roman"/>
        </w:rPr>
        <w:t>Águilas</w:t>
      </w:r>
      <w:r w:rsidR="006A7CD1" w:rsidRPr="00227DB8">
        <w:rPr>
          <w:rFonts w:ascii="Times New Roman" w:hAnsi="Times New Roman" w:cs="Times New Roman"/>
        </w:rPr>
        <w:t xml:space="preserve"> (Murcia</w:t>
      </w:r>
      <w:r w:rsidR="006A7CD1" w:rsidRPr="00B463FA">
        <w:rPr>
          <w:rFonts w:ascii="Times New Roman" w:hAnsi="Times New Roman" w:cs="Times New Roman"/>
        </w:rPr>
        <w:t>)</w:t>
      </w:r>
      <w:r w:rsidR="00F92D46" w:rsidRPr="00B463FA">
        <w:rPr>
          <w:rFonts w:ascii="Times New Roman" w:hAnsi="Times New Roman" w:cs="Times New Roman"/>
        </w:rPr>
        <w:t xml:space="preserve">, </w:t>
      </w:r>
      <w:r w:rsidR="00F92D46" w:rsidRPr="00B463FA">
        <w:rPr>
          <w:rFonts w:ascii="Times New Roman" w:hAnsi="Times New Roman" w:cs="Times New Roman"/>
          <w:i/>
        </w:rPr>
        <w:t>Avgvsta Emerita</w:t>
      </w:r>
      <w:r w:rsidR="00F92D46" w:rsidRPr="00B463FA">
        <w:rPr>
          <w:rFonts w:ascii="Times New Roman" w:hAnsi="Times New Roman" w:cs="Times New Roman"/>
        </w:rPr>
        <w:t xml:space="preserve"> (Mérida)</w:t>
      </w:r>
      <w:r w:rsidR="00F92D46" w:rsidRPr="00B463FA">
        <w:rPr>
          <w:rStyle w:val="Refdenotaalpie"/>
          <w:rFonts w:ascii="Times New Roman" w:hAnsi="Times New Roman" w:cs="Times New Roman"/>
        </w:rPr>
        <w:footnoteReference w:id="116"/>
      </w:r>
      <w:r w:rsidR="000123CE" w:rsidRPr="00B463FA">
        <w:rPr>
          <w:rFonts w:ascii="Times New Roman" w:hAnsi="Times New Roman" w:cs="Times New Roman"/>
        </w:rPr>
        <w:t>.</w:t>
      </w:r>
    </w:p>
    <w:p w:rsidR="001577EB" w:rsidRPr="00B463FA" w:rsidRDefault="001577EB" w:rsidP="001577EB">
      <w:pPr>
        <w:spacing w:after="0" w:line="240" w:lineRule="auto"/>
        <w:rPr>
          <w:rFonts w:ascii="Times New Roman" w:hAnsi="Times New Roman" w:cs="Times New Roman"/>
          <w:b/>
        </w:rPr>
      </w:pPr>
      <w:r w:rsidRPr="00B463FA">
        <w:rPr>
          <w:rFonts w:ascii="Times New Roman" w:hAnsi="Times New Roman" w:cs="Times New Roman"/>
          <w:b/>
        </w:rPr>
        <w:t>Área de dispersión:</w:t>
      </w:r>
      <w:r w:rsidR="006C2B42" w:rsidRPr="00B463FA">
        <w:rPr>
          <w:rFonts w:ascii="Times New Roman" w:hAnsi="Times New Roman" w:cs="Times New Roman"/>
          <w:b/>
        </w:rPr>
        <w:t xml:space="preserve"> </w:t>
      </w:r>
      <w:r w:rsidR="001B507C" w:rsidRPr="00B463FA">
        <w:rPr>
          <w:rFonts w:ascii="Times New Roman" w:hAnsi="Times New Roman" w:cs="Times New Roman"/>
        </w:rPr>
        <w:t>Enns (Austria),</w:t>
      </w:r>
      <w:r w:rsidR="005B2CE8" w:rsidRPr="00B463FA">
        <w:rPr>
          <w:rFonts w:ascii="Times New Roman" w:hAnsi="Times New Roman" w:cs="Times New Roman"/>
        </w:rPr>
        <w:t xml:space="preserve"> </w:t>
      </w:r>
      <w:r w:rsidR="00A72131" w:rsidRPr="00B463FA">
        <w:rPr>
          <w:rFonts w:ascii="Times New Roman" w:hAnsi="Times New Roman" w:cs="Times New Roman"/>
        </w:rPr>
        <w:t>Viena</w:t>
      </w:r>
      <w:r w:rsidR="00A72131" w:rsidRPr="00B463FA">
        <w:rPr>
          <w:rStyle w:val="Refdenotaalpie"/>
          <w:rFonts w:ascii="Times New Roman" w:hAnsi="Times New Roman" w:cs="Times New Roman"/>
        </w:rPr>
        <w:t xml:space="preserve"> </w:t>
      </w:r>
      <w:r w:rsidR="00A72131" w:rsidRPr="00B463FA">
        <w:rPr>
          <w:rFonts w:ascii="Times New Roman" w:hAnsi="Times New Roman" w:cs="Times New Roman"/>
        </w:rPr>
        <w:t xml:space="preserve">(Austria), </w:t>
      </w:r>
      <w:r w:rsidR="005B2CE8" w:rsidRPr="00B463FA">
        <w:rPr>
          <w:rFonts w:ascii="Times New Roman" w:hAnsi="Times New Roman" w:cs="Times New Roman"/>
        </w:rPr>
        <w:t>Arles</w:t>
      </w:r>
      <w:r w:rsidR="00A72131" w:rsidRPr="00B463FA">
        <w:rPr>
          <w:rFonts w:ascii="Times New Roman" w:hAnsi="Times New Roman" w:cs="Times New Roman"/>
        </w:rPr>
        <w:t xml:space="preserve"> (Francia)</w:t>
      </w:r>
      <w:r w:rsidR="005B2CE8" w:rsidRPr="00B463FA">
        <w:rPr>
          <w:rStyle w:val="Refdenotaalpie"/>
          <w:rFonts w:ascii="Times New Roman" w:hAnsi="Times New Roman" w:cs="Times New Roman"/>
        </w:rPr>
        <w:footnoteReference w:id="117"/>
      </w:r>
      <w:r w:rsidR="00A72131" w:rsidRPr="00B463FA">
        <w:rPr>
          <w:rFonts w:ascii="Times New Roman" w:hAnsi="Times New Roman" w:cs="Times New Roman"/>
        </w:rPr>
        <w:t>,</w:t>
      </w:r>
      <w:r w:rsidR="001B261B" w:rsidRPr="00B463FA">
        <w:rPr>
          <w:rFonts w:ascii="Times New Roman" w:hAnsi="Times New Roman" w:cs="Times New Roman"/>
        </w:rPr>
        <w:t xml:space="preserve"> Brescia </w:t>
      </w:r>
      <w:r w:rsidR="001B261B" w:rsidRPr="00B463FA">
        <w:rPr>
          <w:rFonts w:ascii="Times New Roman" w:hAnsi="Times New Roman" w:cs="Times New Roman"/>
          <w:b/>
        </w:rPr>
        <w:t>(</w:t>
      </w:r>
      <w:r w:rsidR="001B261B" w:rsidRPr="00B463FA">
        <w:rPr>
          <w:rFonts w:ascii="Times New Roman" w:hAnsi="Times New Roman" w:cs="Times New Roman"/>
        </w:rPr>
        <w:t>Italia)</w:t>
      </w:r>
      <w:r w:rsidR="001B261B" w:rsidRPr="00B463FA">
        <w:rPr>
          <w:rStyle w:val="Refdenotaalpie"/>
          <w:rFonts w:ascii="Times New Roman" w:hAnsi="Times New Roman" w:cs="Times New Roman"/>
        </w:rPr>
        <w:footnoteReference w:id="118"/>
      </w:r>
      <w:r w:rsidR="007D5BAA" w:rsidRPr="00B463FA">
        <w:rPr>
          <w:rFonts w:ascii="Times New Roman" w:hAnsi="Times New Roman" w:cs="Times New Roman"/>
        </w:rPr>
        <w:t xml:space="preserve">, </w:t>
      </w:r>
      <w:r w:rsidR="00A726AC">
        <w:rPr>
          <w:rFonts w:ascii="Times New Roman" w:hAnsi="Times New Roman" w:cs="Times New Roman"/>
          <w:i/>
        </w:rPr>
        <w:t>Mv</w:t>
      </w:r>
      <w:r w:rsidR="007D5BAA" w:rsidRPr="00B463FA">
        <w:rPr>
          <w:rFonts w:ascii="Times New Roman" w:hAnsi="Times New Roman" w:cs="Times New Roman"/>
          <w:i/>
        </w:rPr>
        <w:t>rsa</w:t>
      </w:r>
      <w:r w:rsidR="007D5BAA" w:rsidRPr="00B463FA">
        <w:rPr>
          <w:rFonts w:ascii="Times New Roman" w:hAnsi="Times New Roman" w:cs="Times New Roman"/>
        </w:rPr>
        <w:t xml:space="preserve"> (Osijek, Croacia)</w:t>
      </w:r>
      <w:r w:rsidR="007D5BAA" w:rsidRPr="00B463FA">
        <w:rPr>
          <w:rStyle w:val="Refdenotaalpie"/>
          <w:rFonts w:ascii="Times New Roman" w:hAnsi="Times New Roman" w:cs="Times New Roman"/>
        </w:rPr>
        <w:footnoteReference w:id="119"/>
      </w:r>
      <w:r w:rsidR="009E0E0F" w:rsidRPr="00B463FA">
        <w:rPr>
          <w:rFonts w:ascii="Times New Roman" w:hAnsi="Times New Roman" w:cs="Times New Roman"/>
        </w:rPr>
        <w:t xml:space="preserve">, </w:t>
      </w:r>
      <w:r w:rsidR="009E0E0F" w:rsidRPr="00B463FA">
        <w:rPr>
          <w:rFonts w:ascii="Times New Roman" w:hAnsi="Times New Roman" w:cs="Times New Roman"/>
          <w:i/>
        </w:rPr>
        <w:t>Brigetio</w:t>
      </w:r>
      <w:r w:rsidR="009E0E0F" w:rsidRPr="00B463FA">
        <w:rPr>
          <w:rFonts w:ascii="Times New Roman" w:hAnsi="Times New Roman" w:cs="Times New Roman"/>
        </w:rPr>
        <w:t xml:space="preserve"> (</w:t>
      </w:r>
      <w:r w:rsidR="000C7310" w:rsidRPr="00B463FA">
        <w:rPr>
          <w:rFonts w:ascii="Times New Roman" w:hAnsi="Times New Roman" w:cs="Times New Roman"/>
        </w:rPr>
        <w:t>Szőny, Hungría)</w:t>
      </w:r>
      <w:r w:rsidR="000C7310" w:rsidRPr="00B463FA">
        <w:rPr>
          <w:rStyle w:val="Refdenotaalpie"/>
          <w:rFonts w:ascii="Times New Roman" w:hAnsi="Times New Roman" w:cs="Times New Roman"/>
        </w:rPr>
        <w:footnoteReference w:id="120"/>
      </w:r>
      <w:r w:rsidR="001329EB">
        <w:rPr>
          <w:rFonts w:ascii="Times New Roman" w:hAnsi="Times New Roman" w:cs="Times New Roman"/>
        </w:rPr>
        <w:t>.</w:t>
      </w:r>
    </w:p>
    <w:p w:rsidR="001577EB" w:rsidRDefault="001577EB" w:rsidP="001577EB">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3A5EE4" w:rsidRPr="00B463FA">
        <w:rPr>
          <w:rFonts w:ascii="Times New Roman" w:hAnsi="Times New Roman" w:cs="Times New Roman"/>
        </w:rPr>
        <w:t xml:space="preserve"> Tardoantiguedad.</w:t>
      </w:r>
      <w:r w:rsidR="001B261B" w:rsidRPr="00B463FA">
        <w:rPr>
          <w:rFonts w:ascii="Times New Roman" w:hAnsi="Times New Roman" w:cs="Times New Roman"/>
        </w:rPr>
        <w:t xml:space="preserve"> S</w:t>
      </w:r>
      <w:r w:rsidR="00C15973" w:rsidRPr="00B463FA">
        <w:rPr>
          <w:rFonts w:ascii="Times New Roman" w:hAnsi="Times New Roman" w:cs="Times New Roman"/>
        </w:rPr>
        <w:t>t</w:t>
      </w:r>
      <w:r w:rsidR="001B261B" w:rsidRPr="00B463FA">
        <w:rPr>
          <w:rFonts w:ascii="Times New Roman" w:hAnsi="Times New Roman" w:cs="Times New Roman"/>
        </w:rPr>
        <w:t>utzinger fecha este modelo entre finales del siglo III y el siglo IV d.C</w:t>
      </w:r>
      <w:r w:rsidR="001B261B" w:rsidRPr="00B463FA">
        <w:rPr>
          <w:rStyle w:val="Refdenotaalpie"/>
          <w:rFonts w:ascii="Times New Roman" w:hAnsi="Times New Roman" w:cs="Times New Roman"/>
        </w:rPr>
        <w:footnoteReference w:id="121"/>
      </w:r>
      <w:r w:rsidR="0022411F" w:rsidRPr="00B463FA">
        <w:rPr>
          <w:rFonts w:ascii="Times New Roman" w:hAnsi="Times New Roman" w:cs="Times New Roman"/>
        </w:rPr>
        <w:t>. Bianchi, en Brescia, los sitúa entre los siglos III y IV d.C.</w:t>
      </w:r>
      <w:r w:rsidR="0022411F" w:rsidRPr="00B463FA">
        <w:rPr>
          <w:rStyle w:val="Refdenotaalpie"/>
          <w:rFonts w:ascii="Times New Roman" w:hAnsi="Times New Roman" w:cs="Times New Roman"/>
        </w:rPr>
        <w:footnoteReference w:id="122"/>
      </w:r>
    </w:p>
    <w:p w:rsidR="00727601" w:rsidRDefault="00727601" w:rsidP="001577EB">
      <w:pPr>
        <w:spacing w:after="0" w:line="240" w:lineRule="auto"/>
        <w:rPr>
          <w:rFonts w:ascii="Times New Roman" w:hAnsi="Times New Roman" w:cs="Times New Roman"/>
        </w:rPr>
      </w:pPr>
    </w:p>
    <w:p w:rsidR="00915534" w:rsidRPr="00B463FA" w:rsidRDefault="00C66BEF" w:rsidP="00A726AC">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B314BD">
        <w:rPr>
          <w:rFonts w:ascii="Times New Roman" w:hAnsi="Times New Roman" w:cs="Times New Roman"/>
        </w:rPr>
        <w:tab/>
      </w:r>
      <w:r w:rsidR="00B314BD">
        <w:rPr>
          <w:rFonts w:ascii="Times New Roman" w:hAnsi="Times New Roman" w:cs="Times New Roman"/>
          <w:b/>
          <w:bCs/>
          <w:lang w:val="pt-PT"/>
        </w:rPr>
        <w:t>∙</w:t>
      </w:r>
      <w:r w:rsidR="00B314BD" w:rsidRPr="00CD3EC0">
        <w:rPr>
          <w:rFonts w:ascii="Times New Roman" w:hAnsi="Times New Roman" w:cs="Times New Roman"/>
          <w:b/>
          <w:lang w:val="pt-PT"/>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00B314BD" w:rsidRPr="00B463FA">
        <w:rPr>
          <w:rFonts w:ascii="Times New Roman" w:hAnsi="Times New Roman" w:cs="Times New Roman"/>
          <w:b/>
          <w:lang w:val="pt-PT"/>
        </w:rPr>
        <w:t>2.</w:t>
      </w:r>
      <w:r w:rsidR="00B314BD" w:rsidRPr="00B463FA">
        <w:rPr>
          <w:rFonts w:ascii="Times New Roman" w:hAnsi="Times New Roman" w:cs="Times New Roman"/>
          <w:b/>
        </w:rPr>
        <w:t>4.</w:t>
      </w:r>
      <w:r w:rsidR="001577EB" w:rsidRPr="00B463FA">
        <w:rPr>
          <w:rFonts w:ascii="Times New Roman" w:hAnsi="Times New Roman" w:cs="Times New Roman"/>
          <w:b/>
        </w:rPr>
        <w:t>2</w:t>
      </w:r>
      <w:r w:rsidR="00B149A9" w:rsidRPr="00B463FA">
        <w:rPr>
          <w:rFonts w:ascii="Times New Roman" w:hAnsi="Times New Roman" w:cs="Times New Roman"/>
          <w:b/>
        </w:rPr>
        <w:t xml:space="preserve"> – Con diadema-</w:t>
      </w:r>
      <w:r w:rsidR="00915534" w:rsidRPr="00B463FA">
        <w:rPr>
          <w:rFonts w:ascii="Times New Roman" w:hAnsi="Times New Roman" w:cs="Times New Roman"/>
          <w:b/>
        </w:rPr>
        <w:t>corona</w:t>
      </w:r>
      <w:r w:rsidR="00B149A9" w:rsidRPr="00B463FA">
        <w:rPr>
          <w:rFonts w:ascii="Times New Roman" w:hAnsi="Times New Roman" w:cs="Times New Roman"/>
          <w:b/>
        </w:rPr>
        <w:t xml:space="preserve"> sobre la cabeza</w:t>
      </w:r>
      <w:r w:rsidRPr="00B463FA">
        <w:rPr>
          <w:rFonts w:ascii="Times New Roman" w:hAnsi="Times New Roman" w:cs="Times New Roman"/>
          <w:b/>
        </w:rPr>
        <w:t>.</w:t>
      </w:r>
    </w:p>
    <w:tbl>
      <w:tblPr>
        <w:tblStyle w:val="Tablaconcuadrcula"/>
        <w:tblW w:w="0" w:type="auto"/>
        <w:tblLook w:val="04A0" w:firstRow="1" w:lastRow="0" w:firstColumn="1" w:lastColumn="0" w:noHBand="0" w:noVBand="1"/>
      </w:tblPr>
      <w:tblGrid>
        <w:gridCol w:w="1838"/>
      </w:tblGrid>
      <w:tr w:rsidR="00451ABB" w:rsidRPr="00B463FA" w:rsidTr="004721E0">
        <w:tc>
          <w:tcPr>
            <w:tcW w:w="1838" w:type="dxa"/>
          </w:tcPr>
          <w:p w:rsidR="00451ABB" w:rsidRPr="00B463FA" w:rsidRDefault="00451ABB" w:rsidP="008900FF">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14:anchorId="164ED005" wp14:editId="688F163F">
                  <wp:extent cx="884328" cy="2076450"/>
                  <wp:effectExtent l="0" t="0" r="0" b="0"/>
                  <wp:docPr id="29135" name="Imagen 29135" descr="F:\HUESO ROMANO (22-7-16)\HUESO TRABAJADO EPOCA ROMANA\en fongo negro\12.5 -  Tipo B.I.5 - acus figuradas\B.I.5.2 - Representaciones  Femeninas\B.I.5.2.4 - Grupo IV\B.I.5.2.4.1 -  Con diadema sobre frente\50 (2)- T.Aguila.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2 - Representaciones  Femeninas\B.I.5.2.4 - Grupo IV\B.I.5.2.4.1 -  Con diadema sobre frente\50 (2)- T.Aguila. MNAR.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930976" cy="2185981"/>
                          </a:xfrm>
                          <a:prstGeom prst="rect">
                            <a:avLst/>
                          </a:prstGeom>
                          <a:noFill/>
                          <a:ln>
                            <a:noFill/>
                          </a:ln>
                        </pic:spPr>
                      </pic:pic>
                    </a:graphicData>
                  </a:graphic>
                </wp:inline>
              </w:drawing>
            </w:r>
          </w:p>
          <w:p w:rsidR="00451ABB" w:rsidRPr="004721E0" w:rsidRDefault="00451ABB" w:rsidP="008900FF">
            <w:pPr>
              <w:jc w:val="center"/>
              <w:rPr>
                <w:rFonts w:ascii="Times New Roman" w:hAnsi="Times New Roman" w:cs="Times New Roman"/>
                <w:sz w:val="20"/>
                <w:szCs w:val="20"/>
              </w:rPr>
            </w:pPr>
            <w:r w:rsidRPr="00B463FA">
              <w:rPr>
                <w:rFonts w:ascii="Times New Roman" w:hAnsi="Times New Roman" w:cs="Times New Roman"/>
              </w:rPr>
              <w:t xml:space="preserve"> </w:t>
            </w:r>
            <w:r w:rsidRPr="004721E0">
              <w:rPr>
                <w:rFonts w:ascii="Times New Roman" w:hAnsi="Times New Roman" w:cs="Times New Roman"/>
                <w:sz w:val="20"/>
                <w:szCs w:val="20"/>
              </w:rPr>
              <w:t>Villa Torre Águila</w:t>
            </w:r>
          </w:p>
          <w:p w:rsidR="00451ABB" w:rsidRPr="00B463FA" w:rsidRDefault="00451ABB" w:rsidP="008900FF">
            <w:pPr>
              <w:jc w:val="center"/>
              <w:rPr>
                <w:rFonts w:ascii="Times New Roman" w:hAnsi="Times New Roman" w:cs="Times New Roman"/>
              </w:rPr>
            </w:pPr>
            <w:r w:rsidRPr="004721E0">
              <w:rPr>
                <w:rFonts w:ascii="Times New Roman" w:hAnsi="Times New Roman" w:cs="Times New Roman"/>
                <w:sz w:val="20"/>
                <w:szCs w:val="20"/>
              </w:rPr>
              <w:t>(M. Badajoz)</w:t>
            </w:r>
          </w:p>
        </w:tc>
      </w:tr>
    </w:tbl>
    <w:p w:rsidR="006128D4" w:rsidRPr="00B463FA" w:rsidRDefault="000809B5" w:rsidP="00AD46D6">
      <w:pPr>
        <w:spacing w:after="0" w:line="240" w:lineRule="auto"/>
        <w:jc w:val="both"/>
        <w:rPr>
          <w:rFonts w:ascii="Times New Roman" w:hAnsi="Times New Roman" w:cs="Times New Roman"/>
          <w:highlight w:val="cyan"/>
        </w:rPr>
      </w:pPr>
      <w:r w:rsidRPr="00B463FA">
        <w:rPr>
          <w:rFonts w:ascii="Times New Roman" w:hAnsi="Times New Roman" w:cs="Times New Roman"/>
          <w:b/>
        </w:rPr>
        <w:t>Característica</w:t>
      </w:r>
      <w:r w:rsidRPr="004F0424">
        <w:rPr>
          <w:rFonts w:ascii="Times New Roman" w:hAnsi="Times New Roman" w:cs="Times New Roman"/>
          <w:b/>
        </w:rPr>
        <w:t>s</w:t>
      </w:r>
      <w:r w:rsidRPr="004F0424">
        <w:rPr>
          <w:rFonts w:ascii="Times New Roman" w:hAnsi="Times New Roman" w:cs="Times New Roman"/>
        </w:rPr>
        <w:t>:</w:t>
      </w:r>
      <w:r w:rsidR="006128D4" w:rsidRPr="004F0424">
        <w:rPr>
          <w:rFonts w:ascii="Times New Roman" w:hAnsi="Times New Roman" w:cs="Times New Roman"/>
        </w:rPr>
        <w:t xml:space="preserve"> </w:t>
      </w:r>
      <w:r w:rsidR="00192551" w:rsidRPr="00B463FA">
        <w:rPr>
          <w:rFonts w:ascii="Times New Roman" w:hAnsi="Times New Roman" w:cs="Times New Roman"/>
        </w:rPr>
        <w:t xml:space="preserve">Fuste cónico engrosado en la parte superior que va disminuyendo de forma gradual hacia la punta. Remata en la parte superior en un busto femenino esquematizado que apoya sobre un pedestal abalaustrado. </w:t>
      </w:r>
      <w:r w:rsidR="00192551">
        <w:rPr>
          <w:rFonts w:ascii="Times New Roman" w:hAnsi="Times New Roman" w:cs="Times New Roman"/>
        </w:rPr>
        <w:t xml:space="preserve"> La forma de la cara es</w:t>
      </w:r>
      <w:r w:rsidR="00192551" w:rsidRPr="00760E28">
        <w:rPr>
          <w:rFonts w:ascii="Times New Roman" w:hAnsi="Times New Roman" w:cs="Times New Roman"/>
        </w:rPr>
        <w:t xml:space="preserve"> angulosa</w:t>
      </w:r>
      <w:r w:rsidR="00192551">
        <w:rPr>
          <w:rFonts w:ascii="Times New Roman" w:hAnsi="Times New Roman" w:cs="Times New Roman"/>
        </w:rPr>
        <w:t xml:space="preserve">, en el que se marca </w:t>
      </w:r>
      <w:r w:rsidR="00192551" w:rsidRPr="00B463FA">
        <w:rPr>
          <w:rFonts w:ascii="Times New Roman" w:hAnsi="Times New Roman" w:cs="Times New Roman"/>
        </w:rPr>
        <w:t>mediante líneas incisas</w:t>
      </w:r>
      <w:r w:rsidR="00192551">
        <w:rPr>
          <w:rFonts w:ascii="Times New Roman" w:hAnsi="Times New Roman" w:cs="Times New Roman"/>
        </w:rPr>
        <w:t xml:space="preserve"> </w:t>
      </w:r>
      <w:r w:rsidR="00365BEE">
        <w:rPr>
          <w:rFonts w:ascii="Times New Roman" w:hAnsi="Times New Roman" w:cs="Times New Roman"/>
        </w:rPr>
        <w:t>cejas (se insinúan los ojos)</w:t>
      </w:r>
      <w:r w:rsidR="00192551" w:rsidRPr="00B463FA">
        <w:rPr>
          <w:rFonts w:ascii="Times New Roman" w:hAnsi="Times New Roman" w:cs="Times New Roman"/>
        </w:rPr>
        <w:t xml:space="preserve">, nariz y boca. </w:t>
      </w:r>
      <w:r w:rsidR="00365BEE">
        <w:rPr>
          <w:rFonts w:ascii="Times New Roman" w:hAnsi="Times New Roman" w:cs="Times New Roman"/>
        </w:rPr>
        <w:t xml:space="preserve">En el torso, </w:t>
      </w:r>
      <w:r w:rsidR="00365BEE" w:rsidRPr="00B463FA">
        <w:rPr>
          <w:rFonts w:ascii="Times New Roman" w:hAnsi="Times New Roman" w:cs="Times New Roman"/>
        </w:rPr>
        <w:t>con líneas incisas oblicuas en la zona del pecho</w:t>
      </w:r>
      <w:r w:rsidR="00365BEE">
        <w:rPr>
          <w:rFonts w:ascii="Times New Roman" w:hAnsi="Times New Roman" w:cs="Times New Roman"/>
        </w:rPr>
        <w:t>, representan el ropaje</w:t>
      </w:r>
      <w:r w:rsidR="00192551" w:rsidRPr="00B463FA">
        <w:rPr>
          <w:rFonts w:ascii="Times New Roman" w:hAnsi="Times New Roman" w:cs="Times New Roman"/>
        </w:rPr>
        <w:t>. La cabeza presenta un peinado a base de una especie de cofia frontal realizada mediante trenza que se recogería en la parte occipital en un moño</w:t>
      </w:r>
      <w:r w:rsidR="00365BEE">
        <w:rPr>
          <w:rFonts w:ascii="Times New Roman" w:hAnsi="Times New Roman" w:cs="Times New Roman"/>
        </w:rPr>
        <w:t xml:space="preserve">, aunque en el caso emeritense está ahuecado y no se aprecia.  Debía tratarse de un alfiler de unos 15 cm de longitud, que se fracturó y se reaprovecho </w:t>
      </w:r>
      <w:r w:rsidR="006128D4" w:rsidRPr="00365BEE">
        <w:rPr>
          <w:rFonts w:ascii="Times New Roman" w:hAnsi="Times New Roman" w:cs="Times New Roman"/>
        </w:rPr>
        <w:t xml:space="preserve">puliendo ese extremo. </w:t>
      </w:r>
    </w:p>
    <w:p w:rsidR="000809B5" w:rsidRPr="00B463FA" w:rsidRDefault="000809B5"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20394A" w:rsidRPr="00B463FA">
        <w:rPr>
          <w:rFonts w:ascii="Times New Roman" w:hAnsi="Times New Roman" w:cs="Times New Roman"/>
          <w:b/>
        </w:rPr>
        <w:t>: Villa</w:t>
      </w:r>
      <w:r w:rsidR="00780570" w:rsidRPr="00B463FA">
        <w:rPr>
          <w:rFonts w:ascii="Times New Roman" w:hAnsi="Times New Roman" w:cs="Times New Roman"/>
        </w:rPr>
        <w:t xml:space="preserve"> de Torre Águila (Barbaño, Badajoz)</w:t>
      </w:r>
      <w:r w:rsidR="00133152" w:rsidRPr="00B463FA">
        <w:rPr>
          <w:rStyle w:val="Refdenotaalpie"/>
          <w:rFonts w:ascii="Times New Roman" w:hAnsi="Times New Roman" w:cs="Times New Roman"/>
        </w:rPr>
        <w:footnoteReference w:id="123"/>
      </w:r>
      <w:r w:rsidR="0020394A">
        <w:rPr>
          <w:rFonts w:ascii="Times New Roman" w:hAnsi="Times New Roman" w:cs="Times New Roman"/>
        </w:rPr>
        <w:t>.</w:t>
      </w:r>
    </w:p>
    <w:p w:rsidR="000809B5" w:rsidRPr="00B463FA" w:rsidRDefault="000809B5" w:rsidP="00AD46D6">
      <w:pPr>
        <w:spacing w:after="0" w:line="240" w:lineRule="auto"/>
        <w:jc w:val="both"/>
        <w:rPr>
          <w:rFonts w:ascii="Times New Roman" w:hAnsi="Times New Roman" w:cs="Times New Roman"/>
          <w:b/>
        </w:rPr>
      </w:pPr>
      <w:r w:rsidRPr="00B463FA">
        <w:rPr>
          <w:rFonts w:ascii="Times New Roman" w:hAnsi="Times New Roman" w:cs="Times New Roman"/>
          <w:b/>
        </w:rPr>
        <w:t>Área de dispersión</w:t>
      </w:r>
      <w:r w:rsidRPr="00192551">
        <w:rPr>
          <w:rFonts w:ascii="Times New Roman" w:hAnsi="Times New Roman" w:cs="Times New Roman"/>
          <w:b/>
        </w:rPr>
        <w:t>:</w:t>
      </w:r>
      <w:r w:rsidR="006128D4" w:rsidRPr="00192551">
        <w:rPr>
          <w:rFonts w:ascii="Times New Roman" w:hAnsi="Times New Roman" w:cs="Times New Roman"/>
        </w:rPr>
        <w:t xml:space="preserve"> el área de hallazgos</w:t>
      </w:r>
      <w:r w:rsidR="00207EB4" w:rsidRPr="00192551">
        <w:rPr>
          <w:rFonts w:ascii="Times New Roman" w:hAnsi="Times New Roman" w:cs="Times New Roman"/>
        </w:rPr>
        <w:t>, de este modelo de representación, se circunscribe</w:t>
      </w:r>
      <w:r w:rsidR="006128D4" w:rsidRPr="00192551">
        <w:rPr>
          <w:rFonts w:ascii="Times New Roman" w:hAnsi="Times New Roman" w:cs="Times New Roman"/>
        </w:rPr>
        <w:t xml:space="preserve"> al área Lusitana, más concretam</w:t>
      </w:r>
      <w:r w:rsidR="00EB49A7" w:rsidRPr="00192551">
        <w:rPr>
          <w:rFonts w:ascii="Times New Roman" w:hAnsi="Times New Roman" w:cs="Times New Roman"/>
        </w:rPr>
        <w:t>ente a la zona de influencia de</w:t>
      </w:r>
      <w:r w:rsidR="00EB49A7" w:rsidRPr="00192551">
        <w:rPr>
          <w:rFonts w:ascii="Times New Roman" w:hAnsi="Times New Roman" w:cs="Times New Roman"/>
          <w:i/>
        </w:rPr>
        <w:t xml:space="preserve"> Avgvsta</w:t>
      </w:r>
      <w:r w:rsidR="006128D4" w:rsidRPr="00192551">
        <w:rPr>
          <w:rFonts w:ascii="Times New Roman" w:hAnsi="Times New Roman" w:cs="Times New Roman"/>
          <w:i/>
        </w:rPr>
        <w:t xml:space="preserve"> Emerita</w:t>
      </w:r>
      <w:r w:rsidR="00207EB4" w:rsidRPr="00192551">
        <w:rPr>
          <w:rFonts w:ascii="Times New Roman" w:hAnsi="Times New Roman" w:cs="Times New Roman"/>
        </w:rPr>
        <w:t>, y la zona de contacto sevillana.</w:t>
      </w:r>
    </w:p>
    <w:p w:rsidR="000809B5" w:rsidRDefault="000809B5" w:rsidP="000809B5">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D34CEB" w:rsidRPr="00B463FA">
        <w:rPr>
          <w:rFonts w:ascii="Times New Roman" w:hAnsi="Times New Roman" w:cs="Times New Roman"/>
        </w:rPr>
        <w:t xml:space="preserve"> En Torre Águila se localiza en estratos fechados entre Tiberio-Claudio e inicios del siglo II d.C.</w:t>
      </w:r>
    </w:p>
    <w:p w:rsidR="0095491F" w:rsidRDefault="0095491F" w:rsidP="000809B5">
      <w:pPr>
        <w:spacing w:after="0" w:line="240" w:lineRule="auto"/>
        <w:rPr>
          <w:rFonts w:ascii="Times New Roman" w:hAnsi="Times New Roman" w:cs="Times New Roman"/>
        </w:rPr>
      </w:pPr>
    </w:p>
    <w:p w:rsidR="0095491F" w:rsidRDefault="0095491F" w:rsidP="000809B5">
      <w:pPr>
        <w:spacing w:after="0" w:line="240" w:lineRule="auto"/>
        <w:rPr>
          <w:rFonts w:ascii="Times New Roman" w:hAnsi="Times New Roman" w:cs="Times New Roman"/>
        </w:rPr>
      </w:pPr>
    </w:p>
    <w:p w:rsidR="0095491F" w:rsidRDefault="0095491F" w:rsidP="000809B5">
      <w:pPr>
        <w:spacing w:after="0" w:line="240" w:lineRule="auto"/>
        <w:rPr>
          <w:rFonts w:ascii="Times New Roman" w:hAnsi="Times New Roman" w:cs="Times New Roman"/>
        </w:rPr>
      </w:pPr>
    </w:p>
    <w:p w:rsidR="0095491F" w:rsidRDefault="0095491F" w:rsidP="000809B5">
      <w:pPr>
        <w:spacing w:after="0" w:line="240" w:lineRule="auto"/>
        <w:rPr>
          <w:rFonts w:ascii="Times New Roman" w:hAnsi="Times New Roman" w:cs="Times New Roman"/>
        </w:rPr>
      </w:pPr>
    </w:p>
    <w:p w:rsidR="0095491F" w:rsidRDefault="0095491F" w:rsidP="000809B5">
      <w:pPr>
        <w:spacing w:after="0" w:line="240" w:lineRule="auto"/>
        <w:rPr>
          <w:rFonts w:ascii="Times New Roman" w:hAnsi="Times New Roman" w:cs="Times New Roman"/>
        </w:rPr>
      </w:pPr>
    </w:p>
    <w:p w:rsidR="0095491F" w:rsidRDefault="0095491F" w:rsidP="000809B5">
      <w:pPr>
        <w:spacing w:after="0" w:line="240" w:lineRule="auto"/>
        <w:rPr>
          <w:rFonts w:ascii="Times New Roman" w:hAnsi="Times New Roman" w:cs="Times New Roman"/>
        </w:rPr>
      </w:pPr>
    </w:p>
    <w:p w:rsidR="007E12CC" w:rsidRPr="00B463FA" w:rsidRDefault="007E12CC" w:rsidP="000809B5">
      <w:pPr>
        <w:spacing w:after="0" w:line="240" w:lineRule="auto"/>
        <w:rPr>
          <w:rFonts w:ascii="Times New Roman" w:hAnsi="Times New Roman" w:cs="Times New Roman"/>
        </w:rPr>
      </w:pPr>
    </w:p>
    <w:p w:rsidR="000809B5" w:rsidRPr="00B463FA" w:rsidRDefault="00C66BEF" w:rsidP="00915534">
      <w:pPr>
        <w:spacing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B314BD">
        <w:rPr>
          <w:rFonts w:ascii="Times New Roman" w:hAnsi="Times New Roman" w:cs="Times New Roman"/>
        </w:rPr>
        <w:tab/>
      </w:r>
      <w:r w:rsidR="00B314BD">
        <w:rPr>
          <w:rFonts w:ascii="Times New Roman" w:hAnsi="Times New Roman" w:cs="Times New Roman"/>
          <w:b/>
          <w:bCs/>
          <w:lang w:val="pt-PT"/>
        </w:rPr>
        <w:t>∙</w:t>
      </w:r>
      <w:r w:rsidR="00B314BD" w:rsidRPr="00CD3EC0">
        <w:rPr>
          <w:rFonts w:ascii="Times New Roman" w:hAnsi="Times New Roman" w:cs="Times New Roman"/>
          <w:b/>
          <w:lang w:val="pt-PT"/>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00B314BD" w:rsidRPr="00B463FA">
        <w:rPr>
          <w:rFonts w:ascii="Times New Roman" w:hAnsi="Times New Roman" w:cs="Times New Roman"/>
          <w:b/>
          <w:lang w:val="pt-PT"/>
        </w:rPr>
        <w:t>2.</w:t>
      </w:r>
      <w:r w:rsidR="00B314BD" w:rsidRPr="00B463FA">
        <w:rPr>
          <w:rFonts w:ascii="Times New Roman" w:hAnsi="Times New Roman" w:cs="Times New Roman"/>
          <w:b/>
        </w:rPr>
        <w:t>4.</w:t>
      </w:r>
      <w:r w:rsidR="001577EB" w:rsidRPr="00B463FA">
        <w:rPr>
          <w:rFonts w:ascii="Times New Roman" w:hAnsi="Times New Roman" w:cs="Times New Roman"/>
          <w:b/>
        </w:rPr>
        <w:t xml:space="preserve">3 </w:t>
      </w:r>
      <w:r w:rsidR="00061C4A" w:rsidRPr="00B463FA">
        <w:rPr>
          <w:rFonts w:ascii="Times New Roman" w:hAnsi="Times New Roman" w:cs="Times New Roman"/>
          <w:b/>
        </w:rPr>
        <w:t>– Creciente</w:t>
      </w:r>
      <w:r w:rsidR="000809B5" w:rsidRPr="00B463FA">
        <w:rPr>
          <w:rFonts w:ascii="Times New Roman" w:hAnsi="Times New Roman" w:cs="Times New Roman"/>
          <w:b/>
        </w:rPr>
        <w:t xml:space="preserve"> lunar sobre la cabeza.</w:t>
      </w:r>
    </w:p>
    <w:tbl>
      <w:tblPr>
        <w:tblStyle w:val="Tablaconcuadrcula"/>
        <w:tblW w:w="0" w:type="auto"/>
        <w:tblInd w:w="137" w:type="dxa"/>
        <w:tblLook w:val="04A0" w:firstRow="1" w:lastRow="0" w:firstColumn="1" w:lastColumn="0" w:noHBand="0" w:noVBand="1"/>
      </w:tblPr>
      <w:tblGrid>
        <w:gridCol w:w="1843"/>
        <w:gridCol w:w="1276"/>
      </w:tblGrid>
      <w:tr w:rsidR="00530299" w:rsidRPr="00B463FA" w:rsidTr="004721E0">
        <w:tc>
          <w:tcPr>
            <w:tcW w:w="1843" w:type="dxa"/>
          </w:tcPr>
          <w:p w:rsidR="00530299" w:rsidRPr="004721E0" w:rsidRDefault="00530299" w:rsidP="00530299">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extent cx="611574" cy="1990725"/>
                  <wp:effectExtent l="0" t="0" r="0" b="0"/>
                  <wp:docPr id="29169" name="Imagen 29169" descr="F:\HUESO ROMANO (22-7-16)\HUESO TRABAJADO EPOCA ROMANA\en fongo negro\12.5 -  Tipo B.I.5 - acus figuradas\B.I.5.2 - Representaciones  Femeninas\B.I.5.2.4 - Grupo IV\B.I.5.2.4.2 - Busto semi esquemático. Creciente sobre la cabeza\-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2.5 -  Tipo B.I.5 - acus figuradas\B.I.5.2 - Representaciones  Femeninas\B.I.5.2.4 - Grupo IV\B.I.5.2.4.2 - Busto semi esquemático. Creciente sobre la cabeza\-MNAR.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59471" cy="2146635"/>
                          </a:xfrm>
                          <a:prstGeom prst="rect">
                            <a:avLst/>
                          </a:prstGeom>
                          <a:noFill/>
                          <a:ln>
                            <a:noFill/>
                          </a:ln>
                        </pic:spPr>
                      </pic:pic>
                    </a:graphicData>
                  </a:graphic>
                </wp:inline>
              </w:drawing>
            </w:r>
          </w:p>
          <w:p w:rsidR="00530299" w:rsidRPr="004721E0" w:rsidRDefault="000660EC" w:rsidP="00530299">
            <w:pPr>
              <w:jc w:val="center"/>
              <w:rPr>
                <w:rFonts w:ascii="Times New Roman" w:hAnsi="Times New Roman" w:cs="Times New Roman"/>
                <w:i/>
                <w:sz w:val="20"/>
                <w:szCs w:val="20"/>
              </w:rPr>
            </w:pPr>
            <w:r w:rsidRPr="004721E0">
              <w:rPr>
                <w:rFonts w:ascii="Times New Roman" w:hAnsi="Times New Roman" w:cs="Times New Roman"/>
                <w:sz w:val="20"/>
                <w:szCs w:val="20"/>
              </w:rPr>
              <w:t>1</w:t>
            </w:r>
            <w:r w:rsidR="00CF5B45" w:rsidRPr="004721E0">
              <w:rPr>
                <w:rFonts w:ascii="Times New Roman" w:hAnsi="Times New Roman" w:cs="Times New Roman"/>
                <w:sz w:val="20"/>
                <w:szCs w:val="20"/>
              </w:rPr>
              <w:t xml:space="preserve"> -</w:t>
            </w:r>
            <w:r w:rsidR="00EB49A7" w:rsidRPr="004721E0">
              <w:rPr>
                <w:rFonts w:ascii="Times New Roman" w:hAnsi="Times New Roman" w:cs="Times New Roman"/>
                <w:i/>
                <w:sz w:val="20"/>
                <w:szCs w:val="20"/>
              </w:rPr>
              <w:t xml:space="preserve"> Avgvsta</w:t>
            </w:r>
            <w:r w:rsidR="00530299" w:rsidRPr="004721E0">
              <w:rPr>
                <w:rFonts w:ascii="Times New Roman" w:hAnsi="Times New Roman" w:cs="Times New Roman"/>
                <w:i/>
                <w:sz w:val="20"/>
                <w:szCs w:val="20"/>
              </w:rPr>
              <w:t xml:space="preserve"> Emerita</w:t>
            </w:r>
          </w:p>
          <w:p w:rsidR="00530299" w:rsidRPr="004721E0" w:rsidRDefault="00530299" w:rsidP="000935E5">
            <w:pPr>
              <w:jc w:val="center"/>
              <w:rPr>
                <w:rFonts w:ascii="Times New Roman" w:hAnsi="Times New Roman" w:cs="Times New Roman"/>
                <w:sz w:val="20"/>
                <w:szCs w:val="20"/>
              </w:rPr>
            </w:pPr>
            <w:r w:rsidRPr="004721E0">
              <w:rPr>
                <w:rFonts w:ascii="Times New Roman" w:hAnsi="Times New Roman" w:cs="Times New Roman"/>
                <w:sz w:val="20"/>
                <w:szCs w:val="20"/>
              </w:rPr>
              <w:t>(</w:t>
            </w:r>
            <w:r w:rsidR="000935E5" w:rsidRPr="004721E0">
              <w:rPr>
                <w:rFonts w:ascii="Times New Roman" w:hAnsi="Times New Roman" w:cs="Times New Roman"/>
                <w:sz w:val="20"/>
                <w:szCs w:val="20"/>
              </w:rPr>
              <w:t>MNAR</w:t>
            </w:r>
            <w:r w:rsidRPr="004721E0">
              <w:rPr>
                <w:rFonts w:ascii="Times New Roman" w:hAnsi="Times New Roman" w:cs="Times New Roman"/>
                <w:sz w:val="20"/>
                <w:szCs w:val="20"/>
              </w:rPr>
              <w:t xml:space="preserve"> Mérida)</w:t>
            </w:r>
          </w:p>
        </w:tc>
        <w:tc>
          <w:tcPr>
            <w:tcW w:w="1276" w:type="dxa"/>
          </w:tcPr>
          <w:p w:rsidR="00530299" w:rsidRPr="004721E0" w:rsidRDefault="00530299" w:rsidP="00530299">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extent cx="663578" cy="1990725"/>
                  <wp:effectExtent l="0" t="0" r="3175" b="0"/>
                  <wp:docPr id="29176" name="Imagen 29176" descr="F:\HUESOR~1\HUESOT~1\ENFONG~1\125-TI~1.5-A\BI5~1.2-R\BI52~1.4-G\BI5242~1.CRE\52 (4)- Itálica M.de Sevil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R~1\HUESOT~1\ENFONG~1\125-TI~1.5-A\BI5~1.2-R\BI52~1.4-G\BI5242~1.CRE\52 (4)- Itálica M.de Sevilla.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89499" cy="2068488"/>
                          </a:xfrm>
                          <a:prstGeom prst="rect">
                            <a:avLst/>
                          </a:prstGeom>
                          <a:noFill/>
                          <a:ln>
                            <a:noFill/>
                          </a:ln>
                        </pic:spPr>
                      </pic:pic>
                    </a:graphicData>
                  </a:graphic>
                </wp:inline>
              </w:drawing>
            </w:r>
          </w:p>
          <w:p w:rsidR="00530299" w:rsidRPr="004721E0" w:rsidRDefault="000660EC" w:rsidP="00530299">
            <w:pPr>
              <w:jc w:val="center"/>
              <w:rPr>
                <w:rFonts w:ascii="Times New Roman" w:hAnsi="Times New Roman" w:cs="Times New Roman"/>
                <w:i/>
                <w:sz w:val="20"/>
                <w:szCs w:val="20"/>
              </w:rPr>
            </w:pPr>
            <w:r w:rsidRPr="004721E0">
              <w:rPr>
                <w:rFonts w:ascii="Times New Roman" w:hAnsi="Times New Roman" w:cs="Times New Roman"/>
                <w:sz w:val="20"/>
                <w:szCs w:val="20"/>
              </w:rPr>
              <w:t>2</w:t>
            </w:r>
            <w:r w:rsidR="00CF5B45" w:rsidRPr="004721E0">
              <w:rPr>
                <w:rFonts w:ascii="Times New Roman" w:hAnsi="Times New Roman" w:cs="Times New Roman"/>
                <w:sz w:val="20"/>
                <w:szCs w:val="20"/>
              </w:rPr>
              <w:t xml:space="preserve"> -</w:t>
            </w:r>
            <w:r w:rsidR="00530299" w:rsidRPr="004721E0">
              <w:rPr>
                <w:rFonts w:ascii="Times New Roman" w:hAnsi="Times New Roman" w:cs="Times New Roman"/>
                <w:i/>
                <w:sz w:val="20"/>
                <w:szCs w:val="20"/>
              </w:rPr>
              <w:t>Italica</w:t>
            </w:r>
          </w:p>
          <w:p w:rsidR="00530299" w:rsidRPr="004721E0" w:rsidRDefault="00530299" w:rsidP="00530299">
            <w:pPr>
              <w:jc w:val="center"/>
              <w:rPr>
                <w:rFonts w:ascii="Times New Roman" w:hAnsi="Times New Roman" w:cs="Times New Roman"/>
                <w:sz w:val="20"/>
                <w:szCs w:val="20"/>
              </w:rPr>
            </w:pPr>
            <w:r w:rsidRPr="004721E0">
              <w:rPr>
                <w:rFonts w:ascii="Times New Roman" w:hAnsi="Times New Roman" w:cs="Times New Roman"/>
                <w:sz w:val="20"/>
                <w:szCs w:val="20"/>
              </w:rPr>
              <w:t>(M. Sevilla)</w:t>
            </w:r>
          </w:p>
        </w:tc>
      </w:tr>
    </w:tbl>
    <w:p w:rsidR="0073715E" w:rsidRPr="00B463FA" w:rsidRDefault="000809B5" w:rsidP="00E20001">
      <w:pPr>
        <w:pStyle w:val="Textonotapie"/>
        <w:jc w:val="both"/>
        <w:rPr>
          <w:rFonts w:ascii="Times New Roman" w:hAnsi="Times New Roman" w:cs="Times New Roman"/>
          <w:sz w:val="22"/>
          <w:szCs w:val="22"/>
        </w:rPr>
      </w:pPr>
      <w:r w:rsidRPr="00B463FA">
        <w:rPr>
          <w:rFonts w:ascii="Times New Roman" w:hAnsi="Times New Roman" w:cs="Times New Roman"/>
          <w:b/>
          <w:sz w:val="22"/>
          <w:szCs w:val="22"/>
        </w:rPr>
        <w:t>Características</w:t>
      </w:r>
      <w:r w:rsidRPr="00B463FA">
        <w:rPr>
          <w:rFonts w:ascii="Times New Roman" w:hAnsi="Times New Roman" w:cs="Times New Roman"/>
          <w:sz w:val="22"/>
          <w:szCs w:val="22"/>
        </w:rPr>
        <w:t>:</w:t>
      </w:r>
      <w:r w:rsidR="00323AFD" w:rsidRPr="00B463FA">
        <w:rPr>
          <w:rFonts w:ascii="Times New Roman" w:hAnsi="Times New Roman" w:cs="Times New Roman"/>
          <w:sz w:val="22"/>
          <w:szCs w:val="22"/>
        </w:rPr>
        <w:t xml:space="preserve"> </w:t>
      </w:r>
      <w:r w:rsidR="0073715E" w:rsidRPr="00B463FA">
        <w:rPr>
          <w:rFonts w:ascii="Times New Roman" w:hAnsi="Times New Roman" w:cs="Times New Roman"/>
          <w:sz w:val="22"/>
          <w:szCs w:val="22"/>
        </w:rPr>
        <w:t xml:space="preserve">Fuste cónico engrosado en la parte superior que va disminuyendo de forma gradual hacia la punta. Remata en la parte superior en un busto femenino </w:t>
      </w:r>
      <w:r w:rsidR="00852428" w:rsidRPr="00B463FA">
        <w:rPr>
          <w:rFonts w:ascii="Times New Roman" w:hAnsi="Times New Roman" w:cs="Times New Roman"/>
          <w:sz w:val="22"/>
          <w:szCs w:val="22"/>
        </w:rPr>
        <w:t>esquematizado</w:t>
      </w:r>
      <w:r w:rsidR="0073715E" w:rsidRPr="00B463FA">
        <w:rPr>
          <w:rFonts w:ascii="Times New Roman" w:hAnsi="Times New Roman" w:cs="Times New Roman"/>
          <w:sz w:val="22"/>
          <w:szCs w:val="22"/>
        </w:rPr>
        <w:t xml:space="preserve"> que </w:t>
      </w:r>
      <w:r w:rsidR="00852428" w:rsidRPr="00B463FA">
        <w:rPr>
          <w:rFonts w:ascii="Times New Roman" w:hAnsi="Times New Roman" w:cs="Times New Roman"/>
          <w:sz w:val="22"/>
          <w:szCs w:val="22"/>
        </w:rPr>
        <w:t xml:space="preserve">apoya </w:t>
      </w:r>
      <w:r w:rsidR="0073715E" w:rsidRPr="00B463FA">
        <w:rPr>
          <w:rFonts w:ascii="Times New Roman" w:hAnsi="Times New Roman" w:cs="Times New Roman"/>
          <w:sz w:val="22"/>
          <w:szCs w:val="22"/>
        </w:rPr>
        <w:t xml:space="preserve">sobre un pedestal abalaustrado. La pieza sevillana es de </w:t>
      </w:r>
      <w:r w:rsidR="00852428" w:rsidRPr="00B463FA">
        <w:rPr>
          <w:rFonts w:ascii="Times New Roman" w:hAnsi="Times New Roman" w:cs="Times New Roman"/>
          <w:sz w:val="22"/>
          <w:szCs w:val="22"/>
        </w:rPr>
        <w:t xml:space="preserve">mejor factura que la emeritense. Las facciones de la cara están marcadas mediante líneas incisas para desarrollar ojos, nariz y boca. La vestimenta se marca igualmente con líneas incisas oblicuas en la zona del pecho. La cabeza presenta un peinado a base </w:t>
      </w:r>
      <w:r w:rsidR="00061C4A" w:rsidRPr="00B463FA">
        <w:rPr>
          <w:rFonts w:ascii="Times New Roman" w:hAnsi="Times New Roman" w:cs="Times New Roman"/>
          <w:sz w:val="22"/>
          <w:szCs w:val="22"/>
        </w:rPr>
        <w:t>de una</w:t>
      </w:r>
      <w:r w:rsidR="00852428" w:rsidRPr="00B463FA">
        <w:rPr>
          <w:rFonts w:ascii="Times New Roman" w:hAnsi="Times New Roman" w:cs="Times New Roman"/>
          <w:sz w:val="22"/>
          <w:szCs w:val="22"/>
        </w:rPr>
        <w:t xml:space="preserve"> especie de cofia</w:t>
      </w:r>
      <w:r w:rsidR="00E20001" w:rsidRPr="00B463FA">
        <w:rPr>
          <w:rFonts w:ascii="Times New Roman" w:hAnsi="Times New Roman" w:cs="Times New Roman"/>
          <w:sz w:val="22"/>
          <w:szCs w:val="22"/>
        </w:rPr>
        <w:t xml:space="preserve"> frontal</w:t>
      </w:r>
      <w:r w:rsidR="00852428" w:rsidRPr="00B463FA">
        <w:rPr>
          <w:rFonts w:ascii="Times New Roman" w:hAnsi="Times New Roman" w:cs="Times New Roman"/>
          <w:sz w:val="22"/>
          <w:szCs w:val="22"/>
        </w:rPr>
        <w:t xml:space="preserve"> realizada mediante trenza que se recoge</w:t>
      </w:r>
      <w:r w:rsidR="00E20001" w:rsidRPr="00B463FA">
        <w:rPr>
          <w:rFonts w:ascii="Times New Roman" w:hAnsi="Times New Roman" w:cs="Times New Roman"/>
          <w:sz w:val="22"/>
          <w:szCs w:val="22"/>
        </w:rPr>
        <w:t>ría</w:t>
      </w:r>
      <w:r w:rsidR="00852428" w:rsidRPr="00B463FA">
        <w:rPr>
          <w:rFonts w:ascii="Times New Roman" w:hAnsi="Times New Roman" w:cs="Times New Roman"/>
          <w:sz w:val="22"/>
          <w:szCs w:val="22"/>
        </w:rPr>
        <w:t xml:space="preserve"> en la parte occipital en un moño.</w:t>
      </w:r>
      <w:r w:rsidR="00E20001" w:rsidRPr="00B463FA">
        <w:rPr>
          <w:rFonts w:ascii="Times New Roman" w:hAnsi="Times New Roman" w:cs="Times New Roman"/>
          <w:sz w:val="22"/>
          <w:szCs w:val="22"/>
        </w:rPr>
        <w:t xml:space="preserve"> La parte trasera de la figura es plana o </w:t>
      </w:r>
      <w:r w:rsidR="00192551">
        <w:rPr>
          <w:rFonts w:ascii="Times New Roman" w:hAnsi="Times New Roman" w:cs="Times New Roman"/>
          <w:sz w:val="22"/>
          <w:szCs w:val="22"/>
        </w:rPr>
        <w:t>ah</w:t>
      </w:r>
      <w:r w:rsidR="00E20001" w:rsidRPr="00B463FA">
        <w:rPr>
          <w:rFonts w:ascii="Times New Roman" w:hAnsi="Times New Roman" w:cs="Times New Roman"/>
          <w:sz w:val="22"/>
          <w:szCs w:val="22"/>
        </w:rPr>
        <w:t>ueca</w:t>
      </w:r>
      <w:r w:rsidR="00192551">
        <w:rPr>
          <w:rFonts w:ascii="Times New Roman" w:hAnsi="Times New Roman" w:cs="Times New Roman"/>
          <w:sz w:val="22"/>
          <w:szCs w:val="22"/>
        </w:rPr>
        <w:t>da</w:t>
      </w:r>
      <w:r w:rsidR="00E20001" w:rsidRPr="00B463FA">
        <w:rPr>
          <w:rFonts w:ascii="Times New Roman" w:hAnsi="Times New Roman" w:cs="Times New Roman"/>
          <w:sz w:val="22"/>
          <w:szCs w:val="22"/>
        </w:rPr>
        <w:t>.</w:t>
      </w:r>
      <w:r w:rsidR="00852428" w:rsidRPr="00B463FA">
        <w:rPr>
          <w:rFonts w:ascii="Times New Roman" w:hAnsi="Times New Roman" w:cs="Times New Roman"/>
          <w:sz w:val="22"/>
          <w:szCs w:val="22"/>
        </w:rPr>
        <w:t xml:space="preserve"> Sobre </w:t>
      </w:r>
      <w:r w:rsidR="00E20001" w:rsidRPr="00B463FA">
        <w:rPr>
          <w:rFonts w:ascii="Times New Roman" w:hAnsi="Times New Roman" w:cs="Times New Roman"/>
          <w:sz w:val="22"/>
          <w:szCs w:val="22"/>
        </w:rPr>
        <w:t>la cabeza, posiblemente elaborada con su mismo cabello, unas trenzas que emergen, a tenor de lo que se aprecia en la figura emeritense, que dan el aspecto de c</w:t>
      </w:r>
      <w:r w:rsidR="00852428" w:rsidRPr="00B463FA">
        <w:rPr>
          <w:rFonts w:ascii="Times New Roman" w:hAnsi="Times New Roman" w:cs="Times New Roman"/>
          <w:sz w:val="22"/>
          <w:szCs w:val="22"/>
        </w:rPr>
        <w:t>reciente lunar</w:t>
      </w:r>
      <w:r w:rsidR="00852428" w:rsidRPr="00B463FA">
        <w:rPr>
          <w:rStyle w:val="Refdenotaalpie"/>
          <w:rFonts w:ascii="Times New Roman" w:hAnsi="Times New Roman" w:cs="Times New Roman"/>
          <w:sz w:val="22"/>
          <w:szCs w:val="22"/>
        </w:rPr>
        <w:footnoteReference w:id="124"/>
      </w:r>
      <w:r w:rsidR="00852428" w:rsidRPr="00B463FA">
        <w:rPr>
          <w:rFonts w:ascii="Times New Roman" w:hAnsi="Times New Roman" w:cs="Times New Roman"/>
          <w:sz w:val="22"/>
          <w:szCs w:val="22"/>
        </w:rPr>
        <w:t>.</w:t>
      </w:r>
      <w:r w:rsidR="00E20001" w:rsidRPr="00B463FA">
        <w:rPr>
          <w:rFonts w:ascii="Times New Roman" w:hAnsi="Times New Roman" w:cs="Times New Roman"/>
          <w:sz w:val="22"/>
          <w:szCs w:val="22"/>
        </w:rPr>
        <w:t xml:space="preserve"> El peinado es propio de las emperatrices de mediados del siglo II d.C.</w:t>
      </w:r>
    </w:p>
    <w:p w:rsidR="000809B5" w:rsidRPr="00B463FA" w:rsidRDefault="000809B5" w:rsidP="000809B5">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530299" w:rsidRPr="00B463FA">
        <w:rPr>
          <w:rFonts w:ascii="Times New Roman" w:hAnsi="Times New Roman" w:cs="Times New Roman"/>
          <w:i/>
        </w:rPr>
        <w:t xml:space="preserve"> Emerita</w:t>
      </w:r>
      <w:r w:rsidR="00530299" w:rsidRPr="00B463FA">
        <w:rPr>
          <w:rFonts w:ascii="Times New Roman" w:hAnsi="Times New Roman" w:cs="Times New Roman"/>
        </w:rPr>
        <w:t xml:space="preserve"> (Mérida)</w:t>
      </w:r>
      <w:r w:rsidR="0073715E" w:rsidRPr="00B463FA">
        <w:rPr>
          <w:rStyle w:val="Refdenotaalpie"/>
          <w:rFonts w:ascii="Times New Roman" w:hAnsi="Times New Roman" w:cs="Times New Roman"/>
        </w:rPr>
        <w:footnoteReference w:id="125"/>
      </w:r>
      <w:r w:rsidR="00530299" w:rsidRPr="00B463FA">
        <w:rPr>
          <w:rFonts w:ascii="Times New Roman" w:hAnsi="Times New Roman" w:cs="Times New Roman"/>
        </w:rPr>
        <w:t xml:space="preserve">, </w:t>
      </w:r>
      <w:r w:rsidR="00530299" w:rsidRPr="00B463FA">
        <w:rPr>
          <w:rFonts w:ascii="Times New Roman" w:hAnsi="Times New Roman" w:cs="Times New Roman"/>
          <w:i/>
        </w:rPr>
        <w:t xml:space="preserve">Italica </w:t>
      </w:r>
      <w:r w:rsidR="00530299" w:rsidRPr="00B463FA">
        <w:rPr>
          <w:rFonts w:ascii="Times New Roman" w:hAnsi="Times New Roman" w:cs="Times New Roman"/>
        </w:rPr>
        <w:t>(Santiponce, Sevilla)</w:t>
      </w:r>
      <w:r w:rsidR="0073715E" w:rsidRPr="00B463FA">
        <w:rPr>
          <w:rStyle w:val="Refdenotaalpie"/>
          <w:rFonts w:ascii="Times New Roman" w:hAnsi="Times New Roman" w:cs="Times New Roman"/>
        </w:rPr>
        <w:footnoteReference w:id="126"/>
      </w:r>
      <w:r w:rsidR="00A726AC">
        <w:rPr>
          <w:rFonts w:ascii="Times New Roman" w:hAnsi="Times New Roman" w:cs="Times New Roman"/>
        </w:rPr>
        <w:t>.</w:t>
      </w:r>
    </w:p>
    <w:p w:rsidR="000809B5" w:rsidRPr="00B463FA" w:rsidRDefault="000809B5" w:rsidP="000809B5">
      <w:pPr>
        <w:spacing w:after="0" w:line="240" w:lineRule="auto"/>
        <w:rPr>
          <w:rFonts w:ascii="Times New Roman" w:hAnsi="Times New Roman" w:cs="Times New Roman"/>
          <w:b/>
        </w:rPr>
      </w:pPr>
      <w:r w:rsidRPr="00B463FA">
        <w:rPr>
          <w:rFonts w:ascii="Times New Roman" w:hAnsi="Times New Roman" w:cs="Times New Roman"/>
          <w:b/>
        </w:rPr>
        <w:t>Área de dispersión:</w:t>
      </w:r>
      <w:r w:rsidR="00E20001" w:rsidRPr="00B463FA">
        <w:rPr>
          <w:rFonts w:ascii="Times New Roman" w:hAnsi="Times New Roman" w:cs="Times New Roman"/>
          <w:b/>
        </w:rPr>
        <w:t xml:space="preserve"> </w:t>
      </w:r>
      <w:r w:rsidR="005B6727" w:rsidRPr="00B463FA">
        <w:rPr>
          <w:rFonts w:ascii="Times New Roman" w:hAnsi="Times New Roman" w:cs="Times New Roman"/>
        </w:rPr>
        <w:t>Maguncia (Mainz, Alemania)</w:t>
      </w:r>
      <w:r w:rsidR="005B6727" w:rsidRPr="00B463FA">
        <w:rPr>
          <w:rStyle w:val="Refdenotaalpie"/>
          <w:rFonts w:ascii="Times New Roman" w:hAnsi="Times New Roman" w:cs="Times New Roman"/>
        </w:rPr>
        <w:footnoteReference w:id="127"/>
      </w:r>
      <w:r w:rsidR="00971510">
        <w:rPr>
          <w:rFonts w:ascii="Times New Roman" w:hAnsi="Times New Roman" w:cs="Times New Roman"/>
        </w:rPr>
        <w:t>.</w:t>
      </w:r>
    </w:p>
    <w:p w:rsidR="000809B5" w:rsidRDefault="000809B5" w:rsidP="000809B5">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5B6727" w:rsidRPr="00B463FA">
        <w:rPr>
          <w:rFonts w:ascii="Times New Roman" w:hAnsi="Times New Roman" w:cs="Times New Roman"/>
        </w:rPr>
        <w:t xml:space="preserve"> En </w:t>
      </w:r>
      <w:r w:rsidR="005B6727" w:rsidRPr="00B463FA">
        <w:rPr>
          <w:rFonts w:ascii="Times New Roman" w:hAnsi="Times New Roman" w:cs="Times New Roman"/>
          <w:i/>
        </w:rPr>
        <w:t xml:space="preserve">Italica </w:t>
      </w:r>
      <w:r w:rsidR="005B6727" w:rsidRPr="00B463FA">
        <w:rPr>
          <w:rFonts w:ascii="Times New Roman" w:hAnsi="Times New Roman" w:cs="Times New Roman"/>
        </w:rPr>
        <w:t xml:space="preserve"> </w:t>
      </w:r>
      <w:r w:rsidR="00061C4A" w:rsidRPr="00B463FA">
        <w:rPr>
          <w:rFonts w:ascii="Times New Roman" w:hAnsi="Times New Roman" w:cs="Times New Roman"/>
        </w:rPr>
        <w:t xml:space="preserve"> </w:t>
      </w:r>
      <w:r w:rsidR="005B6727" w:rsidRPr="00B463FA">
        <w:rPr>
          <w:rFonts w:ascii="Times New Roman" w:hAnsi="Times New Roman" w:cs="Times New Roman"/>
        </w:rPr>
        <w:t>segunda mitad del siglo II d.C.</w:t>
      </w:r>
    </w:p>
    <w:p w:rsidR="004F0424" w:rsidRDefault="004F0424" w:rsidP="000809B5">
      <w:pPr>
        <w:spacing w:after="0" w:line="240" w:lineRule="auto"/>
        <w:rPr>
          <w:rFonts w:ascii="Times New Roman" w:hAnsi="Times New Roman" w:cs="Times New Roman"/>
        </w:rPr>
      </w:pPr>
    </w:p>
    <w:p w:rsidR="000809B5" w:rsidRPr="00B463FA" w:rsidRDefault="00C66BEF" w:rsidP="00971510">
      <w:pPr>
        <w:spacing w:after="0" w:line="240" w:lineRule="auto"/>
        <w:rPr>
          <w:rFonts w:ascii="Times New Roman" w:hAnsi="Times New Roman" w:cs="Times New Roman"/>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B314BD">
        <w:rPr>
          <w:rFonts w:ascii="Times New Roman" w:hAnsi="Times New Roman" w:cs="Times New Roman"/>
        </w:rPr>
        <w:tab/>
      </w:r>
      <w:r w:rsidR="00B314BD">
        <w:rPr>
          <w:rFonts w:ascii="Times New Roman" w:hAnsi="Times New Roman" w:cs="Times New Roman"/>
          <w:b/>
          <w:bCs/>
          <w:lang w:val="pt-PT"/>
        </w:rPr>
        <w:t>∙</w:t>
      </w:r>
      <w:r w:rsidR="00B314BD" w:rsidRPr="00CD3EC0">
        <w:rPr>
          <w:rFonts w:ascii="Times New Roman" w:hAnsi="Times New Roman" w:cs="Times New Roman"/>
          <w:b/>
          <w:lang w:val="pt-PT"/>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00B314BD" w:rsidRPr="00B463FA">
        <w:rPr>
          <w:rFonts w:ascii="Times New Roman" w:hAnsi="Times New Roman" w:cs="Times New Roman"/>
          <w:b/>
          <w:lang w:val="pt-PT"/>
        </w:rPr>
        <w:t>2.</w:t>
      </w:r>
      <w:r w:rsidR="00B314BD" w:rsidRPr="00B463FA">
        <w:rPr>
          <w:rFonts w:ascii="Times New Roman" w:hAnsi="Times New Roman" w:cs="Times New Roman"/>
          <w:b/>
        </w:rPr>
        <w:t>4</w:t>
      </w:r>
      <w:r w:rsidR="00A977E9">
        <w:rPr>
          <w:rFonts w:ascii="Times New Roman" w:hAnsi="Times New Roman" w:cs="Times New Roman"/>
          <w:b/>
        </w:rPr>
        <w:t>.4</w:t>
      </w:r>
      <w:r w:rsidR="000809B5" w:rsidRPr="00B463FA">
        <w:rPr>
          <w:rFonts w:ascii="Times New Roman" w:hAnsi="Times New Roman" w:cs="Times New Roman"/>
          <w:b/>
        </w:rPr>
        <w:t xml:space="preserve"> – Peinado nido de avispa</w:t>
      </w:r>
      <w:r w:rsidRPr="00B463FA">
        <w:rPr>
          <w:rFonts w:ascii="Times New Roman" w:hAnsi="Times New Roman" w:cs="Times New Roman"/>
          <w:b/>
        </w:rPr>
        <w:t>.</w:t>
      </w:r>
    </w:p>
    <w:tbl>
      <w:tblPr>
        <w:tblStyle w:val="Tablaconcuadrcula"/>
        <w:tblW w:w="0" w:type="auto"/>
        <w:tblLook w:val="04A0" w:firstRow="1" w:lastRow="0" w:firstColumn="1" w:lastColumn="0" w:noHBand="0" w:noVBand="1"/>
      </w:tblPr>
      <w:tblGrid>
        <w:gridCol w:w="2972"/>
      </w:tblGrid>
      <w:tr w:rsidR="00FF6B68" w:rsidRPr="00B463FA" w:rsidTr="00BF622E">
        <w:tc>
          <w:tcPr>
            <w:tcW w:w="2972" w:type="dxa"/>
          </w:tcPr>
          <w:p w:rsidR="00FF6B68" w:rsidRPr="00B463FA" w:rsidRDefault="00FF6B68" w:rsidP="004A647A">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extent cx="839999" cy="1628775"/>
                  <wp:effectExtent l="0" t="0" r="0" b="0"/>
                  <wp:docPr id="29180" name="Imagen 29180" descr="F:\HUESOR~1\HUESOT~1\ENFONG~1\125-TI~1.5-A\BI5~1.2-R\BI52~1.4-G\BI5243~1.NID\53-5. M- Palencia (6-7-15) (34) -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R~1\HUESOT~1\ENFONG~1\125-TI~1.5-A\BI5~1.2-R\BI52~1.4-G\BI5243~1.NID\53-5. M- Palencia (6-7-15) (34) - copia.jp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2656" t="6357" r="-2656" b="847"/>
                          <a:stretch/>
                        </pic:blipFill>
                        <pic:spPr bwMode="auto">
                          <a:xfrm>
                            <a:off x="0" y="0"/>
                            <a:ext cx="862958" cy="1673294"/>
                          </a:xfrm>
                          <a:prstGeom prst="rect">
                            <a:avLst/>
                          </a:prstGeom>
                          <a:noFill/>
                          <a:ln>
                            <a:noFill/>
                          </a:ln>
                          <a:extLst>
                            <a:ext uri="{53640926-AAD7-44D8-BBD7-CCE9431645EC}">
                              <a14:shadowObscured xmlns:a14="http://schemas.microsoft.com/office/drawing/2010/main"/>
                            </a:ext>
                          </a:extLst>
                        </pic:spPr>
                      </pic:pic>
                    </a:graphicData>
                  </a:graphic>
                </wp:inline>
              </w:drawing>
            </w:r>
            <w:r w:rsidR="004A647A" w:rsidRPr="00B463FA">
              <w:rPr>
                <w:rFonts w:ascii="Times New Roman" w:hAnsi="Times New Roman" w:cs="Times New Roman"/>
                <w:noProof/>
                <w:lang w:eastAsia="es-ES"/>
              </w:rPr>
              <w:drawing>
                <wp:inline distT="0" distB="0" distL="0" distR="0">
                  <wp:extent cx="844461" cy="1626870"/>
                  <wp:effectExtent l="0" t="0" r="0" b="0"/>
                  <wp:docPr id="29181" name="Imagen 29181" descr="F:\HUESOR~1\HUESOT~1\ENFONG~1\125-TI~1.5-A\BI5~1.2-R\BI52~1.4-G\BI5243~1.NID\53 - M- Palencia. Reverso (6-7-15) (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R~1\HUESOT~1\ENFONG~1\125-TI~1.5-A\BI5~1.2-R\BI52~1.4-G\BI5243~1.NID\53 - M- Palencia. Reverso (6-7-15) (35).jpg"/>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7177"/>
                          <a:stretch/>
                        </pic:blipFill>
                        <pic:spPr bwMode="auto">
                          <a:xfrm>
                            <a:off x="0" y="0"/>
                            <a:ext cx="884699" cy="1704389"/>
                          </a:xfrm>
                          <a:prstGeom prst="rect">
                            <a:avLst/>
                          </a:prstGeom>
                          <a:noFill/>
                          <a:ln>
                            <a:noFill/>
                          </a:ln>
                          <a:extLst>
                            <a:ext uri="{53640926-AAD7-44D8-BBD7-CCE9431645EC}">
                              <a14:shadowObscured xmlns:a14="http://schemas.microsoft.com/office/drawing/2010/main"/>
                            </a:ext>
                          </a:extLst>
                        </pic:spPr>
                      </pic:pic>
                    </a:graphicData>
                  </a:graphic>
                </wp:inline>
              </w:drawing>
            </w:r>
          </w:p>
          <w:p w:rsidR="00FF6B68" w:rsidRPr="004721E0" w:rsidRDefault="00FF6B68" w:rsidP="004A647A">
            <w:pPr>
              <w:jc w:val="center"/>
              <w:rPr>
                <w:rFonts w:ascii="Times New Roman" w:hAnsi="Times New Roman" w:cs="Times New Roman"/>
                <w:sz w:val="20"/>
                <w:szCs w:val="20"/>
              </w:rPr>
            </w:pPr>
            <w:r w:rsidRPr="004721E0">
              <w:rPr>
                <w:rFonts w:ascii="Times New Roman" w:hAnsi="Times New Roman" w:cs="Times New Roman"/>
                <w:sz w:val="20"/>
                <w:szCs w:val="20"/>
              </w:rPr>
              <w:t>Palencia</w:t>
            </w:r>
          </w:p>
          <w:p w:rsidR="00FF6B68" w:rsidRPr="00B463FA" w:rsidRDefault="00FF6B68" w:rsidP="004A647A">
            <w:pPr>
              <w:jc w:val="center"/>
              <w:rPr>
                <w:rFonts w:ascii="Times New Roman" w:hAnsi="Times New Roman" w:cs="Times New Roman"/>
              </w:rPr>
            </w:pPr>
            <w:r w:rsidRPr="004721E0">
              <w:rPr>
                <w:rFonts w:ascii="Times New Roman" w:hAnsi="Times New Roman" w:cs="Times New Roman"/>
                <w:sz w:val="20"/>
                <w:szCs w:val="20"/>
              </w:rPr>
              <w:t>(M. Palencia)</w:t>
            </w:r>
          </w:p>
        </w:tc>
      </w:tr>
    </w:tbl>
    <w:p w:rsidR="000809B5" w:rsidRPr="00B463FA" w:rsidRDefault="000809B5" w:rsidP="003D722B">
      <w:pPr>
        <w:spacing w:after="0" w:line="240" w:lineRule="auto"/>
        <w:jc w:val="both"/>
        <w:rPr>
          <w:rFonts w:ascii="Times New Roman" w:hAnsi="Times New Roman" w:cs="Times New Roman"/>
        </w:rPr>
      </w:pPr>
      <w:r w:rsidRPr="00304B60">
        <w:rPr>
          <w:rFonts w:ascii="Times New Roman" w:hAnsi="Times New Roman" w:cs="Times New Roman"/>
          <w:b/>
        </w:rPr>
        <w:t>Características</w:t>
      </w:r>
      <w:r w:rsidR="00ED5DC1" w:rsidRPr="00304B60">
        <w:rPr>
          <w:rFonts w:ascii="Times New Roman" w:hAnsi="Times New Roman" w:cs="Times New Roman"/>
        </w:rPr>
        <w:t>:</w:t>
      </w:r>
      <w:r w:rsidR="003D722B" w:rsidRPr="00CD0C05">
        <w:rPr>
          <w:rFonts w:ascii="Times New Roman" w:hAnsi="Times New Roman" w:cs="Times New Roman"/>
        </w:rPr>
        <w:t xml:space="preserve"> </w:t>
      </w:r>
      <w:r w:rsidR="003D722B">
        <w:rPr>
          <w:rFonts w:ascii="Times New Roman" w:hAnsi="Times New Roman" w:cs="Times New Roman"/>
        </w:rPr>
        <w:t>Alfiler completa de vástago cónico que por un lado v</w:t>
      </w:r>
      <w:r w:rsidR="003D722B" w:rsidRPr="009E05FC">
        <w:rPr>
          <w:rFonts w:ascii="Times New Roman" w:hAnsi="Times New Roman" w:cs="Times New Roman"/>
        </w:rPr>
        <w:t xml:space="preserve">a paulatinamente disminuyendo </w:t>
      </w:r>
      <w:r w:rsidR="003D722B">
        <w:rPr>
          <w:rFonts w:ascii="Times New Roman" w:hAnsi="Times New Roman" w:cs="Times New Roman"/>
        </w:rPr>
        <w:t xml:space="preserve">para terminar en punta, y por el superior remata </w:t>
      </w:r>
      <w:r w:rsidR="00ED5DC1" w:rsidRPr="00B463FA">
        <w:rPr>
          <w:rFonts w:ascii="Times New Roman" w:hAnsi="Times New Roman" w:cs="Times New Roman"/>
        </w:rPr>
        <w:t xml:space="preserve">en un busto femenino esquematizado que apoya sobre un pedestal </w:t>
      </w:r>
      <w:r w:rsidR="003D722B">
        <w:rPr>
          <w:rFonts w:ascii="Times New Roman" w:hAnsi="Times New Roman" w:cs="Times New Roman"/>
        </w:rPr>
        <w:t>circular</w:t>
      </w:r>
      <w:r w:rsidR="00ED5DC1" w:rsidRPr="00B463FA">
        <w:rPr>
          <w:rFonts w:ascii="Times New Roman" w:hAnsi="Times New Roman" w:cs="Times New Roman"/>
        </w:rPr>
        <w:t>. Las facciones de la cara</w:t>
      </w:r>
      <w:r w:rsidR="003511A0">
        <w:rPr>
          <w:rFonts w:ascii="Times New Roman" w:hAnsi="Times New Roman" w:cs="Times New Roman"/>
        </w:rPr>
        <w:t xml:space="preserve">, muy rudas y angulosas, </w:t>
      </w:r>
      <w:r w:rsidR="00A174B7">
        <w:rPr>
          <w:rFonts w:ascii="Times New Roman" w:hAnsi="Times New Roman" w:cs="Times New Roman"/>
        </w:rPr>
        <w:t>están grabadas</w:t>
      </w:r>
      <w:r w:rsidR="00ED5DC1" w:rsidRPr="00B463FA">
        <w:rPr>
          <w:rFonts w:ascii="Times New Roman" w:hAnsi="Times New Roman" w:cs="Times New Roman"/>
        </w:rPr>
        <w:t xml:space="preserve"> mediante </w:t>
      </w:r>
      <w:r w:rsidR="003511A0">
        <w:rPr>
          <w:rFonts w:ascii="Times New Roman" w:hAnsi="Times New Roman" w:cs="Times New Roman"/>
        </w:rPr>
        <w:t>incisiones profundas en las cejas, bajo las cuales se intuyen los ojo</w:t>
      </w:r>
      <w:r w:rsidR="00ED5DC1" w:rsidRPr="00B463FA">
        <w:rPr>
          <w:rFonts w:ascii="Times New Roman" w:hAnsi="Times New Roman" w:cs="Times New Roman"/>
        </w:rPr>
        <w:t>s</w:t>
      </w:r>
      <w:r w:rsidR="003511A0">
        <w:rPr>
          <w:rFonts w:ascii="Times New Roman" w:hAnsi="Times New Roman" w:cs="Times New Roman"/>
        </w:rPr>
        <w:t xml:space="preserve">; la nariz ancha, </w:t>
      </w:r>
      <w:r w:rsidR="00A174B7">
        <w:rPr>
          <w:rFonts w:ascii="Times New Roman" w:hAnsi="Times New Roman" w:cs="Times New Roman"/>
        </w:rPr>
        <w:t>marcada</w:t>
      </w:r>
      <w:r w:rsidR="003511A0">
        <w:rPr>
          <w:rFonts w:ascii="Times New Roman" w:hAnsi="Times New Roman" w:cs="Times New Roman"/>
        </w:rPr>
        <w:t xml:space="preserve"> por una pequeña línea horizontal, que a la vez sirve para representar el labio superior de la boca, </w:t>
      </w:r>
      <w:r w:rsidR="00A174B7">
        <w:rPr>
          <w:rFonts w:ascii="Times New Roman" w:hAnsi="Times New Roman" w:cs="Times New Roman"/>
        </w:rPr>
        <w:t>el inferior la señal es menos profunda</w:t>
      </w:r>
      <w:r w:rsidR="003511A0">
        <w:rPr>
          <w:rFonts w:ascii="Times New Roman" w:hAnsi="Times New Roman" w:cs="Times New Roman"/>
        </w:rPr>
        <w:t>. Cuello despejado</w:t>
      </w:r>
      <w:r w:rsidR="00A174B7">
        <w:rPr>
          <w:rFonts w:ascii="Times New Roman" w:hAnsi="Times New Roman" w:cs="Times New Roman"/>
        </w:rPr>
        <w:t xml:space="preserve">, si bien están muy agudizadas los pliegues de la zona de la tráquea, para dar paso al </w:t>
      </w:r>
      <w:r w:rsidR="00F96A4A">
        <w:rPr>
          <w:rFonts w:ascii="Times New Roman" w:hAnsi="Times New Roman" w:cs="Times New Roman"/>
        </w:rPr>
        <w:t>torso desnudo</w:t>
      </w:r>
      <w:r w:rsidR="003511A0">
        <w:rPr>
          <w:rFonts w:ascii="Times New Roman" w:hAnsi="Times New Roman" w:cs="Times New Roman"/>
        </w:rPr>
        <w:t xml:space="preserve">. </w:t>
      </w:r>
      <w:r w:rsidR="00ED5DC1" w:rsidRPr="00B463FA">
        <w:rPr>
          <w:rFonts w:ascii="Times New Roman" w:hAnsi="Times New Roman" w:cs="Times New Roman"/>
        </w:rPr>
        <w:t xml:space="preserve">La cabeza presenta un peinado </w:t>
      </w:r>
      <w:r w:rsidR="003511A0">
        <w:rPr>
          <w:rFonts w:ascii="Times New Roman" w:hAnsi="Times New Roman" w:cs="Times New Roman"/>
        </w:rPr>
        <w:t xml:space="preserve">esquemático que semeja el conocido </w:t>
      </w:r>
      <w:r w:rsidR="00372230">
        <w:rPr>
          <w:rFonts w:ascii="Times New Roman" w:hAnsi="Times New Roman" w:cs="Times New Roman"/>
        </w:rPr>
        <w:t>nido de avispas</w:t>
      </w:r>
      <w:r w:rsidR="003511A0">
        <w:rPr>
          <w:rFonts w:ascii="Times New Roman" w:hAnsi="Times New Roman" w:cs="Times New Roman"/>
        </w:rPr>
        <w:t xml:space="preserve">. En este caso </w:t>
      </w:r>
      <w:r w:rsidR="00A174B7">
        <w:rPr>
          <w:rFonts w:ascii="Times New Roman" w:hAnsi="Times New Roman" w:cs="Times New Roman"/>
        </w:rPr>
        <w:t>con un</w:t>
      </w:r>
      <w:r w:rsidR="003511A0">
        <w:rPr>
          <w:rFonts w:ascii="Times New Roman" w:hAnsi="Times New Roman" w:cs="Times New Roman"/>
        </w:rPr>
        <w:t xml:space="preserve"> moño </w:t>
      </w:r>
      <w:r w:rsidR="00A174B7">
        <w:rPr>
          <w:rFonts w:ascii="Times New Roman" w:hAnsi="Times New Roman" w:cs="Times New Roman"/>
        </w:rPr>
        <w:t xml:space="preserve">alto </w:t>
      </w:r>
      <w:r w:rsidR="003511A0">
        <w:rPr>
          <w:rFonts w:ascii="Times New Roman" w:hAnsi="Times New Roman" w:cs="Times New Roman"/>
        </w:rPr>
        <w:t>circular</w:t>
      </w:r>
      <w:r w:rsidR="00A174B7">
        <w:rPr>
          <w:rFonts w:ascii="Times New Roman" w:hAnsi="Times New Roman" w:cs="Times New Roman"/>
        </w:rPr>
        <w:t xml:space="preserve"> adornado </w:t>
      </w:r>
      <w:r w:rsidR="00F96A4A">
        <w:rPr>
          <w:rFonts w:ascii="Times New Roman" w:hAnsi="Times New Roman" w:cs="Times New Roman"/>
        </w:rPr>
        <w:t>por una</w:t>
      </w:r>
      <w:r w:rsidR="003511A0">
        <w:rPr>
          <w:rFonts w:ascii="Times New Roman" w:hAnsi="Times New Roman" w:cs="Times New Roman"/>
        </w:rPr>
        <w:t xml:space="preserve"> retícula.  </w:t>
      </w:r>
      <w:r w:rsidR="00ED5DC1" w:rsidRPr="00B463FA">
        <w:rPr>
          <w:rFonts w:ascii="Times New Roman" w:hAnsi="Times New Roman" w:cs="Times New Roman"/>
        </w:rPr>
        <w:t xml:space="preserve">La parte trasera de la figura es </w:t>
      </w:r>
      <w:r w:rsidR="00F96A4A">
        <w:rPr>
          <w:rFonts w:ascii="Times New Roman" w:hAnsi="Times New Roman" w:cs="Times New Roman"/>
        </w:rPr>
        <w:t>lisa, salvo el moño alto, que sigue el mismo esquema que la zona delantera.</w:t>
      </w:r>
    </w:p>
    <w:p w:rsidR="000809B5" w:rsidRPr="00B463FA" w:rsidRDefault="000809B5" w:rsidP="00AD46D6">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20394A">
        <w:rPr>
          <w:rFonts w:ascii="Times New Roman" w:hAnsi="Times New Roman" w:cs="Times New Roman"/>
          <w:b/>
        </w:rPr>
        <w:t>:</w:t>
      </w:r>
      <w:r w:rsidRPr="00B463FA">
        <w:rPr>
          <w:rFonts w:ascii="Times New Roman" w:hAnsi="Times New Roman" w:cs="Times New Roman"/>
          <w:b/>
        </w:rPr>
        <w:t xml:space="preserve"> </w:t>
      </w:r>
      <w:r w:rsidR="00F96A4A" w:rsidRPr="00F96A4A">
        <w:rPr>
          <w:rFonts w:ascii="Times New Roman" w:hAnsi="Times New Roman" w:cs="Times New Roman"/>
        </w:rPr>
        <w:t>Paredes de Nava (</w:t>
      </w:r>
      <w:r w:rsidR="00FF6B68" w:rsidRPr="00F96A4A">
        <w:rPr>
          <w:rFonts w:ascii="Times New Roman" w:hAnsi="Times New Roman" w:cs="Times New Roman"/>
        </w:rPr>
        <w:t>Palencia</w:t>
      </w:r>
      <w:r w:rsidR="00F96A4A" w:rsidRPr="00F96A4A">
        <w:rPr>
          <w:rFonts w:ascii="Times New Roman" w:hAnsi="Times New Roman" w:cs="Times New Roman"/>
        </w:rPr>
        <w:t>)</w:t>
      </w:r>
      <w:r w:rsidR="00F96A4A" w:rsidRPr="00F96A4A">
        <w:rPr>
          <w:rStyle w:val="Refdenotaalpie"/>
          <w:rFonts w:ascii="Times New Roman" w:hAnsi="Times New Roman" w:cs="Times New Roman"/>
        </w:rPr>
        <w:footnoteReference w:id="128"/>
      </w:r>
      <w:r w:rsidR="0020394A" w:rsidRPr="00F96A4A">
        <w:rPr>
          <w:rFonts w:ascii="Times New Roman" w:hAnsi="Times New Roman" w:cs="Times New Roman"/>
        </w:rPr>
        <w:t>.</w:t>
      </w:r>
    </w:p>
    <w:p w:rsidR="000809B5" w:rsidRPr="00304B60" w:rsidRDefault="000809B5" w:rsidP="00AD46D6">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304B60">
        <w:rPr>
          <w:rFonts w:ascii="Times New Roman" w:hAnsi="Times New Roman" w:cs="Times New Roman"/>
          <w:b/>
        </w:rPr>
        <w:t xml:space="preserve"> </w:t>
      </w:r>
      <w:r w:rsidR="00304B60">
        <w:rPr>
          <w:rFonts w:ascii="Times New Roman" w:hAnsi="Times New Roman" w:cs="Times New Roman"/>
        </w:rPr>
        <w:t>No conocemos.</w:t>
      </w:r>
    </w:p>
    <w:p w:rsidR="000809B5" w:rsidRPr="000053F8" w:rsidRDefault="000809B5" w:rsidP="000809B5">
      <w:pPr>
        <w:spacing w:after="0" w:line="240" w:lineRule="auto"/>
        <w:rPr>
          <w:rFonts w:ascii="Times New Roman" w:hAnsi="Times New Roman" w:cs="Times New Roman"/>
          <w:lang w:val="it-IT"/>
        </w:rPr>
      </w:pPr>
      <w:r w:rsidRPr="000053F8">
        <w:rPr>
          <w:rFonts w:ascii="Times New Roman" w:hAnsi="Times New Roman" w:cs="Times New Roman"/>
          <w:b/>
          <w:lang w:val="it-IT"/>
        </w:rPr>
        <w:t>Cronología</w:t>
      </w:r>
      <w:r w:rsidRPr="000053F8">
        <w:rPr>
          <w:rFonts w:ascii="Times New Roman" w:hAnsi="Times New Roman" w:cs="Times New Roman"/>
          <w:lang w:val="it-IT"/>
        </w:rPr>
        <w:t>:</w:t>
      </w:r>
      <w:r w:rsidR="000053F8" w:rsidRPr="000053F8">
        <w:rPr>
          <w:rFonts w:ascii="Times New Roman" w:hAnsi="Times New Roman" w:cs="Times New Roman"/>
          <w:lang w:val="it-IT"/>
        </w:rPr>
        <w:t xml:space="preserve"> I –IV d.C.</w:t>
      </w:r>
    </w:p>
    <w:p w:rsidR="000809B5" w:rsidRPr="00B463FA" w:rsidRDefault="00C66BEF" w:rsidP="00971510">
      <w:pPr>
        <w:spacing w:after="0" w:line="240" w:lineRule="auto"/>
        <w:rPr>
          <w:rFonts w:ascii="Times New Roman" w:hAnsi="Times New Roman" w:cs="Times New Roman"/>
        </w:rPr>
      </w:pPr>
      <w:r w:rsidRPr="000053F8">
        <w:rPr>
          <w:rFonts w:ascii="Times New Roman" w:hAnsi="Times New Roman" w:cs="Times New Roman"/>
          <w:lang w:val="it-IT"/>
        </w:rPr>
        <w:tab/>
      </w:r>
      <w:r w:rsidRPr="000053F8">
        <w:rPr>
          <w:rFonts w:ascii="Times New Roman" w:hAnsi="Times New Roman" w:cs="Times New Roman"/>
          <w:lang w:val="it-IT"/>
        </w:rPr>
        <w:tab/>
      </w:r>
      <w:r w:rsidRPr="000053F8">
        <w:rPr>
          <w:rFonts w:ascii="Times New Roman" w:hAnsi="Times New Roman" w:cs="Times New Roman"/>
          <w:lang w:val="it-IT"/>
        </w:rPr>
        <w:tab/>
      </w:r>
      <w:r w:rsidR="00B314BD">
        <w:rPr>
          <w:rFonts w:ascii="Times New Roman" w:hAnsi="Times New Roman" w:cs="Times New Roman"/>
          <w:lang w:val="it-IT"/>
        </w:rPr>
        <w:tab/>
      </w:r>
      <w:r w:rsidR="00B314BD">
        <w:rPr>
          <w:rFonts w:ascii="Times New Roman" w:hAnsi="Times New Roman" w:cs="Times New Roman"/>
          <w:b/>
          <w:bCs/>
          <w:lang w:val="pt-PT"/>
        </w:rPr>
        <w:t>∙</w:t>
      </w:r>
      <w:r w:rsidR="00B314BD" w:rsidRPr="00CD3EC0">
        <w:rPr>
          <w:rFonts w:ascii="Times New Roman" w:hAnsi="Times New Roman" w:cs="Times New Roman"/>
          <w:b/>
          <w:lang w:val="pt-PT"/>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00B314BD" w:rsidRPr="00B463FA">
        <w:rPr>
          <w:rFonts w:ascii="Times New Roman" w:hAnsi="Times New Roman" w:cs="Times New Roman"/>
          <w:b/>
          <w:lang w:val="pt-PT"/>
        </w:rPr>
        <w:t>2.</w:t>
      </w:r>
      <w:r w:rsidR="00B314BD" w:rsidRPr="00B463FA">
        <w:rPr>
          <w:rFonts w:ascii="Times New Roman" w:hAnsi="Times New Roman" w:cs="Times New Roman"/>
          <w:b/>
        </w:rPr>
        <w:t>4</w:t>
      </w:r>
      <w:r w:rsidR="00B314BD">
        <w:rPr>
          <w:rFonts w:ascii="Times New Roman" w:hAnsi="Times New Roman" w:cs="Times New Roman"/>
          <w:b/>
        </w:rPr>
        <w:t>.</w:t>
      </w:r>
      <w:r w:rsidR="001577EB" w:rsidRPr="00B463FA">
        <w:rPr>
          <w:rFonts w:ascii="Times New Roman" w:hAnsi="Times New Roman" w:cs="Times New Roman"/>
          <w:b/>
        </w:rPr>
        <w:t>5</w:t>
      </w:r>
      <w:r w:rsidR="000809B5" w:rsidRPr="00B463FA">
        <w:rPr>
          <w:rFonts w:ascii="Times New Roman" w:hAnsi="Times New Roman" w:cs="Times New Roman"/>
          <w:b/>
        </w:rPr>
        <w:t xml:space="preserve"> – Moño</w:t>
      </w:r>
      <w:r w:rsidR="00B149A9" w:rsidRPr="00B463FA">
        <w:rPr>
          <w:rFonts w:ascii="Times New Roman" w:hAnsi="Times New Roman" w:cs="Times New Roman"/>
          <w:b/>
        </w:rPr>
        <w:t xml:space="preserve"> redondeado</w:t>
      </w:r>
      <w:r w:rsidR="000809B5" w:rsidRPr="00B463FA">
        <w:rPr>
          <w:rFonts w:ascii="Times New Roman" w:hAnsi="Times New Roman" w:cs="Times New Roman"/>
          <w:b/>
        </w:rPr>
        <w:t xml:space="preserve"> sobre la cabeza.</w:t>
      </w:r>
    </w:p>
    <w:tbl>
      <w:tblPr>
        <w:tblStyle w:val="Tablaconcuadrcula"/>
        <w:tblW w:w="0" w:type="auto"/>
        <w:tblLook w:val="04A0" w:firstRow="1" w:lastRow="0" w:firstColumn="1" w:lastColumn="0" w:noHBand="0" w:noVBand="1"/>
      </w:tblPr>
      <w:tblGrid>
        <w:gridCol w:w="2689"/>
      </w:tblGrid>
      <w:tr w:rsidR="004A647A" w:rsidRPr="00B463FA" w:rsidTr="00BF622E">
        <w:tc>
          <w:tcPr>
            <w:tcW w:w="2689" w:type="dxa"/>
          </w:tcPr>
          <w:p w:rsidR="004A647A" w:rsidRPr="00B463FA" w:rsidRDefault="004A647A" w:rsidP="004A647A">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extent cx="644391" cy="1828800"/>
                  <wp:effectExtent l="0" t="0" r="3810" b="0"/>
                  <wp:docPr id="29182" name="Imagen 29182" descr="F:\HUESO ROMANO (22-7-16)\HUESO TRABAJADO EPOCA ROMANA\en fongo negro\12.5 -  Tipo B.I.5 - acus figuradas\B.I.5.2 - Representaciones  Femeninas\B.I.5.2.4 - Grupo IV\B.I.5.2.4.4 - Busto. Moño redondo sobre la cabeza\Sevilla tumba abanico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2.5 -  Tipo B.I.5 - acus figuradas\B.I.5.2 - Representaciones  Femeninas\B.I.5.2.4 - Grupo IV\B.I.5.2.4.4 - Busto. Moño redondo sobre la cabeza\Sevilla tumba abanico34.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72030" cy="1907242"/>
                          </a:xfrm>
                          <a:prstGeom prst="rect">
                            <a:avLst/>
                          </a:prstGeom>
                          <a:noFill/>
                          <a:ln>
                            <a:noFill/>
                          </a:ln>
                        </pic:spPr>
                      </pic:pic>
                    </a:graphicData>
                  </a:graphic>
                </wp:inline>
              </w:drawing>
            </w:r>
            <w:r w:rsidRPr="00B463FA">
              <w:rPr>
                <w:rFonts w:ascii="Times New Roman" w:hAnsi="Times New Roman" w:cs="Times New Roman"/>
                <w:noProof/>
                <w:lang w:eastAsia="es-ES"/>
              </w:rPr>
              <w:drawing>
                <wp:inline distT="0" distB="0" distL="0" distR="0">
                  <wp:extent cx="800100" cy="1821161"/>
                  <wp:effectExtent l="0" t="0" r="0" b="8255"/>
                  <wp:docPr id="29183" name="Imagen 29183" descr="F:\HUESO ROMANO (22-7-16)\HUESO TRABAJADO EPOCA ROMANA\en fongo negro\12.5 -  Tipo B.I.5 - acus figuradas\B.I.5.2 - Representaciones  Femeninas\B.I.5.2.4 - Grupo IV\B.I.5.2.4.4 - Busto. Moño redondo sobre la cabeza\Italica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2.5 -  Tipo B.I.5 - acus figuradas\B.I.5.2 - Representaciones  Femeninas\B.I.5.2.4 - Grupo IV\B.I.5.2.4.4 - Busto. Moño redondo sobre la cabeza\Italica234.jpg"/>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t="6495"/>
                          <a:stretch/>
                        </pic:blipFill>
                        <pic:spPr bwMode="auto">
                          <a:xfrm>
                            <a:off x="0" y="0"/>
                            <a:ext cx="848227" cy="1930706"/>
                          </a:xfrm>
                          <a:prstGeom prst="rect">
                            <a:avLst/>
                          </a:prstGeom>
                          <a:noFill/>
                          <a:ln>
                            <a:noFill/>
                          </a:ln>
                          <a:extLst>
                            <a:ext uri="{53640926-AAD7-44D8-BBD7-CCE9431645EC}">
                              <a14:shadowObscured xmlns:a14="http://schemas.microsoft.com/office/drawing/2010/main"/>
                            </a:ext>
                          </a:extLst>
                        </pic:spPr>
                      </pic:pic>
                    </a:graphicData>
                  </a:graphic>
                </wp:inline>
              </w:drawing>
            </w:r>
          </w:p>
          <w:p w:rsidR="004A647A" w:rsidRPr="004721E0" w:rsidRDefault="004A647A" w:rsidP="004A647A">
            <w:pPr>
              <w:jc w:val="center"/>
              <w:rPr>
                <w:rFonts w:ascii="Times New Roman" w:hAnsi="Times New Roman" w:cs="Times New Roman"/>
                <w:i/>
                <w:sz w:val="20"/>
                <w:szCs w:val="20"/>
              </w:rPr>
            </w:pPr>
            <w:r w:rsidRPr="004721E0">
              <w:rPr>
                <w:rFonts w:ascii="Times New Roman" w:hAnsi="Times New Roman" w:cs="Times New Roman"/>
                <w:i/>
                <w:sz w:val="20"/>
                <w:szCs w:val="20"/>
              </w:rPr>
              <w:t>Italica</w:t>
            </w:r>
          </w:p>
          <w:p w:rsidR="004A647A" w:rsidRPr="00B463FA" w:rsidRDefault="004A647A" w:rsidP="004A647A">
            <w:pPr>
              <w:jc w:val="center"/>
              <w:rPr>
                <w:rFonts w:ascii="Times New Roman" w:hAnsi="Times New Roman" w:cs="Times New Roman"/>
              </w:rPr>
            </w:pPr>
            <w:r w:rsidRPr="004721E0">
              <w:rPr>
                <w:rFonts w:ascii="Times New Roman" w:hAnsi="Times New Roman" w:cs="Times New Roman"/>
                <w:sz w:val="20"/>
                <w:szCs w:val="20"/>
              </w:rPr>
              <w:t>(M. Sevilla)</w:t>
            </w:r>
          </w:p>
        </w:tc>
      </w:tr>
    </w:tbl>
    <w:p w:rsidR="000809B5" w:rsidRPr="00B463FA" w:rsidRDefault="000809B5"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00ED5DC1">
        <w:rPr>
          <w:rFonts w:ascii="Times New Roman" w:hAnsi="Times New Roman" w:cs="Times New Roman"/>
          <w:b/>
        </w:rPr>
        <w:t>:</w:t>
      </w:r>
      <w:r w:rsidR="00ED5DC1" w:rsidRPr="00ED5DC1">
        <w:rPr>
          <w:rFonts w:ascii="Times New Roman" w:hAnsi="Times New Roman" w:cs="Times New Roman"/>
        </w:rPr>
        <w:t xml:space="preserve"> </w:t>
      </w:r>
      <w:r w:rsidR="00304B60">
        <w:rPr>
          <w:rFonts w:ascii="Times New Roman" w:hAnsi="Times New Roman" w:cs="Times New Roman"/>
        </w:rPr>
        <w:t>Alfiler completa de vástago cónico que por un lado v</w:t>
      </w:r>
      <w:r w:rsidR="00304B60" w:rsidRPr="009E05FC">
        <w:rPr>
          <w:rFonts w:ascii="Times New Roman" w:hAnsi="Times New Roman" w:cs="Times New Roman"/>
        </w:rPr>
        <w:t xml:space="preserve">a paulatinamente disminuyendo </w:t>
      </w:r>
      <w:r w:rsidR="00304B60">
        <w:rPr>
          <w:rFonts w:ascii="Times New Roman" w:hAnsi="Times New Roman" w:cs="Times New Roman"/>
        </w:rPr>
        <w:t xml:space="preserve">para terminar en punta, y por el superior remata </w:t>
      </w:r>
      <w:r w:rsidR="00304B60" w:rsidRPr="00B463FA">
        <w:rPr>
          <w:rFonts w:ascii="Times New Roman" w:hAnsi="Times New Roman" w:cs="Times New Roman"/>
        </w:rPr>
        <w:t xml:space="preserve">en un busto femenino esquematizado que apoya sobre un pedestal </w:t>
      </w:r>
      <w:r w:rsidR="00304B60">
        <w:rPr>
          <w:rFonts w:ascii="Times New Roman" w:hAnsi="Times New Roman" w:cs="Times New Roman"/>
        </w:rPr>
        <w:t>circular</w:t>
      </w:r>
      <w:r w:rsidR="00304B60" w:rsidRPr="00B463FA">
        <w:rPr>
          <w:rFonts w:ascii="Times New Roman" w:hAnsi="Times New Roman" w:cs="Times New Roman"/>
        </w:rPr>
        <w:t>. Las facciones de la cara</w:t>
      </w:r>
      <w:r w:rsidR="00304B60">
        <w:rPr>
          <w:rFonts w:ascii="Times New Roman" w:hAnsi="Times New Roman" w:cs="Times New Roman"/>
        </w:rPr>
        <w:t>, muy ruda y angulosa</w:t>
      </w:r>
      <w:r w:rsidR="00C972F7">
        <w:rPr>
          <w:rFonts w:ascii="Times New Roman" w:hAnsi="Times New Roman" w:cs="Times New Roman"/>
        </w:rPr>
        <w:t>. Me</w:t>
      </w:r>
      <w:r w:rsidR="00304B60" w:rsidRPr="00B463FA">
        <w:rPr>
          <w:rFonts w:ascii="Times New Roman" w:hAnsi="Times New Roman" w:cs="Times New Roman"/>
        </w:rPr>
        <w:t xml:space="preserve">diante </w:t>
      </w:r>
      <w:r w:rsidR="00304B60">
        <w:rPr>
          <w:rFonts w:ascii="Times New Roman" w:hAnsi="Times New Roman" w:cs="Times New Roman"/>
        </w:rPr>
        <w:t xml:space="preserve">incisiones profundas </w:t>
      </w:r>
      <w:r w:rsidR="00C972F7">
        <w:rPr>
          <w:rFonts w:ascii="Times New Roman" w:hAnsi="Times New Roman" w:cs="Times New Roman"/>
        </w:rPr>
        <w:t>se marcan</w:t>
      </w:r>
      <w:r w:rsidR="00304B60">
        <w:rPr>
          <w:rFonts w:ascii="Times New Roman" w:hAnsi="Times New Roman" w:cs="Times New Roman"/>
        </w:rPr>
        <w:t xml:space="preserve"> las cejas, bajo las cuales se dejan intuir los ojo</w:t>
      </w:r>
      <w:r w:rsidR="00304B60" w:rsidRPr="00B463FA">
        <w:rPr>
          <w:rFonts w:ascii="Times New Roman" w:hAnsi="Times New Roman" w:cs="Times New Roman"/>
        </w:rPr>
        <w:t>s</w:t>
      </w:r>
      <w:r w:rsidR="00304B60">
        <w:rPr>
          <w:rFonts w:ascii="Times New Roman" w:hAnsi="Times New Roman" w:cs="Times New Roman"/>
        </w:rPr>
        <w:t xml:space="preserve">; la nariz ancha, </w:t>
      </w:r>
      <w:r w:rsidR="00C972F7">
        <w:rPr>
          <w:rFonts w:ascii="Times New Roman" w:hAnsi="Times New Roman" w:cs="Times New Roman"/>
        </w:rPr>
        <w:t>la consiguen</w:t>
      </w:r>
      <w:r w:rsidR="00304B60">
        <w:rPr>
          <w:rFonts w:ascii="Times New Roman" w:hAnsi="Times New Roman" w:cs="Times New Roman"/>
        </w:rPr>
        <w:t xml:space="preserve"> </w:t>
      </w:r>
      <w:r w:rsidR="002419F1">
        <w:rPr>
          <w:rFonts w:ascii="Times New Roman" w:hAnsi="Times New Roman" w:cs="Times New Roman"/>
        </w:rPr>
        <w:t xml:space="preserve">por rebaje </w:t>
      </w:r>
      <w:r w:rsidR="001A06A7">
        <w:rPr>
          <w:rFonts w:ascii="Times New Roman" w:hAnsi="Times New Roman" w:cs="Times New Roman"/>
        </w:rPr>
        <w:t>de los p</w:t>
      </w:r>
      <w:r w:rsidR="00C972F7">
        <w:rPr>
          <w:rFonts w:ascii="Times New Roman" w:hAnsi="Times New Roman" w:cs="Times New Roman"/>
        </w:rPr>
        <w:t>ómulos; la boca</w:t>
      </w:r>
      <w:r w:rsidR="00115AD6">
        <w:rPr>
          <w:rFonts w:ascii="Times New Roman" w:hAnsi="Times New Roman" w:cs="Times New Roman"/>
        </w:rPr>
        <w:t xml:space="preserve"> mediante una línea</w:t>
      </w:r>
      <w:r w:rsidR="00304B60">
        <w:rPr>
          <w:rFonts w:ascii="Times New Roman" w:hAnsi="Times New Roman" w:cs="Times New Roman"/>
        </w:rPr>
        <w:t>. Cuello</w:t>
      </w:r>
      <w:r w:rsidR="00115AD6">
        <w:rPr>
          <w:rFonts w:ascii="Times New Roman" w:hAnsi="Times New Roman" w:cs="Times New Roman"/>
        </w:rPr>
        <w:t xml:space="preserve"> corto y torso desnudo</w:t>
      </w:r>
      <w:r w:rsidR="00304B60">
        <w:rPr>
          <w:rFonts w:ascii="Times New Roman" w:hAnsi="Times New Roman" w:cs="Times New Roman"/>
        </w:rPr>
        <w:t xml:space="preserve">. </w:t>
      </w:r>
      <w:r w:rsidR="00304B60" w:rsidRPr="00B463FA">
        <w:rPr>
          <w:rFonts w:ascii="Times New Roman" w:hAnsi="Times New Roman" w:cs="Times New Roman"/>
        </w:rPr>
        <w:t xml:space="preserve">La cabeza presenta un peinado </w:t>
      </w:r>
      <w:r w:rsidR="00304B60">
        <w:rPr>
          <w:rFonts w:ascii="Times New Roman" w:hAnsi="Times New Roman" w:cs="Times New Roman"/>
        </w:rPr>
        <w:t>esquemático</w:t>
      </w:r>
      <w:r w:rsidR="003D2AF5">
        <w:rPr>
          <w:rFonts w:ascii="Times New Roman" w:hAnsi="Times New Roman" w:cs="Times New Roman"/>
        </w:rPr>
        <w:t>, con el pelo recogido en un amplio moño sobre la cabeza.</w:t>
      </w:r>
      <w:r w:rsidR="00115AD6">
        <w:rPr>
          <w:rFonts w:ascii="Times New Roman" w:hAnsi="Times New Roman" w:cs="Times New Roman"/>
        </w:rPr>
        <w:t xml:space="preserve"> </w:t>
      </w:r>
    </w:p>
    <w:p w:rsidR="000809B5" w:rsidRPr="00B463FA" w:rsidRDefault="000809B5" w:rsidP="00AD46D6">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4A647A" w:rsidRPr="00B463FA">
        <w:rPr>
          <w:rFonts w:ascii="Times New Roman" w:hAnsi="Times New Roman" w:cs="Times New Roman"/>
          <w:i/>
        </w:rPr>
        <w:t xml:space="preserve">Italica </w:t>
      </w:r>
      <w:r w:rsidR="004A647A" w:rsidRPr="00B463FA">
        <w:rPr>
          <w:rFonts w:ascii="Times New Roman" w:hAnsi="Times New Roman" w:cs="Times New Roman"/>
        </w:rPr>
        <w:t>(Santiponce, Sevilla)</w:t>
      </w:r>
      <w:r w:rsidR="00ED5DC1">
        <w:rPr>
          <w:rFonts w:ascii="Times New Roman" w:hAnsi="Times New Roman" w:cs="Times New Roman"/>
        </w:rPr>
        <w:t>.</w:t>
      </w:r>
    </w:p>
    <w:p w:rsidR="000809B5" w:rsidRPr="00B463FA" w:rsidRDefault="000809B5" w:rsidP="000809B5">
      <w:pPr>
        <w:spacing w:after="0" w:line="240" w:lineRule="auto"/>
        <w:rPr>
          <w:rFonts w:ascii="Times New Roman" w:hAnsi="Times New Roman" w:cs="Times New Roman"/>
          <w:b/>
        </w:rPr>
      </w:pPr>
      <w:r w:rsidRPr="00B463FA">
        <w:rPr>
          <w:rFonts w:ascii="Times New Roman" w:hAnsi="Times New Roman" w:cs="Times New Roman"/>
          <w:b/>
        </w:rPr>
        <w:t>Área de dispersión:</w:t>
      </w:r>
      <w:r w:rsidR="003D2AF5">
        <w:rPr>
          <w:rFonts w:ascii="Times New Roman" w:hAnsi="Times New Roman" w:cs="Times New Roman"/>
          <w:b/>
        </w:rPr>
        <w:t xml:space="preserve"> </w:t>
      </w:r>
      <w:r w:rsidR="003D2AF5">
        <w:rPr>
          <w:rFonts w:ascii="Times New Roman" w:hAnsi="Times New Roman" w:cs="Times New Roman"/>
        </w:rPr>
        <w:t>No conocemos.</w:t>
      </w:r>
    </w:p>
    <w:p w:rsidR="000809B5" w:rsidRDefault="000809B5" w:rsidP="000660EC">
      <w:pPr>
        <w:spacing w:after="0" w:line="240" w:lineRule="auto"/>
        <w:rPr>
          <w:rFonts w:ascii="Times New Roman" w:hAnsi="Times New Roman" w:cs="Times New Roman"/>
          <w:lang w:val="it-IT"/>
        </w:rPr>
      </w:pPr>
      <w:r w:rsidRPr="00F31651">
        <w:rPr>
          <w:rFonts w:ascii="Times New Roman" w:hAnsi="Times New Roman" w:cs="Times New Roman"/>
          <w:b/>
          <w:lang w:val="it-IT"/>
        </w:rPr>
        <w:t>Cronología</w:t>
      </w:r>
      <w:r w:rsidRPr="00F31651">
        <w:rPr>
          <w:rFonts w:ascii="Times New Roman" w:hAnsi="Times New Roman" w:cs="Times New Roman"/>
          <w:lang w:val="it-IT"/>
        </w:rPr>
        <w:t>:</w:t>
      </w:r>
      <w:r w:rsidR="006B5778" w:rsidRPr="00F31651">
        <w:rPr>
          <w:rFonts w:ascii="Times New Roman" w:hAnsi="Times New Roman" w:cs="Times New Roman"/>
          <w:lang w:val="it-IT"/>
        </w:rPr>
        <w:t xml:space="preserve"> </w:t>
      </w:r>
      <w:r w:rsidR="00F31651">
        <w:rPr>
          <w:rFonts w:ascii="Times New Roman" w:hAnsi="Times New Roman" w:cs="Times New Roman"/>
          <w:lang w:val="it-IT"/>
        </w:rPr>
        <w:t>I-II</w:t>
      </w:r>
      <w:r w:rsidR="00F31651" w:rsidRPr="00F31651">
        <w:rPr>
          <w:rFonts w:ascii="Times New Roman" w:hAnsi="Times New Roman" w:cs="Times New Roman"/>
          <w:lang w:val="it-IT"/>
        </w:rPr>
        <w:t xml:space="preserve"> d.C.</w:t>
      </w:r>
    </w:p>
    <w:p w:rsidR="0095491F" w:rsidRPr="00F31651" w:rsidRDefault="0095491F" w:rsidP="000660EC">
      <w:pPr>
        <w:spacing w:after="0" w:line="240" w:lineRule="auto"/>
        <w:rPr>
          <w:rFonts w:ascii="Times New Roman" w:hAnsi="Times New Roman" w:cs="Times New Roman"/>
          <w:lang w:val="it-IT"/>
        </w:rPr>
      </w:pPr>
    </w:p>
    <w:p w:rsidR="000809B5" w:rsidRPr="00E813E3" w:rsidRDefault="00C66BEF" w:rsidP="00971510">
      <w:pPr>
        <w:spacing w:after="0" w:line="240" w:lineRule="auto"/>
        <w:rPr>
          <w:rFonts w:ascii="Times New Roman" w:hAnsi="Times New Roman" w:cs="Times New Roman"/>
          <w:lang w:val="it-IT"/>
        </w:rPr>
      </w:pPr>
      <w:r w:rsidRPr="00F31651">
        <w:rPr>
          <w:rFonts w:ascii="Times New Roman" w:hAnsi="Times New Roman" w:cs="Times New Roman"/>
          <w:lang w:val="it-IT"/>
        </w:rPr>
        <w:tab/>
      </w:r>
      <w:r w:rsidRPr="00F31651">
        <w:rPr>
          <w:rFonts w:ascii="Times New Roman" w:hAnsi="Times New Roman" w:cs="Times New Roman"/>
          <w:lang w:val="it-IT"/>
        </w:rPr>
        <w:tab/>
      </w:r>
      <w:r w:rsidRPr="00F31651">
        <w:rPr>
          <w:rFonts w:ascii="Times New Roman" w:hAnsi="Times New Roman" w:cs="Times New Roman"/>
          <w:lang w:val="it-IT"/>
        </w:rPr>
        <w:tab/>
      </w:r>
      <w:r w:rsidR="00B314BD">
        <w:rPr>
          <w:rFonts w:ascii="Times New Roman" w:hAnsi="Times New Roman" w:cs="Times New Roman"/>
          <w:lang w:val="it-IT"/>
        </w:rPr>
        <w:tab/>
      </w:r>
      <w:r w:rsidR="00B314BD">
        <w:rPr>
          <w:rFonts w:ascii="Times New Roman" w:hAnsi="Times New Roman" w:cs="Times New Roman"/>
          <w:b/>
          <w:bCs/>
          <w:lang w:val="pt-PT"/>
        </w:rPr>
        <w:t>∙</w:t>
      </w:r>
      <w:r w:rsidR="00B314BD" w:rsidRPr="00CD3EC0">
        <w:rPr>
          <w:rFonts w:ascii="Times New Roman" w:hAnsi="Times New Roman" w:cs="Times New Roman"/>
          <w:b/>
          <w:lang w:val="pt-PT"/>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00B314BD" w:rsidRPr="00B463FA">
        <w:rPr>
          <w:rFonts w:ascii="Times New Roman" w:hAnsi="Times New Roman" w:cs="Times New Roman"/>
          <w:b/>
          <w:lang w:val="pt-PT"/>
        </w:rPr>
        <w:t>2.</w:t>
      </w:r>
      <w:r w:rsidR="00B314BD" w:rsidRPr="00B314BD">
        <w:rPr>
          <w:rFonts w:ascii="Times New Roman" w:hAnsi="Times New Roman" w:cs="Times New Roman"/>
          <w:b/>
          <w:lang w:val="it-IT"/>
        </w:rPr>
        <w:t>4</w:t>
      </w:r>
      <w:r w:rsidRPr="00E813E3">
        <w:rPr>
          <w:rFonts w:ascii="Times New Roman" w:hAnsi="Times New Roman" w:cs="Times New Roman"/>
          <w:b/>
          <w:lang w:val="it-IT"/>
        </w:rPr>
        <w:t>.</w:t>
      </w:r>
      <w:r w:rsidR="001577EB" w:rsidRPr="00E813E3">
        <w:rPr>
          <w:rFonts w:ascii="Times New Roman" w:hAnsi="Times New Roman" w:cs="Times New Roman"/>
          <w:b/>
          <w:lang w:val="it-IT"/>
        </w:rPr>
        <w:t>6</w:t>
      </w:r>
      <w:r w:rsidR="000809B5" w:rsidRPr="00E813E3">
        <w:rPr>
          <w:rFonts w:ascii="Times New Roman" w:hAnsi="Times New Roman" w:cs="Times New Roman"/>
          <w:b/>
          <w:lang w:val="it-IT"/>
        </w:rPr>
        <w:t xml:space="preserve"> </w:t>
      </w:r>
      <w:r w:rsidR="00061C4A" w:rsidRPr="00E813E3">
        <w:rPr>
          <w:rFonts w:ascii="Times New Roman" w:hAnsi="Times New Roman" w:cs="Times New Roman"/>
          <w:b/>
          <w:lang w:val="it-IT"/>
        </w:rPr>
        <w:t>– Busto</w:t>
      </w:r>
      <w:r w:rsidR="000809B5" w:rsidRPr="00E813E3">
        <w:rPr>
          <w:rFonts w:ascii="Times New Roman" w:hAnsi="Times New Roman" w:cs="Times New Roman"/>
          <w:b/>
          <w:lang w:val="it-IT"/>
        </w:rPr>
        <w:t xml:space="preserve"> con capirucho.</w:t>
      </w:r>
    </w:p>
    <w:tbl>
      <w:tblPr>
        <w:tblStyle w:val="Tablaconcuadrcula"/>
        <w:tblW w:w="0" w:type="auto"/>
        <w:tblLook w:val="04A0" w:firstRow="1" w:lastRow="0" w:firstColumn="1" w:lastColumn="0" w:noHBand="0" w:noVBand="1"/>
      </w:tblPr>
      <w:tblGrid>
        <w:gridCol w:w="1129"/>
      </w:tblGrid>
      <w:tr w:rsidR="00A42593" w:rsidRPr="00B463FA" w:rsidTr="004721E0">
        <w:tc>
          <w:tcPr>
            <w:tcW w:w="1129" w:type="dxa"/>
          </w:tcPr>
          <w:p w:rsidR="00A42593" w:rsidRPr="00B463FA" w:rsidRDefault="00A42593" w:rsidP="00A42593">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extent cx="558238" cy="1943100"/>
                  <wp:effectExtent l="0" t="0" r="0" b="0"/>
                  <wp:docPr id="75" name="Imagen 75" descr="F:\HUESOR~1\HUESOT~1\ENFONG~1\125-TI~1.5-A\BI5~1.2-R\BI52~1.4-G\BI5245~1.CAP\M.Celsa.fig. 8.  48799.  J. Garrid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R~1\HUESOT~1\ENFONG~1\125-TI~1.5-A\BI5~1.2-R\BI52~1.4-G\BI5245~1.CAP\M.Celsa.fig. 8.  48799.  J. Garrido.tif"/>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84561" cy="2034726"/>
                          </a:xfrm>
                          <a:prstGeom prst="rect">
                            <a:avLst/>
                          </a:prstGeom>
                          <a:noFill/>
                          <a:ln>
                            <a:noFill/>
                          </a:ln>
                        </pic:spPr>
                      </pic:pic>
                    </a:graphicData>
                  </a:graphic>
                </wp:inline>
              </w:drawing>
            </w:r>
          </w:p>
          <w:p w:rsidR="00A42593" w:rsidRPr="004721E0" w:rsidRDefault="00A42593" w:rsidP="00A42593">
            <w:pPr>
              <w:jc w:val="center"/>
              <w:rPr>
                <w:rFonts w:ascii="Times New Roman" w:hAnsi="Times New Roman" w:cs="Times New Roman"/>
                <w:i/>
                <w:sz w:val="20"/>
                <w:szCs w:val="20"/>
              </w:rPr>
            </w:pPr>
            <w:r w:rsidRPr="004721E0">
              <w:rPr>
                <w:rFonts w:ascii="Times New Roman" w:hAnsi="Times New Roman" w:cs="Times New Roman"/>
                <w:i/>
                <w:sz w:val="20"/>
                <w:szCs w:val="20"/>
              </w:rPr>
              <w:t>Celsa</w:t>
            </w:r>
          </w:p>
          <w:p w:rsidR="00A42593" w:rsidRPr="00B463FA" w:rsidRDefault="00A42593" w:rsidP="00A42593">
            <w:pPr>
              <w:jc w:val="center"/>
              <w:rPr>
                <w:rFonts w:ascii="Times New Roman" w:hAnsi="Times New Roman" w:cs="Times New Roman"/>
              </w:rPr>
            </w:pPr>
            <w:r w:rsidRPr="004721E0">
              <w:rPr>
                <w:rFonts w:ascii="Times New Roman" w:hAnsi="Times New Roman" w:cs="Times New Roman"/>
                <w:sz w:val="20"/>
                <w:szCs w:val="20"/>
              </w:rPr>
              <w:t>(M. Celsa)</w:t>
            </w:r>
          </w:p>
        </w:tc>
      </w:tr>
    </w:tbl>
    <w:p w:rsidR="000809B5" w:rsidRPr="00B463FA" w:rsidRDefault="000809B5"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3D4ECB">
        <w:rPr>
          <w:rFonts w:ascii="Times New Roman" w:hAnsi="Times New Roman" w:cs="Times New Roman"/>
        </w:rPr>
        <w:t xml:space="preserve"> </w:t>
      </w:r>
      <w:r w:rsidR="003D4ECB" w:rsidRPr="003D4ECB">
        <w:rPr>
          <w:rFonts w:ascii="Times New Roman" w:hAnsi="Times New Roman" w:cs="Times New Roman"/>
          <w:i/>
        </w:rPr>
        <w:t>A</w:t>
      </w:r>
      <w:r w:rsidR="00ED5DC1" w:rsidRPr="003D4ECB">
        <w:rPr>
          <w:rFonts w:ascii="Times New Roman" w:hAnsi="Times New Roman" w:cs="Times New Roman"/>
          <w:i/>
        </w:rPr>
        <w:t>cu</w:t>
      </w:r>
      <w:r w:rsidR="003D2AF5">
        <w:rPr>
          <w:rFonts w:ascii="Times New Roman" w:hAnsi="Times New Roman" w:cs="Times New Roman"/>
          <w:i/>
        </w:rPr>
        <w:t xml:space="preserve">s crinalis </w:t>
      </w:r>
      <w:r w:rsidR="00ED5DC1">
        <w:rPr>
          <w:rFonts w:ascii="Times New Roman" w:hAnsi="Times New Roman" w:cs="Times New Roman"/>
        </w:rPr>
        <w:t>de vástago</w:t>
      </w:r>
      <w:r w:rsidR="003D4ECB">
        <w:rPr>
          <w:rFonts w:ascii="Times New Roman" w:hAnsi="Times New Roman" w:cs="Times New Roman"/>
        </w:rPr>
        <w:t xml:space="preserve"> </w:t>
      </w:r>
      <w:r w:rsidR="00275F92">
        <w:rPr>
          <w:rFonts w:ascii="Times New Roman" w:hAnsi="Times New Roman" w:cs="Times New Roman"/>
        </w:rPr>
        <w:t>largo, circular, ligeramente cónico</w:t>
      </w:r>
      <w:r w:rsidR="003D4ECB">
        <w:rPr>
          <w:rFonts w:ascii="Times New Roman" w:hAnsi="Times New Roman" w:cs="Times New Roman"/>
        </w:rPr>
        <w:t>. E</w:t>
      </w:r>
      <w:r w:rsidR="004E09F8" w:rsidRPr="00B463FA">
        <w:rPr>
          <w:rFonts w:ascii="Times New Roman" w:hAnsi="Times New Roman" w:cs="Times New Roman"/>
        </w:rPr>
        <w:t xml:space="preserve">n la parte superior, </w:t>
      </w:r>
      <w:r w:rsidR="003D4ECB">
        <w:rPr>
          <w:rFonts w:ascii="Times New Roman" w:hAnsi="Times New Roman" w:cs="Times New Roman"/>
        </w:rPr>
        <w:t>un busto donde se r</w:t>
      </w:r>
      <w:r w:rsidR="004E09F8" w:rsidRPr="00B463FA">
        <w:rPr>
          <w:rFonts w:ascii="Times New Roman" w:hAnsi="Times New Roman" w:cs="Times New Roman"/>
        </w:rPr>
        <w:t>epr</w:t>
      </w:r>
      <w:r w:rsidR="00ED5DC1">
        <w:rPr>
          <w:rFonts w:ascii="Times New Roman" w:hAnsi="Times New Roman" w:cs="Times New Roman"/>
        </w:rPr>
        <w:t>esenta un</w:t>
      </w:r>
      <w:r w:rsidR="003D4ECB">
        <w:rPr>
          <w:rFonts w:ascii="Times New Roman" w:hAnsi="Times New Roman" w:cs="Times New Roman"/>
        </w:rPr>
        <w:t>a imagen de un personaje</w:t>
      </w:r>
      <w:r w:rsidR="00ED5DC1">
        <w:rPr>
          <w:rFonts w:ascii="Times New Roman" w:hAnsi="Times New Roman" w:cs="Times New Roman"/>
        </w:rPr>
        <w:t xml:space="preserve"> c</w:t>
      </w:r>
      <w:r w:rsidR="004E09F8" w:rsidRPr="00B463FA">
        <w:rPr>
          <w:rFonts w:ascii="Times New Roman" w:hAnsi="Times New Roman" w:cs="Times New Roman"/>
        </w:rPr>
        <w:t>o</w:t>
      </w:r>
      <w:r w:rsidR="00ED5DC1">
        <w:rPr>
          <w:rFonts w:ascii="Times New Roman" w:hAnsi="Times New Roman" w:cs="Times New Roman"/>
        </w:rPr>
        <w:t>n</w:t>
      </w:r>
      <w:r w:rsidR="004E09F8" w:rsidRPr="00B463FA">
        <w:rPr>
          <w:rFonts w:ascii="Times New Roman" w:hAnsi="Times New Roman" w:cs="Times New Roman"/>
        </w:rPr>
        <w:t xml:space="preserve"> un gorro cónico muy elevado. Una incisión en “V” </w:t>
      </w:r>
      <w:r w:rsidR="008E5668">
        <w:rPr>
          <w:rFonts w:ascii="Times New Roman" w:hAnsi="Times New Roman" w:cs="Times New Roman"/>
        </w:rPr>
        <w:t xml:space="preserve">en el torso </w:t>
      </w:r>
      <w:r w:rsidR="004E09F8" w:rsidRPr="00B463FA">
        <w:rPr>
          <w:rFonts w:ascii="Times New Roman" w:hAnsi="Times New Roman" w:cs="Times New Roman"/>
        </w:rPr>
        <w:t>marca el ropaje. Fuste</w:t>
      </w:r>
      <w:r w:rsidR="003D4ECB" w:rsidRPr="003D4ECB">
        <w:rPr>
          <w:rFonts w:ascii="Times New Roman" w:hAnsi="Times New Roman" w:cs="Times New Roman"/>
        </w:rPr>
        <w:t xml:space="preserve"> </w:t>
      </w:r>
      <w:r w:rsidR="003D4ECB" w:rsidRPr="00B463FA">
        <w:rPr>
          <w:rFonts w:ascii="Times New Roman" w:hAnsi="Times New Roman" w:cs="Times New Roman"/>
        </w:rPr>
        <w:t xml:space="preserve">de 14,5 cm de long. </w:t>
      </w:r>
    </w:p>
    <w:p w:rsidR="000809B5" w:rsidRPr="00B463FA" w:rsidRDefault="000809B5" w:rsidP="00AD46D6">
      <w:pPr>
        <w:spacing w:after="0" w:line="240" w:lineRule="auto"/>
        <w:jc w:val="both"/>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8E5668">
        <w:rPr>
          <w:rFonts w:ascii="Times New Roman" w:hAnsi="Times New Roman" w:cs="Times New Roman"/>
          <w:b/>
        </w:rPr>
        <w:t>:</w:t>
      </w:r>
      <w:r w:rsidRPr="00B463FA">
        <w:rPr>
          <w:rFonts w:ascii="Times New Roman" w:hAnsi="Times New Roman" w:cs="Times New Roman"/>
          <w:b/>
        </w:rPr>
        <w:t xml:space="preserve"> </w:t>
      </w:r>
      <w:r w:rsidR="00A42593" w:rsidRPr="00B463FA">
        <w:rPr>
          <w:rFonts w:ascii="Times New Roman" w:hAnsi="Times New Roman" w:cs="Times New Roman"/>
          <w:i/>
        </w:rPr>
        <w:t xml:space="preserve">Celsa </w:t>
      </w:r>
      <w:r w:rsidR="00A42593" w:rsidRPr="00B463FA">
        <w:rPr>
          <w:rFonts w:ascii="Times New Roman" w:hAnsi="Times New Roman" w:cs="Times New Roman"/>
        </w:rPr>
        <w:t>(Velilla de Ebro, Zaragoza)</w:t>
      </w:r>
      <w:r w:rsidR="004E09F8" w:rsidRPr="00B463FA">
        <w:rPr>
          <w:rStyle w:val="Refdenotaalpie"/>
          <w:rFonts w:ascii="Times New Roman" w:hAnsi="Times New Roman" w:cs="Times New Roman"/>
        </w:rPr>
        <w:footnoteReference w:id="129"/>
      </w:r>
      <w:r w:rsidR="002665CB" w:rsidRPr="00B463FA">
        <w:rPr>
          <w:rFonts w:ascii="Times New Roman" w:hAnsi="Times New Roman" w:cs="Times New Roman"/>
        </w:rPr>
        <w:t xml:space="preserve">, </w:t>
      </w:r>
      <w:r w:rsidR="002665CB" w:rsidRPr="00B463FA">
        <w:rPr>
          <w:rFonts w:ascii="Times New Roman" w:hAnsi="Times New Roman" w:cs="Times New Roman"/>
          <w:i/>
        </w:rPr>
        <w:t>Lvcentvm</w:t>
      </w:r>
      <w:r w:rsidR="002665CB" w:rsidRPr="00B463FA">
        <w:rPr>
          <w:rFonts w:ascii="Times New Roman" w:hAnsi="Times New Roman" w:cs="Times New Roman"/>
        </w:rPr>
        <w:t xml:space="preserve"> (Alicante)</w:t>
      </w:r>
      <w:r w:rsidR="002665CB" w:rsidRPr="00B463FA">
        <w:rPr>
          <w:rStyle w:val="Refdenotaalpie"/>
          <w:rFonts w:ascii="Times New Roman" w:hAnsi="Times New Roman" w:cs="Times New Roman"/>
        </w:rPr>
        <w:footnoteReference w:id="130"/>
      </w:r>
      <w:r w:rsidR="00ED5DC1">
        <w:rPr>
          <w:rFonts w:ascii="Times New Roman" w:hAnsi="Times New Roman" w:cs="Times New Roman"/>
        </w:rPr>
        <w:t>.</w:t>
      </w:r>
    </w:p>
    <w:p w:rsidR="000809B5" w:rsidRPr="00B463FA" w:rsidRDefault="000809B5" w:rsidP="000809B5">
      <w:pPr>
        <w:spacing w:after="0" w:line="240" w:lineRule="auto"/>
        <w:rPr>
          <w:rFonts w:ascii="Times New Roman" w:hAnsi="Times New Roman" w:cs="Times New Roman"/>
          <w:b/>
        </w:rPr>
      </w:pPr>
      <w:r w:rsidRPr="00B463FA">
        <w:rPr>
          <w:rFonts w:ascii="Times New Roman" w:hAnsi="Times New Roman" w:cs="Times New Roman"/>
          <w:b/>
        </w:rPr>
        <w:t>Área de dispersión:</w:t>
      </w:r>
      <w:r w:rsidR="004E09F8" w:rsidRPr="00B463FA">
        <w:rPr>
          <w:rFonts w:ascii="Times New Roman" w:hAnsi="Times New Roman" w:cs="Times New Roman"/>
          <w:b/>
        </w:rPr>
        <w:t xml:space="preserve"> </w:t>
      </w:r>
      <w:r w:rsidR="001329EB" w:rsidRPr="001329EB">
        <w:rPr>
          <w:rFonts w:ascii="Times New Roman" w:hAnsi="Times New Roman" w:cs="Times New Roman"/>
        </w:rPr>
        <w:t>No conocemos.</w:t>
      </w:r>
    </w:p>
    <w:p w:rsidR="000809B5" w:rsidRDefault="000809B5" w:rsidP="000809B5">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64739E" w:rsidRPr="00B463FA">
        <w:rPr>
          <w:rFonts w:ascii="Times New Roman" w:hAnsi="Times New Roman" w:cs="Times New Roman"/>
        </w:rPr>
        <w:t xml:space="preserve"> Época de Claudio (41-54 d.C.</w:t>
      </w:r>
      <w:r w:rsidR="00A726AC">
        <w:rPr>
          <w:rFonts w:ascii="Times New Roman" w:hAnsi="Times New Roman" w:cs="Times New Roman"/>
        </w:rPr>
        <w:t>).</w:t>
      </w:r>
      <w:r w:rsidR="001329EB" w:rsidRPr="001329EB">
        <w:rPr>
          <w:rFonts w:ascii="Times New Roman" w:hAnsi="Times New Roman" w:cs="Times New Roman"/>
        </w:rPr>
        <w:t xml:space="preserve"> </w:t>
      </w:r>
      <w:r w:rsidR="001329EB" w:rsidRPr="00B463FA">
        <w:rPr>
          <w:rFonts w:ascii="Times New Roman" w:hAnsi="Times New Roman" w:cs="Times New Roman"/>
        </w:rPr>
        <w:t xml:space="preserve">En </w:t>
      </w:r>
      <w:r w:rsidR="001329EB" w:rsidRPr="00B463FA">
        <w:rPr>
          <w:rFonts w:ascii="Times New Roman" w:hAnsi="Times New Roman" w:cs="Times New Roman"/>
          <w:i/>
        </w:rPr>
        <w:t>Celsa</w:t>
      </w:r>
      <w:r w:rsidR="001329EB" w:rsidRPr="00B463FA">
        <w:rPr>
          <w:rFonts w:ascii="Times New Roman" w:hAnsi="Times New Roman" w:cs="Times New Roman"/>
        </w:rPr>
        <w:t xml:space="preserve"> se fecha en época de Claudio.</w:t>
      </w:r>
    </w:p>
    <w:p w:rsidR="00807FAD" w:rsidRDefault="00807FAD" w:rsidP="000809B5">
      <w:pPr>
        <w:spacing w:after="0" w:line="240" w:lineRule="auto"/>
        <w:rPr>
          <w:rFonts w:ascii="Times New Roman" w:hAnsi="Times New Roman" w:cs="Times New Roman"/>
        </w:rPr>
      </w:pPr>
    </w:p>
    <w:p w:rsidR="000809B5" w:rsidRPr="00B463FA" w:rsidRDefault="00C66BEF" w:rsidP="00971510">
      <w:pPr>
        <w:spacing w:after="0" w:line="240" w:lineRule="auto"/>
        <w:rPr>
          <w:rFonts w:ascii="Times New Roman" w:hAnsi="Times New Roman" w:cs="Times New Roman"/>
          <w:b/>
        </w:rPr>
      </w:pPr>
      <w:r w:rsidRPr="00B463FA">
        <w:rPr>
          <w:rFonts w:ascii="Times New Roman" w:hAnsi="Times New Roman" w:cs="Times New Roman"/>
        </w:rPr>
        <w:tab/>
      </w:r>
      <w:r w:rsidRPr="00B463FA">
        <w:rPr>
          <w:rFonts w:ascii="Times New Roman" w:hAnsi="Times New Roman" w:cs="Times New Roman"/>
        </w:rPr>
        <w:tab/>
      </w:r>
      <w:r w:rsidRPr="00B463FA">
        <w:rPr>
          <w:rFonts w:ascii="Times New Roman" w:hAnsi="Times New Roman" w:cs="Times New Roman"/>
        </w:rPr>
        <w:tab/>
      </w:r>
      <w:r w:rsidR="00B314BD">
        <w:rPr>
          <w:rFonts w:ascii="Times New Roman" w:hAnsi="Times New Roman" w:cs="Times New Roman"/>
        </w:rPr>
        <w:tab/>
      </w:r>
      <w:r w:rsidR="00B314BD">
        <w:rPr>
          <w:rFonts w:ascii="Times New Roman" w:hAnsi="Times New Roman" w:cs="Times New Roman"/>
          <w:b/>
          <w:bCs/>
          <w:lang w:val="pt-PT"/>
        </w:rPr>
        <w:t>∙</w:t>
      </w:r>
      <w:r w:rsidR="00B314BD" w:rsidRPr="00CD3EC0">
        <w:rPr>
          <w:rFonts w:ascii="Times New Roman" w:hAnsi="Times New Roman" w:cs="Times New Roman"/>
          <w:b/>
          <w:lang w:val="pt-PT"/>
        </w:rPr>
        <w:t xml:space="preserve"> </w:t>
      </w:r>
      <w:r w:rsidR="00B314BD">
        <w:rPr>
          <w:rFonts w:ascii="Times New Roman" w:hAnsi="Times New Roman" w:cs="Times New Roman"/>
          <w:b/>
          <w:lang w:val="pt-PT"/>
        </w:rPr>
        <w:t>B.I.</w:t>
      </w:r>
      <w:r w:rsidR="00B56332">
        <w:rPr>
          <w:rFonts w:ascii="Times New Roman" w:hAnsi="Times New Roman" w:cs="Times New Roman"/>
          <w:b/>
          <w:lang w:val="pt-PT"/>
        </w:rPr>
        <w:t>3.</w:t>
      </w:r>
      <w:r w:rsidR="00B314BD">
        <w:rPr>
          <w:rFonts w:ascii="Times New Roman" w:hAnsi="Times New Roman" w:cs="Times New Roman"/>
          <w:b/>
          <w:lang w:val="pt-PT"/>
        </w:rPr>
        <w:t>38.</w:t>
      </w:r>
      <w:r w:rsidR="00B314BD" w:rsidRPr="00B463FA">
        <w:rPr>
          <w:rFonts w:ascii="Times New Roman" w:hAnsi="Times New Roman" w:cs="Times New Roman"/>
          <w:b/>
          <w:lang w:val="pt-PT"/>
        </w:rPr>
        <w:t>2.</w:t>
      </w:r>
      <w:r w:rsidR="00B314BD" w:rsidRPr="00B463FA">
        <w:rPr>
          <w:rFonts w:ascii="Times New Roman" w:hAnsi="Times New Roman" w:cs="Times New Roman"/>
          <w:b/>
        </w:rPr>
        <w:t>4</w:t>
      </w:r>
      <w:r w:rsidR="00B314BD">
        <w:rPr>
          <w:rFonts w:ascii="Times New Roman" w:hAnsi="Times New Roman" w:cs="Times New Roman"/>
          <w:b/>
        </w:rPr>
        <w:t>.</w:t>
      </w:r>
      <w:r w:rsidR="001577EB" w:rsidRPr="00B463FA">
        <w:rPr>
          <w:rFonts w:ascii="Times New Roman" w:hAnsi="Times New Roman" w:cs="Times New Roman"/>
          <w:b/>
        </w:rPr>
        <w:t xml:space="preserve">7 </w:t>
      </w:r>
      <w:r w:rsidR="00061C4A" w:rsidRPr="00B463FA">
        <w:rPr>
          <w:rFonts w:ascii="Times New Roman" w:hAnsi="Times New Roman" w:cs="Times New Roman"/>
          <w:b/>
        </w:rPr>
        <w:t>– Rasgos</w:t>
      </w:r>
      <w:r w:rsidR="000809B5" w:rsidRPr="00B463FA">
        <w:rPr>
          <w:rFonts w:ascii="Times New Roman" w:hAnsi="Times New Roman" w:cs="Times New Roman"/>
          <w:b/>
        </w:rPr>
        <w:t xml:space="preserve"> esquemáticos</w:t>
      </w:r>
      <w:r w:rsidRPr="00B463FA">
        <w:rPr>
          <w:rFonts w:ascii="Times New Roman" w:hAnsi="Times New Roman" w:cs="Times New Roman"/>
          <w:b/>
        </w:rPr>
        <w:t>.</w:t>
      </w:r>
    </w:p>
    <w:p w:rsidR="003C65DC" w:rsidRPr="00B463FA" w:rsidRDefault="003C65DC" w:rsidP="009A15BE">
      <w:pPr>
        <w:spacing w:after="0" w:line="240" w:lineRule="auto"/>
        <w:rPr>
          <w:rFonts w:ascii="Times New Roman" w:hAnsi="Times New Roman" w:cs="Times New Roman"/>
        </w:rPr>
      </w:pPr>
      <w:r w:rsidRPr="00B463FA">
        <w:rPr>
          <w:rFonts w:ascii="Times New Roman" w:hAnsi="Times New Roman" w:cs="Times New Roman"/>
          <w:b/>
        </w:rPr>
        <w:t xml:space="preserve">Gostenčnik: </w:t>
      </w:r>
      <w:r w:rsidRPr="00B463FA">
        <w:rPr>
          <w:rFonts w:ascii="Times New Roman" w:hAnsi="Times New Roman" w:cs="Times New Roman"/>
          <w:b/>
          <w:color w:val="0000CC"/>
        </w:rPr>
        <w:t>2.3.1.6</w:t>
      </w:r>
    </w:p>
    <w:tbl>
      <w:tblPr>
        <w:tblStyle w:val="Tablaconcuadrcula"/>
        <w:tblW w:w="0" w:type="auto"/>
        <w:tblInd w:w="137" w:type="dxa"/>
        <w:tblLook w:val="04A0" w:firstRow="1" w:lastRow="0" w:firstColumn="1" w:lastColumn="0" w:noHBand="0" w:noVBand="1"/>
      </w:tblPr>
      <w:tblGrid>
        <w:gridCol w:w="1843"/>
        <w:gridCol w:w="2518"/>
        <w:gridCol w:w="1734"/>
      </w:tblGrid>
      <w:tr w:rsidR="00941E95" w:rsidRPr="00B463FA" w:rsidTr="00BF622E">
        <w:tc>
          <w:tcPr>
            <w:tcW w:w="1843" w:type="dxa"/>
          </w:tcPr>
          <w:p w:rsidR="00941E95" w:rsidRPr="004721E0" w:rsidRDefault="00941E95" w:rsidP="000660EC">
            <w:pPr>
              <w:jc w:val="center"/>
              <w:rPr>
                <w:rFonts w:ascii="Times New Roman" w:hAnsi="Times New Roman" w:cs="Times New Roman"/>
                <w:i/>
                <w:sz w:val="20"/>
                <w:szCs w:val="20"/>
              </w:rPr>
            </w:pPr>
            <w:r w:rsidRPr="004721E0">
              <w:rPr>
                <w:rFonts w:ascii="Times New Roman" w:hAnsi="Times New Roman" w:cs="Times New Roman"/>
                <w:i/>
                <w:noProof/>
                <w:sz w:val="20"/>
                <w:szCs w:val="20"/>
                <w:lang w:eastAsia="es-ES"/>
              </w:rPr>
              <w:drawing>
                <wp:inline distT="0" distB="0" distL="0" distR="0" wp14:anchorId="0CE3C8EE" wp14:editId="199FFA37">
                  <wp:extent cx="702429" cy="1666875"/>
                  <wp:effectExtent l="0" t="0" r="2540" b="0"/>
                  <wp:docPr id="76" name="Imagen 76" descr="F:\HUESO ROMANO (22-7-16)\HUESO TRABAJADO EPOCA ROMANA\en fongo negro\12.5 -  Tipo B.I.5 - acus figuradas\B.I.5.2 - Representaciones  Femeninas\B.I.5.2.4 - Grupo IV\B.I.5.2.4.6 - Busto rasgos esquemáticos\29 MARQ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2.5 -  Tipo B.I.5 - acus figuradas\B.I.5.2 - Representaciones  Femeninas\B.I.5.2.4 - Grupo IV\B.I.5.2.4.6 - Busto rasgos esquemáticos\29 MARQA.jpg"/>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734928" cy="1743994"/>
                          </a:xfrm>
                          <a:prstGeom prst="rect">
                            <a:avLst/>
                          </a:prstGeom>
                          <a:noFill/>
                          <a:ln>
                            <a:noFill/>
                          </a:ln>
                        </pic:spPr>
                      </pic:pic>
                    </a:graphicData>
                  </a:graphic>
                </wp:inline>
              </w:drawing>
            </w:r>
          </w:p>
          <w:p w:rsidR="00941E95" w:rsidRPr="004721E0" w:rsidRDefault="00941E95" w:rsidP="000660EC">
            <w:pPr>
              <w:jc w:val="center"/>
              <w:rPr>
                <w:rFonts w:ascii="Times New Roman" w:hAnsi="Times New Roman" w:cs="Times New Roman"/>
                <w:i/>
                <w:sz w:val="20"/>
                <w:szCs w:val="20"/>
              </w:rPr>
            </w:pPr>
            <w:r w:rsidRPr="004721E0">
              <w:rPr>
                <w:rFonts w:ascii="Times New Roman" w:hAnsi="Times New Roman" w:cs="Times New Roman"/>
                <w:sz w:val="20"/>
                <w:szCs w:val="20"/>
              </w:rPr>
              <w:t>1</w:t>
            </w:r>
            <w:r w:rsidR="00664F17" w:rsidRPr="004721E0">
              <w:rPr>
                <w:rFonts w:ascii="Times New Roman" w:hAnsi="Times New Roman" w:cs="Times New Roman"/>
                <w:sz w:val="20"/>
                <w:szCs w:val="20"/>
              </w:rPr>
              <w:t xml:space="preserve"> </w:t>
            </w:r>
            <w:r w:rsidRPr="004721E0">
              <w:rPr>
                <w:rFonts w:ascii="Times New Roman" w:hAnsi="Times New Roman" w:cs="Times New Roman"/>
                <w:sz w:val="20"/>
                <w:szCs w:val="20"/>
              </w:rPr>
              <w:t>-</w:t>
            </w:r>
            <w:r w:rsidR="00664F17" w:rsidRPr="004721E0">
              <w:rPr>
                <w:rFonts w:ascii="Times New Roman" w:hAnsi="Times New Roman" w:cs="Times New Roman"/>
                <w:sz w:val="20"/>
                <w:szCs w:val="20"/>
              </w:rPr>
              <w:t xml:space="preserve"> </w:t>
            </w:r>
            <w:r w:rsidRPr="004721E0">
              <w:rPr>
                <w:rFonts w:ascii="Times New Roman" w:hAnsi="Times New Roman" w:cs="Times New Roman"/>
                <w:i/>
                <w:sz w:val="20"/>
                <w:szCs w:val="20"/>
              </w:rPr>
              <w:t>L</w:t>
            </w:r>
            <w:r w:rsidR="004479F7" w:rsidRPr="004721E0">
              <w:rPr>
                <w:rFonts w:ascii="Times New Roman" w:hAnsi="Times New Roman" w:cs="Times New Roman"/>
                <w:i/>
                <w:sz w:val="20"/>
                <w:szCs w:val="20"/>
              </w:rPr>
              <w:t>v</w:t>
            </w:r>
            <w:r w:rsidRPr="004721E0">
              <w:rPr>
                <w:rFonts w:ascii="Times New Roman" w:hAnsi="Times New Roman" w:cs="Times New Roman"/>
                <w:i/>
                <w:sz w:val="20"/>
                <w:szCs w:val="20"/>
              </w:rPr>
              <w:t>cent</w:t>
            </w:r>
            <w:r w:rsidR="004479F7" w:rsidRPr="004721E0">
              <w:rPr>
                <w:rFonts w:ascii="Times New Roman" w:hAnsi="Times New Roman" w:cs="Times New Roman"/>
                <w:i/>
                <w:sz w:val="20"/>
                <w:szCs w:val="20"/>
              </w:rPr>
              <w:t>v</w:t>
            </w:r>
            <w:r w:rsidRPr="004721E0">
              <w:rPr>
                <w:rFonts w:ascii="Times New Roman" w:hAnsi="Times New Roman" w:cs="Times New Roman"/>
                <w:i/>
                <w:sz w:val="20"/>
                <w:szCs w:val="20"/>
              </w:rPr>
              <w:t>m</w:t>
            </w:r>
          </w:p>
          <w:p w:rsidR="00941E95" w:rsidRPr="004721E0" w:rsidRDefault="00941E95" w:rsidP="000660EC">
            <w:pPr>
              <w:jc w:val="center"/>
              <w:rPr>
                <w:rFonts w:ascii="Times New Roman" w:hAnsi="Times New Roman" w:cs="Times New Roman"/>
                <w:i/>
                <w:sz w:val="20"/>
                <w:szCs w:val="20"/>
              </w:rPr>
            </w:pPr>
            <w:r w:rsidRPr="004721E0">
              <w:rPr>
                <w:rFonts w:ascii="Times New Roman" w:hAnsi="Times New Roman" w:cs="Times New Roman"/>
                <w:sz w:val="20"/>
                <w:szCs w:val="20"/>
              </w:rPr>
              <w:t>(MARQA Alicante)</w:t>
            </w:r>
          </w:p>
        </w:tc>
        <w:tc>
          <w:tcPr>
            <w:tcW w:w="2518" w:type="dxa"/>
          </w:tcPr>
          <w:p w:rsidR="00941E95" w:rsidRPr="004721E0" w:rsidRDefault="00941E95" w:rsidP="000660E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294EBE1A" wp14:editId="4CDFAA6C">
                  <wp:extent cx="564312" cy="1647825"/>
                  <wp:effectExtent l="0" t="0" r="7620" b="0"/>
                  <wp:docPr id="6" name="Imagen 6" descr="C:\Users\German\Desktop\Huseos Consorcio Mérida\Pontezuelas 1988 (c)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Pontezuelas 1988 (c) copie.jpg"/>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1" t="6774" r="3910" b="3560"/>
                          <a:stretch/>
                        </pic:blipFill>
                        <pic:spPr bwMode="auto">
                          <a:xfrm>
                            <a:off x="0" y="0"/>
                            <a:ext cx="598654" cy="1748107"/>
                          </a:xfrm>
                          <a:prstGeom prst="rect">
                            <a:avLst/>
                          </a:prstGeom>
                          <a:noFill/>
                          <a:ln>
                            <a:noFill/>
                          </a:ln>
                          <a:extLst>
                            <a:ext uri="{53640926-AAD7-44D8-BBD7-CCE9431645EC}">
                              <a14:shadowObscured xmlns:a14="http://schemas.microsoft.com/office/drawing/2010/main"/>
                            </a:ext>
                          </a:extLst>
                        </pic:spPr>
                      </pic:pic>
                    </a:graphicData>
                  </a:graphic>
                </wp:inline>
              </w:drawing>
            </w:r>
            <w:r w:rsidRPr="004721E0">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4721E0">
              <w:rPr>
                <w:rFonts w:ascii="Times New Roman" w:hAnsi="Times New Roman" w:cs="Times New Roman"/>
                <w:noProof/>
                <w:sz w:val="20"/>
                <w:szCs w:val="20"/>
                <w:lang w:eastAsia="es-ES"/>
              </w:rPr>
              <w:drawing>
                <wp:inline distT="0" distB="0" distL="0" distR="0" wp14:anchorId="72C6D64E" wp14:editId="51186EFD">
                  <wp:extent cx="645880" cy="1648701"/>
                  <wp:effectExtent l="0" t="0" r="1905" b="8890"/>
                  <wp:docPr id="23" name="Imagen 23" descr="C:\Users\German\Desktop\Huseos Consorcio Mérida\Pontezuelas 1988 (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seos Consorcio Mérida\Pontezuelas 1988 (e) copie.jpg"/>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5072"/>
                          <a:stretch/>
                        </pic:blipFill>
                        <pic:spPr bwMode="auto">
                          <a:xfrm>
                            <a:off x="0" y="0"/>
                            <a:ext cx="686584" cy="1752603"/>
                          </a:xfrm>
                          <a:prstGeom prst="rect">
                            <a:avLst/>
                          </a:prstGeom>
                          <a:noFill/>
                          <a:ln>
                            <a:noFill/>
                          </a:ln>
                          <a:extLst>
                            <a:ext uri="{53640926-AAD7-44D8-BBD7-CCE9431645EC}">
                              <a14:shadowObscured xmlns:a14="http://schemas.microsoft.com/office/drawing/2010/main"/>
                            </a:ext>
                          </a:extLst>
                        </pic:spPr>
                      </pic:pic>
                    </a:graphicData>
                  </a:graphic>
                </wp:inline>
              </w:drawing>
            </w:r>
          </w:p>
          <w:p w:rsidR="00941E95" w:rsidRPr="004721E0" w:rsidRDefault="00664F17" w:rsidP="000660EC">
            <w:pPr>
              <w:jc w:val="center"/>
              <w:rPr>
                <w:rFonts w:ascii="Times New Roman" w:hAnsi="Times New Roman" w:cs="Times New Roman"/>
                <w:i/>
                <w:noProof/>
                <w:sz w:val="20"/>
                <w:szCs w:val="20"/>
                <w:lang w:eastAsia="es-ES"/>
              </w:rPr>
            </w:pPr>
            <w:r w:rsidRPr="004721E0">
              <w:rPr>
                <w:rFonts w:ascii="Times New Roman" w:hAnsi="Times New Roman" w:cs="Times New Roman"/>
                <w:sz w:val="20"/>
                <w:szCs w:val="20"/>
              </w:rPr>
              <w:t>2 -</w:t>
            </w:r>
            <w:r w:rsidRPr="004721E0">
              <w:rPr>
                <w:rFonts w:ascii="Times New Roman" w:hAnsi="Times New Roman" w:cs="Times New Roman"/>
                <w:i/>
                <w:sz w:val="20"/>
                <w:szCs w:val="20"/>
              </w:rPr>
              <w:t xml:space="preserve"> </w:t>
            </w:r>
            <w:r w:rsidR="00EB49A7" w:rsidRPr="004721E0">
              <w:rPr>
                <w:rFonts w:ascii="Times New Roman" w:hAnsi="Times New Roman" w:cs="Times New Roman"/>
                <w:i/>
                <w:sz w:val="20"/>
                <w:szCs w:val="20"/>
              </w:rPr>
              <w:t>Avgvsta</w:t>
            </w:r>
            <w:r w:rsidR="00941E95" w:rsidRPr="004721E0">
              <w:rPr>
                <w:rFonts w:ascii="Times New Roman" w:hAnsi="Times New Roman" w:cs="Times New Roman"/>
                <w:i/>
                <w:noProof/>
                <w:sz w:val="20"/>
                <w:szCs w:val="20"/>
                <w:lang w:eastAsia="es-ES"/>
              </w:rPr>
              <w:t xml:space="preserve"> Emerita</w:t>
            </w:r>
          </w:p>
          <w:p w:rsidR="00941E95" w:rsidRPr="004721E0" w:rsidRDefault="00941E95" w:rsidP="000660E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(Consorcio Mérida)</w:t>
            </w:r>
          </w:p>
        </w:tc>
        <w:tc>
          <w:tcPr>
            <w:tcW w:w="1734" w:type="dxa"/>
          </w:tcPr>
          <w:p w:rsidR="00941E95" w:rsidRPr="004721E0" w:rsidRDefault="00941E95" w:rsidP="000660EC">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3166B51B" wp14:editId="4C3E9471">
                  <wp:extent cx="775606" cy="1657350"/>
                  <wp:effectExtent l="0" t="0" r="5715" b="0"/>
                  <wp:docPr id="78" name="Imagen 78" descr="F:\HUESO ROMANO (22-7-16)\HUESO TRABAJADO EPOCA ROMANA\en fongo negro\12.5 -  Tipo B.I.5 - acus figuradas\B.I.5.2 - Representaciones  Femeninas\B.I.5.2.4 - Grupo IV\B.I.5.2.4.6 - Busto rasgos esquemáticos\70  (2)- Tro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12.5 -  Tipo B.I.5 - acus figuradas\B.I.5.2 - Representaciones  Femeninas\B.I.5.2.4 - Grupo IV\B.I.5.2.4.6 - Busto rasgos esquemáticos\70  (2)- Troia.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810700" cy="1732341"/>
                          </a:xfrm>
                          <a:prstGeom prst="rect">
                            <a:avLst/>
                          </a:prstGeom>
                          <a:noFill/>
                          <a:ln>
                            <a:noFill/>
                          </a:ln>
                        </pic:spPr>
                      </pic:pic>
                    </a:graphicData>
                  </a:graphic>
                </wp:inline>
              </w:drawing>
            </w:r>
          </w:p>
          <w:p w:rsidR="00941E95" w:rsidRPr="004721E0" w:rsidRDefault="00664F17" w:rsidP="000660EC">
            <w:pPr>
              <w:jc w:val="center"/>
              <w:rPr>
                <w:rFonts w:ascii="Times New Roman" w:hAnsi="Times New Roman" w:cs="Times New Roman"/>
                <w:sz w:val="20"/>
                <w:szCs w:val="20"/>
              </w:rPr>
            </w:pPr>
            <w:r w:rsidRPr="004721E0">
              <w:rPr>
                <w:rFonts w:ascii="Times New Roman" w:hAnsi="Times New Roman" w:cs="Times New Roman"/>
                <w:sz w:val="20"/>
                <w:szCs w:val="20"/>
              </w:rPr>
              <w:t>3</w:t>
            </w:r>
            <w:r w:rsidR="00941E95" w:rsidRPr="004721E0">
              <w:rPr>
                <w:rFonts w:ascii="Times New Roman" w:hAnsi="Times New Roman" w:cs="Times New Roman"/>
                <w:sz w:val="20"/>
                <w:szCs w:val="20"/>
              </w:rPr>
              <w:t xml:space="preserve"> -Troia</w:t>
            </w:r>
          </w:p>
          <w:p w:rsidR="00941E95" w:rsidRPr="004721E0" w:rsidRDefault="00941E95" w:rsidP="000660EC">
            <w:pPr>
              <w:jc w:val="center"/>
              <w:rPr>
                <w:rFonts w:ascii="Times New Roman" w:hAnsi="Times New Roman" w:cs="Times New Roman"/>
                <w:sz w:val="20"/>
                <w:szCs w:val="20"/>
              </w:rPr>
            </w:pPr>
            <w:r w:rsidRPr="004721E0">
              <w:rPr>
                <w:rFonts w:ascii="Times New Roman" w:hAnsi="Times New Roman" w:cs="Times New Roman"/>
                <w:sz w:val="20"/>
                <w:szCs w:val="20"/>
              </w:rPr>
              <w:t>(MNA Lisboa)</w:t>
            </w:r>
          </w:p>
        </w:tc>
      </w:tr>
    </w:tbl>
    <w:p w:rsidR="00CF57EB" w:rsidRPr="00B463FA" w:rsidRDefault="00915534" w:rsidP="00CF57EB">
      <w:pPr>
        <w:spacing w:after="0" w:line="240" w:lineRule="auto"/>
        <w:jc w:val="both"/>
        <w:rPr>
          <w:rFonts w:ascii="Times New Roman" w:hAnsi="Times New Roman" w:cs="Times New Roman"/>
        </w:rPr>
      </w:pPr>
      <w:r w:rsidRPr="00292F86">
        <w:rPr>
          <w:rFonts w:ascii="Times New Roman" w:hAnsi="Times New Roman" w:cs="Times New Roman"/>
          <w:b/>
        </w:rPr>
        <w:t>Características</w:t>
      </w:r>
      <w:r w:rsidRPr="00292F86">
        <w:rPr>
          <w:rFonts w:ascii="Times New Roman" w:hAnsi="Times New Roman" w:cs="Times New Roman"/>
        </w:rPr>
        <w:t>:</w:t>
      </w:r>
      <w:r w:rsidR="002A2015" w:rsidRPr="00292F86">
        <w:rPr>
          <w:rFonts w:ascii="Times New Roman" w:hAnsi="Times New Roman" w:cs="Times New Roman"/>
        </w:rPr>
        <w:t xml:space="preserve"> </w:t>
      </w:r>
      <w:r w:rsidR="00CF57EB" w:rsidRPr="00292F86">
        <w:rPr>
          <w:rFonts w:ascii="Times New Roman" w:hAnsi="Times New Roman" w:cs="Times New Roman"/>
        </w:rPr>
        <w:t>Fuste de sección circular</w:t>
      </w:r>
      <w:r w:rsidR="000D5EB6">
        <w:rPr>
          <w:rFonts w:ascii="Times New Roman" w:hAnsi="Times New Roman" w:cs="Times New Roman"/>
        </w:rPr>
        <w:t>,</w:t>
      </w:r>
      <w:r w:rsidR="00CF57EB" w:rsidRPr="00292F86">
        <w:rPr>
          <w:rFonts w:ascii="Times New Roman" w:hAnsi="Times New Roman" w:cs="Times New Roman"/>
        </w:rPr>
        <w:t xml:space="preserve"> que se va adelgazando hacia la punta. En la parte superior se representa un busto femenino muy estilizado y esquemático, hecho a base de simples incisiones</w:t>
      </w:r>
      <w:r w:rsidR="005E0777">
        <w:rPr>
          <w:rFonts w:ascii="Times New Roman" w:hAnsi="Times New Roman" w:cs="Times New Roman"/>
        </w:rPr>
        <w:t xml:space="preserve"> que descansa directamente sobre el fuste.</w:t>
      </w:r>
      <w:r w:rsidR="00CF57EB" w:rsidRPr="00292F86">
        <w:rPr>
          <w:rFonts w:ascii="Times New Roman" w:hAnsi="Times New Roman" w:cs="Times New Roman"/>
        </w:rPr>
        <w:t xml:space="preserve"> Cabe resaltar las grandes proporciones del peinado</w:t>
      </w:r>
      <w:r w:rsidR="005E0777">
        <w:rPr>
          <w:rFonts w:ascii="Times New Roman" w:hAnsi="Times New Roman" w:cs="Times New Roman"/>
        </w:rPr>
        <w:t>,</w:t>
      </w:r>
      <w:r w:rsidR="00CF57EB" w:rsidRPr="00292F86">
        <w:rPr>
          <w:rFonts w:ascii="Times New Roman" w:hAnsi="Times New Roman" w:cs="Times New Roman"/>
        </w:rPr>
        <w:t xml:space="preserve"> en forma de casco a</w:t>
      </w:r>
      <w:r w:rsidR="005E0777">
        <w:rPr>
          <w:rFonts w:ascii="Times New Roman" w:hAnsi="Times New Roman" w:cs="Times New Roman"/>
        </w:rPr>
        <w:t xml:space="preserve">largado, que se divide </w:t>
      </w:r>
      <w:r w:rsidR="00CF57EB" w:rsidRPr="00292F86">
        <w:rPr>
          <w:rFonts w:ascii="Times New Roman" w:hAnsi="Times New Roman" w:cs="Times New Roman"/>
        </w:rPr>
        <w:t>en dos bandas, siguiendo el modelo de</w:t>
      </w:r>
      <w:r w:rsidR="005E0777">
        <w:rPr>
          <w:rFonts w:ascii="Times New Roman" w:hAnsi="Times New Roman" w:cs="Times New Roman"/>
        </w:rPr>
        <w:t>l típico</w:t>
      </w:r>
      <w:r w:rsidR="00CF57EB" w:rsidRPr="00292F86">
        <w:rPr>
          <w:rFonts w:ascii="Times New Roman" w:hAnsi="Times New Roman" w:cs="Times New Roman"/>
        </w:rPr>
        <w:t xml:space="preserve"> </w:t>
      </w:r>
      <w:r w:rsidR="005E0777">
        <w:rPr>
          <w:rFonts w:ascii="Times New Roman" w:hAnsi="Times New Roman" w:cs="Times New Roman"/>
        </w:rPr>
        <w:t>“</w:t>
      </w:r>
      <w:r w:rsidR="00CF57EB" w:rsidRPr="00292F86">
        <w:rPr>
          <w:rFonts w:ascii="Times New Roman" w:hAnsi="Times New Roman" w:cs="Times New Roman"/>
        </w:rPr>
        <w:t>nido de avispa</w:t>
      </w:r>
      <w:r w:rsidR="005E0777">
        <w:rPr>
          <w:rFonts w:ascii="Times New Roman" w:hAnsi="Times New Roman" w:cs="Times New Roman"/>
        </w:rPr>
        <w:t>”</w:t>
      </w:r>
      <w:r w:rsidR="00CF57EB" w:rsidRPr="00292F86">
        <w:rPr>
          <w:rFonts w:ascii="Times New Roman" w:hAnsi="Times New Roman" w:cs="Times New Roman"/>
        </w:rPr>
        <w:t xml:space="preserve">. </w:t>
      </w:r>
      <w:r w:rsidR="005E0777">
        <w:rPr>
          <w:rFonts w:ascii="Times New Roman" w:hAnsi="Times New Roman" w:cs="Times New Roman"/>
        </w:rPr>
        <w:t>E</w:t>
      </w:r>
      <w:r w:rsidR="005E0777" w:rsidRPr="00292F86">
        <w:rPr>
          <w:rFonts w:ascii="Times New Roman" w:hAnsi="Times New Roman" w:cs="Times New Roman"/>
        </w:rPr>
        <w:t xml:space="preserve">n algunas piezas </w:t>
      </w:r>
      <w:r w:rsidR="005E0777">
        <w:rPr>
          <w:rFonts w:ascii="Times New Roman" w:hAnsi="Times New Roman" w:cs="Times New Roman"/>
        </w:rPr>
        <w:t>l</w:t>
      </w:r>
      <w:r w:rsidR="00CF57EB" w:rsidRPr="00292F86">
        <w:rPr>
          <w:rFonts w:ascii="Times New Roman" w:hAnsi="Times New Roman" w:cs="Times New Roman"/>
        </w:rPr>
        <w:t xml:space="preserve">as facciones de la cara </w:t>
      </w:r>
      <w:r w:rsidR="005E0777">
        <w:rPr>
          <w:rFonts w:ascii="Times New Roman" w:hAnsi="Times New Roman" w:cs="Times New Roman"/>
        </w:rPr>
        <w:t>(los ojos, la boca y la nariz)</w:t>
      </w:r>
      <w:r w:rsidR="00CF57EB" w:rsidRPr="00292F86">
        <w:rPr>
          <w:rFonts w:ascii="Times New Roman" w:hAnsi="Times New Roman" w:cs="Times New Roman"/>
        </w:rPr>
        <w:t xml:space="preserve"> se muestran</w:t>
      </w:r>
      <w:r w:rsidR="005E0777">
        <w:rPr>
          <w:rFonts w:ascii="Times New Roman" w:hAnsi="Times New Roman" w:cs="Times New Roman"/>
        </w:rPr>
        <w:t xml:space="preserve"> de forma estilizada, como en l</w:t>
      </w:r>
      <w:r w:rsidR="008D615B">
        <w:rPr>
          <w:rFonts w:ascii="Times New Roman" w:hAnsi="Times New Roman" w:cs="Times New Roman"/>
        </w:rPr>
        <w:t>o</w:t>
      </w:r>
      <w:r w:rsidR="00CF57EB" w:rsidRPr="00292F86">
        <w:rPr>
          <w:rFonts w:ascii="Times New Roman" w:hAnsi="Times New Roman" w:cs="Times New Roman"/>
        </w:rPr>
        <w:t xml:space="preserve">s alfileres de </w:t>
      </w:r>
      <w:r w:rsidR="00CF57EB" w:rsidRPr="00292F86">
        <w:rPr>
          <w:rFonts w:ascii="Times New Roman" w:hAnsi="Times New Roman" w:cs="Times New Roman"/>
          <w:i/>
        </w:rPr>
        <w:t>Lvcentvm</w:t>
      </w:r>
      <w:r w:rsidR="00CF57EB" w:rsidRPr="00292F86">
        <w:rPr>
          <w:rFonts w:ascii="Times New Roman" w:hAnsi="Times New Roman" w:cs="Times New Roman"/>
        </w:rPr>
        <w:t xml:space="preserve"> y </w:t>
      </w:r>
      <w:r w:rsidR="00CF57EB" w:rsidRPr="00292F86">
        <w:rPr>
          <w:rFonts w:ascii="Times New Roman" w:hAnsi="Times New Roman" w:cs="Times New Roman"/>
          <w:i/>
        </w:rPr>
        <w:t>Emporiae</w:t>
      </w:r>
      <w:r w:rsidR="00CF57EB" w:rsidRPr="00292F86">
        <w:rPr>
          <w:rFonts w:ascii="Times New Roman" w:hAnsi="Times New Roman" w:cs="Times New Roman"/>
        </w:rPr>
        <w:t>.</w:t>
      </w:r>
      <w:r w:rsidR="00292F86" w:rsidRPr="00292F86">
        <w:rPr>
          <w:rFonts w:ascii="Times New Roman" w:hAnsi="Times New Roman" w:cs="Times New Roman"/>
        </w:rPr>
        <w:t xml:space="preserve"> El cuello</w:t>
      </w:r>
      <w:r w:rsidR="005E0777">
        <w:rPr>
          <w:rFonts w:ascii="Times New Roman" w:hAnsi="Times New Roman" w:cs="Times New Roman"/>
        </w:rPr>
        <w:t xml:space="preserve"> de la imagen</w:t>
      </w:r>
      <w:r w:rsidR="00292F86" w:rsidRPr="00292F86">
        <w:rPr>
          <w:rFonts w:ascii="Times New Roman" w:hAnsi="Times New Roman" w:cs="Times New Roman"/>
        </w:rPr>
        <w:t xml:space="preserve"> es </w:t>
      </w:r>
      <w:r w:rsidR="005E0777">
        <w:rPr>
          <w:rFonts w:ascii="Times New Roman" w:hAnsi="Times New Roman" w:cs="Times New Roman"/>
        </w:rPr>
        <w:t xml:space="preserve">normalmente </w:t>
      </w:r>
      <w:r w:rsidR="00292F86" w:rsidRPr="00292F86">
        <w:rPr>
          <w:rFonts w:ascii="Times New Roman" w:hAnsi="Times New Roman" w:cs="Times New Roman"/>
        </w:rPr>
        <w:t>corto</w:t>
      </w:r>
      <w:r w:rsidR="005E0777">
        <w:rPr>
          <w:rFonts w:ascii="Times New Roman" w:hAnsi="Times New Roman" w:cs="Times New Roman"/>
        </w:rPr>
        <w:t>. En</w:t>
      </w:r>
      <w:r w:rsidR="00292F86" w:rsidRPr="00292F86">
        <w:rPr>
          <w:rFonts w:ascii="Times New Roman" w:hAnsi="Times New Roman" w:cs="Times New Roman"/>
        </w:rPr>
        <w:t xml:space="preserve"> el torso </w:t>
      </w:r>
      <w:r w:rsidR="005E0777">
        <w:rPr>
          <w:rFonts w:ascii="Times New Roman" w:hAnsi="Times New Roman" w:cs="Times New Roman"/>
        </w:rPr>
        <w:t>se graban</w:t>
      </w:r>
      <w:r w:rsidR="00292F86" w:rsidRPr="00292F86">
        <w:rPr>
          <w:rFonts w:ascii="Times New Roman" w:hAnsi="Times New Roman" w:cs="Times New Roman"/>
        </w:rPr>
        <w:t xml:space="preserve"> incisiones oblicuas </w:t>
      </w:r>
      <w:r w:rsidR="005E0777">
        <w:rPr>
          <w:rFonts w:ascii="Times New Roman" w:hAnsi="Times New Roman" w:cs="Times New Roman"/>
        </w:rPr>
        <w:t>para representar el ropaje</w:t>
      </w:r>
      <w:r w:rsidR="00292F86" w:rsidRPr="00292F86">
        <w:rPr>
          <w:rFonts w:ascii="Times New Roman" w:hAnsi="Times New Roman" w:cs="Times New Roman"/>
        </w:rPr>
        <w:t>.</w:t>
      </w:r>
      <w:r w:rsidR="00CF57EB" w:rsidRPr="00292F86">
        <w:rPr>
          <w:rFonts w:ascii="Times New Roman" w:hAnsi="Times New Roman" w:cs="Times New Roman"/>
        </w:rPr>
        <w:t xml:space="preserve"> En el caso de la pieza de Troia, el busto descansa sobre un </w:t>
      </w:r>
      <w:r w:rsidR="00292F86" w:rsidRPr="00292F86">
        <w:rPr>
          <w:rFonts w:ascii="Times New Roman" w:hAnsi="Times New Roman" w:cs="Times New Roman"/>
        </w:rPr>
        <w:t xml:space="preserve">amplio </w:t>
      </w:r>
      <w:r w:rsidR="00CF57EB" w:rsidRPr="00292F86">
        <w:rPr>
          <w:rFonts w:ascii="Times New Roman" w:hAnsi="Times New Roman" w:cs="Times New Roman"/>
        </w:rPr>
        <w:t>plinto abalaustra</w:t>
      </w:r>
      <w:r w:rsidR="00292F86" w:rsidRPr="00292F86">
        <w:rPr>
          <w:rFonts w:ascii="Times New Roman" w:hAnsi="Times New Roman" w:cs="Times New Roman"/>
        </w:rPr>
        <w:t xml:space="preserve">do. En el </w:t>
      </w:r>
      <w:r w:rsidR="005E0777" w:rsidRPr="00292F86">
        <w:rPr>
          <w:rFonts w:ascii="Times New Roman" w:hAnsi="Times New Roman" w:cs="Times New Roman"/>
        </w:rPr>
        <w:t>tronco</w:t>
      </w:r>
      <w:r w:rsidR="00292F86" w:rsidRPr="00292F86">
        <w:rPr>
          <w:rFonts w:ascii="Times New Roman" w:hAnsi="Times New Roman" w:cs="Times New Roman"/>
        </w:rPr>
        <w:t xml:space="preserve">, mediante una incisión horizontal </w:t>
      </w:r>
      <w:r w:rsidR="005E0777">
        <w:rPr>
          <w:rFonts w:ascii="Times New Roman" w:hAnsi="Times New Roman" w:cs="Times New Roman"/>
        </w:rPr>
        <w:t xml:space="preserve">se </w:t>
      </w:r>
      <w:r w:rsidR="00292F86" w:rsidRPr="00292F86">
        <w:rPr>
          <w:rFonts w:ascii="Times New Roman" w:hAnsi="Times New Roman" w:cs="Times New Roman"/>
        </w:rPr>
        <w:t>representa</w:t>
      </w:r>
      <w:r w:rsidR="005E0777">
        <w:rPr>
          <w:rFonts w:ascii="Times New Roman" w:hAnsi="Times New Roman" w:cs="Times New Roman"/>
        </w:rPr>
        <w:t>, al igual que en las otras piezas,</w:t>
      </w:r>
      <w:r w:rsidR="00292F86" w:rsidRPr="00292F86">
        <w:rPr>
          <w:rFonts w:ascii="Times New Roman" w:hAnsi="Times New Roman" w:cs="Times New Roman"/>
        </w:rPr>
        <w:t xml:space="preserve"> la </w:t>
      </w:r>
      <w:r w:rsidR="00292F86" w:rsidRPr="00292F86">
        <w:rPr>
          <w:rFonts w:ascii="Times New Roman" w:hAnsi="Times New Roman" w:cs="Times New Roman"/>
          <w:i/>
        </w:rPr>
        <w:t>stola</w:t>
      </w:r>
      <w:r w:rsidR="00292F86" w:rsidRPr="00292F86">
        <w:rPr>
          <w:rFonts w:ascii="Times New Roman" w:hAnsi="Times New Roman" w:cs="Times New Roman"/>
        </w:rPr>
        <w:t xml:space="preserve">; </w:t>
      </w:r>
      <w:r w:rsidR="00CF57EB" w:rsidRPr="00292F86">
        <w:rPr>
          <w:rFonts w:ascii="Times New Roman" w:hAnsi="Times New Roman" w:cs="Times New Roman"/>
        </w:rPr>
        <w:t>el cuello es corto</w:t>
      </w:r>
      <w:r w:rsidR="00D26229">
        <w:rPr>
          <w:rFonts w:ascii="Times New Roman" w:hAnsi="Times New Roman" w:cs="Times New Roman"/>
        </w:rPr>
        <w:t>,</w:t>
      </w:r>
      <w:r w:rsidR="00CF57EB" w:rsidRPr="00292F86">
        <w:rPr>
          <w:rFonts w:ascii="Times New Roman" w:hAnsi="Times New Roman" w:cs="Times New Roman"/>
        </w:rPr>
        <w:t xml:space="preserve"> y </w:t>
      </w:r>
      <w:r w:rsidR="00292F86" w:rsidRPr="00292F86">
        <w:rPr>
          <w:rFonts w:ascii="Times New Roman" w:hAnsi="Times New Roman" w:cs="Times New Roman"/>
        </w:rPr>
        <w:t>las facciones de la cara se reducen a unas líneas en</w:t>
      </w:r>
      <w:r w:rsidR="00CF57EB" w:rsidRPr="00292F86">
        <w:rPr>
          <w:rFonts w:ascii="Times New Roman" w:hAnsi="Times New Roman" w:cs="Times New Roman"/>
        </w:rPr>
        <w:t xml:space="preserve"> la boca</w:t>
      </w:r>
      <w:r w:rsidR="00292F86" w:rsidRPr="00292F86">
        <w:rPr>
          <w:rFonts w:ascii="Times New Roman" w:hAnsi="Times New Roman" w:cs="Times New Roman"/>
        </w:rPr>
        <w:t xml:space="preserve"> y</w:t>
      </w:r>
      <w:r w:rsidR="00CF57EB" w:rsidRPr="00292F86">
        <w:rPr>
          <w:rFonts w:ascii="Times New Roman" w:hAnsi="Times New Roman" w:cs="Times New Roman"/>
        </w:rPr>
        <w:t xml:space="preserve"> los ojos</w:t>
      </w:r>
      <w:r w:rsidR="00292F86" w:rsidRPr="00292F86">
        <w:rPr>
          <w:rFonts w:ascii="Times New Roman" w:hAnsi="Times New Roman" w:cs="Times New Roman"/>
        </w:rPr>
        <w:t>, mientras que</w:t>
      </w:r>
      <w:r w:rsidR="00CF57EB" w:rsidRPr="00292F86">
        <w:rPr>
          <w:rFonts w:ascii="Times New Roman" w:hAnsi="Times New Roman" w:cs="Times New Roman"/>
        </w:rPr>
        <w:t xml:space="preserve"> las pupilas </w:t>
      </w:r>
      <w:r w:rsidR="00292F86" w:rsidRPr="00292F86">
        <w:rPr>
          <w:rFonts w:ascii="Times New Roman" w:hAnsi="Times New Roman" w:cs="Times New Roman"/>
        </w:rPr>
        <w:t>se graban con</w:t>
      </w:r>
      <w:r w:rsidR="00CF57EB" w:rsidRPr="00292F86">
        <w:rPr>
          <w:rFonts w:ascii="Times New Roman" w:hAnsi="Times New Roman" w:cs="Times New Roman"/>
        </w:rPr>
        <w:t xml:space="preserve"> </w:t>
      </w:r>
      <w:r w:rsidR="00292F86" w:rsidRPr="00292F86">
        <w:rPr>
          <w:rFonts w:ascii="Times New Roman" w:hAnsi="Times New Roman" w:cs="Times New Roman"/>
        </w:rPr>
        <w:t>dos puntos incisos.</w:t>
      </w:r>
    </w:p>
    <w:p w:rsidR="00915534" w:rsidRPr="00B463FA" w:rsidRDefault="00915534" w:rsidP="00915534">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4479F7" w:rsidRPr="00B463FA">
        <w:rPr>
          <w:rFonts w:ascii="Times New Roman" w:hAnsi="Times New Roman" w:cs="Times New Roman"/>
          <w:i/>
        </w:rPr>
        <w:t>Emporiae</w:t>
      </w:r>
      <w:r w:rsidR="004479F7" w:rsidRPr="00B463FA">
        <w:rPr>
          <w:rFonts w:ascii="Times New Roman" w:hAnsi="Times New Roman" w:cs="Times New Roman"/>
        </w:rPr>
        <w:t xml:space="preserve"> (Ampurias)</w:t>
      </w:r>
      <w:r w:rsidR="004479F7" w:rsidRPr="00B463FA">
        <w:rPr>
          <w:rStyle w:val="Refdenotaalpie"/>
          <w:rFonts w:ascii="Times New Roman" w:hAnsi="Times New Roman" w:cs="Times New Roman"/>
        </w:rPr>
        <w:footnoteReference w:id="131"/>
      </w:r>
      <w:r w:rsidR="00A64C84" w:rsidRPr="00B463FA">
        <w:rPr>
          <w:rFonts w:ascii="Times New Roman" w:hAnsi="Times New Roman" w:cs="Times New Roman"/>
        </w:rPr>
        <w:t xml:space="preserve">, </w:t>
      </w:r>
      <w:r w:rsidR="004479F7" w:rsidRPr="00B463FA">
        <w:rPr>
          <w:rFonts w:ascii="Times New Roman" w:hAnsi="Times New Roman" w:cs="Times New Roman"/>
          <w:i/>
        </w:rPr>
        <w:t>Lv</w:t>
      </w:r>
      <w:r w:rsidR="00C846A7" w:rsidRPr="00B463FA">
        <w:rPr>
          <w:rFonts w:ascii="Times New Roman" w:hAnsi="Times New Roman" w:cs="Times New Roman"/>
          <w:i/>
        </w:rPr>
        <w:t>cent</w:t>
      </w:r>
      <w:r w:rsidR="004479F7" w:rsidRPr="00B463FA">
        <w:rPr>
          <w:rFonts w:ascii="Times New Roman" w:hAnsi="Times New Roman" w:cs="Times New Roman"/>
          <w:i/>
        </w:rPr>
        <w:t>v</w:t>
      </w:r>
      <w:r w:rsidR="00C846A7" w:rsidRPr="00B463FA">
        <w:rPr>
          <w:rFonts w:ascii="Times New Roman" w:hAnsi="Times New Roman" w:cs="Times New Roman"/>
          <w:i/>
        </w:rPr>
        <w:t>m</w:t>
      </w:r>
      <w:r w:rsidR="00C846A7" w:rsidRPr="00B463FA">
        <w:rPr>
          <w:rFonts w:ascii="Times New Roman" w:hAnsi="Times New Roman" w:cs="Times New Roman"/>
        </w:rPr>
        <w:t xml:space="preserve"> (Alicante)</w:t>
      </w:r>
      <w:r w:rsidR="00664F17" w:rsidRPr="00B463FA">
        <w:rPr>
          <w:rStyle w:val="Refdenotaalpie"/>
          <w:rFonts w:ascii="Times New Roman" w:hAnsi="Times New Roman" w:cs="Times New Roman"/>
        </w:rPr>
        <w:footnoteReference w:id="132"/>
      </w:r>
      <w:r w:rsidR="00C846A7" w:rsidRPr="00B463FA">
        <w:rPr>
          <w:rFonts w:ascii="Times New Roman" w:hAnsi="Times New Roman" w:cs="Times New Roman"/>
        </w:rPr>
        <w:t>,</w:t>
      </w:r>
      <w:r w:rsidR="007711A3" w:rsidRPr="00B463FA">
        <w:rPr>
          <w:rFonts w:ascii="Times New Roman" w:hAnsi="Times New Roman" w:cs="Times New Roman"/>
        </w:rPr>
        <w:t xml:space="preserve"> </w:t>
      </w:r>
      <w:r w:rsidR="00EB49A7" w:rsidRPr="00B463FA">
        <w:rPr>
          <w:rFonts w:ascii="Times New Roman" w:hAnsi="Times New Roman" w:cs="Times New Roman"/>
          <w:i/>
        </w:rPr>
        <w:t>Avgvsta</w:t>
      </w:r>
      <w:r w:rsidR="007711A3" w:rsidRPr="00B463FA">
        <w:rPr>
          <w:rFonts w:ascii="Times New Roman" w:hAnsi="Times New Roman" w:cs="Times New Roman"/>
          <w:i/>
        </w:rPr>
        <w:t xml:space="preserve"> Emerita</w:t>
      </w:r>
      <w:r w:rsidR="007711A3" w:rsidRPr="00B463FA">
        <w:rPr>
          <w:rFonts w:ascii="Times New Roman" w:hAnsi="Times New Roman" w:cs="Times New Roman"/>
        </w:rPr>
        <w:t xml:space="preserve"> (Mérida)</w:t>
      </w:r>
      <w:r w:rsidR="00E5586D" w:rsidRPr="00B463FA">
        <w:rPr>
          <w:rFonts w:ascii="Times New Roman" w:hAnsi="Times New Roman" w:cs="Times New Roman"/>
        </w:rPr>
        <w:t>, Troia</w:t>
      </w:r>
      <w:r w:rsidR="00C846A7" w:rsidRPr="00B463FA">
        <w:rPr>
          <w:rFonts w:ascii="Times New Roman" w:hAnsi="Times New Roman" w:cs="Times New Roman"/>
        </w:rPr>
        <w:t xml:space="preserve"> (</w:t>
      </w:r>
      <w:r w:rsidR="00207615" w:rsidRPr="00B463FA">
        <w:rPr>
          <w:rFonts w:ascii="Times New Roman" w:hAnsi="Times New Roman" w:cs="Times New Roman"/>
        </w:rPr>
        <w:t>Setúbal</w:t>
      </w:r>
      <w:r w:rsidR="00C846A7" w:rsidRPr="00B463FA">
        <w:rPr>
          <w:rFonts w:ascii="Times New Roman" w:hAnsi="Times New Roman" w:cs="Times New Roman"/>
        </w:rPr>
        <w:t>)</w:t>
      </w:r>
      <w:r w:rsidR="004D4406">
        <w:rPr>
          <w:rFonts w:ascii="Times New Roman" w:hAnsi="Times New Roman" w:cs="Times New Roman"/>
        </w:rPr>
        <w:t>.</w:t>
      </w:r>
      <w:r w:rsidR="004671A0" w:rsidRPr="00B463FA">
        <w:rPr>
          <w:rFonts w:ascii="Times New Roman" w:hAnsi="Times New Roman" w:cs="Times New Roman"/>
        </w:rPr>
        <w:t xml:space="preserve"> </w:t>
      </w:r>
    </w:p>
    <w:p w:rsidR="00915534" w:rsidRPr="00B463FA" w:rsidRDefault="00915534" w:rsidP="00915534">
      <w:pPr>
        <w:spacing w:after="0" w:line="240" w:lineRule="auto"/>
        <w:rPr>
          <w:rFonts w:ascii="Times New Roman" w:hAnsi="Times New Roman" w:cs="Times New Roman"/>
          <w:b/>
        </w:rPr>
      </w:pPr>
      <w:r w:rsidRPr="00B463FA">
        <w:rPr>
          <w:rFonts w:ascii="Times New Roman" w:hAnsi="Times New Roman" w:cs="Times New Roman"/>
          <w:b/>
        </w:rPr>
        <w:t>Área de dispersión:</w:t>
      </w:r>
      <w:r w:rsidR="003C65DC" w:rsidRPr="00B463FA">
        <w:rPr>
          <w:rFonts w:ascii="Times New Roman" w:hAnsi="Times New Roman" w:cs="Times New Roman"/>
          <w:b/>
        </w:rPr>
        <w:t xml:space="preserve"> </w:t>
      </w:r>
      <w:r w:rsidR="003C65DC" w:rsidRPr="00B463FA">
        <w:rPr>
          <w:rFonts w:ascii="Times New Roman" w:hAnsi="Times New Roman" w:cs="Times New Roman"/>
        </w:rPr>
        <w:t>Magdalensberg (Austria)</w:t>
      </w:r>
      <w:r w:rsidR="003C65DC" w:rsidRPr="00B463FA">
        <w:rPr>
          <w:rStyle w:val="Refdenotaalpie"/>
          <w:rFonts w:ascii="Times New Roman" w:hAnsi="Times New Roman" w:cs="Times New Roman"/>
        </w:rPr>
        <w:footnoteReference w:id="133"/>
      </w:r>
      <w:r w:rsidR="004D4406">
        <w:rPr>
          <w:rFonts w:ascii="Times New Roman" w:hAnsi="Times New Roman" w:cs="Times New Roman"/>
        </w:rPr>
        <w:t>.</w:t>
      </w:r>
    </w:p>
    <w:p w:rsidR="00915534" w:rsidRDefault="00915534" w:rsidP="00915534">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4671A0" w:rsidRPr="00B463FA">
        <w:rPr>
          <w:rFonts w:ascii="Times New Roman" w:hAnsi="Times New Roman" w:cs="Times New Roman"/>
        </w:rPr>
        <w:t xml:space="preserve"> </w:t>
      </w:r>
      <w:r w:rsidR="00C32FBF" w:rsidRPr="00B463FA">
        <w:rPr>
          <w:rFonts w:ascii="Times New Roman" w:hAnsi="Times New Roman" w:cs="Times New Roman"/>
        </w:rPr>
        <w:t>Llecha los fecha entre el</w:t>
      </w:r>
      <w:r w:rsidR="00B14B5F" w:rsidRPr="00B463FA">
        <w:rPr>
          <w:rFonts w:ascii="Times New Roman" w:hAnsi="Times New Roman" w:cs="Times New Roman"/>
        </w:rPr>
        <w:t xml:space="preserve"> siglo</w:t>
      </w:r>
      <w:r w:rsidR="00AE0306" w:rsidRPr="00B463FA">
        <w:rPr>
          <w:rFonts w:ascii="Times New Roman" w:hAnsi="Times New Roman" w:cs="Times New Roman"/>
        </w:rPr>
        <w:t xml:space="preserve"> III</w:t>
      </w:r>
      <w:r w:rsidR="00B14B5F" w:rsidRPr="00B463FA">
        <w:rPr>
          <w:rFonts w:ascii="Times New Roman" w:hAnsi="Times New Roman" w:cs="Times New Roman"/>
        </w:rPr>
        <w:t xml:space="preserve"> y IV d.C.</w:t>
      </w:r>
      <w:r w:rsidR="00AE0306" w:rsidRPr="00B463FA">
        <w:rPr>
          <w:rFonts w:ascii="Times New Roman" w:hAnsi="Times New Roman" w:cs="Times New Roman"/>
        </w:rPr>
        <w:t xml:space="preserve"> d.C.</w:t>
      </w:r>
      <w:r w:rsidR="00C616CE">
        <w:rPr>
          <w:rFonts w:ascii="Times New Roman" w:hAnsi="Times New Roman" w:cs="Times New Roman"/>
        </w:rPr>
        <w:t xml:space="preserve"> En </w:t>
      </w:r>
      <w:r w:rsidR="00C616CE" w:rsidRPr="00C616CE">
        <w:rPr>
          <w:rFonts w:ascii="Times New Roman" w:hAnsi="Times New Roman" w:cs="Times New Roman"/>
          <w:i/>
        </w:rPr>
        <w:t>Avgvsta Emerita</w:t>
      </w:r>
      <w:r w:rsidR="00C616CE">
        <w:rPr>
          <w:rFonts w:ascii="Times New Roman" w:hAnsi="Times New Roman" w:cs="Times New Roman"/>
        </w:rPr>
        <w:t xml:space="preserve"> entre los siglo II y III d.C.</w:t>
      </w:r>
    </w:p>
    <w:p w:rsidR="004721E0" w:rsidRDefault="004721E0" w:rsidP="00C66BEF">
      <w:pPr>
        <w:spacing w:after="0" w:line="240" w:lineRule="auto"/>
        <w:ind w:firstLine="708"/>
        <w:rPr>
          <w:rFonts w:ascii="Times New Roman" w:hAnsi="Times New Roman" w:cs="Times New Roman"/>
          <w:lang w:val="pt-PT"/>
        </w:rPr>
      </w:pPr>
    </w:p>
    <w:p w:rsidR="00C66BEF" w:rsidRPr="00B463FA" w:rsidRDefault="00B314BD" w:rsidP="00C66BEF">
      <w:pPr>
        <w:spacing w:after="0" w:line="240" w:lineRule="auto"/>
        <w:ind w:firstLine="708"/>
        <w:rPr>
          <w:rFonts w:ascii="Times New Roman" w:hAnsi="Times New Roman" w:cs="Times New Roman"/>
          <w:lang w:val="pt-PT"/>
        </w:rPr>
      </w:pPr>
      <w:r>
        <w:rPr>
          <w:rFonts w:ascii="Times New Roman" w:hAnsi="Times New Roman" w:cs="Times New Roman"/>
          <w:b/>
          <w:lang w:val="pt-PT"/>
        </w:rPr>
        <w:tab/>
      </w:r>
      <w:r w:rsidRPr="00B314BD">
        <w:rPr>
          <w:rFonts w:ascii="Times New Roman" w:hAnsi="Times New Roman" w:cs="Times New Roman"/>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Pr="00B463FA">
        <w:rPr>
          <w:rFonts w:ascii="Times New Roman" w:hAnsi="Times New Roman" w:cs="Times New Roman"/>
          <w:b/>
          <w:lang w:val="pt-PT"/>
        </w:rPr>
        <w:t>.</w:t>
      </w:r>
      <w:r w:rsidR="007145B1" w:rsidRPr="00B463FA">
        <w:rPr>
          <w:rFonts w:ascii="Times New Roman" w:hAnsi="Times New Roman" w:cs="Times New Roman"/>
          <w:b/>
          <w:lang w:val="pt-PT"/>
        </w:rPr>
        <w:t>3 – Deidades</w:t>
      </w:r>
      <w:r w:rsidR="00C66BEF" w:rsidRPr="00B463FA">
        <w:rPr>
          <w:rFonts w:ascii="Times New Roman" w:hAnsi="Times New Roman" w:cs="Times New Roman"/>
          <w:b/>
          <w:lang w:val="pt-PT"/>
        </w:rPr>
        <w:t>.</w:t>
      </w:r>
    </w:p>
    <w:p w:rsidR="00C66BEF" w:rsidRPr="00B463FA" w:rsidRDefault="00B314BD" w:rsidP="007145B1">
      <w:pPr>
        <w:spacing w:after="0" w:line="240" w:lineRule="auto"/>
        <w:ind w:left="708" w:firstLine="708"/>
        <w:rPr>
          <w:rFonts w:ascii="Times New Roman" w:hAnsi="Times New Roman" w:cs="Times New Roman"/>
          <w:lang w:val="pt-PT"/>
        </w:rPr>
      </w:pPr>
      <w:r>
        <w:rPr>
          <w:rFonts w:ascii="Times New Roman" w:hAnsi="Times New Roman" w:cs="Times New Roman"/>
          <w:b/>
          <w:lang w:val="pt-PT"/>
        </w:rPr>
        <w:tab/>
      </w:r>
      <w:r w:rsidRPr="00B463FA">
        <w:rPr>
          <w:rFonts w:ascii="Times New Roman" w:hAnsi="Times New Roman" w:cs="Times New Roman"/>
          <w:b/>
          <w:lang w:val="pt-PT"/>
        </w:rPr>
        <w:t>○</w:t>
      </w:r>
      <w:r w:rsidR="00C66BEF"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C66BEF" w:rsidRPr="00B463FA">
        <w:rPr>
          <w:rFonts w:ascii="Times New Roman" w:hAnsi="Times New Roman" w:cs="Times New Roman"/>
          <w:b/>
          <w:lang w:val="pt-PT"/>
        </w:rPr>
        <w:t>.3.</w:t>
      </w:r>
      <w:r w:rsidR="0072699E" w:rsidRPr="00B463FA">
        <w:rPr>
          <w:rFonts w:ascii="Times New Roman" w:hAnsi="Times New Roman" w:cs="Times New Roman"/>
          <w:b/>
          <w:lang w:val="pt-PT"/>
        </w:rPr>
        <w:t xml:space="preserve">1 </w:t>
      </w:r>
      <w:r w:rsidR="00C66BEF" w:rsidRPr="00B463FA">
        <w:rPr>
          <w:rFonts w:ascii="Times New Roman" w:hAnsi="Times New Roman" w:cs="Times New Roman"/>
          <w:b/>
          <w:lang w:val="pt-PT"/>
        </w:rPr>
        <w:t>–</w:t>
      </w:r>
      <w:r w:rsidR="0072699E" w:rsidRPr="00B463FA">
        <w:rPr>
          <w:rFonts w:ascii="Times New Roman" w:hAnsi="Times New Roman" w:cs="Times New Roman"/>
          <w:b/>
          <w:lang w:val="pt-PT"/>
        </w:rPr>
        <w:t xml:space="preserve"> Venus</w:t>
      </w:r>
      <w:r w:rsidR="00C66BEF" w:rsidRPr="00B463FA">
        <w:rPr>
          <w:rFonts w:ascii="Times New Roman" w:hAnsi="Times New Roman" w:cs="Times New Roman"/>
          <w:b/>
          <w:lang w:val="pt-PT"/>
        </w:rPr>
        <w:t>.</w:t>
      </w:r>
    </w:p>
    <w:p w:rsidR="007145B1" w:rsidRPr="00B463FA" w:rsidRDefault="00B314BD" w:rsidP="00C66BEF">
      <w:pPr>
        <w:spacing w:after="0" w:line="240" w:lineRule="auto"/>
        <w:ind w:left="1416" w:firstLine="708"/>
        <w:rPr>
          <w:rFonts w:ascii="Times New Roman" w:hAnsi="Times New Roman" w:cs="Times New Roman"/>
          <w:lang w:val="pt-PT"/>
        </w:rPr>
      </w:pPr>
      <w:r>
        <w:rPr>
          <w:rFonts w:ascii="Times New Roman" w:hAnsi="Times New Roman" w:cs="Times New Roman"/>
          <w:b/>
          <w:bCs/>
          <w:lang w:val="pt-PT"/>
        </w:rPr>
        <w:tab/>
        <w:t>∙</w:t>
      </w:r>
      <w:r w:rsidRPr="00CD3EC0">
        <w:rPr>
          <w:rFonts w:ascii="Times New Roman" w:hAnsi="Times New Roman" w:cs="Times New Roman"/>
          <w:b/>
          <w:lang w:val="pt-PT"/>
        </w:rPr>
        <w:t xml:space="preserve"> </w:t>
      </w:r>
      <w:r w:rsidR="00C66BEF" w:rsidRPr="00B463FA">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w:t>
      </w:r>
      <w:r w:rsidR="00C66BEF" w:rsidRPr="00B463FA">
        <w:rPr>
          <w:rFonts w:ascii="Times New Roman" w:hAnsi="Times New Roman" w:cs="Times New Roman"/>
          <w:b/>
          <w:lang w:val="pt-PT"/>
        </w:rPr>
        <w:t>.3.</w:t>
      </w:r>
      <w:r w:rsidR="007145B1" w:rsidRPr="00B463FA">
        <w:rPr>
          <w:rFonts w:ascii="Times New Roman" w:hAnsi="Times New Roman" w:cs="Times New Roman"/>
          <w:b/>
          <w:lang w:val="pt-PT"/>
        </w:rPr>
        <w:t>1</w:t>
      </w:r>
      <w:r>
        <w:rPr>
          <w:rFonts w:ascii="Times New Roman" w:hAnsi="Times New Roman" w:cs="Times New Roman"/>
          <w:b/>
          <w:lang w:val="pt-PT"/>
        </w:rPr>
        <w:t>.1</w:t>
      </w:r>
      <w:r w:rsidR="007145B1" w:rsidRPr="00B463FA">
        <w:rPr>
          <w:rFonts w:ascii="Times New Roman" w:hAnsi="Times New Roman" w:cs="Times New Roman"/>
          <w:b/>
          <w:lang w:val="pt-PT"/>
        </w:rPr>
        <w:t xml:space="preserve"> – Venus de pie</w:t>
      </w:r>
      <w:r w:rsidR="00C66BEF" w:rsidRPr="00B463FA">
        <w:rPr>
          <w:rFonts w:ascii="Times New Roman" w:hAnsi="Times New Roman" w:cs="Times New Roman"/>
          <w:b/>
          <w:lang w:val="pt-PT"/>
        </w:rPr>
        <w:t>.</w:t>
      </w:r>
    </w:p>
    <w:p w:rsidR="000660EC" w:rsidRPr="00B314BD" w:rsidRDefault="000660EC" w:rsidP="000660EC">
      <w:pPr>
        <w:spacing w:after="0" w:line="240" w:lineRule="auto"/>
        <w:rPr>
          <w:rFonts w:ascii="Times New Roman" w:hAnsi="Times New Roman" w:cs="Times New Roman"/>
          <w:b/>
          <w:color w:val="031CD3"/>
          <w:lang w:val="fr-FR"/>
        </w:rPr>
      </w:pPr>
      <w:r w:rsidRPr="00B314BD">
        <w:rPr>
          <w:rFonts w:ascii="Times New Roman" w:hAnsi="Times New Roman" w:cs="Times New Roman"/>
          <w:b/>
          <w:lang w:val="fr-FR"/>
        </w:rPr>
        <w:t>Béal</w:t>
      </w:r>
      <w:r w:rsidRPr="00B314BD">
        <w:rPr>
          <w:rFonts w:ascii="Times New Roman" w:hAnsi="Times New Roman" w:cs="Times New Roman"/>
          <w:lang w:val="fr-FR"/>
        </w:rPr>
        <w:t xml:space="preserve"> –</w:t>
      </w:r>
      <w:r w:rsidRPr="00B314BD">
        <w:rPr>
          <w:rFonts w:ascii="Times New Roman" w:hAnsi="Times New Roman" w:cs="Times New Roman"/>
          <w:b/>
          <w:color w:val="031CD3"/>
          <w:lang w:val="fr-FR"/>
        </w:rPr>
        <w:t xml:space="preserve"> </w:t>
      </w:r>
      <w:r w:rsidR="00F53862" w:rsidRPr="00B314BD">
        <w:rPr>
          <w:rFonts w:ascii="Times New Roman" w:hAnsi="Times New Roman" w:cs="Times New Roman"/>
          <w:b/>
          <w:color w:val="0000CC"/>
          <w:lang w:val="fr-FR"/>
        </w:rPr>
        <w:t xml:space="preserve">A XXI, </w:t>
      </w:r>
      <w:r w:rsidR="00C549AA" w:rsidRPr="00B314BD">
        <w:rPr>
          <w:rFonts w:ascii="Times New Roman" w:hAnsi="Times New Roman" w:cs="Times New Roman"/>
          <w:b/>
          <w:color w:val="0000CC"/>
          <w:lang w:val="fr-FR"/>
        </w:rPr>
        <w:t>10</w:t>
      </w:r>
    </w:p>
    <w:p w:rsidR="000660EC" w:rsidRPr="00B314BD" w:rsidRDefault="00B978A2" w:rsidP="004721E0">
      <w:pPr>
        <w:spacing w:after="0" w:line="240" w:lineRule="auto"/>
        <w:rPr>
          <w:rFonts w:ascii="Times New Roman" w:hAnsi="Times New Roman" w:cs="Times New Roman"/>
          <w:b/>
          <w:color w:val="031CD3"/>
          <w:lang w:val="fr-FR"/>
        </w:rPr>
      </w:pPr>
      <w:r w:rsidRPr="00B314BD">
        <w:rPr>
          <w:rFonts w:ascii="Times New Roman" w:hAnsi="Times New Roman" w:cs="Times New Roman"/>
          <w:b/>
          <w:lang w:val="fr-FR"/>
        </w:rPr>
        <w:t>Gostenčnik</w:t>
      </w:r>
      <w:r w:rsidRPr="00B314BD">
        <w:rPr>
          <w:rFonts w:ascii="Times New Roman" w:hAnsi="Times New Roman" w:cs="Times New Roman"/>
          <w:lang w:val="fr-FR"/>
        </w:rPr>
        <w:t xml:space="preserve"> – </w:t>
      </w:r>
      <w:r w:rsidRPr="00B314BD">
        <w:rPr>
          <w:rFonts w:ascii="Times New Roman" w:hAnsi="Times New Roman" w:cs="Times New Roman"/>
          <w:b/>
          <w:color w:val="0000CC"/>
          <w:lang w:val="fr-FR"/>
        </w:rPr>
        <w:t>2.3.1.7</w:t>
      </w:r>
    </w:p>
    <w:tbl>
      <w:tblPr>
        <w:tblStyle w:val="Tablaconcuadrcula"/>
        <w:tblW w:w="8534" w:type="dxa"/>
        <w:tblInd w:w="108" w:type="dxa"/>
        <w:tblLook w:val="04A0" w:firstRow="1" w:lastRow="0" w:firstColumn="1" w:lastColumn="0" w:noHBand="0" w:noVBand="1"/>
      </w:tblPr>
      <w:tblGrid>
        <w:gridCol w:w="1872"/>
        <w:gridCol w:w="1630"/>
        <w:gridCol w:w="1630"/>
        <w:gridCol w:w="3402"/>
      </w:tblGrid>
      <w:tr w:rsidR="007145B1" w:rsidRPr="004721E0" w:rsidTr="00BF622E">
        <w:trPr>
          <w:trHeight w:val="1826"/>
        </w:trPr>
        <w:tc>
          <w:tcPr>
            <w:tcW w:w="1872" w:type="dxa"/>
            <w:tcBorders>
              <w:top w:val="single" w:sz="4" w:space="0" w:color="auto"/>
              <w:left w:val="single" w:sz="4" w:space="0" w:color="auto"/>
              <w:bottom w:val="single" w:sz="4" w:space="0" w:color="auto"/>
              <w:right w:val="single" w:sz="4" w:space="0" w:color="auto"/>
            </w:tcBorders>
          </w:tcPr>
          <w:p w:rsidR="0023260A" w:rsidRPr="004721E0" w:rsidRDefault="0023260A" w:rsidP="001A3DBD">
            <w:pPr>
              <w:jc w:val="center"/>
              <w:rPr>
                <w:rFonts w:ascii="Times New Roman" w:hAnsi="Times New Roman" w:cs="Times New Roman"/>
                <w:noProof/>
                <w:sz w:val="20"/>
                <w:szCs w:val="20"/>
                <w:lang w:eastAsia="es-ES"/>
              </w:rPr>
            </w:pPr>
            <w:r w:rsidRPr="004721E0">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68382DF6" wp14:editId="4E48293B">
                  <wp:extent cx="737235" cy="1984361"/>
                  <wp:effectExtent l="0" t="0" r="5715" b="0"/>
                  <wp:docPr id="69" name="Imagen 69" descr="C:\Users\German\Desktop\en fongo negro\13 - Tipo XIII.4 - acus figuradas\61a - MNAR.30045-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erman\Desktop\en fongo negro\13 - Tipo XIII.4 - acus figuradas\61a - MNAR.30045- copia.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780345" cy="2100396"/>
                          </a:xfrm>
                          <a:prstGeom prst="rect">
                            <a:avLst/>
                          </a:prstGeom>
                          <a:noFill/>
                          <a:ln>
                            <a:noFill/>
                          </a:ln>
                        </pic:spPr>
                      </pic:pic>
                    </a:graphicData>
                  </a:graphic>
                </wp:inline>
              </w:drawing>
            </w:r>
          </w:p>
          <w:p w:rsidR="007145B1" w:rsidRPr="004721E0" w:rsidRDefault="004174AD" w:rsidP="001A3DBD">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 xml:space="preserve">1 </w:t>
            </w:r>
            <w:r w:rsidRPr="004721E0">
              <w:rPr>
                <w:rFonts w:ascii="Times New Roman" w:hAnsi="Times New Roman" w:cs="Times New Roman"/>
                <w:i/>
                <w:noProof/>
                <w:sz w:val="20"/>
                <w:szCs w:val="20"/>
                <w:lang w:eastAsia="es-ES"/>
              </w:rPr>
              <w:t>-</w:t>
            </w:r>
            <w:r w:rsidR="007145B1" w:rsidRPr="004721E0">
              <w:rPr>
                <w:rFonts w:ascii="Times New Roman" w:hAnsi="Times New Roman" w:cs="Times New Roman"/>
                <w:i/>
                <w:noProof/>
                <w:sz w:val="20"/>
                <w:szCs w:val="20"/>
                <w:lang w:eastAsia="es-ES"/>
              </w:rPr>
              <w:t>A.Emerita</w:t>
            </w:r>
          </w:p>
          <w:p w:rsidR="007145B1" w:rsidRPr="004721E0" w:rsidRDefault="007145B1" w:rsidP="001A3DBD">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(MNAR</w:t>
            </w:r>
            <w:r w:rsidR="001A3DBD" w:rsidRPr="004721E0">
              <w:rPr>
                <w:rFonts w:ascii="Times New Roman" w:hAnsi="Times New Roman" w:cs="Times New Roman"/>
                <w:noProof/>
                <w:sz w:val="20"/>
                <w:szCs w:val="20"/>
                <w:lang w:eastAsia="es-ES"/>
              </w:rPr>
              <w:t xml:space="preserve"> Mérida</w:t>
            </w:r>
            <w:r w:rsidRPr="004721E0">
              <w:rPr>
                <w:rFonts w:ascii="Times New Roman" w:hAnsi="Times New Roman" w:cs="Times New Roman"/>
                <w:noProof/>
                <w:sz w:val="20"/>
                <w:szCs w:val="20"/>
                <w:lang w:eastAsia="es-ES"/>
              </w:rPr>
              <w:t>)</w:t>
            </w:r>
          </w:p>
        </w:tc>
        <w:tc>
          <w:tcPr>
            <w:tcW w:w="1630" w:type="dxa"/>
            <w:tcBorders>
              <w:top w:val="single" w:sz="4" w:space="0" w:color="auto"/>
              <w:left w:val="single" w:sz="4" w:space="0" w:color="auto"/>
              <w:bottom w:val="single" w:sz="4" w:space="0" w:color="auto"/>
              <w:right w:val="single" w:sz="4" w:space="0" w:color="auto"/>
            </w:tcBorders>
          </w:tcPr>
          <w:p w:rsidR="007145B1" w:rsidRPr="004721E0" w:rsidRDefault="007145B1" w:rsidP="0023260A">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727A5057" wp14:editId="5968FDDC">
                  <wp:extent cx="718426" cy="1983740"/>
                  <wp:effectExtent l="0" t="0" r="5715" b="0"/>
                  <wp:docPr id="51" name="Imagen 51" descr="C:\Users\German\Desktop\en fongo negro\13 - Tipo XIII.4 - acus figuradas\61b- Segobrigas mias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13 - Tipo XIII.4 - acus figuradas\61b- Segobrigas mias (1) copie.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775875" cy="2142371"/>
                          </a:xfrm>
                          <a:prstGeom prst="rect">
                            <a:avLst/>
                          </a:prstGeom>
                          <a:noFill/>
                          <a:ln>
                            <a:noFill/>
                          </a:ln>
                        </pic:spPr>
                      </pic:pic>
                    </a:graphicData>
                  </a:graphic>
                </wp:inline>
              </w:drawing>
            </w:r>
          </w:p>
          <w:p w:rsidR="007145B1" w:rsidRPr="004721E0" w:rsidRDefault="007145B1" w:rsidP="0023260A">
            <w:pPr>
              <w:jc w:val="center"/>
              <w:rPr>
                <w:rFonts w:ascii="Times New Roman" w:hAnsi="Times New Roman" w:cs="Times New Roman"/>
                <w:i/>
                <w:sz w:val="20"/>
                <w:szCs w:val="20"/>
              </w:rPr>
            </w:pPr>
            <w:r w:rsidRPr="004721E0">
              <w:rPr>
                <w:rFonts w:ascii="Times New Roman" w:hAnsi="Times New Roman" w:cs="Times New Roman"/>
                <w:sz w:val="20"/>
                <w:szCs w:val="20"/>
              </w:rPr>
              <w:t>2 –</w:t>
            </w:r>
            <w:r w:rsidRPr="004721E0">
              <w:rPr>
                <w:rFonts w:ascii="Times New Roman" w:hAnsi="Times New Roman" w:cs="Times New Roman"/>
                <w:i/>
                <w:sz w:val="20"/>
                <w:szCs w:val="20"/>
              </w:rPr>
              <w:t xml:space="preserve"> Segobriga</w:t>
            </w:r>
          </w:p>
          <w:p w:rsidR="007145B1" w:rsidRPr="004721E0" w:rsidRDefault="00275F92" w:rsidP="008F3F01">
            <w:pPr>
              <w:jc w:val="center"/>
              <w:rPr>
                <w:rFonts w:ascii="Times New Roman" w:hAnsi="Times New Roman" w:cs="Times New Roman"/>
                <w:sz w:val="20"/>
                <w:szCs w:val="20"/>
              </w:rPr>
            </w:pPr>
            <w:r>
              <w:rPr>
                <w:rFonts w:ascii="Times New Roman" w:hAnsi="Times New Roman" w:cs="Times New Roman"/>
                <w:sz w:val="20"/>
                <w:szCs w:val="20"/>
              </w:rPr>
              <w:t>(</w:t>
            </w:r>
            <w:r w:rsidR="008F3F01">
              <w:rPr>
                <w:rFonts w:ascii="Times New Roman" w:hAnsi="Times New Roman" w:cs="Times New Roman"/>
                <w:sz w:val="20"/>
                <w:szCs w:val="20"/>
              </w:rPr>
              <w:t>M. Segobriga</w:t>
            </w:r>
            <w:r>
              <w:rPr>
                <w:rFonts w:ascii="Times New Roman" w:hAnsi="Times New Roman" w:cs="Times New Roman"/>
                <w:sz w:val="20"/>
                <w:szCs w:val="20"/>
              </w:rPr>
              <w:t>.</w:t>
            </w:r>
            <w:r w:rsidR="007145B1" w:rsidRPr="004721E0">
              <w:rPr>
                <w:rFonts w:ascii="Times New Roman" w:hAnsi="Times New Roman" w:cs="Times New Roman"/>
                <w:sz w:val="20"/>
                <w:szCs w:val="20"/>
              </w:rPr>
              <w:t>)</w:t>
            </w:r>
          </w:p>
        </w:tc>
        <w:tc>
          <w:tcPr>
            <w:tcW w:w="1630" w:type="dxa"/>
            <w:tcBorders>
              <w:top w:val="single" w:sz="4" w:space="0" w:color="auto"/>
              <w:left w:val="single" w:sz="4" w:space="0" w:color="auto"/>
              <w:bottom w:val="single" w:sz="4" w:space="0" w:color="auto"/>
              <w:right w:val="single" w:sz="4" w:space="0" w:color="auto"/>
            </w:tcBorders>
          </w:tcPr>
          <w:p w:rsidR="007145B1" w:rsidRPr="004721E0" w:rsidRDefault="007145B1" w:rsidP="0023260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2BDFBC43" wp14:editId="414619ED">
                  <wp:extent cx="790754" cy="1983740"/>
                  <wp:effectExtent l="0" t="0" r="9525" b="0"/>
                  <wp:docPr id="53" name="Imagen 53" descr="C:\Users\German\Desktop\en fongo negro\13 - Tipo XIII.4 - acus figuradas\61c -Baetulo (2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13 - Tipo XIII.4 - acus figuradas\61c -Baetulo (26) copie.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852238" cy="2137983"/>
                          </a:xfrm>
                          <a:prstGeom prst="rect">
                            <a:avLst/>
                          </a:prstGeom>
                          <a:noFill/>
                          <a:ln>
                            <a:noFill/>
                          </a:ln>
                        </pic:spPr>
                      </pic:pic>
                    </a:graphicData>
                  </a:graphic>
                </wp:inline>
              </w:drawing>
            </w:r>
          </w:p>
          <w:p w:rsidR="007145B1" w:rsidRPr="004721E0" w:rsidRDefault="007145B1" w:rsidP="0023260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 xml:space="preserve">3 – </w:t>
            </w:r>
            <w:r w:rsidRPr="004721E0">
              <w:rPr>
                <w:rFonts w:ascii="Times New Roman" w:hAnsi="Times New Roman" w:cs="Times New Roman"/>
                <w:i/>
                <w:noProof/>
                <w:sz w:val="20"/>
                <w:szCs w:val="20"/>
                <w:lang w:eastAsia="es-ES"/>
              </w:rPr>
              <w:t>Baet</w:t>
            </w:r>
            <w:r w:rsidR="00383A48" w:rsidRPr="004721E0">
              <w:rPr>
                <w:rFonts w:ascii="Times New Roman" w:hAnsi="Times New Roman" w:cs="Times New Roman"/>
                <w:i/>
                <w:noProof/>
                <w:sz w:val="20"/>
                <w:szCs w:val="20"/>
                <w:lang w:eastAsia="es-ES"/>
              </w:rPr>
              <w:t>v</w:t>
            </w:r>
            <w:r w:rsidRPr="004721E0">
              <w:rPr>
                <w:rFonts w:ascii="Times New Roman" w:hAnsi="Times New Roman" w:cs="Times New Roman"/>
                <w:i/>
                <w:noProof/>
                <w:sz w:val="20"/>
                <w:szCs w:val="20"/>
                <w:lang w:eastAsia="es-ES"/>
              </w:rPr>
              <w:t>lo</w:t>
            </w:r>
          </w:p>
          <w:p w:rsidR="007145B1" w:rsidRPr="004721E0" w:rsidRDefault="007145B1" w:rsidP="0023260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 Badalona)</w:t>
            </w:r>
          </w:p>
        </w:tc>
        <w:tc>
          <w:tcPr>
            <w:tcW w:w="3402" w:type="dxa"/>
            <w:tcBorders>
              <w:top w:val="single" w:sz="4" w:space="0" w:color="auto"/>
              <w:left w:val="single" w:sz="4" w:space="0" w:color="auto"/>
              <w:bottom w:val="single" w:sz="4" w:space="0" w:color="auto"/>
              <w:right w:val="single" w:sz="4" w:space="0" w:color="auto"/>
            </w:tcBorders>
          </w:tcPr>
          <w:p w:rsidR="007145B1" w:rsidRPr="004721E0" w:rsidRDefault="007145B1" w:rsidP="0023260A">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395D6CCB" wp14:editId="50237D77">
                  <wp:extent cx="826135" cy="1972757"/>
                  <wp:effectExtent l="0" t="0" r="0" b="8890"/>
                  <wp:docPr id="58" name="Imagen 58" descr="C:\Users\German\Desktop\en fongo negro\13 - Tipo XIII.4 - acus figuradas\61d- Troia. 201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13 - Tipo XIII.4 - acus figuradas\61d- Troia. 2011.61.jp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878339" cy="2097417"/>
                          </a:xfrm>
                          <a:prstGeom prst="rect">
                            <a:avLst/>
                          </a:prstGeom>
                          <a:noFill/>
                          <a:ln>
                            <a:noFill/>
                          </a:ln>
                        </pic:spPr>
                      </pic:pic>
                    </a:graphicData>
                  </a:graphic>
                </wp:inline>
              </w:drawing>
            </w:r>
            <w:r w:rsidRPr="004721E0">
              <w:rPr>
                <w:rFonts w:ascii="Times New Roman" w:eastAsia="Times New Roman" w:hAnsi="Times New Roman" w:cs="Times New Roman"/>
                <w:noProof/>
                <w:color w:val="000000"/>
                <w:w w:val="0"/>
                <w:sz w:val="20"/>
                <w:szCs w:val="20"/>
                <w:u w:color="000000"/>
                <w:bdr w:val="none" w:sz="0" w:space="0" w:color="000000"/>
                <w:shd w:val="clear" w:color="000000" w:fill="000000"/>
                <w:lang w:eastAsia="es-ES"/>
              </w:rPr>
              <w:drawing>
                <wp:inline distT="0" distB="0" distL="0" distR="0" wp14:anchorId="7C911046" wp14:editId="642A49A9">
                  <wp:extent cx="850523" cy="1976212"/>
                  <wp:effectExtent l="0" t="0" r="6985" b="5080"/>
                  <wp:docPr id="64" name="Imagen 64" descr="C:\Users\German\Desktop\en fongo negro\13 - Tipo XIII.4 - acus figuradas\61d -Troia.  201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13 - Tipo XIII.4 - acus figuradas\61d -Troia.  2011.61.jp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10648" cy="2115915"/>
                          </a:xfrm>
                          <a:prstGeom prst="rect">
                            <a:avLst/>
                          </a:prstGeom>
                          <a:noFill/>
                          <a:ln>
                            <a:noFill/>
                          </a:ln>
                        </pic:spPr>
                      </pic:pic>
                    </a:graphicData>
                  </a:graphic>
                </wp:inline>
              </w:drawing>
            </w:r>
          </w:p>
          <w:p w:rsidR="007145B1" w:rsidRPr="004721E0" w:rsidRDefault="007145B1" w:rsidP="0023260A">
            <w:pPr>
              <w:jc w:val="center"/>
              <w:rPr>
                <w:rFonts w:ascii="Times New Roman" w:hAnsi="Times New Roman" w:cs="Times New Roman"/>
                <w:sz w:val="20"/>
                <w:szCs w:val="20"/>
              </w:rPr>
            </w:pPr>
            <w:r w:rsidRPr="004721E0">
              <w:rPr>
                <w:rFonts w:ascii="Times New Roman" w:hAnsi="Times New Roman" w:cs="Times New Roman"/>
                <w:sz w:val="20"/>
                <w:szCs w:val="20"/>
              </w:rPr>
              <w:t>4 – Troia (Set</w:t>
            </w:r>
            <w:r w:rsidR="00C56FB3">
              <w:rPr>
                <w:rFonts w:ascii="Times New Roman" w:hAnsi="Times New Roman" w:cs="Times New Roman"/>
                <w:sz w:val="20"/>
                <w:szCs w:val="20"/>
              </w:rPr>
              <w:t>ú</w:t>
            </w:r>
            <w:r w:rsidRPr="004721E0">
              <w:rPr>
                <w:rFonts w:ascii="Times New Roman" w:hAnsi="Times New Roman" w:cs="Times New Roman"/>
                <w:sz w:val="20"/>
                <w:szCs w:val="20"/>
              </w:rPr>
              <w:t>bal)</w:t>
            </w:r>
          </w:p>
          <w:p w:rsidR="007145B1" w:rsidRPr="004721E0" w:rsidRDefault="007145B1" w:rsidP="00045DEF">
            <w:pPr>
              <w:jc w:val="center"/>
              <w:rPr>
                <w:rFonts w:ascii="Times New Roman" w:hAnsi="Times New Roman" w:cs="Times New Roman"/>
                <w:sz w:val="20"/>
                <w:szCs w:val="20"/>
              </w:rPr>
            </w:pPr>
            <w:r w:rsidRPr="004721E0">
              <w:rPr>
                <w:rFonts w:ascii="Times New Roman" w:hAnsi="Times New Roman" w:cs="Times New Roman"/>
                <w:sz w:val="20"/>
                <w:szCs w:val="20"/>
              </w:rPr>
              <w:t>(</w:t>
            </w:r>
            <w:r w:rsidR="00045DEF" w:rsidRPr="004721E0">
              <w:rPr>
                <w:rFonts w:ascii="Times New Roman" w:hAnsi="Times New Roman" w:cs="Times New Roman"/>
                <w:sz w:val="20"/>
                <w:szCs w:val="20"/>
              </w:rPr>
              <w:t xml:space="preserve">MNA </w:t>
            </w:r>
            <w:r w:rsidRPr="004721E0">
              <w:rPr>
                <w:rFonts w:ascii="Times New Roman" w:hAnsi="Times New Roman" w:cs="Times New Roman"/>
                <w:sz w:val="20"/>
                <w:szCs w:val="20"/>
              </w:rPr>
              <w:t xml:space="preserve"> Lisboa)</w:t>
            </w:r>
          </w:p>
        </w:tc>
      </w:tr>
    </w:tbl>
    <w:p w:rsidR="007145B1" w:rsidRPr="004721E0" w:rsidRDefault="007145B1" w:rsidP="007145B1">
      <w:pPr>
        <w:spacing w:after="0" w:line="240" w:lineRule="auto"/>
        <w:rPr>
          <w:rFonts w:ascii="Times New Roman" w:hAnsi="Times New Roman" w:cs="Times New Roman"/>
          <w:sz w:val="20"/>
          <w:szCs w:val="20"/>
        </w:rPr>
      </w:pPr>
    </w:p>
    <w:tbl>
      <w:tblPr>
        <w:tblStyle w:val="Tablaconcuadrcula"/>
        <w:tblW w:w="0" w:type="auto"/>
        <w:tblInd w:w="988" w:type="dxa"/>
        <w:tblLook w:val="04A0" w:firstRow="1" w:lastRow="0" w:firstColumn="1" w:lastColumn="0" w:noHBand="0" w:noVBand="1"/>
      </w:tblPr>
      <w:tblGrid>
        <w:gridCol w:w="4677"/>
        <w:gridCol w:w="2268"/>
      </w:tblGrid>
      <w:tr w:rsidR="007145B1" w:rsidRPr="004721E0" w:rsidTr="00BF622E">
        <w:tc>
          <w:tcPr>
            <w:tcW w:w="4677" w:type="dxa"/>
          </w:tcPr>
          <w:p w:rsidR="0023260A" w:rsidRPr="004721E0" w:rsidRDefault="0023260A" w:rsidP="0023260A">
            <w:pPr>
              <w:jc w:val="center"/>
              <w:rPr>
                <w:rFonts w:ascii="Times New Roman" w:eastAsia="Times New Roman" w:hAnsi="Times New Roman" w:cs="Times New Roman"/>
                <w:noProof/>
                <w:color w:val="000000"/>
                <w:w w:val="0"/>
                <w:sz w:val="20"/>
                <w:szCs w:val="20"/>
                <w:u w:color="000000"/>
                <w:bdr w:val="none" w:sz="0" w:space="0" w:color="000000"/>
                <w:shd w:val="clear" w:color="000000" w:fill="000000"/>
                <w:lang w:eastAsia="es-ES"/>
              </w:rPr>
            </w:pPr>
            <w:r w:rsidRPr="004721E0">
              <w:rPr>
                <w:rFonts w:ascii="Times New Roman" w:eastAsia="Times New Roman" w:hAnsi="Times New Roman" w:cs="Times New Roman"/>
                <w:noProof/>
                <w:color w:val="000000"/>
                <w:w w:val="0"/>
                <w:sz w:val="20"/>
                <w:szCs w:val="20"/>
                <w:u w:color="000000"/>
                <w:bdr w:val="none" w:sz="0" w:space="0" w:color="000000"/>
                <w:shd w:val="clear" w:color="000000" w:fill="000000"/>
                <w:lang w:eastAsia="es-ES"/>
              </w:rPr>
              <w:drawing>
                <wp:inline distT="0" distB="0" distL="0" distR="0" wp14:anchorId="7A4A99A9" wp14:editId="1AF5E9E0">
                  <wp:extent cx="871855" cy="1671561"/>
                  <wp:effectExtent l="0" t="0" r="4445" b="5080"/>
                  <wp:docPr id="62" name="Imagen 62" descr="C:\Users\German\Desktop\en fongo negro\13 - Tipo XIII.4 - acus figuradas\61e - 003621, Numancia, 13.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13 - Tipo XIII.4 - acus figuradas\61e - 003621, Numancia, 13.609.jp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918432" cy="1760860"/>
                          </a:xfrm>
                          <a:prstGeom prst="rect">
                            <a:avLst/>
                          </a:prstGeom>
                          <a:noFill/>
                          <a:ln>
                            <a:noFill/>
                          </a:ln>
                        </pic:spPr>
                      </pic:pic>
                    </a:graphicData>
                  </a:graphic>
                </wp:inline>
              </w:drawing>
            </w:r>
            <w:r w:rsidR="007145B1" w:rsidRPr="004721E0">
              <w:rPr>
                <w:rFonts w:ascii="Times New Roman" w:hAnsi="Times New Roman" w:cs="Times New Roman"/>
                <w:b/>
                <w:noProof/>
                <w:sz w:val="20"/>
                <w:szCs w:val="20"/>
                <w:lang w:eastAsia="es-ES"/>
              </w:rPr>
              <w:drawing>
                <wp:inline distT="0" distB="0" distL="0" distR="0" wp14:anchorId="6B89D5B1" wp14:editId="21D7E2DC">
                  <wp:extent cx="841227" cy="1669415"/>
                  <wp:effectExtent l="0" t="0" r="0" b="6985"/>
                  <wp:docPr id="65" name="Imagen 65" descr="C:\Users\German\Desktop\en fongo negro\13 - Tipo XIII.4 - acus figuradas\61e - 003622, Numancia, 13.609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13 - Tipo XIII.4 - acus figuradas\61e - 003622, Numancia, 13.609 (2).jp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932499" cy="1850544"/>
                          </a:xfrm>
                          <a:prstGeom prst="rect">
                            <a:avLst/>
                          </a:prstGeom>
                          <a:noFill/>
                          <a:ln>
                            <a:noFill/>
                          </a:ln>
                        </pic:spPr>
                      </pic:pic>
                    </a:graphicData>
                  </a:graphic>
                </wp:inline>
              </w:drawing>
            </w:r>
          </w:p>
          <w:p w:rsidR="0023260A" w:rsidRPr="004721E0" w:rsidRDefault="0023260A" w:rsidP="0023260A">
            <w:pPr>
              <w:jc w:val="center"/>
              <w:rPr>
                <w:rFonts w:ascii="Times New Roman" w:hAnsi="Times New Roman" w:cs="Times New Roman"/>
                <w:sz w:val="20"/>
                <w:szCs w:val="20"/>
              </w:rPr>
            </w:pPr>
            <w:r w:rsidRPr="004721E0">
              <w:rPr>
                <w:rFonts w:ascii="Times New Roman" w:hAnsi="Times New Roman" w:cs="Times New Roman"/>
                <w:sz w:val="20"/>
                <w:szCs w:val="20"/>
              </w:rPr>
              <w:t xml:space="preserve">5 – </w:t>
            </w:r>
            <w:r w:rsidR="004F72F3" w:rsidRPr="004721E0">
              <w:rPr>
                <w:rFonts w:ascii="Times New Roman" w:hAnsi="Times New Roman" w:cs="Times New Roman"/>
                <w:i/>
                <w:sz w:val="20"/>
                <w:szCs w:val="20"/>
              </w:rPr>
              <w:t>Nv</w:t>
            </w:r>
            <w:r w:rsidR="006F311F">
              <w:rPr>
                <w:rFonts w:ascii="Times New Roman" w:hAnsi="Times New Roman" w:cs="Times New Roman"/>
                <w:i/>
                <w:sz w:val="20"/>
                <w:szCs w:val="20"/>
              </w:rPr>
              <w:t>mant</w:t>
            </w:r>
            <w:r w:rsidRPr="004721E0">
              <w:rPr>
                <w:rFonts w:ascii="Times New Roman" w:hAnsi="Times New Roman" w:cs="Times New Roman"/>
                <w:i/>
                <w:sz w:val="20"/>
                <w:szCs w:val="20"/>
              </w:rPr>
              <w:t>ia</w:t>
            </w:r>
          </w:p>
          <w:p w:rsidR="007145B1" w:rsidRPr="004721E0" w:rsidRDefault="0023260A" w:rsidP="00B458C9">
            <w:pPr>
              <w:jc w:val="center"/>
              <w:rPr>
                <w:rFonts w:ascii="Times New Roman" w:hAnsi="Times New Roman" w:cs="Times New Roman"/>
                <w:b/>
                <w:sz w:val="20"/>
                <w:szCs w:val="20"/>
              </w:rPr>
            </w:pPr>
            <w:r w:rsidRPr="004721E0">
              <w:rPr>
                <w:rFonts w:ascii="Times New Roman" w:hAnsi="Times New Roman" w:cs="Times New Roman"/>
                <w:sz w:val="20"/>
                <w:szCs w:val="20"/>
              </w:rPr>
              <w:t>(Museo de Soria)</w:t>
            </w:r>
          </w:p>
        </w:tc>
        <w:tc>
          <w:tcPr>
            <w:tcW w:w="2268" w:type="dxa"/>
          </w:tcPr>
          <w:p w:rsidR="007145B1" w:rsidRPr="004721E0" w:rsidRDefault="007145B1" w:rsidP="0023260A">
            <w:pPr>
              <w:jc w:val="center"/>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pPr>
            <w:r w:rsidRPr="004721E0">
              <w:rPr>
                <w:rFonts w:ascii="Times New Roman" w:hAnsi="Times New Roman" w:cs="Times New Roman"/>
                <w:b/>
                <w:noProof/>
                <w:sz w:val="20"/>
                <w:szCs w:val="20"/>
                <w:lang w:eastAsia="es-ES"/>
              </w:rPr>
              <w:drawing>
                <wp:inline distT="0" distB="0" distL="0" distR="0" wp14:anchorId="1FBD808D" wp14:editId="43F96495">
                  <wp:extent cx="594995" cy="1669631"/>
                  <wp:effectExtent l="0" t="0" r="0" b="6985"/>
                  <wp:docPr id="66" name="Imagen 66" descr="C:\Users\German\Desktop\en fongo negro\13 - Tipo XIII.4 - acus figuradas\60aTroia - 983.40.27_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13 - Tipo XIII.4 - acus figuradas\60aTroia - 983.40.27_a copie.jp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27475" cy="1760775"/>
                          </a:xfrm>
                          <a:prstGeom prst="rect">
                            <a:avLst/>
                          </a:prstGeom>
                          <a:noFill/>
                          <a:ln>
                            <a:noFill/>
                          </a:ln>
                        </pic:spPr>
                      </pic:pic>
                    </a:graphicData>
                  </a:graphic>
                </wp:inline>
              </w:drawing>
            </w:r>
            <w:r w:rsidRPr="004721E0">
              <w:rPr>
                <w:rFonts w:ascii="Times New Roman" w:hAnsi="Times New Roman" w:cs="Times New Roman"/>
                <w:b/>
                <w:noProof/>
                <w:sz w:val="20"/>
                <w:szCs w:val="20"/>
                <w:lang w:eastAsia="es-ES"/>
              </w:rPr>
              <w:drawing>
                <wp:inline distT="0" distB="0" distL="0" distR="0" wp14:anchorId="51948D48" wp14:editId="4AFCE53D">
                  <wp:extent cx="592873" cy="1655846"/>
                  <wp:effectExtent l="0" t="0" r="0" b="1905"/>
                  <wp:docPr id="67" name="Imagen 67" descr="C:\Users\German\Desktop\en fongo negro\13 - Tipo XIII.4 - acus figuradas\60aTroia - 983.40.27_b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13 - Tipo XIII.4 - acus figuradas\60aTroia - 983.40.27_b copie.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642134" cy="1793427"/>
                          </a:xfrm>
                          <a:prstGeom prst="rect">
                            <a:avLst/>
                          </a:prstGeom>
                          <a:noFill/>
                          <a:ln>
                            <a:noFill/>
                          </a:ln>
                        </pic:spPr>
                      </pic:pic>
                    </a:graphicData>
                  </a:graphic>
                </wp:inline>
              </w:drawing>
            </w:r>
          </w:p>
          <w:p w:rsidR="007145B1" w:rsidRPr="004721E0" w:rsidRDefault="00C56FB3" w:rsidP="0023260A">
            <w:pPr>
              <w:jc w:val="center"/>
              <w:rPr>
                <w:rFonts w:ascii="Times New Roman" w:hAnsi="Times New Roman" w:cs="Times New Roman"/>
                <w:sz w:val="20"/>
                <w:szCs w:val="20"/>
              </w:rPr>
            </w:pPr>
            <w:r>
              <w:rPr>
                <w:rFonts w:ascii="Times New Roman" w:hAnsi="Times New Roman" w:cs="Times New Roman"/>
                <w:sz w:val="20"/>
                <w:szCs w:val="20"/>
              </w:rPr>
              <w:t>6 – Troia (Setú</w:t>
            </w:r>
            <w:r w:rsidR="007145B1" w:rsidRPr="004721E0">
              <w:rPr>
                <w:rFonts w:ascii="Times New Roman" w:hAnsi="Times New Roman" w:cs="Times New Roman"/>
                <w:sz w:val="20"/>
                <w:szCs w:val="20"/>
              </w:rPr>
              <w:t>bal)</w:t>
            </w:r>
          </w:p>
          <w:p w:rsidR="007145B1" w:rsidRPr="004721E0" w:rsidRDefault="001A3DBD" w:rsidP="0023260A">
            <w:pPr>
              <w:jc w:val="center"/>
              <w:rPr>
                <w:rFonts w:ascii="Times New Roman" w:hAnsi="Times New Roman" w:cs="Times New Roman"/>
                <w:sz w:val="20"/>
                <w:szCs w:val="20"/>
              </w:rPr>
            </w:pPr>
            <w:r w:rsidRPr="004721E0">
              <w:rPr>
                <w:rFonts w:ascii="Times New Roman" w:hAnsi="Times New Roman" w:cs="Times New Roman"/>
                <w:sz w:val="20"/>
                <w:szCs w:val="20"/>
              </w:rPr>
              <w:t>(MNA</w:t>
            </w:r>
            <w:r w:rsidR="007145B1" w:rsidRPr="004721E0">
              <w:rPr>
                <w:rFonts w:ascii="Times New Roman" w:hAnsi="Times New Roman" w:cs="Times New Roman"/>
                <w:sz w:val="20"/>
                <w:szCs w:val="20"/>
              </w:rPr>
              <w:t xml:space="preserve"> Lisboa) </w:t>
            </w:r>
          </w:p>
        </w:tc>
      </w:tr>
    </w:tbl>
    <w:p w:rsidR="007145B1" w:rsidRPr="00B463FA" w:rsidRDefault="007145B1" w:rsidP="006C4ED4">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 xml:space="preserve">: Se trata de </w:t>
      </w:r>
      <w:r w:rsidRPr="000D5EB6">
        <w:rPr>
          <w:rFonts w:ascii="Times New Roman" w:hAnsi="Times New Roman" w:cs="Times New Roman"/>
          <w:i/>
        </w:rPr>
        <w:t>acus</w:t>
      </w:r>
      <w:r w:rsidRPr="00B463FA">
        <w:rPr>
          <w:rFonts w:ascii="Times New Roman" w:hAnsi="Times New Roman" w:cs="Times New Roman"/>
        </w:rPr>
        <w:t xml:space="preserve"> de fuste </w:t>
      </w:r>
      <w:r w:rsidR="00A35534">
        <w:rPr>
          <w:rFonts w:ascii="Times New Roman" w:hAnsi="Times New Roman" w:cs="Times New Roman"/>
        </w:rPr>
        <w:t>sección circular, en algunos casos semi</w:t>
      </w:r>
      <w:r w:rsidR="00FC12C5">
        <w:rPr>
          <w:rFonts w:ascii="Times New Roman" w:hAnsi="Times New Roman" w:cs="Times New Roman"/>
        </w:rPr>
        <w:t>-</w:t>
      </w:r>
      <w:r w:rsidR="00A35534">
        <w:rPr>
          <w:rFonts w:ascii="Times New Roman" w:hAnsi="Times New Roman" w:cs="Times New Roman"/>
        </w:rPr>
        <w:t>recto y en otros cónico</w:t>
      </w:r>
      <w:r w:rsidRPr="00B463FA">
        <w:rPr>
          <w:rFonts w:ascii="Times New Roman" w:hAnsi="Times New Roman" w:cs="Times New Roman"/>
        </w:rPr>
        <w:t xml:space="preserve">, del que desconocemos las medidas. Da la impresión que </w:t>
      </w:r>
      <w:r w:rsidR="00060DA1">
        <w:rPr>
          <w:rFonts w:ascii="Times New Roman" w:hAnsi="Times New Roman" w:cs="Times New Roman"/>
        </w:rPr>
        <w:t>debió ser largo</w:t>
      </w:r>
      <w:r w:rsidRPr="00B463FA">
        <w:rPr>
          <w:rFonts w:ascii="Times New Roman" w:hAnsi="Times New Roman" w:cs="Times New Roman"/>
        </w:rPr>
        <w:t>. Se representa</w:t>
      </w:r>
      <w:r w:rsidR="00060DA1">
        <w:rPr>
          <w:rFonts w:ascii="Times New Roman" w:hAnsi="Times New Roman" w:cs="Times New Roman"/>
        </w:rPr>
        <w:t>, en la parte superior,</w:t>
      </w:r>
      <w:r w:rsidRPr="00B463FA">
        <w:rPr>
          <w:rFonts w:ascii="Times New Roman" w:hAnsi="Times New Roman" w:cs="Times New Roman"/>
        </w:rPr>
        <w:t xml:space="preserve"> a Venus</w:t>
      </w:r>
      <w:r w:rsidR="00F630E1">
        <w:rPr>
          <w:rFonts w:ascii="Times New Roman" w:hAnsi="Times New Roman" w:cs="Times New Roman"/>
        </w:rPr>
        <w:t xml:space="preserve"> </w:t>
      </w:r>
      <w:r w:rsidR="00F630E1" w:rsidRPr="00B463FA">
        <w:rPr>
          <w:rFonts w:ascii="Times New Roman" w:hAnsi="Times New Roman" w:cs="Times New Roman"/>
        </w:rPr>
        <w:t>de pie, desnuda o medio desnuda y ligeramente balanceada</w:t>
      </w:r>
      <w:r w:rsidRPr="00B463FA">
        <w:rPr>
          <w:rFonts w:ascii="Times New Roman" w:hAnsi="Times New Roman" w:cs="Times New Roman"/>
        </w:rPr>
        <w:t xml:space="preserve">, </w:t>
      </w:r>
      <w:r w:rsidR="00F630E1">
        <w:rPr>
          <w:rFonts w:ascii="Times New Roman" w:hAnsi="Times New Roman" w:cs="Times New Roman"/>
        </w:rPr>
        <w:t>con l</w:t>
      </w:r>
      <w:r w:rsidR="00F630E1" w:rsidRPr="00B463FA">
        <w:rPr>
          <w:rFonts w:ascii="Times New Roman" w:hAnsi="Times New Roman" w:cs="Times New Roman"/>
        </w:rPr>
        <w:t>a pierna derecha flexionada</w:t>
      </w:r>
      <w:r w:rsidR="00F630E1">
        <w:rPr>
          <w:rFonts w:ascii="Times New Roman" w:hAnsi="Times New Roman" w:cs="Times New Roman"/>
        </w:rPr>
        <w:t>,</w:t>
      </w:r>
      <w:r w:rsidRPr="00B463FA">
        <w:rPr>
          <w:rFonts w:ascii="Times New Roman" w:hAnsi="Times New Roman" w:cs="Times New Roman"/>
        </w:rPr>
        <w:t xml:space="preserve"> la esto</w:t>
      </w:r>
      <w:r w:rsidR="00060DA1">
        <w:rPr>
          <w:rFonts w:ascii="Times New Roman" w:hAnsi="Times New Roman" w:cs="Times New Roman"/>
        </w:rPr>
        <w:t>la caída hacia la cintura, l</w:t>
      </w:r>
      <w:r w:rsidRPr="00B463FA">
        <w:rPr>
          <w:rFonts w:ascii="Times New Roman" w:hAnsi="Times New Roman" w:cs="Times New Roman"/>
        </w:rPr>
        <w:t xml:space="preserve">os pechos descubiertos y </w:t>
      </w:r>
      <w:r w:rsidR="00060DA1">
        <w:rPr>
          <w:rFonts w:ascii="Times New Roman" w:hAnsi="Times New Roman" w:cs="Times New Roman"/>
        </w:rPr>
        <w:t>con las manos atusándose los cabellos</w:t>
      </w:r>
      <w:r w:rsidRPr="00B463FA">
        <w:rPr>
          <w:rFonts w:ascii="Times New Roman" w:hAnsi="Times New Roman" w:cs="Times New Roman"/>
        </w:rPr>
        <w:t>. Hay algunas variantes</w:t>
      </w:r>
      <w:r w:rsidR="00BC464A" w:rsidRPr="00B463FA">
        <w:rPr>
          <w:rFonts w:ascii="Times New Roman" w:hAnsi="Times New Roman" w:cs="Times New Roman"/>
        </w:rPr>
        <w:t>, como</w:t>
      </w:r>
      <w:r w:rsidRPr="00B463FA">
        <w:rPr>
          <w:rFonts w:ascii="Times New Roman" w:hAnsi="Times New Roman" w:cs="Times New Roman"/>
        </w:rPr>
        <w:t xml:space="preserve"> las de Troia</w:t>
      </w:r>
      <w:r w:rsidR="00BD33E5" w:rsidRPr="00B463FA">
        <w:rPr>
          <w:rFonts w:ascii="Times New Roman" w:hAnsi="Times New Roman" w:cs="Times New Roman"/>
        </w:rPr>
        <w:t xml:space="preserve"> (Portugal)</w:t>
      </w:r>
      <w:r w:rsidR="004F72F3" w:rsidRPr="00B463FA">
        <w:rPr>
          <w:rFonts w:ascii="Times New Roman" w:hAnsi="Times New Roman" w:cs="Times New Roman"/>
        </w:rPr>
        <w:t xml:space="preserve"> </w:t>
      </w:r>
      <w:r w:rsidR="00BD33E5" w:rsidRPr="00B463FA">
        <w:rPr>
          <w:rFonts w:ascii="Times New Roman" w:hAnsi="Times New Roman" w:cs="Times New Roman"/>
        </w:rPr>
        <w:t>(nº 4)</w:t>
      </w:r>
      <w:r w:rsidRPr="00B463FA">
        <w:rPr>
          <w:rFonts w:ascii="Times New Roman" w:hAnsi="Times New Roman" w:cs="Times New Roman"/>
        </w:rPr>
        <w:t xml:space="preserve">, incompleta, </w:t>
      </w:r>
      <w:r w:rsidR="00F630E1">
        <w:rPr>
          <w:rFonts w:ascii="Times New Roman" w:hAnsi="Times New Roman" w:cs="Times New Roman"/>
        </w:rPr>
        <w:t xml:space="preserve">que </w:t>
      </w:r>
      <w:r w:rsidRPr="00B463FA">
        <w:rPr>
          <w:rFonts w:ascii="Times New Roman" w:hAnsi="Times New Roman" w:cs="Times New Roman"/>
        </w:rPr>
        <w:t>sigue el modelo anterior, con la particularidad de aparecer totalmente desnuda. La segunda</w:t>
      </w:r>
      <w:r w:rsidR="00BD33E5" w:rsidRPr="00B463FA">
        <w:rPr>
          <w:rFonts w:ascii="Times New Roman" w:hAnsi="Times New Roman" w:cs="Times New Roman"/>
        </w:rPr>
        <w:t xml:space="preserve"> (nº 6)</w:t>
      </w:r>
      <w:r w:rsidRPr="00B463FA">
        <w:rPr>
          <w:rFonts w:ascii="Times New Roman" w:hAnsi="Times New Roman" w:cs="Times New Roman"/>
        </w:rPr>
        <w:t xml:space="preserve">, es más grosera, posiblemente obra local, con la misma posición que las anteriores, pero </w:t>
      </w:r>
      <w:r w:rsidR="009A15BE" w:rsidRPr="00B463FA">
        <w:rPr>
          <w:rFonts w:ascii="Times New Roman" w:hAnsi="Times New Roman" w:cs="Times New Roman"/>
        </w:rPr>
        <w:t>con un</w:t>
      </w:r>
      <w:r w:rsidRPr="00B463FA">
        <w:rPr>
          <w:rFonts w:ascii="Times New Roman" w:hAnsi="Times New Roman" w:cs="Times New Roman"/>
        </w:rPr>
        <w:t xml:space="preserve"> hueco que han dejado entre la pierna flexionadas</w:t>
      </w:r>
      <w:r w:rsidR="00F630E1">
        <w:rPr>
          <w:rFonts w:ascii="Times New Roman" w:hAnsi="Times New Roman" w:cs="Times New Roman"/>
        </w:rPr>
        <w:t>, oquedad que no conocemos en</w:t>
      </w:r>
      <w:r w:rsidR="00BD33E5" w:rsidRPr="00B463FA">
        <w:rPr>
          <w:rFonts w:ascii="Times New Roman" w:hAnsi="Times New Roman" w:cs="Times New Roman"/>
        </w:rPr>
        <w:t xml:space="preserve"> </w:t>
      </w:r>
      <w:r w:rsidR="00F630E1">
        <w:rPr>
          <w:rFonts w:ascii="Times New Roman" w:hAnsi="Times New Roman" w:cs="Times New Roman"/>
        </w:rPr>
        <w:t>la iconografía</w:t>
      </w:r>
      <w:r w:rsidR="00BD33E5" w:rsidRPr="00B463FA">
        <w:rPr>
          <w:rFonts w:ascii="Times New Roman" w:hAnsi="Times New Roman" w:cs="Times New Roman"/>
        </w:rPr>
        <w:t xml:space="preserve"> de este modelo de Venus</w:t>
      </w:r>
      <w:r w:rsidR="00F630E1">
        <w:rPr>
          <w:rStyle w:val="Refdenotaalpie"/>
          <w:rFonts w:ascii="Times New Roman" w:hAnsi="Times New Roman" w:cs="Times New Roman"/>
        </w:rPr>
        <w:footnoteReference w:id="134"/>
      </w:r>
      <w:r w:rsidRPr="00B463FA">
        <w:rPr>
          <w:rFonts w:ascii="Times New Roman" w:hAnsi="Times New Roman" w:cs="Times New Roman"/>
        </w:rPr>
        <w:t>.</w:t>
      </w:r>
    </w:p>
    <w:p w:rsidR="007145B1" w:rsidRPr="00B463FA" w:rsidRDefault="007145B1" w:rsidP="004D615C">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9A15BE" w:rsidRPr="00B463FA">
        <w:rPr>
          <w:rFonts w:ascii="Times New Roman" w:hAnsi="Times New Roman" w:cs="Times New Roman"/>
          <w:b/>
        </w:rPr>
        <w:t xml:space="preserve">: </w:t>
      </w:r>
      <w:r w:rsidR="009A15BE" w:rsidRPr="009A15BE">
        <w:rPr>
          <w:rFonts w:ascii="Times New Roman" w:hAnsi="Times New Roman" w:cs="Times New Roman"/>
          <w:i/>
        </w:rPr>
        <w:t>Avgvsta</w:t>
      </w:r>
      <w:r w:rsidRPr="00B463FA">
        <w:rPr>
          <w:rFonts w:ascii="Times New Roman" w:hAnsi="Times New Roman" w:cs="Times New Roman"/>
          <w:i/>
        </w:rPr>
        <w:t xml:space="preserve"> Emerita</w:t>
      </w:r>
      <w:r w:rsidRPr="00B463FA">
        <w:rPr>
          <w:rFonts w:ascii="Times New Roman" w:hAnsi="Times New Roman" w:cs="Times New Roman"/>
        </w:rPr>
        <w:t xml:space="preserve"> (Mérida)</w:t>
      </w:r>
      <w:r w:rsidR="008B5BE2" w:rsidRPr="00B463FA">
        <w:rPr>
          <w:rStyle w:val="Refdenotaalpie"/>
          <w:rFonts w:ascii="Times New Roman" w:hAnsi="Times New Roman" w:cs="Times New Roman"/>
        </w:rPr>
        <w:footnoteReference w:id="135"/>
      </w:r>
      <w:r w:rsidRPr="00B463FA">
        <w:rPr>
          <w:rFonts w:ascii="Times New Roman" w:hAnsi="Times New Roman" w:cs="Times New Roman"/>
        </w:rPr>
        <w:t xml:space="preserve">, </w:t>
      </w:r>
      <w:r w:rsidRPr="00B463FA">
        <w:rPr>
          <w:rFonts w:ascii="Times New Roman" w:hAnsi="Times New Roman" w:cs="Times New Roman"/>
          <w:i/>
        </w:rPr>
        <w:t>Segobriga</w:t>
      </w:r>
      <w:r w:rsidR="001A3DBD" w:rsidRPr="00B463FA">
        <w:rPr>
          <w:rFonts w:ascii="Times New Roman" w:hAnsi="Times New Roman" w:cs="Times New Roman"/>
        </w:rPr>
        <w:t xml:space="preserve"> (Saelice, Cuenca)</w:t>
      </w:r>
      <w:r w:rsidRPr="00B463FA">
        <w:rPr>
          <w:rFonts w:ascii="Times New Roman" w:hAnsi="Times New Roman" w:cs="Times New Roman"/>
        </w:rPr>
        <w:t xml:space="preserve">, </w:t>
      </w:r>
      <w:r w:rsidRPr="00B463FA">
        <w:rPr>
          <w:rFonts w:ascii="Times New Roman" w:hAnsi="Times New Roman" w:cs="Times New Roman"/>
          <w:i/>
        </w:rPr>
        <w:t>Baet</w:t>
      </w:r>
      <w:r w:rsidR="004F72F3" w:rsidRPr="00B463FA">
        <w:rPr>
          <w:rFonts w:ascii="Times New Roman" w:hAnsi="Times New Roman" w:cs="Times New Roman"/>
          <w:i/>
        </w:rPr>
        <w:t>v</w:t>
      </w:r>
      <w:r w:rsidRPr="00B463FA">
        <w:rPr>
          <w:rFonts w:ascii="Times New Roman" w:hAnsi="Times New Roman" w:cs="Times New Roman"/>
          <w:i/>
        </w:rPr>
        <w:t>lo</w:t>
      </w:r>
      <w:r w:rsidR="001A3DBD" w:rsidRPr="00B463FA">
        <w:rPr>
          <w:rFonts w:ascii="Times New Roman" w:hAnsi="Times New Roman" w:cs="Times New Roman"/>
        </w:rPr>
        <w:t xml:space="preserve"> (Badalona), </w:t>
      </w:r>
      <w:r w:rsidR="00975691">
        <w:rPr>
          <w:rFonts w:ascii="Times New Roman" w:hAnsi="Times New Roman" w:cs="Times New Roman"/>
          <w:i/>
        </w:rPr>
        <w:t>Nv</w:t>
      </w:r>
      <w:r w:rsidRPr="00B463FA">
        <w:rPr>
          <w:rFonts w:ascii="Times New Roman" w:hAnsi="Times New Roman" w:cs="Times New Roman"/>
          <w:i/>
        </w:rPr>
        <w:t>man</w:t>
      </w:r>
      <w:r w:rsidR="006F311F">
        <w:rPr>
          <w:rFonts w:ascii="Times New Roman" w:hAnsi="Times New Roman" w:cs="Times New Roman"/>
          <w:i/>
        </w:rPr>
        <w:t>t</w:t>
      </w:r>
      <w:r w:rsidRPr="00B463FA">
        <w:rPr>
          <w:rFonts w:ascii="Times New Roman" w:hAnsi="Times New Roman" w:cs="Times New Roman"/>
          <w:i/>
        </w:rPr>
        <w:t>ia</w:t>
      </w:r>
      <w:r w:rsidR="001A3DBD" w:rsidRPr="00B463FA">
        <w:rPr>
          <w:rFonts w:ascii="Times New Roman" w:hAnsi="Times New Roman" w:cs="Times New Roman"/>
        </w:rPr>
        <w:t xml:space="preserve"> (Garray, Soria)</w:t>
      </w:r>
      <w:r w:rsidR="00D92BAD" w:rsidRPr="00B463FA">
        <w:rPr>
          <w:rStyle w:val="Refdenotaalpie"/>
          <w:rFonts w:ascii="Times New Roman" w:hAnsi="Times New Roman" w:cs="Times New Roman"/>
        </w:rPr>
        <w:footnoteReference w:id="136"/>
      </w:r>
      <w:r w:rsidR="001A3DBD" w:rsidRPr="00B463FA">
        <w:rPr>
          <w:rFonts w:ascii="Times New Roman" w:hAnsi="Times New Roman" w:cs="Times New Roman"/>
        </w:rPr>
        <w:t xml:space="preserve">, </w:t>
      </w:r>
      <w:r w:rsidR="001A3DBD" w:rsidRPr="00B463FA">
        <w:rPr>
          <w:rFonts w:ascii="Times New Roman" w:hAnsi="Times New Roman" w:cs="Times New Roman"/>
          <w:i/>
        </w:rPr>
        <w:t>Ilici</w:t>
      </w:r>
      <w:r w:rsidR="001A3DBD" w:rsidRPr="00B463FA">
        <w:rPr>
          <w:rFonts w:ascii="Times New Roman" w:hAnsi="Times New Roman" w:cs="Times New Roman"/>
        </w:rPr>
        <w:t xml:space="preserve"> (La Alcudia de Elche, Alicante)?</w:t>
      </w:r>
      <w:r w:rsidR="001A3DBD" w:rsidRPr="00B463FA">
        <w:rPr>
          <w:rStyle w:val="Refdenotaalpie"/>
          <w:rFonts w:ascii="Times New Roman" w:hAnsi="Times New Roman" w:cs="Times New Roman"/>
        </w:rPr>
        <w:footnoteReference w:id="137"/>
      </w:r>
      <w:r w:rsidR="00045DEF" w:rsidRPr="00B463FA">
        <w:rPr>
          <w:rFonts w:ascii="Times New Roman" w:hAnsi="Times New Roman" w:cs="Times New Roman"/>
        </w:rPr>
        <w:t xml:space="preserve">, </w:t>
      </w:r>
      <w:r w:rsidR="001A3DBD" w:rsidRPr="00B463FA">
        <w:rPr>
          <w:rFonts w:ascii="Times New Roman" w:hAnsi="Times New Roman" w:cs="Times New Roman"/>
        </w:rPr>
        <w:t>Troia (</w:t>
      </w:r>
      <w:r w:rsidR="00174221" w:rsidRPr="00B463FA">
        <w:rPr>
          <w:rFonts w:ascii="Times New Roman" w:hAnsi="Times New Roman" w:cs="Times New Roman"/>
        </w:rPr>
        <w:t xml:space="preserve">Grândola, </w:t>
      </w:r>
      <w:r w:rsidR="00207615" w:rsidRPr="00B463FA">
        <w:rPr>
          <w:rFonts w:ascii="Times New Roman" w:hAnsi="Times New Roman" w:cs="Times New Roman"/>
        </w:rPr>
        <w:t>Setúbal</w:t>
      </w:r>
      <w:r w:rsidR="001A3DBD" w:rsidRPr="00B463FA">
        <w:rPr>
          <w:rFonts w:ascii="Times New Roman" w:hAnsi="Times New Roman" w:cs="Times New Roman"/>
        </w:rPr>
        <w:t>, Portugal)</w:t>
      </w:r>
      <w:r w:rsidR="00174221" w:rsidRPr="00B463FA">
        <w:rPr>
          <w:rStyle w:val="Refdenotaalpie"/>
          <w:rFonts w:ascii="Times New Roman" w:hAnsi="Times New Roman" w:cs="Times New Roman"/>
        </w:rPr>
        <w:footnoteReference w:id="138"/>
      </w:r>
      <w:r w:rsidR="001A3DBD" w:rsidRPr="00B463FA">
        <w:rPr>
          <w:rFonts w:ascii="Times New Roman" w:hAnsi="Times New Roman" w:cs="Times New Roman"/>
        </w:rPr>
        <w:t xml:space="preserve">. </w:t>
      </w:r>
    </w:p>
    <w:p w:rsidR="00C549AA" w:rsidRPr="00B463FA" w:rsidRDefault="007145B1" w:rsidP="004D615C">
      <w:pPr>
        <w:spacing w:after="0" w:line="240" w:lineRule="auto"/>
        <w:jc w:val="both"/>
        <w:rPr>
          <w:rFonts w:ascii="Times New Roman" w:hAnsi="Times New Roman" w:cs="Times New Roman"/>
          <w:lang w:eastAsia="es-ES"/>
        </w:rPr>
      </w:pPr>
      <w:r w:rsidRPr="00B463FA">
        <w:rPr>
          <w:rFonts w:ascii="Times New Roman" w:hAnsi="Times New Roman" w:cs="Times New Roman"/>
          <w:b/>
        </w:rPr>
        <w:t xml:space="preserve">Área de dispersión: </w:t>
      </w:r>
      <w:r w:rsidR="00A35534">
        <w:rPr>
          <w:rFonts w:ascii="Times New Roman" w:hAnsi="Times New Roman" w:cs="Times New Roman"/>
          <w:b/>
        </w:rPr>
        <w:t xml:space="preserve">En Francia en: </w:t>
      </w:r>
      <w:r w:rsidRPr="00B463FA">
        <w:rPr>
          <w:rFonts w:ascii="Times New Roman" w:hAnsi="Times New Roman" w:cs="Times New Roman"/>
        </w:rPr>
        <w:t>Arles</w:t>
      </w:r>
      <w:r w:rsidR="00806379" w:rsidRPr="00B463FA">
        <w:rPr>
          <w:rFonts w:ascii="Times New Roman" w:hAnsi="Times New Roman" w:cs="Times New Roman"/>
        </w:rPr>
        <w:t>,</w:t>
      </w:r>
      <w:r w:rsidR="00C549AA" w:rsidRPr="00B463FA">
        <w:rPr>
          <w:rFonts w:ascii="Times New Roman" w:hAnsi="Times New Roman" w:cs="Times New Roman"/>
        </w:rPr>
        <w:t xml:space="preserve"> Nîmes</w:t>
      </w:r>
      <w:r w:rsidR="00F53862" w:rsidRPr="00B463FA">
        <w:rPr>
          <w:rStyle w:val="Refdenotaalpie"/>
          <w:rFonts w:ascii="Times New Roman" w:hAnsi="Times New Roman" w:cs="Times New Roman"/>
        </w:rPr>
        <w:t xml:space="preserve"> </w:t>
      </w:r>
      <w:r w:rsidR="00F53862" w:rsidRPr="00B463FA">
        <w:rPr>
          <w:rStyle w:val="Refdenotaalpie"/>
          <w:rFonts w:ascii="Times New Roman" w:hAnsi="Times New Roman" w:cs="Times New Roman"/>
        </w:rPr>
        <w:footnoteReference w:id="139"/>
      </w:r>
      <w:r w:rsidR="00A35534">
        <w:rPr>
          <w:rFonts w:ascii="Times New Roman" w:hAnsi="Times New Roman" w:cs="Times New Roman"/>
        </w:rPr>
        <w:t xml:space="preserve">. En Italia en: </w:t>
      </w:r>
      <w:r w:rsidR="00E24B5F" w:rsidRPr="00B463FA">
        <w:rPr>
          <w:rFonts w:ascii="Times New Roman" w:hAnsi="Times New Roman" w:cs="Times New Roman"/>
        </w:rPr>
        <w:t>Museo de Milán</w:t>
      </w:r>
      <w:r w:rsidR="00E24B5F" w:rsidRPr="00B463FA">
        <w:rPr>
          <w:rStyle w:val="Refdenotaalpie"/>
          <w:rFonts w:ascii="Times New Roman" w:hAnsi="Times New Roman" w:cs="Times New Roman"/>
        </w:rPr>
        <w:footnoteReference w:id="140"/>
      </w:r>
      <w:r w:rsidR="00E24B5F" w:rsidRPr="00B463FA">
        <w:rPr>
          <w:rFonts w:ascii="Times New Roman" w:hAnsi="Times New Roman" w:cs="Times New Roman"/>
        </w:rPr>
        <w:t xml:space="preserve">, </w:t>
      </w:r>
      <w:r w:rsidR="00B6232C" w:rsidRPr="00B463FA">
        <w:rPr>
          <w:rFonts w:ascii="Times New Roman" w:hAnsi="Times New Roman" w:cs="Times New Roman"/>
          <w:lang w:eastAsia="es-ES"/>
        </w:rPr>
        <w:t>Pompeya</w:t>
      </w:r>
      <w:r w:rsidR="00B6232C" w:rsidRPr="00B463FA">
        <w:rPr>
          <w:rStyle w:val="Refdenotaalpie"/>
          <w:rFonts w:ascii="Times New Roman" w:hAnsi="Times New Roman" w:cs="Times New Roman"/>
          <w:lang w:eastAsia="es-ES"/>
        </w:rPr>
        <w:footnoteReference w:id="141"/>
      </w:r>
      <w:r w:rsidR="00A35534">
        <w:rPr>
          <w:rFonts w:ascii="Times New Roman" w:hAnsi="Times New Roman" w:cs="Times New Roman"/>
          <w:lang w:eastAsia="es-ES"/>
        </w:rPr>
        <w:t>. En Hungría en:</w:t>
      </w:r>
      <w:r w:rsidR="00B6232C" w:rsidRPr="00B463FA">
        <w:rPr>
          <w:rFonts w:ascii="Times New Roman" w:hAnsi="Times New Roman" w:cs="Times New Roman"/>
          <w:lang w:eastAsia="es-ES"/>
        </w:rPr>
        <w:t xml:space="preserve"> </w:t>
      </w:r>
      <w:r w:rsidR="00806379" w:rsidRPr="00B463FA">
        <w:rPr>
          <w:rFonts w:ascii="Times New Roman" w:hAnsi="Times New Roman" w:cs="Times New Roman"/>
          <w:i/>
        </w:rPr>
        <w:t>Aqvinc</w:t>
      </w:r>
      <w:r w:rsidR="00EB49A7" w:rsidRPr="00B463FA">
        <w:rPr>
          <w:rFonts w:ascii="Times New Roman" w:hAnsi="Times New Roman" w:cs="Times New Roman"/>
          <w:i/>
        </w:rPr>
        <w:t>v</w:t>
      </w:r>
      <w:r w:rsidR="00806379" w:rsidRPr="00B463FA">
        <w:rPr>
          <w:rFonts w:ascii="Times New Roman" w:hAnsi="Times New Roman" w:cs="Times New Roman"/>
          <w:i/>
        </w:rPr>
        <w:t xml:space="preserve">m </w:t>
      </w:r>
      <w:r w:rsidR="00806379" w:rsidRPr="00B463FA">
        <w:rPr>
          <w:rFonts w:ascii="Times New Roman" w:hAnsi="Times New Roman" w:cs="Times New Roman"/>
        </w:rPr>
        <w:t>(Budapest</w:t>
      </w:r>
      <w:r w:rsidR="00A35534">
        <w:rPr>
          <w:rFonts w:ascii="Times New Roman" w:hAnsi="Times New Roman" w:cs="Times New Roman"/>
        </w:rPr>
        <w:t>)</w:t>
      </w:r>
      <w:r w:rsidR="00806379" w:rsidRPr="00B463FA">
        <w:rPr>
          <w:rStyle w:val="Refdenotaalpie"/>
          <w:rFonts w:ascii="Times New Roman" w:hAnsi="Times New Roman" w:cs="Times New Roman"/>
        </w:rPr>
        <w:footnoteReference w:id="142"/>
      </w:r>
      <w:r w:rsidR="004F72F3" w:rsidRPr="00B463FA">
        <w:rPr>
          <w:rFonts w:ascii="Times New Roman" w:hAnsi="Times New Roman" w:cs="Times New Roman"/>
        </w:rPr>
        <w:t xml:space="preserve">, </w:t>
      </w:r>
      <w:r w:rsidR="00A35534" w:rsidRPr="00B463FA">
        <w:rPr>
          <w:rFonts w:ascii="Times New Roman" w:hAnsi="Times New Roman" w:cs="Times New Roman"/>
          <w:i/>
        </w:rPr>
        <w:t>Brigetio</w:t>
      </w:r>
      <w:r w:rsidR="00A35534" w:rsidRPr="00B463FA">
        <w:rPr>
          <w:rFonts w:ascii="Times New Roman" w:hAnsi="Times New Roman" w:cs="Times New Roman"/>
        </w:rPr>
        <w:t xml:space="preserve"> (</w:t>
      </w:r>
      <w:r w:rsidR="00A35534" w:rsidRPr="00B463FA">
        <w:rPr>
          <w:rFonts w:ascii="Times New Roman" w:hAnsi="Times New Roman" w:cs="Times New Roman"/>
          <w:shd w:val="clear" w:color="auto" w:fill="FFFFFF"/>
        </w:rPr>
        <w:t>Szőny</w:t>
      </w:r>
      <w:r w:rsidR="00A35534" w:rsidRPr="00B463FA">
        <w:rPr>
          <w:rFonts w:ascii="Times New Roman" w:hAnsi="Times New Roman" w:cs="Times New Roman"/>
        </w:rPr>
        <w:t>)</w:t>
      </w:r>
      <w:r w:rsidR="00A35534" w:rsidRPr="00B463FA">
        <w:rPr>
          <w:rStyle w:val="Refdenotaalpie"/>
          <w:rFonts w:ascii="Times New Roman" w:hAnsi="Times New Roman" w:cs="Times New Roman"/>
        </w:rPr>
        <w:footnoteReference w:id="143"/>
      </w:r>
      <w:r w:rsidR="00A35534">
        <w:rPr>
          <w:rFonts w:ascii="Times New Roman" w:hAnsi="Times New Roman" w:cs="Times New Roman"/>
        </w:rPr>
        <w:t xml:space="preserve">. En Grecia en: </w:t>
      </w:r>
      <w:r w:rsidR="00C549AA" w:rsidRPr="00B463FA">
        <w:rPr>
          <w:rFonts w:ascii="Times New Roman" w:hAnsi="Times New Roman" w:cs="Times New Roman"/>
        </w:rPr>
        <w:t>Delos</w:t>
      </w:r>
      <w:r w:rsidR="00E24B5F" w:rsidRPr="00B463FA">
        <w:rPr>
          <w:rStyle w:val="Refdenotaalpie"/>
          <w:rFonts w:ascii="Times New Roman" w:hAnsi="Times New Roman" w:cs="Times New Roman"/>
        </w:rPr>
        <w:footnoteReference w:id="144"/>
      </w:r>
      <w:r w:rsidR="00C549AA" w:rsidRPr="00B463FA">
        <w:rPr>
          <w:rFonts w:ascii="Times New Roman" w:hAnsi="Times New Roman" w:cs="Times New Roman"/>
        </w:rPr>
        <w:t>, Corinto</w:t>
      </w:r>
      <w:r w:rsidR="00E24B5F" w:rsidRPr="00B463FA">
        <w:rPr>
          <w:rStyle w:val="Refdenotaalpie"/>
          <w:rFonts w:ascii="Times New Roman" w:hAnsi="Times New Roman" w:cs="Times New Roman"/>
        </w:rPr>
        <w:footnoteReference w:id="145"/>
      </w:r>
      <w:r w:rsidR="00A35534">
        <w:rPr>
          <w:rFonts w:ascii="Times New Roman" w:hAnsi="Times New Roman" w:cs="Times New Roman"/>
        </w:rPr>
        <w:t>. En Austria en:</w:t>
      </w:r>
      <w:r w:rsidR="00C549AA" w:rsidRPr="00B463FA">
        <w:rPr>
          <w:rFonts w:ascii="Times New Roman" w:hAnsi="Times New Roman" w:cs="Times New Roman"/>
        </w:rPr>
        <w:t xml:space="preserve"> Magdalensberg</w:t>
      </w:r>
      <w:r w:rsidR="000D2022" w:rsidRPr="00B463FA">
        <w:rPr>
          <w:rStyle w:val="Refdenotaalpie"/>
          <w:rFonts w:ascii="Times New Roman" w:hAnsi="Times New Roman" w:cs="Times New Roman"/>
        </w:rPr>
        <w:footnoteReference w:id="146"/>
      </w:r>
      <w:r w:rsidR="00A35534">
        <w:rPr>
          <w:rFonts w:ascii="Times New Roman" w:hAnsi="Times New Roman" w:cs="Times New Roman"/>
        </w:rPr>
        <w:t>. En Suiza en:</w:t>
      </w:r>
      <w:r w:rsidR="00C549AA" w:rsidRPr="00B463FA">
        <w:rPr>
          <w:rFonts w:ascii="Times New Roman" w:hAnsi="Times New Roman" w:cs="Times New Roman"/>
        </w:rPr>
        <w:t xml:space="preserve"> </w:t>
      </w:r>
      <w:r w:rsidR="00A35534">
        <w:rPr>
          <w:rFonts w:ascii="Times New Roman" w:hAnsi="Times New Roman" w:cs="Times New Roman"/>
          <w:i/>
        </w:rPr>
        <w:t>Aventicvm</w:t>
      </w:r>
      <w:r w:rsidR="009F0C61" w:rsidRPr="00B463FA">
        <w:rPr>
          <w:rStyle w:val="Refdenotaalpie"/>
          <w:rFonts w:ascii="Times New Roman" w:hAnsi="Times New Roman" w:cs="Times New Roman"/>
        </w:rPr>
        <w:footnoteReference w:id="147"/>
      </w:r>
      <w:r w:rsidR="00A35534">
        <w:rPr>
          <w:rFonts w:ascii="Times New Roman" w:hAnsi="Times New Roman" w:cs="Times New Roman"/>
        </w:rPr>
        <w:t>. En Israel en:</w:t>
      </w:r>
      <w:r w:rsidR="00005828" w:rsidRPr="00B463FA">
        <w:rPr>
          <w:rFonts w:ascii="Times New Roman" w:hAnsi="Times New Roman" w:cs="Times New Roman"/>
        </w:rPr>
        <w:t xml:space="preserve"> </w:t>
      </w:r>
      <w:r w:rsidR="00005828" w:rsidRPr="00B463FA">
        <w:rPr>
          <w:rFonts w:ascii="Times New Roman" w:hAnsi="Times New Roman" w:cs="Times New Roman"/>
          <w:i/>
        </w:rPr>
        <w:t>C</w:t>
      </w:r>
      <w:r w:rsidR="007937D0">
        <w:rPr>
          <w:rFonts w:ascii="Times New Roman" w:hAnsi="Times New Roman" w:cs="Times New Roman"/>
          <w:i/>
        </w:rPr>
        <w:t>a</w:t>
      </w:r>
      <w:r w:rsidR="00005828" w:rsidRPr="00B463FA">
        <w:rPr>
          <w:rFonts w:ascii="Times New Roman" w:hAnsi="Times New Roman" w:cs="Times New Roman"/>
          <w:i/>
        </w:rPr>
        <w:t>esarea Maritima</w:t>
      </w:r>
      <w:r w:rsidR="001660A0">
        <w:rPr>
          <w:rFonts w:ascii="Times New Roman" w:hAnsi="Times New Roman" w:cs="Times New Roman"/>
        </w:rPr>
        <w:t xml:space="preserve"> (Is</w:t>
      </w:r>
      <w:r w:rsidR="00005828" w:rsidRPr="00B463FA">
        <w:rPr>
          <w:rFonts w:ascii="Times New Roman" w:hAnsi="Times New Roman" w:cs="Times New Roman"/>
        </w:rPr>
        <w:t>rael)</w:t>
      </w:r>
      <w:r w:rsidR="00005828" w:rsidRPr="00B463FA">
        <w:rPr>
          <w:rStyle w:val="Refdenotaalpie"/>
          <w:rFonts w:ascii="Times New Roman" w:hAnsi="Times New Roman" w:cs="Times New Roman"/>
        </w:rPr>
        <w:footnoteReference w:id="148"/>
      </w:r>
      <w:r w:rsidR="00005828" w:rsidRPr="00B463FA">
        <w:rPr>
          <w:rFonts w:ascii="Times New Roman" w:hAnsi="Times New Roman" w:cs="Times New Roman"/>
        </w:rPr>
        <w:t>,</w:t>
      </w:r>
      <w:r w:rsidR="00005828" w:rsidRPr="00B463FA">
        <w:rPr>
          <w:rFonts w:ascii="Times New Roman" w:hAnsi="Times New Roman" w:cs="Times New Roman"/>
          <w:lang w:eastAsia="es-ES"/>
        </w:rPr>
        <w:t xml:space="preserve"> </w:t>
      </w:r>
      <w:r w:rsidR="0060219D" w:rsidRPr="00B463FA">
        <w:rPr>
          <w:rFonts w:ascii="Times New Roman" w:hAnsi="Times New Roman" w:cs="Times New Roman"/>
          <w:lang w:eastAsia="es-ES"/>
        </w:rPr>
        <w:t xml:space="preserve">  </w:t>
      </w:r>
      <w:r w:rsidR="004F72F3" w:rsidRPr="00B463FA">
        <w:rPr>
          <w:rFonts w:ascii="Times New Roman" w:hAnsi="Times New Roman" w:cs="Times New Roman"/>
        </w:rPr>
        <w:t>y Las recogidas por Bianchi</w:t>
      </w:r>
      <w:r w:rsidR="00E24B5F" w:rsidRPr="00B463FA">
        <w:rPr>
          <w:rStyle w:val="Refdenotaalpie"/>
          <w:rFonts w:ascii="Times New Roman" w:hAnsi="Times New Roman" w:cs="Times New Roman"/>
        </w:rPr>
        <w:footnoteReference w:id="149"/>
      </w:r>
      <w:r w:rsidR="004F72F3" w:rsidRPr="00B463FA">
        <w:rPr>
          <w:rFonts w:ascii="Times New Roman" w:hAnsi="Times New Roman" w:cs="Times New Roman"/>
        </w:rPr>
        <w:t xml:space="preserve"> en</w:t>
      </w:r>
      <w:r w:rsidR="00E24B5F" w:rsidRPr="00B463FA">
        <w:rPr>
          <w:rFonts w:ascii="Times New Roman" w:hAnsi="Times New Roman" w:cs="Times New Roman"/>
        </w:rPr>
        <w:t>:</w:t>
      </w:r>
      <w:r w:rsidR="00C549AA" w:rsidRPr="00B463FA">
        <w:rPr>
          <w:rFonts w:ascii="Times New Roman" w:hAnsi="Times New Roman" w:cs="Times New Roman"/>
        </w:rPr>
        <w:t xml:space="preserve"> El Palatino</w:t>
      </w:r>
      <w:r w:rsidR="003A67B1" w:rsidRPr="00B463FA">
        <w:rPr>
          <w:rFonts w:ascii="Times New Roman" w:hAnsi="Times New Roman" w:cs="Times New Roman"/>
        </w:rPr>
        <w:t xml:space="preserve"> (Roma, Italia)</w:t>
      </w:r>
      <w:r w:rsidR="003A67B1" w:rsidRPr="00B463FA">
        <w:rPr>
          <w:rStyle w:val="Refdenotaalpie"/>
          <w:rFonts w:ascii="Times New Roman" w:hAnsi="Times New Roman" w:cs="Times New Roman"/>
        </w:rPr>
        <w:footnoteReference w:id="150"/>
      </w:r>
      <w:r w:rsidR="00C549AA" w:rsidRPr="00B463FA">
        <w:rPr>
          <w:rFonts w:ascii="Times New Roman" w:hAnsi="Times New Roman" w:cs="Times New Roman"/>
        </w:rPr>
        <w:t xml:space="preserve">, </w:t>
      </w:r>
      <w:r w:rsidR="00A35534">
        <w:rPr>
          <w:rFonts w:ascii="Times New Roman" w:hAnsi="Times New Roman" w:cs="Times New Roman"/>
        </w:rPr>
        <w:t xml:space="preserve"> </w:t>
      </w:r>
      <w:r w:rsidR="00C549AA" w:rsidRPr="00B463FA">
        <w:rPr>
          <w:rFonts w:ascii="Times New Roman" w:hAnsi="Times New Roman" w:cs="Times New Roman"/>
          <w:i/>
        </w:rPr>
        <w:t>Libarna</w:t>
      </w:r>
      <w:r w:rsidR="00E24B5F" w:rsidRPr="00B463FA">
        <w:rPr>
          <w:rFonts w:ascii="Times New Roman" w:hAnsi="Times New Roman" w:cs="Times New Roman"/>
          <w:i/>
        </w:rPr>
        <w:t xml:space="preserve"> </w:t>
      </w:r>
      <w:r w:rsidR="00E24B5F" w:rsidRPr="00B463FA">
        <w:rPr>
          <w:rFonts w:ascii="Times New Roman" w:hAnsi="Times New Roman" w:cs="Times New Roman"/>
        </w:rPr>
        <w:t>(Italia)</w:t>
      </w:r>
      <w:r w:rsidR="00C549AA" w:rsidRPr="00B463FA">
        <w:rPr>
          <w:rFonts w:ascii="Times New Roman" w:hAnsi="Times New Roman" w:cs="Times New Roman"/>
        </w:rPr>
        <w:t>,</w:t>
      </w:r>
      <w:r w:rsidR="00E24B5F" w:rsidRPr="00B463FA">
        <w:rPr>
          <w:rFonts w:ascii="Times New Roman" w:hAnsi="Times New Roman" w:cs="Times New Roman"/>
        </w:rPr>
        <w:t xml:space="preserve"> </w:t>
      </w:r>
      <w:r w:rsidR="00E24B5F" w:rsidRPr="00B463FA">
        <w:rPr>
          <w:rFonts w:ascii="Times New Roman" w:hAnsi="Times New Roman" w:cs="Times New Roman"/>
          <w:i/>
        </w:rPr>
        <w:t>Emona</w:t>
      </w:r>
      <w:r w:rsidR="00E24B5F" w:rsidRPr="00B463FA">
        <w:rPr>
          <w:rFonts w:ascii="Times New Roman" w:hAnsi="Times New Roman" w:cs="Times New Roman"/>
        </w:rPr>
        <w:t xml:space="preserve"> (</w:t>
      </w:r>
      <w:hyperlink r:id="rId109" w:history="1">
        <w:r w:rsidR="00E24B5F" w:rsidRPr="00B463FA">
          <w:rPr>
            <w:rStyle w:val="Hipervnculo"/>
            <w:rFonts w:ascii="Times New Roman" w:hAnsi="Times New Roman" w:cs="Times New Roman"/>
            <w:color w:val="auto"/>
            <w:u w:val="none"/>
            <w:shd w:val="clear" w:color="auto" w:fill="FFFFFF"/>
          </w:rPr>
          <w:t>Liubliana</w:t>
        </w:r>
      </w:hyperlink>
      <w:r w:rsidR="00E24B5F" w:rsidRPr="00B463FA">
        <w:rPr>
          <w:rFonts w:ascii="Times New Roman" w:hAnsi="Times New Roman" w:cs="Times New Roman"/>
          <w:shd w:val="clear" w:color="auto" w:fill="FFFFFF"/>
        </w:rPr>
        <w:t xml:space="preserve">, </w:t>
      </w:r>
      <w:hyperlink r:id="rId110" w:history="1">
        <w:r w:rsidR="00E24B5F" w:rsidRPr="00B463FA">
          <w:rPr>
            <w:rStyle w:val="Hipervnculo"/>
            <w:rFonts w:ascii="Times New Roman" w:hAnsi="Times New Roman" w:cs="Times New Roman"/>
            <w:color w:val="auto"/>
            <w:u w:val="none"/>
            <w:shd w:val="clear" w:color="auto" w:fill="FFFFFF"/>
          </w:rPr>
          <w:t>Eslovenia</w:t>
        </w:r>
      </w:hyperlink>
      <w:r w:rsidR="00E24B5F" w:rsidRPr="00B463FA">
        <w:rPr>
          <w:rFonts w:ascii="Times New Roman" w:hAnsi="Times New Roman" w:cs="Times New Roman"/>
        </w:rPr>
        <w:t>),</w:t>
      </w:r>
      <w:r w:rsidR="0060219D" w:rsidRPr="00B463FA">
        <w:rPr>
          <w:rFonts w:ascii="Times New Roman" w:hAnsi="Times New Roman" w:cs="Times New Roman"/>
        </w:rPr>
        <w:t xml:space="preserve"> </w:t>
      </w:r>
      <w:r w:rsidR="0060219D" w:rsidRPr="00B463FA">
        <w:rPr>
          <w:rFonts w:ascii="Times New Roman" w:hAnsi="Times New Roman" w:cs="Times New Roman"/>
          <w:i/>
        </w:rPr>
        <w:t>Aenona</w:t>
      </w:r>
      <w:r w:rsidR="0060219D" w:rsidRPr="00B463FA">
        <w:rPr>
          <w:rStyle w:val="Refdenotaalpie"/>
          <w:rFonts w:ascii="Times New Roman" w:hAnsi="Times New Roman" w:cs="Times New Roman"/>
          <w:i/>
        </w:rPr>
        <w:footnoteReference w:id="151"/>
      </w:r>
      <w:r w:rsidR="0060219D" w:rsidRPr="00B463FA">
        <w:rPr>
          <w:rFonts w:ascii="Times New Roman" w:hAnsi="Times New Roman" w:cs="Times New Roman"/>
        </w:rPr>
        <w:t xml:space="preserve">, </w:t>
      </w:r>
      <w:r w:rsidR="00E24B5F" w:rsidRPr="00B463FA">
        <w:rPr>
          <w:rFonts w:ascii="Times New Roman" w:hAnsi="Times New Roman" w:cs="Times New Roman"/>
        </w:rPr>
        <w:t xml:space="preserve">  Cnossos (Creta), Sidone (Libano), Alejandría (Egipto)</w:t>
      </w:r>
      <w:r w:rsidR="003771C7" w:rsidRPr="00B463FA">
        <w:rPr>
          <w:rFonts w:ascii="Times New Roman" w:hAnsi="Times New Roman" w:cs="Times New Roman"/>
        </w:rPr>
        <w:t>, Castagna (Sicilia)</w:t>
      </w:r>
      <w:r w:rsidR="003771C7" w:rsidRPr="00B463FA">
        <w:rPr>
          <w:rStyle w:val="Refdenotaalpie"/>
          <w:rFonts w:ascii="Times New Roman" w:hAnsi="Times New Roman" w:cs="Times New Roman"/>
        </w:rPr>
        <w:footnoteReference w:id="152"/>
      </w:r>
      <w:r w:rsidR="00367DA8" w:rsidRPr="00B463FA">
        <w:rPr>
          <w:rFonts w:ascii="Times New Roman" w:hAnsi="Times New Roman" w:cs="Times New Roman"/>
        </w:rPr>
        <w:t>, Similar en Moesia Superior</w:t>
      </w:r>
      <w:r w:rsidR="00367DA8" w:rsidRPr="00B463FA">
        <w:rPr>
          <w:rStyle w:val="Refdenotaalpie"/>
          <w:rFonts w:ascii="Times New Roman" w:hAnsi="Times New Roman" w:cs="Times New Roman"/>
        </w:rPr>
        <w:footnoteReference w:id="153"/>
      </w:r>
      <w:r w:rsidR="00367DA8" w:rsidRPr="00B463FA">
        <w:rPr>
          <w:rFonts w:ascii="Times New Roman" w:hAnsi="Times New Roman" w:cs="Times New Roman"/>
        </w:rPr>
        <w:t>.</w:t>
      </w:r>
      <w:r w:rsidR="00367DA8" w:rsidRPr="00B463FA">
        <w:rPr>
          <w:rFonts w:ascii="Times New Roman" w:hAnsi="Times New Roman" w:cs="Times New Roman"/>
          <w:lang w:eastAsia="es-ES"/>
        </w:rPr>
        <w:t xml:space="preserve"> </w:t>
      </w:r>
    </w:p>
    <w:p w:rsidR="007145B1" w:rsidRPr="00B463FA" w:rsidRDefault="007145B1" w:rsidP="004D615C">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 I – II d.C.</w:t>
      </w:r>
      <w:r w:rsidR="00BD33E5" w:rsidRPr="00B463FA">
        <w:rPr>
          <w:rFonts w:ascii="Times New Roman" w:hAnsi="Times New Roman" w:cs="Times New Roman"/>
        </w:rPr>
        <w:t xml:space="preserve"> En Troia, se fecha en siglo I d.C.</w:t>
      </w:r>
      <w:r w:rsidR="00BD33E5" w:rsidRPr="00B463FA">
        <w:rPr>
          <w:rStyle w:val="Refdenotaalpie"/>
          <w:rFonts w:ascii="Times New Roman" w:hAnsi="Times New Roman" w:cs="Times New Roman"/>
        </w:rPr>
        <w:footnoteReference w:id="154"/>
      </w:r>
      <w:r w:rsidR="00EE40D8">
        <w:rPr>
          <w:rFonts w:ascii="Times New Roman" w:hAnsi="Times New Roman" w:cs="Times New Roman"/>
        </w:rPr>
        <w:t xml:space="preserve">. En </w:t>
      </w:r>
      <w:r w:rsidR="00EE40D8" w:rsidRPr="0085624D">
        <w:rPr>
          <w:rFonts w:ascii="Times New Roman" w:hAnsi="Times New Roman" w:cs="Times New Roman"/>
          <w:i/>
        </w:rPr>
        <w:t>Avgvsta Emer</w:t>
      </w:r>
      <w:r w:rsidR="00CA683D" w:rsidRPr="0085624D">
        <w:rPr>
          <w:rFonts w:ascii="Times New Roman" w:hAnsi="Times New Roman" w:cs="Times New Roman"/>
          <w:i/>
        </w:rPr>
        <w:t>ita</w:t>
      </w:r>
      <w:r w:rsidR="00CA683D">
        <w:rPr>
          <w:rFonts w:ascii="Times New Roman" w:hAnsi="Times New Roman" w:cs="Times New Roman"/>
        </w:rPr>
        <w:t xml:space="preserve"> las encontramos datadas en </w:t>
      </w:r>
      <w:r w:rsidR="00EE40D8">
        <w:rPr>
          <w:rFonts w:ascii="Times New Roman" w:hAnsi="Times New Roman" w:cs="Times New Roman"/>
        </w:rPr>
        <w:t>el siglo I d.C.</w:t>
      </w:r>
      <w:r w:rsidR="00EE40D8">
        <w:rPr>
          <w:rStyle w:val="Refdenotaalpie"/>
          <w:rFonts w:ascii="Times New Roman" w:hAnsi="Times New Roman" w:cs="Times New Roman"/>
        </w:rPr>
        <w:footnoteReference w:id="155"/>
      </w:r>
      <w:r w:rsidR="00EE40D8">
        <w:rPr>
          <w:rFonts w:ascii="Times New Roman" w:hAnsi="Times New Roman" w:cs="Times New Roman"/>
        </w:rPr>
        <w:t xml:space="preserve"> </w:t>
      </w:r>
      <w:r w:rsidR="009F0C61" w:rsidRPr="00B463FA">
        <w:rPr>
          <w:rFonts w:ascii="Times New Roman" w:hAnsi="Times New Roman" w:cs="Times New Roman"/>
        </w:rPr>
        <w:t>En Magdalensberg aparece en contextos augusteos. Schenk considera que son frecuentes a lo largo del siglo I d.C.</w:t>
      </w:r>
      <w:r w:rsidR="009F0C61" w:rsidRPr="00B463FA">
        <w:rPr>
          <w:rStyle w:val="Refdenotaalpie"/>
          <w:rFonts w:ascii="Times New Roman" w:hAnsi="Times New Roman" w:cs="Times New Roman"/>
        </w:rPr>
        <w:footnoteReference w:id="156"/>
      </w:r>
      <w:r w:rsidR="003A67B1" w:rsidRPr="00B463FA">
        <w:rPr>
          <w:rFonts w:ascii="Times New Roman" w:hAnsi="Times New Roman" w:cs="Times New Roman"/>
        </w:rPr>
        <w:t xml:space="preserve"> En Roma finales del siglo III d.C. – principios del siglo IV d.C</w:t>
      </w:r>
      <w:r w:rsidR="003A67B1" w:rsidRPr="00B463FA">
        <w:rPr>
          <w:rStyle w:val="Refdenotaalpie"/>
          <w:rFonts w:ascii="Times New Roman" w:hAnsi="Times New Roman" w:cs="Times New Roman"/>
        </w:rPr>
        <w:footnoteReference w:id="157"/>
      </w:r>
      <w:r w:rsidR="003A67B1" w:rsidRPr="00B463FA">
        <w:rPr>
          <w:rFonts w:ascii="Times New Roman" w:hAnsi="Times New Roman" w:cs="Times New Roman"/>
        </w:rPr>
        <w:t>.</w:t>
      </w:r>
    </w:p>
    <w:p w:rsidR="003228E4" w:rsidRPr="00B463FA" w:rsidRDefault="003228E4" w:rsidP="007145B1">
      <w:pPr>
        <w:spacing w:after="0" w:line="240" w:lineRule="auto"/>
        <w:rPr>
          <w:rFonts w:ascii="Times New Roman" w:hAnsi="Times New Roman" w:cs="Times New Roman"/>
        </w:rPr>
      </w:pPr>
    </w:p>
    <w:p w:rsidR="007145B1" w:rsidRPr="00B463FA" w:rsidRDefault="00B314BD" w:rsidP="003228E4">
      <w:pPr>
        <w:spacing w:after="0" w:line="240" w:lineRule="auto"/>
        <w:ind w:left="1416" w:firstLine="708"/>
        <w:rPr>
          <w:rFonts w:ascii="Times New Roman" w:hAnsi="Times New Roman" w:cs="Times New Roman"/>
          <w:lang w:val="pt-PT"/>
        </w:rPr>
      </w:pPr>
      <w:r>
        <w:rPr>
          <w:rFonts w:ascii="Times New Roman" w:hAnsi="Times New Roman" w:cs="Times New Roman"/>
          <w:b/>
          <w:lang w:val="pt-PT"/>
        </w:rPr>
        <w:tab/>
      </w:r>
      <w:r>
        <w:rPr>
          <w:rFonts w:ascii="Times New Roman" w:hAnsi="Times New Roman" w:cs="Times New Roman"/>
          <w:b/>
          <w:bCs/>
          <w:lang w:val="pt-PT"/>
        </w:rPr>
        <w:t>∙</w:t>
      </w:r>
      <w:r w:rsidRPr="00CD3EC0">
        <w:rPr>
          <w:rFonts w:ascii="Times New Roman" w:hAnsi="Times New Roman" w:cs="Times New Roman"/>
          <w:b/>
          <w:lang w:val="pt-PT"/>
        </w:rPr>
        <w:t xml:space="preserve"> </w:t>
      </w:r>
      <w:r w:rsidRPr="00B463FA">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w:t>
      </w:r>
      <w:r w:rsidRPr="00B463FA">
        <w:rPr>
          <w:rFonts w:ascii="Times New Roman" w:hAnsi="Times New Roman" w:cs="Times New Roman"/>
          <w:b/>
          <w:lang w:val="pt-PT"/>
        </w:rPr>
        <w:t>.3.1</w:t>
      </w:r>
      <w:r>
        <w:rPr>
          <w:rFonts w:ascii="Times New Roman" w:hAnsi="Times New Roman" w:cs="Times New Roman"/>
          <w:b/>
          <w:lang w:val="pt-PT"/>
        </w:rPr>
        <w:t>.</w:t>
      </w:r>
      <w:r w:rsidR="006C4ED4" w:rsidRPr="00B463FA">
        <w:rPr>
          <w:rFonts w:ascii="Times New Roman" w:hAnsi="Times New Roman" w:cs="Times New Roman"/>
          <w:b/>
          <w:lang w:val="pt-PT"/>
        </w:rPr>
        <w:t>2</w:t>
      </w:r>
      <w:r w:rsidR="007145B1" w:rsidRPr="00B463FA">
        <w:rPr>
          <w:rFonts w:ascii="Times New Roman" w:hAnsi="Times New Roman" w:cs="Times New Roman"/>
          <w:b/>
          <w:lang w:val="pt-PT"/>
        </w:rPr>
        <w:t xml:space="preserve"> – Venus senta</w:t>
      </w:r>
      <w:r w:rsidR="0072699E" w:rsidRPr="00B463FA">
        <w:rPr>
          <w:rFonts w:ascii="Times New Roman" w:hAnsi="Times New Roman" w:cs="Times New Roman"/>
          <w:b/>
          <w:lang w:val="pt-PT"/>
        </w:rPr>
        <w:t>da</w:t>
      </w:r>
      <w:r w:rsidR="003228E4" w:rsidRPr="00B463FA">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3114"/>
      </w:tblGrid>
      <w:tr w:rsidR="007145B1" w:rsidRPr="00B463FA" w:rsidTr="00BF622E">
        <w:tc>
          <w:tcPr>
            <w:tcW w:w="3114" w:type="dxa"/>
          </w:tcPr>
          <w:p w:rsidR="0023260A" w:rsidRPr="00B463FA" w:rsidRDefault="001A3DBD" w:rsidP="0023260A">
            <w:pPr>
              <w:jc w:val="center"/>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pPr>
            <w:r w:rsidRPr="00B463FA">
              <w:rPr>
                <w:rFonts w:ascii="Times New Roman" w:hAnsi="Times New Roman" w:cs="Times New Roman"/>
              </w:rPr>
              <w:t xml:space="preserve"> </w:t>
            </w:r>
            <w:r w:rsidR="004A3B64" w:rsidRPr="00B463FA">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DE6368D" wp14:editId="13C79D7C">
                  <wp:extent cx="709787" cy="1830441"/>
                  <wp:effectExtent l="0" t="0" r="0" b="0"/>
                  <wp:docPr id="28" name="Imagen 28" descr="G:\HUESO ROMANO (22-7-16)\HUESO TRABAJADO EPOCA ROMANA\en fongo negro (10-10-17)\12.5 -  Tipo B.I.6 - acus figuradas\B.I.6.3 - Representaciones  Deidades\B.I.6.3.1.2- Venus sentada\46 (1)a Museo de Cádiz 2015 (2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2.5 -  Tipo B.I.6 - acus figuradas\B.I.6.3 - Representaciones  Deidades\B.I.6.3.1.2- Venus sentada\46 (1)a Museo de Cádiz 2015 (22) copie.jp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57590" cy="1953719"/>
                          </a:xfrm>
                          <a:prstGeom prst="rect">
                            <a:avLst/>
                          </a:prstGeom>
                          <a:noFill/>
                          <a:ln>
                            <a:noFill/>
                          </a:ln>
                        </pic:spPr>
                      </pic:pic>
                    </a:graphicData>
                  </a:graphic>
                </wp:inline>
              </w:drawing>
            </w:r>
            <w:r w:rsidR="004A3B64" w:rsidRPr="00B463FA">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6BF164DA" wp14:editId="26B6F1FD">
                  <wp:extent cx="833497" cy="1828800"/>
                  <wp:effectExtent l="0" t="0" r="5080" b="0"/>
                  <wp:docPr id="25" name="Imagen 25" descr="G:\HUESO ROMANO (22-7-16)\HUESO TRABAJADO EPOCA ROMANA\en fongo negro (10-10-17)\12.5 -  Tipo B.I.6 - acus figuradas\B.I.6.3 - Representaciones  Deidades\B.I.6.3.1.2- Venus sentada\46 (1)b  Museo de Cádiz 2015 (2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5 -  Tipo B.I.6 - acus figuradas\B.I.6.3 - Representaciones  Deidades\B.I.6.3.1.2- Venus sentada\46 (1)b  Museo de Cádiz 2015 (21) copie.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917025" cy="2012071"/>
                          </a:xfrm>
                          <a:prstGeom prst="rect">
                            <a:avLst/>
                          </a:prstGeom>
                          <a:noFill/>
                          <a:ln>
                            <a:noFill/>
                          </a:ln>
                        </pic:spPr>
                      </pic:pic>
                    </a:graphicData>
                  </a:graphic>
                </wp:inline>
              </w:drawing>
            </w:r>
          </w:p>
          <w:p w:rsidR="007145B1" w:rsidRPr="004721E0" w:rsidRDefault="007145B1" w:rsidP="0023260A">
            <w:pPr>
              <w:jc w:val="center"/>
              <w:rPr>
                <w:rFonts w:ascii="Times New Roman" w:hAnsi="Times New Roman" w:cs="Times New Roman"/>
                <w:sz w:val="20"/>
                <w:szCs w:val="20"/>
              </w:rPr>
            </w:pPr>
            <w:r w:rsidRPr="004721E0">
              <w:rPr>
                <w:rFonts w:ascii="Times New Roman" w:hAnsi="Times New Roman" w:cs="Times New Roman"/>
                <w:i/>
                <w:sz w:val="20"/>
                <w:szCs w:val="20"/>
              </w:rPr>
              <w:t>Gades</w:t>
            </w:r>
          </w:p>
          <w:p w:rsidR="007145B1" w:rsidRPr="00B463FA" w:rsidRDefault="007145B1" w:rsidP="0023260A">
            <w:pPr>
              <w:jc w:val="center"/>
              <w:rPr>
                <w:rFonts w:ascii="Times New Roman" w:hAnsi="Times New Roman" w:cs="Times New Roman"/>
                <w:b/>
              </w:rPr>
            </w:pPr>
            <w:r w:rsidRPr="004721E0">
              <w:rPr>
                <w:rFonts w:ascii="Times New Roman" w:hAnsi="Times New Roman" w:cs="Times New Roman"/>
                <w:sz w:val="20"/>
                <w:szCs w:val="20"/>
              </w:rPr>
              <w:t>(Museo de Cádiz)</w:t>
            </w:r>
          </w:p>
        </w:tc>
      </w:tr>
    </w:tbl>
    <w:p w:rsidR="007145B1" w:rsidRPr="00B463FA" w:rsidRDefault="007145B1"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 Sigue el modelo de las anteriores. Vástago</w:t>
      </w:r>
      <w:r w:rsidR="00975691">
        <w:rPr>
          <w:rFonts w:ascii="Times New Roman" w:hAnsi="Times New Roman" w:cs="Times New Roman"/>
        </w:rPr>
        <w:t xml:space="preserve"> recto,</w:t>
      </w:r>
      <w:r w:rsidRPr="00B463FA">
        <w:rPr>
          <w:rFonts w:ascii="Times New Roman" w:hAnsi="Times New Roman" w:cs="Times New Roman"/>
        </w:rPr>
        <w:t xml:space="preserve"> </w:t>
      </w:r>
      <w:r w:rsidR="009A15BE" w:rsidRPr="00B463FA">
        <w:rPr>
          <w:rFonts w:ascii="Times New Roman" w:hAnsi="Times New Roman" w:cs="Times New Roman"/>
        </w:rPr>
        <w:t>fino y</w:t>
      </w:r>
      <w:r w:rsidRPr="00B463FA">
        <w:rPr>
          <w:rFonts w:ascii="Times New Roman" w:hAnsi="Times New Roman" w:cs="Times New Roman"/>
        </w:rPr>
        <w:t xml:space="preserve"> largo, en disminución hacia la punta. Se representa a Venus en la toilette, sobre peana</w:t>
      </w:r>
      <w:r w:rsidR="00975691">
        <w:rPr>
          <w:rFonts w:ascii="Times New Roman" w:hAnsi="Times New Roman" w:cs="Times New Roman"/>
        </w:rPr>
        <w:t xml:space="preserve"> cuadrangular</w:t>
      </w:r>
      <w:r w:rsidRPr="00B463FA">
        <w:rPr>
          <w:rFonts w:ascii="Times New Roman" w:hAnsi="Times New Roman" w:cs="Times New Roman"/>
        </w:rPr>
        <w:t>, sentada, con medio cuerpo desnudo.</w:t>
      </w:r>
    </w:p>
    <w:p w:rsidR="007145B1" w:rsidRPr="00B463FA" w:rsidRDefault="007145B1"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4721E0" w:rsidRPr="00B463FA">
        <w:rPr>
          <w:rFonts w:ascii="Times New Roman" w:hAnsi="Times New Roman" w:cs="Times New Roman"/>
          <w:b/>
        </w:rPr>
        <w:t xml:space="preserve">: </w:t>
      </w:r>
      <w:r w:rsidR="004721E0" w:rsidRPr="00B463FA">
        <w:rPr>
          <w:rFonts w:ascii="Times New Roman" w:hAnsi="Times New Roman" w:cs="Times New Roman"/>
        </w:rPr>
        <w:t>tan</w:t>
      </w:r>
      <w:r w:rsidRPr="00B463FA">
        <w:rPr>
          <w:rFonts w:ascii="Times New Roman" w:hAnsi="Times New Roman" w:cs="Times New Roman"/>
        </w:rPr>
        <w:t xml:space="preserve"> sólo conocemos el ejemplar de Cádiz en la península Ibérica</w:t>
      </w:r>
      <w:r w:rsidR="00383A48" w:rsidRPr="00B463FA">
        <w:rPr>
          <w:rStyle w:val="Refdenotaalpie"/>
          <w:rFonts w:ascii="Times New Roman" w:hAnsi="Times New Roman" w:cs="Times New Roman"/>
        </w:rPr>
        <w:footnoteReference w:id="158"/>
      </w:r>
      <w:r w:rsidRPr="00B463FA">
        <w:rPr>
          <w:rFonts w:ascii="Times New Roman" w:hAnsi="Times New Roman" w:cs="Times New Roman"/>
        </w:rPr>
        <w:t>.</w:t>
      </w:r>
    </w:p>
    <w:p w:rsidR="007145B1" w:rsidRPr="00B463FA" w:rsidRDefault="007145B1" w:rsidP="00AD46D6">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975691">
        <w:rPr>
          <w:rFonts w:ascii="Times New Roman" w:hAnsi="Times New Roman" w:cs="Times New Roman"/>
          <w:b/>
        </w:rPr>
        <w:t xml:space="preserve"> </w:t>
      </w:r>
      <w:r w:rsidR="00975691" w:rsidRPr="00975691">
        <w:rPr>
          <w:rFonts w:ascii="Times New Roman" w:hAnsi="Times New Roman" w:cs="Times New Roman"/>
        </w:rPr>
        <w:t>No conocemos.</w:t>
      </w:r>
    </w:p>
    <w:p w:rsidR="007145B1" w:rsidRDefault="007145B1" w:rsidP="00AD46D6">
      <w:pPr>
        <w:spacing w:after="0" w:line="240" w:lineRule="auto"/>
        <w:jc w:val="both"/>
        <w:rPr>
          <w:rFonts w:ascii="Times New Roman" w:hAnsi="Times New Roman" w:cs="Times New Roman"/>
          <w:lang w:val="it-IT"/>
        </w:rPr>
      </w:pPr>
      <w:r w:rsidRPr="00FC04AD">
        <w:rPr>
          <w:rFonts w:ascii="Times New Roman" w:hAnsi="Times New Roman" w:cs="Times New Roman"/>
          <w:b/>
          <w:lang w:val="it-IT"/>
        </w:rPr>
        <w:t>Cronología</w:t>
      </w:r>
      <w:r w:rsidRPr="00FC04AD">
        <w:rPr>
          <w:rFonts w:ascii="Times New Roman" w:hAnsi="Times New Roman" w:cs="Times New Roman"/>
          <w:lang w:val="it-IT"/>
        </w:rPr>
        <w:t>: I – II d-C.</w:t>
      </w:r>
    </w:p>
    <w:p w:rsidR="00A726AC" w:rsidRPr="00FC04AD" w:rsidRDefault="00A726AC" w:rsidP="00AD46D6">
      <w:pPr>
        <w:spacing w:after="0" w:line="240" w:lineRule="auto"/>
        <w:jc w:val="both"/>
        <w:rPr>
          <w:rFonts w:ascii="Times New Roman" w:hAnsi="Times New Roman" w:cs="Times New Roman"/>
          <w:lang w:val="it-IT"/>
        </w:rPr>
      </w:pPr>
    </w:p>
    <w:p w:rsidR="007145B1" w:rsidRPr="00B463FA" w:rsidRDefault="00B314BD" w:rsidP="00A726AC">
      <w:pPr>
        <w:spacing w:after="0" w:line="240" w:lineRule="auto"/>
        <w:ind w:left="1416" w:firstLine="708"/>
        <w:rPr>
          <w:rFonts w:ascii="Times New Roman" w:hAnsi="Times New Roman" w:cs="Times New Roman"/>
        </w:rPr>
      </w:pPr>
      <w:r w:rsidRPr="00B463FA">
        <w:rPr>
          <w:rFonts w:ascii="Times New Roman" w:hAnsi="Times New Roman" w:cs="Times New Roman"/>
          <w:b/>
          <w:lang w:val="pt-PT"/>
        </w:rPr>
        <w:t>○B.I.</w:t>
      </w:r>
      <w:r w:rsidR="00B56332">
        <w:rPr>
          <w:rFonts w:ascii="Times New Roman" w:hAnsi="Times New Roman" w:cs="Times New Roman"/>
          <w:b/>
          <w:lang w:val="pt-PT"/>
        </w:rPr>
        <w:t>3.</w:t>
      </w:r>
      <w:r>
        <w:rPr>
          <w:rFonts w:ascii="Times New Roman" w:hAnsi="Times New Roman" w:cs="Times New Roman"/>
          <w:b/>
          <w:lang w:val="pt-PT"/>
        </w:rPr>
        <w:t>38</w:t>
      </w:r>
      <w:r w:rsidRPr="00B463FA">
        <w:rPr>
          <w:rFonts w:ascii="Times New Roman" w:hAnsi="Times New Roman" w:cs="Times New Roman"/>
          <w:b/>
          <w:lang w:val="pt-PT"/>
        </w:rPr>
        <w:t>.3.</w:t>
      </w:r>
      <w:r w:rsidR="000C6DC5">
        <w:rPr>
          <w:rFonts w:ascii="Times New Roman" w:hAnsi="Times New Roman" w:cs="Times New Roman"/>
          <w:b/>
          <w:lang w:val="pt-PT"/>
        </w:rPr>
        <w:t>1.</w:t>
      </w:r>
      <w:r w:rsidR="007B0BB1">
        <w:rPr>
          <w:rFonts w:ascii="Times New Roman" w:hAnsi="Times New Roman" w:cs="Times New Roman"/>
          <w:b/>
          <w:lang w:val="pt-PT"/>
        </w:rPr>
        <w:t>3</w:t>
      </w:r>
      <w:r w:rsidRPr="00B463FA">
        <w:rPr>
          <w:rFonts w:ascii="Times New Roman" w:hAnsi="Times New Roman" w:cs="Times New Roman"/>
          <w:b/>
          <w:lang w:val="pt-PT"/>
        </w:rPr>
        <w:t xml:space="preserve"> </w:t>
      </w:r>
      <w:r w:rsidR="007145B1" w:rsidRPr="00B463FA">
        <w:rPr>
          <w:rFonts w:ascii="Times New Roman" w:hAnsi="Times New Roman" w:cs="Times New Roman"/>
          <w:b/>
          <w:lang w:val="pt-PT"/>
        </w:rPr>
        <w:t>– Venus semi</w:t>
      </w:r>
      <w:r w:rsidR="0008160F" w:rsidRPr="00B463FA">
        <w:rPr>
          <w:rFonts w:ascii="Times New Roman" w:hAnsi="Times New Roman" w:cs="Times New Roman"/>
          <w:b/>
          <w:lang w:val="pt-PT"/>
        </w:rPr>
        <w:t>esquemática</w:t>
      </w:r>
      <w:r w:rsidR="003228E4" w:rsidRPr="00B463FA">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6658"/>
      </w:tblGrid>
      <w:tr w:rsidR="000C6DC5" w:rsidRPr="00B463FA" w:rsidTr="00BF622E">
        <w:trPr>
          <w:trHeight w:val="540"/>
        </w:trPr>
        <w:tc>
          <w:tcPr>
            <w:tcW w:w="6658" w:type="dxa"/>
          </w:tcPr>
          <w:p w:rsidR="000C6DC5" w:rsidRPr="00B463FA" w:rsidRDefault="000C6DC5" w:rsidP="00AA5E1E">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14:anchorId="055EFC2A" wp14:editId="27FC99DF">
                  <wp:extent cx="588683" cy="2133600"/>
                  <wp:effectExtent l="0" t="0" r="1905" b="0"/>
                  <wp:docPr id="79" name="Imagen 79" descr="C:\Users\German\Desktop\en fongo negro\13 - Tipo XIII.4 - acus figuradas\69 (1a) - MAN 15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13 - Tipo XIII.4 - acus figuradas\69 (1a) - MAN 15001.jp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644903" cy="2337360"/>
                          </a:xfrm>
                          <a:prstGeom prst="rect">
                            <a:avLst/>
                          </a:prstGeom>
                          <a:noFill/>
                          <a:ln>
                            <a:noFill/>
                          </a:ln>
                        </pic:spPr>
                      </pic:pic>
                    </a:graphicData>
                  </a:graphic>
                </wp:inline>
              </w:drawing>
            </w:r>
            <w:r>
              <w:rPr>
                <w:rFonts w:ascii="Times New Roman" w:hAnsi="Times New Roman" w:cs="Times New Roman"/>
                <w:noProof/>
                <w:lang w:eastAsia="es-ES"/>
              </w:rPr>
              <w:drawing>
                <wp:inline distT="0" distB="0" distL="0" distR="0" wp14:anchorId="20A7C5D9" wp14:editId="5F5DD465">
                  <wp:extent cx="692570" cy="2133600"/>
                  <wp:effectExtent l="0" t="0" r="0" b="0"/>
                  <wp:docPr id="32" name="Imagen 32" descr="C:\Users\German\Desktop\_DSC0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_DSC0806.jp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flipH="1">
                            <a:off x="0" y="0"/>
                            <a:ext cx="724850" cy="2233044"/>
                          </a:xfrm>
                          <a:prstGeom prst="rect">
                            <a:avLst/>
                          </a:prstGeom>
                          <a:noFill/>
                          <a:ln>
                            <a:noFill/>
                          </a:ln>
                        </pic:spPr>
                      </pic:pic>
                    </a:graphicData>
                  </a:graphic>
                </wp:inline>
              </w:drawing>
            </w:r>
            <w:r w:rsidRPr="006E2C38">
              <w:rPr>
                <w:rFonts w:ascii="Times New Roman" w:hAnsi="Times New Roman" w:cs="Times New Roman"/>
                <w:noProof/>
                <w:lang w:eastAsia="es-ES"/>
              </w:rPr>
              <w:drawing>
                <wp:inline distT="0" distB="0" distL="0" distR="0" wp14:anchorId="2DAA1A3B" wp14:editId="71BD26B7">
                  <wp:extent cx="1060691" cy="2132859"/>
                  <wp:effectExtent l="0" t="0" r="6350" b="1270"/>
                  <wp:docPr id="34" name="Imagen 34" descr="C:\Users\German\Desktop\_DSC07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_DSC0794.jp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089131" cy="2190046"/>
                          </a:xfrm>
                          <a:prstGeom prst="rect">
                            <a:avLst/>
                          </a:prstGeom>
                          <a:noFill/>
                          <a:ln>
                            <a:noFill/>
                          </a:ln>
                        </pic:spPr>
                      </pic:pic>
                    </a:graphicData>
                  </a:graphic>
                </wp:inline>
              </w:drawing>
            </w:r>
            <w:r w:rsidRPr="006E2C38">
              <w:rPr>
                <w:rFonts w:ascii="Times New Roman" w:hAnsi="Times New Roman" w:cs="Times New Roman"/>
                <w:noProof/>
                <w:lang w:eastAsia="es-ES"/>
              </w:rPr>
              <w:drawing>
                <wp:inline distT="0" distB="0" distL="0" distR="0" wp14:anchorId="00834028" wp14:editId="4640F3CE">
                  <wp:extent cx="978446" cy="2124075"/>
                  <wp:effectExtent l="0" t="0" r="0" b="0"/>
                  <wp:docPr id="35" name="Imagen 35" descr="C:\Users\German\Desktop\_DSC0806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_DSC0806 copie11.jp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011822" cy="2196529"/>
                          </a:xfrm>
                          <a:prstGeom prst="rect">
                            <a:avLst/>
                          </a:prstGeom>
                          <a:noFill/>
                          <a:ln>
                            <a:noFill/>
                          </a:ln>
                        </pic:spPr>
                      </pic:pic>
                    </a:graphicData>
                  </a:graphic>
                </wp:inline>
              </w:drawing>
            </w:r>
          </w:p>
          <w:p w:rsidR="000C6DC5" w:rsidRPr="004721E0" w:rsidRDefault="000C6DC5" w:rsidP="00AA5E1E">
            <w:pPr>
              <w:jc w:val="center"/>
              <w:rPr>
                <w:rFonts w:ascii="Times New Roman" w:hAnsi="Times New Roman" w:cs="Times New Roman"/>
                <w:sz w:val="20"/>
                <w:szCs w:val="20"/>
              </w:rPr>
            </w:pPr>
            <w:r w:rsidRPr="004721E0">
              <w:rPr>
                <w:rFonts w:ascii="Times New Roman" w:hAnsi="Times New Roman" w:cs="Times New Roman"/>
                <w:sz w:val="20"/>
                <w:szCs w:val="20"/>
              </w:rPr>
              <w:t xml:space="preserve"> Desconocido</w:t>
            </w:r>
          </w:p>
          <w:p w:rsidR="000C6DC5" w:rsidRPr="00B463FA" w:rsidRDefault="000C6DC5" w:rsidP="00395AEA">
            <w:pPr>
              <w:jc w:val="center"/>
              <w:rPr>
                <w:rFonts w:ascii="Times New Roman" w:hAnsi="Times New Roman" w:cs="Times New Roman"/>
              </w:rPr>
            </w:pPr>
            <w:r w:rsidRPr="004721E0">
              <w:rPr>
                <w:rFonts w:ascii="Times New Roman" w:hAnsi="Times New Roman" w:cs="Times New Roman"/>
                <w:sz w:val="20"/>
                <w:szCs w:val="20"/>
              </w:rPr>
              <w:t>(MAN Madrid)</w:t>
            </w:r>
          </w:p>
        </w:tc>
      </w:tr>
    </w:tbl>
    <w:p w:rsidR="007145B1" w:rsidRPr="00B463FA" w:rsidRDefault="007145B1" w:rsidP="00A726AC">
      <w:pPr>
        <w:spacing w:after="0" w:line="240" w:lineRule="auto"/>
        <w:jc w:val="both"/>
        <w:rPr>
          <w:rFonts w:ascii="Times New Roman" w:hAnsi="Times New Roman" w:cs="Times New Roman"/>
          <w:b/>
        </w:rPr>
      </w:pPr>
      <w:r w:rsidRPr="00B463FA">
        <w:rPr>
          <w:rFonts w:ascii="Times New Roman" w:hAnsi="Times New Roman" w:cs="Times New Roman"/>
          <w:b/>
        </w:rPr>
        <w:t>Características:</w:t>
      </w:r>
      <w:r w:rsidR="007D5CF9">
        <w:rPr>
          <w:rFonts w:ascii="Times New Roman" w:hAnsi="Times New Roman" w:cs="Times New Roman"/>
          <w:b/>
        </w:rPr>
        <w:t xml:space="preserve"> </w:t>
      </w:r>
      <w:r w:rsidR="007D5CF9" w:rsidRPr="007D5CF9">
        <w:rPr>
          <w:rFonts w:ascii="Times New Roman" w:hAnsi="Times New Roman" w:cs="Times New Roman"/>
          <w:i/>
        </w:rPr>
        <w:t>Ac</w:t>
      </w:r>
      <w:r w:rsidR="007D5CF9" w:rsidRPr="000D5EB6">
        <w:rPr>
          <w:rFonts w:ascii="Times New Roman" w:hAnsi="Times New Roman" w:cs="Times New Roman"/>
          <w:i/>
        </w:rPr>
        <w:t>us</w:t>
      </w:r>
      <w:r w:rsidR="007D5CF9">
        <w:rPr>
          <w:rFonts w:ascii="Times New Roman" w:hAnsi="Times New Roman" w:cs="Times New Roman"/>
        </w:rPr>
        <w:t xml:space="preserve"> de fuste fusiforme, fragmentada en la zona de la punta. En la parte superior</w:t>
      </w:r>
      <w:r w:rsidR="00FD171E">
        <w:rPr>
          <w:rFonts w:ascii="Times New Roman" w:hAnsi="Times New Roman" w:cs="Times New Roman"/>
        </w:rPr>
        <w:t>, sobre pedestal,</w:t>
      </w:r>
      <w:r w:rsidR="007D5CF9">
        <w:rPr>
          <w:rFonts w:ascii="Times New Roman" w:hAnsi="Times New Roman" w:cs="Times New Roman"/>
        </w:rPr>
        <w:t xml:space="preserve"> se </w:t>
      </w:r>
      <w:r w:rsidR="00A726AC">
        <w:rPr>
          <w:rFonts w:ascii="Times New Roman" w:hAnsi="Times New Roman" w:cs="Times New Roman"/>
        </w:rPr>
        <w:t xml:space="preserve">representa </w:t>
      </w:r>
      <w:r w:rsidR="00A726AC" w:rsidRPr="00B463FA">
        <w:rPr>
          <w:rFonts w:ascii="Times New Roman" w:hAnsi="Times New Roman" w:cs="Times New Roman"/>
        </w:rPr>
        <w:t>Venus</w:t>
      </w:r>
      <w:r w:rsidR="007D5CF9">
        <w:rPr>
          <w:rFonts w:ascii="Times New Roman" w:hAnsi="Times New Roman" w:cs="Times New Roman"/>
        </w:rPr>
        <w:t xml:space="preserve"> esquemática </w:t>
      </w:r>
      <w:r w:rsidR="007D5CF9" w:rsidRPr="00B463FA">
        <w:rPr>
          <w:rFonts w:ascii="Times New Roman" w:hAnsi="Times New Roman" w:cs="Times New Roman"/>
        </w:rPr>
        <w:t>de pie, desnuda</w:t>
      </w:r>
      <w:r w:rsidR="007D5CF9">
        <w:rPr>
          <w:rFonts w:ascii="Times New Roman" w:hAnsi="Times New Roman" w:cs="Times New Roman"/>
        </w:rPr>
        <w:t>,</w:t>
      </w:r>
      <w:r w:rsidR="00FD171E">
        <w:rPr>
          <w:rFonts w:ascii="Times New Roman" w:hAnsi="Times New Roman" w:cs="Times New Roman"/>
        </w:rPr>
        <w:t xml:space="preserve"> con pechos representados mediante dos círculos incisos, e inicio de brazos. En el cuerpo se personifica con </w:t>
      </w:r>
      <w:r w:rsidR="00634016">
        <w:rPr>
          <w:rFonts w:ascii="Times New Roman" w:hAnsi="Times New Roman" w:cs="Times New Roman"/>
        </w:rPr>
        <w:t>una incisión longitudinal que divide</w:t>
      </w:r>
      <w:r w:rsidR="00FD171E">
        <w:rPr>
          <w:rFonts w:ascii="Times New Roman" w:hAnsi="Times New Roman" w:cs="Times New Roman"/>
        </w:rPr>
        <w:t xml:space="preserve"> las piernas,</w:t>
      </w:r>
      <w:r w:rsidR="00634016">
        <w:rPr>
          <w:rFonts w:ascii="Times New Roman" w:hAnsi="Times New Roman" w:cs="Times New Roman"/>
        </w:rPr>
        <w:t xml:space="preserve"> y con un</w:t>
      </w:r>
      <w:r w:rsidR="00FD171E">
        <w:rPr>
          <w:rFonts w:ascii="Times New Roman" w:hAnsi="Times New Roman" w:cs="Times New Roman"/>
        </w:rPr>
        <w:t xml:space="preserve"> aspa</w:t>
      </w:r>
      <w:r w:rsidR="00634016">
        <w:rPr>
          <w:rFonts w:ascii="Times New Roman" w:hAnsi="Times New Roman" w:cs="Times New Roman"/>
        </w:rPr>
        <w:t>,</w:t>
      </w:r>
      <w:r w:rsidR="00FD171E">
        <w:rPr>
          <w:rFonts w:ascii="Times New Roman" w:hAnsi="Times New Roman" w:cs="Times New Roman"/>
        </w:rPr>
        <w:t xml:space="preserve"> el cuerpo e inicio de los miembros inferiores. </w:t>
      </w:r>
      <w:r w:rsidR="00634016">
        <w:rPr>
          <w:rFonts w:ascii="Times New Roman" w:hAnsi="Times New Roman" w:cs="Times New Roman"/>
        </w:rPr>
        <w:t>Un circulo</w:t>
      </w:r>
      <w:r w:rsidR="00FD171E">
        <w:rPr>
          <w:rFonts w:ascii="Times New Roman" w:hAnsi="Times New Roman" w:cs="Times New Roman"/>
        </w:rPr>
        <w:t xml:space="preserve"> inciso, </w:t>
      </w:r>
      <w:r w:rsidR="00634016">
        <w:rPr>
          <w:rFonts w:ascii="Times New Roman" w:hAnsi="Times New Roman" w:cs="Times New Roman"/>
        </w:rPr>
        <w:t>como el de los pechos, sitúa</w:t>
      </w:r>
      <w:r w:rsidR="00FD171E">
        <w:rPr>
          <w:rFonts w:ascii="Times New Roman" w:hAnsi="Times New Roman" w:cs="Times New Roman"/>
        </w:rPr>
        <w:t xml:space="preserve"> el ombligo</w:t>
      </w:r>
      <w:r w:rsidR="007D5CF9" w:rsidRPr="00B463FA">
        <w:rPr>
          <w:rFonts w:ascii="Times New Roman" w:hAnsi="Times New Roman" w:cs="Times New Roman"/>
        </w:rPr>
        <w:t>.</w:t>
      </w:r>
      <w:r w:rsidR="00634016">
        <w:rPr>
          <w:rFonts w:ascii="Times New Roman" w:hAnsi="Times New Roman" w:cs="Times New Roman"/>
        </w:rPr>
        <w:t xml:space="preserve"> El cuello es alto y grueso, para rematar en una cara oval, en que se sitúan los ojos, cejas, nariz recta y fina, boca (con una línea vertical). El pelo es corto y liso.</w:t>
      </w:r>
      <w:r w:rsidR="002032CA">
        <w:rPr>
          <w:rFonts w:ascii="Times New Roman" w:hAnsi="Times New Roman" w:cs="Times New Roman"/>
        </w:rPr>
        <w:t xml:space="preserve"> Por la parte trasera el peinado se representa mediante retícula. El resto del cuerpo es liso. El vástago está decorado mediante incisiones geométricas formado “V” entrelazadas. Se conservan dos grupos separa</w:t>
      </w:r>
      <w:r w:rsidR="00A54F39">
        <w:rPr>
          <w:rFonts w:ascii="Times New Roman" w:hAnsi="Times New Roman" w:cs="Times New Roman"/>
        </w:rPr>
        <w:t>dos por</w:t>
      </w:r>
      <w:r w:rsidR="002032CA">
        <w:rPr>
          <w:rFonts w:ascii="Times New Roman" w:hAnsi="Times New Roman" w:cs="Times New Roman"/>
        </w:rPr>
        <w:t xml:space="preserve"> </w:t>
      </w:r>
      <w:r w:rsidR="00A54F39">
        <w:rPr>
          <w:rFonts w:ascii="Times New Roman" w:hAnsi="Times New Roman" w:cs="Times New Roman"/>
        </w:rPr>
        <w:t xml:space="preserve">tres </w:t>
      </w:r>
      <w:r w:rsidR="002032CA">
        <w:rPr>
          <w:rFonts w:ascii="Times New Roman" w:hAnsi="Times New Roman" w:cs="Times New Roman"/>
        </w:rPr>
        <w:t>línea</w:t>
      </w:r>
      <w:r w:rsidR="00A54F39">
        <w:rPr>
          <w:rFonts w:ascii="Times New Roman" w:hAnsi="Times New Roman" w:cs="Times New Roman"/>
        </w:rPr>
        <w:t>s</w:t>
      </w:r>
      <w:r w:rsidR="002032CA">
        <w:rPr>
          <w:rFonts w:ascii="Times New Roman" w:hAnsi="Times New Roman" w:cs="Times New Roman"/>
        </w:rPr>
        <w:t xml:space="preserve"> incisa horizontal.</w:t>
      </w:r>
      <w:r w:rsidR="00A54F39">
        <w:rPr>
          <w:rFonts w:ascii="Times New Roman" w:hAnsi="Times New Roman" w:cs="Times New Roman"/>
        </w:rPr>
        <w:t xml:space="preserve"> Mide </w:t>
      </w:r>
      <w:r w:rsidR="00A54F39" w:rsidRPr="00A54F39">
        <w:rPr>
          <w:rFonts w:ascii="Times New Roman" w:hAnsi="Times New Roman" w:cs="Times New Roman"/>
        </w:rPr>
        <w:t>9,6 cm long.</w:t>
      </w:r>
      <w:r w:rsidR="00747B2A">
        <w:rPr>
          <w:rFonts w:ascii="Times New Roman" w:hAnsi="Times New Roman" w:cs="Times New Roman"/>
        </w:rPr>
        <w:t xml:space="preserve"> total. L</w:t>
      </w:r>
      <w:r w:rsidR="007B48B3">
        <w:rPr>
          <w:rFonts w:ascii="Times New Roman" w:hAnsi="Times New Roman" w:cs="Times New Roman"/>
        </w:rPr>
        <w:t>a figura</w:t>
      </w:r>
      <w:r w:rsidR="00A54F39" w:rsidRPr="00A54F39">
        <w:rPr>
          <w:rFonts w:ascii="Times New Roman" w:hAnsi="Times New Roman" w:cs="Times New Roman"/>
        </w:rPr>
        <w:t xml:space="preserve"> 4 cm long</w:t>
      </w:r>
      <w:r w:rsidR="007B48B3">
        <w:rPr>
          <w:rFonts w:ascii="Times New Roman" w:hAnsi="Times New Roman" w:cs="Times New Roman"/>
        </w:rPr>
        <w:t>.</w:t>
      </w:r>
    </w:p>
    <w:p w:rsidR="007145B1" w:rsidRPr="00B463FA" w:rsidRDefault="007145B1" w:rsidP="007145B1">
      <w:pPr>
        <w:spacing w:after="0" w:line="240" w:lineRule="auto"/>
        <w:rPr>
          <w:rFonts w:ascii="Times New Roman" w:hAnsi="Times New Roman" w:cs="Times New Roman"/>
          <w:b/>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9A15BE" w:rsidRPr="00B463FA">
        <w:rPr>
          <w:rFonts w:ascii="Times New Roman" w:hAnsi="Times New Roman" w:cs="Times New Roman"/>
          <w:b/>
        </w:rPr>
        <w:t xml:space="preserve">: </w:t>
      </w:r>
      <w:r w:rsidR="009A15BE" w:rsidRPr="007D5CF9">
        <w:rPr>
          <w:rFonts w:ascii="Times New Roman" w:hAnsi="Times New Roman" w:cs="Times New Roman"/>
        </w:rPr>
        <w:t>MAN</w:t>
      </w:r>
      <w:r w:rsidR="006561F5" w:rsidRPr="007D5CF9">
        <w:rPr>
          <w:rFonts w:ascii="Times New Roman" w:hAnsi="Times New Roman" w:cs="Times New Roman"/>
        </w:rPr>
        <w:t xml:space="preserve"> </w:t>
      </w:r>
      <w:r w:rsidR="006561F5" w:rsidRPr="00B463FA">
        <w:rPr>
          <w:rFonts w:ascii="Times New Roman" w:hAnsi="Times New Roman" w:cs="Times New Roman"/>
        </w:rPr>
        <w:t>(Madrid)</w:t>
      </w:r>
      <w:r w:rsidR="006561F5" w:rsidRPr="00B463FA">
        <w:rPr>
          <w:rStyle w:val="Refdenotaalpie"/>
          <w:rFonts w:ascii="Times New Roman" w:hAnsi="Times New Roman" w:cs="Times New Roman"/>
        </w:rPr>
        <w:footnoteReference w:id="159"/>
      </w:r>
      <w:r w:rsidR="006561F5" w:rsidRPr="00B463FA">
        <w:rPr>
          <w:rFonts w:ascii="Times New Roman" w:hAnsi="Times New Roman" w:cs="Times New Roman"/>
        </w:rPr>
        <w:t>.</w:t>
      </w:r>
    </w:p>
    <w:p w:rsidR="007145B1" w:rsidRPr="00B463FA" w:rsidRDefault="007145B1" w:rsidP="007145B1">
      <w:pPr>
        <w:spacing w:after="0" w:line="240" w:lineRule="auto"/>
        <w:rPr>
          <w:rFonts w:ascii="Times New Roman" w:hAnsi="Times New Roman" w:cs="Times New Roman"/>
          <w:b/>
        </w:rPr>
      </w:pPr>
      <w:r w:rsidRPr="00B463FA">
        <w:rPr>
          <w:rFonts w:ascii="Times New Roman" w:hAnsi="Times New Roman" w:cs="Times New Roman"/>
          <w:b/>
        </w:rPr>
        <w:t>Área de dispersión:</w:t>
      </w:r>
      <w:r w:rsidR="007D5CF9">
        <w:rPr>
          <w:rFonts w:ascii="Times New Roman" w:hAnsi="Times New Roman" w:cs="Times New Roman"/>
          <w:b/>
        </w:rPr>
        <w:t xml:space="preserve"> </w:t>
      </w:r>
      <w:r w:rsidR="007D5CF9" w:rsidRPr="007D5CF9">
        <w:rPr>
          <w:rFonts w:ascii="Times New Roman" w:hAnsi="Times New Roman" w:cs="Times New Roman"/>
        </w:rPr>
        <w:t xml:space="preserve">No conocemos. Nos </w:t>
      </w:r>
      <w:r w:rsidR="0085624D">
        <w:rPr>
          <w:rFonts w:ascii="Times New Roman" w:hAnsi="Times New Roman" w:cs="Times New Roman"/>
        </w:rPr>
        <w:t>plantea serias dudas.</w:t>
      </w:r>
    </w:p>
    <w:p w:rsidR="00A726AC" w:rsidRDefault="007145B1" w:rsidP="007145B1">
      <w:pPr>
        <w:spacing w:after="0" w:line="240" w:lineRule="auto"/>
        <w:rPr>
          <w:rFonts w:ascii="Times New Roman" w:hAnsi="Times New Roman" w:cs="Times New Roman"/>
          <w:b/>
        </w:rPr>
      </w:pPr>
      <w:r w:rsidRPr="00B463FA">
        <w:rPr>
          <w:rFonts w:ascii="Times New Roman" w:hAnsi="Times New Roman" w:cs="Times New Roman"/>
          <w:b/>
        </w:rPr>
        <w:t xml:space="preserve">Cronología: </w:t>
      </w:r>
      <w:r w:rsidR="007D5CF9" w:rsidRPr="007D5CF9">
        <w:rPr>
          <w:rFonts w:ascii="Times New Roman" w:hAnsi="Times New Roman" w:cs="Times New Roman"/>
        </w:rPr>
        <w:t>No podemos precisar.</w:t>
      </w:r>
      <w:r w:rsidRPr="00B463FA">
        <w:rPr>
          <w:rFonts w:ascii="Times New Roman" w:hAnsi="Times New Roman" w:cs="Times New Roman"/>
          <w:b/>
        </w:rPr>
        <w:t xml:space="preserve"> </w:t>
      </w:r>
    </w:p>
    <w:p w:rsidR="00FC4961" w:rsidRDefault="00FC4961" w:rsidP="007145B1">
      <w:pPr>
        <w:spacing w:after="0" w:line="240" w:lineRule="auto"/>
        <w:rPr>
          <w:rFonts w:ascii="Times New Roman" w:hAnsi="Times New Roman" w:cs="Times New Roman"/>
          <w:b/>
        </w:rPr>
      </w:pPr>
    </w:p>
    <w:p w:rsidR="007145B1" w:rsidRPr="00B463FA" w:rsidRDefault="00B314BD" w:rsidP="006C4ED4">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Pr="00B463FA">
        <w:rPr>
          <w:rFonts w:ascii="Times New Roman" w:hAnsi="Times New Roman" w:cs="Times New Roman"/>
          <w:b/>
          <w:lang w:val="pt-PT"/>
        </w:rPr>
        <w:t>.3.</w:t>
      </w:r>
      <w:r w:rsidR="00BD367D">
        <w:rPr>
          <w:rFonts w:ascii="Times New Roman" w:hAnsi="Times New Roman" w:cs="Times New Roman"/>
          <w:b/>
          <w:lang w:val="pt-PT"/>
        </w:rPr>
        <w:t>2</w:t>
      </w:r>
      <w:r w:rsidRPr="00B463FA">
        <w:rPr>
          <w:rFonts w:ascii="Times New Roman" w:hAnsi="Times New Roman" w:cs="Times New Roman"/>
          <w:b/>
          <w:lang w:val="pt-PT"/>
        </w:rPr>
        <w:t xml:space="preserve"> </w:t>
      </w:r>
      <w:r w:rsidR="007145B1" w:rsidRPr="00B463FA">
        <w:rPr>
          <w:rFonts w:ascii="Times New Roman" w:hAnsi="Times New Roman" w:cs="Times New Roman"/>
          <w:b/>
        </w:rPr>
        <w:t xml:space="preserve">– </w:t>
      </w:r>
      <w:r w:rsidR="00844AEB" w:rsidRPr="00B463FA">
        <w:rPr>
          <w:rFonts w:ascii="Times New Roman" w:hAnsi="Times New Roman" w:cs="Times New Roman"/>
          <w:b/>
        </w:rPr>
        <w:t>Harpocrates</w:t>
      </w:r>
      <w:r w:rsidR="007145B1" w:rsidRPr="00B463FA">
        <w:rPr>
          <w:rFonts w:ascii="Times New Roman" w:hAnsi="Times New Roman" w:cs="Times New Roman"/>
          <w:b/>
        </w:rPr>
        <w:t>.</w:t>
      </w:r>
      <w:r w:rsidR="0041458C">
        <w:rPr>
          <w:rFonts w:ascii="Times New Roman" w:hAnsi="Times New Roman" w:cs="Times New Roman"/>
          <w:b/>
        </w:rPr>
        <w:t xml:space="preserve"> ¡¡¡ojo. Revisado es un colgante!!</w:t>
      </w:r>
    </w:p>
    <w:tbl>
      <w:tblPr>
        <w:tblStyle w:val="Tablaconcuadrcula"/>
        <w:tblW w:w="0" w:type="auto"/>
        <w:tblLook w:val="04A0" w:firstRow="1" w:lastRow="0" w:firstColumn="1" w:lastColumn="0" w:noHBand="0" w:noVBand="1"/>
      </w:tblPr>
      <w:tblGrid>
        <w:gridCol w:w="2256"/>
      </w:tblGrid>
      <w:tr w:rsidR="007145B1" w:rsidRPr="00B463FA" w:rsidTr="004721E0">
        <w:tc>
          <w:tcPr>
            <w:tcW w:w="1838" w:type="dxa"/>
          </w:tcPr>
          <w:p w:rsidR="007145B1" w:rsidRPr="00B463FA" w:rsidRDefault="007145B1" w:rsidP="0023260A">
            <w:pPr>
              <w:jc w:val="center"/>
              <w:rPr>
                <w:rFonts w:ascii="Times New Roman" w:hAnsi="Times New Roman" w:cs="Times New Roman"/>
                <w:noProof/>
                <w:lang w:eastAsia="es-ES"/>
              </w:rPr>
            </w:pPr>
            <w:r w:rsidRPr="00B463FA">
              <w:rPr>
                <w:rFonts w:ascii="Times New Roman" w:hAnsi="Times New Roman" w:cs="Times New Roman"/>
                <w:noProof/>
                <w:lang w:eastAsia="es-ES"/>
              </w:rPr>
              <w:drawing>
                <wp:inline distT="0" distB="0" distL="0" distR="0" wp14:anchorId="56050DC2" wp14:editId="1AED9FA0">
                  <wp:extent cx="1294670" cy="2066925"/>
                  <wp:effectExtent l="0" t="0" r="1270" b="0"/>
                  <wp:docPr id="29131" name="Imagen 29131" descr="C:\Users\German\Desktop\en fongo negro\13 - Tipo XIII.4 - acus figuradas\Cástul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13 - Tipo XIII.4 - acus figuradas\Cástulo.. copie.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362578" cy="2175340"/>
                          </a:xfrm>
                          <a:prstGeom prst="rect">
                            <a:avLst/>
                          </a:prstGeom>
                          <a:noFill/>
                          <a:ln>
                            <a:noFill/>
                          </a:ln>
                        </pic:spPr>
                      </pic:pic>
                    </a:graphicData>
                  </a:graphic>
                </wp:inline>
              </w:drawing>
            </w:r>
          </w:p>
          <w:p w:rsidR="007145B1" w:rsidRPr="004721E0" w:rsidRDefault="007145B1" w:rsidP="0023260A">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t>Cast</w:t>
            </w:r>
            <w:r w:rsidR="00417F1F" w:rsidRPr="004721E0">
              <w:rPr>
                <w:rFonts w:ascii="Times New Roman" w:hAnsi="Times New Roman" w:cs="Times New Roman"/>
                <w:i/>
                <w:noProof/>
                <w:sz w:val="20"/>
                <w:szCs w:val="20"/>
                <w:lang w:eastAsia="es-ES"/>
              </w:rPr>
              <w:t>v</w:t>
            </w:r>
            <w:r w:rsidRPr="004721E0">
              <w:rPr>
                <w:rFonts w:ascii="Times New Roman" w:hAnsi="Times New Roman" w:cs="Times New Roman"/>
                <w:i/>
                <w:noProof/>
                <w:sz w:val="20"/>
                <w:szCs w:val="20"/>
                <w:lang w:eastAsia="es-ES"/>
              </w:rPr>
              <w:t>lo</w:t>
            </w:r>
          </w:p>
          <w:p w:rsidR="007145B1" w:rsidRPr="00B463FA" w:rsidRDefault="007145B1" w:rsidP="00207615">
            <w:pPr>
              <w:jc w:val="center"/>
              <w:rPr>
                <w:rFonts w:ascii="Times New Roman" w:hAnsi="Times New Roman" w:cs="Times New Roman"/>
              </w:rPr>
            </w:pPr>
            <w:r w:rsidRPr="004721E0">
              <w:rPr>
                <w:rFonts w:ascii="Times New Roman" w:hAnsi="Times New Roman" w:cs="Times New Roman"/>
                <w:noProof/>
                <w:sz w:val="20"/>
                <w:szCs w:val="20"/>
                <w:lang w:eastAsia="es-ES"/>
              </w:rPr>
              <w:t xml:space="preserve">(M. </w:t>
            </w:r>
            <w:r w:rsidR="00207615">
              <w:rPr>
                <w:rFonts w:ascii="Times New Roman" w:hAnsi="Times New Roman" w:cs="Times New Roman"/>
                <w:noProof/>
                <w:sz w:val="20"/>
                <w:szCs w:val="20"/>
                <w:lang w:eastAsia="es-ES"/>
              </w:rPr>
              <w:t>Linares</w:t>
            </w:r>
            <w:r w:rsidRPr="004721E0">
              <w:rPr>
                <w:rFonts w:ascii="Times New Roman" w:hAnsi="Times New Roman" w:cs="Times New Roman"/>
                <w:noProof/>
                <w:sz w:val="20"/>
                <w:szCs w:val="20"/>
                <w:lang w:eastAsia="es-ES"/>
              </w:rPr>
              <w:t>, Jaén)</w:t>
            </w:r>
          </w:p>
        </w:tc>
      </w:tr>
    </w:tbl>
    <w:p w:rsidR="007145B1" w:rsidRPr="00B463FA" w:rsidRDefault="007145B1" w:rsidP="00AD46D6">
      <w:pPr>
        <w:spacing w:after="0" w:line="240" w:lineRule="auto"/>
        <w:rPr>
          <w:rFonts w:ascii="Times New Roman" w:hAnsi="Times New Roman" w:cs="Times New Roman"/>
          <w:b/>
        </w:rPr>
      </w:pPr>
      <w:r w:rsidRPr="00ED0ADC">
        <w:rPr>
          <w:rFonts w:ascii="Times New Roman" w:hAnsi="Times New Roman" w:cs="Times New Roman"/>
          <w:b/>
        </w:rPr>
        <w:t>Características:</w:t>
      </w:r>
      <w:r w:rsidRPr="00B463FA">
        <w:rPr>
          <w:rFonts w:ascii="Times New Roman" w:hAnsi="Times New Roman" w:cs="Times New Roman"/>
          <w:b/>
        </w:rPr>
        <w:t xml:space="preserve"> </w:t>
      </w:r>
      <w:r w:rsidRPr="00B463FA">
        <w:rPr>
          <w:rFonts w:ascii="Times New Roman" w:hAnsi="Times New Roman" w:cs="Times New Roman"/>
        </w:rPr>
        <w:t xml:space="preserve">Pequeña representación del dios de origen egipcio </w:t>
      </w:r>
      <w:r w:rsidR="00844AEB" w:rsidRPr="00B463FA">
        <w:rPr>
          <w:rFonts w:ascii="Times New Roman" w:hAnsi="Times New Roman" w:cs="Times New Roman"/>
        </w:rPr>
        <w:t>Harpocrates</w:t>
      </w:r>
      <w:r w:rsidRPr="00B463FA">
        <w:rPr>
          <w:rFonts w:ascii="Times New Roman" w:hAnsi="Times New Roman" w:cs="Times New Roman"/>
        </w:rPr>
        <w:t>. Aparece de pie, con la típica representación del dedo de la mano derecha sobre la boca en actitud de guardar silencio.</w:t>
      </w:r>
      <w:r w:rsidR="00747B2A">
        <w:rPr>
          <w:rFonts w:ascii="Times New Roman" w:hAnsi="Times New Roman" w:cs="Times New Roman"/>
        </w:rPr>
        <w:t xml:space="preserve"> No se conserva el fuste.</w:t>
      </w:r>
    </w:p>
    <w:p w:rsidR="007145B1" w:rsidRPr="00B463FA" w:rsidRDefault="007145B1" w:rsidP="00AD46D6">
      <w:pPr>
        <w:spacing w:after="0" w:line="240" w:lineRule="auto"/>
        <w:rPr>
          <w:rFonts w:ascii="Times New Roman" w:hAnsi="Times New Roman" w:cs="Times New Roman"/>
          <w:b/>
        </w:rPr>
      </w:pPr>
      <w:r w:rsidRPr="00B463FA">
        <w:rPr>
          <w:rFonts w:ascii="Times New Roman" w:hAnsi="Times New Roman" w:cs="Times New Roman"/>
          <w:b/>
        </w:rPr>
        <w:t xml:space="preserve">Áreas de Hallazgo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1A3DBD" w:rsidRPr="00B463FA">
        <w:rPr>
          <w:rFonts w:ascii="Times New Roman" w:hAnsi="Times New Roman" w:cs="Times New Roman"/>
          <w:i/>
        </w:rPr>
        <w:t>Cast</w:t>
      </w:r>
      <w:r w:rsidR="00417F1F" w:rsidRPr="00B463FA">
        <w:rPr>
          <w:rFonts w:ascii="Times New Roman" w:hAnsi="Times New Roman" w:cs="Times New Roman"/>
          <w:i/>
        </w:rPr>
        <w:t>v</w:t>
      </w:r>
      <w:r w:rsidR="001A3DBD" w:rsidRPr="00B463FA">
        <w:rPr>
          <w:rFonts w:ascii="Times New Roman" w:hAnsi="Times New Roman" w:cs="Times New Roman"/>
          <w:i/>
        </w:rPr>
        <w:t xml:space="preserve">lo </w:t>
      </w:r>
      <w:r w:rsidR="001A3DBD" w:rsidRPr="00B463FA">
        <w:rPr>
          <w:rFonts w:ascii="Times New Roman" w:hAnsi="Times New Roman" w:cs="Times New Roman"/>
        </w:rPr>
        <w:t>(Linares, Jaén).</w:t>
      </w:r>
    </w:p>
    <w:p w:rsidR="007145B1" w:rsidRPr="00B463FA" w:rsidRDefault="007145B1" w:rsidP="007145B1">
      <w:pPr>
        <w:spacing w:after="0" w:line="240" w:lineRule="auto"/>
        <w:rPr>
          <w:rFonts w:ascii="Times New Roman" w:hAnsi="Times New Roman" w:cs="Times New Roman"/>
          <w:b/>
        </w:rPr>
      </w:pPr>
      <w:r w:rsidRPr="00B463FA">
        <w:rPr>
          <w:rFonts w:ascii="Times New Roman" w:hAnsi="Times New Roman" w:cs="Times New Roman"/>
          <w:b/>
        </w:rPr>
        <w:t>Áreas de Dispersión:</w:t>
      </w:r>
      <w:r w:rsidR="007B48B3">
        <w:rPr>
          <w:rFonts w:ascii="Times New Roman" w:hAnsi="Times New Roman" w:cs="Times New Roman"/>
          <w:b/>
        </w:rPr>
        <w:t xml:space="preserve"> </w:t>
      </w:r>
      <w:r w:rsidR="007B48B3" w:rsidRPr="007B48B3">
        <w:rPr>
          <w:rFonts w:ascii="Times New Roman" w:hAnsi="Times New Roman" w:cs="Times New Roman"/>
        </w:rPr>
        <w:t>No conocemos.</w:t>
      </w:r>
    </w:p>
    <w:p w:rsidR="007145B1" w:rsidRPr="00ED0ADC" w:rsidRDefault="007145B1" w:rsidP="007145B1">
      <w:pPr>
        <w:spacing w:after="0" w:line="240" w:lineRule="auto"/>
        <w:rPr>
          <w:rFonts w:ascii="Times New Roman" w:hAnsi="Times New Roman" w:cs="Times New Roman"/>
          <w:b/>
          <w:lang w:val="it-IT"/>
        </w:rPr>
      </w:pPr>
      <w:r w:rsidRPr="00ED0ADC">
        <w:rPr>
          <w:rFonts w:ascii="Times New Roman" w:hAnsi="Times New Roman" w:cs="Times New Roman"/>
          <w:b/>
          <w:lang w:val="it-IT"/>
        </w:rPr>
        <w:t>Cronología:</w:t>
      </w:r>
      <w:r w:rsidR="007B48B3" w:rsidRPr="00ED0ADC">
        <w:rPr>
          <w:rFonts w:ascii="Times New Roman" w:hAnsi="Times New Roman" w:cs="Times New Roman"/>
          <w:b/>
          <w:lang w:val="it-IT"/>
        </w:rPr>
        <w:t xml:space="preserve"> </w:t>
      </w:r>
      <w:r w:rsidR="00970D7D" w:rsidRPr="00ED0ADC">
        <w:rPr>
          <w:rFonts w:ascii="Times New Roman" w:hAnsi="Times New Roman" w:cs="Times New Roman"/>
          <w:lang w:val="it-IT"/>
        </w:rPr>
        <w:t>I-II d.C</w:t>
      </w:r>
      <w:r w:rsidR="007B48B3" w:rsidRPr="00ED0ADC">
        <w:rPr>
          <w:rFonts w:ascii="Times New Roman" w:hAnsi="Times New Roman" w:cs="Times New Roman"/>
          <w:lang w:val="it-IT"/>
        </w:rPr>
        <w:t>.</w:t>
      </w:r>
    </w:p>
    <w:p w:rsidR="00ED0ADC" w:rsidRDefault="00ED0ADC" w:rsidP="007C0F62">
      <w:pPr>
        <w:spacing w:after="0" w:line="240" w:lineRule="auto"/>
        <w:ind w:firstLine="708"/>
        <w:rPr>
          <w:rFonts w:ascii="Times New Roman" w:hAnsi="Times New Roman" w:cs="Times New Roman"/>
          <w:lang w:val="pt-PT"/>
        </w:rPr>
      </w:pPr>
    </w:p>
    <w:p w:rsidR="007145B1" w:rsidRPr="00B463FA" w:rsidRDefault="00B314BD" w:rsidP="007C0F62">
      <w:pPr>
        <w:spacing w:after="0" w:line="240" w:lineRule="auto"/>
        <w:ind w:firstLine="708"/>
        <w:rPr>
          <w:rFonts w:ascii="Times New Roman" w:hAnsi="Times New Roman" w:cs="Times New Roman"/>
          <w:lang w:val="pt-PT"/>
        </w:rPr>
      </w:pPr>
      <w:r>
        <w:rPr>
          <w:rFonts w:ascii="Times New Roman" w:hAnsi="Times New Roman" w:cs="Times New Roman"/>
          <w:lang w:val="pt-PT"/>
        </w:rPr>
        <w:tab/>
      </w:r>
      <w:r w:rsidR="00310700" w:rsidRPr="00B314BD">
        <w:rPr>
          <w:rFonts w:ascii="Times New Roman" w:hAnsi="Times New Roman" w:cs="Times New Roman"/>
          <w:lang w:val="pt-PT"/>
        </w:rPr>
        <w:t>▫</w:t>
      </w:r>
      <w:r w:rsidR="00310700">
        <w:rPr>
          <w:rFonts w:ascii="Times New Roman" w:hAnsi="Times New Roman" w:cs="Times New Roman"/>
          <w:b/>
          <w:lang w:val="pt-PT"/>
        </w:rPr>
        <w:t>B.I.3</w:t>
      </w:r>
      <w:r w:rsidR="00B56332">
        <w:rPr>
          <w:rFonts w:ascii="Times New Roman" w:hAnsi="Times New Roman" w:cs="Times New Roman"/>
          <w:b/>
          <w:lang w:val="pt-PT"/>
        </w:rPr>
        <w:t>.3</w:t>
      </w:r>
      <w:r w:rsidR="00310700">
        <w:rPr>
          <w:rFonts w:ascii="Times New Roman" w:hAnsi="Times New Roman" w:cs="Times New Roman"/>
          <w:b/>
          <w:lang w:val="pt-PT"/>
        </w:rPr>
        <w:t>8</w:t>
      </w:r>
      <w:r w:rsidR="00310700" w:rsidRPr="00B463FA">
        <w:rPr>
          <w:rFonts w:ascii="Times New Roman" w:hAnsi="Times New Roman" w:cs="Times New Roman"/>
          <w:b/>
          <w:lang w:val="pt-PT"/>
        </w:rPr>
        <w:t>.</w:t>
      </w:r>
      <w:r w:rsidR="00310700">
        <w:rPr>
          <w:rFonts w:ascii="Times New Roman" w:hAnsi="Times New Roman" w:cs="Times New Roman"/>
          <w:b/>
          <w:lang w:val="pt-PT"/>
        </w:rPr>
        <w:t>4</w:t>
      </w:r>
      <w:r w:rsidR="00310700" w:rsidRPr="00B463FA">
        <w:rPr>
          <w:rFonts w:ascii="Times New Roman" w:hAnsi="Times New Roman" w:cs="Times New Roman"/>
          <w:b/>
          <w:lang w:val="pt-PT"/>
        </w:rPr>
        <w:t xml:space="preserve"> </w:t>
      </w:r>
      <w:r w:rsidR="007145B1" w:rsidRPr="00B463FA">
        <w:rPr>
          <w:rFonts w:ascii="Times New Roman" w:hAnsi="Times New Roman" w:cs="Times New Roman"/>
          <w:b/>
          <w:lang w:val="pt-PT"/>
        </w:rPr>
        <w:t>– Mascara</w:t>
      </w:r>
      <w:r w:rsidR="00FC4961">
        <w:rPr>
          <w:rFonts w:ascii="Times New Roman" w:hAnsi="Times New Roman" w:cs="Times New Roman"/>
          <w:b/>
          <w:lang w:val="pt-PT"/>
        </w:rPr>
        <w:t xml:space="preserve"> teatral</w:t>
      </w:r>
      <w:r w:rsidR="007C0F62" w:rsidRPr="00B463FA">
        <w:rPr>
          <w:rFonts w:ascii="Times New Roman" w:hAnsi="Times New Roman" w:cs="Times New Roman"/>
          <w:b/>
          <w:lang w:val="pt-PT"/>
        </w:rPr>
        <w:t>.</w:t>
      </w:r>
    </w:p>
    <w:tbl>
      <w:tblPr>
        <w:tblStyle w:val="Tablaconcuadrcula"/>
        <w:tblW w:w="0" w:type="auto"/>
        <w:tblInd w:w="-5" w:type="dxa"/>
        <w:tblLook w:val="04A0" w:firstRow="1" w:lastRow="0" w:firstColumn="1" w:lastColumn="0" w:noHBand="0" w:noVBand="1"/>
      </w:tblPr>
      <w:tblGrid>
        <w:gridCol w:w="1907"/>
        <w:gridCol w:w="3196"/>
      </w:tblGrid>
      <w:tr w:rsidR="007145B1" w:rsidRPr="00B463FA" w:rsidTr="00BF622E">
        <w:tc>
          <w:tcPr>
            <w:tcW w:w="1907" w:type="dxa"/>
          </w:tcPr>
          <w:p w:rsidR="007145B1" w:rsidRPr="004721E0" w:rsidRDefault="007145B1" w:rsidP="0023260A">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29116FEE" wp14:editId="1CFFB6C9">
                  <wp:extent cx="1073890" cy="1924050"/>
                  <wp:effectExtent l="0" t="0" r="0" b="0"/>
                  <wp:docPr id="13" name="Imagen 13" descr="C:\Users\German\Desktop\en fongo negro\13 - Tipo XIII.4 - acus figuradas\31 - M.Zamora.Acus crinalis Villalazán MZ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German\Desktop\en fongo negro\13 - Tipo XIII.4 - acus figuradas\31 - M.Zamora.Acus crinalis Villalazán MZa copie.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102298" cy="1974947"/>
                          </a:xfrm>
                          <a:prstGeom prst="rect">
                            <a:avLst/>
                          </a:prstGeom>
                          <a:noFill/>
                          <a:ln>
                            <a:noFill/>
                          </a:ln>
                        </pic:spPr>
                      </pic:pic>
                    </a:graphicData>
                  </a:graphic>
                </wp:inline>
              </w:drawing>
            </w:r>
          </w:p>
          <w:p w:rsidR="007145B1" w:rsidRPr="004721E0" w:rsidRDefault="00FD6906" w:rsidP="0023260A">
            <w:pPr>
              <w:jc w:val="center"/>
              <w:rPr>
                <w:rFonts w:ascii="Times New Roman" w:hAnsi="Times New Roman" w:cs="Times New Roman"/>
                <w:sz w:val="20"/>
                <w:szCs w:val="20"/>
              </w:rPr>
            </w:pPr>
            <w:r w:rsidRPr="004721E0">
              <w:rPr>
                <w:rFonts w:ascii="Times New Roman" w:hAnsi="Times New Roman" w:cs="Times New Roman"/>
                <w:sz w:val="20"/>
                <w:szCs w:val="20"/>
              </w:rPr>
              <w:t>1 – Villal</w:t>
            </w:r>
            <w:r w:rsidR="007145B1" w:rsidRPr="004721E0">
              <w:rPr>
                <w:rFonts w:ascii="Times New Roman" w:hAnsi="Times New Roman" w:cs="Times New Roman"/>
                <w:sz w:val="20"/>
                <w:szCs w:val="20"/>
              </w:rPr>
              <w:t>azán</w:t>
            </w:r>
          </w:p>
          <w:p w:rsidR="007145B1" w:rsidRPr="004721E0" w:rsidRDefault="007145B1" w:rsidP="0023260A">
            <w:pPr>
              <w:jc w:val="center"/>
              <w:rPr>
                <w:rFonts w:ascii="Times New Roman" w:hAnsi="Times New Roman" w:cs="Times New Roman"/>
                <w:sz w:val="20"/>
                <w:szCs w:val="20"/>
              </w:rPr>
            </w:pPr>
            <w:r w:rsidRPr="004721E0">
              <w:rPr>
                <w:rFonts w:ascii="Times New Roman" w:hAnsi="Times New Roman" w:cs="Times New Roman"/>
                <w:sz w:val="20"/>
                <w:szCs w:val="20"/>
              </w:rPr>
              <w:t>(M. Zamora)</w:t>
            </w:r>
          </w:p>
        </w:tc>
        <w:tc>
          <w:tcPr>
            <w:tcW w:w="3196" w:type="dxa"/>
          </w:tcPr>
          <w:p w:rsidR="007145B1" w:rsidRPr="004721E0" w:rsidRDefault="007145B1" w:rsidP="0023260A">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1913EEC6" wp14:editId="2CBBECC9">
                  <wp:extent cx="1029088" cy="1928234"/>
                  <wp:effectExtent l="0" t="0" r="0" b="0"/>
                  <wp:docPr id="14" name="Imagen 14" descr="C:\Users\German\Desktop\en fongo negro\13 - Tipo XIII.4 - acus figuradas\30 - Palencia.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German\Desktop\en fongo negro\13 - Tipo XIII.4 - acus figuradas\30 - Palencia. MAN.jp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90943" cy="2044134"/>
                          </a:xfrm>
                          <a:prstGeom prst="rect">
                            <a:avLst/>
                          </a:prstGeom>
                          <a:noFill/>
                          <a:ln>
                            <a:noFill/>
                          </a:ln>
                        </pic:spPr>
                      </pic:pic>
                    </a:graphicData>
                  </a:graphic>
                </wp:inline>
              </w:drawing>
            </w:r>
            <w:r w:rsidRPr="004721E0">
              <w:rPr>
                <w:rFonts w:ascii="Times New Roman" w:hAnsi="Times New Roman" w:cs="Times New Roman"/>
                <w:noProof/>
                <w:sz w:val="20"/>
                <w:szCs w:val="20"/>
                <w:lang w:eastAsia="es-ES"/>
              </w:rPr>
              <w:drawing>
                <wp:inline distT="0" distB="0" distL="0" distR="0" wp14:anchorId="4077A01B" wp14:editId="4845F16B">
                  <wp:extent cx="678398" cy="1923415"/>
                  <wp:effectExtent l="0" t="0" r="7620" b="635"/>
                  <wp:docPr id="46" name="Imagen 46" descr="C:\Users\German\Desktop\en fongo negro\13 - Tipo XIII.4 - acus figuradas\30b - Palencia. MA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German\Desktop\en fongo negro\13 - Tipo XIII.4 - acus figuradas\30b - Palencia. MAN 1.jp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737415" cy="2090742"/>
                          </a:xfrm>
                          <a:prstGeom prst="rect">
                            <a:avLst/>
                          </a:prstGeom>
                          <a:noFill/>
                          <a:ln>
                            <a:noFill/>
                          </a:ln>
                        </pic:spPr>
                      </pic:pic>
                    </a:graphicData>
                  </a:graphic>
                </wp:inline>
              </w:drawing>
            </w:r>
          </w:p>
          <w:p w:rsidR="007145B1" w:rsidRPr="004721E0" w:rsidRDefault="007145B1" w:rsidP="0023260A">
            <w:pPr>
              <w:jc w:val="center"/>
              <w:rPr>
                <w:rFonts w:ascii="Times New Roman" w:hAnsi="Times New Roman" w:cs="Times New Roman"/>
                <w:sz w:val="20"/>
                <w:szCs w:val="20"/>
              </w:rPr>
            </w:pPr>
            <w:r w:rsidRPr="004721E0">
              <w:rPr>
                <w:rFonts w:ascii="Times New Roman" w:hAnsi="Times New Roman" w:cs="Times New Roman"/>
                <w:sz w:val="20"/>
                <w:szCs w:val="20"/>
              </w:rPr>
              <w:t>2 – Palencia</w:t>
            </w:r>
          </w:p>
          <w:p w:rsidR="007145B1" w:rsidRPr="004721E0" w:rsidRDefault="006A399C" w:rsidP="0023260A">
            <w:pPr>
              <w:jc w:val="center"/>
              <w:rPr>
                <w:rFonts w:ascii="Times New Roman" w:hAnsi="Times New Roman" w:cs="Times New Roman"/>
                <w:sz w:val="20"/>
                <w:szCs w:val="20"/>
              </w:rPr>
            </w:pPr>
            <w:r w:rsidRPr="004721E0">
              <w:rPr>
                <w:rFonts w:ascii="Times New Roman" w:hAnsi="Times New Roman" w:cs="Times New Roman"/>
                <w:sz w:val="20"/>
                <w:szCs w:val="20"/>
              </w:rPr>
              <w:t>(</w:t>
            </w:r>
            <w:r w:rsidR="007145B1" w:rsidRPr="004721E0">
              <w:rPr>
                <w:rFonts w:ascii="Times New Roman" w:hAnsi="Times New Roman" w:cs="Times New Roman"/>
                <w:sz w:val="20"/>
                <w:szCs w:val="20"/>
              </w:rPr>
              <w:t>MAN</w:t>
            </w:r>
            <w:r w:rsidRPr="004721E0">
              <w:rPr>
                <w:rFonts w:ascii="Times New Roman" w:hAnsi="Times New Roman" w:cs="Times New Roman"/>
                <w:sz w:val="20"/>
                <w:szCs w:val="20"/>
              </w:rPr>
              <w:t xml:space="preserve"> Madrid)</w:t>
            </w:r>
          </w:p>
        </w:tc>
      </w:tr>
    </w:tbl>
    <w:p w:rsidR="007145B1" w:rsidRPr="00B463FA" w:rsidRDefault="007145B1" w:rsidP="00AD46D6">
      <w:pPr>
        <w:spacing w:after="0" w:line="240" w:lineRule="auto"/>
        <w:jc w:val="both"/>
        <w:rPr>
          <w:rFonts w:ascii="Times New Roman" w:hAnsi="Times New Roman" w:cs="Times New Roman"/>
        </w:rPr>
      </w:pPr>
      <w:r w:rsidRPr="00044036">
        <w:rPr>
          <w:rFonts w:ascii="Times New Roman" w:hAnsi="Times New Roman" w:cs="Times New Roman"/>
          <w:b/>
        </w:rPr>
        <w:t>Características</w:t>
      </w:r>
      <w:r w:rsidRPr="00B463FA">
        <w:rPr>
          <w:rFonts w:ascii="Times New Roman" w:hAnsi="Times New Roman" w:cs="Times New Roman"/>
        </w:rPr>
        <w:t>: Fuste</w:t>
      </w:r>
      <w:r w:rsidR="00747B2A">
        <w:rPr>
          <w:rFonts w:ascii="Times New Roman" w:hAnsi="Times New Roman" w:cs="Times New Roman"/>
        </w:rPr>
        <w:t xml:space="preserve"> cónico, fino, largo y ligeramente irregular. La parte inferior termina en punta, mientras que el superior se </w:t>
      </w:r>
      <w:r w:rsidRPr="00B463FA">
        <w:rPr>
          <w:rFonts w:ascii="Times New Roman" w:hAnsi="Times New Roman" w:cs="Times New Roman"/>
        </w:rPr>
        <w:t>curva</w:t>
      </w:r>
      <w:r w:rsidR="00747B2A">
        <w:rPr>
          <w:rFonts w:ascii="Times New Roman" w:hAnsi="Times New Roman" w:cs="Times New Roman"/>
        </w:rPr>
        <w:t xml:space="preserve"> a modo de bastón. Re</w:t>
      </w:r>
      <w:r w:rsidRPr="00B463FA">
        <w:rPr>
          <w:rFonts w:ascii="Times New Roman" w:hAnsi="Times New Roman" w:cs="Times New Roman"/>
        </w:rPr>
        <w:t>mata en el extremo en u</w:t>
      </w:r>
      <w:r w:rsidR="0005352A">
        <w:rPr>
          <w:rFonts w:ascii="Times New Roman" w:hAnsi="Times New Roman" w:cs="Times New Roman"/>
        </w:rPr>
        <w:t>na máscara. En el caso de Villal</w:t>
      </w:r>
      <w:r w:rsidRPr="00B463FA">
        <w:rPr>
          <w:rFonts w:ascii="Times New Roman" w:hAnsi="Times New Roman" w:cs="Times New Roman"/>
        </w:rPr>
        <w:t xml:space="preserve">azán presta una imagen femenina, </w:t>
      </w:r>
      <w:r w:rsidR="00044036">
        <w:rPr>
          <w:rFonts w:ascii="Times New Roman" w:hAnsi="Times New Roman" w:cs="Times New Roman"/>
        </w:rPr>
        <w:t>en el que se marcan los ojos, nariz y boca. El</w:t>
      </w:r>
      <w:r w:rsidRPr="00B463FA">
        <w:rPr>
          <w:rFonts w:ascii="Times New Roman" w:hAnsi="Times New Roman" w:cs="Times New Roman"/>
        </w:rPr>
        <w:t xml:space="preserve"> peinado </w:t>
      </w:r>
      <w:r w:rsidR="00044036">
        <w:rPr>
          <w:rFonts w:ascii="Times New Roman" w:hAnsi="Times New Roman" w:cs="Times New Roman"/>
        </w:rPr>
        <w:t xml:space="preserve">es </w:t>
      </w:r>
      <w:r w:rsidRPr="00B463FA">
        <w:rPr>
          <w:rFonts w:ascii="Times New Roman" w:hAnsi="Times New Roman" w:cs="Times New Roman"/>
        </w:rPr>
        <w:t>alto</w:t>
      </w:r>
      <w:r w:rsidR="009512A8" w:rsidRPr="00B463FA">
        <w:rPr>
          <w:rFonts w:ascii="Times New Roman" w:hAnsi="Times New Roman" w:cs="Times New Roman"/>
        </w:rPr>
        <w:t>, con ondas muy esquemáticas,</w:t>
      </w:r>
      <w:r w:rsidRPr="00B463FA">
        <w:rPr>
          <w:rFonts w:ascii="Times New Roman" w:hAnsi="Times New Roman" w:cs="Times New Roman"/>
        </w:rPr>
        <w:t xml:space="preserve"> que se recoge en un moño trasero y del que caen unos rizos sobre la mejilla. </w:t>
      </w:r>
      <w:r w:rsidR="00044036">
        <w:rPr>
          <w:rFonts w:ascii="Times New Roman" w:hAnsi="Times New Roman" w:cs="Times New Roman"/>
        </w:rPr>
        <w:t>Posiblemente, representación del típico peinado de “</w:t>
      </w:r>
      <w:r w:rsidR="00372230">
        <w:rPr>
          <w:rFonts w:ascii="Times New Roman" w:hAnsi="Times New Roman" w:cs="Times New Roman"/>
        </w:rPr>
        <w:t>nido de avispas</w:t>
      </w:r>
      <w:r w:rsidR="00044036">
        <w:rPr>
          <w:rFonts w:ascii="Times New Roman" w:hAnsi="Times New Roman" w:cs="Times New Roman"/>
        </w:rPr>
        <w:t xml:space="preserve">”. </w:t>
      </w:r>
      <w:r w:rsidRPr="00B463FA">
        <w:rPr>
          <w:rFonts w:ascii="Times New Roman" w:hAnsi="Times New Roman" w:cs="Times New Roman"/>
        </w:rPr>
        <w:t>En el caso de Palencia, de talla menos cuidada,</w:t>
      </w:r>
      <w:r w:rsidR="00044036">
        <w:rPr>
          <w:rFonts w:ascii="Times New Roman" w:hAnsi="Times New Roman" w:cs="Times New Roman"/>
        </w:rPr>
        <w:t xml:space="preserve"> se talla un rostro femenino en el que se recogen de forma explícita los ojos (pequeños), la nariz recta y una amplia boca realizada mediante una gran perforación longitudinal. El peinado, parece representarse </w:t>
      </w:r>
      <w:r w:rsidR="00044036" w:rsidRPr="00B463FA">
        <w:rPr>
          <w:rFonts w:ascii="Times New Roman" w:hAnsi="Times New Roman" w:cs="Times New Roman"/>
        </w:rPr>
        <w:t>con trenzas sobre la cabeza</w:t>
      </w:r>
      <w:r w:rsidR="00044036">
        <w:rPr>
          <w:rFonts w:ascii="Times New Roman" w:hAnsi="Times New Roman" w:cs="Times New Roman"/>
        </w:rPr>
        <w:t xml:space="preserve">. Es posible que, aunque parece representar una máscara teatral debido a la mala factura, quieran plasmar </w:t>
      </w:r>
      <w:r w:rsidR="0005352A">
        <w:rPr>
          <w:rFonts w:ascii="Times New Roman" w:hAnsi="Times New Roman" w:cs="Times New Roman"/>
        </w:rPr>
        <w:t>el mismo modelo que la de Villal</w:t>
      </w:r>
      <w:r w:rsidR="00044036">
        <w:rPr>
          <w:rFonts w:ascii="Times New Roman" w:hAnsi="Times New Roman" w:cs="Times New Roman"/>
        </w:rPr>
        <w:t>azán</w:t>
      </w:r>
      <w:r w:rsidRPr="00B463FA">
        <w:rPr>
          <w:rFonts w:ascii="Times New Roman" w:hAnsi="Times New Roman" w:cs="Times New Roman"/>
        </w:rPr>
        <w:t>.</w:t>
      </w:r>
      <w:r w:rsidR="00747B2A">
        <w:rPr>
          <w:rFonts w:ascii="Times New Roman" w:hAnsi="Times New Roman" w:cs="Times New Roman"/>
        </w:rPr>
        <w:t xml:space="preserve"> Miden entre 11 y 17 cm de long. </w:t>
      </w:r>
      <w:r w:rsidR="007353B4">
        <w:rPr>
          <w:rFonts w:ascii="Times New Roman" w:hAnsi="Times New Roman" w:cs="Times New Roman"/>
        </w:rPr>
        <w:t>Únicamente s</w:t>
      </w:r>
      <w:r w:rsidR="00044036" w:rsidRPr="00B463FA">
        <w:rPr>
          <w:rFonts w:ascii="Times New Roman" w:hAnsi="Times New Roman" w:cs="Times New Roman"/>
        </w:rPr>
        <w:t>e conocen estos dos ejemplares. Da la impresión que son prototipos de esta área castellano-leonesa. Posiblemente de algún taller local</w:t>
      </w:r>
      <w:r w:rsidR="00044036">
        <w:rPr>
          <w:rFonts w:ascii="Times New Roman" w:hAnsi="Times New Roman" w:cs="Times New Roman"/>
        </w:rPr>
        <w:t>.</w:t>
      </w:r>
    </w:p>
    <w:p w:rsidR="007145B1" w:rsidRPr="00B463FA" w:rsidRDefault="007145B1"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FD6906" w:rsidRPr="00B463FA">
        <w:rPr>
          <w:rFonts w:ascii="Times New Roman" w:hAnsi="Times New Roman" w:cs="Times New Roman"/>
        </w:rPr>
        <w:t>Villalazán (Zamora)</w:t>
      </w:r>
      <w:r w:rsidR="00FD6906" w:rsidRPr="00B463FA">
        <w:rPr>
          <w:rStyle w:val="Refdenotaalpie"/>
          <w:rFonts w:ascii="Times New Roman" w:hAnsi="Times New Roman" w:cs="Times New Roman"/>
        </w:rPr>
        <w:footnoteReference w:id="160"/>
      </w:r>
      <w:r w:rsidR="00FD6906" w:rsidRPr="00B463FA">
        <w:rPr>
          <w:rFonts w:ascii="Times New Roman" w:hAnsi="Times New Roman" w:cs="Times New Roman"/>
        </w:rPr>
        <w:t>, Palencia</w:t>
      </w:r>
      <w:r w:rsidR="00FD6906" w:rsidRPr="00B463FA">
        <w:rPr>
          <w:rStyle w:val="Refdenotaalpie"/>
          <w:rFonts w:ascii="Times New Roman" w:hAnsi="Times New Roman" w:cs="Times New Roman"/>
        </w:rPr>
        <w:footnoteReference w:id="161"/>
      </w:r>
      <w:r w:rsidR="00BA0F36" w:rsidRPr="00B463FA">
        <w:rPr>
          <w:rFonts w:ascii="Times New Roman" w:hAnsi="Times New Roman" w:cs="Times New Roman"/>
        </w:rPr>
        <w:t>.</w:t>
      </w:r>
    </w:p>
    <w:p w:rsidR="007145B1" w:rsidRPr="00B463FA" w:rsidRDefault="007145B1" w:rsidP="007145B1">
      <w:pPr>
        <w:spacing w:after="0" w:line="240" w:lineRule="auto"/>
        <w:rPr>
          <w:rFonts w:ascii="Times New Roman" w:hAnsi="Times New Roman" w:cs="Times New Roman"/>
        </w:rPr>
      </w:pPr>
      <w:r w:rsidRPr="00B463FA">
        <w:rPr>
          <w:rFonts w:ascii="Times New Roman" w:hAnsi="Times New Roman" w:cs="Times New Roman"/>
          <w:b/>
        </w:rPr>
        <w:t>Área de dispersión:</w:t>
      </w:r>
      <w:r w:rsidR="00105ED3" w:rsidRPr="00B463FA">
        <w:rPr>
          <w:rFonts w:ascii="Times New Roman" w:hAnsi="Times New Roman" w:cs="Times New Roman"/>
          <w:b/>
        </w:rPr>
        <w:t xml:space="preserve"> </w:t>
      </w:r>
      <w:r w:rsidR="0005352A">
        <w:rPr>
          <w:rFonts w:ascii="Times New Roman" w:hAnsi="Times New Roman" w:cs="Times New Roman"/>
          <w:lang w:eastAsia="es-ES"/>
        </w:rPr>
        <w:t>Mese</w:t>
      </w:r>
      <w:r w:rsidR="00FE5418" w:rsidRPr="00B463FA">
        <w:rPr>
          <w:rFonts w:ascii="Times New Roman" w:hAnsi="Times New Roman" w:cs="Times New Roman"/>
          <w:lang w:eastAsia="es-ES"/>
        </w:rPr>
        <w:t>ne</w:t>
      </w:r>
      <w:r w:rsidR="00512A38" w:rsidRPr="00B463FA">
        <w:rPr>
          <w:rFonts w:ascii="Times New Roman" w:hAnsi="Times New Roman" w:cs="Times New Roman"/>
          <w:lang w:eastAsia="es-ES"/>
        </w:rPr>
        <w:t xml:space="preserve"> (Peloponeso, Grecia)</w:t>
      </w:r>
      <w:r w:rsidR="00512A38" w:rsidRPr="00B463FA">
        <w:rPr>
          <w:rStyle w:val="Refdenotaalpie"/>
          <w:rFonts w:ascii="Times New Roman" w:hAnsi="Times New Roman" w:cs="Times New Roman"/>
          <w:lang w:eastAsia="es-ES"/>
        </w:rPr>
        <w:footnoteReference w:id="162"/>
      </w:r>
      <w:r w:rsidR="00512A38" w:rsidRPr="00B463FA">
        <w:rPr>
          <w:rFonts w:ascii="Times New Roman" w:hAnsi="Times New Roman" w:cs="Times New Roman"/>
          <w:lang w:eastAsia="es-ES"/>
        </w:rPr>
        <w:t>.</w:t>
      </w:r>
    </w:p>
    <w:p w:rsidR="00704D1D" w:rsidRDefault="007145B1" w:rsidP="007145B1">
      <w:pPr>
        <w:spacing w:after="0" w:line="240" w:lineRule="auto"/>
        <w:rPr>
          <w:rFonts w:ascii="Times New Roman" w:hAnsi="Times New Roman" w:cs="Times New Roman"/>
          <w:lang w:val="it-IT"/>
        </w:rPr>
      </w:pPr>
      <w:r w:rsidRPr="00B463FA">
        <w:rPr>
          <w:rFonts w:ascii="Times New Roman" w:hAnsi="Times New Roman" w:cs="Times New Roman"/>
          <w:b/>
          <w:lang w:val="it-IT"/>
        </w:rPr>
        <w:t>Cronología</w:t>
      </w:r>
      <w:r w:rsidR="001A3DBD" w:rsidRPr="00B463FA">
        <w:rPr>
          <w:rFonts w:ascii="Times New Roman" w:hAnsi="Times New Roman" w:cs="Times New Roman"/>
          <w:lang w:val="it-IT"/>
        </w:rPr>
        <w:t>: I – II d.C.</w:t>
      </w:r>
    </w:p>
    <w:p w:rsidR="00C8088D" w:rsidRDefault="00C8088D" w:rsidP="007145B1">
      <w:pPr>
        <w:spacing w:after="0" w:line="240" w:lineRule="auto"/>
        <w:rPr>
          <w:rFonts w:ascii="Times New Roman" w:hAnsi="Times New Roman" w:cs="Times New Roman"/>
          <w:lang w:val="it-IT"/>
        </w:rPr>
      </w:pPr>
    </w:p>
    <w:p w:rsidR="00910A7F" w:rsidRPr="00B463FA" w:rsidRDefault="00310700" w:rsidP="007C0F62">
      <w:pPr>
        <w:spacing w:after="0" w:line="240" w:lineRule="auto"/>
        <w:ind w:firstLine="708"/>
        <w:rPr>
          <w:rFonts w:ascii="Times New Roman" w:hAnsi="Times New Roman" w:cs="Times New Roman"/>
        </w:rPr>
      </w:pPr>
      <w:r>
        <w:rPr>
          <w:rFonts w:ascii="Times New Roman" w:hAnsi="Times New Roman" w:cs="Times New Roman"/>
          <w:b/>
          <w:lang w:val="pt-PT"/>
        </w:rPr>
        <w:tab/>
      </w:r>
      <w:r w:rsidRPr="00B314BD">
        <w:rPr>
          <w:rFonts w:ascii="Times New Roman" w:hAnsi="Times New Roman" w:cs="Times New Roman"/>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Pr="00B463FA">
        <w:rPr>
          <w:rFonts w:ascii="Times New Roman" w:hAnsi="Times New Roman" w:cs="Times New Roman"/>
          <w:b/>
          <w:lang w:val="pt-PT"/>
        </w:rPr>
        <w:t>.</w:t>
      </w:r>
      <w:r>
        <w:rPr>
          <w:rFonts w:ascii="Times New Roman" w:hAnsi="Times New Roman" w:cs="Times New Roman"/>
          <w:b/>
          <w:lang w:val="pt-PT"/>
        </w:rPr>
        <w:t>5</w:t>
      </w:r>
      <w:r w:rsidRPr="00B463FA">
        <w:rPr>
          <w:rFonts w:ascii="Times New Roman" w:hAnsi="Times New Roman" w:cs="Times New Roman"/>
          <w:b/>
          <w:lang w:val="pt-PT"/>
        </w:rPr>
        <w:t xml:space="preserve"> </w:t>
      </w:r>
      <w:r w:rsidR="00910A7F" w:rsidRPr="00B463FA">
        <w:rPr>
          <w:rFonts w:ascii="Times New Roman" w:hAnsi="Times New Roman" w:cs="Times New Roman"/>
          <w:b/>
          <w:lang w:val="pt-PT"/>
        </w:rPr>
        <w:t>–</w:t>
      </w:r>
      <w:r w:rsidR="00910A7F" w:rsidRPr="00B463FA">
        <w:rPr>
          <w:rFonts w:ascii="Times New Roman" w:hAnsi="Times New Roman" w:cs="Times New Roman"/>
          <w:b/>
        </w:rPr>
        <w:t xml:space="preserve">  Mano</w:t>
      </w:r>
      <w:r w:rsidR="007C0F62" w:rsidRPr="00B463FA">
        <w:rPr>
          <w:rFonts w:ascii="Times New Roman" w:hAnsi="Times New Roman" w:cs="Times New Roman"/>
          <w:b/>
        </w:rPr>
        <w:t>.</w:t>
      </w:r>
    </w:p>
    <w:p w:rsidR="00910A7F" w:rsidRPr="00B463FA" w:rsidRDefault="00310700" w:rsidP="007C0F62">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w:t>
      </w:r>
      <w:r w:rsidR="007C0F62" w:rsidRPr="00B463FA">
        <w:rPr>
          <w:rFonts w:ascii="Times New Roman" w:hAnsi="Times New Roman" w:cs="Times New Roman"/>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910A7F" w:rsidRPr="00B463FA">
        <w:rPr>
          <w:rFonts w:ascii="Times New Roman" w:hAnsi="Times New Roman" w:cs="Times New Roman"/>
          <w:b/>
        </w:rPr>
        <w:t xml:space="preserve">1 – </w:t>
      </w:r>
      <w:r w:rsidR="0008160F" w:rsidRPr="00B463FA">
        <w:rPr>
          <w:rFonts w:ascii="Times New Roman" w:hAnsi="Times New Roman" w:cs="Times New Roman"/>
          <w:b/>
        </w:rPr>
        <w:t xml:space="preserve">Palma abierta. </w:t>
      </w:r>
      <w:r w:rsidR="00910A7F" w:rsidRPr="00B463FA">
        <w:rPr>
          <w:rFonts w:ascii="Times New Roman" w:hAnsi="Times New Roman" w:cs="Times New Roman"/>
          <w:b/>
        </w:rPr>
        <w:t>Dedos extendidos</w:t>
      </w:r>
      <w:r w:rsidR="007C0F62" w:rsidRPr="00B463FA">
        <w:rPr>
          <w:rFonts w:ascii="Times New Roman" w:hAnsi="Times New Roman" w:cs="Times New Roman"/>
          <w:b/>
        </w:rPr>
        <w:t>.</w:t>
      </w:r>
    </w:p>
    <w:p w:rsidR="001A3DBD" w:rsidRDefault="001A3DBD" w:rsidP="001A3DBD">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Pr="00B463FA">
        <w:rPr>
          <w:rFonts w:ascii="Times New Roman" w:hAnsi="Times New Roman" w:cs="Times New Roman"/>
          <w:b/>
          <w:color w:val="031CD3"/>
        </w:rPr>
        <w:t xml:space="preserve"> </w:t>
      </w:r>
      <w:r w:rsidR="00571EF7" w:rsidRPr="00B463FA">
        <w:rPr>
          <w:rFonts w:ascii="Times New Roman" w:hAnsi="Times New Roman" w:cs="Times New Roman"/>
          <w:b/>
          <w:color w:val="031CD3"/>
        </w:rPr>
        <w:t>AXXI, 3</w:t>
      </w:r>
    </w:p>
    <w:p w:rsidR="002843C2" w:rsidRPr="00B463FA" w:rsidRDefault="002843C2" w:rsidP="001A3DBD">
      <w:pPr>
        <w:spacing w:after="0" w:line="240" w:lineRule="auto"/>
        <w:rPr>
          <w:rFonts w:ascii="Times New Roman" w:hAnsi="Times New Roman" w:cs="Times New Roman"/>
          <w:b/>
          <w:color w:val="031CD3"/>
        </w:rPr>
      </w:pPr>
      <w:r w:rsidRPr="008415A3">
        <w:rPr>
          <w:rFonts w:ascii="Times New Roman" w:hAnsi="Times New Roman" w:cs="Times New Roman"/>
          <w:b/>
        </w:rPr>
        <w:t>Bartus</w:t>
      </w:r>
      <w:r>
        <w:rPr>
          <w:rFonts w:ascii="Times New Roman" w:hAnsi="Times New Roman" w:cs="Times New Roman"/>
        </w:rPr>
        <w:t xml:space="preserve">: </w:t>
      </w:r>
      <w:r w:rsidRPr="002843C2">
        <w:rPr>
          <w:rFonts w:ascii="Times New Roman" w:hAnsi="Times New Roman" w:cs="Times New Roman"/>
          <w:b/>
          <w:color w:val="0000CC"/>
        </w:rPr>
        <w:t>1A</w:t>
      </w:r>
    </w:p>
    <w:tbl>
      <w:tblPr>
        <w:tblStyle w:val="Tablaconcuadrcula"/>
        <w:tblW w:w="0" w:type="auto"/>
        <w:tblInd w:w="279" w:type="dxa"/>
        <w:tblLook w:val="04A0" w:firstRow="1" w:lastRow="0" w:firstColumn="1" w:lastColumn="0" w:noHBand="0" w:noVBand="1"/>
      </w:tblPr>
      <w:tblGrid>
        <w:gridCol w:w="1977"/>
        <w:gridCol w:w="2097"/>
      </w:tblGrid>
      <w:tr w:rsidR="00EF662D" w:rsidRPr="00B463FA" w:rsidTr="009A15BE">
        <w:trPr>
          <w:trHeight w:val="557"/>
        </w:trPr>
        <w:tc>
          <w:tcPr>
            <w:tcW w:w="1977" w:type="dxa"/>
            <w:tcBorders>
              <w:top w:val="single" w:sz="4" w:space="0" w:color="auto"/>
              <w:left w:val="single" w:sz="4" w:space="0" w:color="auto"/>
              <w:bottom w:val="single" w:sz="4" w:space="0" w:color="auto"/>
              <w:right w:val="single" w:sz="4" w:space="0" w:color="auto"/>
            </w:tcBorders>
          </w:tcPr>
          <w:p w:rsidR="00EF662D" w:rsidRPr="004721E0" w:rsidRDefault="00EF662D" w:rsidP="009B1F01">
            <w:pPr>
              <w:jc w:val="center"/>
              <w:rPr>
                <w:rFonts w:ascii="Times New Roman" w:hAnsi="Times New Roman" w:cs="Times New Roman"/>
                <w:sz w:val="20"/>
                <w:szCs w:val="20"/>
              </w:rPr>
            </w:pPr>
            <w:r w:rsidRPr="004721E0">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461591E2" wp14:editId="448A60F8">
                  <wp:extent cx="932383" cy="1533525"/>
                  <wp:effectExtent l="0" t="0" r="1270" b="0"/>
                  <wp:docPr id="81" name="Imagen 81" descr="C:\Users\German\Desktop\en fongo negro\13 - Tipo XIII.5  - acus remate manos\MNARMFCE29065_SEQ.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German\Desktop\en fongo negro\13 - Tipo XIII.5  - acus remate manos\MNARMFCE29065_SEQ.a.jp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961430" cy="1581300"/>
                          </a:xfrm>
                          <a:prstGeom prst="rect">
                            <a:avLst/>
                          </a:prstGeom>
                          <a:noFill/>
                          <a:ln>
                            <a:noFill/>
                          </a:ln>
                        </pic:spPr>
                      </pic:pic>
                    </a:graphicData>
                  </a:graphic>
                </wp:inline>
              </w:drawing>
            </w:r>
          </w:p>
          <w:p w:rsidR="00EF662D" w:rsidRPr="004721E0" w:rsidRDefault="00EF662D" w:rsidP="009B1F01">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1 -</w:t>
            </w:r>
            <w:r w:rsidRPr="004721E0">
              <w:rPr>
                <w:rFonts w:ascii="Times New Roman" w:eastAsia="Times New Roman" w:hAnsi="Times New Roman" w:cs="Times New Roman"/>
                <w:i/>
                <w:sz w:val="20"/>
                <w:szCs w:val="20"/>
                <w:lang w:eastAsia="es-ES"/>
              </w:rPr>
              <w:t xml:space="preserve"> </w:t>
            </w:r>
            <w:r w:rsidRPr="004721E0">
              <w:rPr>
                <w:rFonts w:ascii="Times New Roman" w:hAnsi="Times New Roman" w:cs="Times New Roman"/>
                <w:i/>
                <w:sz w:val="20"/>
                <w:szCs w:val="20"/>
              </w:rPr>
              <w:t>Avgvsta</w:t>
            </w:r>
            <w:r w:rsidRPr="004721E0">
              <w:rPr>
                <w:rFonts w:ascii="Times New Roman" w:eastAsia="Times New Roman" w:hAnsi="Times New Roman" w:cs="Times New Roman"/>
                <w:i/>
                <w:sz w:val="20"/>
                <w:szCs w:val="20"/>
                <w:lang w:eastAsia="es-ES"/>
              </w:rPr>
              <w:t xml:space="preserve"> Emerita</w:t>
            </w:r>
          </w:p>
          <w:p w:rsidR="00EF662D" w:rsidRPr="004721E0" w:rsidRDefault="00EF662D" w:rsidP="009B1F01">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t>(MNAR Mérida)</w:t>
            </w:r>
          </w:p>
        </w:tc>
        <w:tc>
          <w:tcPr>
            <w:tcW w:w="2097" w:type="dxa"/>
            <w:tcBorders>
              <w:top w:val="single" w:sz="4" w:space="0" w:color="auto"/>
              <w:left w:val="single" w:sz="4" w:space="0" w:color="auto"/>
              <w:bottom w:val="single" w:sz="4" w:space="0" w:color="auto"/>
              <w:right w:val="single" w:sz="4" w:space="0" w:color="auto"/>
            </w:tcBorders>
          </w:tcPr>
          <w:p w:rsidR="00EF662D" w:rsidRPr="004721E0" w:rsidRDefault="00EF662D" w:rsidP="009B1F01">
            <w:pPr>
              <w:jc w:val="center"/>
              <w:rPr>
                <w:rFonts w:ascii="Times New Roman" w:eastAsia="Times New Roman" w:hAnsi="Times New Roman" w:cs="Times New Roman"/>
                <w:noProof/>
                <w:color w:val="000000"/>
                <w:w w:val="1"/>
                <w:sz w:val="20"/>
                <w:szCs w:val="20"/>
                <w:bdr w:val="none" w:sz="0" w:space="0" w:color="auto" w:frame="1"/>
                <w:shd w:val="clear" w:color="auto" w:fill="000000"/>
                <w:lang w:eastAsia="es-ES"/>
              </w:rPr>
            </w:pPr>
            <w:r w:rsidRPr="004721E0">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0BB6EA15" wp14:editId="033ECEE5">
                  <wp:extent cx="361074" cy="1562100"/>
                  <wp:effectExtent l="0" t="0" r="1270" b="0"/>
                  <wp:docPr id="20" name="Imagen 20" descr="G:\HUESO ROMANO (22-7-16)\HUESO TRABAJADO EPOCA ROMANA\en fongo negro (10-10-17)\12.5 -  Tipo B.I.6 - acus figuradas\B.I.6.5 - Remate manos\B.I.6.5.1 - Palma ancha, dedos extendidos\M. Astorga.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5 -  Tipo B.I.6 - acus figuradas\B.I.6.5 - Remate manos\B.I.6.5.1 - Palma ancha, dedos extendidos\M. Astorga.345.jp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94808" cy="1708041"/>
                          </a:xfrm>
                          <a:prstGeom prst="rect">
                            <a:avLst/>
                          </a:prstGeom>
                          <a:noFill/>
                          <a:ln>
                            <a:noFill/>
                          </a:ln>
                        </pic:spPr>
                      </pic:pic>
                    </a:graphicData>
                  </a:graphic>
                </wp:inline>
              </w:drawing>
            </w:r>
          </w:p>
          <w:p w:rsidR="00EF662D" w:rsidRPr="004721E0" w:rsidRDefault="00EF662D" w:rsidP="007076A5">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Pr="004721E0">
              <w:rPr>
                <w:rFonts w:ascii="Times New Roman" w:eastAsia="Times New Roman" w:hAnsi="Times New Roman" w:cs="Times New Roman"/>
                <w:i/>
                <w:sz w:val="20"/>
                <w:szCs w:val="20"/>
                <w:lang w:eastAsia="es-ES"/>
              </w:rPr>
              <w:t xml:space="preserve"> Astvrica </w:t>
            </w:r>
            <w:r w:rsidRPr="004721E0">
              <w:rPr>
                <w:rFonts w:ascii="Times New Roman" w:hAnsi="Times New Roman" w:cs="Times New Roman"/>
                <w:i/>
                <w:sz w:val="20"/>
                <w:szCs w:val="20"/>
              </w:rPr>
              <w:t>Avgvsta</w:t>
            </w:r>
            <w:r w:rsidRPr="004721E0">
              <w:rPr>
                <w:rFonts w:ascii="Times New Roman" w:eastAsia="Times New Roman" w:hAnsi="Times New Roman" w:cs="Times New Roman"/>
                <w:i/>
                <w:sz w:val="20"/>
                <w:szCs w:val="20"/>
                <w:lang w:eastAsia="es-ES"/>
              </w:rPr>
              <w:t xml:space="preserve"> </w:t>
            </w:r>
          </w:p>
          <w:p w:rsidR="00EF662D" w:rsidRPr="004721E0" w:rsidRDefault="00EF662D" w:rsidP="007076A5">
            <w:pPr>
              <w:jc w:val="center"/>
              <w:rPr>
                <w:rFonts w:ascii="Times New Roman" w:eastAsia="Times New Roman" w:hAnsi="Times New Roman" w:cs="Times New Roman"/>
                <w:noProof/>
                <w:color w:val="000000"/>
                <w:w w:val="1"/>
                <w:sz w:val="20"/>
                <w:szCs w:val="20"/>
                <w:bdr w:val="none" w:sz="0" w:space="0" w:color="auto" w:frame="1"/>
                <w:shd w:val="clear" w:color="auto" w:fill="000000"/>
                <w:lang w:eastAsia="es-ES"/>
              </w:rPr>
            </w:pPr>
            <w:r w:rsidRPr="004721E0">
              <w:rPr>
                <w:rFonts w:ascii="Times New Roman" w:hAnsi="Times New Roman" w:cs="Times New Roman"/>
                <w:noProof/>
                <w:sz w:val="20"/>
                <w:szCs w:val="20"/>
                <w:lang w:eastAsia="es-ES"/>
              </w:rPr>
              <w:t>(M Astorga)</w:t>
            </w:r>
          </w:p>
        </w:tc>
      </w:tr>
    </w:tbl>
    <w:p w:rsidR="00571EF7" w:rsidRPr="00B463FA" w:rsidRDefault="00910A7F" w:rsidP="00AD46D6">
      <w:pPr>
        <w:spacing w:after="0" w:line="240" w:lineRule="auto"/>
        <w:jc w:val="both"/>
        <w:rPr>
          <w:rFonts w:ascii="Times New Roman" w:hAnsi="Times New Roman" w:cs="Times New Roman"/>
        </w:rPr>
      </w:pPr>
      <w:r w:rsidRPr="00471004">
        <w:rPr>
          <w:rFonts w:ascii="Times New Roman" w:hAnsi="Times New Roman" w:cs="Times New Roman"/>
          <w:b/>
        </w:rPr>
        <w:t>Características</w:t>
      </w:r>
      <w:r w:rsidR="00571EF7" w:rsidRPr="00471004">
        <w:rPr>
          <w:rFonts w:ascii="Times New Roman" w:hAnsi="Times New Roman" w:cs="Times New Roman"/>
          <w:b/>
        </w:rPr>
        <w:t>:</w:t>
      </w:r>
      <w:r w:rsidR="00571EF7" w:rsidRPr="00B463FA">
        <w:rPr>
          <w:rFonts w:ascii="Times New Roman" w:hAnsi="Times New Roman" w:cs="Times New Roman"/>
          <w:b/>
        </w:rPr>
        <w:t xml:space="preserve"> </w:t>
      </w:r>
      <w:r w:rsidR="00571EF7" w:rsidRPr="00B463FA">
        <w:rPr>
          <w:rFonts w:ascii="Times New Roman" w:hAnsi="Times New Roman" w:cs="Times New Roman"/>
        </w:rPr>
        <w:t xml:space="preserve">Vastago de sección cónica que termina en </w:t>
      </w:r>
      <w:r w:rsidR="00471004">
        <w:rPr>
          <w:rFonts w:ascii="Times New Roman" w:hAnsi="Times New Roman" w:cs="Times New Roman"/>
        </w:rPr>
        <w:t xml:space="preserve">un extremo en </w:t>
      </w:r>
      <w:r w:rsidR="00571EF7" w:rsidRPr="00B463FA">
        <w:rPr>
          <w:rFonts w:ascii="Times New Roman" w:hAnsi="Times New Roman" w:cs="Times New Roman"/>
        </w:rPr>
        <w:t xml:space="preserve">punta. </w:t>
      </w:r>
      <w:r w:rsidR="00471004">
        <w:rPr>
          <w:rFonts w:ascii="Times New Roman" w:hAnsi="Times New Roman" w:cs="Times New Roman"/>
        </w:rPr>
        <w:t>El lado superior r</w:t>
      </w:r>
      <w:r w:rsidR="00571EF7" w:rsidRPr="00B463FA">
        <w:rPr>
          <w:rFonts w:ascii="Times New Roman" w:hAnsi="Times New Roman" w:cs="Times New Roman"/>
        </w:rPr>
        <w:t xml:space="preserve">emata en </w:t>
      </w:r>
      <w:r w:rsidR="00471004">
        <w:rPr>
          <w:rFonts w:ascii="Times New Roman" w:hAnsi="Times New Roman" w:cs="Times New Roman"/>
        </w:rPr>
        <w:t xml:space="preserve">una </w:t>
      </w:r>
      <w:r w:rsidR="00571EF7" w:rsidRPr="00B463FA">
        <w:rPr>
          <w:rFonts w:ascii="Times New Roman" w:hAnsi="Times New Roman" w:cs="Times New Roman"/>
        </w:rPr>
        <w:t>mano ancha</w:t>
      </w:r>
      <w:r w:rsidR="00471004">
        <w:rPr>
          <w:rFonts w:ascii="Times New Roman" w:hAnsi="Times New Roman" w:cs="Times New Roman"/>
        </w:rPr>
        <w:t>,</w:t>
      </w:r>
      <w:r w:rsidR="00571EF7" w:rsidRPr="00B463FA">
        <w:rPr>
          <w:rFonts w:ascii="Times New Roman" w:hAnsi="Times New Roman" w:cs="Times New Roman"/>
        </w:rPr>
        <w:t xml:space="preserve"> abierta</w:t>
      </w:r>
      <w:r w:rsidR="00471004">
        <w:rPr>
          <w:rFonts w:ascii="Times New Roman" w:hAnsi="Times New Roman" w:cs="Times New Roman"/>
        </w:rPr>
        <w:t>, con</w:t>
      </w:r>
      <w:r w:rsidR="005E4B35" w:rsidRPr="00B463FA">
        <w:rPr>
          <w:rFonts w:ascii="Times New Roman" w:hAnsi="Times New Roman" w:cs="Times New Roman"/>
        </w:rPr>
        <w:t xml:space="preserve"> separación entre dedos.</w:t>
      </w:r>
      <w:r w:rsidR="00571EF7" w:rsidRPr="00B463FA">
        <w:rPr>
          <w:rFonts w:ascii="Times New Roman" w:hAnsi="Times New Roman" w:cs="Times New Roman"/>
        </w:rPr>
        <w:t xml:space="preserve">  Suelen ser agujas largas superiores a los 12 cm de long., que no sobrepasan los 18 cm de long.</w:t>
      </w:r>
    </w:p>
    <w:p w:rsidR="00910A7F" w:rsidRPr="00B463FA" w:rsidRDefault="00910A7F" w:rsidP="00915E05">
      <w:pPr>
        <w:spacing w:after="0" w:line="240" w:lineRule="auto"/>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915E05" w:rsidRPr="00B463FA">
        <w:rPr>
          <w:rFonts w:ascii="Times New Roman" w:hAnsi="Times New Roman" w:cs="Times New Roman"/>
          <w:i/>
        </w:rPr>
        <w:t>Termes</w:t>
      </w:r>
      <w:r w:rsidR="00915E05" w:rsidRPr="00B463FA">
        <w:rPr>
          <w:rFonts w:ascii="Times New Roman" w:hAnsi="Times New Roman" w:cs="Times New Roman"/>
        </w:rPr>
        <w:t xml:space="preserve"> (Montejo de Tiermes, Soria)</w:t>
      </w:r>
      <w:r w:rsidR="00915E05" w:rsidRPr="00B463FA">
        <w:rPr>
          <w:rStyle w:val="Refdenotaalpie"/>
          <w:rFonts w:ascii="Times New Roman" w:hAnsi="Times New Roman" w:cs="Times New Roman"/>
        </w:rPr>
        <w:footnoteReference w:id="163"/>
      </w:r>
      <w:r w:rsidR="00915E05" w:rsidRPr="00B463FA">
        <w:rPr>
          <w:rFonts w:ascii="Times New Roman" w:hAnsi="Times New Roman" w:cs="Times New Roman"/>
        </w:rPr>
        <w:t xml:space="preserve">, </w:t>
      </w:r>
      <w:r w:rsidR="00FA5E26" w:rsidRPr="00B463FA">
        <w:rPr>
          <w:rFonts w:ascii="Times New Roman" w:hAnsi="Times New Roman" w:cs="Times New Roman"/>
          <w:i/>
          <w:noProof/>
          <w:lang w:eastAsia="es-ES"/>
        </w:rPr>
        <w:t>Av</w:t>
      </w:r>
      <w:r w:rsidR="0008160F" w:rsidRPr="00B463FA">
        <w:rPr>
          <w:rFonts w:ascii="Times New Roman" w:hAnsi="Times New Roman" w:cs="Times New Roman"/>
          <w:i/>
          <w:noProof/>
          <w:lang w:eastAsia="es-ES"/>
        </w:rPr>
        <w:t>g</w:t>
      </w:r>
      <w:r w:rsidR="00FA5E26" w:rsidRPr="00B463FA">
        <w:rPr>
          <w:rFonts w:ascii="Times New Roman" w:hAnsi="Times New Roman" w:cs="Times New Roman"/>
          <w:i/>
          <w:noProof/>
          <w:lang w:eastAsia="es-ES"/>
        </w:rPr>
        <w:t>v</w:t>
      </w:r>
      <w:r w:rsidR="0008160F" w:rsidRPr="00B463FA">
        <w:rPr>
          <w:rFonts w:ascii="Times New Roman" w:hAnsi="Times New Roman" w:cs="Times New Roman"/>
          <w:i/>
          <w:noProof/>
          <w:lang w:eastAsia="es-ES"/>
        </w:rPr>
        <w:t>sta Emerita</w:t>
      </w:r>
      <w:r w:rsidR="0008160F" w:rsidRPr="00B463FA">
        <w:rPr>
          <w:rFonts w:ascii="Times New Roman" w:hAnsi="Times New Roman" w:cs="Times New Roman"/>
          <w:noProof/>
          <w:lang w:eastAsia="es-ES"/>
        </w:rPr>
        <w:t xml:space="preserve"> (Mérida)</w:t>
      </w:r>
      <w:r w:rsidR="00FA5E26" w:rsidRPr="00B463FA">
        <w:rPr>
          <w:rFonts w:ascii="Times New Roman" w:hAnsi="Times New Roman" w:cs="Times New Roman"/>
          <w:noProof/>
          <w:lang w:eastAsia="es-ES"/>
        </w:rPr>
        <w:t xml:space="preserve">, </w:t>
      </w:r>
      <w:r w:rsidR="00FA5E26" w:rsidRPr="00B463FA">
        <w:rPr>
          <w:rFonts w:ascii="Times New Roman" w:hAnsi="Times New Roman" w:cs="Times New Roman"/>
          <w:i/>
          <w:noProof/>
          <w:lang w:eastAsia="es-ES"/>
        </w:rPr>
        <w:t>Astvrica Avgvsta</w:t>
      </w:r>
      <w:r w:rsidR="00FA5E26" w:rsidRPr="00B463FA">
        <w:rPr>
          <w:rFonts w:ascii="Times New Roman" w:hAnsi="Times New Roman" w:cs="Times New Roman"/>
          <w:noProof/>
          <w:lang w:eastAsia="es-ES"/>
        </w:rPr>
        <w:t xml:space="preserve"> (Astorga)</w:t>
      </w:r>
      <w:r w:rsidR="00FA5E26" w:rsidRPr="00B463FA">
        <w:rPr>
          <w:rStyle w:val="Refdenotaalpie"/>
          <w:rFonts w:ascii="Times New Roman" w:hAnsi="Times New Roman" w:cs="Times New Roman"/>
          <w:noProof/>
          <w:lang w:eastAsia="es-ES"/>
        </w:rPr>
        <w:footnoteReference w:id="164"/>
      </w:r>
      <w:r w:rsidR="00BC5066" w:rsidRPr="00B463FA">
        <w:rPr>
          <w:rFonts w:ascii="Times New Roman" w:hAnsi="Times New Roman" w:cs="Times New Roman"/>
          <w:noProof/>
          <w:lang w:eastAsia="es-ES"/>
        </w:rPr>
        <w:t xml:space="preserve">, </w:t>
      </w:r>
      <w:r w:rsidR="00BC5066" w:rsidRPr="00B463FA">
        <w:rPr>
          <w:rFonts w:ascii="Times New Roman" w:hAnsi="Times New Roman" w:cs="Times New Roman"/>
          <w:i/>
        </w:rPr>
        <w:t>Tarraco</w:t>
      </w:r>
      <w:r w:rsidR="00BC5066" w:rsidRPr="00B463FA">
        <w:rPr>
          <w:rFonts w:ascii="Times New Roman" w:hAnsi="Times New Roman" w:cs="Times New Roman"/>
        </w:rPr>
        <w:t xml:space="preserve"> (Tarragona)</w:t>
      </w:r>
      <w:r w:rsidR="00BC5066" w:rsidRPr="00B463FA">
        <w:rPr>
          <w:rStyle w:val="Refdenotaalpie"/>
          <w:rFonts w:ascii="Times New Roman" w:hAnsi="Times New Roman" w:cs="Times New Roman"/>
        </w:rPr>
        <w:footnoteReference w:id="165"/>
      </w:r>
      <w:r w:rsidR="00471004">
        <w:rPr>
          <w:rFonts w:ascii="Times New Roman" w:hAnsi="Times New Roman" w:cs="Times New Roman"/>
          <w:lang w:eastAsia="es-ES"/>
        </w:rPr>
        <w:t>.</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2F4516" w:rsidRPr="00B463FA">
        <w:rPr>
          <w:rFonts w:ascii="Times New Roman" w:hAnsi="Times New Roman" w:cs="Times New Roman"/>
          <w:b/>
        </w:rPr>
        <w:t xml:space="preserve"> </w:t>
      </w:r>
      <w:r w:rsidR="002F4516" w:rsidRPr="00B463FA">
        <w:rPr>
          <w:rFonts w:ascii="Times New Roman" w:hAnsi="Times New Roman" w:cs="Times New Roman"/>
        </w:rPr>
        <w:t>Roma</w:t>
      </w:r>
      <w:r w:rsidR="002F4516" w:rsidRPr="00B463FA">
        <w:rPr>
          <w:rStyle w:val="Refdenotaalpie"/>
          <w:rFonts w:ascii="Times New Roman" w:hAnsi="Times New Roman" w:cs="Times New Roman"/>
        </w:rPr>
        <w:footnoteReference w:id="166"/>
      </w:r>
      <w:r w:rsidR="00E86489" w:rsidRPr="00B463FA">
        <w:rPr>
          <w:rFonts w:ascii="Times New Roman" w:hAnsi="Times New Roman" w:cs="Times New Roman"/>
        </w:rPr>
        <w:t>, Nî</w:t>
      </w:r>
      <w:r w:rsidR="002F4516" w:rsidRPr="00B463FA">
        <w:rPr>
          <w:rFonts w:ascii="Times New Roman" w:hAnsi="Times New Roman" w:cs="Times New Roman"/>
        </w:rPr>
        <w:t>mes</w:t>
      </w:r>
      <w:r w:rsidR="00E86489" w:rsidRPr="00B463FA">
        <w:rPr>
          <w:rFonts w:ascii="Times New Roman" w:hAnsi="Times New Roman" w:cs="Times New Roman"/>
        </w:rPr>
        <w:t xml:space="preserve"> (Francia)</w:t>
      </w:r>
      <w:r w:rsidR="00571EF7" w:rsidRPr="00B463FA">
        <w:rPr>
          <w:rStyle w:val="Refdenotaalpie"/>
          <w:rFonts w:ascii="Times New Roman" w:hAnsi="Times New Roman" w:cs="Times New Roman"/>
        </w:rPr>
        <w:footnoteReference w:id="167"/>
      </w:r>
      <w:r w:rsidR="00762207" w:rsidRPr="00B463FA">
        <w:rPr>
          <w:rFonts w:ascii="Times New Roman" w:hAnsi="Times New Roman" w:cs="Times New Roman"/>
        </w:rPr>
        <w:t>, Museo Húngaro (Budapest)</w:t>
      </w:r>
      <w:r w:rsidR="00762207" w:rsidRPr="00B463FA">
        <w:rPr>
          <w:rStyle w:val="Refdenotaalpie"/>
          <w:rFonts w:ascii="Times New Roman" w:hAnsi="Times New Roman" w:cs="Times New Roman"/>
        </w:rPr>
        <w:footnoteReference w:id="168"/>
      </w:r>
      <w:r w:rsidR="00FE5418">
        <w:rPr>
          <w:rFonts w:ascii="Times New Roman" w:hAnsi="Times New Roman" w:cs="Times New Roman"/>
        </w:rPr>
        <w:t>.</w:t>
      </w:r>
    </w:p>
    <w:p w:rsidR="00910A7F" w:rsidRDefault="00910A7F" w:rsidP="00910A7F">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2F4516" w:rsidRPr="00B463FA">
        <w:rPr>
          <w:rFonts w:ascii="Times New Roman" w:hAnsi="Times New Roman" w:cs="Times New Roman"/>
        </w:rPr>
        <w:t xml:space="preserve"> Roma en época Flavia.</w:t>
      </w:r>
    </w:p>
    <w:p w:rsidR="00E813E3" w:rsidRPr="00B463FA" w:rsidRDefault="00E813E3" w:rsidP="00910A7F">
      <w:pPr>
        <w:spacing w:after="0" w:line="240" w:lineRule="auto"/>
        <w:rPr>
          <w:rFonts w:ascii="Times New Roman" w:hAnsi="Times New Roman" w:cs="Times New Roman"/>
        </w:rPr>
      </w:pPr>
    </w:p>
    <w:p w:rsidR="00910A7F" w:rsidRPr="00B463FA" w:rsidRDefault="00310700" w:rsidP="007C0F62">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910A7F" w:rsidRPr="00B463FA">
        <w:rPr>
          <w:rFonts w:ascii="Times New Roman" w:hAnsi="Times New Roman" w:cs="Times New Roman"/>
          <w:b/>
        </w:rPr>
        <w:t>2 – Palma abierta.</w:t>
      </w:r>
      <w:r w:rsidR="0008160F" w:rsidRPr="00B463FA">
        <w:rPr>
          <w:rFonts w:ascii="Times New Roman" w:hAnsi="Times New Roman" w:cs="Times New Roman"/>
          <w:b/>
        </w:rPr>
        <w:t xml:space="preserve"> Dedos estilizados</w:t>
      </w:r>
      <w:r w:rsidR="007C0F62" w:rsidRPr="00B463FA">
        <w:rPr>
          <w:rFonts w:ascii="Times New Roman" w:hAnsi="Times New Roman" w:cs="Times New Roman"/>
          <w:b/>
        </w:rPr>
        <w:t>.</w:t>
      </w:r>
    </w:p>
    <w:p w:rsidR="001A3DBD" w:rsidRDefault="001A3DBD" w:rsidP="001A3DBD">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005E4B35" w:rsidRPr="00B463FA">
        <w:rPr>
          <w:rFonts w:ascii="Times New Roman" w:hAnsi="Times New Roman" w:cs="Times New Roman"/>
          <w:b/>
          <w:color w:val="031CD3"/>
        </w:rPr>
        <w:t xml:space="preserve"> AXXI, 2 b</w:t>
      </w:r>
    </w:p>
    <w:p w:rsidR="002843C2" w:rsidRPr="00B463FA" w:rsidRDefault="002843C2" w:rsidP="001A3DBD">
      <w:pPr>
        <w:spacing w:after="0" w:line="240" w:lineRule="auto"/>
        <w:rPr>
          <w:rFonts w:ascii="Times New Roman" w:hAnsi="Times New Roman" w:cs="Times New Roman"/>
          <w:b/>
          <w:color w:val="031CD3"/>
        </w:rPr>
      </w:pPr>
      <w:r w:rsidRPr="008415A3">
        <w:rPr>
          <w:rFonts w:ascii="Times New Roman" w:hAnsi="Times New Roman" w:cs="Times New Roman"/>
          <w:b/>
        </w:rPr>
        <w:t>Bartus</w:t>
      </w:r>
      <w:r>
        <w:rPr>
          <w:rFonts w:ascii="Times New Roman" w:hAnsi="Times New Roman" w:cs="Times New Roman"/>
        </w:rPr>
        <w:t xml:space="preserve">: </w:t>
      </w:r>
      <w:r>
        <w:rPr>
          <w:rFonts w:ascii="Times New Roman" w:hAnsi="Times New Roman" w:cs="Times New Roman"/>
          <w:b/>
          <w:color w:val="0000CC"/>
        </w:rPr>
        <w:t>1D (similar)</w:t>
      </w:r>
    </w:p>
    <w:tbl>
      <w:tblPr>
        <w:tblStyle w:val="Tablaconcuadrcula"/>
        <w:tblW w:w="0" w:type="auto"/>
        <w:tblLook w:val="04A0" w:firstRow="1" w:lastRow="0" w:firstColumn="1" w:lastColumn="0" w:noHBand="0" w:noVBand="1"/>
      </w:tblPr>
      <w:tblGrid>
        <w:gridCol w:w="1696"/>
      </w:tblGrid>
      <w:tr w:rsidR="0008160F" w:rsidRPr="00B463FA" w:rsidTr="00C56FB3">
        <w:trPr>
          <w:trHeight w:val="1948"/>
        </w:trPr>
        <w:tc>
          <w:tcPr>
            <w:tcW w:w="1696" w:type="dxa"/>
          </w:tcPr>
          <w:p w:rsidR="0008160F" w:rsidRPr="00B463FA" w:rsidRDefault="0008160F" w:rsidP="0008160F">
            <w:pPr>
              <w:jc w:val="center"/>
              <w:rPr>
                <w:rFonts w:ascii="Times New Roman" w:hAnsi="Times New Roman" w:cs="Times New Roman"/>
              </w:rPr>
            </w:pPr>
            <w:r w:rsidRPr="00B463FA">
              <w:rPr>
                <w:rFonts w:ascii="Times New Roman" w:hAnsi="Times New Roman" w:cs="Times New Roman"/>
                <w:noProof/>
                <w:lang w:eastAsia="es-ES"/>
              </w:rPr>
              <w:drawing>
                <wp:inline distT="0" distB="0" distL="0" distR="0">
                  <wp:extent cx="744452" cy="1733550"/>
                  <wp:effectExtent l="0" t="0" r="0" b="0"/>
                  <wp:docPr id="29148" name="Imagen 29148" descr="F:\HUESO ROMANO (22-7-16)\HUESO TRABAJADO EPOCA ROMANA\en fongo negro\12.5 -  Tipo B.I.5 - acus figuradas\B.I.5.5 - Remate manos\B.I.5.5.2 - Palama abierta. Dedos estilizados extendidos\almacenes aMNAR (4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5 - Remate manos\B.I.5.5.2 - Palama abierta. Dedos estilizados extendidos\almacenes aMNAR (47) copie.jp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770081" cy="1793230"/>
                          </a:xfrm>
                          <a:prstGeom prst="rect">
                            <a:avLst/>
                          </a:prstGeom>
                          <a:noFill/>
                          <a:ln>
                            <a:noFill/>
                          </a:ln>
                        </pic:spPr>
                      </pic:pic>
                    </a:graphicData>
                  </a:graphic>
                </wp:inline>
              </w:drawing>
            </w:r>
          </w:p>
          <w:p w:rsidR="0008160F" w:rsidRPr="004721E0" w:rsidRDefault="0008160F" w:rsidP="001A3DBD">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t>A</w:t>
            </w:r>
            <w:r w:rsidR="000B4D78" w:rsidRPr="004721E0">
              <w:rPr>
                <w:rFonts w:ascii="Times New Roman" w:hAnsi="Times New Roman" w:cs="Times New Roman"/>
                <w:i/>
                <w:noProof/>
                <w:sz w:val="20"/>
                <w:szCs w:val="20"/>
                <w:lang w:eastAsia="es-ES"/>
              </w:rPr>
              <w:t>vgv</w:t>
            </w:r>
            <w:r w:rsidRPr="004721E0">
              <w:rPr>
                <w:rFonts w:ascii="Times New Roman" w:hAnsi="Times New Roman" w:cs="Times New Roman"/>
                <w:i/>
                <w:noProof/>
                <w:sz w:val="20"/>
                <w:szCs w:val="20"/>
                <w:lang w:eastAsia="es-ES"/>
              </w:rPr>
              <w:t>sta Emerita</w:t>
            </w:r>
          </w:p>
          <w:p w:rsidR="0008160F" w:rsidRPr="00B463FA" w:rsidRDefault="0008160F" w:rsidP="001A3DBD">
            <w:pPr>
              <w:jc w:val="center"/>
              <w:rPr>
                <w:rFonts w:ascii="Times New Roman" w:hAnsi="Times New Roman" w:cs="Times New Roman"/>
              </w:rPr>
            </w:pPr>
            <w:r w:rsidRPr="004721E0">
              <w:rPr>
                <w:rFonts w:ascii="Times New Roman" w:hAnsi="Times New Roman" w:cs="Times New Roman"/>
                <w:noProof/>
                <w:sz w:val="20"/>
                <w:szCs w:val="20"/>
                <w:lang w:eastAsia="es-ES"/>
              </w:rPr>
              <w:t>(MNAR Mérida)</w:t>
            </w:r>
          </w:p>
        </w:tc>
      </w:tr>
    </w:tbl>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471004" w:rsidRPr="00471004">
        <w:rPr>
          <w:rFonts w:ascii="Times New Roman" w:hAnsi="Times New Roman" w:cs="Times New Roman"/>
        </w:rPr>
        <w:t xml:space="preserve"> </w:t>
      </w:r>
      <w:r w:rsidR="00471004" w:rsidRPr="00B463FA">
        <w:rPr>
          <w:rFonts w:ascii="Times New Roman" w:hAnsi="Times New Roman" w:cs="Times New Roman"/>
        </w:rPr>
        <w:t>Vastago de secci</w:t>
      </w:r>
      <w:r w:rsidR="00471004">
        <w:rPr>
          <w:rFonts w:ascii="Times New Roman" w:hAnsi="Times New Roman" w:cs="Times New Roman"/>
        </w:rPr>
        <w:t>ón cónica, fracturada, que falta la zona inferior</w:t>
      </w:r>
      <w:r w:rsidR="00471004" w:rsidRPr="00B463FA">
        <w:rPr>
          <w:rFonts w:ascii="Times New Roman" w:hAnsi="Times New Roman" w:cs="Times New Roman"/>
        </w:rPr>
        <w:t xml:space="preserve">. </w:t>
      </w:r>
      <w:r w:rsidR="00471004">
        <w:rPr>
          <w:rFonts w:ascii="Times New Roman" w:hAnsi="Times New Roman" w:cs="Times New Roman"/>
        </w:rPr>
        <w:t>El lado superior r</w:t>
      </w:r>
      <w:r w:rsidR="00471004" w:rsidRPr="00B463FA">
        <w:rPr>
          <w:rFonts w:ascii="Times New Roman" w:hAnsi="Times New Roman" w:cs="Times New Roman"/>
        </w:rPr>
        <w:t xml:space="preserve">emata en </w:t>
      </w:r>
      <w:r w:rsidR="00471004">
        <w:rPr>
          <w:rFonts w:ascii="Times New Roman" w:hAnsi="Times New Roman" w:cs="Times New Roman"/>
        </w:rPr>
        <w:t xml:space="preserve">una </w:t>
      </w:r>
      <w:r w:rsidR="00471004" w:rsidRPr="00B463FA">
        <w:rPr>
          <w:rFonts w:ascii="Times New Roman" w:hAnsi="Times New Roman" w:cs="Times New Roman"/>
        </w:rPr>
        <w:t xml:space="preserve">mano </w:t>
      </w:r>
      <w:r w:rsidR="00471004">
        <w:rPr>
          <w:rFonts w:ascii="Times New Roman" w:hAnsi="Times New Roman" w:cs="Times New Roman"/>
        </w:rPr>
        <w:t>esbelta,</w:t>
      </w:r>
      <w:r w:rsidR="00471004" w:rsidRPr="00B463FA">
        <w:rPr>
          <w:rFonts w:ascii="Times New Roman" w:hAnsi="Times New Roman" w:cs="Times New Roman"/>
        </w:rPr>
        <w:t xml:space="preserve"> abierta</w:t>
      </w:r>
      <w:r w:rsidR="00471004">
        <w:rPr>
          <w:rFonts w:ascii="Times New Roman" w:hAnsi="Times New Roman" w:cs="Times New Roman"/>
        </w:rPr>
        <w:t>, con dedos largos, finos y separados.</w:t>
      </w:r>
    </w:p>
    <w:p w:rsidR="00910A7F" w:rsidRPr="00B463FA" w:rsidRDefault="00910A7F" w:rsidP="00B458C9">
      <w:pPr>
        <w:spacing w:after="0" w:line="240" w:lineRule="auto"/>
        <w:rPr>
          <w:rFonts w:ascii="Times New Roman" w:hAnsi="Times New Roman" w:cs="Times New Roman"/>
          <w:noProof/>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08160F" w:rsidRPr="00B463FA">
        <w:rPr>
          <w:rFonts w:ascii="Times New Roman" w:hAnsi="Times New Roman" w:cs="Times New Roman"/>
          <w:i/>
        </w:rPr>
        <w:t>A</w:t>
      </w:r>
      <w:r w:rsidR="000B4D78" w:rsidRPr="00B463FA">
        <w:rPr>
          <w:rFonts w:ascii="Times New Roman" w:hAnsi="Times New Roman" w:cs="Times New Roman"/>
          <w:i/>
        </w:rPr>
        <w:t>vgv</w:t>
      </w:r>
      <w:r w:rsidR="0008160F" w:rsidRPr="00B463FA">
        <w:rPr>
          <w:rFonts w:ascii="Times New Roman" w:hAnsi="Times New Roman" w:cs="Times New Roman"/>
          <w:i/>
        </w:rPr>
        <w:t>sta Emerita</w:t>
      </w:r>
      <w:r w:rsidR="0008160F" w:rsidRPr="00B463FA">
        <w:rPr>
          <w:rFonts w:ascii="Times New Roman" w:hAnsi="Times New Roman" w:cs="Times New Roman"/>
        </w:rPr>
        <w:t xml:space="preserve"> (Mérida)</w:t>
      </w:r>
      <w:r w:rsidR="00D97C25" w:rsidRPr="00B463FA">
        <w:rPr>
          <w:rFonts w:ascii="Times New Roman" w:hAnsi="Times New Roman" w:cs="Times New Roman"/>
        </w:rPr>
        <w:t>.</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Área de dispersión:</w:t>
      </w:r>
      <w:r w:rsidR="00806379" w:rsidRPr="00B463FA">
        <w:rPr>
          <w:rFonts w:ascii="Times New Roman" w:hAnsi="Times New Roman" w:cs="Times New Roman"/>
          <w:b/>
        </w:rPr>
        <w:t xml:space="preserve"> </w:t>
      </w:r>
      <w:r w:rsidR="00806379" w:rsidRPr="00B463FA">
        <w:rPr>
          <w:rFonts w:ascii="Times New Roman" w:hAnsi="Times New Roman" w:cs="Times New Roman"/>
        </w:rPr>
        <w:t xml:space="preserve">Similar pero con pulsera en </w:t>
      </w:r>
      <w:r w:rsidR="00806379" w:rsidRPr="00B463FA">
        <w:rPr>
          <w:rFonts w:ascii="Times New Roman" w:hAnsi="Times New Roman" w:cs="Times New Roman"/>
          <w:i/>
        </w:rPr>
        <w:t>Aqvinc</w:t>
      </w:r>
      <w:r w:rsidR="000B4D78" w:rsidRPr="00B463FA">
        <w:rPr>
          <w:rFonts w:ascii="Times New Roman" w:hAnsi="Times New Roman" w:cs="Times New Roman"/>
          <w:i/>
        </w:rPr>
        <w:t>v</w:t>
      </w:r>
      <w:r w:rsidR="00806379" w:rsidRPr="00B463FA">
        <w:rPr>
          <w:rFonts w:ascii="Times New Roman" w:hAnsi="Times New Roman" w:cs="Times New Roman"/>
          <w:i/>
        </w:rPr>
        <w:t>m</w:t>
      </w:r>
      <w:r w:rsidR="00806379" w:rsidRPr="00B463FA">
        <w:rPr>
          <w:rFonts w:ascii="Times New Roman" w:hAnsi="Times New Roman" w:cs="Times New Roman"/>
        </w:rPr>
        <w:t xml:space="preserve"> (Budapest, Hungría)</w:t>
      </w:r>
      <w:r w:rsidR="00806379" w:rsidRPr="00B463FA">
        <w:rPr>
          <w:rStyle w:val="Refdenotaalpie"/>
          <w:rFonts w:ascii="Times New Roman" w:hAnsi="Times New Roman" w:cs="Times New Roman"/>
        </w:rPr>
        <w:footnoteReference w:id="169"/>
      </w:r>
      <w:r w:rsidR="00BA61C1" w:rsidRPr="00B463FA">
        <w:rPr>
          <w:rFonts w:ascii="Times New Roman" w:hAnsi="Times New Roman" w:cs="Times New Roman"/>
        </w:rPr>
        <w:t>, Lyon</w:t>
      </w:r>
      <w:r w:rsidR="00BA61C1" w:rsidRPr="00B463FA">
        <w:rPr>
          <w:rStyle w:val="Refdenotaalpie"/>
          <w:rFonts w:ascii="Times New Roman" w:hAnsi="Times New Roman" w:cs="Times New Roman"/>
        </w:rPr>
        <w:footnoteReference w:id="170"/>
      </w:r>
      <w:r w:rsidR="00471004">
        <w:rPr>
          <w:rFonts w:ascii="Times New Roman" w:hAnsi="Times New Roman" w:cs="Times New Roman"/>
        </w:rPr>
        <w:t>.</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012430" w:rsidRPr="00B463FA">
        <w:rPr>
          <w:rFonts w:ascii="Times New Roman" w:hAnsi="Times New Roman" w:cs="Times New Roman"/>
        </w:rPr>
        <w:t xml:space="preserve"> </w:t>
      </w:r>
      <w:r w:rsidR="00BA61C1" w:rsidRPr="00B463FA">
        <w:rPr>
          <w:rFonts w:ascii="Times New Roman" w:hAnsi="Times New Roman" w:cs="Times New Roman"/>
        </w:rPr>
        <w:t>Béal plantea que no deben pasar del siglo II d.C.</w:t>
      </w:r>
    </w:p>
    <w:p w:rsidR="0063011B" w:rsidRDefault="0063011B" w:rsidP="00910A7F">
      <w:pPr>
        <w:spacing w:after="0" w:line="240" w:lineRule="auto"/>
        <w:ind w:left="708" w:firstLine="708"/>
        <w:rPr>
          <w:rFonts w:ascii="Times New Roman" w:hAnsi="Times New Roman" w:cs="Times New Roman"/>
        </w:rPr>
      </w:pPr>
    </w:p>
    <w:p w:rsidR="00910A7F" w:rsidRPr="00B463FA" w:rsidRDefault="00310700" w:rsidP="00910A7F">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w:t>
      </w:r>
      <w:r w:rsidR="007C0F62" w:rsidRPr="00B463FA">
        <w:rPr>
          <w:rFonts w:ascii="Times New Roman" w:hAnsi="Times New Roman" w:cs="Times New Roman"/>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910A7F" w:rsidRPr="00B463FA">
        <w:rPr>
          <w:rFonts w:ascii="Times New Roman" w:hAnsi="Times New Roman" w:cs="Times New Roman"/>
          <w:b/>
        </w:rPr>
        <w:t xml:space="preserve">3 – </w:t>
      </w:r>
      <w:r w:rsidR="00701141" w:rsidRPr="00B463FA">
        <w:rPr>
          <w:rFonts w:ascii="Times New Roman" w:hAnsi="Times New Roman" w:cs="Times New Roman"/>
          <w:b/>
        </w:rPr>
        <w:t>D</w:t>
      </w:r>
      <w:r w:rsidR="00910A7F" w:rsidRPr="00B463FA">
        <w:rPr>
          <w:rFonts w:ascii="Times New Roman" w:hAnsi="Times New Roman" w:cs="Times New Roman"/>
          <w:b/>
        </w:rPr>
        <w:t>edos</w:t>
      </w:r>
      <w:r w:rsidR="00701141" w:rsidRPr="00B463FA">
        <w:rPr>
          <w:rFonts w:ascii="Times New Roman" w:hAnsi="Times New Roman" w:cs="Times New Roman"/>
          <w:b/>
        </w:rPr>
        <w:t xml:space="preserve"> seudo</w:t>
      </w:r>
      <w:r w:rsidR="00B90871" w:rsidRPr="00B463FA">
        <w:rPr>
          <w:rFonts w:ascii="Times New Roman" w:hAnsi="Times New Roman" w:cs="Times New Roman"/>
          <w:b/>
        </w:rPr>
        <w:t>-</w:t>
      </w:r>
      <w:r w:rsidR="00910A7F" w:rsidRPr="00B463FA">
        <w:rPr>
          <w:rFonts w:ascii="Times New Roman" w:hAnsi="Times New Roman" w:cs="Times New Roman"/>
          <w:b/>
        </w:rPr>
        <w:t>extendidos y pulsera.</w:t>
      </w:r>
    </w:p>
    <w:p w:rsidR="00690B22" w:rsidRDefault="00690B22" w:rsidP="00690B22">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005C5B15" w:rsidRPr="00B463FA">
        <w:rPr>
          <w:rFonts w:ascii="Times New Roman" w:hAnsi="Times New Roman" w:cs="Times New Roman"/>
        </w:rPr>
        <w:t>–</w:t>
      </w:r>
      <w:r w:rsidR="005C5B15" w:rsidRPr="00B463FA">
        <w:rPr>
          <w:rFonts w:ascii="Times New Roman" w:hAnsi="Times New Roman" w:cs="Times New Roman"/>
          <w:b/>
          <w:color w:val="031CD3"/>
        </w:rPr>
        <w:t xml:space="preserve"> A</w:t>
      </w:r>
      <w:r w:rsidR="001828B6" w:rsidRPr="00B463FA">
        <w:rPr>
          <w:rFonts w:ascii="Times New Roman" w:hAnsi="Times New Roman" w:cs="Times New Roman"/>
          <w:b/>
          <w:color w:val="031CD3"/>
        </w:rPr>
        <w:t xml:space="preserve"> XXI, 2 a</w:t>
      </w:r>
    </w:p>
    <w:p w:rsidR="00272A66" w:rsidRPr="00B463FA" w:rsidRDefault="00272A66" w:rsidP="00690B22">
      <w:pPr>
        <w:spacing w:after="0" w:line="240" w:lineRule="auto"/>
        <w:rPr>
          <w:rFonts w:ascii="Times New Roman" w:hAnsi="Times New Roman" w:cs="Times New Roman"/>
          <w:b/>
          <w:color w:val="031CD3"/>
        </w:rPr>
      </w:pPr>
      <w:r w:rsidRPr="00272A66">
        <w:rPr>
          <w:rFonts w:ascii="Times New Roman" w:hAnsi="Times New Roman" w:cs="Times New Roman"/>
          <w:b/>
          <w:color w:val="000000" w:themeColor="text1"/>
        </w:rPr>
        <w:t xml:space="preserve">Bartus – </w:t>
      </w:r>
      <w:r>
        <w:rPr>
          <w:rFonts w:ascii="Times New Roman" w:hAnsi="Times New Roman" w:cs="Times New Roman"/>
          <w:b/>
          <w:color w:val="031CD3"/>
        </w:rPr>
        <w:t>1B y C</w:t>
      </w:r>
    </w:p>
    <w:tbl>
      <w:tblPr>
        <w:tblStyle w:val="Tablaconcuadrcula"/>
        <w:tblW w:w="0" w:type="auto"/>
        <w:tblLook w:val="04A0" w:firstRow="1" w:lastRow="0" w:firstColumn="1" w:lastColumn="0" w:noHBand="0" w:noVBand="1"/>
      </w:tblPr>
      <w:tblGrid>
        <w:gridCol w:w="1555"/>
        <w:gridCol w:w="1634"/>
      </w:tblGrid>
      <w:tr w:rsidR="00E35A5A" w:rsidRPr="00B463FA" w:rsidTr="004721E0">
        <w:trPr>
          <w:trHeight w:val="2181"/>
        </w:trPr>
        <w:tc>
          <w:tcPr>
            <w:tcW w:w="1555" w:type="dxa"/>
            <w:tcBorders>
              <w:top w:val="single" w:sz="4" w:space="0" w:color="auto"/>
              <w:left w:val="single" w:sz="4" w:space="0" w:color="auto"/>
              <w:bottom w:val="single" w:sz="4" w:space="0" w:color="auto"/>
              <w:right w:val="single" w:sz="4" w:space="0" w:color="auto"/>
            </w:tcBorders>
          </w:tcPr>
          <w:p w:rsidR="00E35A5A" w:rsidRPr="004721E0" w:rsidRDefault="00E35A5A" w:rsidP="0023260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1AC4A15" wp14:editId="39A2E391">
                  <wp:extent cx="514350" cy="2571750"/>
                  <wp:effectExtent l="0" t="0" r="0" b="0"/>
                  <wp:docPr id="82" name="Imagen 82" descr="C:\Users\German\Desktop\en fongo negro\13 - Tipo XIII.5  - acus remate manos\3-  Cádiz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German\Desktop\en fongo negro\13 - Tipo XIII.5  - acus remate manos\3-  Cádiz .jp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23770" cy="2618852"/>
                          </a:xfrm>
                          <a:prstGeom prst="rect">
                            <a:avLst/>
                          </a:prstGeom>
                          <a:noFill/>
                          <a:ln>
                            <a:noFill/>
                          </a:ln>
                        </pic:spPr>
                      </pic:pic>
                    </a:graphicData>
                  </a:graphic>
                </wp:inline>
              </w:drawing>
            </w:r>
          </w:p>
          <w:p w:rsidR="00E35A5A" w:rsidRPr="004721E0" w:rsidRDefault="00E35A5A" w:rsidP="0023260A">
            <w:pPr>
              <w:jc w:val="center"/>
              <w:rPr>
                <w:rFonts w:ascii="Times New Roman" w:hAnsi="Times New Roman" w:cs="Times New Roman"/>
                <w:noProof/>
                <w:sz w:val="20"/>
                <w:szCs w:val="20"/>
                <w:lang w:eastAsia="es-ES"/>
              </w:rPr>
            </w:pPr>
            <w:r w:rsidRPr="004721E0">
              <w:rPr>
                <w:rFonts w:ascii="Times New Roman" w:hAnsi="Times New Roman" w:cs="Times New Roman"/>
                <w:i/>
                <w:noProof/>
                <w:sz w:val="20"/>
                <w:szCs w:val="20"/>
                <w:lang w:eastAsia="es-ES"/>
              </w:rPr>
              <w:t>Carisa A</w:t>
            </w:r>
            <w:r w:rsidR="005F5D2E" w:rsidRPr="004721E0">
              <w:rPr>
                <w:rFonts w:ascii="Times New Roman" w:hAnsi="Times New Roman" w:cs="Times New Roman"/>
                <w:i/>
                <w:noProof/>
                <w:sz w:val="20"/>
                <w:szCs w:val="20"/>
                <w:lang w:eastAsia="es-ES"/>
              </w:rPr>
              <w:t>v</w:t>
            </w:r>
            <w:r w:rsidRPr="004721E0">
              <w:rPr>
                <w:rFonts w:ascii="Times New Roman" w:hAnsi="Times New Roman" w:cs="Times New Roman"/>
                <w:i/>
                <w:noProof/>
                <w:sz w:val="20"/>
                <w:szCs w:val="20"/>
                <w:lang w:eastAsia="es-ES"/>
              </w:rPr>
              <w:t>relia</w:t>
            </w:r>
            <w:r w:rsidRPr="004721E0">
              <w:rPr>
                <w:rFonts w:ascii="Times New Roman" w:hAnsi="Times New Roman" w:cs="Times New Roman"/>
                <w:noProof/>
                <w:sz w:val="20"/>
                <w:szCs w:val="20"/>
                <w:lang w:eastAsia="es-ES"/>
              </w:rPr>
              <w:t>.</w:t>
            </w:r>
          </w:p>
          <w:p w:rsidR="00E35A5A" w:rsidRPr="004721E0" w:rsidRDefault="00E35A5A" w:rsidP="009A15BE">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t>(M.Cádiz)</w:t>
            </w: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3 -</w:t>
            </w: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559" w:type="dxa"/>
            <w:tcBorders>
              <w:top w:val="single" w:sz="4" w:space="0" w:color="auto"/>
              <w:left w:val="single" w:sz="4" w:space="0" w:color="auto"/>
              <w:bottom w:val="single" w:sz="4" w:space="0" w:color="auto"/>
              <w:right w:val="single" w:sz="4" w:space="0" w:color="auto"/>
            </w:tcBorders>
          </w:tcPr>
          <w:p w:rsidR="00E35A5A" w:rsidRPr="004721E0" w:rsidRDefault="00E35A5A" w:rsidP="0023260A">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drawing>
                <wp:inline distT="0" distB="0" distL="0" distR="0">
                  <wp:extent cx="900977" cy="2571750"/>
                  <wp:effectExtent l="0" t="0" r="0" b="0"/>
                  <wp:docPr id="19" name="Imagen 19" descr="G:\HUESO ROMANO (22-7-16)\HUESO TRABAJADO EPOCA ROMANA\en fongo negro (10-10-17)\12.5 -  Tipo B.I.6 - acus figuradas\B.I.6.5 - Remate manos\B.I.6.5.3 - Curvada con los dedos seudextendidos y pulsera\Cons US 8019- UE 54- 13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5 -  Tipo B.I.6 - acus figuradas\B.I.6.5 - Remate manos\B.I.6.5.3 - Curvada con los dedos seudextendidos y pulsera\Cons US 8019- UE 54- 13 (5).jp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933649" cy="2665009"/>
                          </a:xfrm>
                          <a:prstGeom prst="rect">
                            <a:avLst/>
                          </a:prstGeom>
                          <a:noFill/>
                          <a:ln>
                            <a:noFill/>
                          </a:ln>
                        </pic:spPr>
                      </pic:pic>
                    </a:graphicData>
                  </a:graphic>
                </wp:inline>
              </w:drawing>
            </w:r>
          </w:p>
          <w:p w:rsidR="00E35A5A" w:rsidRPr="004721E0" w:rsidRDefault="00E35A5A" w:rsidP="0023260A">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t>Avgvsta Emerita</w:t>
            </w:r>
          </w:p>
          <w:p w:rsidR="00E35A5A" w:rsidRPr="004721E0" w:rsidRDefault="00E35A5A" w:rsidP="0023260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(Cons Mérida)</w:t>
            </w:r>
          </w:p>
        </w:tc>
      </w:tr>
    </w:tbl>
    <w:p w:rsidR="00910A7F" w:rsidRPr="00B463FA" w:rsidRDefault="00910A7F" w:rsidP="003C6611">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485333" w:rsidRPr="00B463FA">
        <w:rPr>
          <w:rFonts w:ascii="Times New Roman" w:hAnsi="Times New Roman" w:cs="Times New Roman"/>
        </w:rPr>
        <w:t xml:space="preserve"> Vástago cónico.</w:t>
      </w:r>
      <w:r w:rsidR="00995695" w:rsidRPr="00B463FA">
        <w:rPr>
          <w:rFonts w:ascii="Times New Roman" w:hAnsi="Times New Roman" w:cs="Times New Roman"/>
        </w:rPr>
        <w:t xml:space="preserve"> </w:t>
      </w:r>
      <w:r w:rsidR="001828B6" w:rsidRPr="00B463FA">
        <w:rPr>
          <w:rFonts w:ascii="Times New Roman" w:hAnsi="Times New Roman" w:cs="Times New Roman"/>
        </w:rPr>
        <w:t>Mano extendida</w:t>
      </w:r>
      <w:r w:rsidR="00767E1C">
        <w:rPr>
          <w:rFonts w:ascii="Times New Roman" w:hAnsi="Times New Roman" w:cs="Times New Roman"/>
        </w:rPr>
        <w:t>, curvados los dedos,</w:t>
      </w:r>
      <w:r w:rsidR="001828B6" w:rsidRPr="00B463FA">
        <w:rPr>
          <w:rFonts w:ascii="Times New Roman" w:hAnsi="Times New Roman" w:cs="Times New Roman"/>
        </w:rPr>
        <w:t xml:space="preserve"> en la que el dedo pulgar está separado del resto.</w:t>
      </w:r>
      <w:r w:rsidR="00767E1C">
        <w:rPr>
          <w:rFonts w:ascii="Times New Roman" w:hAnsi="Times New Roman" w:cs="Times New Roman"/>
        </w:rPr>
        <w:t xml:space="preserve"> En actitud de coger algún objeto.</w:t>
      </w:r>
      <w:r w:rsidR="001828B6" w:rsidRPr="00B463FA">
        <w:rPr>
          <w:rFonts w:ascii="Times New Roman" w:hAnsi="Times New Roman" w:cs="Times New Roman"/>
        </w:rPr>
        <w:t xml:space="preserve"> El alfiler de </w:t>
      </w:r>
      <w:r w:rsidR="001828B6" w:rsidRPr="00B463FA">
        <w:rPr>
          <w:rFonts w:ascii="Times New Roman" w:hAnsi="Times New Roman" w:cs="Times New Roman"/>
          <w:i/>
        </w:rPr>
        <w:t>Carisa Avrelia</w:t>
      </w:r>
      <w:r w:rsidR="001828B6" w:rsidRPr="00B463FA">
        <w:rPr>
          <w:rFonts w:ascii="Times New Roman" w:hAnsi="Times New Roman" w:cs="Times New Roman"/>
        </w:rPr>
        <w:t xml:space="preserve"> presenta decoración pintada, de tipo geométrico, a modo de </w:t>
      </w:r>
      <w:r w:rsidR="00472E0D">
        <w:rPr>
          <w:rFonts w:ascii="Times New Roman" w:hAnsi="Times New Roman" w:cs="Times New Roman"/>
        </w:rPr>
        <w:t>brazalete</w:t>
      </w:r>
      <w:r w:rsidR="001828B6" w:rsidRPr="00B463FA">
        <w:rPr>
          <w:rFonts w:ascii="Times New Roman" w:hAnsi="Times New Roman" w:cs="Times New Roman"/>
        </w:rPr>
        <w:t>. Son agujas grandes que sobrepasan los 15 cm.</w:t>
      </w:r>
    </w:p>
    <w:p w:rsidR="002034AA" w:rsidRPr="00B463FA" w:rsidRDefault="00910A7F" w:rsidP="003C6611">
      <w:pPr>
        <w:spacing w:after="0" w:line="240" w:lineRule="auto"/>
        <w:jc w:val="both"/>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B90871" w:rsidRPr="00B463FA">
        <w:rPr>
          <w:rFonts w:ascii="Times New Roman" w:hAnsi="Times New Roman" w:cs="Times New Roman"/>
          <w:i/>
          <w:noProof/>
          <w:lang w:eastAsia="es-ES"/>
        </w:rPr>
        <w:t>Carisa A</w:t>
      </w:r>
      <w:r w:rsidR="005F5D2E" w:rsidRPr="00B463FA">
        <w:rPr>
          <w:rFonts w:ascii="Times New Roman" w:hAnsi="Times New Roman" w:cs="Times New Roman"/>
          <w:i/>
          <w:noProof/>
          <w:lang w:eastAsia="es-ES"/>
        </w:rPr>
        <w:t>v</w:t>
      </w:r>
      <w:r w:rsidR="00B90871" w:rsidRPr="00B463FA">
        <w:rPr>
          <w:rFonts w:ascii="Times New Roman" w:hAnsi="Times New Roman" w:cs="Times New Roman"/>
          <w:i/>
          <w:noProof/>
          <w:lang w:eastAsia="es-ES"/>
        </w:rPr>
        <w:t>relia</w:t>
      </w:r>
      <w:r w:rsidR="00BB3256" w:rsidRPr="00B463FA">
        <w:rPr>
          <w:rFonts w:ascii="Times New Roman" w:hAnsi="Times New Roman" w:cs="Times New Roman"/>
          <w:i/>
          <w:noProof/>
          <w:lang w:eastAsia="es-ES"/>
        </w:rPr>
        <w:t xml:space="preserve"> </w:t>
      </w:r>
      <w:r w:rsidR="00701141" w:rsidRPr="00B463FA">
        <w:rPr>
          <w:rFonts w:ascii="Times New Roman" w:hAnsi="Times New Roman" w:cs="Times New Roman"/>
          <w:noProof/>
          <w:lang w:eastAsia="es-ES"/>
        </w:rPr>
        <w:t>(</w:t>
      </w:r>
      <w:r w:rsidR="00B90871" w:rsidRPr="00B463FA">
        <w:rPr>
          <w:rFonts w:ascii="Times New Roman" w:hAnsi="Times New Roman" w:cs="Times New Roman"/>
          <w:noProof/>
          <w:lang w:eastAsia="es-ES"/>
        </w:rPr>
        <w:t>Espera, Cádiz</w:t>
      </w:r>
      <w:r w:rsidR="00701141" w:rsidRPr="00B463FA">
        <w:rPr>
          <w:rFonts w:ascii="Times New Roman" w:hAnsi="Times New Roman" w:cs="Times New Roman"/>
          <w:noProof/>
          <w:lang w:eastAsia="es-ES"/>
        </w:rPr>
        <w:t>)</w:t>
      </w:r>
      <w:r w:rsidR="00485333" w:rsidRPr="00B463FA">
        <w:rPr>
          <w:rStyle w:val="Refdenotaalpie"/>
          <w:rFonts w:ascii="Times New Roman" w:hAnsi="Times New Roman" w:cs="Times New Roman"/>
          <w:noProof/>
          <w:lang w:eastAsia="es-ES"/>
        </w:rPr>
        <w:footnoteReference w:id="171"/>
      </w:r>
      <w:r w:rsidR="00E35A5A" w:rsidRPr="00B463FA">
        <w:rPr>
          <w:rFonts w:ascii="Times New Roman" w:hAnsi="Times New Roman" w:cs="Times New Roman"/>
        </w:rPr>
        <w:t xml:space="preserve">, </w:t>
      </w:r>
      <w:r w:rsidR="00767E1C" w:rsidRPr="00C02ABA">
        <w:rPr>
          <w:rFonts w:ascii="Times New Roman" w:hAnsi="Times New Roman" w:cs="Times New Roman"/>
          <w:i/>
          <w:lang w:eastAsia="es-ES"/>
        </w:rPr>
        <w:t>Gades</w:t>
      </w:r>
      <w:r w:rsidR="00767E1C" w:rsidRPr="00B463FA">
        <w:rPr>
          <w:rFonts w:ascii="Times New Roman" w:hAnsi="Times New Roman" w:cs="Times New Roman"/>
          <w:i/>
          <w:lang w:eastAsia="es-ES"/>
        </w:rPr>
        <w:t xml:space="preserve"> </w:t>
      </w:r>
      <w:r w:rsidR="00767E1C" w:rsidRPr="00B463FA">
        <w:rPr>
          <w:rFonts w:ascii="Times New Roman" w:hAnsi="Times New Roman" w:cs="Times New Roman"/>
          <w:lang w:eastAsia="es-ES"/>
        </w:rPr>
        <w:t>(Cádiz)</w:t>
      </w:r>
      <w:r w:rsidR="00767E1C" w:rsidRPr="00B463FA">
        <w:rPr>
          <w:rStyle w:val="Refdenotaalpie"/>
          <w:rFonts w:ascii="Times New Roman" w:hAnsi="Times New Roman" w:cs="Times New Roman"/>
          <w:lang w:eastAsia="es-ES"/>
        </w:rPr>
        <w:footnoteReference w:id="172"/>
      </w:r>
      <w:r w:rsidR="00767E1C" w:rsidRPr="00B463FA">
        <w:rPr>
          <w:rFonts w:ascii="Times New Roman" w:hAnsi="Times New Roman" w:cs="Times New Roman"/>
          <w:lang w:eastAsia="es-ES"/>
        </w:rPr>
        <w:t>,</w:t>
      </w:r>
      <w:r w:rsidR="00767E1C" w:rsidRPr="00B463FA">
        <w:rPr>
          <w:rFonts w:ascii="Times New Roman" w:hAnsi="Times New Roman" w:cs="Times New Roman"/>
        </w:rPr>
        <w:t xml:space="preserve"> </w:t>
      </w:r>
      <w:r w:rsidR="00E35A5A" w:rsidRPr="00B463FA">
        <w:rPr>
          <w:rFonts w:ascii="Times New Roman" w:hAnsi="Times New Roman" w:cs="Times New Roman"/>
          <w:i/>
        </w:rPr>
        <w:t>Avgvsta Emerita</w:t>
      </w:r>
      <w:r w:rsidR="00E35A5A" w:rsidRPr="00B463FA">
        <w:rPr>
          <w:rFonts w:ascii="Times New Roman" w:hAnsi="Times New Roman" w:cs="Times New Roman"/>
        </w:rPr>
        <w:t xml:space="preserve"> (Mérida)</w:t>
      </w:r>
      <w:r w:rsidR="00E35A5A" w:rsidRPr="00B463FA">
        <w:rPr>
          <w:rStyle w:val="Refdenotaalpie"/>
          <w:rFonts w:ascii="Times New Roman" w:hAnsi="Times New Roman" w:cs="Times New Roman"/>
        </w:rPr>
        <w:footnoteReference w:id="173"/>
      </w:r>
      <w:r w:rsidR="00E35A5A" w:rsidRPr="00B463FA">
        <w:rPr>
          <w:rFonts w:ascii="Times New Roman" w:hAnsi="Times New Roman" w:cs="Times New Roman"/>
        </w:rPr>
        <w:t xml:space="preserve">, </w:t>
      </w:r>
      <w:r w:rsidR="00767E1C" w:rsidRPr="00B463FA">
        <w:rPr>
          <w:rFonts w:ascii="Times New Roman" w:hAnsi="Times New Roman" w:cs="Times New Roman"/>
          <w:i/>
        </w:rPr>
        <w:t>Conimbriga</w:t>
      </w:r>
      <w:r w:rsidR="00767E1C" w:rsidRPr="00B463FA">
        <w:rPr>
          <w:rFonts w:ascii="Times New Roman" w:hAnsi="Times New Roman" w:cs="Times New Roman"/>
        </w:rPr>
        <w:t xml:space="preserve"> (Condeixa-a-Nova, Portugal)</w:t>
      </w:r>
      <w:r w:rsidR="00767E1C" w:rsidRPr="00B463FA">
        <w:rPr>
          <w:rStyle w:val="Refdenotaalpie"/>
          <w:rFonts w:ascii="Times New Roman" w:hAnsi="Times New Roman" w:cs="Times New Roman"/>
        </w:rPr>
        <w:footnoteReference w:id="174"/>
      </w:r>
      <w:r w:rsidR="00767E1C" w:rsidRPr="00B463FA">
        <w:rPr>
          <w:rFonts w:ascii="Times New Roman" w:hAnsi="Times New Roman" w:cs="Times New Roman"/>
        </w:rPr>
        <w:t xml:space="preserve">, </w:t>
      </w:r>
      <w:r w:rsidR="00E35A5A" w:rsidRPr="00B463FA">
        <w:rPr>
          <w:rFonts w:ascii="Times New Roman" w:hAnsi="Times New Roman" w:cs="Times New Roman"/>
          <w:i/>
        </w:rPr>
        <w:t>Emporiae</w:t>
      </w:r>
      <w:r w:rsidR="00E35A5A" w:rsidRPr="00B463FA">
        <w:rPr>
          <w:rFonts w:ascii="Times New Roman" w:hAnsi="Times New Roman" w:cs="Times New Roman"/>
        </w:rPr>
        <w:t xml:space="preserve"> (Ampurias)</w:t>
      </w:r>
      <w:r w:rsidR="00E35A5A" w:rsidRPr="00B463FA">
        <w:rPr>
          <w:rStyle w:val="Refdenotaalpie"/>
          <w:rFonts w:ascii="Times New Roman" w:hAnsi="Times New Roman" w:cs="Times New Roman"/>
        </w:rPr>
        <w:footnoteReference w:id="175"/>
      </w:r>
      <w:r w:rsidR="002034AA" w:rsidRPr="00B463FA">
        <w:rPr>
          <w:rFonts w:ascii="Times New Roman" w:hAnsi="Times New Roman" w:cs="Times New Roman"/>
        </w:rPr>
        <w:t xml:space="preserve">, </w:t>
      </w:r>
      <w:r w:rsidR="00113BA6" w:rsidRPr="00B463FA">
        <w:rPr>
          <w:rFonts w:ascii="Times New Roman" w:hAnsi="Times New Roman" w:cs="Times New Roman"/>
        </w:rPr>
        <w:t>Los Bañales (Uncastillo, Zaragoza)</w:t>
      </w:r>
      <w:r w:rsidR="00113BA6" w:rsidRPr="00B463FA">
        <w:rPr>
          <w:rStyle w:val="Refdenotaalpie"/>
          <w:rFonts w:ascii="Times New Roman" w:hAnsi="Times New Roman" w:cs="Times New Roman"/>
        </w:rPr>
        <w:footnoteReference w:id="176"/>
      </w:r>
      <w:r w:rsidR="00113BA6" w:rsidRPr="00B463FA">
        <w:rPr>
          <w:rFonts w:ascii="Times New Roman" w:hAnsi="Times New Roman" w:cs="Times New Roman"/>
        </w:rPr>
        <w:t>,</w:t>
      </w:r>
      <w:r w:rsidR="003E2383" w:rsidRPr="00B463FA">
        <w:rPr>
          <w:rFonts w:ascii="Times New Roman" w:hAnsi="Times New Roman" w:cs="Times New Roman"/>
        </w:rPr>
        <w:t xml:space="preserve"> </w:t>
      </w:r>
    </w:p>
    <w:p w:rsidR="00910A7F" w:rsidRPr="00B463FA" w:rsidRDefault="00910A7F" w:rsidP="005C5B15">
      <w:pPr>
        <w:spacing w:after="0" w:line="240" w:lineRule="auto"/>
        <w:jc w:val="both"/>
        <w:rPr>
          <w:rFonts w:ascii="Times New Roman" w:hAnsi="Times New Roman" w:cs="Times New Roman"/>
          <w:lang w:eastAsia="es-ES"/>
        </w:rPr>
      </w:pPr>
      <w:r w:rsidRPr="00B463FA">
        <w:rPr>
          <w:rFonts w:ascii="Times New Roman" w:hAnsi="Times New Roman" w:cs="Times New Roman"/>
          <w:b/>
        </w:rPr>
        <w:t>Área de dispersión:</w:t>
      </w:r>
      <w:r w:rsidR="004C7479" w:rsidRPr="00B463FA">
        <w:rPr>
          <w:rFonts w:ascii="Times New Roman" w:hAnsi="Times New Roman" w:cs="Times New Roman"/>
          <w:b/>
        </w:rPr>
        <w:t xml:space="preserve"> </w:t>
      </w:r>
      <w:r w:rsidR="004C7479" w:rsidRPr="00B463FA">
        <w:rPr>
          <w:rFonts w:ascii="Times New Roman" w:hAnsi="Times New Roman" w:cs="Times New Roman"/>
        </w:rPr>
        <w:t>Nîmes</w:t>
      </w:r>
      <w:r w:rsidR="004C48D3" w:rsidRPr="00B463FA">
        <w:rPr>
          <w:rFonts w:ascii="Times New Roman" w:hAnsi="Times New Roman" w:cs="Times New Roman"/>
        </w:rPr>
        <w:t>,</w:t>
      </w:r>
      <w:r w:rsidR="004C7479" w:rsidRPr="00B463FA">
        <w:rPr>
          <w:rFonts w:ascii="Times New Roman" w:hAnsi="Times New Roman" w:cs="Times New Roman"/>
        </w:rPr>
        <w:t xml:space="preserve"> </w:t>
      </w:r>
      <w:r w:rsidR="004C48D3" w:rsidRPr="00B463FA">
        <w:rPr>
          <w:rFonts w:ascii="Times New Roman" w:hAnsi="Times New Roman" w:cs="Times New Roman"/>
        </w:rPr>
        <w:t>(Francia)</w:t>
      </w:r>
      <w:r w:rsidR="004C48D3" w:rsidRPr="00B463FA">
        <w:rPr>
          <w:rStyle w:val="Refdenotaalpie"/>
          <w:rFonts w:ascii="Times New Roman" w:hAnsi="Times New Roman" w:cs="Times New Roman"/>
        </w:rPr>
        <w:footnoteReference w:id="177"/>
      </w:r>
      <w:r w:rsidR="002B2E0A" w:rsidRPr="00B463FA">
        <w:rPr>
          <w:rFonts w:ascii="Times New Roman" w:hAnsi="Times New Roman" w:cs="Times New Roman"/>
        </w:rPr>
        <w:t>,</w:t>
      </w:r>
      <w:r w:rsidR="009E7AC5" w:rsidRPr="00B463FA">
        <w:rPr>
          <w:rFonts w:ascii="Times New Roman" w:hAnsi="Times New Roman" w:cs="Times New Roman"/>
        </w:rPr>
        <w:t xml:space="preserve"> </w:t>
      </w:r>
      <w:r w:rsidR="00D02AAE" w:rsidRPr="00B463FA">
        <w:rPr>
          <w:rFonts w:ascii="Times New Roman" w:hAnsi="Times New Roman" w:cs="Times New Roman"/>
        </w:rPr>
        <w:t>Frejus (Francia)</w:t>
      </w:r>
      <w:r w:rsidR="00D02AAE" w:rsidRPr="00B463FA">
        <w:rPr>
          <w:rStyle w:val="Refdenotaalpie"/>
          <w:rFonts w:ascii="Times New Roman" w:hAnsi="Times New Roman" w:cs="Times New Roman"/>
        </w:rPr>
        <w:footnoteReference w:id="178"/>
      </w:r>
      <w:r w:rsidR="00D02AAE" w:rsidRPr="00B463FA">
        <w:rPr>
          <w:rFonts w:ascii="Times New Roman" w:hAnsi="Times New Roman" w:cs="Times New Roman"/>
        </w:rPr>
        <w:t>,</w:t>
      </w:r>
      <w:r w:rsidR="00FC45EA" w:rsidRPr="00B463FA">
        <w:rPr>
          <w:rFonts w:ascii="Times New Roman" w:hAnsi="Times New Roman" w:cs="Times New Roman"/>
        </w:rPr>
        <w:t xml:space="preserve"> Gué-de</w:t>
      </w:r>
      <w:r w:rsidR="00C02ABA">
        <w:rPr>
          <w:rFonts w:ascii="Times New Roman" w:hAnsi="Times New Roman" w:cs="Times New Roman"/>
        </w:rPr>
        <w:t>-Sciaux (Antigny, Vienne,</w:t>
      </w:r>
      <w:r w:rsidR="00C8088D">
        <w:rPr>
          <w:rFonts w:ascii="Times New Roman" w:hAnsi="Times New Roman" w:cs="Times New Roman"/>
        </w:rPr>
        <w:t xml:space="preserve"> Francia</w:t>
      </w:r>
      <w:r w:rsidR="00FC45EA" w:rsidRPr="00B463FA">
        <w:rPr>
          <w:rFonts w:ascii="Times New Roman" w:hAnsi="Times New Roman" w:cs="Times New Roman"/>
        </w:rPr>
        <w:t>)</w:t>
      </w:r>
      <w:r w:rsidR="00FC45EA" w:rsidRPr="00B463FA">
        <w:rPr>
          <w:rStyle w:val="Refdenotaalpie"/>
          <w:rFonts w:ascii="Times New Roman" w:hAnsi="Times New Roman" w:cs="Times New Roman"/>
        </w:rPr>
        <w:footnoteReference w:id="179"/>
      </w:r>
      <w:r w:rsidR="00FC45EA" w:rsidRPr="00B463FA">
        <w:rPr>
          <w:rFonts w:ascii="Times New Roman" w:hAnsi="Times New Roman" w:cs="Times New Roman"/>
        </w:rPr>
        <w:t>,</w:t>
      </w:r>
      <w:r w:rsidR="00D02AAE" w:rsidRPr="00B463FA">
        <w:rPr>
          <w:rFonts w:ascii="Times New Roman" w:hAnsi="Times New Roman" w:cs="Times New Roman"/>
        </w:rPr>
        <w:t xml:space="preserve"> </w:t>
      </w:r>
      <w:r w:rsidR="009E7AC5" w:rsidRPr="00B463FA">
        <w:rPr>
          <w:rFonts w:ascii="Times New Roman" w:hAnsi="Times New Roman" w:cs="Times New Roman"/>
          <w:i/>
        </w:rPr>
        <w:t xml:space="preserve">Aventicvm </w:t>
      </w:r>
      <w:r w:rsidR="009E7AC5" w:rsidRPr="00B463FA">
        <w:rPr>
          <w:rFonts w:ascii="Times New Roman" w:hAnsi="Times New Roman" w:cs="Times New Roman"/>
        </w:rPr>
        <w:t>(Avenches, Suiza)</w:t>
      </w:r>
      <w:r w:rsidR="009E7AC5" w:rsidRPr="00B463FA">
        <w:rPr>
          <w:rStyle w:val="Refdenotaalpie"/>
          <w:rFonts w:ascii="Times New Roman" w:hAnsi="Times New Roman" w:cs="Times New Roman"/>
        </w:rPr>
        <w:footnoteReference w:id="180"/>
      </w:r>
      <w:r w:rsidR="007744A4" w:rsidRPr="00B463FA">
        <w:rPr>
          <w:rFonts w:ascii="Times New Roman" w:hAnsi="Times New Roman" w:cs="Times New Roman"/>
        </w:rPr>
        <w:t>,</w:t>
      </w:r>
      <w:r w:rsidR="007744A4" w:rsidRPr="00B463FA">
        <w:rPr>
          <w:rFonts w:ascii="Times New Roman" w:hAnsi="Times New Roman" w:cs="Times New Roman"/>
          <w:i/>
        </w:rPr>
        <w:t xml:space="preserve"> </w:t>
      </w:r>
      <w:r w:rsidR="001D2A84" w:rsidRPr="00B463FA">
        <w:rPr>
          <w:rFonts w:ascii="Times New Roman" w:hAnsi="Times New Roman" w:cs="Times New Roman"/>
          <w:i/>
        </w:rPr>
        <w:t>Colonia Vlpia</w:t>
      </w:r>
      <w:r w:rsidR="001D2A84" w:rsidRPr="00B463FA">
        <w:rPr>
          <w:rFonts w:ascii="Times New Roman" w:hAnsi="Times New Roman" w:cs="Times New Roman"/>
        </w:rPr>
        <w:t xml:space="preserve"> </w:t>
      </w:r>
      <w:r w:rsidR="001D2A84" w:rsidRPr="00B463FA">
        <w:rPr>
          <w:rFonts w:ascii="Times New Roman" w:hAnsi="Times New Roman" w:cs="Times New Roman"/>
          <w:i/>
        </w:rPr>
        <w:t>Traiana</w:t>
      </w:r>
      <w:r w:rsidR="001D2A84" w:rsidRPr="00B463FA">
        <w:rPr>
          <w:rFonts w:ascii="Times New Roman" w:hAnsi="Times New Roman" w:cs="Times New Roman"/>
        </w:rPr>
        <w:t xml:space="preserve"> (Xanten, Alemania)</w:t>
      </w:r>
      <w:r w:rsidR="001D2A84" w:rsidRPr="00B463FA">
        <w:rPr>
          <w:rStyle w:val="Refdenotaalpie"/>
          <w:rFonts w:ascii="Times New Roman" w:hAnsi="Times New Roman" w:cs="Times New Roman"/>
        </w:rPr>
        <w:footnoteReference w:id="181"/>
      </w:r>
      <w:r w:rsidR="003E2383" w:rsidRPr="00B463FA">
        <w:rPr>
          <w:rFonts w:ascii="Times New Roman" w:hAnsi="Times New Roman" w:cs="Times New Roman"/>
        </w:rPr>
        <w:t xml:space="preserve">, </w:t>
      </w:r>
      <w:r w:rsidR="003E2383" w:rsidRPr="00B463FA">
        <w:rPr>
          <w:rFonts w:ascii="Times New Roman" w:hAnsi="Times New Roman" w:cs="Times New Roman"/>
          <w:lang w:eastAsia="es-ES"/>
        </w:rPr>
        <w:t>Chersoneso</w:t>
      </w:r>
      <w:r w:rsidR="003E2383" w:rsidRPr="00B463FA">
        <w:rPr>
          <w:rFonts w:ascii="Times New Roman" w:hAnsi="Times New Roman" w:cs="Times New Roman"/>
          <w:color w:val="000000" w:themeColor="text1"/>
          <w:lang w:eastAsia="es-ES"/>
        </w:rPr>
        <w:t xml:space="preserve"> (Rusia)</w:t>
      </w:r>
      <w:r w:rsidR="003E2383" w:rsidRPr="00B463FA">
        <w:rPr>
          <w:rStyle w:val="Refdenotaalpie"/>
          <w:rFonts w:ascii="Times New Roman" w:hAnsi="Times New Roman" w:cs="Times New Roman"/>
          <w:color w:val="000000" w:themeColor="text1"/>
          <w:lang w:eastAsia="es-ES"/>
        </w:rPr>
        <w:footnoteReference w:id="182"/>
      </w:r>
      <w:r w:rsidR="00C8088D">
        <w:rPr>
          <w:rFonts w:ascii="Times New Roman" w:hAnsi="Times New Roman" w:cs="Times New Roman"/>
          <w:color w:val="000000" w:themeColor="text1"/>
          <w:lang w:eastAsia="es-ES"/>
        </w:rPr>
        <w:t>,</w:t>
      </w:r>
      <w:r w:rsidR="00C8088D" w:rsidRPr="00C8088D">
        <w:rPr>
          <w:rFonts w:ascii="Times New Roman" w:hAnsi="Times New Roman" w:cs="Times New Roman"/>
          <w:i/>
        </w:rPr>
        <w:t xml:space="preserve"> </w:t>
      </w:r>
      <w:r w:rsidR="00C8088D" w:rsidRPr="00B463FA">
        <w:rPr>
          <w:rFonts w:ascii="Times New Roman" w:hAnsi="Times New Roman" w:cs="Times New Roman"/>
          <w:i/>
        </w:rPr>
        <w:t>C</w:t>
      </w:r>
      <w:r w:rsidR="007937D0">
        <w:rPr>
          <w:rFonts w:ascii="Times New Roman" w:hAnsi="Times New Roman" w:cs="Times New Roman"/>
          <w:i/>
        </w:rPr>
        <w:t>a</w:t>
      </w:r>
      <w:r w:rsidR="00C8088D" w:rsidRPr="00B463FA">
        <w:rPr>
          <w:rFonts w:ascii="Times New Roman" w:hAnsi="Times New Roman" w:cs="Times New Roman"/>
          <w:i/>
        </w:rPr>
        <w:t>esarea Maritima</w:t>
      </w:r>
      <w:r w:rsidR="00C8088D" w:rsidRPr="00B463FA">
        <w:rPr>
          <w:rFonts w:ascii="Times New Roman" w:hAnsi="Times New Roman" w:cs="Times New Roman"/>
        </w:rPr>
        <w:t xml:space="preserve"> (Israel)</w:t>
      </w:r>
      <w:r w:rsidR="00C8088D" w:rsidRPr="00B463FA">
        <w:rPr>
          <w:rStyle w:val="Refdenotaalpie"/>
          <w:rFonts w:ascii="Times New Roman" w:hAnsi="Times New Roman" w:cs="Times New Roman"/>
        </w:rPr>
        <w:footnoteReference w:id="183"/>
      </w:r>
      <w:r w:rsidR="00C8088D">
        <w:rPr>
          <w:rFonts w:ascii="Times New Roman" w:hAnsi="Times New Roman" w:cs="Times New Roman"/>
        </w:rPr>
        <w:t>.</w:t>
      </w:r>
    </w:p>
    <w:p w:rsidR="00910A7F" w:rsidRDefault="00910A7F" w:rsidP="003C6611">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56303E" w:rsidRPr="00B463FA">
        <w:rPr>
          <w:rFonts w:ascii="Times New Roman" w:hAnsi="Times New Roman" w:cs="Times New Roman"/>
        </w:rPr>
        <w:t xml:space="preserve"> </w:t>
      </w:r>
      <w:r w:rsidR="00767E1C">
        <w:rPr>
          <w:rFonts w:ascii="Times New Roman" w:hAnsi="Times New Roman" w:cs="Times New Roman"/>
        </w:rPr>
        <w:t xml:space="preserve">Para </w:t>
      </w:r>
      <w:r w:rsidR="0056303E" w:rsidRPr="00B463FA">
        <w:rPr>
          <w:rFonts w:ascii="Times New Roman" w:hAnsi="Times New Roman" w:cs="Times New Roman"/>
        </w:rPr>
        <w:t>Béal no deben pasar del siglo II d.C.</w:t>
      </w:r>
      <w:r w:rsidR="00D02AAE" w:rsidRPr="00B463FA">
        <w:rPr>
          <w:rFonts w:ascii="Times New Roman" w:hAnsi="Times New Roman" w:cs="Times New Roman"/>
        </w:rPr>
        <w:t xml:space="preserve"> La pieza de Frejus se fecha en el siglo III d.C</w:t>
      </w:r>
      <w:r w:rsidR="00D02AAE" w:rsidRPr="00B463FA">
        <w:rPr>
          <w:rStyle w:val="Refdenotaalpie"/>
          <w:rFonts w:ascii="Times New Roman" w:hAnsi="Times New Roman" w:cs="Times New Roman"/>
        </w:rPr>
        <w:footnoteReference w:id="184"/>
      </w:r>
      <w:r w:rsidR="00D02AAE" w:rsidRPr="00B463FA">
        <w:rPr>
          <w:rFonts w:ascii="Times New Roman" w:hAnsi="Times New Roman" w:cs="Times New Roman"/>
        </w:rPr>
        <w:t>.</w:t>
      </w:r>
      <w:r w:rsidR="00551C43" w:rsidRPr="00B463FA">
        <w:rPr>
          <w:rFonts w:ascii="Times New Roman" w:hAnsi="Times New Roman" w:cs="Times New Roman"/>
        </w:rPr>
        <w:t xml:space="preserve"> </w:t>
      </w:r>
    </w:p>
    <w:p w:rsidR="00C8088D" w:rsidRDefault="00C8088D" w:rsidP="003C6611">
      <w:pPr>
        <w:spacing w:after="0" w:line="240" w:lineRule="auto"/>
        <w:jc w:val="both"/>
        <w:rPr>
          <w:rFonts w:ascii="Times New Roman" w:hAnsi="Times New Roman" w:cs="Times New Roman"/>
        </w:rPr>
      </w:pPr>
    </w:p>
    <w:p w:rsidR="00C8088D" w:rsidRDefault="00C8088D" w:rsidP="003C6611">
      <w:pPr>
        <w:spacing w:after="0" w:line="240" w:lineRule="auto"/>
        <w:jc w:val="both"/>
        <w:rPr>
          <w:rFonts w:ascii="Times New Roman" w:hAnsi="Times New Roman" w:cs="Times New Roman"/>
        </w:rPr>
      </w:pPr>
    </w:p>
    <w:p w:rsidR="00C8088D" w:rsidRDefault="00C8088D" w:rsidP="003C6611">
      <w:pPr>
        <w:spacing w:after="0" w:line="240" w:lineRule="auto"/>
        <w:jc w:val="both"/>
        <w:rPr>
          <w:rFonts w:ascii="Times New Roman" w:hAnsi="Times New Roman" w:cs="Times New Roman"/>
        </w:rPr>
      </w:pPr>
    </w:p>
    <w:p w:rsidR="00C8088D" w:rsidRDefault="00C8088D" w:rsidP="003C6611">
      <w:pPr>
        <w:spacing w:after="0" w:line="240" w:lineRule="auto"/>
        <w:jc w:val="both"/>
        <w:rPr>
          <w:rFonts w:ascii="Times New Roman" w:hAnsi="Times New Roman" w:cs="Times New Roman"/>
        </w:rPr>
      </w:pPr>
    </w:p>
    <w:p w:rsidR="00C8088D" w:rsidRDefault="00C8088D" w:rsidP="003C6611">
      <w:pPr>
        <w:spacing w:after="0" w:line="240" w:lineRule="auto"/>
        <w:jc w:val="both"/>
        <w:rPr>
          <w:rFonts w:ascii="Times New Roman" w:hAnsi="Times New Roman" w:cs="Times New Roman"/>
        </w:rPr>
      </w:pPr>
    </w:p>
    <w:p w:rsidR="001B5985" w:rsidRPr="00B463FA" w:rsidRDefault="00310700" w:rsidP="007C0F62">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7C0F62" w:rsidRPr="00804C58">
        <w:rPr>
          <w:rFonts w:ascii="Times New Roman" w:hAnsi="Times New Roman" w:cs="Times New Roman"/>
          <w:b/>
          <w:lang w:val="pt-PT"/>
        </w:rPr>
        <w:t>B.I.</w:t>
      </w:r>
      <w:r w:rsidRPr="00804C58">
        <w:rPr>
          <w:rFonts w:ascii="Times New Roman" w:hAnsi="Times New Roman" w:cs="Times New Roman"/>
          <w:b/>
          <w:lang w:val="pt-PT"/>
        </w:rPr>
        <w:t>3</w:t>
      </w:r>
      <w:r w:rsidR="00B56332" w:rsidRPr="00804C58">
        <w:rPr>
          <w:rFonts w:ascii="Times New Roman" w:hAnsi="Times New Roman" w:cs="Times New Roman"/>
          <w:b/>
          <w:lang w:val="pt-PT"/>
        </w:rPr>
        <w:t>.3</w:t>
      </w:r>
      <w:r w:rsidRPr="00804C58">
        <w:rPr>
          <w:rFonts w:ascii="Times New Roman" w:hAnsi="Times New Roman" w:cs="Times New Roman"/>
          <w:b/>
          <w:lang w:val="pt-PT"/>
        </w:rPr>
        <w:t>8</w:t>
      </w:r>
      <w:r w:rsidR="007C0F62" w:rsidRPr="00804C58">
        <w:rPr>
          <w:rFonts w:ascii="Times New Roman" w:hAnsi="Times New Roman" w:cs="Times New Roman"/>
          <w:b/>
          <w:lang w:val="pt-PT"/>
        </w:rPr>
        <w:t>.</w:t>
      </w:r>
      <w:r w:rsidR="007C0F62" w:rsidRPr="00804C58">
        <w:rPr>
          <w:rFonts w:ascii="Times New Roman" w:hAnsi="Times New Roman" w:cs="Times New Roman"/>
          <w:b/>
        </w:rPr>
        <w:t>5.</w:t>
      </w:r>
      <w:r w:rsidR="001B5985" w:rsidRPr="00804C58">
        <w:rPr>
          <w:rFonts w:ascii="Times New Roman" w:hAnsi="Times New Roman" w:cs="Times New Roman"/>
          <w:b/>
        </w:rPr>
        <w:t>4</w:t>
      </w:r>
      <w:r w:rsidR="001B5985" w:rsidRPr="00B463FA">
        <w:rPr>
          <w:rFonts w:ascii="Times New Roman" w:hAnsi="Times New Roman" w:cs="Times New Roman"/>
          <w:b/>
        </w:rPr>
        <w:t xml:space="preserve"> </w:t>
      </w:r>
      <w:r w:rsidR="00B978A2" w:rsidRPr="00B463FA">
        <w:rPr>
          <w:rFonts w:ascii="Times New Roman" w:hAnsi="Times New Roman" w:cs="Times New Roman"/>
          <w:b/>
        </w:rPr>
        <w:t xml:space="preserve">– </w:t>
      </w:r>
      <w:r w:rsidR="00B978A2" w:rsidRPr="00E34C5B">
        <w:rPr>
          <w:rFonts w:ascii="Times New Roman" w:hAnsi="Times New Roman" w:cs="Times New Roman"/>
          <w:b/>
        </w:rPr>
        <w:t>Tres</w:t>
      </w:r>
      <w:r w:rsidR="008D7A04" w:rsidRPr="00E34C5B">
        <w:rPr>
          <w:rFonts w:ascii="Times New Roman" w:hAnsi="Times New Roman" w:cs="Times New Roman"/>
          <w:b/>
        </w:rPr>
        <w:t xml:space="preserve"> dedos extendidos</w:t>
      </w:r>
      <w:r w:rsidR="008D7A04" w:rsidRPr="00B463FA">
        <w:rPr>
          <w:rFonts w:ascii="Times New Roman" w:hAnsi="Times New Roman" w:cs="Times New Roman"/>
          <w:b/>
        </w:rPr>
        <w:t xml:space="preserve"> y dos flexionados (Tipo bendición</w:t>
      </w:r>
      <w:r w:rsidR="008415A3">
        <w:rPr>
          <w:rFonts w:ascii="Times New Roman" w:hAnsi="Times New Roman" w:cs="Times New Roman"/>
          <w:b/>
        </w:rPr>
        <w:t xml:space="preserve"> latina</w:t>
      </w:r>
      <w:r w:rsidR="008D7A04" w:rsidRPr="00B463FA">
        <w:rPr>
          <w:rFonts w:ascii="Times New Roman" w:hAnsi="Times New Roman" w:cs="Times New Roman"/>
          <w:b/>
        </w:rPr>
        <w:t>).</w:t>
      </w:r>
    </w:p>
    <w:p w:rsidR="008415A3" w:rsidRPr="00B463FA" w:rsidRDefault="00690B22" w:rsidP="00830746">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Pr="00B463FA">
        <w:rPr>
          <w:rFonts w:ascii="Times New Roman" w:hAnsi="Times New Roman" w:cs="Times New Roman"/>
          <w:b/>
          <w:color w:val="031CD3"/>
        </w:rPr>
        <w:t xml:space="preserve"> </w:t>
      </w:r>
      <w:r w:rsidR="006B62EA" w:rsidRPr="00B463FA">
        <w:rPr>
          <w:rFonts w:ascii="Times New Roman" w:hAnsi="Times New Roman" w:cs="Times New Roman"/>
          <w:b/>
          <w:color w:val="031CD3"/>
        </w:rPr>
        <w:t>A XXI, 3</w:t>
      </w:r>
      <w:r w:rsidRPr="00B463FA">
        <w:rPr>
          <w:rFonts w:ascii="Times New Roman" w:hAnsi="Times New Roman" w:cs="Times New Roman"/>
        </w:rPr>
        <w:t xml:space="preserve"> </w:t>
      </w:r>
    </w:p>
    <w:tbl>
      <w:tblPr>
        <w:tblStyle w:val="Tablaconcuadrcula"/>
        <w:tblW w:w="7225" w:type="dxa"/>
        <w:tblLook w:val="04A0" w:firstRow="1" w:lastRow="0" w:firstColumn="1" w:lastColumn="0" w:noHBand="0" w:noVBand="1"/>
      </w:tblPr>
      <w:tblGrid>
        <w:gridCol w:w="1838"/>
        <w:gridCol w:w="1985"/>
        <w:gridCol w:w="1418"/>
        <w:gridCol w:w="1984"/>
      </w:tblGrid>
      <w:tr w:rsidR="00E34C5B" w:rsidRPr="00B463FA" w:rsidTr="00E34C5B">
        <w:trPr>
          <w:trHeight w:val="2234"/>
        </w:trPr>
        <w:tc>
          <w:tcPr>
            <w:tcW w:w="1838" w:type="dxa"/>
            <w:tcBorders>
              <w:top w:val="single" w:sz="4" w:space="0" w:color="auto"/>
              <w:left w:val="single" w:sz="4" w:space="0" w:color="auto"/>
              <w:bottom w:val="single" w:sz="4" w:space="0" w:color="auto"/>
              <w:right w:val="single" w:sz="4" w:space="0" w:color="auto"/>
            </w:tcBorders>
          </w:tcPr>
          <w:p w:rsidR="00E34C5B" w:rsidRPr="004721E0" w:rsidRDefault="00E34C5B" w:rsidP="006B62EA">
            <w:pPr>
              <w:jc w:val="center"/>
              <w:rPr>
                <w:rFonts w:ascii="Times New Roman" w:hAnsi="Times New Roman" w:cs="Times New Roman"/>
                <w:sz w:val="20"/>
                <w:szCs w:val="20"/>
              </w:rPr>
            </w:pP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4721E0">
              <w:rPr>
                <w:rFonts w:ascii="Times New Roman" w:hAnsi="Times New Roman" w:cs="Times New Roman"/>
                <w:noProof/>
                <w:sz w:val="20"/>
                <w:szCs w:val="20"/>
                <w:lang w:eastAsia="es-ES"/>
              </w:rPr>
              <w:drawing>
                <wp:inline distT="0" distB="0" distL="0" distR="0" wp14:anchorId="3A094082" wp14:editId="0FFC955E">
                  <wp:extent cx="704869" cy="2000250"/>
                  <wp:effectExtent l="0" t="0" r="0" b="0"/>
                  <wp:docPr id="29149" name="Imagen 29149" descr="F:\HUESO ROMANO (22-7-16)\HUESO TRABAJADO EPOCA ROMANA\en fongo negro\12.5 -  Tipo B.I.5 - acus figuradas\B.I.5.5 - Remate manos\B.I.5.5.4 - Abierta con oquedad en la palama. Dedos extendidos\2900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5 - Remate manos\B.I.5.5.4 - Abierta con oquedad en la palama. Dedos extendidos\29005 copie.jp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738082" cy="2094500"/>
                          </a:xfrm>
                          <a:prstGeom prst="rect">
                            <a:avLst/>
                          </a:prstGeom>
                          <a:noFill/>
                          <a:ln>
                            <a:noFill/>
                          </a:ln>
                        </pic:spPr>
                      </pic:pic>
                    </a:graphicData>
                  </a:graphic>
                </wp:inline>
              </w:drawing>
            </w:r>
          </w:p>
          <w:p w:rsidR="00E34C5B" w:rsidRPr="004721E0" w:rsidRDefault="00E34C5B" w:rsidP="006B62EA">
            <w:pPr>
              <w:jc w:val="center"/>
              <w:rPr>
                <w:rFonts w:ascii="Times New Roman" w:hAnsi="Times New Roman" w:cs="Times New Roman"/>
                <w:i/>
                <w:sz w:val="20"/>
                <w:szCs w:val="20"/>
              </w:rPr>
            </w:pPr>
            <w:r w:rsidRPr="004721E0">
              <w:rPr>
                <w:rFonts w:ascii="Times New Roman" w:hAnsi="Times New Roman" w:cs="Times New Roman"/>
                <w:sz w:val="20"/>
                <w:szCs w:val="20"/>
              </w:rPr>
              <w:t xml:space="preserve">1 - </w:t>
            </w:r>
            <w:r w:rsidRPr="004721E0">
              <w:rPr>
                <w:rFonts w:ascii="Times New Roman" w:hAnsi="Times New Roman" w:cs="Times New Roman"/>
                <w:i/>
                <w:sz w:val="20"/>
                <w:szCs w:val="20"/>
              </w:rPr>
              <w:t>Avgvsta Emerita</w:t>
            </w:r>
          </w:p>
          <w:p w:rsidR="00E34C5B" w:rsidRPr="004721E0" w:rsidRDefault="00E34C5B" w:rsidP="006B62EA">
            <w:pPr>
              <w:jc w:val="center"/>
              <w:rPr>
                <w:rFonts w:ascii="Times New Roman" w:hAnsi="Times New Roman" w:cs="Times New Roman"/>
                <w:sz w:val="20"/>
                <w:szCs w:val="20"/>
              </w:rPr>
            </w:pPr>
            <w:r w:rsidRPr="004721E0">
              <w:rPr>
                <w:rFonts w:ascii="Times New Roman" w:hAnsi="Times New Roman" w:cs="Times New Roman"/>
                <w:sz w:val="20"/>
                <w:szCs w:val="20"/>
              </w:rPr>
              <w:t>(MNAR Mérida)</w:t>
            </w:r>
          </w:p>
        </w:tc>
        <w:tc>
          <w:tcPr>
            <w:tcW w:w="1985" w:type="dxa"/>
            <w:tcBorders>
              <w:top w:val="single" w:sz="4" w:space="0" w:color="auto"/>
              <w:left w:val="single" w:sz="4" w:space="0" w:color="auto"/>
              <w:bottom w:val="single" w:sz="4" w:space="0" w:color="auto"/>
              <w:right w:val="single" w:sz="4" w:space="0" w:color="auto"/>
            </w:tcBorders>
          </w:tcPr>
          <w:p w:rsidR="00E34C5B" w:rsidRDefault="00E34C5B" w:rsidP="00E34C5B">
            <w:pPr>
              <w:jc w:val="center"/>
              <w:rPr>
                <w:rFonts w:ascii="Times New Roman" w:eastAsia="Times New Roman" w:hAnsi="Times New Roman" w:cs="Times New Roman"/>
                <w:sz w:val="20"/>
                <w:szCs w:val="20"/>
                <w:lang w:eastAsia="es-ES"/>
              </w:rPr>
            </w:pPr>
            <w:r w:rsidRPr="00E34C5B">
              <w:rPr>
                <w:rFonts w:ascii="Times New Roman" w:eastAsia="Times New Roman" w:hAnsi="Times New Roman" w:cs="Times New Roman"/>
                <w:noProof/>
                <w:sz w:val="20"/>
                <w:szCs w:val="20"/>
                <w:lang w:eastAsia="es-ES"/>
              </w:rPr>
              <w:drawing>
                <wp:inline distT="0" distB="0" distL="0" distR="0" wp14:anchorId="67FAFE54" wp14:editId="22FBCBC9">
                  <wp:extent cx="595314" cy="2000250"/>
                  <wp:effectExtent l="0" t="0" r="0" b="0"/>
                  <wp:docPr id="72" name="Imagen 72" descr="F:\Total Libro huesos 15-9-22\EN FONDO NEGRO (20-9-22)\Grupo - B\10.3 -  Tipo B.I.3 - acus figuradas\B.I.3.38.5- Remate manos\B.I.3.38.5.4 - Abierta con oquedad en la palama. Dedos extendidos\3 - Ilici (MAN Madri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3 -  Tipo B.I.3 - acus figuradas\B.I.3.38.5- Remate manos\B.I.3.38.5.4 - Abierta con oquedad en la palama. Dedos extendidos\3 - Ilici (MAN Madrid).tif"/>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99550" cy="2014484"/>
                          </a:xfrm>
                          <a:prstGeom prst="rect">
                            <a:avLst/>
                          </a:prstGeom>
                          <a:noFill/>
                          <a:ln>
                            <a:noFill/>
                          </a:ln>
                        </pic:spPr>
                      </pic:pic>
                    </a:graphicData>
                  </a:graphic>
                </wp:inline>
              </w:drawing>
            </w:r>
          </w:p>
          <w:p w:rsidR="00E34C5B" w:rsidRDefault="00E34C5B" w:rsidP="00E34C5B">
            <w:pPr>
              <w:jc w:val="center"/>
              <w:rPr>
                <w:rFonts w:ascii="Times New Roman" w:eastAsia="Times New Roman" w:hAnsi="Times New Roman" w:cs="Times New Roman"/>
                <w:sz w:val="20"/>
                <w:szCs w:val="20"/>
                <w:lang w:eastAsia="es-ES"/>
              </w:rPr>
            </w:pPr>
            <w:r>
              <w:rPr>
                <w:rFonts w:ascii="Times New Roman" w:eastAsia="Times New Roman" w:hAnsi="Times New Roman" w:cs="Times New Roman"/>
                <w:sz w:val="20"/>
                <w:szCs w:val="20"/>
                <w:lang w:eastAsia="es-ES"/>
              </w:rPr>
              <w:t xml:space="preserve">2 – </w:t>
            </w:r>
            <w:r w:rsidRPr="00E34C5B">
              <w:rPr>
                <w:rFonts w:ascii="Times New Roman" w:eastAsia="Times New Roman" w:hAnsi="Times New Roman" w:cs="Times New Roman"/>
                <w:i/>
                <w:sz w:val="20"/>
                <w:szCs w:val="20"/>
                <w:lang w:eastAsia="es-ES"/>
              </w:rPr>
              <w:t>Ilici</w:t>
            </w:r>
          </w:p>
          <w:p w:rsidR="00E34C5B" w:rsidRPr="004721E0" w:rsidRDefault="00E34C5B" w:rsidP="00E34C5B">
            <w:pPr>
              <w:jc w:val="center"/>
              <w:rPr>
                <w:rFonts w:ascii="Times New Roman" w:eastAsia="Times New Roman" w:hAnsi="Times New Roman" w:cs="Times New Roman"/>
                <w:sz w:val="20"/>
                <w:szCs w:val="20"/>
                <w:lang w:eastAsia="es-ES"/>
              </w:rPr>
            </w:pPr>
            <w:r>
              <w:rPr>
                <w:rFonts w:ascii="Times New Roman" w:eastAsia="Times New Roman" w:hAnsi="Times New Roman" w:cs="Times New Roman"/>
                <w:sz w:val="20"/>
                <w:szCs w:val="20"/>
                <w:lang w:eastAsia="es-ES"/>
              </w:rPr>
              <w:t>(MAN Madrid)</w:t>
            </w:r>
          </w:p>
        </w:tc>
        <w:tc>
          <w:tcPr>
            <w:tcW w:w="1418" w:type="dxa"/>
            <w:tcBorders>
              <w:top w:val="single" w:sz="4" w:space="0" w:color="auto"/>
              <w:left w:val="single" w:sz="4" w:space="0" w:color="auto"/>
              <w:bottom w:val="single" w:sz="4" w:space="0" w:color="auto"/>
              <w:right w:val="single" w:sz="4" w:space="0" w:color="auto"/>
            </w:tcBorders>
          </w:tcPr>
          <w:p w:rsidR="00E34C5B" w:rsidRPr="004721E0" w:rsidRDefault="00E34C5B" w:rsidP="006B62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6BD17D5E" wp14:editId="5EC36786">
                  <wp:extent cx="577480" cy="2038350"/>
                  <wp:effectExtent l="0" t="0" r="0" b="0"/>
                  <wp:docPr id="38" name="Imagen 38" descr="C:\Users\German\Desktop\en fongo negro\13 - Tipo XIII.5  - acus remate manos\10- 003846, Tier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German\Desktop\en fongo negro\13 - Tipo XIII.5  - acus remate manos\10- 003846, Tiermes,.jp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611629" cy="2158886"/>
                          </a:xfrm>
                          <a:prstGeom prst="rect">
                            <a:avLst/>
                          </a:prstGeom>
                          <a:noFill/>
                          <a:ln>
                            <a:noFill/>
                          </a:ln>
                        </pic:spPr>
                      </pic:pic>
                    </a:graphicData>
                  </a:graphic>
                </wp:inline>
              </w:drawing>
            </w:r>
          </w:p>
          <w:p w:rsidR="00E34C5B" w:rsidRPr="004721E0" w:rsidRDefault="00E34C5B" w:rsidP="006B62EA">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3</w:t>
            </w:r>
            <w:r w:rsidRPr="004721E0">
              <w:rPr>
                <w:rFonts w:ascii="Times New Roman" w:hAnsi="Times New Roman" w:cs="Times New Roman"/>
                <w:noProof/>
                <w:sz w:val="20"/>
                <w:szCs w:val="20"/>
                <w:lang w:eastAsia="es-ES"/>
              </w:rPr>
              <w:t xml:space="preserve"> -</w:t>
            </w:r>
            <w:r w:rsidRPr="004721E0">
              <w:rPr>
                <w:rFonts w:ascii="Times New Roman" w:hAnsi="Times New Roman" w:cs="Times New Roman"/>
                <w:i/>
                <w:noProof/>
                <w:sz w:val="20"/>
                <w:szCs w:val="20"/>
                <w:lang w:eastAsia="es-ES"/>
              </w:rPr>
              <w:t>Termes</w:t>
            </w:r>
          </w:p>
          <w:p w:rsidR="00E34C5B" w:rsidRPr="004721E0" w:rsidRDefault="00E34C5B" w:rsidP="006B62EA">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t>(M. Soria)</w:t>
            </w: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984" w:type="dxa"/>
            <w:tcBorders>
              <w:top w:val="single" w:sz="4" w:space="0" w:color="auto"/>
              <w:left w:val="single" w:sz="4" w:space="0" w:color="auto"/>
              <w:bottom w:val="single" w:sz="4" w:space="0" w:color="auto"/>
              <w:right w:val="single" w:sz="4" w:space="0" w:color="auto"/>
            </w:tcBorders>
          </w:tcPr>
          <w:p w:rsidR="00E34C5B" w:rsidRPr="004721E0" w:rsidRDefault="00E34C5B" w:rsidP="006B62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09675A92" wp14:editId="5D0A532D">
                  <wp:extent cx="735724" cy="2032000"/>
                  <wp:effectExtent l="0" t="0" r="7620" b="6350"/>
                  <wp:docPr id="39" name="Imagen 39" descr="F:\HUESO ROMANO (22-7-16)\HUESO TRABAJADO EPOCA ROMANA\en fongo negro\12.5 -  Tipo B.I.5 - acus figuradas\B.I.5.5 - Remate manos\B.I.5.5.13 - Tres dedos extendidos y dos flexionadodos (tipo bendición)\2966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2.5 -  Tipo B.I.5 - acus figuradas\B.I.5.5 - Remate manos\B.I.5.5.13 - Tres dedos extendidos y dos flexionadodos (tipo bendición)\29660 copie.jpg"/>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768097" cy="2121412"/>
                          </a:xfrm>
                          <a:prstGeom prst="rect">
                            <a:avLst/>
                          </a:prstGeom>
                          <a:noFill/>
                          <a:ln>
                            <a:noFill/>
                          </a:ln>
                        </pic:spPr>
                      </pic:pic>
                    </a:graphicData>
                  </a:graphic>
                </wp:inline>
              </w:drawing>
            </w:r>
          </w:p>
          <w:p w:rsidR="00E34C5B" w:rsidRPr="004721E0" w:rsidRDefault="00E34C5B" w:rsidP="006B62EA">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4</w:t>
            </w:r>
            <w:r w:rsidRPr="004721E0">
              <w:rPr>
                <w:rFonts w:ascii="Times New Roman" w:hAnsi="Times New Roman" w:cs="Times New Roman"/>
                <w:i/>
                <w:noProof/>
                <w:sz w:val="20"/>
                <w:szCs w:val="20"/>
                <w:lang w:eastAsia="es-ES"/>
              </w:rPr>
              <w:t xml:space="preserve"> - </w:t>
            </w:r>
            <w:r w:rsidRPr="004721E0">
              <w:rPr>
                <w:rFonts w:ascii="Times New Roman" w:hAnsi="Times New Roman" w:cs="Times New Roman"/>
                <w:i/>
                <w:sz w:val="20"/>
                <w:szCs w:val="20"/>
              </w:rPr>
              <w:t>Avgvsta</w:t>
            </w:r>
            <w:r w:rsidRPr="004721E0">
              <w:rPr>
                <w:rFonts w:ascii="Times New Roman" w:hAnsi="Times New Roman" w:cs="Times New Roman"/>
                <w:i/>
                <w:noProof/>
                <w:sz w:val="20"/>
                <w:szCs w:val="20"/>
                <w:lang w:eastAsia="es-ES"/>
              </w:rPr>
              <w:t xml:space="preserve"> Emerita</w:t>
            </w:r>
          </w:p>
          <w:p w:rsidR="00E34C5B" w:rsidRPr="004721E0" w:rsidRDefault="00E34C5B" w:rsidP="006B62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(MNAR Mérida)</w:t>
            </w:r>
          </w:p>
        </w:tc>
      </w:tr>
    </w:tbl>
    <w:p w:rsidR="001B5985" w:rsidRPr="00B463FA" w:rsidRDefault="001B5985"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5277D2" w:rsidRPr="00B463FA">
        <w:rPr>
          <w:rFonts w:ascii="Times New Roman" w:hAnsi="Times New Roman" w:cs="Times New Roman"/>
        </w:rPr>
        <w:t xml:space="preserve"> Vastago de sección cónica que termina en </w:t>
      </w:r>
      <w:r w:rsidR="00767E1C">
        <w:rPr>
          <w:rFonts w:ascii="Times New Roman" w:hAnsi="Times New Roman" w:cs="Times New Roman"/>
        </w:rPr>
        <w:t xml:space="preserve">el extremo inferior en </w:t>
      </w:r>
      <w:r w:rsidR="005277D2" w:rsidRPr="00B463FA">
        <w:rPr>
          <w:rFonts w:ascii="Times New Roman" w:hAnsi="Times New Roman" w:cs="Times New Roman"/>
        </w:rPr>
        <w:t xml:space="preserve">punta. </w:t>
      </w:r>
      <w:r w:rsidR="00767E1C">
        <w:rPr>
          <w:rFonts w:ascii="Times New Roman" w:hAnsi="Times New Roman" w:cs="Times New Roman"/>
        </w:rPr>
        <w:t>En la zona superior re</w:t>
      </w:r>
      <w:r w:rsidR="005277D2" w:rsidRPr="00B463FA">
        <w:rPr>
          <w:rFonts w:ascii="Times New Roman" w:hAnsi="Times New Roman" w:cs="Times New Roman"/>
        </w:rPr>
        <w:t xml:space="preserve">mata en </w:t>
      </w:r>
      <w:r w:rsidR="00767E1C">
        <w:rPr>
          <w:rFonts w:ascii="Times New Roman" w:hAnsi="Times New Roman" w:cs="Times New Roman"/>
        </w:rPr>
        <w:t xml:space="preserve">una </w:t>
      </w:r>
      <w:r w:rsidR="005277D2" w:rsidRPr="00B463FA">
        <w:rPr>
          <w:rFonts w:ascii="Times New Roman" w:hAnsi="Times New Roman" w:cs="Times New Roman"/>
        </w:rPr>
        <w:t>mano</w:t>
      </w:r>
      <w:r w:rsidR="00767E1C">
        <w:rPr>
          <w:rFonts w:ascii="Times New Roman" w:hAnsi="Times New Roman" w:cs="Times New Roman"/>
        </w:rPr>
        <w:t xml:space="preserve"> ancha,</w:t>
      </w:r>
      <w:r w:rsidR="005277D2" w:rsidRPr="00B463FA">
        <w:rPr>
          <w:rFonts w:ascii="Times New Roman" w:hAnsi="Times New Roman" w:cs="Times New Roman"/>
        </w:rPr>
        <w:t xml:space="preserve"> abierta</w:t>
      </w:r>
      <w:r w:rsidR="00E86489" w:rsidRPr="00B463FA">
        <w:rPr>
          <w:rFonts w:ascii="Times New Roman" w:hAnsi="Times New Roman" w:cs="Times New Roman"/>
        </w:rPr>
        <w:t xml:space="preserve">, </w:t>
      </w:r>
      <w:r w:rsidR="00767E1C">
        <w:rPr>
          <w:rFonts w:ascii="Times New Roman" w:hAnsi="Times New Roman" w:cs="Times New Roman"/>
        </w:rPr>
        <w:t xml:space="preserve">con tres dedos extendidos (pulgar, índice y medio) y dos recogidos sobre la palma (anular y meñique). </w:t>
      </w:r>
      <w:r w:rsidR="005277D2" w:rsidRPr="00B463FA">
        <w:rPr>
          <w:rFonts w:ascii="Times New Roman" w:hAnsi="Times New Roman" w:cs="Times New Roman"/>
        </w:rPr>
        <w:t>Una muesca en “V” abierta</w:t>
      </w:r>
      <w:r w:rsidR="00E176EA" w:rsidRPr="00B463FA">
        <w:rPr>
          <w:rFonts w:ascii="Times New Roman" w:hAnsi="Times New Roman" w:cs="Times New Roman"/>
        </w:rPr>
        <w:t>,</w:t>
      </w:r>
      <w:r w:rsidR="005277D2" w:rsidRPr="00B463FA">
        <w:rPr>
          <w:rFonts w:ascii="Times New Roman" w:hAnsi="Times New Roman" w:cs="Times New Roman"/>
        </w:rPr>
        <w:t xml:space="preserve"> marca la separación entre la palma y los dedos</w:t>
      </w:r>
      <w:r w:rsidR="00E86489" w:rsidRPr="00B463FA">
        <w:rPr>
          <w:rFonts w:ascii="Times New Roman" w:hAnsi="Times New Roman" w:cs="Times New Roman"/>
        </w:rPr>
        <w:t>.</w:t>
      </w:r>
      <w:r w:rsidR="005277D2" w:rsidRPr="00B463FA">
        <w:rPr>
          <w:rFonts w:ascii="Times New Roman" w:hAnsi="Times New Roman" w:cs="Times New Roman"/>
        </w:rPr>
        <w:t xml:space="preserve"> </w:t>
      </w:r>
      <w:r w:rsidR="00767E1C">
        <w:rPr>
          <w:rFonts w:ascii="Times New Roman" w:hAnsi="Times New Roman" w:cs="Times New Roman"/>
        </w:rPr>
        <w:t>Esta postura se suele utilizar en la bendición sacerdotal</w:t>
      </w:r>
      <w:r w:rsidR="00767E1C" w:rsidRPr="00B463FA">
        <w:rPr>
          <w:rFonts w:ascii="Times New Roman" w:hAnsi="Times New Roman" w:cs="Times New Roman"/>
        </w:rPr>
        <w:t xml:space="preserve">. </w:t>
      </w:r>
      <w:r w:rsidR="005E4B35" w:rsidRPr="00B463FA">
        <w:rPr>
          <w:rFonts w:ascii="Times New Roman" w:hAnsi="Times New Roman" w:cs="Times New Roman"/>
        </w:rPr>
        <w:t xml:space="preserve">Los alfileres de este modelo suelen ser superiores </w:t>
      </w:r>
      <w:r w:rsidR="00FC45EA" w:rsidRPr="00B463FA">
        <w:rPr>
          <w:rFonts w:ascii="Times New Roman" w:hAnsi="Times New Roman" w:cs="Times New Roman"/>
        </w:rPr>
        <w:t>a 1</w:t>
      </w:r>
      <w:r w:rsidR="00584A49">
        <w:rPr>
          <w:rFonts w:ascii="Times New Roman" w:hAnsi="Times New Roman" w:cs="Times New Roman"/>
        </w:rPr>
        <w:t>0</w:t>
      </w:r>
      <w:r w:rsidR="005E4B35" w:rsidRPr="00B463FA">
        <w:rPr>
          <w:rFonts w:ascii="Times New Roman" w:hAnsi="Times New Roman" w:cs="Times New Roman"/>
        </w:rPr>
        <w:t xml:space="preserve"> cm de longitud y</w:t>
      </w:r>
      <w:r w:rsidR="005277D2" w:rsidRPr="00B463FA">
        <w:rPr>
          <w:rFonts w:ascii="Times New Roman" w:hAnsi="Times New Roman" w:cs="Times New Roman"/>
        </w:rPr>
        <w:t xml:space="preserve"> no sobrepasan los 1</w:t>
      </w:r>
      <w:r w:rsidR="00584A49">
        <w:rPr>
          <w:rFonts w:ascii="Times New Roman" w:hAnsi="Times New Roman" w:cs="Times New Roman"/>
        </w:rPr>
        <w:t>5</w:t>
      </w:r>
      <w:r w:rsidR="005277D2" w:rsidRPr="00B463FA">
        <w:rPr>
          <w:rFonts w:ascii="Times New Roman" w:hAnsi="Times New Roman" w:cs="Times New Roman"/>
        </w:rPr>
        <w:t xml:space="preserve"> cm de long.</w:t>
      </w:r>
    </w:p>
    <w:p w:rsidR="005C7E5C" w:rsidRPr="00B463FA" w:rsidRDefault="001B5985" w:rsidP="005C7E5C">
      <w:pPr>
        <w:spacing w:after="0" w:line="240" w:lineRule="auto"/>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D97C25" w:rsidRPr="00B463FA">
        <w:rPr>
          <w:rFonts w:ascii="Times New Roman" w:hAnsi="Times New Roman" w:cs="Times New Roman"/>
          <w:i/>
        </w:rPr>
        <w:t>A</w:t>
      </w:r>
      <w:r w:rsidR="00EB49A7" w:rsidRPr="00B463FA">
        <w:rPr>
          <w:rFonts w:ascii="Times New Roman" w:hAnsi="Times New Roman" w:cs="Times New Roman"/>
          <w:i/>
        </w:rPr>
        <w:t>v</w:t>
      </w:r>
      <w:r w:rsidR="00D97C25" w:rsidRPr="00B463FA">
        <w:rPr>
          <w:rFonts w:ascii="Times New Roman" w:hAnsi="Times New Roman" w:cs="Times New Roman"/>
          <w:i/>
        </w:rPr>
        <w:t>g</w:t>
      </w:r>
      <w:r w:rsidR="00EB49A7" w:rsidRPr="00B463FA">
        <w:rPr>
          <w:rFonts w:ascii="Times New Roman" w:hAnsi="Times New Roman" w:cs="Times New Roman"/>
          <w:i/>
        </w:rPr>
        <w:t>v</w:t>
      </w:r>
      <w:r w:rsidR="00D97C25" w:rsidRPr="00B463FA">
        <w:rPr>
          <w:rFonts w:ascii="Times New Roman" w:hAnsi="Times New Roman" w:cs="Times New Roman"/>
          <w:i/>
        </w:rPr>
        <w:t>sta Emerita</w:t>
      </w:r>
      <w:r w:rsidR="00E176EA" w:rsidRPr="00B463FA">
        <w:rPr>
          <w:rFonts w:ascii="Times New Roman" w:hAnsi="Times New Roman" w:cs="Times New Roman"/>
        </w:rPr>
        <w:t xml:space="preserve"> (Mérida),</w:t>
      </w:r>
      <w:r w:rsidR="00E176EA" w:rsidRPr="00B463FA">
        <w:rPr>
          <w:rFonts w:ascii="Times New Roman" w:hAnsi="Times New Roman" w:cs="Times New Roman"/>
          <w:i/>
        </w:rPr>
        <w:t xml:space="preserve"> </w:t>
      </w:r>
      <w:r w:rsidR="005C7E5C" w:rsidRPr="00B463FA">
        <w:rPr>
          <w:rFonts w:ascii="Times New Roman" w:hAnsi="Times New Roman" w:cs="Times New Roman"/>
          <w:i/>
        </w:rPr>
        <w:t>Termes</w:t>
      </w:r>
      <w:r w:rsidR="005C7E5C" w:rsidRPr="00B463FA">
        <w:rPr>
          <w:rFonts w:ascii="Times New Roman" w:hAnsi="Times New Roman" w:cs="Times New Roman"/>
        </w:rPr>
        <w:t xml:space="preserve"> (Montejo de Tiermes, Soria)</w:t>
      </w:r>
      <w:r w:rsidR="005C7E5C" w:rsidRPr="00B463FA">
        <w:rPr>
          <w:rStyle w:val="Refdenotaalpie"/>
          <w:rFonts w:ascii="Times New Roman" w:hAnsi="Times New Roman" w:cs="Times New Roman"/>
        </w:rPr>
        <w:footnoteReference w:id="185"/>
      </w:r>
      <w:r w:rsidR="001B04E8">
        <w:rPr>
          <w:rFonts w:ascii="Times New Roman" w:hAnsi="Times New Roman" w:cs="Times New Roman"/>
        </w:rPr>
        <w:t>.</w:t>
      </w:r>
      <w:r w:rsidR="005C7E5C" w:rsidRPr="00B463FA">
        <w:rPr>
          <w:rFonts w:ascii="Times New Roman" w:hAnsi="Times New Roman" w:cs="Times New Roman"/>
          <w:lang w:eastAsia="es-ES"/>
        </w:rPr>
        <w:t xml:space="preserve"> </w:t>
      </w:r>
    </w:p>
    <w:p w:rsidR="001B5985" w:rsidRPr="00B463FA" w:rsidRDefault="00E176EA" w:rsidP="00AD46D6">
      <w:pPr>
        <w:spacing w:after="0" w:line="240" w:lineRule="auto"/>
        <w:jc w:val="both"/>
        <w:rPr>
          <w:rFonts w:ascii="Times New Roman" w:hAnsi="Times New Roman" w:cs="Times New Roman"/>
        </w:rPr>
      </w:pPr>
      <w:r w:rsidRPr="00B463FA">
        <w:rPr>
          <w:rFonts w:ascii="Times New Roman" w:hAnsi="Times New Roman" w:cs="Times New Roman"/>
          <w:i/>
        </w:rPr>
        <w:t>Emporiae</w:t>
      </w:r>
      <w:r w:rsidRPr="00B463FA">
        <w:rPr>
          <w:rFonts w:ascii="Times New Roman" w:hAnsi="Times New Roman" w:cs="Times New Roman"/>
        </w:rPr>
        <w:t xml:space="preserve"> (Ampurias)</w:t>
      </w:r>
      <w:r w:rsidRPr="00B463FA">
        <w:rPr>
          <w:rStyle w:val="Refdenotaalpie"/>
          <w:rFonts w:ascii="Times New Roman" w:hAnsi="Times New Roman" w:cs="Times New Roman"/>
        </w:rPr>
        <w:footnoteReference w:id="186"/>
      </w:r>
      <w:r w:rsidRPr="00B463FA">
        <w:rPr>
          <w:rFonts w:ascii="Times New Roman" w:hAnsi="Times New Roman" w:cs="Times New Roman"/>
        </w:rPr>
        <w:t xml:space="preserve">, </w:t>
      </w:r>
      <w:r w:rsidRPr="00B463FA">
        <w:rPr>
          <w:rFonts w:ascii="Times New Roman" w:hAnsi="Times New Roman" w:cs="Times New Roman"/>
          <w:i/>
        </w:rPr>
        <w:t>Lvcentvm</w:t>
      </w:r>
      <w:r w:rsidRPr="00B463FA">
        <w:rPr>
          <w:rFonts w:ascii="Times New Roman" w:hAnsi="Times New Roman" w:cs="Times New Roman"/>
        </w:rPr>
        <w:t xml:space="preserve"> (Alicante)</w:t>
      </w:r>
      <w:r w:rsidRPr="00B463FA">
        <w:rPr>
          <w:rStyle w:val="Refdenotaalpie"/>
          <w:rFonts w:ascii="Times New Roman" w:hAnsi="Times New Roman" w:cs="Times New Roman"/>
        </w:rPr>
        <w:footnoteReference w:id="187"/>
      </w:r>
      <w:r w:rsidR="00FC45EA" w:rsidRPr="00B463FA">
        <w:rPr>
          <w:rFonts w:ascii="Times New Roman" w:hAnsi="Times New Roman" w:cs="Times New Roman"/>
        </w:rPr>
        <w:t xml:space="preserve">, </w:t>
      </w:r>
      <w:r w:rsidR="00FC45EA" w:rsidRPr="00767E1C">
        <w:rPr>
          <w:rFonts w:ascii="Times New Roman" w:hAnsi="Times New Roman" w:cs="Times New Roman"/>
          <w:i/>
        </w:rPr>
        <w:t>Cordvba</w:t>
      </w:r>
      <w:r w:rsidRPr="00B463FA">
        <w:rPr>
          <w:rFonts w:ascii="Times New Roman" w:hAnsi="Times New Roman" w:cs="Times New Roman"/>
        </w:rPr>
        <w:t xml:space="preserve"> (Córdoba)</w:t>
      </w:r>
      <w:r w:rsidR="00767E1C">
        <w:rPr>
          <w:rFonts w:ascii="Times New Roman" w:hAnsi="Times New Roman" w:cs="Times New Roman"/>
        </w:rPr>
        <w:t>.</w:t>
      </w:r>
    </w:p>
    <w:p w:rsidR="001B5985" w:rsidRPr="00B463FA" w:rsidRDefault="001B5985" w:rsidP="001B5985">
      <w:pPr>
        <w:spacing w:after="0" w:line="240" w:lineRule="auto"/>
        <w:rPr>
          <w:rFonts w:ascii="Times New Roman" w:hAnsi="Times New Roman" w:cs="Times New Roman"/>
        </w:rPr>
      </w:pPr>
      <w:r w:rsidRPr="00B463FA">
        <w:rPr>
          <w:rFonts w:ascii="Times New Roman" w:hAnsi="Times New Roman" w:cs="Times New Roman"/>
          <w:b/>
        </w:rPr>
        <w:t>Área de dispersión:</w:t>
      </w:r>
      <w:r w:rsidR="005E4B35" w:rsidRPr="00B463FA">
        <w:rPr>
          <w:rFonts w:ascii="Times New Roman" w:hAnsi="Times New Roman" w:cs="Times New Roman"/>
          <w:b/>
        </w:rPr>
        <w:t xml:space="preserve"> </w:t>
      </w:r>
      <w:r w:rsidR="002B2E0A" w:rsidRPr="00B463FA">
        <w:rPr>
          <w:rFonts w:ascii="Times New Roman" w:hAnsi="Times New Roman" w:cs="Times New Roman"/>
        </w:rPr>
        <w:t>Lyon</w:t>
      </w:r>
      <w:r w:rsidR="002B2E0A" w:rsidRPr="00B463FA">
        <w:rPr>
          <w:rStyle w:val="Refdenotaalpie"/>
          <w:rFonts w:ascii="Times New Roman" w:hAnsi="Times New Roman" w:cs="Times New Roman"/>
        </w:rPr>
        <w:footnoteReference w:id="188"/>
      </w:r>
      <w:r w:rsidR="009E7AC5" w:rsidRPr="00B463FA">
        <w:rPr>
          <w:rFonts w:ascii="Times New Roman" w:hAnsi="Times New Roman" w:cs="Times New Roman"/>
        </w:rPr>
        <w:t xml:space="preserve">. Similar a la de </w:t>
      </w:r>
      <w:r w:rsidR="009E7AC5" w:rsidRPr="00B463FA">
        <w:rPr>
          <w:rFonts w:ascii="Times New Roman" w:hAnsi="Times New Roman" w:cs="Times New Roman"/>
          <w:i/>
        </w:rPr>
        <w:t>Avgvsta Emerita</w:t>
      </w:r>
      <w:r w:rsidR="009E7AC5" w:rsidRPr="00B463FA">
        <w:rPr>
          <w:rFonts w:ascii="Times New Roman" w:hAnsi="Times New Roman" w:cs="Times New Roman"/>
        </w:rPr>
        <w:t xml:space="preserve"> (nº 5) </w:t>
      </w:r>
      <w:r w:rsidR="00FC45EA" w:rsidRPr="00B463FA">
        <w:rPr>
          <w:rFonts w:ascii="Times New Roman" w:hAnsi="Times New Roman" w:cs="Times New Roman"/>
        </w:rPr>
        <w:t xml:space="preserve">en </w:t>
      </w:r>
      <w:r w:rsidR="00FC45EA" w:rsidRPr="00B463FA">
        <w:rPr>
          <w:rFonts w:ascii="Times New Roman" w:hAnsi="Times New Roman" w:cs="Times New Roman"/>
          <w:i/>
        </w:rPr>
        <w:t>Aventicvm</w:t>
      </w:r>
      <w:r w:rsidR="009E7AC5" w:rsidRPr="00B463FA">
        <w:rPr>
          <w:rFonts w:ascii="Times New Roman" w:hAnsi="Times New Roman" w:cs="Times New Roman"/>
          <w:i/>
        </w:rPr>
        <w:t xml:space="preserve"> </w:t>
      </w:r>
      <w:r w:rsidR="009E7AC5" w:rsidRPr="00B463FA">
        <w:rPr>
          <w:rFonts w:ascii="Times New Roman" w:hAnsi="Times New Roman" w:cs="Times New Roman"/>
        </w:rPr>
        <w:t>(Avenches, Suiza)</w:t>
      </w:r>
      <w:r w:rsidR="009E7AC5" w:rsidRPr="00B463FA">
        <w:rPr>
          <w:rStyle w:val="Refdenotaalpie"/>
          <w:rFonts w:ascii="Times New Roman" w:hAnsi="Times New Roman" w:cs="Times New Roman"/>
        </w:rPr>
        <w:footnoteReference w:id="189"/>
      </w:r>
      <w:r w:rsidR="001B04E8">
        <w:rPr>
          <w:rFonts w:ascii="Times New Roman" w:hAnsi="Times New Roman" w:cs="Times New Roman"/>
        </w:rPr>
        <w:t>.</w:t>
      </w:r>
    </w:p>
    <w:p w:rsidR="001B5985" w:rsidRPr="00B463FA" w:rsidRDefault="001B5985" w:rsidP="001B5985">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9E7AC5" w:rsidRPr="00B463FA">
        <w:rPr>
          <w:rFonts w:ascii="Times New Roman" w:hAnsi="Times New Roman" w:cs="Times New Roman"/>
        </w:rPr>
        <w:t xml:space="preserve"> En Avenches en época </w:t>
      </w:r>
      <w:r w:rsidR="00767E1C" w:rsidRPr="00B463FA">
        <w:rPr>
          <w:rFonts w:ascii="Times New Roman" w:hAnsi="Times New Roman" w:cs="Times New Roman"/>
        </w:rPr>
        <w:t>Flavia</w:t>
      </w:r>
      <w:r w:rsidR="009E7AC5" w:rsidRPr="00B463FA">
        <w:rPr>
          <w:rFonts w:ascii="Times New Roman" w:hAnsi="Times New Roman" w:cs="Times New Roman"/>
        </w:rPr>
        <w:t>.</w:t>
      </w:r>
    </w:p>
    <w:p w:rsidR="00FC4961" w:rsidRPr="00B463FA" w:rsidRDefault="00FC4961" w:rsidP="00910A7F">
      <w:pPr>
        <w:spacing w:after="0" w:line="240" w:lineRule="auto"/>
        <w:rPr>
          <w:rFonts w:ascii="Times New Roman" w:hAnsi="Times New Roman" w:cs="Times New Roman"/>
        </w:rPr>
      </w:pPr>
    </w:p>
    <w:p w:rsidR="00910A7F" w:rsidRPr="00B463FA" w:rsidRDefault="00310700" w:rsidP="00910A7F">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1B5985" w:rsidRPr="00B463FA">
        <w:rPr>
          <w:rFonts w:ascii="Times New Roman" w:hAnsi="Times New Roman" w:cs="Times New Roman"/>
          <w:b/>
        </w:rPr>
        <w:t>5</w:t>
      </w:r>
      <w:r w:rsidR="00910A7F" w:rsidRPr="00B463FA">
        <w:rPr>
          <w:rFonts w:ascii="Times New Roman" w:hAnsi="Times New Roman" w:cs="Times New Roman"/>
          <w:b/>
        </w:rPr>
        <w:t xml:space="preserve"> – Palma abierta con venera.</w:t>
      </w:r>
    </w:p>
    <w:tbl>
      <w:tblPr>
        <w:tblStyle w:val="Tablaconcuadrcula"/>
        <w:tblW w:w="0" w:type="auto"/>
        <w:tblLook w:val="04A0" w:firstRow="1" w:lastRow="0" w:firstColumn="1" w:lastColumn="0" w:noHBand="0" w:noVBand="1"/>
      </w:tblPr>
      <w:tblGrid>
        <w:gridCol w:w="1838"/>
        <w:gridCol w:w="2268"/>
        <w:gridCol w:w="2126"/>
      </w:tblGrid>
      <w:tr w:rsidR="002428D7" w:rsidRPr="00B463FA" w:rsidTr="00536823">
        <w:trPr>
          <w:trHeight w:val="2120"/>
        </w:trPr>
        <w:tc>
          <w:tcPr>
            <w:tcW w:w="1838" w:type="dxa"/>
            <w:tcBorders>
              <w:top w:val="single" w:sz="4" w:space="0" w:color="auto"/>
              <w:left w:val="single" w:sz="4" w:space="0" w:color="auto"/>
              <w:bottom w:val="single" w:sz="4" w:space="0" w:color="auto"/>
              <w:right w:val="single" w:sz="4" w:space="0" w:color="auto"/>
            </w:tcBorders>
          </w:tcPr>
          <w:p w:rsidR="002428D7" w:rsidRPr="004721E0" w:rsidRDefault="002428D7" w:rsidP="002428D7">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645C55F2" wp14:editId="455A03C6">
                  <wp:extent cx="431554" cy="2181225"/>
                  <wp:effectExtent l="0" t="0" r="6985" b="0"/>
                  <wp:docPr id="41" name="Imagen 41" descr="C:\Users\German\Desktop\caurium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caurium copie.jpg"/>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72565" cy="2388509"/>
                          </a:xfrm>
                          <a:prstGeom prst="rect">
                            <a:avLst/>
                          </a:prstGeom>
                          <a:noFill/>
                          <a:ln>
                            <a:noFill/>
                          </a:ln>
                        </pic:spPr>
                      </pic:pic>
                    </a:graphicData>
                  </a:graphic>
                </wp:inline>
              </w:drawing>
            </w:r>
          </w:p>
          <w:p w:rsidR="002428D7" w:rsidRPr="004721E0" w:rsidRDefault="00536823" w:rsidP="002428D7">
            <w:pPr>
              <w:jc w:val="center"/>
              <w:rPr>
                <w:rFonts w:ascii="Times New Roman" w:hAnsi="Times New Roman" w:cs="Times New Roman"/>
                <w:sz w:val="20"/>
                <w:szCs w:val="20"/>
              </w:rPr>
            </w:pPr>
            <w:r>
              <w:rPr>
                <w:rFonts w:ascii="Times New Roman" w:hAnsi="Times New Roman" w:cs="Times New Roman"/>
                <w:sz w:val="20"/>
                <w:szCs w:val="20"/>
              </w:rPr>
              <w:t xml:space="preserve">1 - </w:t>
            </w:r>
            <w:r w:rsidR="002428D7" w:rsidRPr="004721E0">
              <w:rPr>
                <w:rFonts w:ascii="Times New Roman" w:hAnsi="Times New Roman" w:cs="Times New Roman"/>
                <w:i/>
                <w:sz w:val="20"/>
                <w:szCs w:val="20"/>
              </w:rPr>
              <w:t>Cavra Siarvm</w:t>
            </w:r>
          </w:p>
          <w:p w:rsidR="002428D7" w:rsidRPr="004721E0" w:rsidRDefault="002428D7" w:rsidP="002428D7">
            <w:pPr>
              <w:jc w:val="center"/>
              <w:rPr>
                <w:rFonts w:ascii="Times New Roman" w:hAnsi="Times New Roman" w:cs="Times New Roman"/>
                <w:sz w:val="20"/>
                <w:szCs w:val="20"/>
              </w:rPr>
            </w:pPr>
            <w:r w:rsidRPr="004721E0">
              <w:rPr>
                <w:rFonts w:ascii="Times New Roman" w:hAnsi="Times New Roman" w:cs="Times New Roman"/>
                <w:sz w:val="20"/>
                <w:szCs w:val="20"/>
              </w:rPr>
              <w:t>(M. Sevilla)</w:t>
            </w:r>
          </w:p>
        </w:tc>
        <w:tc>
          <w:tcPr>
            <w:tcW w:w="2268" w:type="dxa"/>
            <w:tcBorders>
              <w:top w:val="single" w:sz="4" w:space="0" w:color="auto"/>
              <w:left w:val="single" w:sz="4" w:space="0" w:color="auto"/>
              <w:bottom w:val="single" w:sz="4" w:space="0" w:color="auto"/>
              <w:right w:val="single" w:sz="4" w:space="0" w:color="auto"/>
            </w:tcBorders>
          </w:tcPr>
          <w:p w:rsidR="00536823" w:rsidRPr="004721E0" w:rsidRDefault="002428D7" w:rsidP="002428D7">
            <w:pPr>
              <w:jc w:val="center"/>
              <w:rPr>
                <w:rFonts w:ascii="Times New Roman" w:hAnsi="Times New Roman" w:cs="Times New Roman"/>
                <w:i/>
                <w:sz w:val="20"/>
                <w:szCs w:val="20"/>
              </w:rPr>
            </w:pP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c</w:t>
            </w:r>
            <w:r w:rsidRPr="004721E0">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4721E0">
              <w:rPr>
                <w:rFonts w:ascii="Times New Roman" w:eastAsia="Times New Roman" w:hAnsi="Times New Roman" w:cs="Times New Roman"/>
                <w:noProof/>
                <w:snapToGrid w:val="0"/>
                <w:color w:val="000000"/>
                <w:w w:val="1"/>
                <w:sz w:val="20"/>
                <w:szCs w:val="20"/>
                <w:bdr w:val="none" w:sz="0" w:space="0" w:color="auto" w:frame="1"/>
                <w:shd w:val="clear" w:color="auto" w:fill="000000"/>
                <w:lang w:eastAsia="es-ES"/>
              </w:rPr>
              <w:drawing>
                <wp:inline distT="0" distB="0" distL="0" distR="0" wp14:anchorId="294F9B1F" wp14:editId="6DFEC615">
                  <wp:extent cx="452954" cy="2124075"/>
                  <wp:effectExtent l="0" t="0" r="4445" b="0"/>
                  <wp:docPr id="43" name="Imagen 43" descr="F:\HUESO ROMANO (31-12-19)\HUESO TRABAJADO EPOCA ROMANA\en fongo negro (6-2-20)\12.5 -  Tipo B.I.6 - acus figuradas\B.I.6.5 - Remate manos\B.I.6.5.5 - Palma abierta con vénera\MAN (123)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31-12-19)\HUESO TRABAJADO EPOCA ROMANA\en fongo negro (6-2-20)\12.5 -  Tipo B.I.6 - acus figuradas\B.I.6.5 - Remate manos\B.I.6.5.5 - Palma abierta con vénera\MAN (123)12 copie.jp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489585" cy="2295852"/>
                          </a:xfrm>
                          <a:prstGeom prst="rect">
                            <a:avLst/>
                          </a:prstGeom>
                          <a:noFill/>
                          <a:ln>
                            <a:noFill/>
                          </a:ln>
                        </pic:spPr>
                      </pic:pic>
                    </a:graphicData>
                  </a:graphic>
                </wp:inline>
              </w:drawing>
            </w:r>
            <w:r w:rsidR="00536823">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conocido</w:t>
            </w:r>
          </w:p>
          <w:p w:rsidR="00536823" w:rsidRDefault="002428D7" w:rsidP="009A15BE">
            <w:pPr>
              <w:jc w:val="center"/>
              <w:rPr>
                <w:rFonts w:ascii="Times New Roman" w:hAnsi="Times New Roman" w:cs="Times New Roman"/>
                <w:sz w:val="20"/>
                <w:szCs w:val="20"/>
              </w:rPr>
            </w:pPr>
            <w:r w:rsidRPr="004721E0">
              <w:rPr>
                <w:rFonts w:ascii="Times New Roman" w:hAnsi="Times New Roman" w:cs="Times New Roman"/>
                <w:sz w:val="20"/>
                <w:szCs w:val="20"/>
              </w:rPr>
              <w:t xml:space="preserve"> </w:t>
            </w:r>
            <w:r w:rsidR="00536823">
              <w:rPr>
                <w:rFonts w:ascii="Times New Roman" w:hAnsi="Times New Roman" w:cs="Times New Roman"/>
                <w:sz w:val="20"/>
                <w:szCs w:val="20"/>
              </w:rPr>
              <w:t>2 –Desconocido</w:t>
            </w:r>
          </w:p>
          <w:p w:rsidR="002428D7" w:rsidRPr="004721E0" w:rsidRDefault="002428D7" w:rsidP="009A15BE">
            <w:pPr>
              <w:jc w:val="center"/>
              <w:rPr>
                <w:rFonts w:ascii="Times New Roman" w:hAnsi="Times New Roman" w:cs="Times New Roman"/>
                <w:sz w:val="20"/>
                <w:szCs w:val="20"/>
              </w:rPr>
            </w:pPr>
            <w:r w:rsidRPr="004721E0">
              <w:rPr>
                <w:rFonts w:ascii="Times New Roman" w:hAnsi="Times New Roman" w:cs="Times New Roman"/>
                <w:sz w:val="20"/>
                <w:szCs w:val="20"/>
              </w:rPr>
              <w:t>(MAN Madrid)</w:t>
            </w:r>
          </w:p>
        </w:tc>
        <w:tc>
          <w:tcPr>
            <w:tcW w:w="2126" w:type="dxa"/>
            <w:tcBorders>
              <w:top w:val="single" w:sz="4" w:space="0" w:color="auto"/>
              <w:left w:val="single" w:sz="4" w:space="0" w:color="auto"/>
              <w:bottom w:val="single" w:sz="4" w:space="0" w:color="auto"/>
              <w:right w:val="single" w:sz="4" w:space="0" w:color="auto"/>
            </w:tcBorders>
          </w:tcPr>
          <w:p w:rsidR="002428D7" w:rsidRPr="004721E0" w:rsidRDefault="002428D7" w:rsidP="002428D7">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extent cx="541440" cy="2181225"/>
                  <wp:effectExtent l="0" t="0" r="0" b="0"/>
                  <wp:docPr id="45" name="Imagen 45" descr="F:\HUESO ROMANO (31-12-19)\HUESO TRABAJADO EPOCA ROMANA\en fongo negro (6-2-20)\12.5 -  Tipo B.I.6 - acus figuradas\B.I.6.5 - Remate manos\B.I.6.5.5 - Palma abierta con vénera\MNAR3004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31-12-19)\HUESO TRABAJADO EPOCA ROMANA\en fongo negro (6-2-20)\12.5 -  Tipo B.I.6 - acus figuradas\B.I.6.5 - Remate manos\B.I.6.5.5 - Palma abierta con vénera\MNAR30046 copie.jp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60989" cy="2259980"/>
                          </a:xfrm>
                          <a:prstGeom prst="rect">
                            <a:avLst/>
                          </a:prstGeom>
                          <a:noFill/>
                          <a:ln>
                            <a:noFill/>
                          </a:ln>
                        </pic:spPr>
                      </pic:pic>
                    </a:graphicData>
                  </a:graphic>
                </wp:inline>
              </w:drawing>
            </w:r>
          </w:p>
          <w:p w:rsidR="002428D7" w:rsidRPr="004721E0" w:rsidRDefault="00536823" w:rsidP="002428D7">
            <w:pPr>
              <w:jc w:val="center"/>
              <w:rPr>
                <w:rFonts w:ascii="Times New Roman" w:hAnsi="Times New Roman" w:cs="Times New Roman"/>
                <w:sz w:val="20"/>
                <w:szCs w:val="20"/>
              </w:rPr>
            </w:pPr>
            <w:r>
              <w:rPr>
                <w:rFonts w:ascii="Times New Roman" w:hAnsi="Times New Roman" w:cs="Times New Roman"/>
                <w:sz w:val="20"/>
                <w:szCs w:val="20"/>
              </w:rPr>
              <w:t xml:space="preserve">3 - </w:t>
            </w:r>
            <w:r w:rsidR="002428D7" w:rsidRPr="004721E0">
              <w:rPr>
                <w:rFonts w:ascii="Times New Roman" w:hAnsi="Times New Roman" w:cs="Times New Roman"/>
                <w:i/>
                <w:sz w:val="20"/>
                <w:szCs w:val="20"/>
              </w:rPr>
              <w:t>Avgvsta Emerita</w:t>
            </w:r>
          </w:p>
          <w:p w:rsidR="002428D7" w:rsidRPr="004721E0" w:rsidRDefault="002428D7" w:rsidP="002428D7">
            <w:pPr>
              <w:jc w:val="center"/>
              <w:rPr>
                <w:rFonts w:ascii="Times New Roman" w:hAnsi="Times New Roman" w:cs="Times New Roman"/>
                <w:sz w:val="20"/>
                <w:szCs w:val="20"/>
              </w:rPr>
            </w:pPr>
            <w:r w:rsidRPr="004721E0">
              <w:rPr>
                <w:rFonts w:ascii="Times New Roman" w:hAnsi="Times New Roman" w:cs="Times New Roman"/>
                <w:sz w:val="20"/>
                <w:szCs w:val="20"/>
              </w:rPr>
              <w:t>(MNAR Mérida)</w:t>
            </w:r>
          </w:p>
        </w:tc>
      </w:tr>
    </w:tbl>
    <w:p w:rsidR="00910A7F" w:rsidRPr="00DA5FE6"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D54DC2" w:rsidRPr="00B463FA">
        <w:rPr>
          <w:rFonts w:ascii="Times New Roman" w:hAnsi="Times New Roman" w:cs="Times New Roman"/>
        </w:rPr>
        <w:t xml:space="preserve"> Fuste cónico</w:t>
      </w:r>
      <w:r w:rsidR="00767E1C">
        <w:rPr>
          <w:rFonts w:ascii="Times New Roman" w:hAnsi="Times New Roman" w:cs="Times New Roman"/>
        </w:rPr>
        <w:t>, fino</w:t>
      </w:r>
      <w:r w:rsidR="00D54DC2" w:rsidRPr="00B463FA">
        <w:rPr>
          <w:rFonts w:ascii="Times New Roman" w:hAnsi="Times New Roman" w:cs="Times New Roman"/>
        </w:rPr>
        <w:t>.</w:t>
      </w:r>
      <w:r w:rsidR="00767E1C">
        <w:rPr>
          <w:rFonts w:ascii="Times New Roman" w:hAnsi="Times New Roman" w:cs="Times New Roman"/>
        </w:rPr>
        <w:t xml:space="preserve"> La parte inferior termina en punta, mientras que la superior r</w:t>
      </w:r>
      <w:r w:rsidR="00D54DC2" w:rsidRPr="00B463FA">
        <w:rPr>
          <w:rFonts w:ascii="Times New Roman" w:hAnsi="Times New Roman" w:cs="Times New Roman"/>
        </w:rPr>
        <w:t>emat</w:t>
      </w:r>
      <w:r w:rsidR="00767E1C">
        <w:rPr>
          <w:rFonts w:ascii="Times New Roman" w:hAnsi="Times New Roman" w:cs="Times New Roman"/>
        </w:rPr>
        <w:t>a</w:t>
      </w:r>
      <w:r w:rsidR="00D54DC2" w:rsidRPr="00B463FA">
        <w:rPr>
          <w:rFonts w:ascii="Times New Roman" w:hAnsi="Times New Roman" w:cs="Times New Roman"/>
        </w:rPr>
        <w:t xml:space="preserve"> en forma de mano abierta con los dedos extendidos</w:t>
      </w:r>
      <w:r w:rsidR="00DA5FE6">
        <w:rPr>
          <w:rFonts w:ascii="Times New Roman" w:hAnsi="Times New Roman" w:cs="Times New Roman"/>
        </w:rPr>
        <w:t>, calados,</w:t>
      </w:r>
      <w:r w:rsidR="00D54DC2" w:rsidRPr="00B463FA">
        <w:rPr>
          <w:rFonts w:ascii="Times New Roman" w:hAnsi="Times New Roman" w:cs="Times New Roman"/>
        </w:rPr>
        <w:t xml:space="preserve"> sosteniendo una </w:t>
      </w:r>
      <w:r w:rsidR="00BA61C1" w:rsidRPr="00B463FA">
        <w:rPr>
          <w:rFonts w:ascii="Times New Roman" w:hAnsi="Times New Roman" w:cs="Times New Roman"/>
        </w:rPr>
        <w:t>vieira.</w:t>
      </w:r>
      <w:r w:rsidR="002A4D52" w:rsidRPr="00B463FA">
        <w:rPr>
          <w:rFonts w:ascii="Times New Roman" w:hAnsi="Times New Roman" w:cs="Times New Roman"/>
        </w:rPr>
        <w:t xml:space="preserve"> Símbolo de fecundidad</w:t>
      </w:r>
      <w:r w:rsidR="00DA5FE6">
        <w:rPr>
          <w:rFonts w:ascii="Times New Roman" w:hAnsi="Times New Roman" w:cs="Times New Roman"/>
        </w:rPr>
        <w:t xml:space="preserve">. Son </w:t>
      </w:r>
      <w:r w:rsidR="00DA5FE6" w:rsidRPr="00DA5FE6">
        <w:rPr>
          <w:rFonts w:ascii="Times New Roman" w:hAnsi="Times New Roman" w:cs="Times New Roman"/>
          <w:i/>
        </w:rPr>
        <w:t xml:space="preserve">acus </w:t>
      </w:r>
      <w:r w:rsidR="00DA5FE6">
        <w:rPr>
          <w:rFonts w:ascii="Times New Roman" w:hAnsi="Times New Roman" w:cs="Times New Roman"/>
        </w:rPr>
        <w:t>de tamaño medio, entre 8 y 12 cm de long.</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446948" w:rsidRPr="00B463FA">
        <w:rPr>
          <w:rFonts w:ascii="Times New Roman" w:hAnsi="Times New Roman" w:cs="Times New Roman"/>
          <w:i/>
        </w:rPr>
        <w:t>Cavra Siarvm</w:t>
      </w:r>
      <w:r w:rsidR="00446948" w:rsidRPr="00B463FA">
        <w:rPr>
          <w:rFonts w:ascii="Times New Roman" w:hAnsi="Times New Roman" w:cs="Times New Roman"/>
        </w:rPr>
        <w:t xml:space="preserve"> (Coria</w:t>
      </w:r>
      <w:r w:rsidR="001541AC" w:rsidRPr="00B463FA">
        <w:rPr>
          <w:rFonts w:ascii="Times New Roman" w:hAnsi="Times New Roman" w:cs="Times New Roman"/>
        </w:rPr>
        <w:t xml:space="preserve"> del Río</w:t>
      </w:r>
      <w:r w:rsidR="00446948" w:rsidRPr="00B463FA">
        <w:rPr>
          <w:rFonts w:ascii="Times New Roman" w:hAnsi="Times New Roman" w:cs="Times New Roman"/>
        </w:rPr>
        <w:t>, Sevilla)</w:t>
      </w:r>
      <w:r w:rsidR="00446948" w:rsidRPr="00B463FA">
        <w:rPr>
          <w:rStyle w:val="Refdenotaalpie"/>
          <w:rFonts w:ascii="Times New Roman" w:hAnsi="Times New Roman" w:cs="Times New Roman"/>
        </w:rPr>
        <w:footnoteReference w:id="190"/>
      </w:r>
      <w:r w:rsidR="00D54DC2" w:rsidRPr="00B463FA">
        <w:rPr>
          <w:rFonts w:ascii="Times New Roman" w:hAnsi="Times New Roman" w:cs="Times New Roman"/>
        </w:rPr>
        <w:t xml:space="preserve">, </w:t>
      </w:r>
      <w:r w:rsidR="001541AC" w:rsidRPr="00B463FA">
        <w:rPr>
          <w:rFonts w:ascii="Times New Roman" w:hAnsi="Times New Roman" w:cs="Times New Roman"/>
          <w:i/>
        </w:rPr>
        <w:t xml:space="preserve">Baelo Clavdia </w:t>
      </w:r>
      <w:r w:rsidR="001541AC" w:rsidRPr="00B463FA">
        <w:rPr>
          <w:rFonts w:ascii="Times New Roman" w:hAnsi="Times New Roman" w:cs="Times New Roman"/>
        </w:rPr>
        <w:t>(Bolonia, Cádiz)</w:t>
      </w:r>
      <w:r w:rsidR="001541AC" w:rsidRPr="00B463FA">
        <w:rPr>
          <w:rStyle w:val="Refdenotaalpie"/>
          <w:rFonts w:ascii="Times New Roman" w:hAnsi="Times New Roman" w:cs="Times New Roman"/>
        </w:rPr>
        <w:footnoteReference w:id="191"/>
      </w:r>
      <w:r w:rsidR="001541AC" w:rsidRPr="00B463FA">
        <w:rPr>
          <w:rFonts w:ascii="Times New Roman" w:hAnsi="Times New Roman" w:cs="Times New Roman"/>
        </w:rPr>
        <w:t xml:space="preserve">, </w:t>
      </w:r>
      <w:r w:rsidR="00D54DC2" w:rsidRPr="00B463FA">
        <w:rPr>
          <w:rFonts w:ascii="Times New Roman" w:hAnsi="Times New Roman" w:cs="Times New Roman"/>
          <w:i/>
        </w:rPr>
        <w:t>Avgvsta Emerita</w:t>
      </w:r>
      <w:r w:rsidR="00D54DC2" w:rsidRPr="00B463FA">
        <w:rPr>
          <w:rFonts w:ascii="Times New Roman" w:hAnsi="Times New Roman" w:cs="Times New Roman"/>
        </w:rPr>
        <w:t xml:space="preserve"> (Mérida)</w:t>
      </w:r>
      <w:r w:rsidR="00D54DC2" w:rsidRPr="00B463FA">
        <w:rPr>
          <w:rStyle w:val="Refdenotaalpie"/>
          <w:rFonts w:ascii="Times New Roman" w:hAnsi="Times New Roman" w:cs="Times New Roman"/>
          <w:lang w:val="it-IT"/>
        </w:rPr>
        <w:footnoteReference w:id="192"/>
      </w:r>
      <w:r w:rsidR="002428D7" w:rsidRPr="00B463FA">
        <w:rPr>
          <w:rFonts w:ascii="Times New Roman" w:hAnsi="Times New Roman" w:cs="Times New Roman"/>
        </w:rPr>
        <w:t>, MAN (Madrid).</w:t>
      </w:r>
    </w:p>
    <w:p w:rsidR="00910A7F" w:rsidRPr="00B463FA" w:rsidRDefault="00910A7F" w:rsidP="00910A7F">
      <w:pPr>
        <w:spacing w:after="0" w:line="240" w:lineRule="auto"/>
        <w:rPr>
          <w:rFonts w:ascii="Times New Roman" w:hAnsi="Times New Roman" w:cs="Times New Roman"/>
          <w:lang w:eastAsia="es-ES"/>
        </w:rPr>
      </w:pPr>
      <w:r w:rsidRPr="00B463FA">
        <w:rPr>
          <w:rFonts w:ascii="Times New Roman" w:hAnsi="Times New Roman" w:cs="Times New Roman"/>
          <w:b/>
        </w:rPr>
        <w:t>Área de dispersión</w:t>
      </w:r>
      <w:r w:rsidR="00DA5FE6" w:rsidRPr="00B463FA">
        <w:rPr>
          <w:rFonts w:ascii="Times New Roman" w:hAnsi="Times New Roman" w:cs="Times New Roman"/>
          <w:b/>
        </w:rPr>
        <w:t xml:space="preserve">: </w:t>
      </w:r>
      <w:r w:rsidR="00DA5FE6" w:rsidRPr="00DA5FE6">
        <w:rPr>
          <w:rFonts w:ascii="Times New Roman" w:hAnsi="Times New Roman" w:cs="Times New Roman"/>
        </w:rPr>
        <w:t>No conocemos.</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1541AC" w:rsidRPr="00B463FA">
        <w:rPr>
          <w:rFonts w:ascii="Times New Roman" w:hAnsi="Times New Roman" w:cs="Times New Roman"/>
        </w:rPr>
        <w:t xml:space="preserve"> En </w:t>
      </w:r>
      <w:r w:rsidR="001541AC" w:rsidRPr="00B463FA">
        <w:rPr>
          <w:rFonts w:ascii="Times New Roman" w:hAnsi="Times New Roman" w:cs="Times New Roman"/>
          <w:i/>
        </w:rPr>
        <w:t>Baelo Clavdia</w:t>
      </w:r>
      <w:r w:rsidR="001541AC" w:rsidRPr="00B463FA">
        <w:rPr>
          <w:rFonts w:ascii="Times New Roman" w:hAnsi="Times New Roman" w:cs="Times New Roman"/>
        </w:rPr>
        <w:t xml:space="preserve"> se fecha entre finales del siglo I a.C. y el I d.C. En </w:t>
      </w:r>
      <w:r w:rsidR="001541AC" w:rsidRPr="00B463FA">
        <w:rPr>
          <w:rFonts w:ascii="Times New Roman" w:hAnsi="Times New Roman" w:cs="Times New Roman"/>
          <w:i/>
        </w:rPr>
        <w:t xml:space="preserve">Cavra </w:t>
      </w:r>
      <w:r w:rsidR="007C33DA" w:rsidRPr="00B463FA">
        <w:rPr>
          <w:rFonts w:ascii="Times New Roman" w:hAnsi="Times New Roman" w:cs="Times New Roman"/>
          <w:i/>
        </w:rPr>
        <w:t>Siarvm</w:t>
      </w:r>
      <w:r w:rsidR="007C33DA" w:rsidRPr="00B463FA">
        <w:rPr>
          <w:rFonts w:ascii="Times New Roman" w:hAnsi="Times New Roman" w:cs="Times New Roman"/>
        </w:rPr>
        <w:t xml:space="preserve"> en</w:t>
      </w:r>
      <w:r w:rsidR="001541AC" w:rsidRPr="00B463FA">
        <w:rPr>
          <w:rFonts w:ascii="Times New Roman" w:hAnsi="Times New Roman" w:cs="Times New Roman"/>
        </w:rPr>
        <w:t xml:space="preserve"> la segunda mitad del siglo I d.C.</w:t>
      </w:r>
    </w:p>
    <w:p w:rsidR="007C0F62" w:rsidRPr="00B463FA" w:rsidRDefault="007C0F62" w:rsidP="007C0F62">
      <w:pPr>
        <w:spacing w:after="0" w:line="240" w:lineRule="auto"/>
        <w:ind w:firstLine="708"/>
        <w:rPr>
          <w:rFonts w:ascii="Times New Roman" w:hAnsi="Times New Roman" w:cs="Times New Roman"/>
        </w:rPr>
      </w:pPr>
    </w:p>
    <w:p w:rsidR="00410363" w:rsidRPr="00B463FA" w:rsidRDefault="00310700" w:rsidP="007C0F62">
      <w:pPr>
        <w:spacing w:after="0" w:line="240" w:lineRule="auto"/>
        <w:ind w:left="708" w:firstLine="708"/>
        <w:rPr>
          <w:rFonts w:ascii="Times New Roman" w:hAnsi="Times New Roman" w:cs="Times New Roman"/>
          <w:b/>
          <w:color w:val="031CD3"/>
        </w:rPr>
      </w:pPr>
      <w:r>
        <w:rPr>
          <w:rFonts w:ascii="Times New Roman" w:hAnsi="Times New Roman" w:cs="Times New Roman"/>
          <w:b/>
        </w:rPr>
        <w:tab/>
      </w:r>
      <w:r w:rsidRPr="00B463FA">
        <w:rPr>
          <w:rFonts w:ascii="Times New Roman" w:hAnsi="Times New Roman" w:cs="Times New Roman"/>
          <w:b/>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3709FD" w:rsidRPr="00B463FA">
        <w:rPr>
          <w:rFonts w:ascii="Times New Roman" w:hAnsi="Times New Roman" w:cs="Times New Roman"/>
          <w:b/>
        </w:rPr>
        <w:t>6</w:t>
      </w:r>
      <w:r w:rsidR="00410363" w:rsidRPr="00B463FA">
        <w:rPr>
          <w:rFonts w:ascii="Times New Roman" w:hAnsi="Times New Roman" w:cs="Times New Roman"/>
          <w:b/>
        </w:rPr>
        <w:t xml:space="preserve"> </w:t>
      </w:r>
      <w:r w:rsidR="00B978A2" w:rsidRPr="00B463FA">
        <w:rPr>
          <w:rFonts w:ascii="Times New Roman" w:hAnsi="Times New Roman" w:cs="Times New Roman"/>
          <w:b/>
        </w:rPr>
        <w:t>– Extendida</w:t>
      </w:r>
      <w:r w:rsidR="00410363" w:rsidRPr="00B463FA">
        <w:rPr>
          <w:rFonts w:ascii="Times New Roman" w:hAnsi="Times New Roman" w:cs="Times New Roman"/>
          <w:b/>
        </w:rPr>
        <w:t>, dos dedos flexionados y tres extendidos con un</w:t>
      </w:r>
      <w:r w:rsidR="005D5406" w:rsidRPr="00B463FA">
        <w:rPr>
          <w:rFonts w:ascii="Times New Roman" w:hAnsi="Times New Roman" w:cs="Times New Roman"/>
          <w:b/>
        </w:rPr>
        <w:t xml:space="preserve"> objeto</w:t>
      </w:r>
      <w:r w:rsidR="00410363" w:rsidRPr="00B463FA">
        <w:rPr>
          <w:rFonts w:ascii="Times New Roman" w:hAnsi="Times New Roman" w:cs="Times New Roman"/>
          <w:b/>
        </w:rPr>
        <w:t>.</w:t>
      </w:r>
      <w:r w:rsidR="00410363" w:rsidRPr="00B463FA">
        <w:rPr>
          <w:rFonts w:ascii="Times New Roman" w:hAnsi="Times New Roman" w:cs="Times New Roman"/>
          <w:b/>
          <w:color w:val="031CD3"/>
        </w:rPr>
        <w:t xml:space="preserve"> </w:t>
      </w:r>
    </w:p>
    <w:p w:rsidR="00690B22" w:rsidRDefault="00690B22" w:rsidP="00830746">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Pr="00B463FA">
        <w:rPr>
          <w:rFonts w:ascii="Times New Roman" w:hAnsi="Times New Roman" w:cs="Times New Roman"/>
          <w:b/>
          <w:color w:val="031CD3"/>
        </w:rPr>
        <w:t xml:space="preserve"> </w:t>
      </w:r>
      <w:r w:rsidR="000C34DB" w:rsidRPr="00B463FA">
        <w:rPr>
          <w:rFonts w:ascii="Times New Roman" w:hAnsi="Times New Roman" w:cs="Times New Roman"/>
          <w:b/>
          <w:color w:val="031CD3"/>
        </w:rPr>
        <w:t>A XXI, 5</w:t>
      </w:r>
    </w:p>
    <w:p w:rsidR="00495FB6" w:rsidRPr="00495FB6" w:rsidRDefault="00495FB6" w:rsidP="00830746">
      <w:pPr>
        <w:spacing w:after="0" w:line="240" w:lineRule="auto"/>
        <w:rPr>
          <w:rFonts w:ascii="Times New Roman" w:hAnsi="Times New Roman" w:cs="Times New Roman"/>
          <w:b/>
        </w:rPr>
      </w:pPr>
      <w:r w:rsidRPr="00495FB6">
        <w:rPr>
          <w:rFonts w:ascii="Times New Roman" w:hAnsi="Times New Roman" w:cs="Times New Roman"/>
          <w:b/>
        </w:rPr>
        <w:t xml:space="preserve">Bartus: </w:t>
      </w:r>
      <w:r w:rsidR="00C61EB3">
        <w:rPr>
          <w:rFonts w:ascii="Times New Roman" w:hAnsi="Times New Roman" w:cs="Times New Roman"/>
          <w:b/>
          <w:color w:val="0000CC"/>
        </w:rPr>
        <w:t>5B</w:t>
      </w:r>
    </w:p>
    <w:tbl>
      <w:tblPr>
        <w:tblStyle w:val="Tablaconcuadrcula"/>
        <w:tblW w:w="0" w:type="auto"/>
        <w:tblLook w:val="04A0" w:firstRow="1" w:lastRow="0" w:firstColumn="1" w:lastColumn="0" w:noHBand="0" w:noVBand="1"/>
      </w:tblPr>
      <w:tblGrid>
        <w:gridCol w:w="2027"/>
      </w:tblGrid>
      <w:tr w:rsidR="006A7CA6" w:rsidRPr="00B463FA" w:rsidTr="004721E0">
        <w:trPr>
          <w:trHeight w:val="557"/>
        </w:trPr>
        <w:tc>
          <w:tcPr>
            <w:tcW w:w="1696" w:type="dxa"/>
            <w:tcBorders>
              <w:top w:val="single" w:sz="4" w:space="0" w:color="auto"/>
              <w:left w:val="single" w:sz="4" w:space="0" w:color="auto"/>
              <w:bottom w:val="single" w:sz="4" w:space="0" w:color="auto"/>
              <w:right w:val="single" w:sz="4" w:space="0" w:color="auto"/>
            </w:tcBorders>
          </w:tcPr>
          <w:p w:rsidR="006A7CA6" w:rsidRPr="00B463FA" w:rsidRDefault="006A7CA6" w:rsidP="006A7CA6">
            <w:pPr>
              <w:jc w:val="center"/>
              <w:rPr>
                <w:rFonts w:ascii="Times New Roman" w:hAnsi="Times New Roman" w:cs="Times New Roman"/>
              </w:rPr>
            </w:pPr>
            <w:r w:rsidRPr="00B463F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r w:rsidRPr="00B463FA">
              <w:rPr>
                <w:rFonts w:ascii="Times New Roman" w:hAnsi="Times New Roman" w:cs="Times New Roman"/>
                <w:noProof/>
                <w:lang w:eastAsia="es-ES"/>
              </w:rPr>
              <w:drawing>
                <wp:inline distT="0" distB="0" distL="0" distR="0" wp14:anchorId="63A4BE8F" wp14:editId="422F6863">
                  <wp:extent cx="1150054" cy="2238375"/>
                  <wp:effectExtent l="0" t="0" r="0" b="0"/>
                  <wp:docPr id="29162" name="Imagen 29162" descr="F:\HUESO ROMANO (22-7-16)\HUESO TRABAJADO EPOCA ROMANA\en fongo negro\12.5 -  Tipo B.I.5 - acus figuradas\B.I.5.5 - Remate manos\B.I.5.5.6 - Abierta con dos dedos flexionados y con los otros tres sosteniendo una piña\almacenes aMNAR (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5 - Remate manos\B.I.5.5.6 - Abierta con dos dedos flexionados y con los otros tres sosteniendo una piña\almacenes aMNAR (7) copie.jp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180056" cy="2296768"/>
                          </a:xfrm>
                          <a:prstGeom prst="rect">
                            <a:avLst/>
                          </a:prstGeom>
                          <a:noFill/>
                          <a:ln>
                            <a:noFill/>
                          </a:ln>
                        </pic:spPr>
                      </pic:pic>
                    </a:graphicData>
                  </a:graphic>
                </wp:inline>
              </w:drawing>
            </w:r>
          </w:p>
          <w:p w:rsidR="006A7CA6" w:rsidRPr="004721E0" w:rsidRDefault="00C21BD6" w:rsidP="006A7CA6">
            <w:pPr>
              <w:jc w:val="center"/>
              <w:rPr>
                <w:rFonts w:ascii="Times New Roman" w:hAnsi="Times New Roman" w:cs="Times New Roman"/>
                <w:sz w:val="20"/>
                <w:szCs w:val="20"/>
              </w:rPr>
            </w:pPr>
            <w:r w:rsidRPr="004721E0">
              <w:rPr>
                <w:rFonts w:ascii="Times New Roman" w:hAnsi="Times New Roman" w:cs="Times New Roman"/>
                <w:i/>
                <w:sz w:val="20"/>
                <w:szCs w:val="20"/>
              </w:rPr>
              <w:t>Av</w:t>
            </w:r>
            <w:r w:rsidR="006A7CA6" w:rsidRPr="004721E0">
              <w:rPr>
                <w:rFonts w:ascii="Times New Roman" w:hAnsi="Times New Roman" w:cs="Times New Roman"/>
                <w:i/>
                <w:sz w:val="20"/>
                <w:szCs w:val="20"/>
              </w:rPr>
              <w:t>g</w:t>
            </w:r>
            <w:r w:rsidRPr="004721E0">
              <w:rPr>
                <w:rFonts w:ascii="Times New Roman" w:hAnsi="Times New Roman" w:cs="Times New Roman"/>
                <w:i/>
                <w:sz w:val="20"/>
                <w:szCs w:val="20"/>
              </w:rPr>
              <w:t>v</w:t>
            </w:r>
            <w:r w:rsidR="006A7CA6" w:rsidRPr="004721E0">
              <w:rPr>
                <w:rFonts w:ascii="Times New Roman" w:hAnsi="Times New Roman" w:cs="Times New Roman"/>
                <w:i/>
                <w:sz w:val="20"/>
                <w:szCs w:val="20"/>
              </w:rPr>
              <w:t>sta Emerita</w:t>
            </w:r>
          </w:p>
          <w:p w:rsidR="006A7CA6" w:rsidRPr="00B463FA" w:rsidRDefault="006A7CA6" w:rsidP="006A7CA6">
            <w:pPr>
              <w:jc w:val="center"/>
              <w:rPr>
                <w:rFonts w:ascii="Times New Roman" w:hAnsi="Times New Roman" w:cs="Times New Roman"/>
              </w:rPr>
            </w:pPr>
            <w:r w:rsidRPr="004721E0">
              <w:rPr>
                <w:rFonts w:ascii="Times New Roman" w:hAnsi="Times New Roman" w:cs="Times New Roman"/>
                <w:sz w:val="20"/>
                <w:szCs w:val="20"/>
              </w:rPr>
              <w:t>(MNAR Mérida)</w:t>
            </w:r>
          </w:p>
        </w:tc>
      </w:tr>
    </w:tbl>
    <w:p w:rsidR="00410363"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783343" w:rsidRPr="00B463FA">
        <w:rPr>
          <w:rFonts w:ascii="Times New Roman" w:hAnsi="Times New Roman" w:cs="Times New Roman"/>
        </w:rPr>
        <w:t xml:space="preserve"> Vástago cónico</w:t>
      </w:r>
      <w:r w:rsidR="00DA5FE6">
        <w:rPr>
          <w:rFonts w:ascii="Times New Roman" w:hAnsi="Times New Roman" w:cs="Times New Roman"/>
        </w:rPr>
        <w:t>, fragmentado</w:t>
      </w:r>
      <w:r w:rsidR="00783343" w:rsidRPr="00B463FA">
        <w:rPr>
          <w:rFonts w:ascii="Times New Roman" w:hAnsi="Times New Roman" w:cs="Times New Roman"/>
        </w:rPr>
        <w:t>. Remat</w:t>
      </w:r>
      <w:r w:rsidR="00DA5FE6">
        <w:rPr>
          <w:rFonts w:ascii="Times New Roman" w:hAnsi="Times New Roman" w:cs="Times New Roman"/>
        </w:rPr>
        <w:t>a en la parte superior</w:t>
      </w:r>
      <w:r w:rsidR="00783343" w:rsidRPr="00B463FA">
        <w:rPr>
          <w:rFonts w:ascii="Times New Roman" w:hAnsi="Times New Roman" w:cs="Times New Roman"/>
        </w:rPr>
        <w:t xml:space="preserve"> en mano</w:t>
      </w:r>
      <w:r w:rsidR="000C34DB" w:rsidRPr="00B463FA">
        <w:rPr>
          <w:rFonts w:ascii="Times New Roman" w:hAnsi="Times New Roman" w:cs="Times New Roman"/>
        </w:rPr>
        <w:t xml:space="preserve"> con el pulgar, índice y corazón extendidos</w:t>
      </w:r>
      <w:r w:rsidR="00547CB9" w:rsidRPr="00B463FA">
        <w:rPr>
          <w:rFonts w:ascii="Times New Roman" w:hAnsi="Times New Roman" w:cs="Times New Roman"/>
        </w:rPr>
        <w:t>, y</w:t>
      </w:r>
      <w:r w:rsidR="000C34DB" w:rsidRPr="00B463FA">
        <w:rPr>
          <w:rFonts w:ascii="Times New Roman" w:hAnsi="Times New Roman" w:cs="Times New Roman"/>
        </w:rPr>
        <w:t xml:space="preserve"> el anular y el meñique flexionados. Con los tres dedos extendidos sostiene una piña.</w:t>
      </w:r>
    </w:p>
    <w:p w:rsidR="005D5406"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6A7CA6" w:rsidRPr="00B463FA">
        <w:rPr>
          <w:rFonts w:ascii="Times New Roman" w:hAnsi="Times New Roman" w:cs="Times New Roman"/>
          <w:i/>
        </w:rPr>
        <w:t>A</w:t>
      </w:r>
      <w:r w:rsidR="00C21BD6" w:rsidRPr="00B463FA">
        <w:rPr>
          <w:rFonts w:ascii="Times New Roman" w:hAnsi="Times New Roman" w:cs="Times New Roman"/>
          <w:i/>
        </w:rPr>
        <w:t>vgv</w:t>
      </w:r>
      <w:r w:rsidR="006A7CA6" w:rsidRPr="00B463FA">
        <w:rPr>
          <w:rFonts w:ascii="Times New Roman" w:hAnsi="Times New Roman" w:cs="Times New Roman"/>
          <w:i/>
        </w:rPr>
        <w:t>sta Emerita</w:t>
      </w:r>
      <w:r w:rsidR="00EC099A" w:rsidRPr="00B463FA">
        <w:rPr>
          <w:rFonts w:ascii="Times New Roman" w:hAnsi="Times New Roman" w:cs="Times New Roman"/>
        </w:rPr>
        <w:t xml:space="preserve"> (Mérida)</w:t>
      </w:r>
      <w:r w:rsidR="00992C2D">
        <w:rPr>
          <w:rStyle w:val="Refdenotaalpie"/>
          <w:rFonts w:ascii="Times New Roman" w:hAnsi="Times New Roman" w:cs="Times New Roman"/>
        </w:rPr>
        <w:footnoteReference w:id="193"/>
      </w:r>
      <w:r w:rsidR="00EC099A" w:rsidRPr="00B463FA">
        <w:rPr>
          <w:rFonts w:ascii="Times New Roman" w:hAnsi="Times New Roman" w:cs="Times New Roman"/>
        </w:rPr>
        <w:t xml:space="preserve">, </w:t>
      </w:r>
      <w:r w:rsidR="00EC099A" w:rsidRPr="00B463FA">
        <w:rPr>
          <w:rFonts w:ascii="Times New Roman" w:hAnsi="Times New Roman" w:cs="Times New Roman"/>
          <w:i/>
        </w:rPr>
        <w:t>Lvcentvm</w:t>
      </w:r>
      <w:r w:rsidR="00EC099A" w:rsidRPr="00B463FA">
        <w:rPr>
          <w:rFonts w:ascii="Times New Roman" w:hAnsi="Times New Roman" w:cs="Times New Roman"/>
        </w:rPr>
        <w:t xml:space="preserve"> (Alicante)</w:t>
      </w:r>
      <w:r w:rsidR="00EC099A" w:rsidRPr="00B463FA">
        <w:rPr>
          <w:rStyle w:val="Refdenotaalpie"/>
          <w:rFonts w:ascii="Times New Roman" w:hAnsi="Times New Roman" w:cs="Times New Roman"/>
        </w:rPr>
        <w:footnoteReference w:id="194"/>
      </w:r>
      <w:r w:rsidR="000A62C0" w:rsidRPr="00B463FA">
        <w:rPr>
          <w:rFonts w:ascii="Times New Roman" w:hAnsi="Times New Roman" w:cs="Times New Roman"/>
        </w:rPr>
        <w:t xml:space="preserve">, </w:t>
      </w:r>
      <w:r w:rsidR="005D5406" w:rsidRPr="00B463FA">
        <w:rPr>
          <w:rFonts w:ascii="Times New Roman" w:hAnsi="Times New Roman" w:cs="Times New Roman"/>
          <w:i/>
        </w:rPr>
        <w:t>Cavra Siarvm</w:t>
      </w:r>
      <w:r w:rsidR="005D5406" w:rsidRPr="00B463FA">
        <w:rPr>
          <w:rFonts w:ascii="Times New Roman" w:hAnsi="Times New Roman" w:cs="Times New Roman"/>
        </w:rPr>
        <w:t xml:space="preserve"> (Coria del Río, Sevilla)</w:t>
      </w:r>
      <w:r w:rsidR="005D5406" w:rsidRPr="00B463FA">
        <w:rPr>
          <w:rStyle w:val="Refdenotaalpie"/>
          <w:rFonts w:ascii="Times New Roman" w:hAnsi="Times New Roman" w:cs="Times New Roman"/>
        </w:rPr>
        <w:footnoteReference w:id="195"/>
      </w:r>
      <w:r w:rsidR="00DA5FE6">
        <w:rPr>
          <w:rFonts w:ascii="Times New Roman" w:hAnsi="Times New Roman" w:cs="Times New Roman"/>
        </w:rPr>
        <w:t>.</w:t>
      </w:r>
    </w:p>
    <w:p w:rsidR="00410363" w:rsidRPr="00B463FA" w:rsidRDefault="00410363" w:rsidP="00410363">
      <w:pPr>
        <w:spacing w:after="0" w:line="240" w:lineRule="auto"/>
        <w:rPr>
          <w:rFonts w:ascii="Times New Roman" w:hAnsi="Times New Roman" w:cs="Times New Roman"/>
          <w:lang w:eastAsia="es-ES"/>
        </w:rPr>
      </w:pPr>
      <w:r w:rsidRPr="00B463FA">
        <w:rPr>
          <w:rFonts w:ascii="Times New Roman" w:hAnsi="Times New Roman" w:cs="Times New Roman"/>
          <w:b/>
        </w:rPr>
        <w:t>Área de dispersión:</w:t>
      </w:r>
      <w:r w:rsidR="00C21BD6" w:rsidRPr="00B463FA">
        <w:rPr>
          <w:rFonts w:ascii="Times New Roman" w:hAnsi="Times New Roman" w:cs="Times New Roman"/>
          <w:b/>
        </w:rPr>
        <w:t xml:space="preserve"> </w:t>
      </w:r>
      <w:r w:rsidR="00C21BD6" w:rsidRPr="00B463FA">
        <w:rPr>
          <w:rFonts w:ascii="Times New Roman" w:hAnsi="Times New Roman" w:cs="Times New Roman"/>
        </w:rPr>
        <w:t>Museo de Milán</w:t>
      </w:r>
      <w:r w:rsidR="00C21BD6" w:rsidRPr="00B463FA">
        <w:rPr>
          <w:rStyle w:val="Refdenotaalpie"/>
          <w:rFonts w:ascii="Times New Roman" w:hAnsi="Times New Roman" w:cs="Times New Roman"/>
        </w:rPr>
        <w:footnoteReference w:id="196"/>
      </w:r>
      <w:r w:rsidR="00C21BD6" w:rsidRPr="00B463FA">
        <w:rPr>
          <w:rFonts w:ascii="Times New Roman" w:hAnsi="Times New Roman" w:cs="Times New Roman"/>
        </w:rPr>
        <w:t>, Lyon</w:t>
      </w:r>
      <w:r w:rsidR="00C21BD6" w:rsidRPr="00B463FA">
        <w:rPr>
          <w:rStyle w:val="Refdenotaalpie"/>
          <w:rFonts w:ascii="Times New Roman" w:hAnsi="Times New Roman" w:cs="Times New Roman"/>
        </w:rPr>
        <w:footnoteReference w:id="197"/>
      </w:r>
      <w:r w:rsidR="00C21BD6" w:rsidRPr="00B463FA">
        <w:rPr>
          <w:rFonts w:ascii="Times New Roman" w:hAnsi="Times New Roman" w:cs="Times New Roman"/>
        </w:rPr>
        <w:t>,</w:t>
      </w:r>
      <w:r w:rsidR="00EA64EF" w:rsidRPr="00B463FA">
        <w:rPr>
          <w:rFonts w:ascii="Times New Roman" w:hAnsi="Times New Roman" w:cs="Times New Roman"/>
        </w:rPr>
        <w:t xml:space="preserve"> </w:t>
      </w:r>
      <w:r w:rsidR="00EA64EF" w:rsidRPr="00B463FA">
        <w:rPr>
          <w:rFonts w:ascii="Times New Roman" w:hAnsi="Times New Roman" w:cs="Times New Roman"/>
          <w:i/>
        </w:rPr>
        <w:t>Cesarea Marítima</w:t>
      </w:r>
      <w:r w:rsidR="00EA64EF" w:rsidRPr="00B463FA">
        <w:rPr>
          <w:rFonts w:ascii="Times New Roman" w:hAnsi="Times New Roman" w:cs="Times New Roman"/>
        </w:rPr>
        <w:t xml:space="preserve"> (Israel)</w:t>
      </w:r>
      <w:r w:rsidR="00EA64EF" w:rsidRPr="00B463FA">
        <w:rPr>
          <w:rStyle w:val="Refdenotaalpie"/>
          <w:rFonts w:ascii="Times New Roman" w:hAnsi="Times New Roman" w:cs="Times New Roman"/>
        </w:rPr>
        <w:footnoteReference w:id="198"/>
      </w:r>
      <w:r w:rsidR="00457E15" w:rsidRPr="00B463FA">
        <w:rPr>
          <w:rFonts w:ascii="Times New Roman" w:hAnsi="Times New Roman" w:cs="Times New Roman"/>
        </w:rPr>
        <w:t>, Pompeya</w:t>
      </w:r>
      <w:r w:rsidR="00457E15" w:rsidRPr="00B463FA">
        <w:rPr>
          <w:rStyle w:val="Refdenotaalpie"/>
          <w:rFonts w:ascii="Times New Roman" w:hAnsi="Times New Roman" w:cs="Times New Roman"/>
          <w:lang w:val="it-IT"/>
        </w:rPr>
        <w:footnoteReference w:id="199"/>
      </w:r>
      <w:r w:rsidR="009E7AC5" w:rsidRPr="00B463FA">
        <w:rPr>
          <w:rFonts w:ascii="Times New Roman" w:hAnsi="Times New Roman" w:cs="Times New Roman"/>
        </w:rPr>
        <w:t xml:space="preserve">. Similar en </w:t>
      </w:r>
      <w:r w:rsidR="009E7AC5" w:rsidRPr="00B463FA">
        <w:rPr>
          <w:rFonts w:ascii="Times New Roman" w:hAnsi="Times New Roman" w:cs="Times New Roman"/>
          <w:i/>
        </w:rPr>
        <w:t>Aventicvm</w:t>
      </w:r>
      <w:r w:rsidR="009E7AC5" w:rsidRPr="00B463FA">
        <w:rPr>
          <w:rFonts w:ascii="Times New Roman" w:hAnsi="Times New Roman" w:cs="Times New Roman"/>
        </w:rPr>
        <w:t xml:space="preserve"> (Suiza)</w:t>
      </w:r>
      <w:r w:rsidR="009E7AC5" w:rsidRPr="00B463FA">
        <w:rPr>
          <w:rStyle w:val="Refdenotaalpie"/>
          <w:rFonts w:ascii="Times New Roman" w:hAnsi="Times New Roman" w:cs="Times New Roman"/>
        </w:rPr>
        <w:footnoteReference w:id="200"/>
      </w:r>
      <w:r w:rsidR="009E7AC5" w:rsidRPr="00B463FA">
        <w:rPr>
          <w:rFonts w:ascii="Times New Roman" w:hAnsi="Times New Roman" w:cs="Times New Roman"/>
        </w:rPr>
        <w:t xml:space="preserve">, </w:t>
      </w:r>
      <w:r w:rsidR="00762207" w:rsidRPr="00B463FA">
        <w:rPr>
          <w:rFonts w:ascii="Times New Roman" w:hAnsi="Times New Roman" w:cs="Times New Roman"/>
        </w:rPr>
        <w:t>Museo Húngaro (Budapest)</w:t>
      </w:r>
      <w:r w:rsidR="00762207" w:rsidRPr="00B463FA">
        <w:rPr>
          <w:rStyle w:val="Refdenotaalpie"/>
          <w:rFonts w:ascii="Times New Roman" w:hAnsi="Times New Roman" w:cs="Times New Roman"/>
        </w:rPr>
        <w:footnoteReference w:id="201"/>
      </w:r>
      <w:r w:rsidR="00F748AF" w:rsidRPr="00B463FA">
        <w:rPr>
          <w:rFonts w:ascii="Times New Roman" w:hAnsi="Times New Roman" w:cs="Times New Roman"/>
        </w:rPr>
        <w:t xml:space="preserve"> y Maguncia (Mainz, Alemania)</w:t>
      </w:r>
      <w:r w:rsidR="00F748AF" w:rsidRPr="00B463FA">
        <w:rPr>
          <w:rStyle w:val="Refdenotaalpie"/>
          <w:rFonts w:ascii="Times New Roman" w:hAnsi="Times New Roman" w:cs="Times New Roman"/>
        </w:rPr>
        <w:footnoteReference w:id="202"/>
      </w:r>
      <w:r w:rsidR="00F748AF" w:rsidRPr="00B463FA">
        <w:rPr>
          <w:rFonts w:ascii="Times New Roman" w:hAnsi="Times New Roman" w:cs="Times New Roman"/>
        </w:rPr>
        <w:t>,</w:t>
      </w:r>
      <w:r w:rsidR="007D4E6A" w:rsidRPr="00B463FA">
        <w:rPr>
          <w:rFonts w:ascii="Times New Roman" w:hAnsi="Times New Roman" w:cs="Times New Roman"/>
        </w:rPr>
        <w:t xml:space="preserve"> </w:t>
      </w:r>
      <w:r w:rsidR="00547CB9" w:rsidRPr="00B463FA">
        <w:rPr>
          <w:rFonts w:ascii="Times New Roman" w:hAnsi="Times New Roman" w:cs="Times New Roman"/>
        </w:rPr>
        <w:t xml:space="preserve">en este caso con una esfera, </w:t>
      </w:r>
      <w:r w:rsidR="00547CB9" w:rsidRPr="00B463FA">
        <w:rPr>
          <w:rFonts w:ascii="Times New Roman" w:hAnsi="Times New Roman" w:cs="Times New Roman"/>
          <w:color w:val="000000" w:themeColor="text1"/>
        </w:rPr>
        <w:t>Museo de Komárno</w:t>
      </w:r>
      <w:r w:rsidR="00547CB9" w:rsidRPr="00B463FA">
        <w:rPr>
          <w:rFonts w:ascii="Times New Roman" w:hAnsi="Times New Roman" w:cs="Times New Roman"/>
          <w:i/>
          <w:color w:val="000000" w:themeColor="text1"/>
        </w:rPr>
        <w:t xml:space="preserve"> </w:t>
      </w:r>
      <w:r w:rsidR="00547CB9" w:rsidRPr="00B463FA">
        <w:rPr>
          <w:rFonts w:ascii="Times New Roman" w:hAnsi="Times New Roman" w:cs="Times New Roman"/>
          <w:color w:val="000000" w:themeColor="text1"/>
        </w:rPr>
        <w:t>(Eslovaquia)</w:t>
      </w:r>
      <w:r w:rsidR="00547CB9" w:rsidRPr="00B463FA">
        <w:rPr>
          <w:rStyle w:val="Refdenotaalpie"/>
          <w:rFonts w:ascii="Times New Roman" w:hAnsi="Times New Roman" w:cs="Times New Roman"/>
          <w:color w:val="000000" w:themeColor="text1"/>
        </w:rPr>
        <w:footnoteReference w:id="203"/>
      </w:r>
      <w:r w:rsidR="00901875" w:rsidRPr="00B463FA">
        <w:rPr>
          <w:rFonts w:ascii="Times New Roman" w:hAnsi="Times New Roman" w:cs="Times New Roman"/>
          <w:color w:val="000000" w:themeColor="text1"/>
          <w:lang w:eastAsia="es-ES"/>
        </w:rPr>
        <w:t>, Chersoneso (Rusia)</w:t>
      </w:r>
      <w:r w:rsidR="00901875" w:rsidRPr="00B463FA">
        <w:rPr>
          <w:rStyle w:val="Refdenotaalpie"/>
          <w:rFonts w:ascii="Times New Roman" w:hAnsi="Times New Roman" w:cs="Times New Roman"/>
          <w:color w:val="000000" w:themeColor="text1"/>
          <w:lang w:eastAsia="es-ES"/>
        </w:rPr>
        <w:footnoteReference w:id="204"/>
      </w:r>
      <w:r w:rsidR="00DA5FE6">
        <w:rPr>
          <w:rFonts w:ascii="Times New Roman" w:hAnsi="Times New Roman" w:cs="Times New Roman"/>
          <w:color w:val="000000" w:themeColor="text1"/>
          <w:lang w:eastAsia="es-ES"/>
        </w:rPr>
        <w:t>.</w:t>
      </w:r>
    </w:p>
    <w:p w:rsidR="00410363" w:rsidRDefault="00410363" w:rsidP="00910A7F">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EC099A" w:rsidRPr="00B463FA">
        <w:rPr>
          <w:rFonts w:ascii="Times New Roman" w:hAnsi="Times New Roman" w:cs="Times New Roman"/>
        </w:rPr>
        <w:t xml:space="preserve"> </w:t>
      </w:r>
      <w:r w:rsidR="00EC099A" w:rsidRPr="00B463FA">
        <w:rPr>
          <w:rFonts w:ascii="Times New Roman" w:hAnsi="Times New Roman" w:cs="Times New Roman"/>
          <w:i/>
        </w:rPr>
        <w:t>Lvcentvm</w:t>
      </w:r>
      <w:r w:rsidR="00EC099A" w:rsidRPr="00B463FA">
        <w:rPr>
          <w:rFonts w:ascii="Times New Roman" w:hAnsi="Times New Roman" w:cs="Times New Roman"/>
        </w:rPr>
        <w:t xml:space="preserve"> siglo I d.C.</w:t>
      </w:r>
      <w:r w:rsidR="00FC2EEE" w:rsidRPr="00B463FA">
        <w:rPr>
          <w:rFonts w:ascii="Times New Roman" w:hAnsi="Times New Roman" w:cs="Times New Roman"/>
        </w:rPr>
        <w:t xml:space="preserve"> Pompeya</w:t>
      </w:r>
      <w:r w:rsidR="00457E15" w:rsidRPr="00B463FA">
        <w:rPr>
          <w:rFonts w:ascii="Times New Roman" w:hAnsi="Times New Roman" w:cs="Times New Roman"/>
        </w:rPr>
        <w:t>, siglo I d.C.</w:t>
      </w:r>
      <w:r w:rsidR="005D5406" w:rsidRPr="00B463FA">
        <w:rPr>
          <w:rFonts w:ascii="Times New Roman" w:hAnsi="Times New Roman" w:cs="Times New Roman"/>
        </w:rPr>
        <w:t xml:space="preserve"> En </w:t>
      </w:r>
      <w:r w:rsidR="005D5406" w:rsidRPr="00B463FA">
        <w:rPr>
          <w:rFonts w:ascii="Times New Roman" w:hAnsi="Times New Roman" w:cs="Times New Roman"/>
          <w:i/>
        </w:rPr>
        <w:t>Cavra Siarvm</w:t>
      </w:r>
      <w:r w:rsidR="005D5406" w:rsidRPr="00B463FA">
        <w:rPr>
          <w:rFonts w:ascii="Times New Roman" w:hAnsi="Times New Roman" w:cs="Times New Roman"/>
        </w:rPr>
        <w:t>, segunda mitad del siglo I d.C.</w:t>
      </w:r>
      <w:r w:rsidR="00550157" w:rsidRPr="00B463FA">
        <w:rPr>
          <w:rFonts w:ascii="Times New Roman" w:hAnsi="Times New Roman" w:cs="Times New Roman"/>
        </w:rPr>
        <w:t xml:space="preserve"> Béal las considera tardías, entre el siglo III y IV d.C.</w:t>
      </w:r>
      <w:r w:rsidR="00550157" w:rsidRPr="00B463FA">
        <w:rPr>
          <w:rStyle w:val="Refdenotaalpie"/>
          <w:rFonts w:ascii="Times New Roman" w:hAnsi="Times New Roman" w:cs="Times New Roman"/>
        </w:rPr>
        <w:footnoteReference w:id="205"/>
      </w:r>
      <w:r w:rsidR="00DA5FE6">
        <w:rPr>
          <w:rFonts w:ascii="Times New Roman" w:hAnsi="Times New Roman" w:cs="Times New Roman"/>
        </w:rPr>
        <w:t>.</w:t>
      </w:r>
    </w:p>
    <w:p w:rsidR="005052FA" w:rsidRDefault="005052FA" w:rsidP="00910A7F">
      <w:pPr>
        <w:spacing w:after="0" w:line="240" w:lineRule="auto"/>
        <w:rPr>
          <w:rFonts w:ascii="Times New Roman" w:hAnsi="Times New Roman" w:cs="Times New Roman"/>
        </w:rPr>
      </w:pPr>
    </w:p>
    <w:p w:rsidR="005052FA" w:rsidRDefault="005052FA" w:rsidP="00910A7F">
      <w:pPr>
        <w:spacing w:after="0" w:line="240" w:lineRule="auto"/>
        <w:rPr>
          <w:rFonts w:ascii="Times New Roman" w:hAnsi="Times New Roman" w:cs="Times New Roman"/>
        </w:rPr>
      </w:pPr>
    </w:p>
    <w:p w:rsidR="005052FA" w:rsidRDefault="005052FA" w:rsidP="00910A7F">
      <w:pPr>
        <w:spacing w:after="0" w:line="240" w:lineRule="auto"/>
        <w:rPr>
          <w:rFonts w:ascii="Times New Roman" w:hAnsi="Times New Roman" w:cs="Times New Roman"/>
        </w:rPr>
      </w:pPr>
    </w:p>
    <w:p w:rsidR="005052FA" w:rsidRPr="00B463FA" w:rsidRDefault="005052FA" w:rsidP="00910A7F">
      <w:pPr>
        <w:spacing w:after="0" w:line="240" w:lineRule="auto"/>
        <w:rPr>
          <w:rFonts w:ascii="Times New Roman" w:hAnsi="Times New Roman" w:cs="Times New Roman"/>
        </w:rPr>
      </w:pPr>
    </w:p>
    <w:p w:rsidR="00410363" w:rsidRPr="00B463FA" w:rsidRDefault="00310700" w:rsidP="007C0F62">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00FA4420">
        <w:rPr>
          <w:rFonts w:ascii="Times New Roman" w:hAnsi="Times New Roman" w:cs="Times New Roman"/>
          <w:b/>
          <w:lang w:val="pt-PT"/>
        </w:rPr>
        <w:t xml:space="preserve"> </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3709FD" w:rsidRPr="00B463FA">
        <w:rPr>
          <w:rFonts w:ascii="Times New Roman" w:hAnsi="Times New Roman" w:cs="Times New Roman"/>
          <w:b/>
        </w:rPr>
        <w:t>7</w:t>
      </w:r>
      <w:r w:rsidR="00410363" w:rsidRPr="00B463FA">
        <w:rPr>
          <w:rFonts w:ascii="Times New Roman" w:hAnsi="Times New Roman" w:cs="Times New Roman"/>
          <w:b/>
        </w:rPr>
        <w:t xml:space="preserve"> </w:t>
      </w:r>
      <w:r w:rsidR="00B978A2" w:rsidRPr="00B463FA">
        <w:rPr>
          <w:rFonts w:ascii="Times New Roman" w:hAnsi="Times New Roman" w:cs="Times New Roman"/>
          <w:b/>
        </w:rPr>
        <w:t>– Extendida</w:t>
      </w:r>
      <w:r w:rsidR="00DF339A" w:rsidRPr="00B463FA">
        <w:rPr>
          <w:rFonts w:ascii="Times New Roman" w:hAnsi="Times New Roman" w:cs="Times New Roman"/>
          <w:b/>
        </w:rPr>
        <w:t>, sujetando una tableta.</w:t>
      </w:r>
    </w:p>
    <w:p w:rsidR="00690B22" w:rsidRPr="00B463FA" w:rsidRDefault="00690B22" w:rsidP="00690B22">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00B978A2" w:rsidRPr="00B463FA">
        <w:rPr>
          <w:rFonts w:ascii="Times New Roman" w:hAnsi="Times New Roman" w:cs="Times New Roman"/>
        </w:rPr>
        <w:t>–</w:t>
      </w:r>
      <w:r w:rsidR="00B978A2" w:rsidRPr="00B463FA">
        <w:rPr>
          <w:rFonts w:ascii="Times New Roman" w:hAnsi="Times New Roman" w:cs="Times New Roman"/>
          <w:b/>
          <w:color w:val="031CD3"/>
        </w:rPr>
        <w:t xml:space="preserve"> A</w:t>
      </w:r>
      <w:r w:rsidR="00341552" w:rsidRPr="00B463FA">
        <w:rPr>
          <w:rFonts w:ascii="Times New Roman" w:hAnsi="Times New Roman" w:cs="Times New Roman"/>
          <w:b/>
          <w:color w:val="031CD3"/>
        </w:rPr>
        <w:t xml:space="preserve"> XXI, </w:t>
      </w:r>
      <w:r w:rsidR="00EA64EF" w:rsidRPr="00B463FA">
        <w:rPr>
          <w:rFonts w:ascii="Times New Roman" w:hAnsi="Times New Roman" w:cs="Times New Roman"/>
          <w:b/>
          <w:color w:val="031CD3"/>
        </w:rPr>
        <w:t>7</w:t>
      </w:r>
    </w:p>
    <w:tbl>
      <w:tblPr>
        <w:tblStyle w:val="Tablaconcuadrcula"/>
        <w:tblW w:w="0" w:type="auto"/>
        <w:tblLook w:val="04A0" w:firstRow="1" w:lastRow="0" w:firstColumn="1" w:lastColumn="0" w:noHBand="0" w:noVBand="1"/>
      </w:tblPr>
      <w:tblGrid>
        <w:gridCol w:w="1626"/>
        <w:gridCol w:w="2764"/>
      </w:tblGrid>
      <w:tr w:rsidR="00BC5066" w:rsidRPr="00B463FA" w:rsidTr="005052FA">
        <w:trPr>
          <w:trHeight w:val="557"/>
        </w:trPr>
        <w:tc>
          <w:tcPr>
            <w:tcW w:w="1626" w:type="dxa"/>
            <w:tcBorders>
              <w:top w:val="single" w:sz="4" w:space="0" w:color="auto"/>
              <w:left w:val="single" w:sz="4" w:space="0" w:color="auto"/>
              <w:bottom w:val="single" w:sz="4" w:space="0" w:color="auto"/>
              <w:right w:val="single" w:sz="4" w:space="0" w:color="auto"/>
            </w:tcBorders>
          </w:tcPr>
          <w:p w:rsidR="00BC5066" w:rsidRPr="004721E0" w:rsidRDefault="00BC5066" w:rsidP="00BC5066">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681D97CE" wp14:editId="5255AA3A">
                  <wp:extent cx="888649" cy="2181225"/>
                  <wp:effectExtent l="0" t="0" r="6985" b="0"/>
                  <wp:docPr id="29179" name="Imagen 29179" descr="F:\HUESO ROMANO (22-7-16)\HUESO TRABAJADO EPOCA ROMANA\en fongo negro\12.5 -  Tipo B.I.5 - acus figuradas\B.I.5.5 - Remate manos\B.I.5.5.7 - Extendidad sujetando una tableta\Museo de Calatayud.punzon (1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5 - Remate manos\B.I.5.5.7 - Extendidad sujetando una tableta\Museo de Calatayud.punzon (12) copie123.jp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916967" cy="2250733"/>
                          </a:xfrm>
                          <a:prstGeom prst="rect">
                            <a:avLst/>
                          </a:prstGeom>
                          <a:noFill/>
                          <a:ln>
                            <a:noFill/>
                          </a:ln>
                        </pic:spPr>
                      </pic:pic>
                    </a:graphicData>
                  </a:graphic>
                </wp:inline>
              </w:drawing>
            </w:r>
          </w:p>
          <w:p w:rsidR="00BC5066" w:rsidRPr="004721E0" w:rsidRDefault="00FB48F3" w:rsidP="00BC5066">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 xml:space="preserve">1 - </w:t>
            </w:r>
            <w:r w:rsidR="00BC5066" w:rsidRPr="004721E0">
              <w:rPr>
                <w:rFonts w:ascii="Times New Roman" w:hAnsi="Times New Roman" w:cs="Times New Roman"/>
                <w:i/>
                <w:noProof/>
                <w:sz w:val="20"/>
                <w:szCs w:val="20"/>
                <w:lang w:eastAsia="es-ES"/>
              </w:rPr>
              <w:t>Bilbilis</w:t>
            </w:r>
          </w:p>
          <w:p w:rsidR="00BC5066" w:rsidRPr="004721E0" w:rsidRDefault="00BC5066" w:rsidP="00BC5066">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 Calatayud)</w:t>
            </w:r>
          </w:p>
        </w:tc>
        <w:tc>
          <w:tcPr>
            <w:tcW w:w="2764" w:type="dxa"/>
            <w:tcBorders>
              <w:top w:val="single" w:sz="4" w:space="0" w:color="auto"/>
              <w:left w:val="single" w:sz="4" w:space="0" w:color="auto"/>
              <w:bottom w:val="single" w:sz="4" w:space="0" w:color="auto"/>
              <w:right w:val="single" w:sz="4" w:space="0" w:color="auto"/>
            </w:tcBorders>
          </w:tcPr>
          <w:p w:rsidR="00BC5066" w:rsidRPr="004721E0" w:rsidRDefault="00BC5066" w:rsidP="00BC5066">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B705E98" wp14:editId="60E9B9CB">
                  <wp:extent cx="510540" cy="2194337"/>
                  <wp:effectExtent l="0" t="0" r="3810" b="0"/>
                  <wp:docPr id="21" name="Imagen 21" descr="E:\HUESO ROMANO (22-7-16)\HUESO TRABAJADO EPOCA ROMANA\en fongo negro\2 - Tipo A.II  Ruecas\A.II.3 - Remate figurado\CIMG3787-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2 - Tipo A.II  Ruecas\A.II.3 - Remate figurado\CIMG3787-345.jp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43164" cy="2334559"/>
                          </a:xfrm>
                          <a:prstGeom prst="rect">
                            <a:avLst/>
                          </a:prstGeom>
                          <a:noFill/>
                          <a:ln>
                            <a:noFill/>
                          </a:ln>
                        </pic:spPr>
                      </pic:pic>
                    </a:graphicData>
                  </a:graphic>
                </wp:inline>
              </w:drawing>
            </w:r>
            <w:r w:rsidRPr="004721E0">
              <w:rPr>
                <w:rFonts w:ascii="Times New Roman" w:hAnsi="Times New Roman" w:cs="Times New Roman"/>
                <w:noProof/>
                <w:sz w:val="20"/>
                <w:szCs w:val="20"/>
                <w:lang w:eastAsia="es-ES"/>
              </w:rPr>
              <w:drawing>
                <wp:inline distT="0" distB="0" distL="0" distR="0" wp14:anchorId="01899304" wp14:editId="15D9B402">
                  <wp:extent cx="714375" cy="2195627"/>
                  <wp:effectExtent l="0" t="0" r="0" b="0"/>
                  <wp:docPr id="36" name="Imagen 36" descr="E:\HUESO ROMANO (22-7-16)\HUESO TRABAJADO EPOCA ROMANA\en fongo negro\2 - Tipo A.II  Ruecas\A.II.3 - Remate figurado\CIMG3789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2 - Tipo A.II  Ruecas\A.II.3 - Remate figurado\CIMG3789 copie234.jp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751728" cy="2310432"/>
                          </a:xfrm>
                          <a:prstGeom prst="rect">
                            <a:avLst/>
                          </a:prstGeom>
                          <a:noFill/>
                          <a:ln>
                            <a:noFill/>
                          </a:ln>
                        </pic:spPr>
                      </pic:pic>
                    </a:graphicData>
                  </a:graphic>
                </wp:inline>
              </w:drawing>
            </w:r>
          </w:p>
          <w:p w:rsidR="00BC5066" w:rsidRPr="004721E0" w:rsidRDefault="00BC5066" w:rsidP="00BC5066">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Pr="004721E0">
              <w:rPr>
                <w:rFonts w:ascii="Times New Roman" w:hAnsi="Times New Roman" w:cs="Times New Roman"/>
                <w:i/>
                <w:noProof/>
                <w:sz w:val="20"/>
                <w:szCs w:val="20"/>
                <w:lang w:eastAsia="es-ES"/>
              </w:rPr>
              <w:t>Emporiae</w:t>
            </w:r>
          </w:p>
          <w:p w:rsidR="00BC5066" w:rsidRPr="004721E0" w:rsidRDefault="00BC5066" w:rsidP="00BC5066">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 MAC. Ampurías)</w:t>
            </w:r>
          </w:p>
        </w:tc>
      </w:tr>
    </w:tbl>
    <w:p w:rsidR="00410363" w:rsidRPr="00B463FA" w:rsidRDefault="00410363" w:rsidP="00F85420">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341552" w:rsidRPr="00B463FA">
        <w:rPr>
          <w:rFonts w:ascii="Times New Roman" w:hAnsi="Times New Roman" w:cs="Times New Roman"/>
        </w:rPr>
        <w:t xml:space="preserve"> Vastago de sección circular que decrece hasta la punta. Tenemos dos variedades: liso y estriado. El remate superior es en forma </w:t>
      </w:r>
      <w:r w:rsidR="00CE2F4B" w:rsidRPr="00B463FA">
        <w:rPr>
          <w:rFonts w:ascii="Times New Roman" w:hAnsi="Times New Roman" w:cs="Times New Roman"/>
        </w:rPr>
        <w:t>de mano alargada</w:t>
      </w:r>
      <w:r w:rsidR="00341552" w:rsidRPr="00B463FA">
        <w:rPr>
          <w:rFonts w:ascii="Times New Roman" w:hAnsi="Times New Roman" w:cs="Times New Roman"/>
        </w:rPr>
        <w:t xml:space="preserve"> con los dedos extendidos y unidos sujetando una tablilla</w:t>
      </w:r>
      <w:r w:rsidR="00D7530A" w:rsidRPr="00B463FA">
        <w:rPr>
          <w:rFonts w:ascii="Times New Roman" w:hAnsi="Times New Roman" w:cs="Times New Roman"/>
        </w:rPr>
        <w:t xml:space="preserve"> rectangular</w:t>
      </w:r>
      <w:r w:rsidR="00341552" w:rsidRPr="00B463FA">
        <w:rPr>
          <w:rFonts w:ascii="Times New Roman" w:hAnsi="Times New Roman" w:cs="Times New Roman"/>
        </w:rPr>
        <w:t>. Los cua</w:t>
      </w:r>
      <w:r w:rsidR="00D7530A" w:rsidRPr="00B463FA">
        <w:rPr>
          <w:rFonts w:ascii="Times New Roman" w:hAnsi="Times New Roman" w:cs="Times New Roman"/>
        </w:rPr>
        <w:t>t</w:t>
      </w:r>
      <w:r w:rsidR="00341552" w:rsidRPr="00B463FA">
        <w:rPr>
          <w:rFonts w:ascii="Times New Roman" w:hAnsi="Times New Roman" w:cs="Times New Roman"/>
        </w:rPr>
        <w:t xml:space="preserve">ro dedos se marcan en la parte superior de la placa y el pulgar por debajo. Este tipo de </w:t>
      </w:r>
      <w:r w:rsidR="00DA5FE6" w:rsidRPr="00B463FA">
        <w:rPr>
          <w:rFonts w:ascii="Times New Roman" w:hAnsi="Times New Roman" w:cs="Times New Roman"/>
        </w:rPr>
        <w:t>alfiler, de</w:t>
      </w:r>
      <w:r w:rsidR="00341552" w:rsidRPr="00B463FA">
        <w:rPr>
          <w:rFonts w:ascii="Times New Roman" w:hAnsi="Times New Roman" w:cs="Times New Roman"/>
        </w:rPr>
        <w:t xml:space="preserve"> tamaño medio, </w:t>
      </w:r>
      <w:r w:rsidR="00DA5FE6">
        <w:rPr>
          <w:rFonts w:ascii="Times New Roman" w:hAnsi="Times New Roman" w:cs="Times New Roman"/>
        </w:rPr>
        <w:t>suelen medir en torno a los</w:t>
      </w:r>
      <w:r w:rsidR="00341552" w:rsidRPr="00B463FA">
        <w:rPr>
          <w:rFonts w:ascii="Times New Roman" w:hAnsi="Times New Roman" w:cs="Times New Roman"/>
        </w:rPr>
        <w:t xml:space="preserve"> 12 cm.</w:t>
      </w:r>
      <w:r w:rsidR="00DA5FE6">
        <w:rPr>
          <w:rFonts w:ascii="Times New Roman" w:hAnsi="Times New Roman" w:cs="Times New Roman"/>
        </w:rPr>
        <w:t xml:space="preserve"> de long. Por sus características (vástago estriado, punta y remate en espátula), podría haberse utilizado per</w:t>
      </w:r>
      <w:r w:rsidR="00341552" w:rsidRPr="00B463FA">
        <w:rPr>
          <w:rFonts w:ascii="Times New Roman" w:hAnsi="Times New Roman" w:cs="Times New Roman"/>
        </w:rPr>
        <w:t xml:space="preserve">fectamente como </w:t>
      </w:r>
      <w:r w:rsidR="00D7530A" w:rsidRPr="00B463FA">
        <w:rPr>
          <w:rFonts w:ascii="Times New Roman" w:hAnsi="Times New Roman" w:cs="Times New Roman"/>
        </w:rPr>
        <w:t>es</w:t>
      </w:r>
      <w:r w:rsidR="00341552" w:rsidRPr="00B463FA">
        <w:rPr>
          <w:rFonts w:ascii="Times New Roman" w:hAnsi="Times New Roman" w:cs="Times New Roman"/>
        </w:rPr>
        <w:t>til</w:t>
      </w:r>
      <w:r w:rsidR="00D7530A" w:rsidRPr="00B463FA">
        <w:rPr>
          <w:rFonts w:ascii="Times New Roman" w:hAnsi="Times New Roman" w:cs="Times New Roman"/>
        </w:rPr>
        <w:t>o</w:t>
      </w:r>
      <w:r w:rsidR="00A71062" w:rsidRPr="00B463FA">
        <w:rPr>
          <w:rStyle w:val="Refdenotaalpie"/>
          <w:rFonts w:ascii="Times New Roman" w:hAnsi="Times New Roman" w:cs="Times New Roman"/>
        </w:rPr>
        <w:footnoteReference w:id="206"/>
      </w:r>
      <w:r w:rsidR="00341552" w:rsidRPr="00B463FA">
        <w:rPr>
          <w:rFonts w:ascii="Times New Roman" w:hAnsi="Times New Roman" w:cs="Times New Roman"/>
        </w:rPr>
        <w:t>.</w:t>
      </w:r>
      <w:r w:rsidR="00F85420">
        <w:rPr>
          <w:rFonts w:ascii="Times New Roman" w:hAnsi="Times New Roman" w:cs="Times New Roman"/>
        </w:rPr>
        <w:t xml:space="preserve"> </w:t>
      </w:r>
    </w:p>
    <w:p w:rsidR="00410363" w:rsidRPr="00B463FA" w:rsidRDefault="00410363" w:rsidP="00F85420">
      <w:pPr>
        <w:spacing w:after="0" w:line="240" w:lineRule="auto"/>
        <w:jc w:val="both"/>
        <w:rPr>
          <w:rFonts w:ascii="Times New Roman" w:hAnsi="Times New Roman" w:cs="Times New Roman"/>
          <w:lang w:eastAsia="es-ES"/>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w:t>
      </w:r>
      <w:r w:rsidRPr="00B463FA">
        <w:rPr>
          <w:rFonts w:ascii="Times New Roman" w:hAnsi="Times New Roman" w:cs="Times New Roman"/>
        </w:rPr>
        <w:t xml:space="preserve"> </w:t>
      </w:r>
      <w:r w:rsidR="00D97C25" w:rsidRPr="00B463FA">
        <w:rPr>
          <w:rFonts w:ascii="Times New Roman" w:hAnsi="Times New Roman" w:cs="Times New Roman"/>
          <w:i/>
        </w:rPr>
        <w:t>Bilbilis</w:t>
      </w:r>
      <w:r w:rsidR="00D97C25" w:rsidRPr="00B463FA">
        <w:rPr>
          <w:rFonts w:ascii="Times New Roman" w:hAnsi="Times New Roman" w:cs="Times New Roman"/>
        </w:rPr>
        <w:t xml:space="preserve"> (Calatayud, Zaragoza)</w:t>
      </w:r>
      <w:r w:rsidR="00DA5FE6">
        <w:rPr>
          <w:rStyle w:val="Refdenotaalpie"/>
          <w:rFonts w:ascii="Times New Roman" w:hAnsi="Times New Roman" w:cs="Times New Roman"/>
        </w:rPr>
        <w:footnoteReference w:id="207"/>
      </w:r>
      <w:r w:rsidR="00BC5066" w:rsidRPr="00B463FA">
        <w:rPr>
          <w:rFonts w:ascii="Times New Roman" w:hAnsi="Times New Roman" w:cs="Times New Roman"/>
        </w:rPr>
        <w:t xml:space="preserve">, </w:t>
      </w:r>
      <w:r w:rsidR="00BC5066" w:rsidRPr="00B463FA">
        <w:rPr>
          <w:rFonts w:ascii="Times New Roman" w:hAnsi="Times New Roman" w:cs="Times New Roman"/>
          <w:i/>
        </w:rPr>
        <w:t>Emporiae</w:t>
      </w:r>
      <w:r w:rsidR="00BC5066" w:rsidRPr="00B463FA">
        <w:rPr>
          <w:rFonts w:ascii="Times New Roman" w:hAnsi="Times New Roman" w:cs="Times New Roman"/>
        </w:rPr>
        <w:t xml:space="preserve"> (Ampurias, Gerona), </w:t>
      </w:r>
      <w:r w:rsidR="00BC5066" w:rsidRPr="00B463FA">
        <w:rPr>
          <w:rFonts w:ascii="Times New Roman" w:hAnsi="Times New Roman" w:cs="Times New Roman"/>
          <w:i/>
        </w:rPr>
        <w:t>Avgvsta Emerita</w:t>
      </w:r>
      <w:r w:rsidR="00BC5066" w:rsidRPr="00B463FA">
        <w:rPr>
          <w:rFonts w:ascii="Times New Roman" w:hAnsi="Times New Roman" w:cs="Times New Roman"/>
        </w:rPr>
        <w:t xml:space="preserve"> (Mérida)</w:t>
      </w:r>
      <w:r w:rsidR="00BC5066" w:rsidRPr="00B463FA">
        <w:rPr>
          <w:rFonts w:ascii="Times New Roman" w:hAnsi="Times New Roman" w:cs="Times New Roman"/>
          <w:lang w:eastAsia="es-ES"/>
        </w:rPr>
        <w:t>.</w:t>
      </w:r>
    </w:p>
    <w:p w:rsidR="00410363" w:rsidRPr="00B463FA" w:rsidRDefault="00C02ABA" w:rsidP="00F85420">
      <w:pPr>
        <w:spacing w:after="0" w:line="240" w:lineRule="auto"/>
        <w:jc w:val="both"/>
        <w:rPr>
          <w:rFonts w:ascii="Times New Roman" w:hAnsi="Times New Roman" w:cs="Times New Roman"/>
          <w:lang w:eastAsia="es-ES"/>
        </w:rPr>
      </w:pPr>
      <w:r>
        <w:rPr>
          <w:rFonts w:ascii="Times New Roman" w:hAnsi="Times New Roman" w:cs="Times New Roman"/>
          <w:b/>
        </w:rPr>
        <w:t xml:space="preserve">Área de dispersión: </w:t>
      </w:r>
      <w:r>
        <w:rPr>
          <w:rFonts w:ascii="Times New Roman" w:hAnsi="Times New Roman" w:cs="Times New Roman"/>
        </w:rPr>
        <w:t>En Francia en:</w:t>
      </w:r>
      <w:r w:rsidRPr="00B463FA">
        <w:rPr>
          <w:rFonts w:ascii="Times New Roman" w:hAnsi="Times New Roman" w:cs="Times New Roman"/>
        </w:rPr>
        <w:t xml:space="preserve"> </w:t>
      </w:r>
      <w:r w:rsidRPr="00B463FA">
        <w:rPr>
          <w:rFonts w:ascii="Times New Roman" w:hAnsi="Times New Roman" w:cs="Times New Roman"/>
          <w:i/>
        </w:rPr>
        <w:t>Lemonvm</w:t>
      </w:r>
      <w:r>
        <w:rPr>
          <w:rFonts w:ascii="Times New Roman" w:hAnsi="Times New Roman" w:cs="Times New Roman"/>
        </w:rPr>
        <w:t xml:space="preserve"> (Poitiers</w:t>
      </w:r>
      <w:r w:rsidRPr="00B463FA">
        <w:rPr>
          <w:rFonts w:ascii="Times New Roman" w:hAnsi="Times New Roman" w:cs="Times New Roman"/>
        </w:rPr>
        <w:t>)</w:t>
      </w:r>
      <w:r w:rsidRPr="00B463FA">
        <w:rPr>
          <w:rStyle w:val="Refdenotaalpie"/>
          <w:rFonts w:ascii="Times New Roman" w:hAnsi="Times New Roman" w:cs="Times New Roman"/>
        </w:rPr>
        <w:footnoteReference w:id="208"/>
      </w:r>
      <w:r w:rsidRPr="00B463FA">
        <w:rPr>
          <w:rFonts w:ascii="Times New Roman" w:hAnsi="Times New Roman" w:cs="Times New Roman"/>
        </w:rPr>
        <w:t>, Lyon</w:t>
      </w:r>
      <w:r w:rsidRPr="00B463FA">
        <w:rPr>
          <w:rStyle w:val="Refdenotaalpie"/>
          <w:rFonts w:ascii="Times New Roman" w:hAnsi="Times New Roman" w:cs="Times New Roman"/>
        </w:rPr>
        <w:footnoteReference w:id="209"/>
      </w:r>
      <w:r w:rsidRPr="00B463FA">
        <w:rPr>
          <w:rFonts w:ascii="Times New Roman" w:hAnsi="Times New Roman" w:cs="Times New Roman"/>
        </w:rPr>
        <w:t xml:space="preserve">, </w:t>
      </w:r>
      <w:r>
        <w:rPr>
          <w:rFonts w:ascii="Times New Roman" w:hAnsi="Times New Roman" w:cs="Times New Roman"/>
        </w:rPr>
        <w:t>Besançon</w:t>
      </w:r>
      <w:r w:rsidRPr="00C02ABA">
        <w:rPr>
          <w:rStyle w:val="Refdenotaalpie"/>
          <w:rFonts w:ascii="Times New Roman" w:hAnsi="Times New Roman" w:cs="Times New Roman"/>
        </w:rPr>
        <w:footnoteReference w:id="210"/>
      </w:r>
      <w:r w:rsidRPr="00C02ABA">
        <w:rPr>
          <w:rFonts w:ascii="Times New Roman" w:hAnsi="Times New Roman" w:cs="Times New Roman"/>
        </w:rPr>
        <w:t xml:space="preserve">. </w:t>
      </w:r>
      <w:r>
        <w:rPr>
          <w:rFonts w:ascii="Times New Roman" w:hAnsi="Times New Roman" w:cs="Times New Roman"/>
        </w:rPr>
        <w:t xml:space="preserve">En Suiza en: </w:t>
      </w:r>
      <w:r w:rsidR="00D7530A" w:rsidRPr="00B463FA">
        <w:rPr>
          <w:rFonts w:ascii="Times New Roman" w:hAnsi="Times New Roman" w:cs="Times New Roman"/>
          <w:i/>
        </w:rPr>
        <w:t>Vindonissa</w:t>
      </w:r>
      <w:r w:rsidR="00D7530A" w:rsidRPr="00B463FA">
        <w:rPr>
          <w:rFonts w:ascii="Times New Roman" w:hAnsi="Times New Roman" w:cs="Times New Roman"/>
        </w:rPr>
        <w:t xml:space="preserve">, </w:t>
      </w:r>
      <w:r w:rsidRPr="00C02ABA">
        <w:rPr>
          <w:rFonts w:ascii="Times New Roman" w:hAnsi="Times New Roman" w:cs="Times New Roman"/>
        </w:rPr>
        <w:t>En Alemania en:</w:t>
      </w:r>
      <w:r w:rsidRPr="00B463FA">
        <w:rPr>
          <w:rFonts w:ascii="Times New Roman" w:hAnsi="Times New Roman" w:cs="Times New Roman"/>
          <w:i/>
        </w:rPr>
        <w:t xml:space="preserve"> </w:t>
      </w:r>
      <w:r w:rsidR="00F748AF" w:rsidRPr="00B463FA">
        <w:rPr>
          <w:rFonts w:ascii="Times New Roman" w:hAnsi="Times New Roman" w:cs="Times New Roman"/>
        </w:rPr>
        <w:t>Mainz</w:t>
      </w:r>
      <w:r w:rsidR="00F748AF" w:rsidRPr="00B463FA">
        <w:rPr>
          <w:rStyle w:val="Refdenotaalpie"/>
          <w:rFonts w:ascii="Times New Roman" w:hAnsi="Times New Roman" w:cs="Times New Roman"/>
        </w:rPr>
        <w:footnoteReference w:id="211"/>
      </w:r>
      <w:r>
        <w:rPr>
          <w:rFonts w:ascii="Times New Roman" w:hAnsi="Times New Roman" w:cs="Times New Roman"/>
        </w:rPr>
        <w:t>. En Italia en:</w:t>
      </w:r>
      <w:r w:rsidR="0097152E" w:rsidRPr="00B463FA">
        <w:rPr>
          <w:rFonts w:ascii="Times New Roman" w:hAnsi="Times New Roman" w:cs="Times New Roman"/>
        </w:rPr>
        <w:t xml:space="preserve"> Pompeya</w:t>
      </w:r>
      <w:r>
        <w:rPr>
          <w:rFonts w:ascii="Times New Roman" w:hAnsi="Times New Roman" w:cs="Times New Roman"/>
        </w:rPr>
        <w:t xml:space="preserve">. </w:t>
      </w:r>
    </w:p>
    <w:p w:rsidR="00410363" w:rsidRDefault="00410363" w:rsidP="00410363">
      <w:pPr>
        <w:spacing w:after="0" w:line="240" w:lineRule="auto"/>
        <w:rPr>
          <w:rFonts w:ascii="Times New Roman" w:hAnsi="Times New Roman" w:cs="Times New Roman"/>
          <w:lang w:val="it-IT"/>
        </w:rPr>
      </w:pPr>
      <w:r w:rsidRPr="0008570F">
        <w:rPr>
          <w:rFonts w:ascii="Times New Roman" w:hAnsi="Times New Roman" w:cs="Times New Roman"/>
          <w:b/>
          <w:lang w:val="it-IT"/>
        </w:rPr>
        <w:t>Cronología</w:t>
      </w:r>
      <w:r w:rsidRPr="0008570F">
        <w:rPr>
          <w:rFonts w:ascii="Times New Roman" w:hAnsi="Times New Roman" w:cs="Times New Roman"/>
          <w:lang w:val="it-IT"/>
        </w:rPr>
        <w:t>:</w:t>
      </w:r>
      <w:r w:rsidR="00DA5FE6" w:rsidRPr="0008570F">
        <w:rPr>
          <w:rFonts w:ascii="Times New Roman" w:hAnsi="Times New Roman" w:cs="Times New Roman"/>
          <w:lang w:val="it-IT"/>
        </w:rPr>
        <w:t xml:space="preserve"> I - II d.C.</w:t>
      </w: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Default="005052FA" w:rsidP="00410363">
      <w:pPr>
        <w:spacing w:after="0" w:line="240" w:lineRule="auto"/>
        <w:rPr>
          <w:rFonts w:ascii="Times New Roman" w:hAnsi="Times New Roman" w:cs="Times New Roman"/>
          <w:lang w:val="it-IT"/>
        </w:rPr>
      </w:pPr>
    </w:p>
    <w:p w:rsidR="005052FA" w:rsidRPr="0008570F" w:rsidRDefault="005052FA" w:rsidP="00410363">
      <w:pPr>
        <w:spacing w:after="0" w:line="240" w:lineRule="auto"/>
        <w:rPr>
          <w:rFonts w:ascii="Times New Roman" w:hAnsi="Times New Roman" w:cs="Times New Roman"/>
          <w:lang w:val="it-IT"/>
        </w:rPr>
      </w:pPr>
    </w:p>
    <w:p w:rsidR="00410363" w:rsidRPr="00B463FA" w:rsidRDefault="00310700" w:rsidP="007C0F62">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3709FD" w:rsidRPr="00B463FA">
        <w:rPr>
          <w:rFonts w:ascii="Times New Roman" w:hAnsi="Times New Roman" w:cs="Times New Roman"/>
          <w:b/>
        </w:rPr>
        <w:t>8</w:t>
      </w:r>
      <w:r w:rsidR="00410363" w:rsidRPr="00B463FA">
        <w:rPr>
          <w:rFonts w:ascii="Times New Roman" w:hAnsi="Times New Roman" w:cs="Times New Roman"/>
          <w:b/>
        </w:rPr>
        <w:t xml:space="preserve"> </w:t>
      </w:r>
      <w:r w:rsidR="00BC464A" w:rsidRPr="00B463FA">
        <w:rPr>
          <w:rFonts w:ascii="Times New Roman" w:hAnsi="Times New Roman" w:cs="Times New Roman"/>
          <w:b/>
        </w:rPr>
        <w:t>– Abierta</w:t>
      </w:r>
      <w:r w:rsidR="00DF339A" w:rsidRPr="00B463FA">
        <w:rPr>
          <w:rFonts w:ascii="Times New Roman" w:hAnsi="Times New Roman" w:cs="Times New Roman"/>
          <w:b/>
        </w:rPr>
        <w:t xml:space="preserve"> con serpiente recorriendo la palma.</w:t>
      </w:r>
    </w:p>
    <w:tbl>
      <w:tblPr>
        <w:tblStyle w:val="Tablaconcuadrcula"/>
        <w:tblW w:w="0" w:type="auto"/>
        <w:tblLook w:val="04A0" w:firstRow="1" w:lastRow="0" w:firstColumn="1" w:lastColumn="0" w:noHBand="0" w:noVBand="1"/>
      </w:tblPr>
      <w:tblGrid>
        <w:gridCol w:w="1696"/>
      </w:tblGrid>
      <w:tr w:rsidR="007C0F62" w:rsidRPr="00B463FA" w:rsidTr="004721E0">
        <w:trPr>
          <w:trHeight w:val="557"/>
        </w:trPr>
        <w:tc>
          <w:tcPr>
            <w:tcW w:w="1696" w:type="dxa"/>
            <w:tcBorders>
              <w:top w:val="single" w:sz="4" w:space="0" w:color="auto"/>
              <w:left w:val="single" w:sz="4" w:space="0" w:color="auto"/>
              <w:bottom w:val="single" w:sz="4" w:space="0" w:color="auto"/>
              <w:right w:val="single" w:sz="4" w:space="0" w:color="auto"/>
            </w:tcBorders>
          </w:tcPr>
          <w:p w:rsidR="007C0F62" w:rsidRPr="004721E0" w:rsidRDefault="007C0F62" w:rsidP="006A7CA6">
            <w:pPr>
              <w:jc w:val="center"/>
              <w:rPr>
                <w:rFonts w:ascii="Times New Roman" w:hAnsi="Times New Roman" w:cs="Times New Roman"/>
                <w:sz w:val="20"/>
                <w:szCs w:val="20"/>
              </w:rPr>
            </w:pP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4721E0">
              <w:rPr>
                <w:rFonts w:ascii="Times New Roman" w:hAnsi="Times New Roman" w:cs="Times New Roman"/>
                <w:noProof/>
                <w:sz w:val="20"/>
                <w:szCs w:val="20"/>
                <w:lang w:eastAsia="es-ES"/>
              </w:rPr>
              <w:drawing>
                <wp:inline distT="0" distB="0" distL="0" distR="0" wp14:anchorId="37542E5F" wp14:editId="3383B7AC">
                  <wp:extent cx="672861" cy="1952625"/>
                  <wp:effectExtent l="0" t="0" r="0" b="0"/>
                  <wp:docPr id="93" name="Imagen 93" descr="F:\HUESO ROMANO (22-7-16)\HUESO TRABAJADO EPOCA ROMANA\en fongo negro\12.5 -  Tipo B.I.5 - acus figuradas\B.I.5.5 - Remate manos\B.I.5.5.8 - Abierta con serpiente recorriendo la palama\MNAR 3004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5 - Remate manos\B.I.5.5.8 - Abierta con serpiente recorriendo la palama\MNAR 30049 copie.jp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713119" cy="2069452"/>
                          </a:xfrm>
                          <a:prstGeom prst="rect">
                            <a:avLst/>
                          </a:prstGeom>
                          <a:noFill/>
                          <a:ln>
                            <a:noFill/>
                          </a:ln>
                        </pic:spPr>
                      </pic:pic>
                    </a:graphicData>
                  </a:graphic>
                </wp:inline>
              </w:drawing>
            </w:r>
          </w:p>
          <w:p w:rsidR="007C0F62" w:rsidRPr="004721E0" w:rsidRDefault="00EB49A7" w:rsidP="003709FD">
            <w:pPr>
              <w:jc w:val="center"/>
              <w:rPr>
                <w:rFonts w:ascii="Times New Roman" w:hAnsi="Times New Roman" w:cs="Times New Roman"/>
                <w:sz w:val="20"/>
                <w:szCs w:val="20"/>
              </w:rPr>
            </w:pPr>
            <w:r w:rsidRPr="004721E0">
              <w:rPr>
                <w:rFonts w:ascii="Times New Roman" w:hAnsi="Times New Roman" w:cs="Times New Roman"/>
                <w:i/>
                <w:sz w:val="20"/>
                <w:szCs w:val="20"/>
              </w:rPr>
              <w:t>Avgvsta</w:t>
            </w:r>
            <w:r w:rsidR="007C0F62" w:rsidRPr="004721E0">
              <w:rPr>
                <w:rFonts w:ascii="Times New Roman" w:hAnsi="Times New Roman" w:cs="Times New Roman"/>
                <w:i/>
                <w:sz w:val="20"/>
                <w:szCs w:val="20"/>
              </w:rPr>
              <w:t xml:space="preserve"> Emerita</w:t>
            </w:r>
          </w:p>
          <w:p w:rsidR="007C0F62" w:rsidRPr="00B463FA" w:rsidRDefault="007C0F62" w:rsidP="003709FD">
            <w:pPr>
              <w:jc w:val="center"/>
              <w:rPr>
                <w:rFonts w:ascii="Times New Roman" w:hAnsi="Times New Roman" w:cs="Times New Roman"/>
              </w:rPr>
            </w:pPr>
            <w:r w:rsidRPr="004721E0">
              <w:rPr>
                <w:rFonts w:ascii="Times New Roman" w:hAnsi="Times New Roman" w:cs="Times New Roman"/>
                <w:sz w:val="20"/>
                <w:szCs w:val="20"/>
              </w:rPr>
              <w:t>(MNAR Mérida)</w:t>
            </w:r>
          </w:p>
        </w:tc>
      </w:tr>
    </w:tbl>
    <w:p w:rsidR="00410363" w:rsidRPr="00B463FA" w:rsidRDefault="00410363"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1F2EE1" w:rsidRPr="00B463FA">
        <w:rPr>
          <w:rFonts w:ascii="Times New Roman" w:hAnsi="Times New Roman" w:cs="Times New Roman"/>
        </w:rPr>
        <w:t xml:space="preserve"> Vastago de sección circular que decrece hasta la punta</w:t>
      </w:r>
      <w:r w:rsidR="00F85420">
        <w:rPr>
          <w:rFonts w:ascii="Times New Roman" w:hAnsi="Times New Roman" w:cs="Times New Roman"/>
        </w:rPr>
        <w:t>, fragmentada en este caso</w:t>
      </w:r>
      <w:r w:rsidR="001F2EE1" w:rsidRPr="00B463FA">
        <w:rPr>
          <w:rFonts w:ascii="Times New Roman" w:hAnsi="Times New Roman" w:cs="Times New Roman"/>
        </w:rPr>
        <w:t xml:space="preserve">. Mano abierta. Una serpiente la recorre por el centro de la palma. Al contar con único ejemplar no sabemos </w:t>
      </w:r>
      <w:r w:rsidR="00205EB5" w:rsidRPr="00B463FA">
        <w:rPr>
          <w:rFonts w:ascii="Times New Roman" w:hAnsi="Times New Roman" w:cs="Times New Roman"/>
        </w:rPr>
        <w:t>qué</w:t>
      </w:r>
      <w:r w:rsidR="001F2EE1" w:rsidRPr="00B463FA">
        <w:rPr>
          <w:rFonts w:ascii="Times New Roman" w:hAnsi="Times New Roman" w:cs="Times New Roman"/>
        </w:rPr>
        <w:t xml:space="preserve"> dimensiones podría tener, pensamos por el grosor del fuste que podría estar por encima de los 12 cm.</w:t>
      </w:r>
    </w:p>
    <w:p w:rsidR="00410363"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D97C25" w:rsidRPr="00B463FA">
        <w:rPr>
          <w:rFonts w:ascii="Times New Roman" w:hAnsi="Times New Roman" w:cs="Times New Roman"/>
          <w:i/>
        </w:rPr>
        <w:t xml:space="preserve"> Emerita</w:t>
      </w:r>
      <w:r w:rsidR="00D97C25" w:rsidRPr="00B463FA">
        <w:rPr>
          <w:rFonts w:ascii="Times New Roman" w:hAnsi="Times New Roman" w:cs="Times New Roman"/>
        </w:rPr>
        <w:t xml:space="preserve"> (Mérida).</w:t>
      </w:r>
    </w:p>
    <w:p w:rsidR="00410363"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Área de dispersión:</w:t>
      </w:r>
      <w:r w:rsidR="00F85420">
        <w:rPr>
          <w:rFonts w:ascii="Times New Roman" w:hAnsi="Times New Roman" w:cs="Times New Roman"/>
          <w:b/>
        </w:rPr>
        <w:t xml:space="preserve"> </w:t>
      </w:r>
      <w:r w:rsidR="00F85420" w:rsidRPr="00F85420">
        <w:rPr>
          <w:rFonts w:ascii="Times New Roman" w:hAnsi="Times New Roman" w:cs="Times New Roman"/>
        </w:rPr>
        <w:t>No conocemos.</w:t>
      </w:r>
    </w:p>
    <w:p w:rsidR="00410363" w:rsidRPr="00B463FA" w:rsidRDefault="00410363" w:rsidP="00410363">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996CE1">
        <w:rPr>
          <w:rFonts w:ascii="Times New Roman" w:hAnsi="Times New Roman" w:cs="Times New Roman"/>
        </w:rPr>
        <w:t xml:space="preserve"> Época romana</w:t>
      </w:r>
      <w:r w:rsidR="00F85420">
        <w:rPr>
          <w:rFonts w:ascii="Times New Roman" w:hAnsi="Times New Roman" w:cs="Times New Roman"/>
        </w:rPr>
        <w:t>.</w:t>
      </w:r>
    </w:p>
    <w:p w:rsidR="00410363" w:rsidRPr="00B463FA" w:rsidRDefault="00410363" w:rsidP="00910A7F">
      <w:pPr>
        <w:spacing w:after="0" w:line="240" w:lineRule="auto"/>
        <w:rPr>
          <w:rFonts w:ascii="Times New Roman" w:hAnsi="Times New Roman" w:cs="Times New Roman"/>
        </w:rPr>
      </w:pPr>
    </w:p>
    <w:p w:rsidR="00910A7F" w:rsidRPr="00B463FA" w:rsidRDefault="00FD3BF6" w:rsidP="00910A7F">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410363" w:rsidRPr="00B463FA">
        <w:rPr>
          <w:rFonts w:ascii="Times New Roman" w:hAnsi="Times New Roman" w:cs="Times New Roman"/>
          <w:b/>
        </w:rPr>
        <w:t>9</w:t>
      </w:r>
      <w:r w:rsidR="00910A7F" w:rsidRPr="00B463FA">
        <w:rPr>
          <w:rFonts w:ascii="Times New Roman" w:hAnsi="Times New Roman" w:cs="Times New Roman"/>
          <w:b/>
        </w:rPr>
        <w:t xml:space="preserve"> – Abierta con brazalete de serpiente.</w:t>
      </w:r>
      <w:r w:rsidR="00910A7F" w:rsidRPr="00B463FA">
        <w:rPr>
          <w:rFonts w:ascii="Times New Roman" w:hAnsi="Times New Roman" w:cs="Times New Roman"/>
          <w:b/>
          <w:color w:val="031CD3"/>
        </w:rPr>
        <w:t xml:space="preserve"> </w:t>
      </w:r>
    </w:p>
    <w:p w:rsidR="00690B22" w:rsidRPr="00B463FA" w:rsidRDefault="00690B22" w:rsidP="00690B22">
      <w:pPr>
        <w:spacing w:after="0" w:line="240" w:lineRule="auto"/>
        <w:rPr>
          <w:rFonts w:ascii="Times New Roman" w:hAnsi="Times New Roman" w:cs="Times New Roman"/>
          <w:b/>
          <w:color w:val="031CD3"/>
        </w:rPr>
      </w:pPr>
      <w:r w:rsidRPr="00B463FA">
        <w:rPr>
          <w:rFonts w:ascii="Times New Roman" w:hAnsi="Times New Roman" w:cs="Times New Roman"/>
          <w:b/>
        </w:rPr>
        <w:t>Béal</w:t>
      </w:r>
      <w:r w:rsidRPr="00B463FA">
        <w:rPr>
          <w:rFonts w:ascii="Times New Roman" w:hAnsi="Times New Roman" w:cs="Times New Roman"/>
        </w:rPr>
        <w:t xml:space="preserve"> –</w:t>
      </w:r>
      <w:r w:rsidRPr="00B463FA">
        <w:rPr>
          <w:rFonts w:ascii="Times New Roman" w:hAnsi="Times New Roman" w:cs="Times New Roman"/>
          <w:b/>
          <w:color w:val="031CD3"/>
        </w:rPr>
        <w:t xml:space="preserve"> AXXI</w:t>
      </w:r>
      <w:r w:rsidR="00211633" w:rsidRPr="00B463FA">
        <w:rPr>
          <w:rFonts w:ascii="Times New Roman" w:hAnsi="Times New Roman" w:cs="Times New Roman"/>
          <w:b/>
          <w:color w:val="031CD3"/>
        </w:rPr>
        <w:t xml:space="preserve">, </w:t>
      </w:r>
      <w:r w:rsidRPr="00B463FA">
        <w:rPr>
          <w:rFonts w:ascii="Times New Roman" w:hAnsi="Times New Roman" w:cs="Times New Roman"/>
          <w:b/>
          <w:color w:val="031CD3"/>
        </w:rPr>
        <w:t>6</w:t>
      </w:r>
    </w:p>
    <w:p w:rsidR="00E33CC2" w:rsidRPr="00B463FA" w:rsidRDefault="00E33CC2" w:rsidP="00690B22">
      <w:pPr>
        <w:spacing w:after="0" w:line="240" w:lineRule="auto"/>
        <w:rPr>
          <w:rFonts w:ascii="Times New Roman" w:hAnsi="Times New Roman" w:cs="Times New Roman"/>
          <w:b/>
          <w:color w:val="031CD3"/>
        </w:rPr>
      </w:pPr>
      <w:r w:rsidRPr="00B463FA">
        <w:rPr>
          <w:rFonts w:ascii="Times New Roman" w:hAnsi="Times New Roman" w:cs="Times New Roman"/>
          <w:b/>
          <w:i/>
        </w:rPr>
        <w:t>Vareia</w:t>
      </w:r>
      <w:r w:rsidRPr="00B463FA">
        <w:rPr>
          <w:rFonts w:ascii="Times New Roman" w:hAnsi="Times New Roman" w:cs="Times New Roman"/>
          <w:b/>
        </w:rPr>
        <w:t xml:space="preserve"> – </w:t>
      </w:r>
      <w:r w:rsidRPr="00B463FA">
        <w:rPr>
          <w:rFonts w:ascii="Times New Roman" w:hAnsi="Times New Roman" w:cs="Times New Roman"/>
          <w:b/>
          <w:color w:val="031CD3"/>
        </w:rPr>
        <w:t>Tipo III</w:t>
      </w:r>
    </w:p>
    <w:tbl>
      <w:tblPr>
        <w:tblStyle w:val="Tablaconcuadrcula"/>
        <w:tblW w:w="0" w:type="auto"/>
        <w:tblLook w:val="04A0" w:firstRow="1" w:lastRow="0" w:firstColumn="1" w:lastColumn="0" w:noHBand="0" w:noVBand="1"/>
      </w:tblPr>
      <w:tblGrid>
        <w:gridCol w:w="1555"/>
        <w:gridCol w:w="1984"/>
        <w:gridCol w:w="1559"/>
      </w:tblGrid>
      <w:tr w:rsidR="00910A7F" w:rsidRPr="00B463FA" w:rsidTr="00081522">
        <w:trPr>
          <w:trHeight w:val="274"/>
        </w:trPr>
        <w:tc>
          <w:tcPr>
            <w:tcW w:w="1555" w:type="dxa"/>
            <w:tcBorders>
              <w:top w:val="single" w:sz="4" w:space="0" w:color="auto"/>
              <w:left w:val="single" w:sz="4" w:space="0" w:color="auto"/>
              <w:bottom w:val="single" w:sz="4" w:space="0" w:color="auto"/>
              <w:right w:val="single" w:sz="4" w:space="0" w:color="auto"/>
            </w:tcBorders>
          </w:tcPr>
          <w:p w:rsidR="00910A7F" w:rsidRPr="004721E0" w:rsidRDefault="00910A7F" w:rsidP="00690B22">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pPr>
            <w:r w:rsidRPr="004721E0">
              <w:rPr>
                <w:rFonts w:ascii="Times New Roman" w:eastAsia="Times New Roman" w:hAnsi="Times New Roman" w:cs="Times New Roman"/>
                <w:noProof/>
                <w:color w:val="000000"/>
                <w:w w:val="1"/>
                <w:sz w:val="20"/>
                <w:szCs w:val="20"/>
                <w:bdr w:val="none" w:sz="0" w:space="0" w:color="auto" w:frame="1"/>
                <w:shd w:val="clear" w:color="auto" w:fill="000000"/>
                <w:lang w:eastAsia="es-ES"/>
              </w:rPr>
              <w:drawing>
                <wp:inline distT="0" distB="0" distL="0" distR="0" wp14:anchorId="45DC5704" wp14:editId="31030DB2">
                  <wp:extent cx="453935" cy="2085975"/>
                  <wp:effectExtent l="0" t="0" r="3810" b="0"/>
                  <wp:docPr id="84" name="Imagen 84" descr="C:\Users\German\Desktop\en fongo negro\13 - Tipo XIII.5  - acus remate manos\5- Acus mano Segobri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German\Desktop\en fongo negro\13 - Tipo XIII.5  - acus remate manos\5- Acus mano Segobriga.jpg"/>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58845" cy="2568069"/>
                          </a:xfrm>
                          <a:prstGeom prst="rect">
                            <a:avLst/>
                          </a:prstGeom>
                          <a:noFill/>
                          <a:ln>
                            <a:noFill/>
                          </a:ln>
                        </pic:spPr>
                      </pic:pic>
                    </a:graphicData>
                  </a:graphic>
                </wp:inline>
              </w:drawing>
            </w:r>
          </w:p>
          <w:p w:rsidR="00910A7F" w:rsidRPr="004721E0" w:rsidRDefault="00AA5E1E" w:rsidP="00690B22">
            <w:pPr>
              <w:jc w:val="center"/>
              <w:rPr>
                <w:rFonts w:ascii="Times New Roman" w:hAnsi="Times New Roman" w:cs="Times New Roman"/>
                <w:sz w:val="20"/>
                <w:szCs w:val="20"/>
              </w:rPr>
            </w:pPr>
            <w:r w:rsidRPr="004721E0">
              <w:rPr>
                <w:rFonts w:ascii="Times New Roman" w:hAnsi="Times New Roman" w:cs="Times New Roman"/>
                <w:sz w:val="20"/>
                <w:szCs w:val="20"/>
              </w:rPr>
              <w:t>1</w:t>
            </w:r>
            <w:r w:rsidR="00910A7F" w:rsidRPr="004721E0">
              <w:rPr>
                <w:rFonts w:ascii="Times New Roman" w:hAnsi="Times New Roman" w:cs="Times New Roman"/>
                <w:sz w:val="20"/>
                <w:szCs w:val="20"/>
              </w:rPr>
              <w:t xml:space="preserve"> </w:t>
            </w:r>
            <w:r w:rsidR="003705EA" w:rsidRPr="004721E0">
              <w:rPr>
                <w:rFonts w:ascii="Times New Roman" w:hAnsi="Times New Roman" w:cs="Times New Roman"/>
                <w:sz w:val="20"/>
                <w:szCs w:val="20"/>
              </w:rPr>
              <w:t>–</w:t>
            </w:r>
            <w:r w:rsidR="00910A7F" w:rsidRPr="004721E0">
              <w:rPr>
                <w:rFonts w:ascii="Times New Roman" w:hAnsi="Times New Roman" w:cs="Times New Roman"/>
                <w:i/>
                <w:sz w:val="20"/>
                <w:szCs w:val="20"/>
              </w:rPr>
              <w:t xml:space="preserve"> Segobriga</w:t>
            </w:r>
          </w:p>
          <w:p w:rsidR="003705EA" w:rsidRPr="004721E0" w:rsidRDefault="00AA5E1E" w:rsidP="00690B22">
            <w:pPr>
              <w:jc w:val="center"/>
              <w:rPr>
                <w:rFonts w:ascii="Times New Roman" w:hAnsi="Times New Roman" w:cs="Times New Roman"/>
                <w:sz w:val="20"/>
                <w:szCs w:val="20"/>
              </w:rPr>
            </w:pPr>
            <w:r w:rsidRPr="004721E0">
              <w:rPr>
                <w:rFonts w:ascii="Times New Roman" w:hAnsi="Times New Roman" w:cs="Times New Roman"/>
                <w:sz w:val="20"/>
                <w:szCs w:val="20"/>
              </w:rPr>
              <w:t>(M.</w:t>
            </w:r>
            <w:r w:rsidR="003705EA" w:rsidRPr="004721E0">
              <w:rPr>
                <w:rFonts w:ascii="Times New Roman" w:hAnsi="Times New Roman" w:cs="Times New Roman"/>
                <w:sz w:val="20"/>
                <w:szCs w:val="20"/>
              </w:rPr>
              <w:t xml:space="preserve"> Segobriga)</w:t>
            </w:r>
          </w:p>
        </w:tc>
        <w:tc>
          <w:tcPr>
            <w:tcW w:w="1984" w:type="dxa"/>
            <w:tcBorders>
              <w:top w:val="single" w:sz="4" w:space="0" w:color="auto"/>
              <w:left w:val="single" w:sz="4" w:space="0" w:color="auto"/>
              <w:bottom w:val="single" w:sz="4" w:space="0" w:color="auto"/>
              <w:right w:val="single" w:sz="4" w:space="0" w:color="auto"/>
            </w:tcBorders>
          </w:tcPr>
          <w:p w:rsidR="00910A7F" w:rsidRPr="004721E0" w:rsidRDefault="003705EA" w:rsidP="00690B22">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extent cx="590899" cy="2085975"/>
                  <wp:effectExtent l="0" t="0" r="0" b="0"/>
                  <wp:docPr id="94" name="Imagen 94" descr="F:\HUESO ROMANO (22-7-16)\HUESO TRABAJADO EPOCA ROMANA\en fongo negro\12.5 -  Tipo B.I.5 - acus figuradas\B.I.5.5 - Remate manos\B.I.5.5.9 -  Abierta con brazalete de serpiente\MNARMFCE30036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2.5 -  Tipo B.I.5 - acus figuradas\B.I.5.5 - Remate manos\B.I.5.5.9 -  Abierta con brazalete de serpiente\MNARMFCE30036_SEQ_001_R copie.jp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622648" cy="2198054"/>
                          </a:xfrm>
                          <a:prstGeom prst="rect">
                            <a:avLst/>
                          </a:prstGeom>
                          <a:noFill/>
                          <a:ln>
                            <a:noFill/>
                          </a:ln>
                        </pic:spPr>
                      </pic:pic>
                    </a:graphicData>
                  </a:graphic>
                </wp:inline>
              </w:drawing>
            </w:r>
          </w:p>
          <w:p w:rsidR="003705EA" w:rsidRPr="004721E0" w:rsidRDefault="00AA5E1E" w:rsidP="00690B22">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00EB49A7" w:rsidRPr="004721E0">
              <w:rPr>
                <w:rFonts w:ascii="Times New Roman" w:hAnsi="Times New Roman" w:cs="Times New Roman"/>
                <w:i/>
                <w:sz w:val="20"/>
                <w:szCs w:val="20"/>
              </w:rPr>
              <w:t xml:space="preserve"> Avgvsta</w:t>
            </w:r>
            <w:r w:rsidR="003705EA" w:rsidRPr="004721E0">
              <w:rPr>
                <w:rFonts w:ascii="Times New Roman" w:hAnsi="Times New Roman" w:cs="Times New Roman"/>
                <w:i/>
                <w:noProof/>
                <w:sz w:val="20"/>
                <w:szCs w:val="20"/>
                <w:lang w:eastAsia="es-ES"/>
              </w:rPr>
              <w:t xml:space="preserve"> Emerita</w:t>
            </w:r>
          </w:p>
          <w:p w:rsidR="00910A7F" w:rsidRPr="004721E0" w:rsidRDefault="003705EA" w:rsidP="00690B22">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(MNAR Mérida)</w:t>
            </w:r>
          </w:p>
        </w:tc>
        <w:tc>
          <w:tcPr>
            <w:tcW w:w="1559" w:type="dxa"/>
            <w:tcBorders>
              <w:top w:val="single" w:sz="4" w:space="0" w:color="auto"/>
              <w:left w:val="single" w:sz="4" w:space="0" w:color="auto"/>
              <w:bottom w:val="single" w:sz="4" w:space="0" w:color="auto"/>
              <w:right w:val="single" w:sz="4" w:space="0" w:color="auto"/>
            </w:tcBorders>
          </w:tcPr>
          <w:p w:rsidR="00910A7F" w:rsidRPr="004721E0" w:rsidRDefault="003705EA" w:rsidP="00690B22">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extent cx="558030" cy="2085975"/>
                  <wp:effectExtent l="0" t="0" r="0" b="0"/>
                  <wp:docPr id="95" name="Imagen 95" descr="F:\HUESO ROMANO (22-7-16)\HUESO TRABAJADO EPOCA ROMANA\en fongo negro\12.5 -  Tipo B.I.5 - acus figuradas\B.I.5.5 - Remate manos\B.I.5.5.9 -  Abierta con brazalete de serpiente\MAN 171 (69)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5 -  Tipo B.I.5 - acus figuradas\B.I.5.5 - Remate manos\B.I.5.5.9 -  Abierta con brazalete de serpiente\MAN 171 (69) copie11.jp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610985" cy="2283928"/>
                          </a:xfrm>
                          <a:prstGeom prst="rect">
                            <a:avLst/>
                          </a:prstGeom>
                          <a:noFill/>
                          <a:ln>
                            <a:noFill/>
                          </a:ln>
                        </pic:spPr>
                      </pic:pic>
                    </a:graphicData>
                  </a:graphic>
                </wp:inline>
              </w:drawing>
            </w:r>
          </w:p>
          <w:p w:rsidR="00AA5E1E" w:rsidRPr="004721E0" w:rsidRDefault="00AA5E1E" w:rsidP="00690B22">
            <w:pPr>
              <w:jc w:val="center"/>
              <w:rPr>
                <w:rFonts w:ascii="Times New Roman" w:hAnsi="Times New Roman" w:cs="Times New Roman"/>
                <w:sz w:val="20"/>
                <w:szCs w:val="20"/>
              </w:rPr>
            </w:pPr>
            <w:r w:rsidRPr="004721E0">
              <w:rPr>
                <w:rFonts w:ascii="Times New Roman" w:hAnsi="Times New Roman" w:cs="Times New Roman"/>
                <w:sz w:val="20"/>
                <w:szCs w:val="20"/>
              </w:rPr>
              <w:t xml:space="preserve">3 </w:t>
            </w:r>
            <w:r w:rsidR="00D97C25" w:rsidRPr="004721E0">
              <w:rPr>
                <w:rFonts w:ascii="Times New Roman" w:hAnsi="Times New Roman" w:cs="Times New Roman"/>
                <w:sz w:val="20"/>
                <w:szCs w:val="20"/>
              </w:rPr>
              <w:t>–</w:t>
            </w:r>
            <w:r w:rsidRPr="004721E0">
              <w:rPr>
                <w:rFonts w:ascii="Times New Roman" w:hAnsi="Times New Roman" w:cs="Times New Roman"/>
                <w:sz w:val="20"/>
                <w:szCs w:val="20"/>
              </w:rPr>
              <w:t xml:space="preserve"> </w:t>
            </w:r>
            <w:r w:rsidR="00D97C25" w:rsidRPr="004721E0">
              <w:rPr>
                <w:rFonts w:ascii="Times New Roman" w:hAnsi="Times New Roman" w:cs="Times New Roman"/>
                <w:i/>
                <w:sz w:val="20"/>
                <w:szCs w:val="20"/>
              </w:rPr>
              <w:t>Termes</w:t>
            </w:r>
          </w:p>
          <w:p w:rsidR="003705EA" w:rsidRPr="004721E0" w:rsidRDefault="00AA5E1E" w:rsidP="00690B22">
            <w:pPr>
              <w:jc w:val="center"/>
              <w:rPr>
                <w:rFonts w:ascii="Times New Roman" w:hAnsi="Times New Roman" w:cs="Times New Roman"/>
                <w:sz w:val="20"/>
                <w:szCs w:val="20"/>
              </w:rPr>
            </w:pPr>
            <w:r w:rsidRPr="004721E0">
              <w:rPr>
                <w:rFonts w:ascii="Times New Roman" w:hAnsi="Times New Roman" w:cs="Times New Roman"/>
                <w:sz w:val="20"/>
                <w:szCs w:val="20"/>
              </w:rPr>
              <w:t>(</w:t>
            </w:r>
            <w:r w:rsidR="003705EA" w:rsidRPr="004721E0">
              <w:rPr>
                <w:rFonts w:ascii="Times New Roman" w:hAnsi="Times New Roman" w:cs="Times New Roman"/>
                <w:sz w:val="20"/>
                <w:szCs w:val="20"/>
              </w:rPr>
              <w:t>MAN Madrid</w:t>
            </w:r>
            <w:r w:rsidRPr="004721E0">
              <w:rPr>
                <w:rFonts w:ascii="Times New Roman" w:hAnsi="Times New Roman" w:cs="Times New Roman"/>
                <w:sz w:val="20"/>
                <w:szCs w:val="20"/>
              </w:rPr>
              <w:t>)</w:t>
            </w:r>
          </w:p>
        </w:tc>
      </w:tr>
    </w:tbl>
    <w:p w:rsidR="00910A7F" w:rsidRPr="00B463FA" w:rsidRDefault="00910A7F" w:rsidP="00AD46D6">
      <w:pPr>
        <w:spacing w:after="0" w:line="240" w:lineRule="auto"/>
        <w:jc w:val="both"/>
        <w:rPr>
          <w:rFonts w:ascii="Times New Roman" w:hAnsi="Times New Roman" w:cs="Times New Roman"/>
        </w:rPr>
      </w:pPr>
      <w:r w:rsidRPr="00854C74">
        <w:rPr>
          <w:rFonts w:ascii="Times New Roman" w:hAnsi="Times New Roman" w:cs="Times New Roman"/>
          <w:b/>
        </w:rPr>
        <w:t>Características</w:t>
      </w:r>
      <w:r w:rsidRPr="00854C74">
        <w:rPr>
          <w:rFonts w:ascii="Times New Roman" w:hAnsi="Times New Roman" w:cs="Times New Roman"/>
        </w:rPr>
        <w:t>:</w:t>
      </w:r>
      <w:r w:rsidR="001F2EE1" w:rsidRPr="00854C74">
        <w:rPr>
          <w:rFonts w:ascii="Times New Roman" w:hAnsi="Times New Roman" w:cs="Times New Roman"/>
        </w:rPr>
        <w:t xml:space="preserve"> Vastago</w:t>
      </w:r>
      <w:r w:rsidR="001F2EE1" w:rsidRPr="00B463FA">
        <w:rPr>
          <w:rFonts w:ascii="Times New Roman" w:hAnsi="Times New Roman" w:cs="Times New Roman"/>
        </w:rPr>
        <w:t xml:space="preserve"> circular, que va disminuyendo a medida que nos acercamos a la punta. Sin separación en el remate superior, se abre una mano con los dedos extendidos</w:t>
      </w:r>
      <w:r w:rsidR="00041533" w:rsidRPr="00B463FA">
        <w:rPr>
          <w:rFonts w:ascii="Times New Roman" w:hAnsi="Times New Roman" w:cs="Times New Roman"/>
        </w:rPr>
        <w:t xml:space="preserve">: el pulgar separado y el resto rectos. La parte interna de la </w:t>
      </w:r>
      <w:r w:rsidR="00547CB9" w:rsidRPr="00B463FA">
        <w:rPr>
          <w:rFonts w:ascii="Times New Roman" w:hAnsi="Times New Roman" w:cs="Times New Roman"/>
        </w:rPr>
        <w:t>palma forma</w:t>
      </w:r>
      <w:r w:rsidR="00041533" w:rsidRPr="00B463FA">
        <w:rPr>
          <w:rFonts w:ascii="Times New Roman" w:hAnsi="Times New Roman" w:cs="Times New Roman"/>
        </w:rPr>
        <w:t xml:space="preserve"> una oquedad en “V” abierta. En la parte post</w:t>
      </w:r>
      <w:r w:rsidR="00E33CC2" w:rsidRPr="00B463FA">
        <w:rPr>
          <w:rFonts w:ascii="Times New Roman" w:hAnsi="Times New Roman" w:cs="Times New Roman"/>
        </w:rPr>
        <w:t>e</w:t>
      </w:r>
      <w:r w:rsidR="00041533" w:rsidRPr="00B463FA">
        <w:rPr>
          <w:rFonts w:ascii="Times New Roman" w:hAnsi="Times New Roman" w:cs="Times New Roman"/>
        </w:rPr>
        <w:t>rior de la mano se marca mediante una línea incisa que separa el resto de la mano de los dedos. Como decoración, a modo de pulsera, lleva en relieve una serpiente enroscada en la muñeca cuya cabeza se apoya en la parte superior de la mano. Serpiente que puede que represente, como piensa Béal, un símbolo de inmortalidad.</w:t>
      </w:r>
      <w:r w:rsidR="00584A49">
        <w:rPr>
          <w:rFonts w:ascii="Times New Roman" w:hAnsi="Times New Roman" w:cs="Times New Roman"/>
        </w:rPr>
        <w:t xml:space="preserve"> Miden entre 10-15 cm de long.</w:t>
      </w:r>
      <w:r w:rsidR="00C64E7A">
        <w:rPr>
          <w:rFonts w:ascii="Times New Roman" w:hAnsi="Times New Roman" w:cs="Times New Roman"/>
        </w:rPr>
        <w:t xml:space="preserve"> Podría encajarse dentro de la tipología de Bartus</w:t>
      </w:r>
      <w:r w:rsidR="00260F30">
        <w:rPr>
          <w:rFonts w:ascii="Times New Roman" w:hAnsi="Times New Roman" w:cs="Times New Roman"/>
        </w:rPr>
        <w:t xml:space="preserve"> en el modelo 1H, que </w:t>
      </w:r>
      <w:r w:rsidR="00C61EB3">
        <w:rPr>
          <w:rFonts w:ascii="Times New Roman" w:hAnsi="Times New Roman" w:cs="Times New Roman"/>
        </w:rPr>
        <w:t>él</w:t>
      </w:r>
      <w:r w:rsidR="00260F30">
        <w:rPr>
          <w:rFonts w:ascii="Times New Roman" w:hAnsi="Times New Roman" w:cs="Times New Roman"/>
        </w:rPr>
        <w:t xml:space="preserve"> no </w:t>
      </w:r>
      <w:r w:rsidR="00C61EB3">
        <w:rPr>
          <w:rFonts w:ascii="Times New Roman" w:hAnsi="Times New Roman" w:cs="Times New Roman"/>
        </w:rPr>
        <w:t>recoge</w:t>
      </w:r>
      <w:r w:rsidR="00260F30">
        <w:rPr>
          <w:rFonts w:ascii="Times New Roman" w:hAnsi="Times New Roman" w:cs="Times New Roman"/>
        </w:rPr>
        <w:t>.</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D97C25" w:rsidRPr="00B463FA">
        <w:rPr>
          <w:rFonts w:ascii="Times New Roman" w:hAnsi="Times New Roman" w:cs="Times New Roman"/>
          <w:i/>
        </w:rPr>
        <w:t xml:space="preserve"> Emerita</w:t>
      </w:r>
      <w:r w:rsidR="00D97C25" w:rsidRPr="00B463FA">
        <w:rPr>
          <w:rFonts w:ascii="Times New Roman" w:hAnsi="Times New Roman" w:cs="Times New Roman"/>
        </w:rPr>
        <w:t xml:space="preserve"> (Mérida), </w:t>
      </w:r>
      <w:r w:rsidR="00B01DBC" w:rsidRPr="00B463FA">
        <w:rPr>
          <w:rFonts w:ascii="Times New Roman" w:hAnsi="Times New Roman" w:cs="Times New Roman"/>
        </w:rPr>
        <w:t xml:space="preserve">villa de </w:t>
      </w:r>
      <w:r w:rsidR="00D97C25" w:rsidRPr="00B463FA">
        <w:rPr>
          <w:rFonts w:ascii="Times New Roman" w:hAnsi="Times New Roman" w:cs="Times New Roman"/>
        </w:rPr>
        <w:t>Torre Águila (Barbaño, Badajoz)</w:t>
      </w:r>
      <w:r w:rsidR="00B01DBC" w:rsidRPr="00B463FA">
        <w:rPr>
          <w:rStyle w:val="Refdenotaalpie"/>
          <w:rFonts w:ascii="Times New Roman" w:hAnsi="Times New Roman" w:cs="Times New Roman"/>
        </w:rPr>
        <w:footnoteReference w:id="212"/>
      </w:r>
      <w:r w:rsidR="00D97C25" w:rsidRPr="00B463FA">
        <w:rPr>
          <w:rFonts w:ascii="Times New Roman" w:hAnsi="Times New Roman" w:cs="Times New Roman"/>
        </w:rPr>
        <w:t xml:space="preserve">, </w:t>
      </w:r>
      <w:r w:rsidR="004808B6" w:rsidRPr="00B463FA">
        <w:rPr>
          <w:rFonts w:ascii="Times New Roman" w:hAnsi="Times New Roman" w:cs="Times New Roman"/>
          <w:i/>
        </w:rPr>
        <w:t>Vareia</w:t>
      </w:r>
      <w:r w:rsidR="004808B6" w:rsidRPr="00B463FA">
        <w:rPr>
          <w:rFonts w:ascii="Times New Roman" w:hAnsi="Times New Roman" w:cs="Times New Roman"/>
        </w:rPr>
        <w:t xml:space="preserve"> (Varea, Logroño)</w:t>
      </w:r>
      <w:r w:rsidR="004808B6" w:rsidRPr="00B463FA">
        <w:rPr>
          <w:rStyle w:val="Refdenotaalpie"/>
          <w:rFonts w:ascii="Times New Roman" w:hAnsi="Times New Roman" w:cs="Times New Roman"/>
        </w:rPr>
        <w:footnoteReference w:id="213"/>
      </w:r>
      <w:r w:rsidR="004808B6" w:rsidRPr="00B463FA">
        <w:rPr>
          <w:rFonts w:ascii="Times New Roman" w:hAnsi="Times New Roman" w:cs="Times New Roman"/>
        </w:rPr>
        <w:t xml:space="preserve">, </w:t>
      </w:r>
      <w:r w:rsidR="00854C74" w:rsidRPr="00B463FA">
        <w:rPr>
          <w:rFonts w:ascii="Times New Roman" w:hAnsi="Times New Roman" w:cs="Times New Roman"/>
          <w:i/>
        </w:rPr>
        <w:t>Astvrica Avgvsta</w:t>
      </w:r>
      <w:r w:rsidR="00854C74" w:rsidRPr="00B463FA">
        <w:rPr>
          <w:rFonts w:ascii="Times New Roman" w:hAnsi="Times New Roman" w:cs="Times New Roman"/>
        </w:rPr>
        <w:t xml:space="preserve"> (Astorga)</w:t>
      </w:r>
      <w:r w:rsidR="00854C74" w:rsidRPr="00B463FA">
        <w:rPr>
          <w:rStyle w:val="Refdenotaalpie"/>
          <w:rFonts w:ascii="Times New Roman" w:hAnsi="Times New Roman" w:cs="Times New Roman"/>
        </w:rPr>
        <w:footnoteReference w:id="214"/>
      </w:r>
      <w:r w:rsidR="00854C74" w:rsidRPr="00B463FA">
        <w:rPr>
          <w:rFonts w:ascii="Times New Roman" w:hAnsi="Times New Roman" w:cs="Times New Roman"/>
        </w:rPr>
        <w:t xml:space="preserve">, </w:t>
      </w:r>
      <w:r w:rsidR="00D97C25" w:rsidRPr="00B463FA">
        <w:rPr>
          <w:rFonts w:ascii="Times New Roman" w:hAnsi="Times New Roman" w:cs="Times New Roman"/>
          <w:i/>
        </w:rPr>
        <w:t>Termes</w:t>
      </w:r>
      <w:r w:rsidR="001A464C" w:rsidRPr="00B463FA">
        <w:rPr>
          <w:rFonts w:ascii="Times New Roman" w:hAnsi="Times New Roman" w:cs="Times New Roman"/>
        </w:rPr>
        <w:t xml:space="preserve"> (Montejo de</w:t>
      </w:r>
      <w:r w:rsidR="000A62C0" w:rsidRPr="00B463FA">
        <w:rPr>
          <w:rFonts w:ascii="Times New Roman" w:hAnsi="Times New Roman" w:cs="Times New Roman"/>
        </w:rPr>
        <w:t xml:space="preserve"> Tiermes, Soria), </w:t>
      </w:r>
      <w:r w:rsidR="00854C74" w:rsidRPr="00B463FA">
        <w:rPr>
          <w:rFonts w:ascii="Times New Roman" w:hAnsi="Times New Roman" w:cs="Times New Roman"/>
          <w:i/>
        </w:rPr>
        <w:t>Segobriga</w:t>
      </w:r>
      <w:r w:rsidR="00854C74" w:rsidRPr="00B463FA">
        <w:rPr>
          <w:rFonts w:ascii="Times New Roman" w:hAnsi="Times New Roman" w:cs="Times New Roman"/>
        </w:rPr>
        <w:t xml:space="preserve"> (Saelice, Cuenca), </w:t>
      </w:r>
      <w:r w:rsidR="000A62C0" w:rsidRPr="00B463FA">
        <w:rPr>
          <w:rFonts w:ascii="Times New Roman" w:hAnsi="Times New Roman" w:cs="Times New Roman"/>
        </w:rPr>
        <w:t xml:space="preserve">Murcia, </w:t>
      </w:r>
      <w:r w:rsidR="000A62C0" w:rsidRPr="00B463FA">
        <w:rPr>
          <w:rFonts w:ascii="Times New Roman" w:hAnsi="Times New Roman" w:cs="Times New Roman"/>
          <w:i/>
        </w:rPr>
        <w:t>Orippo</w:t>
      </w:r>
      <w:r w:rsidR="000A62C0" w:rsidRPr="00B463FA">
        <w:rPr>
          <w:rFonts w:ascii="Times New Roman" w:hAnsi="Times New Roman" w:cs="Times New Roman"/>
        </w:rPr>
        <w:t xml:space="preserve"> (Dos Hermanas, Sevilla)</w:t>
      </w:r>
      <w:r w:rsidR="000A62C0" w:rsidRPr="00B463FA">
        <w:rPr>
          <w:rStyle w:val="Refdenotaalpie"/>
          <w:rFonts w:ascii="Times New Roman" w:hAnsi="Times New Roman" w:cs="Times New Roman"/>
        </w:rPr>
        <w:footnoteReference w:id="215"/>
      </w:r>
      <w:r w:rsidR="004533D5" w:rsidRPr="00B463FA">
        <w:rPr>
          <w:rFonts w:ascii="Times New Roman" w:hAnsi="Times New Roman" w:cs="Times New Roman"/>
        </w:rPr>
        <w:t xml:space="preserve">, </w:t>
      </w:r>
      <w:r w:rsidR="008B6CCA" w:rsidRPr="00B463FA">
        <w:rPr>
          <w:rFonts w:ascii="Times New Roman" w:hAnsi="Times New Roman" w:cs="Times New Roman"/>
        </w:rPr>
        <w:t>Camino Viejo de las Sepulturas (Balazote, Albacete)</w:t>
      </w:r>
      <w:r w:rsidR="008B6CCA" w:rsidRPr="00B463FA">
        <w:rPr>
          <w:rStyle w:val="Refdenotaalpie"/>
          <w:rFonts w:ascii="Times New Roman" w:hAnsi="Times New Roman" w:cs="Times New Roman"/>
        </w:rPr>
        <w:footnoteReference w:id="216"/>
      </w:r>
      <w:r w:rsidR="000C275B">
        <w:rPr>
          <w:rFonts w:ascii="Times New Roman" w:hAnsi="Times New Roman" w:cs="Times New Roman"/>
        </w:rPr>
        <w:t>.</w:t>
      </w:r>
    </w:p>
    <w:p w:rsidR="00910A7F" w:rsidRPr="00B463FA" w:rsidRDefault="00910A7F" w:rsidP="005C5B15">
      <w:pPr>
        <w:spacing w:after="0" w:line="240" w:lineRule="auto"/>
        <w:jc w:val="both"/>
        <w:rPr>
          <w:rFonts w:ascii="Times New Roman" w:hAnsi="Times New Roman" w:cs="Times New Roman"/>
          <w:lang w:eastAsia="es-ES"/>
        </w:rPr>
      </w:pPr>
      <w:r w:rsidRPr="00B463FA">
        <w:rPr>
          <w:rFonts w:ascii="Times New Roman" w:hAnsi="Times New Roman" w:cs="Times New Roman"/>
          <w:b/>
        </w:rPr>
        <w:t>Área de dispersión:</w:t>
      </w:r>
      <w:r w:rsidR="00806379" w:rsidRPr="00B463FA">
        <w:rPr>
          <w:rFonts w:ascii="Times New Roman" w:hAnsi="Times New Roman" w:cs="Times New Roman"/>
          <w:b/>
        </w:rPr>
        <w:t xml:space="preserve"> </w:t>
      </w:r>
      <w:r w:rsidR="000C275B" w:rsidRPr="000C275B">
        <w:rPr>
          <w:rFonts w:ascii="Times New Roman" w:hAnsi="Times New Roman" w:cs="Times New Roman"/>
        </w:rPr>
        <w:t>En Francia en:</w:t>
      </w:r>
      <w:r w:rsidR="000C275B">
        <w:rPr>
          <w:rFonts w:ascii="Times New Roman" w:hAnsi="Times New Roman" w:cs="Times New Roman"/>
          <w:b/>
        </w:rPr>
        <w:t xml:space="preserve"> </w:t>
      </w:r>
      <w:r w:rsidR="000C275B" w:rsidRPr="00B463FA">
        <w:rPr>
          <w:rFonts w:ascii="Times New Roman" w:hAnsi="Times New Roman" w:cs="Times New Roman"/>
        </w:rPr>
        <w:t>Vienne, Arles, Narbona, Lyon</w:t>
      </w:r>
      <w:r w:rsidR="000C275B" w:rsidRPr="00B463FA">
        <w:rPr>
          <w:rStyle w:val="Refdenotaalpie"/>
          <w:rFonts w:ascii="Times New Roman" w:hAnsi="Times New Roman" w:cs="Times New Roman"/>
        </w:rPr>
        <w:footnoteReference w:id="217"/>
      </w:r>
      <w:r w:rsidR="000C275B" w:rsidRPr="00B463FA">
        <w:rPr>
          <w:rFonts w:ascii="Times New Roman" w:hAnsi="Times New Roman" w:cs="Times New Roman"/>
        </w:rPr>
        <w:t>, Frejus</w:t>
      </w:r>
      <w:r w:rsidR="000C275B" w:rsidRPr="00B463FA">
        <w:rPr>
          <w:rStyle w:val="Refdenotaalpie"/>
          <w:rFonts w:ascii="Times New Roman" w:hAnsi="Times New Roman" w:cs="Times New Roman"/>
        </w:rPr>
        <w:footnoteReference w:id="218"/>
      </w:r>
      <w:r w:rsidR="000C275B" w:rsidRPr="00B463FA">
        <w:rPr>
          <w:rFonts w:ascii="Times New Roman" w:hAnsi="Times New Roman" w:cs="Times New Roman"/>
        </w:rPr>
        <w:t xml:space="preserve">, </w:t>
      </w:r>
      <w:r w:rsidR="000C275B" w:rsidRPr="00B463FA">
        <w:rPr>
          <w:rFonts w:ascii="Times New Roman" w:hAnsi="Times New Roman" w:cs="Times New Roman"/>
          <w:lang w:eastAsia="es-ES"/>
        </w:rPr>
        <w:t>Apt</w:t>
      </w:r>
      <w:r w:rsidR="000C275B" w:rsidRPr="00B463FA">
        <w:rPr>
          <w:rStyle w:val="Refdenotaalpie"/>
          <w:rFonts w:ascii="Times New Roman" w:hAnsi="Times New Roman" w:cs="Times New Roman"/>
          <w:lang w:eastAsia="es-ES"/>
        </w:rPr>
        <w:footnoteReference w:id="219"/>
      </w:r>
      <w:r w:rsidR="000C275B" w:rsidRPr="00B463FA">
        <w:rPr>
          <w:rFonts w:ascii="Times New Roman" w:hAnsi="Times New Roman" w:cs="Times New Roman"/>
          <w:lang w:eastAsia="es-ES"/>
        </w:rPr>
        <w:t xml:space="preserve">. </w:t>
      </w:r>
      <w:r w:rsidR="000C275B">
        <w:rPr>
          <w:rFonts w:ascii="Times New Roman" w:hAnsi="Times New Roman" w:cs="Times New Roman"/>
          <w:lang w:eastAsia="es-ES"/>
        </w:rPr>
        <w:t xml:space="preserve"> </w:t>
      </w:r>
      <w:r w:rsidR="000C275B">
        <w:rPr>
          <w:rFonts w:ascii="Times New Roman" w:hAnsi="Times New Roman" w:cs="Times New Roman"/>
          <w:color w:val="000000" w:themeColor="text1"/>
          <w:lang w:eastAsia="es-ES"/>
        </w:rPr>
        <w:t>En Italia en:</w:t>
      </w:r>
      <w:r w:rsidR="000C275B" w:rsidRPr="00B463FA">
        <w:rPr>
          <w:rFonts w:ascii="Times New Roman" w:hAnsi="Times New Roman" w:cs="Times New Roman"/>
        </w:rPr>
        <w:t xml:space="preserve"> Pompeya</w:t>
      </w:r>
      <w:r w:rsidR="000C275B">
        <w:rPr>
          <w:rFonts w:ascii="Times New Roman" w:hAnsi="Times New Roman" w:cs="Times New Roman"/>
        </w:rPr>
        <w:t xml:space="preserve"> (Italia)</w:t>
      </w:r>
      <w:r w:rsidR="000C275B" w:rsidRPr="00B463FA">
        <w:rPr>
          <w:rStyle w:val="Refdenotaalpie"/>
          <w:rFonts w:ascii="Times New Roman" w:hAnsi="Times New Roman" w:cs="Times New Roman"/>
        </w:rPr>
        <w:footnoteReference w:id="220"/>
      </w:r>
      <w:r w:rsidR="000C275B">
        <w:rPr>
          <w:rFonts w:ascii="Times New Roman" w:hAnsi="Times New Roman" w:cs="Times New Roman"/>
        </w:rPr>
        <w:t xml:space="preserve">. </w:t>
      </w:r>
      <w:r w:rsidR="000C275B">
        <w:rPr>
          <w:rFonts w:ascii="Times New Roman" w:hAnsi="Times New Roman" w:cs="Times New Roman"/>
          <w:lang w:eastAsia="es-ES"/>
        </w:rPr>
        <w:t xml:space="preserve">En Hungría en: </w:t>
      </w:r>
      <w:r w:rsidR="00EB49A7" w:rsidRPr="00B463FA">
        <w:rPr>
          <w:rFonts w:ascii="Times New Roman" w:hAnsi="Times New Roman" w:cs="Times New Roman"/>
          <w:i/>
        </w:rPr>
        <w:t>Aqvincv</w:t>
      </w:r>
      <w:r w:rsidR="00806379" w:rsidRPr="00B463FA">
        <w:rPr>
          <w:rFonts w:ascii="Times New Roman" w:hAnsi="Times New Roman" w:cs="Times New Roman"/>
          <w:i/>
        </w:rPr>
        <w:t xml:space="preserve">m </w:t>
      </w:r>
      <w:r w:rsidR="00806379" w:rsidRPr="00B463FA">
        <w:rPr>
          <w:rFonts w:ascii="Times New Roman" w:hAnsi="Times New Roman" w:cs="Times New Roman"/>
        </w:rPr>
        <w:t>(Budapest)</w:t>
      </w:r>
      <w:r w:rsidR="00806379" w:rsidRPr="00B463FA">
        <w:rPr>
          <w:rStyle w:val="Refdenotaalpie"/>
          <w:rFonts w:ascii="Times New Roman" w:hAnsi="Times New Roman" w:cs="Times New Roman"/>
        </w:rPr>
        <w:footnoteReference w:id="221"/>
      </w:r>
      <w:r w:rsidR="00547CB9" w:rsidRPr="00B463FA">
        <w:rPr>
          <w:rFonts w:ascii="Times New Roman" w:hAnsi="Times New Roman" w:cs="Times New Roman"/>
        </w:rPr>
        <w:t xml:space="preserve">, </w:t>
      </w:r>
      <w:r w:rsidR="000C275B" w:rsidRPr="00B463FA">
        <w:rPr>
          <w:rFonts w:ascii="Times New Roman" w:hAnsi="Times New Roman" w:cs="Times New Roman"/>
          <w:i/>
        </w:rPr>
        <w:t>Brigetio</w:t>
      </w:r>
      <w:r w:rsidR="000C275B" w:rsidRPr="00B463FA">
        <w:rPr>
          <w:rStyle w:val="Refdenotaalpie"/>
          <w:rFonts w:ascii="Times New Roman" w:hAnsi="Times New Roman" w:cs="Times New Roman"/>
        </w:rPr>
        <w:footnoteReference w:id="222"/>
      </w:r>
      <w:r w:rsidR="000C275B">
        <w:rPr>
          <w:rFonts w:ascii="Times New Roman" w:hAnsi="Times New Roman" w:cs="Times New Roman"/>
          <w:i/>
        </w:rPr>
        <w:t xml:space="preserve">. </w:t>
      </w:r>
      <w:r w:rsidR="000C275B" w:rsidRPr="000C275B">
        <w:rPr>
          <w:rFonts w:ascii="Times New Roman" w:hAnsi="Times New Roman" w:cs="Times New Roman"/>
        </w:rPr>
        <w:t>En Croacia en:</w:t>
      </w:r>
      <w:r w:rsidR="000C275B" w:rsidRPr="00B463FA">
        <w:rPr>
          <w:rFonts w:ascii="Times New Roman" w:hAnsi="Times New Roman" w:cs="Times New Roman"/>
        </w:rPr>
        <w:t xml:space="preserve"> </w:t>
      </w:r>
      <w:r w:rsidR="000C275B" w:rsidRPr="00444219">
        <w:rPr>
          <w:rFonts w:ascii="Times New Roman" w:hAnsi="Times New Roman" w:cs="Times New Roman"/>
          <w:i/>
        </w:rPr>
        <w:t>Salona</w:t>
      </w:r>
      <w:r w:rsidR="00B75C7C" w:rsidRPr="00B463FA">
        <w:rPr>
          <w:rStyle w:val="Refdenotaalpie"/>
          <w:rFonts w:ascii="Times New Roman" w:hAnsi="Times New Roman" w:cs="Times New Roman"/>
        </w:rPr>
        <w:footnoteReference w:id="223"/>
      </w:r>
      <w:r w:rsidR="00B75C7C" w:rsidRPr="00B463FA">
        <w:rPr>
          <w:rFonts w:ascii="Times New Roman" w:hAnsi="Times New Roman" w:cs="Times New Roman"/>
        </w:rPr>
        <w:t xml:space="preserve">, </w:t>
      </w:r>
      <w:r w:rsidR="00584A49">
        <w:rPr>
          <w:rFonts w:ascii="Times New Roman" w:hAnsi="Times New Roman" w:cs="Times New Roman"/>
          <w:i/>
        </w:rPr>
        <w:t>Mv</w:t>
      </w:r>
      <w:r w:rsidR="00547CB9" w:rsidRPr="00B463FA">
        <w:rPr>
          <w:rFonts w:ascii="Times New Roman" w:hAnsi="Times New Roman" w:cs="Times New Roman"/>
          <w:i/>
        </w:rPr>
        <w:t>rsa</w:t>
      </w:r>
      <w:r w:rsidR="00AC186A" w:rsidRPr="00B463FA">
        <w:rPr>
          <w:rFonts w:ascii="Times New Roman" w:hAnsi="Times New Roman" w:cs="Times New Roman"/>
          <w:i/>
          <w:lang w:eastAsia="es-ES"/>
        </w:rPr>
        <w:t xml:space="preserve"> </w:t>
      </w:r>
      <w:r w:rsidR="00AC186A" w:rsidRPr="00B463FA">
        <w:rPr>
          <w:rFonts w:ascii="Times New Roman" w:hAnsi="Times New Roman" w:cs="Times New Roman"/>
          <w:lang w:eastAsia="es-ES"/>
        </w:rPr>
        <w:t>(Osijek)</w:t>
      </w:r>
      <w:r w:rsidR="00AC186A" w:rsidRPr="00B463FA">
        <w:rPr>
          <w:rStyle w:val="Refdenotaalpie"/>
          <w:rFonts w:ascii="Times New Roman" w:hAnsi="Times New Roman" w:cs="Times New Roman"/>
          <w:lang w:eastAsia="es-ES"/>
        </w:rPr>
        <w:footnoteReference w:id="224"/>
      </w:r>
      <w:r w:rsidR="000C275B">
        <w:rPr>
          <w:rFonts w:ascii="Times New Roman" w:hAnsi="Times New Roman" w:cs="Times New Roman"/>
          <w:lang w:eastAsia="es-ES"/>
        </w:rPr>
        <w:t>. En Eslovaquia en:</w:t>
      </w:r>
      <w:r w:rsidR="00AC186A" w:rsidRPr="00B463FA">
        <w:rPr>
          <w:rFonts w:ascii="Times New Roman" w:hAnsi="Times New Roman" w:cs="Times New Roman"/>
          <w:lang w:eastAsia="es-ES"/>
        </w:rPr>
        <w:t xml:space="preserve"> </w:t>
      </w:r>
      <w:r w:rsidR="00547CB9" w:rsidRPr="00B463FA">
        <w:rPr>
          <w:rFonts w:ascii="Times New Roman" w:hAnsi="Times New Roman" w:cs="Times New Roman"/>
          <w:color w:val="000000" w:themeColor="text1"/>
        </w:rPr>
        <w:t>Museo de Komárno</w:t>
      </w:r>
      <w:r w:rsidR="00547CB9" w:rsidRPr="000C275B">
        <w:rPr>
          <w:rStyle w:val="Refdenotaalpie"/>
          <w:rFonts w:ascii="Times New Roman" w:hAnsi="Times New Roman" w:cs="Times New Roman"/>
          <w:color w:val="000000" w:themeColor="text1"/>
        </w:rPr>
        <w:footnoteReference w:id="225"/>
      </w:r>
      <w:r w:rsidR="000C275B">
        <w:rPr>
          <w:rFonts w:ascii="Times New Roman" w:hAnsi="Times New Roman" w:cs="Times New Roman"/>
          <w:color w:val="000000" w:themeColor="text1"/>
          <w:lang w:eastAsia="es-ES"/>
        </w:rPr>
        <w:t xml:space="preserve">. </w:t>
      </w:r>
      <w:r w:rsidR="00367DA8" w:rsidRPr="00B463FA">
        <w:rPr>
          <w:rFonts w:ascii="Times New Roman" w:hAnsi="Times New Roman" w:cs="Times New Roman"/>
        </w:rPr>
        <w:t>Moesia Superior</w:t>
      </w:r>
      <w:r w:rsidR="00367DA8" w:rsidRPr="00B463FA">
        <w:rPr>
          <w:rStyle w:val="Refdenotaalpie"/>
          <w:rFonts w:ascii="Times New Roman" w:hAnsi="Times New Roman" w:cs="Times New Roman"/>
        </w:rPr>
        <w:footnoteReference w:id="226"/>
      </w:r>
      <w:r w:rsidR="00551C43" w:rsidRPr="00B463FA">
        <w:rPr>
          <w:rFonts w:ascii="Times New Roman" w:hAnsi="Times New Roman" w:cs="Times New Roman"/>
        </w:rPr>
        <w:t>,</w:t>
      </w:r>
      <w:r w:rsidR="00367DA8" w:rsidRPr="00B463FA">
        <w:rPr>
          <w:rFonts w:ascii="Times New Roman" w:hAnsi="Times New Roman" w:cs="Times New Roman"/>
          <w:lang w:eastAsia="es-ES"/>
        </w:rPr>
        <w:t xml:space="preserve"> </w:t>
      </w:r>
      <w:r w:rsidR="00AC186A" w:rsidRPr="00B463FA">
        <w:rPr>
          <w:rFonts w:ascii="Times New Roman" w:hAnsi="Times New Roman" w:cs="Times New Roman"/>
          <w:lang w:eastAsia="es-ES"/>
        </w:rPr>
        <w:t>Muy frecuentes a lo largo del limes del Danubio y del Rin</w:t>
      </w:r>
      <w:r w:rsidR="00AC186A" w:rsidRPr="00B463FA">
        <w:rPr>
          <w:rStyle w:val="Refdenotaalpie"/>
          <w:rFonts w:ascii="Times New Roman" w:hAnsi="Times New Roman" w:cs="Times New Roman"/>
          <w:lang w:eastAsia="es-ES"/>
        </w:rPr>
        <w:footnoteReference w:id="227"/>
      </w:r>
      <w:r w:rsidR="003E2383" w:rsidRPr="00B463FA">
        <w:rPr>
          <w:rFonts w:ascii="Times New Roman" w:hAnsi="Times New Roman" w:cs="Times New Roman"/>
          <w:lang w:eastAsia="es-ES"/>
        </w:rPr>
        <w:t xml:space="preserve">, </w:t>
      </w:r>
      <w:r w:rsidR="003E2383" w:rsidRPr="00B463FA">
        <w:rPr>
          <w:rFonts w:ascii="Times New Roman" w:hAnsi="Times New Roman" w:cs="Times New Roman"/>
          <w:color w:val="000000" w:themeColor="text1"/>
          <w:lang w:eastAsia="es-ES"/>
        </w:rPr>
        <w:t>Chersoneso (Rusia)</w:t>
      </w:r>
      <w:r w:rsidR="003E2383" w:rsidRPr="00B463FA">
        <w:rPr>
          <w:rStyle w:val="Refdenotaalpie"/>
          <w:rFonts w:ascii="Times New Roman" w:hAnsi="Times New Roman" w:cs="Times New Roman"/>
          <w:color w:val="000000" w:themeColor="text1"/>
          <w:lang w:eastAsia="es-ES"/>
        </w:rPr>
        <w:footnoteReference w:id="228"/>
      </w:r>
      <w:r w:rsidR="00AC186A" w:rsidRPr="00B463FA">
        <w:rPr>
          <w:rFonts w:ascii="Times New Roman" w:hAnsi="Times New Roman" w:cs="Times New Roman"/>
          <w:lang w:eastAsia="es-ES"/>
        </w:rPr>
        <w:t>.</w:t>
      </w:r>
    </w:p>
    <w:p w:rsidR="00910A7F"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2A4D52" w:rsidRPr="00B463FA">
        <w:rPr>
          <w:rFonts w:ascii="Times New Roman" w:hAnsi="Times New Roman" w:cs="Times New Roman"/>
        </w:rPr>
        <w:t xml:space="preserve"> </w:t>
      </w:r>
      <w:r w:rsidR="00B01DBC" w:rsidRPr="00B463FA">
        <w:rPr>
          <w:rFonts w:ascii="Times New Roman" w:hAnsi="Times New Roman" w:cs="Times New Roman"/>
        </w:rPr>
        <w:t>Torre Águila 1ª mitad del siglo II – 3</w:t>
      </w:r>
      <w:r w:rsidR="00B01DBC" w:rsidRPr="00B463FA">
        <w:rPr>
          <w:rFonts w:ascii="Times New Roman" w:hAnsi="Times New Roman" w:cs="Times New Roman"/>
          <w:vertAlign w:val="superscript"/>
        </w:rPr>
        <w:t>er</w:t>
      </w:r>
      <w:r w:rsidR="00B01DBC" w:rsidRPr="00B463FA">
        <w:rPr>
          <w:rFonts w:ascii="Times New Roman" w:hAnsi="Times New Roman" w:cs="Times New Roman"/>
        </w:rPr>
        <w:t xml:space="preserve"> cuarto del siglo III d.C. </w:t>
      </w:r>
      <w:r w:rsidR="002A4D52" w:rsidRPr="00B463FA">
        <w:rPr>
          <w:rFonts w:ascii="Times New Roman" w:hAnsi="Times New Roman" w:cs="Times New Roman"/>
        </w:rPr>
        <w:t>Béal entre la segunda mitad del siglo I y  comienzos del siglo III d.C.</w:t>
      </w:r>
      <w:r w:rsidR="005E2529" w:rsidRPr="00B463FA">
        <w:rPr>
          <w:rFonts w:ascii="Times New Roman" w:hAnsi="Times New Roman" w:cs="Times New Roman"/>
        </w:rPr>
        <w:t xml:space="preserve"> </w:t>
      </w:r>
      <w:r w:rsidR="00E04A88" w:rsidRPr="00B463FA">
        <w:rPr>
          <w:rFonts w:ascii="Times New Roman" w:hAnsi="Times New Roman" w:cs="Times New Roman"/>
        </w:rPr>
        <w:t>Petković</w:t>
      </w:r>
      <w:r w:rsidR="005E2529" w:rsidRPr="00B463FA">
        <w:rPr>
          <w:rFonts w:ascii="Times New Roman" w:hAnsi="Times New Roman" w:cs="Times New Roman"/>
        </w:rPr>
        <w:t xml:space="preserve"> las data entre los siglos I y II, perdurando hasta el siglo IV d.C</w:t>
      </w:r>
      <w:r w:rsidR="005E2529" w:rsidRPr="00B463FA">
        <w:rPr>
          <w:rStyle w:val="Refdenotaalpie"/>
          <w:rFonts w:ascii="Times New Roman" w:hAnsi="Times New Roman" w:cs="Times New Roman"/>
        </w:rPr>
        <w:footnoteReference w:id="229"/>
      </w:r>
      <w:r w:rsidR="005E2529" w:rsidRPr="00B463FA">
        <w:rPr>
          <w:rFonts w:ascii="Times New Roman" w:hAnsi="Times New Roman" w:cs="Times New Roman"/>
        </w:rPr>
        <w:t>.</w:t>
      </w:r>
      <w:r w:rsidR="00B75C7C" w:rsidRPr="00B463FA">
        <w:rPr>
          <w:rFonts w:ascii="Times New Roman" w:hAnsi="Times New Roman" w:cs="Times New Roman"/>
        </w:rPr>
        <w:t xml:space="preserve"> En </w:t>
      </w:r>
      <w:r w:rsidR="00B75C7C" w:rsidRPr="00444219">
        <w:rPr>
          <w:rFonts w:ascii="Times New Roman" w:hAnsi="Times New Roman" w:cs="Times New Roman"/>
          <w:i/>
        </w:rPr>
        <w:t>Salona</w:t>
      </w:r>
      <w:r w:rsidR="00B75C7C" w:rsidRPr="00B463FA">
        <w:rPr>
          <w:rFonts w:ascii="Times New Roman" w:hAnsi="Times New Roman" w:cs="Times New Roman"/>
        </w:rPr>
        <w:t xml:space="preserve"> se fecha a mediados del siglo I d.C.</w:t>
      </w:r>
      <w:r w:rsidR="00B75C7C" w:rsidRPr="00B463FA">
        <w:rPr>
          <w:rStyle w:val="Refdenotaalpie"/>
          <w:rFonts w:ascii="Times New Roman" w:hAnsi="Times New Roman" w:cs="Times New Roman"/>
        </w:rPr>
        <w:footnoteReference w:id="230"/>
      </w:r>
      <w:r w:rsidR="00F61A67">
        <w:rPr>
          <w:rFonts w:ascii="Times New Roman" w:hAnsi="Times New Roman" w:cs="Times New Roman"/>
        </w:rPr>
        <w:t>.</w:t>
      </w:r>
    </w:p>
    <w:p w:rsidR="00F61A67" w:rsidRDefault="00F61A67" w:rsidP="00AD46D6">
      <w:pPr>
        <w:spacing w:after="0" w:line="240" w:lineRule="auto"/>
        <w:jc w:val="both"/>
        <w:rPr>
          <w:rFonts w:ascii="Times New Roman" w:hAnsi="Times New Roman" w:cs="Times New Roman"/>
        </w:rPr>
      </w:pPr>
    </w:p>
    <w:p w:rsidR="00F61A67" w:rsidRDefault="00E97504" w:rsidP="00F61A67">
      <w:pPr>
        <w:spacing w:after="0" w:line="240" w:lineRule="auto"/>
        <w:ind w:left="708" w:firstLine="708"/>
        <w:rPr>
          <w:rFonts w:ascii="Times New Roman" w:hAnsi="Times New Roman" w:cs="Times New Roman"/>
          <w:b/>
        </w:rPr>
      </w:pPr>
      <w:r>
        <w:rPr>
          <w:rFonts w:ascii="Times New Roman" w:hAnsi="Times New Roman" w:cs="Times New Roman"/>
          <w:b/>
          <w:lang w:val="pt-PT"/>
        </w:rPr>
        <w:tab/>
      </w:r>
      <w:r w:rsidRPr="00B463FA">
        <w:rPr>
          <w:rFonts w:ascii="Times New Roman" w:hAnsi="Times New Roman" w:cs="Times New Roman"/>
          <w:b/>
          <w:lang w:val="pt-PT"/>
        </w:rPr>
        <w:t>○</w:t>
      </w:r>
      <w:r w:rsidRPr="00B463FA">
        <w:rPr>
          <w:rFonts w:ascii="Times New Roman" w:hAnsi="Times New Roman" w:cs="Times New Roman"/>
        </w:rPr>
        <w:t xml:space="preserve"> </w:t>
      </w:r>
      <w:r w:rsidR="00F61A67" w:rsidRPr="00B463FA">
        <w:rPr>
          <w:rFonts w:ascii="Times New Roman" w:hAnsi="Times New Roman" w:cs="Times New Roman"/>
          <w:b/>
          <w:lang w:val="pt-PT"/>
        </w:rPr>
        <w:t>B.I.</w:t>
      </w:r>
      <w:r w:rsidR="00F61A67">
        <w:rPr>
          <w:rFonts w:ascii="Times New Roman" w:hAnsi="Times New Roman" w:cs="Times New Roman"/>
          <w:b/>
          <w:lang w:val="pt-PT"/>
        </w:rPr>
        <w:t>3.38</w:t>
      </w:r>
      <w:r w:rsidR="00F61A67" w:rsidRPr="00B463FA">
        <w:rPr>
          <w:rFonts w:ascii="Times New Roman" w:hAnsi="Times New Roman" w:cs="Times New Roman"/>
          <w:b/>
          <w:lang w:val="pt-PT"/>
        </w:rPr>
        <w:t>.</w:t>
      </w:r>
      <w:r w:rsidR="00F61A67" w:rsidRPr="00B463FA">
        <w:rPr>
          <w:rFonts w:ascii="Times New Roman" w:hAnsi="Times New Roman" w:cs="Times New Roman"/>
          <w:b/>
        </w:rPr>
        <w:t>5.10 – Abierta con un</w:t>
      </w:r>
      <w:r w:rsidR="007017A7">
        <w:rPr>
          <w:rFonts w:ascii="Times New Roman" w:hAnsi="Times New Roman" w:cs="Times New Roman"/>
          <w:b/>
        </w:rPr>
        <w:t>a bola entre los dedos y brazalete serpentiforme.</w:t>
      </w:r>
    </w:p>
    <w:p w:rsidR="00F61A67" w:rsidRPr="002843C2" w:rsidRDefault="00F61A67" w:rsidP="00F61A67">
      <w:pPr>
        <w:spacing w:after="0" w:line="240" w:lineRule="auto"/>
        <w:rPr>
          <w:rFonts w:ascii="Times New Roman" w:hAnsi="Times New Roman" w:cs="Times New Roman"/>
          <w:b/>
        </w:rPr>
      </w:pPr>
      <w:r w:rsidRPr="002843C2">
        <w:rPr>
          <w:rFonts w:ascii="Times New Roman" w:hAnsi="Times New Roman" w:cs="Times New Roman"/>
          <w:b/>
        </w:rPr>
        <w:t xml:space="preserve">Bartus: </w:t>
      </w:r>
      <w:r w:rsidR="00C64E7A">
        <w:rPr>
          <w:rFonts w:ascii="Times New Roman" w:hAnsi="Times New Roman" w:cs="Times New Roman"/>
          <w:b/>
          <w:color w:val="0000CC"/>
        </w:rPr>
        <w:t>2H</w:t>
      </w:r>
    </w:p>
    <w:tbl>
      <w:tblPr>
        <w:tblStyle w:val="Tablaconcuadrcula"/>
        <w:tblpPr w:leftFromText="141" w:rightFromText="141" w:vertAnchor="text" w:tblpY="1"/>
        <w:tblOverlap w:val="never"/>
        <w:tblW w:w="0" w:type="auto"/>
        <w:tblLook w:val="04A0" w:firstRow="1" w:lastRow="0" w:firstColumn="1" w:lastColumn="0" w:noHBand="0" w:noVBand="1"/>
      </w:tblPr>
      <w:tblGrid>
        <w:gridCol w:w="2547"/>
      </w:tblGrid>
      <w:tr w:rsidR="00F61A67" w:rsidRPr="00B463FA" w:rsidTr="00CB2C67">
        <w:trPr>
          <w:trHeight w:val="2400"/>
        </w:trPr>
        <w:tc>
          <w:tcPr>
            <w:tcW w:w="2547" w:type="dxa"/>
            <w:tcBorders>
              <w:top w:val="single" w:sz="4" w:space="0" w:color="auto"/>
              <w:left w:val="single" w:sz="4" w:space="0" w:color="auto"/>
              <w:bottom w:val="single" w:sz="4" w:space="0" w:color="auto"/>
              <w:right w:val="single" w:sz="4" w:space="0" w:color="auto"/>
            </w:tcBorders>
          </w:tcPr>
          <w:p w:rsidR="00F61A67" w:rsidRPr="004721E0" w:rsidRDefault="00F61A67" w:rsidP="00931972">
            <w:pPr>
              <w:jc w:val="center"/>
              <w:rPr>
                <w:rFonts w:ascii="Times New Roman" w:hAnsi="Times New Roman" w:cs="Times New Roman"/>
                <w:sz w:val="20"/>
                <w:szCs w:val="20"/>
              </w:rPr>
            </w:pPr>
            <w:r w:rsidRPr="004721E0">
              <w:rPr>
                <w:rFonts w:ascii="Times New Roman" w:hAnsi="Times New Roman" w:cs="Times New Roman"/>
                <w:sz w:val="20"/>
                <w:szCs w:val="20"/>
              </w:rPr>
              <w:t xml:space="preserve"> </w:t>
            </w:r>
            <w:r w:rsidR="00CB2C67" w:rsidRPr="00CB2C67">
              <w:rPr>
                <w:rFonts w:ascii="Times New Roman" w:hAnsi="Times New Roman" w:cs="Times New Roman"/>
                <w:noProof/>
                <w:sz w:val="20"/>
                <w:szCs w:val="20"/>
                <w:lang w:eastAsia="es-ES"/>
              </w:rPr>
              <w:drawing>
                <wp:inline distT="0" distB="0" distL="0" distR="0">
                  <wp:extent cx="496570" cy="3096255"/>
                  <wp:effectExtent l="0" t="0" r="0" b="9525"/>
                  <wp:docPr id="3" name="Imagen 3" descr="E:\HUESO ROMANO (15 -7-20)\HUESO TRABAJADO EPOCA ROMANA\en fongo negro (12-10-20)\11.5 -  Tipo B.I.6 - acus figuradas\B.I.6.5 - Remate manos\B.I.6.5.11 - Mano bola y brazalete serpenticente\Monte Maiao (Lago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en fongo negro (12-10-20)\11.5 -  Tipo B.I.6 - acus figuradas\B.I.6.5 - Remate manos\B.I.6.5.11 - Mano bola y brazalete serpenticente\Monte Maiao (Lagos) 3.jp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97803" cy="3103946"/>
                          </a:xfrm>
                          <a:prstGeom prst="rect">
                            <a:avLst/>
                          </a:prstGeom>
                          <a:noFill/>
                          <a:ln>
                            <a:noFill/>
                          </a:ln>
                        </pic:spPr>
                      </pic:pic>
                    </a:graphicData>
                  </a:graphic>
                </wp:inline>
              </w:drawing>
            </w:r>
            <w:r w:rsidR="0093197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CB2C67" w:rsidRPr="00CB2C67">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extent cx="733456" cy="1457325"/>
                  <wp:effectExtent l="0" t="0" r="9525" b="0"/>
                  <wp:docPr id="11" name="Imagen 11" descr="E:\HUESO ROMANO (15 -7-20)\HUESO TRABAJADO EPOCA ROMANA\en fongo negro (12-10-20)\11.5 -  Tipo B.I.6 - acus figuradas\B.I.6.5 - Remate manos\B.I.6.5.11 - Mano bola y brazalete serpenticente\Monte Maiao (Lagos) 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15 -7-20)\HUESO TRABAJADO EPOCA ROMANA\en fongo negro (12-10-20)\11.5 -  Tipo B.I.6 - acus figuradas\B.I.6.5 - Remate manos\B.I.6.5.11 - Mano bola y brazalete serpenticente\Monte Maiao (Lagos) 3.1.jp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750374" cy="1490939"/>
                          </a:xfrm>
                          <a:prstGeom prst="rect">
                            <a:avLst/>
                          </a:prstGeom>
                          <a:noFill/>
                          <a:ln>
                            <a:noFill/>
                          </a:ln>
                        </pic:spPr>
                      </pic:pic>
                    </a:graphicData>
                  </a:graphic>
                </wp:inline>
              </w:drawing>
            </w:r>
          </w:p>
          <w:p w:rsidR="00F61A67" w:rsidRPr="004721E0" w:rsidRDefault="00F61A67" w:rsidP="00931972">
            <w:pPr>
              <w:jc w:val="center"/>
              <w:rPr>
                <w:rFonts w:ascii="Times New Roman" w:hAnsi="Times New Roman" w:cs="Times New Roman"/>
                <w:i/>
                <w:sz w:val="20"/>
                <w:szCs w:val="20"/>
              </w:rPr>
            </w:pPr>
            <w:r w:rsidRPr="004721E0">
              <w:rPr>
                <w:rFonts w:ascii="Times New Roman" w:hAnsi="Times New Roman" w:cs="Times New Roman"/>
                <w:sz w:val="20"/>
                <w:szCs w:val="20"/>
              </w:rPr>
              <w:t xml:space="preserve">1 </w:t>
            </w:r>
            <w:r>
              <w:rPr>
                <w:rFonts w:ascii="Times New Roman" w:hAnsi="Times New Roman" w:cs="Times New Roman"/>
                <w:sz w:val="20"/>
                <w:szCs w:val="20"/>
              </w:rPr>
              <w:t>–</w:t>
            </w:r>
            <w:r w:rsidRPr="00F61A67">
              <w:rPr>
                <w:rFonts w:ascii="Times New Roman" w:hAnsi="Times New Roman" w:cs="Times New Roman"/>
                <w:sz w:val="20"/>
                <w:szCs w:val="20"/>
              </w:rPr>
              <w:t>Monte Molião</w:t>
            </w:r>
          </w:p>
          <w:p w:rsidR="00F61A67" w:rsidRPr="004721E0" w:rsidRDefault="00F61A67" w:rsidP="00931972">
            <w:pPr>
              <w:jc w:val="center"/>
              <w:rPr>
                <w:rFonts w:ascii="Times New Roman" w:hAnsi="Times New Roman" w:cs="Times New Roman"/>
                <w:sz w:val="20"/>
                <w:szCs w:val="20"/>
              </w:rPr>
            </w:pPr>
            <w:r w:rsidRPr="004721E0">
              <w:rPr>
                <w:rFonts w:ascii="Times New Roman" w:hAnsi="Times New Roman" w:cs="Times New Roman"/>
                <w:sz w:val="20"/>
                <w:szCs w:val="20"/>
              </w:rPr>
              <w:t>(</w:t>
            </w:r>
            <w:r>
              <w:rPr>
                <w:rFonts w:ascii="Times New Roman" w:hAnsi="Times New Roman" w:cs="Times New Roman"/>
                <w:sz w:val="20"/>
                <w:szCs w:val="20"/>
              </w:rPr>
              <w:t>Lagos</w:t>
            </w:r>
            <w:r w:rsidRPr="004721E0">
              <w:rPr>
                <w:rFonts w:ascii="Times New Roman" w:hAnsi="Times New Roman" w:cs="Times New Roman"/>
                <w:sz w:val="20"/>
                <w:szCs w:val="20"/>
              </w:rPr>
              <w:t>)</w:t>
            </w:r>
          </w:p>
        </w:tc>
      </w:tr>
    </w:tbl>
    <w:p w:rsidR="00F61A67" w:rsidRPr="00B463FA" w:rsidRDefault="00931972" w:rsidP="00F61A67">
      <w:pPr>
        <w:spacing w:after="0" w:line="240" w:lineRule="auto"/>
        <w:jc w:val="both"/>
        <w:rPr>
          <w:rFonts w:ascii="Times New Roman" w:hAnsi="Times New Roman" w:cs="Times New Roman"/>
        </w:rPr>
      </w:pPr>
      <w:r>
        <w:rPr>
          <w:rFonts w:ascii="Times New Roman" w:hAnsi="Times New Roman" w:cs="Times New Roman"/>
          <w:b/>
        </w:rPr>
        <w:br w:type="textWrapping" w:clear="all"/>
      </w:r>
      <w:r w:rsidR="00F61A67" w:rsidRPr="00B463FA">
        <w:rPr>
          <w:rFonts w:ascii="Times New Roman" w:hAnsi="Times New Roman" w:cs="Times New Roman"/>
          <w:b/>
        </w:rPr>
        <w:t>Características</w:t>
      </w:r>
      <w:r w:rsidR="00F61A67" w:rsidRPr="00B463FA">
        <w:rPr>
          <w:rFonts w:ascii="Times New Roman" w:hAnsi="Times New Roman" w:cs="Times New Roman"/>
        </w:rPr>
        <w:t>: Fuste de sección circular que va disminuyendo hacia la punta. El remate superior termina en una mano con los dedos abiertos, el pulgar separ</w:t>
      </w:r>
      <w:r w:rsidR="00007B8C">
        <w:rPr>
          <w:rFonts w:ascii="Times New Roman" w:hAnsi="Times New Roman" w:cs="Times New Roman"/>
        </w:rPr>
        <w:t>ado y sobre ellos sostiene</w:t>
      </w:r>
      <w:r w:rsidR="00F61A67" w:rsidRPr="00B463FA">
        <w:rPr>
          <w:rFonts w:ascii="Times New Roman" w:hAnsi="Times New Roman" w:cs="Times New Roman"/>
        </w:rPr>
        <w:t xml:space="preserve"> una esfera. Lleva como adorno </w:t>
      </w:r>
      <w:r w:rsidR="00F61A67">
        <w:rPr>
          <w:rFonts w:ascii="Times New Roman" w:hAnsi="Times New Roman" w:cs="Times New Roman"/>
        </w:rPr>
        <w:t xml:space="preserve">en la muñeca </w:t>
      </w:r>
      <w:r w:rsidR="00F61A67" w:rsidRPr="00B463FA">
        <w:rPr>
          <w:rFonts w:ascii="Times New Roman" w:hAnsi="Times New Roman" w:cs="Times New Roman"/>
        </w:rPr>
        <w:t xml:space="preserve">una pulsera en relieve </w:t>
      </w:r>
      <w:r w:rsidR="00007B8C">
        <w:rPr>
          <w:rFonts w:ascii="Times New Roman" w:hAnsi="Times New Roman" w:cs="Times New Roman"/>
        </w:rPr>
        <w:t>con forma serpentiforme</w:t>
      </w:r>
      <w:r w:rsidR="00F61A67">
        <w:rPr>
          <w:rFonts w:ascii="Times New Roman" w:hAnsi="Times New Roman" w:cs="Times New Roman"/>
        </w:rPr>
        <w:t xml:space="preserve">. </w:t>
      </w:r>
      <w:r w:rsidR="00007B8C">
        <w:rPr>
          <w:rFonts w:ascii="Times New Roman" w:hAnsi="Times New Roman" w:cs="Times New Roman"/>
        </w:rPr>
        <w:t>Este modelo es una mezcla entre el</w:t>
      </w:r>
      <w:r w:rsidR="00007B8C" w:rsidRPr="00B463FA">
        <w:rPr>
          <w:rFonts w:ascii="Times New Roman" w:hAnsi="Times New Roman" w:cs="Times New Roman"/>
        </w:rPr>
        <w:t xml:space="preserve"> modelo</w:t>
      </w:r>
      <w:r w:rsidR="00F61A67" w:rsidRPr="00B463FA">
        <w:rPr>
          <w:rFonts w:ascii="Times New Roman" w:hAnsi="Times New Roman" w:cs="Times New Roman"/>
        </w:rPr>
        <w:t xml:space="preserve"> </w:t>
      </w:r>
      <w:r w:rsidR="00007B8C" w:rsidRPr="00007B8C">
        <w:rPr>
          <w:rFonts w:ascii="Times New Roman" w:hAnsi="Times New Roman" w:cs="Times New Roman"/>
          <w:lang w:val="pt-PT"/>
        </w:rPr>
        <w:t>B.I.3.38.</w:t>
      </w:r>
      <w:r w:rsidR="00007B8C" w:rsidRPr="00007B8C">
        <w:rPr>
          <w:rFonts w:ascii="Times New Roman" w:hAnsi="Times New Roman" w:cs="Times New Roman"/>
        </w:rPr>
        <w:t>5.9</w:t>
      </w:r>
      <w:r w:rsidR="00007B8C" w:rsidRPr="00B463FA">
        <w:rPr>
          <w:rFonts w:ascii="Times New Roman" w:hAnsi="Times New Roman" w:cs="Times New Roman"/>
          <w:b/>
        </w:rPr>
        <w:t xml:space="preserve"> </w:t>
      </w:r>
      <w:r w:rsidR="00007B8C" w:rsidRPr="00007B8C">
        <w:rPr>
          <w:rFonts w:ascii="Times New Roman" w:hAnsi="Times New Roman" w:cs="Times New Roman"/>
        </w:rPr>
        <w:t xml:space="preserve">y el </w:t>
      </w:r>
      <w:r w:rsidR="00007B8C" w:rsidRPr="00007B8C">
        <w:rPr>
          <w:rFonts w:ascii="Times New Roman" w:hAnsi="Times New Roman" w:cs="Times New Roman"/>
          <w:lang w:val="pt-PT"/>
        </w:rPr>
        <w:t>B.I.3.38.</w:t>
      </w:r>
      <w:r w:rsidR="00007B8C" w:rsidRPr="00007B8C">
        <w:rPr>
          <w:rFonts w:ascii="Times New Roman" w:hAnsi="Times New Roman" w:cs="Times New Roman"/>
        </w:rPr>
        <w:t>5.12</w:t>
      </w:r>
      <w:r w:rsidR="00F61A67" w:rsidRPr="00007B8C">
        <w:rPr>
          <w:rFonts w:ascii="Times New Roman" w:hAnsi="Times New Roman" w:cs="Times New Roman"/>
        </w:rPr>
        <w:t>.</w:t>
      </w:r>
      <w:r w:rsidR="00F61A67" w:rsidRPr="00B463FA">
        <w:rPr>
          <w:rFonts w:ascii="Times New Roman" w:hAnsi="Times New Roman" w:cs="Times New Roman"/>
        </w:rPr>
        <w:t xml:space="preserve"> </w:t>
      </w:r>
      <w:r w:rsidR="00007B8C">
        <w:rPr>
          <w:rFonts w:ascii="Times New Roman" w:hAnsi="Times New Roman" w:cs="Times New Roman"/>
        </w:rPr>
        <w:t>Mide a 11 cm de long.</w:t>
      </w:r>
    </w:p>
    <w:p w:rsidR="00F61A67" w:rsidRPr="00B463FA" w:rsidRDefault="00F61A67" w:rsidP="00F61A67">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 xml:space="preserve">: </w:t>
      </w:r>
      <w:r w:rsidR="00007B8C" w:rsidRPr="00007B8C">
        <w:rPr>
          <w:rFonts w:ascii="Times New Roman" w:hAnsi="Times New Roman" w:cs="Times New Roman"/>
        </w:rPr>
        <w:t>Monte Molião</w:t>
      </w:r>
      <w:r w:rsidR="00007B8C">
        <w:rPr>
          <w:rFonts w:ascii="Times New Roman" w:hAnsi="Times New Roman" w:cs="Times New Roman"/>
        </w:rPr>
        <w:t xml:space="preserve"> (Lagos)</w:t>
      </w:r>
      <w:r w:rsidR="00007B8C" w:rsidRPr="00007B8C">
        <w:rPr>
          <w:rFonts w:ascii="Times New Roman" w:hAnsi="Times New Roman" w:cs="Times New Roman"/>
        </w:rPr>
        <w:t>.</w:t>
      </w:r>
    </w:p>
    <w:p w:rsidR="00F61A67" w:rsidRPr="00B463FA" w:rsidRDefault="00F61A67" w:rsidP="00F61A67">
      <w:pPr>
        <w:spacing w:after="0" w:line="240" w:lineRule="auto"/>
        <w:jc w:val="both"/>
        <w:rPr>
          <w:rFonts w:ascii="Times New Roman" w:hAnsi="Times New Roman" w:cs="Times New Roman"/>
        </w:rPr>
      </w:pPr>
      <w:r w:rsidRPr="00B463FA">
        <w:rPr>
          <w:rFonts w:ascii="Times New Roman" w:hAnsi="Times New Roman" w:cs="Times New Roman"/>
          <w:b/>
        </w:rPr>
        <w:t xml:space="preserve">Área de dispersión: </w:t>
      </w:r>
      <w:r w:rsidR="00272A66">
        <w:rPr>
          <w:rFonts w:ascii="Times New Roman" w:hAnsi="Times New Roman" w:cs="Times New Roman"/>
        </w:rPr>
        <w:t>No conocemos en hueso, si en metal</w:t>
      </w:r>
      <w:r w:rsidR="00272A66">
        <w:rPr>
          <w:rStyle w:val="Refdenotaalpie"/>
          <w:rFonts w:ascii="Times New Roman" w:hAnsi="Times New Roman" w:cs="Times New Roman"/>
        </w:rPr>
        <w:footnoteReference w:id="231"/>
      </w:r>
      <w:r w:rsidR="00272A66">
        <w:rPr>
          <w:rFonts w:ascii="Times New Roman" w:hAnsi="Times New Roman" w:cs="Times New Roman"/>
        </w:rPr>
        <w:t>.</w:t>
      </w:r>
    </w:p>
    <w:p w:rsidR="00F61A67" w:rsidRDefault="00F61A67" w:rsidP="00F61A67">
      <w:pPr>
        <w:spacing w:after="0" w:line="240" w:lineRule="auto"/>
        <w:jc w:val="both"/>
        <w:rPr>
          <w:rFonts w:ascii="Times New Roman" w:hAnsi="Times New Roman" w:cs="Times New Roman"/>
        </w:rPr>
      </w:pPr>
      <w:r w:rsidRPr="00C20121">
        <w:rPr>
          <w:rFonts w:ascii="Times New Roman" w:hAnsi="Times New Roman" w:cs="Times New Roman"/>
          <w:b/>
        </w:rPr>
        <w:t>Cronología</w:t>
      </w:r>
      <w:r w:rsidRPr="00C20121">
        <w:rPr>
          <w:rFonts w:ascii="Times New Roman" w:hAnsi="Times New Roman" w:cs="Times New Roman"/>
        </w:rPr>
        <w:t xml:space="preserve">: </w:t>
      </w:r>
      <w:r w:rsidR="00C20121">
        <w:rPr>
          <w:rFonts w:ascii="Times New Roman" w:hAnsi="Times New Roman" w:cs="Times New Roman"/>
        </w:rPr>
        <w:t>P</w:t>
      </w:r>
      <w:r w:rsidR="00C20121" w:rsidRPr="00C20121">
        <w:rPr>
          <w:rFonts w:ascii="Times New Roman" w:hAnsi="Times New Roman" w:cs="Times New Roman"/>
        </w:rPr>
        <w:t>rimera mitad del siglo II d.C</w:t>
      </w:r>
      <w:r w:rsidR="00730965">
        <w:rPr>
          <w:rStyle w:val="Refdenotaalpie"/>
          <w:rFonts w:ascii="Times New Roman" w:hAnsi="Times New Roman" w:cs="Times New Roman"/>
        </w:rPr>
        <w:footnoteReference w:id="232"/>
      </w:r>
      <w:r w:rsidR="00C20121" w:rsidRPr="00C20121">
        <w:rPr>
          <w:rFonts w:ascii="Times New Roman" w:hAnsi="Times New Roman" w:cs="Times New Roman"/>
        </w:rPr>
        <w:t>.</w:t>
      </w:r>
    </w:p>
    <w:p w:rsidR="00D605A8" w:rsidRDefault="00D605A8" w:rsidP="00F61A67">
      <w:pPr>
        <w:spacing w:after="0" w:line="240" w:lineRule="auto"/>
        <w:jc w:val="both"/>
        <w:rPr>
          <w:rFonts w:ascii="Times New Roman" w:hAnsi="Times New Roman" w:cs="Times New Roman"/>
        </w:rPr>
      </w:pPr>
    </w:p>
    <w:p w:rsidR="002843C2" w:rsidRDefault="00D6648B" w:rsidP="002843C2">
      <w:pPr>
        <w:spacing w:after="0" w:line="240" w:lineRule="auto"/>
        <w:ind w:left="708" w:firstLine="708"/>
        <w:rPr>
          <w:rFonts w:ascii="Times New Roman" w:hAnsi="Times New Roman" w:cs="Times New Roman"/>
          <w:b/>
        </w:rPr>
      </w:pPr>
      <w:r>
        <w:rPr>
          <w:rFonts w:ascii="Times New Roman" w:hAnsi="Times New Roman" w:cs="Times New Roman"/>
          <w:b/>
          <w:lang w:val="pt-PT"/>
        </w:rPr>
        <w:tab/>
      </w:r>
      <w:r w:rsidR="00FD3BF6" w:rsidRPr="00B463FA">
        <w:rPr>
          <w:rFonts w:ascii="Times New Roman" w:hAnsi="Times New Roman" w:cs="Times New Roman"/>
          <w:b/>
          <w:lang w:val="pt-PT"/>
        </w:rPr>
        <w:t>○</w:t>
      </w:r>
      <w:r w:rsidR="00FD3BF6" w:rsidRPr="00B463FA">
        <w:rPr>
          <w:rFonts w:ascii="Times New Roman" w:hAnsi="Times New Roman" w:cs="Times New Roman"/>
        </w:rPr>
        <w:t xml:space="preserve"> </w:t>
      </w:r>
      <w:r w:rsidR="007C0F62" w:rsidRPr="00E97504">
        <w:rPr>
          <w:rFonts w:ascii="Times New Roman" w:hAnsi="Times New Roman" w:cs="Times New Roman"/>
          <w:b/>
          <w:lang w:val="pt-PT"/>
        </w:rPr>
        <w:t>B.I.</w:t>
      </w:r>
      <w:r w:rsidR="00FD3BF6" w:rsidRPr="00E97504">
        <w:rPr>
          <w:rFonts w:ascii="Times New Roman" w:hAnsi="Times New Roman" w:cs="Times New Roman"/>
          <w:b/>
          <w:lang w:val="pt-PT"/>
        </w:rPr>
        <w:t>3</w:t>
      </w:r>
      <w:r w:rsidR="00B56332" w:rsidRPr="00E97504">
        <w:rPr>
          <w:rFonts w:ascii="Times New Roman" w:hAnsi="Times New Roman" w:cs="Times New Roman"/>
          <w:b/>
          <w:lang w:val="pt-PT"/>
        </w:rPr>
        <w:t>.3</w:t>
      </w:r>
      <w:r w:rsidR="00FD3BF6" w:rsidRPr="00E97504">
        <w:rPr>
          <w:rFonts w:ascii="Times New Roman" w:hAnsi="Times New Roman" w:cs="Times New Roman"/>
          <w:b/>
          <w:lang w:val="pt-PT"/>
        </w:rPr>
        <w:t>8</w:t>
      </w:r>
      <w:r w:rsidR="007C0F62" w:rsidRPr="00E97504">
        <w:rPr>
          <w:rFonts w:ascii="Times New Roman" w:hAnsi="Times New Roman" w:cs="Times New Roman"/>
          <w:b/>
          <w:lang w:val="pt-PT"/>
        </w:rPr>
        <w:t>.</w:t>
      </w:r>
      <w:r w:rsidR="007C0F62" w:rsidRPr="00E97504">
        <w:rPr>
          <w:rFonts w:ascii="Times New Roman" w:hAnsi="Times New Roman" w:cs="Times New Roman"/>
          <w:b/>
        </w:rPr>
        <w:t>5.</w:t>
      </w:r>
      <w:r w:rsidR="001F76C6" w:rsidRPr="00E97504">
        <w:rPr>
          <w:rFonts w:ascii="Times New Roman" w:hAnsi="Times New Roman" w:cs="Times New Roman"/>
          <w:b/>
        </w:rPr>
        <w:t>11</w:t>
      </w:r>
      <w:r w:rsidR="00910A7F" w:rsidRPr="00E97504">
        <w:rPr>
          <w:rFonts w:ascii="Times New Roman" w:hAnsi="Times New Roman" w:cs="Times New Roman"/>
          <w:b/>
        </w:rPr>
        <w:t xml:space="preserve"> – Abierta con una bola entre l</w:t>
      </w:r>
      <w:r w:rsidR="007800EA" w:rsidRPr="00E97504">
        <w:rPr>
          <w:rFonts w:ascii="Times New Roman" w:hAnsi="Times New Roman" w:cs="Times New Roman"/>
          <w:b/>
        </w:rPr>
        <w:t>os dedos y pulsera</w:t>
      </w:r>
      <w:r w:rsidR="007C0F62" w:rsidRPr="00E97504">
        <w:rPr>
          <w:rFonts w:ascii="Times New Roman" w:hAnsi="Times New Roman" w:cs="Times New Roman"/>
          <w:b/>
        </w:rPr>
        <w:t>.</w:t>
      </w:r>
    </w:p>
    <w:p w:rsidR="002843C2" w:rsidRPr="002843C2" w:rsidRDefault="00C64E7A" w:rsidP="002843C2">
      <w:pPr>
        <w:spacing w:after="0" w:line="240" w:lineRule="auto"/>
        <w:rPr>
          <w:rFonts w:ascii="Times New Roman" w:hAnsi="Times New Roman" w:cs="Times New Roman"/>
          <w:b/>
        </w:rPr>
      </w:pPr>
      <w:r>
        <w:rPr>
          <w:rFonts w:ascii="Times New Roman" w:hAnsi="Times New Roman" w:cs="Times New Roman"/>
          <w:b/>
        </w:rPr>
        <w:t xml:space="preserve">Variante de </w:t>
      </w:r>
      <w:r w:rsidR="002843C2" w:rsidRPr="002843C2">
        <w:rPr>
          <w:rFonts w:ascii="Times New Roman" w:hAnsi="Times New Roman" w:cs="Times New Roman"/>
          <w:b/>
        </w:rPr>
        <w:t xml:space="preserve">Bartus: </w:t>
      </w:r>
      <w:r w:rsidR="002843C2">
        <w:rPr>
          <w:rFonts w:ascii="Times New Roman" w:hAnsi="Times New Roman" w:cs="Times New Roman"/>
          <w:b/>
          <w:color w:val="0000CC"/>
        </w:rPr>
        <w:t>2</w:t>
      </w:r>
      <w:r>
        <w:rPr>
          <w:rFonts w:ascii="Times New Roman" w:hAnsi="Times New Roman" w:cs="Times New Roman"/>
          <w:b/>
          <w:color w:val="0000CC"/>
        </w:rPr>
        <w:t xml:space="preserve">B </w:t>
      </w:r>
      <w:r w:rsidRPr="00C64E7A">
        <w:rPr>
          <w:rFonts w:ascii="Times New Roman" w:hAnsi="Times New Roman" w:cs="Times New Roman"/>
          <w:b/>
          <w:color w:val="000000" w:themeColor="text1"/>
        </w:rPr>
        <w:t xml:space="preserve">y Bartus </w:t>
      </w:r>
      <w:r>
        <w:rPr>
          <w:rFonts w:ascii="Times New Roman" w:hAnsi="Times New Roman" w:cs="Times New Roman"/>
          <w:b/>
          <w:color w:val="0000CC"/>
        </w:rPr>
        <w:t>2</w:t>
      </w:r>
      <w:r w:rsidR="002843C2">
        <w:rPr>
          <w:rFonts w:ascii="Times New Roman" w:hAnsi="Times New Roman" w:cs="Times New Roman"/>
          <w:b/>
          <w:color w:val="0000CC"/>
        </w:rPr>
        <w:t>B</w:t>
      </w:r>
    </w:p>
    <w:tbl>
      <w:tblPr>
        <w:tblStyle w:val="Tablaconcuadrcula"/>
        <w:tblW w:w="0" w:type="auto"/>
        <w:tblLook w:val="04A0" w:firstRow="1" w:lastRow="0" w:firstColumn="1" w:lastColumn="0" w:noHBand="0" w:noVBand="1"/>
      </w:tblPr>
      <w:tblGrid>
        <w:gridCol w:w="2547"/>
        <w:gridCol w:w="1843"/>
      </w:tblGrid>
      <w:tr w:rsidR="00410363" w:rsidRPr="00B463FA" w:rsidTr="00DE4246">
        <w:trPr>
          <w:trHeight w:val="2400"/>
        </w:trPr>
        <w:tc>
          <w:tcPr>
            <w:tcW w:w="2547" w:type="dxa"/>
            <w:tcBorders>
              <w:top w:val="single" w:sz="4" w:space="0" w:color="auto"/>
              <w:left w:val="single" w:sz="4" w:space="0" w:color="auto"/>
              <w:bottom w:val="single" w:sz="4" w:space="0" w:color="auto"/>
              <w:right w:val="single" w:sz="4" w:space="0" w:color="auto"/>
            </w:tcBorders>
          </w:tcPr>
          <w:p w:rsidR="00410363" w:rsidRPr="004721E0" w:rsidRDefault="00690B22" w:rsidP="007800EA">
            <w:pPr>
              <w:jc w:val="center"/>
              <w:rPr>
                <w:rFonts w:ascii="Times New Roman" w:hAnsi="Times New Roman" w:cs="Times New Roman"/>
                <w:sz w:val="20"/>
                <w:szCs w:val="20"/>
              </w:rPr>
            </w:pPr>
            <w:r w:rsidRPr="004721E0">
              <w:rPr>
                <w:rFonts w:ascii="Times New Roman" w:hAnsi="Times New Roman" w:cs="Times New Roman"/>
                <w:sz w:val="20"/>
                <w:szCs w:val="20"/>
              </w:rPr>
              <w:t xml:space="preserve"> </w:t>
            </w:r>
            <w:r w:rsidR="00410363" w:rsidRPr="004721E0">
              <w:rPr>
                <w:rFonts w:ascii="Times New Roman" w:hAnsi="Times New Roman" w:cs="Times New Roman"/>
                <w:noProof/>
                <w:sz w:val="20"/>
                <w:szCs w:val="20"/>
                <w:lang w:eastAsia="es-ES"/>
              </w:rPr>
              <w:drawing>
                <wp:inline distT="0" distB="0" distL="0" distR="0" wp14:anchorId="18C1461F" wp14:editId="49ABCCBB">
                  <wp:extent cx="575310" cy="2361482"/>
                  <wp:effectExtent l="0" t="0" r="0" b="1270"/>
                  <wp:docPr id="85" name="Imagen 85" descr="C:\Users\German\Desktop\en fongo negro\13 - Tipo XIII.5  - acus remate manos\6 - MNARMFCE30047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man\Desktop\en fongo negro\13 - Tipo XIII.5  - acus remate manos\6 - MNARMFCE30047_SEQ_001_R copie.jpg"/>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610515" cy="2505989"/>
                          </a:xfrm>
                          <a:prstGeom prst="rect">
                            <a:avLst/>
                          </a:prstGeom>
                          <a:noFill/>
                          <a:ln>
                            <a:noFill/>
                          </a:ln>
                        </pic:spPr>
                      </pic:pic>
                    </a:graphicData>
                  </a:graphic>
                </wp:inline>
              </w:drawing>
            </w:r>
            <w:r w:rsidR="00F22C3E" w:rsidRPr="004721E0">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00F22C3E" w:rsidRPr="004721E0">
              <w:rPr>
                <w:rFonts w:ascii="Times New Roman" w:hAnsi="Times New Roman" w:cs="Times New Roman"/>
                <w:noProof/>
                <w:sz w:val="20"/>
                <w:szCs w:val="20"/>
                <w:lang w:eastAsia="es-ES"/>
              </w:rPr>
              <w:drawing>
                <wp:inline distT="0" distB="0" distL="0" distR="0" wp14:anchorId="2C1C1DD9" wp14:editId="4DB1C607">
                  <wp:extent cx="699141" cy="2359320"/>
                  <wp:effectExtent l="0" t="0" r="5715" b="3175"/>
                  <wp:docPr id="37" name="Imagen 37" descr="G:\HUESO ROMANO (22-7-16)\HUESO TRABAJADO EPOCA ROMANA\en fongo negro (10-10-17)\12.5 -  Tipo B.I.6 - acus figuradas\B.I.6.5 - Remate manos\B.I.6.5.10 - Con bracalete y bola en los dedos\3004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5 -  Tipo B.I.6 - acus figuradas\B.I.6.5 - Remate manos\B.I.6.5.10 - Con bracalete y bola en los dedos\30047 copie.jpg"/>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723721" cy="2442266"/>
                          </a:xfrm>
                          <a:prstGeom prst="rect">
                            <a:avLst/>
                          </a:prstGeom>
                          <a:noFill/>
                          <a:ln>
                            <a:noFill/>
                          </a:ln>
                        </pic:spPr>
                      </pic:pic>
                    </a:graphicData>
                  </a:graphic>
                </wp:inline>
              </w:drawing>
            </w:r>
          </w:p>
          <w:p w:rsidR="00410363" w:rsidRPr="004721E0" w:rsidRDefault="00B07185" w:rsidP="007800EA">
            <w:pPr>
              <w:jc w:val="center"/>
              <w:rPr>
                <w:rFonts w:ascii="Times New Roman" w:hAnsi="Times New Roman" w:cs="Times New Roman"/>
                <w:i/>
                <w:sz w:val="20"/>
                <w:szCs w:val="20"/>
              </w:rPr>
            </w:pPr>
            <w:r w:rsidRPr="004721E0">
              <w:rPr>
                <w:rFonts w:ascii="Times New Roman" w:hAnsi="Times New Roman" w:cs="Times New Roman"/>
                <w:sz w:val="20"/>
                <w:szCs w:val="20"/>
              </w:rPr>
              <w:t>1 -</w:t>
            </w:r>
            <w:r w:rsidR="007800EA" w:rsidRPr="004721E0">
              <w:rPr>
                <w:rFonts w:ascii="Times New Roman" w:hAnsi="Times New Roman" w:cs="Times New Roman"/>
                <w:i/>
                <w:sz w:val="20"/>
                <w:szCs w:val="20"/>
              </w:rPr>
              <w:t>A</w:t>
            </w:r>
            <w:r w:rsidR="000B4D78" w:rsidRPr="004721E0">
              <w:rPr>
                <w:rFonts w:ascii="Times New Roman" w:hAnsi="Times New Roman" w:cs="Times New Roman"/>
                <w:i/>
                <w:sz w:val="20"/>
                <w:szCs w:val="20"/>
              </w:rPr>
              <w:t>v</w:t>
            </w:r>
            <w:r w:rsidR="007800EA" w:rsidRPr="004721E0">
              <w:rPr>
                <w:rFonts w:ascii="Times New Roman" w:hAnsi="Times New Roman" w:cs="Times New Roman"/>
                <w:i/>
                <w:sz w:val="20"/>
                <w:szCs w:val="20"/>
              </w:rPr>
              <w:t>g</w:t>
            </w:r>
            <w:r w:rsidR="000B4D78" w:rsidRPr="004721E0">
              <w:rPr>
                <w:rFonts w:ascii="Times New Roman" w:hAnsi="Times New Roman" w:cs="Times New Roman"/>
                <w:i/>
                <w:sz w:val="20"/>
                <w:szCs w:val="20"/>
              </w:rPr>
              <w:t>v</w:t>
            </w:r>
            <w:r w:rsidR="007800EA" w:rsidRPr="004721E0">
              <w:rPr>
                <w:rFonts w:ascii="Times New Roman" w:hAnsi="Times New Roman" w:cs="Times New Roman"/>
                <w:i/>
                <w:sz w:val="20"/>
                <w:szCs w:val="20"/>
              </w:rPr>
              <w:t>sta Emerita</w:t>
            </w:r>
          </w:p>
          <w:p w:rsidR="00410363" w:rsidRPr="004721E0" w:rsidRDefault="00B07185" w:rsidP="00D3526B">
            <w:pPr>
              <w:jc w:val="center"/>
              <w:rPr>
                <w:rFonts w:ascii="Times New Roman" w:hAnsi="Times New Roman" w:cs="Times New Roman"/>
                <w:sz w:val="20"/>
                <w:szCs w:val="20"/>
              </w:rPr>
            </w:pPr>
            <w:r w:rsidRPr="004721E0">
              <w:rPr>
                <w:rFonts w:ascii="Times New Roman" w:hAnsi="Times New Roman" w:cs="Times New Roman"/>
                <w:sz w:val="20"/>
                <w:szCs w:val="20"/>
              </w:rPr>
              <w:t>(</w:t>
            </w:r>
            <w:r w:rsidR="00410363" w:rsidRPr="004721E0">
              <w:rPr>
                <w:rFonts w:ascii="Times New Roman" w:hAnsi="Times New Roman" w:cs="Times New Roman"/>
                <w:sz w:val="20"/>
                <w:szCs w:val="20"/>
              </w:rPr>
              <w:t>MNAR</w:t>
            </w:r>
            <w:r w:rsidRPr="004721E0">
              <w:rPr>
                <w:rFonts w:ascii="Times New Roman" w:hAnsi="Times New Roman" w:cs="Times New Roman"/>
                <w:sz w:val="20"/>
                <w:szCs w:val="20"/>
              </w:rPr>
              <w:t xml:space="preserve"> Mérida)</w:t>
            </w:r>
          </w:p>
        </w:tc>
        <w:tc>
          <w:tcPr>
            <w:tcW w:w="1843" w:type="dxa"/>
            <w:tcBorders>
              <w:top w:val="single" w:sz="4" w:space="0" w:color="auto"/>
              <w:left w:val="single" w:sz="4" w:space="0" w:color="auto"/>
              <w:bottom w:val="single" w:sz="4" w:space="0" w:color="auto"/>
              <w:right w:val="single" w:sz="4" w:space="0" w:color="auto"/>
            </w:tcBorders>
          </w:tcPr>
          <w:p w:rsidR="00410363" w:rsidRPr="004721E0" w:rsidRDefault="00410363" w:rsidP="007800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3806DD39" wp14:editId="7A61B602">
                  <wp:extent cx="441496" cy="2360930"/>
                  <wp:effectExtent l="0" t="0" r="0" b="1270"/>
                  <wp:docPr id="89" name="Imagen 89" descr="C:\Users\German\Desktop\en fongo negro\13 - Tipo XIII.5  - acus remate manos\7 - alfiler mano (MARQ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German\Desktop\en fongo negro\13 - Tipo XIII.5  - acus remate manos\7 - alfiler mano (MARQA copie.jpg"/>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54291" cy="2429352"/>
                          </a:xfrm>
                          <a:prstGeom prst="rect">
                            <a:avLst/>
                          </a:prstGeom>
                          <a:noFill/>
                          <a:ln>
                            <a:noFill/>
                          </a:ln>
                        </pic:spPr>
                      </pic:pic>
                    </a:graphicData>
                  </a:graphic>
                </wp:inline>
              </w:drawing>
            </w:r>
          </w:p>
          <w:p w:rsidR="007800EA" w:rsidRPr="004721E0" w:rsidRDefault="00B07185" w:rsidP="007800EA">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007800EA" w:rsidRPr="004721E0">
              <w:rPr>
                <w:rFonts w:ascii="Times New Roman" w:hAnsi="Times New Roman" w:cs="Times New Roman"/>
                <w:i/>
                <w:noProof/>
                <w:sz w:val="20"/>
                <w:szCs w:val="20"/>
                <w:lang w:eastAsia="es-ES"/>
              </w:rPr>
              <w:t>L</w:t>
            </w:r>
            <w:r w:rsidR="000B4D78" w:rsidRPr="004721E0">
              <w:rPr>
                <w:rFonts w:ascii="Times New Roman" w:hAnsi="Times New Roman" w:cs="Times New Roman"/>
                <w:i/>
                <w:noProof/>
                <w:sz w:val="20"/>
                <w:szCs w:val="20"/>
                <w:lang w:eastAsia="es-ES"/>
              </w:rPr>
              <w:t>v</w:t>
            </w:r>
            <w:r w:rsidR="007800EA" w:rsidRPr="004721E0">
              <w:rPr>
                <w:rFonts w:ascii="Times New Roman" w:hAnsi="Times New Roman" w:cs="Times New Roman"/>
                <w:i/>
                <w:noProof/>
                <w:sz w:val="20"/>
                <w:szCs w:val="20"/>
                <w:lang w:eastAsia="es-ES"/>
              </w:rPr>
              <w:t>cent</w:t>
            </w:r>
            <w:r w:rsidR="000B4D78" w:rsidRPr="004721E0">
              <w:rPr>
                <w:rFonts w:ascii="Times New Roman" w:hAnsi="Times New Roman" w:cs="Times New Roman"/>
                <w:i/>
                <w:noProof/>
                <w:sz w:val="20"/>
                <w:szCs w:val="20"/>
                <w:lang w:eastAsia="es-ES"/>
              </w:rPr>
              <w:t>v</w:t>
            </w:r>
            <w:r w:rsidR="007800EA" w:rsidRPr="004721E0">
              <w:rPr>
                <w:rFonts w:ascii="Times New Roman" w:hAnsi="Times New Roman" w:cs="Times New Roman"/>
                <w:i/>
                <w:noProof/>
                <w:sz w:val="20"/>
                <w:szCs w:val="20"/>
                <w:lang w:eastAsia="es-ES"/>
              </w:rPr>
              <w:t>m</w:t>
            </w:r>
          </w:p>
          <w:p w:rsidR="007800EA" w:rsidRPr="004721E0" w:rsidRDefault="00B07185" w:rsidP="007800EA">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w:t>
            </w:r>
            <w:r w:rsidR="007800EA" w:rsidRPr="004721E0">
              <w:rPr>
                <w:rFonts w:ascii="Times New Roman" w:hAnsi="Times New Roman" w:cs="Times New Roman"/>
                <w:noProof/>
                <w:sz w:val="20"/>
                <w:szCs w:val="20"/>
                <w:lang w:eastAsia="es-ES"/>
              </w:rPr>
              <w:t>MRQA Alicante</w:t>
            </w:r>
            <w:r w:rsidRPr="004721E0">
              <w:rPr>
                <w:rFonts w:ascii="Times New Roman" w:hAnsi="Times New Roman" w:cs="Times New Roman"/>
                <w:noProof/>
                <w:sz w:val="20"/>
                <w:szCs w:val="20"/>
                <w:lang w:eastAsia="es-ES"/>
              </w:rPr>
              <w:t>)</w:t>
            </w:r>
          </w:p>
        </w:tc>
      </w:tr>
    </w:tbl>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F22C3E" w:rsidRPr="00B463FA">
        <w:rPr>
          <w:rFonts w:ascii="Times New Roman" w:hAnsi="Times New Roman" w:cs="Times New Roman"/>
        </w:rPr>
        <w:t xml:space="preserve"> Fuste de sección circular que va disminuyendo hacia la punta. El remate superior termina en una mano con los dedos abiertos, el pulgar separ</w:t>
      </w:r>
      <w:r w:rsidR="009A02A3">
        <w:rPr>
          <w:rFonts w:ascii="Times New Roman" w:hAnsi="Times New Roman" w:cs="Times New Roman"/>
        </w:rPr>
        <w:t>ado y sobre ellos debía sostener</w:t>
      </w:r>
      <w:r w:rsidR="00F22C3E" w:rsidRPr="00B463FA">
        <w:rPr>
          <w:rFonts w:ascii="Times New Roman" w:hAnsi="Times New Roman" w:cs="Times New Roman"/>
        </w:rPr>
        <w:t xml:space="preserve"> una esfera. Lleva como adorno </w:t>
      </w:r>
      <w:r w:rsidR="00C57EE4">
        <w:rPr>
          <w:rFonts w:ascii="Times New Roman" w:hAnsi="Times New Roman" w:cs="Times New Roman"/>
        </w:rPr>
        <w:t xml:space="preserve">en la muñeca </w:t>
      </w:r>
      <w:r w:rsidR="00F22C3E" w:rsidRPr="00B463FA">
        <w:rPr>
          <w:rFonts w:ascii="Times New Roman" w:hAnsi="Times New Roman" w:cs="Times New Roman"/>
        </w:rPr>
        <w:t xml:space="preserve">una pulsera en </w:t>
      </w:r>
      <w:r w:rsidR="00C57EE4" w:rsidRPr="00B463FA">
        <w:rPr>
          <w:rFonts w:ascii="Times New Roman" w:hAnsi="Times New Roman" w:cs="Times New Roman"/>
        </w:rPr>
        <w:t xml:space="preserve">relieve </w:t>
      </w:r>
      <w:r w:rsidR="00C57EE4">
        <w:rPr>
          <w:rFonts w:ascii="Times New Roman" w:hAnsi="Times New Roman" w:cs="Times New Roman"/>
        </w:rPr>
        <w:t xml:space="preserve">a base de hojas de acanto. Una línea circular incisa sirve de separación entre la parte final del vástago y </w:t>
      </w:r>
      <w:r w:rsidR="006B62EA" w:rsidRPr="00B463FA">
        <w:rPr>
          <w:rFonts w:ascii="Times New Roman" w:hAnsi="Times New Roman" w:cs="Times New Roman"/>
        </w:rPr>
        <w:t xml:space="preserve">la pulsera. Hay modelos con menos detalle, donde la pulsera es doble o bien marcada por un doble surco. </w:t>
      </w:r>
      <w:r w:rsidR="00F22C3E" w:rsidRPr="00B463FA">
        <w:rPr>
          <w:rFonts w:ascii="Times New Roman" w:hAnsi="Times New Roman" w:cs="Times New Roman"/>
        </w:rPr>
        <w:t>E</w:t>
      </w:r>
      <w:r w:rsidR="006B62EA" w:rsidRPr="00B463FA">
        <w:rPr>
          <w:rFonts w:ascii="Times New Roman" w:hAnsi="Times New Roman" w:cs="Times New Roman"/>
        </w:rPr>
        <w:t>l modelo emeritense es corto</w:t>
      </w:r>
      <w:r w:rsidR="00B75C7C" w:rsidRPr="00B463FA">
        <w:rPr>
          <w:rFonts w:ascii="Times New Roman" w:hAnsi="Times New Roman" w:cs="Times New Roman"/>
        </w:rPr>
        <w:t>, inferior</w:t>
      </w:r>
      <w:r w:rsidR="006B62EA" w:rsidRPr="00B463FA">
        <w:rPr>
          <w:rFonts w:ascii="Times New Roman" w:hAnsi="Times New Roman" w:cs="Times New Roman"/>
        </w:rPr>
        <w:t xml:space="preserve"> a 12 cm de long. Tiene la punta quemada</w:t>
      </w:r>
      <w:r w:rsidR="00F22C3E" w:rsidRPr="00B463FA">
        <w:rPr>
          <w:rFonts w:ascii="Times New Roman" w:hAnsi="Times New Roman" w:cs="Times New Roman"/>
        </w:rPr>
        <w:t>.</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0B4D78" w:rsidRPr="00B463FA">
        <w:rPr>
          <w:rFonts w:ascii="Times New Roman" w:hAnsi="Times New Roman" w:cs="Times New Roman"/>
          <w:i/>
        </w:rPr>
        <w:t>Av</w:t>
      </w:r>
      <w:r w:rsidR="007C1363" w:rsidRPr="00B463FA">
        <w:rPr>
          <w:rFonts w:ascii="Times New Roman" w:hAnsi="Times New Roman" w:cs="Times New Roman"/>
          <w:i/>
        </w:rPr>
        <w:t>g</w:t>
      </w:r>
      <w:r w:rsidR="000B4D78" w:rsidRPr="00B463FA">
        <w:rPr>
          <w:rFonts w:ascii="Times New Roman" w:hAnsi="Times New Roman" w:cs="Times New Roman"/>
          <w:i/>
        </w:rPr>
        <w:t>v</w:t>
      </w:r>
      <w:r w:rsidR="007C1363" w:rsidRPr="00B463FA">
        <w:rPr>
          <w:rFonts w:ascii="Times New Roman" w:hAnsi="Times New Roman" w:cs="Times New Roman"/>
          <w:i/>
        </w:rPr>
        <w:t>sta Emerita</w:t>
      </w:r>
      <w:r w:rsidR="007C1363" w:rsidRPr="00B463FA">
        <w:rPr>
          <w:rFonts w:ascii="Times New Roman" w:hAnsi="Times New Roman" w:cs="Times New Roman"/>
        </w:rPr>
        <w:t xml:space="preserve"> (Mérida)</w:t>
      </w:r>
      <w:r w:rsidR="00E923D6">
        <w:rPr>
          <w:rStyle w:val="Refdenotaalpie"/>
          <w:rFonts w:ascii="Times New Roman" w:hAnsi="Times New Roman" w:cs="Times New Roman"/>
        </w:rPr>
        <w:footnoteReference w:id="233"/>
      </w:r>
      <w:r w:rsidR="007C1363" w:rsidRPr="00B463FA">
        <w:rPr>
          <w:rFonts w:ascii="Times New Roman" w:hAnsi="Times New Roman" w:cs="Times New Roman"/>
        </w:rPr>
        <w:t xml:space="preserve">, </w:t>
      </w:r>
      <w:r w:rsidR="007C1363" w:rsidRPr="00B463FA">
        <w:rPr>
          <w:rFonts w:ascii="Times New Roman" w:hAnsi="Times New Roman" w:cs="Times New Roman"/>
          <w:i/>
        </w:rPr>
        <w:t>L</w:t>
      </w:r>
      <w:r w:rsidR="000B4D78" w:rsidRPr="00B463FA">
        <w:rPr>
          <w:rFonts w:ascii="Times New Roman" w:hAnsi="Times New Roman" w:cs="Times New Roman"/>
          <w:i/>
        </w:rPr>
        <w:t>v</w:t>
      </w:r>
      <w:r w:rsidR="007C1363" w:rsidRPr="00B463FA">
        <w:rPr>
          <w:rFonts w:ascii="Times New Roman" w:hAnsi="Times New Roman" w:cs="Times New Roman"/>
          <w:i/>
        </w:rPr>
        <w:t>cent</w:t>
      </w:r>
      <w:r w:rsidR="000B4D78" w:rsidRPr="00B463FA">
        <w:rPr>
          <w:rFonts w:ascii="Times New Roman" w:hAnsi="Times New Roman" w:cs="Times New Roman"/>
          <w:i/>
        </w:rPr>
        <w:t>v</w:t>
      </w:r>
      <w:r w:rsidR="007C1363" w:rsidRPr="00B463FA">
        <w:rPr>
          <w:rFonts w:ascii="Times New Roman" w:hAnsi="Times New Roman" w:cs="Times New Roman"/>
          <w:i/>
        </w:rPr>
        <w:t>m</w:t>
      </w:r>
      <w:r w:rsidR="007C1363" w:rsidRPr="00B463FA">
        <w:rPr>
          <w:rFonts w:ascii="Times New Roman" w:hAnsi="Times New Roman" w:cs="Times New Roman"/>
        </w:rPr>
        <w:t xml:space="preserve"> (</w:t>
      </w:r>
      <w:r w:rsidR="00690B22" w:rsidRPr="00B463FA">
        <w:rPr>
          <w:rFonts w:ascii="Times New Roman" w:hAnsi="Times New Roman" w:cs="Times New Roman"/>
        </w:rPr>
        <w:t xml:space="preserve">La Alcudia, </w:t>
      </w:r>
      <w:r w:rsidR="007C1363" w:rsidRPr="00B463FA">
        <w:rPr>
          <w:rFonts w:ascii="Times New Roman" w:hAnsi="Times New Roman" w:cs="Times New Roman"/>
        </w:rPr>
        <w:t>Alicante)</w:t>
      </w:r>
      <w:r w:rsidR="00C57EE4">
        <w:rPr>
          <w:rFonts w:ascii="Times New Roman" w:hAnsi="Times New Roman" w:cs="Times New Roman"/>
        </w:rPr>
        <w:t>.</w:t>
      </w:r>
    </w:p>
    <w:p w:rsidR="00910A7F" w:rsidRPr="00B463FA" w:rsidRDefault="00910A7F" w:rsidP="00AD46D6">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2F58B3" w:rsidRPr="00B463FA">
        <w:rPr>
          <w:rFonts w:ascii="Times New Roman" w:hAnsi="Times New Roman" w:cs="Times New Roman"/>
          <w:b/>
        </w:rPr>
        <w:t xml:space="preserve"> </w:t>
      </w:r>
      <w:r w:rsidR="002F58B3" w:rsidRPr="00B463FA">
        <w:rPr>
          <w:rFonts w:ascii="Times New Roman" w:hAnsi="Times New Roman" w:cs="Times New Roman"/>
        </w:rPr>
        <w:t>Similar con doble pulsera simple en Split (Croacia)</w:t>
      </w:r>
      <w:r w:rsidR="002F58B3" w:rsidRPr="00B463FA">
        <w:rPr>
          <w:rStyle w:val="Refdenotaalpie"/>
          <w:rFonts w:ascii="Times New Roman" w:hAnsi="Times New Roman" w:cs="Times New Roman"/>
        </w:rPr>
        <w:footnoteReference w:id="234"/>
      </w:r>
      <w:r w:rsidR="005C5B15" w:rsidRPr="00B463FA">
        <w:rPr>
          <w:rFonts w:ascii="Times New Roman" w:hAnsi="Times New Roman" w:cs="Times New Roman"/>
        </w:rPr>
        <w:t>,</w:t>
      </w:r>
      <w:r w:rsidR="005C5B15" w:rsidRPr="00B463FA">
        <w:rPr>
          <w:rFonts w:ascii="Times New Roman" w:hAnsi="Times New Roman" w:cs="Times New Roman"/>
          <w:i/>
          <w:lang w:eastAsia="es-ES"/>
        </w:rPr>
        <w:t xml:space="preserve"> Dvrostorvm</w:t>
      </w:r>
      <w:r w:rsidR="005C5B15" w:rsidRPr="00B463FA">
        <w:rPr>
          <w:rFonts w:ascii="Times New Roman" w:hAnsi="Times New Roman" w:cs="Times New Roman"/>
          <w:lang w:eastAsia="es-ES"/>
        </w:rPr>
        <w:t xml:space="preserve"> (Silistra, Bulgaria)</w:t>
      </w:r>
      <w:r w:rsidR="005C5B15" w:rsidRPr="00B463FA">
        <w:rPr>
          <w:rStyle w:val="Refdenotaalpie"/>
          <w:rFonts w:ascii="Times New Roman" w:hAnsi="Times New Roman" w:cs="Times New Roman"/>
          <w:lang w:eastAsia="es-ES"/>
        </w:rPr>
        <w:footnoteReference w:id="235"/>
      </w:r>
      <w:r w:rsidR="003E2383" w:rsidRPr="00B463FA">
        <w:rPr>
          <w:rFonts w:ascii="Times New Roman" w:hAnsi="Times New Roman" w:cs="Times New Roman"/>
          <w:lang w:eastAsia="es-ES"/>
        </w:rPr>
        <w:t xml:space="preserve">, </w:t>
      </w:r>
      <w:r w:rsidR="003E2383" w:rsidRPr="00B463FA">
        <w:rPr>
          <w:rFonts w:ascii="Times New Roman" w:hAnsi="Times New Roman" w:cs="Times New Roman"/>
          <w:color w:val="000000" w:themeColor="text1"/>
          <w:lang w:eastAsia="es-ES"/>
        </w:rPr>
        <w:t>Chersoneso (Rusia)</w:t>
      </w:r>
      <w:r w:rsidR="003E2383" w:rsidRPr="00B463FA">
        <w:rPr>
          <w:rStyle w:val="Refdenotaalpie"/>
          <w:rFonts w:ascii="Times New Roman" w:hAnsi="Times New Roman" w:cs="Times New Roman"/>
          <w:color w:val="000000" w:themeColor="text1"/>
          <w:lang w:eastAsia="es-ES"/>
        </w:rPr>
        <w:footnoteReference w:id="236"/>
      </w:r>
      <w:r w:rsidR="005C5B15" w:rsidRPr="00B463FA">
        <w:rPr>
          <w:rFonts w:ascii="Times New Roman" w:hAnsi="Times New Roman" w:cs="Times New Roman"/>
          <w:lang w:eastAsia="es-ES"/>
        </w:rPr>
        <w:t>.</w:t>
      </w:r>
    </w:p>
    <w:p w:rsidR="002843C2" w:rsidRDefault="00910A7F" w:rsidP="00807FAD">
      <w:pPr>
        <w:spacing w:after="0" w:line="240" w:lineRule="auto"/>
        <w:jc w:val="both"/>
        <w:rPr>
          <w:rFonts w:ascii="Times New Roman" w:hAnsi="Times New Roman" w:cs="Times New Roman"/>
        </w:rPr>
      </w:pPr>
      <w:r w:rsidRPr="0008570F">
        <w:rPr>
          <w:rFonts w:ascii="Times New Roman" w:hAnsi="Times New Roman" w:cs="Times New Roman"/>
          <w:b/>
        </w:rPr>
        <w:t>Cronología</w:t>
      </w:r>
      <w:r w:rsidRPr="0008570F">
        <w:rPr>
          <w:rFonts w:ascii="Times New Roman" w:hAnsi="Times New Roman" w:cs="Times New Roman"/>
        </w:rPr>
        <w:t>:</w:t>
      </w:r>
      <w:r w:rsidR="00C57EE4" w:rsidRPr="0008570F">
        <w:rPr>
          <w:rFonts w:ascii="Times New Roman" w:hAnsi="Times New Roman" w:cs="Times New Roman"/>
        </w:rPr>
        <w:t xml:space="preserve"> </w:t>
      </w:r>
      <w:r w:rsidR="00BC0F81" w:rsidRPr="0008570F">
        <w:rPr>
          <w:rFonts w:ascii="Times New Roman" w:hAnsi="Times New Roman" w:cs="Times New Roman"/>
        </w:rPr>
        <w:t>I-II d.C</w:t>
      </w:r>
      <w:r w:rsidR="00C57EE4" w:rsidRPr="0008570F">
        <w:rPr>
          <w:rFonts w:ascii="Times New Roman" w:hAnsi="Times New Roman" w:cs="Times New Roman"/>
        </w:rPr>
        <w:t>.</w:t>
      </w:r>
    </w:p>
    <w:p w:rsidR="00807FAD" w:rsidRPr="0008570F" w:rsidRDefault="00807FAD" w:rsidP="00807FAD">
      <w:pPr>
        <w:spacing w:after="0" w:line="240" w:lineRule="auto"/>
        <w:jc w:val="both"/>
        <w:rPr>
          <w:rFonts w:ascii="Times New Roman" w:hAnsi="Times New Roman" w:cs="Times New Roman"/>
        </w:rPr>
      </w:pPr>
    </w:p>
    <w:p w:rsidR="00910A7F" w:rsidRPr="00B463FA" w:rsidRDefault="00FD3BF6" w:rsidP="00910A7F">
      <w:pPr>
        <w:spacing w:after="0" w:line="240" w:lineRule="auto"/>
        <w:ind w:left="708" w:firstLine="708"/>
        <w:rPr>
          <w:rFonts w:ascii="Times New Roman" w:hAnsi="Times New Roman" w:cs="Times New Roman"/>
        </w:rPr>
      </w:pPr>
      <w:r>
        <w:rPr>
          <w:rFonts w:ascii="Times New Roman" w:hAnsi="Times New Roman" w:cs="Times New Roman"/>
          <w:b/>
        </w:rPr>
        <w:tab/>
      </w:r>
      <w:r w:rsidRPr="00B463FA">
        <w:rPr>
          <w:rFonts w:ascii="Times New Roman" w:hAnsi="Times New Roman" w:cs="Times New Roman"/>
          <w:b/>
          <w:lang w:val="pt-PT"/>
        </w:rPr>
        <w:t>○</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1F76C6">
        <w:rPr>
          <w:rFonts w:ascii="Times New Roman" w:hAnsi="Times New Roman" w:cs="Times New Roman"/>
          <w:b/>
        </w:rPr>
        <w:t>12</w:t>
      </w:r>
      <w:r w:rsidR="00910A7F" w:rsidRPr="00B463FA">
        <w:rPr>
          <w:rFonts w:ascii="Times New Roman" w:hAnsi="Times New Roman" w:cs="Times New Roman"/>
          <w:b/>
        </w:rPr>
        <w:t xml:space="preserve"> – Abierta con tres dedos sosteniendo una </w:t>
      </w:r>
      <w:r w:rsidR="00B75C7C" w:rsidRPr="00B463FA">
        <w:rPr>
          <w:rFonts w:ascii="Times New Roman" w:hAnsi="Times New Roman" w:cs="Times New Roman"/>
          <w:b/>
        </w:rPr>
        <w:t>copa alargada</w:t>
      </w:r>
      <w:r w:rsidR="00910A7F" w:rsidRPr="00B463FA">
        <w:rPr>
          <w:rFonts w:ascii="Times New Roman" w:hAnsi="Times New Roman" w:cs="Times New Roman"/>
          <w:b/>
        </w:rPr>
        <w:t>.</w:t>
      </w:r>
    </w:p>
    <w:tbl>
      <w:tblPr>
        <w:tblStyle w:val="Tablaconcuadrcula"/>
        <w:tblW w:w="0" w:type="auto"/>
        <w:tblLook w:val="04A0" w:firstRow="1" w:lastRow="0" w:firstColumn="1" w:lastColumn="0" w:noHBand="0" w:noVBand="1"/>
      </w:tblPr>
      <w:tblGrid>
        <w:gridCol w:w="1696"/>
      </w:tblGrid>
      <w:tr w:rsidR="0015010F" w:rsidRPr="00B463FA" w:rsidTr="004721E0">
        <w:trPr>
          <w:trHeight w:val="274"/>
        </w:trPr>
        <w:tc>
          <w:tcPr>
            <w:tcW w:w="1696" w:type="dxa"/>
            <w:tcBorders>
              <w:top w:val="single" w:sz="4" w:space="0" w:color="auto"/>
              <w:left w:val="single" w:sz="4" w:space="0" w:color="auto"/>
              <w:bottom w:val="single" w:sz="4" w:space="0" w:color="auto"/>
              <w:right w:val="single" w:sz="4" w:space="0" w:color="auto"/>
            </w:tcBorders>
          </w:tcPr>
          <w:p w:rsidR="0015010F" w:rsidRPr="00B463FA" w:rsidRDefault="00690B22" w:rsidP="0023260A">
            <w:pPr>
              <w:jc w:val="center"/>
              <w:rPr>
                <w:rFonts w:ascii="Times New Roman" w:hAnsi="Times New Roman" w:cs="Times New Roman"/>
                <w:noProof/>
                <w:lang w:eastAsia="es-ES"/>
              </w:rPr>
            </w:pPr>
            <w:r w:rsidRPr="00B463FA">
              <w:rPr>
                <w:rFonts w:ascii="Times New Roman" w:hAnsi="Times New Roman" w:cs="Times New Roman"/>
              </w:rPr>
              <w:t xml:space="preserve"> </w:t>
            </w:r>
            <w:r w:rsidR="0015010F" w:rsidRPr="00B463FA">
              <w:rPr>
                <w:rFonts w:ascii="Times New Roman" w:hAnsi="Times New Roman" w:cs="Times New Roman"/>
                <w:noProof/>
                <w:lang w:eastAsia="es-ES"/>
              </w:rPr>
              <w:drawing>
                <wp:inline distT="0" distB="0" distL="0" distR="0" wp14:anchorId="46B10405" wp14:editId="0FF4178D">
                  <wp:extent cx="619125" cy="2300509"/>
                  <wp:effectExtent l="0" t="0" r="0" b="5080"/>
                  <wp:docPr id="86" name="Imagen 86" descr="C:\Users\German\Desktop\en fongo negro\13 - Tipo XIII.5  - acus remate manos\8 - MNARMFCE30042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erman\Desktop\en fongo negro\13 - Tipo XIII.5  - acus remate manos\8 - MNARMFCE30042_SEQ_001_R copie.jpg"/>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650125" cy="2415696"/>
                          </a:xfrm>
                          <a:prstGeom prst="rect">
                            <a:avLst/>
                          </a:prstGeom>
                          <a:noFill/>
                          <a:ln>
                            <a:noFill/>
                          </a:ln>
                        </pic:spPr>
                      </pic:pic>
                    </a:graphicData>
                  </a:graphic>
                </wp:inline>
              </w:drawing>
            </w:r>
          </w:p>
          <w:p w:rsidR="0015010F" w:rsidRPr="004721E0" w:rsidRDefault="00EB49A7" w:rsidP="0023260A">
            <w:pPr>
              <w:jc w:val="center"/>
              <w:rPr>
                <w:rFonts w:ascii="Times New Roman" w:hAnsi="Times New Roman" w:cs="Times New Roman"/>
                <w:i/>
                <w:noProof/>
                <w:sz w:val="20"/>
                <w:szCs w:val="20"/>
                <w:lang w:eastAsia="es-ES"/>
              </w:rPr>
            </w:pPr>
            <w:r w:rsidRPr="004721E0">
              <w:rPr>
                <w:rFonts w:ascii="Times New Roman" w:hAnsi="Times New Roman" w:cs="Times New Roman"/>
                <w:i/>
                <w:sz w:val="20"/>
                <w:szCs w:val="20"/>
              </w:rPr>
              <w:t>Avgvsta</w:t>
            </w:r>
            <w:r w:rsidR="0015010F" w:rsidRPr="004721E0">
              <w:rPr>
                <w:rFonts w:ascii="Times New Roman" w:hAnsi="Times New Roman" w:cs="Times New Roman"/>
                <w:i/>
                <w:noProof/>
                <w:sz w:val="20"/>
                <w:szCs w:val="20"/>
                <w:lang w:eastAsia="es-ES"/>
              </w:rPr>
              <w:t xml:space="preserve"> Emerita</w:t>
            </w:r>
          </w:p>
          <w:p w:rsidR="0015010F" w:rsidRPr="00B463FA" w:rsidRDefault="0015010F" w:rsidP="0015010F">
            <w:pPr>
              <w:jc w:val="center"/>
              <w:rPr>
                <w:rFonts w:ascii="Times New Roman" w:hAnsi="Times New Roman" w:cs="Times New Roman"/>
              </w:rPr>
            </w:pPr>
            <w:r w:rsidRPr="004721E0">
              <w:rPr>
                <w:rFonts w:ascii="Times New Roman" w:hAnsi="Times New Roman" w:cs="Times New Roman"/>
                <w:noProof/>
                <w:sz w:val="20"/>
                <w:szCs w:val="20"/>
                <w:lang w:eastAsia="es-ES"/>
              </w:rPr>
              <w:t>(MNAR Mérida)</w:t>
            </w:r>
          </w:p>
        </w:tc>
      </w:tr>
    </w:tbl>
    <w:p w:rsidR="00910A7F" w:rsidRPr="00B463FA" w:rsidRDefault="00910A7F" w:rsidP="007073DC">
      <w:pPr>
        <w:spacing w:after="0" w:line="240" w:lineRule="auto"/>
        <w:jc w:val="both"/>
        <w:rPr>
          <w:rFonts w:ascii="Times New Roman" w:hAnsi="Times New Roman" w:cs="Times New Roman"/>
        </w:rPr>
      </w:pPr>
      <w:r w:rsidRPr="009A02A3">
        <w:rPr>
          <w:rFonts w:ascii="Times New Roman" w:hAnsi="Times New Roman" w:cs="Times New Roman"/>
          <w:b/>
        </w:rPr>
        <w:t>Características</w:t>
      </w:r>
      <w:r w:rsidRPr="009A02A3">
        <w:rPr>
          <w:rFonts w:ascii="Times New Roman" w:hAnsi="Times New Roman" w:cs="Times New Roman"/>
        </w:rPr>
        <w:t>:</w:t>
      </w:r>
      <w:r w:rsidR="00992C2D">
        <w:rPr>
          <w:rFonts w:ascii="Times New Roman" w:hAnsi="Times New Roman" w:cs="Times New Roman"/>
        </w:rPr>
        <w:t xml:space="preserve"> Fuste de sección circular, </w:t>
      </w:r>
      <w:r w:rsidR="009A02A3">
        <w:rPr>
          <w:rFonts w:ascii="Times New Roman" w:hAnsi="Times New Roman" w:cs="Times New Roman"/>
        </w:rPr>
        <w:t>recto</w:t>
      </w:r>
      <w:r w:rsidR="00992C2D">
        <w:rPr>
          <w:rFonts w:ascii="Times New Roman" w:hAnsi="Times New Roman" w:cs="Times New Roman"/>
        </w:rPr>
        <w:t>,</w:t>
      </w:r>
      <w:r w:rsidR="009A02A3">
        <w:rPr>
          <w:rFonts w:ascii="Times New Roman" w:hAnsi="Times New Roman" w:cs="Times New Roman"/>
        </w:rPr>
        <w:t xml:space="preserve"> fracturada en la zona media</w:t>
      </w:r>
      <w:r w:rsidR="00992C2D" w:rsidRPr="00B463FA">
        <w:rPr>
          <w:rFonts w:ascii="Times New Roman" w:hAnsi="Times New Roman" w:cs="Times New Roman"/>
        </w:rPr>
        <w:t xml:space="preserve"> hacia la punta. El remate superior termina en una mano con los dedos</w:t>
      </w:r>
      <w:r w:rsidR="00BC5D2F">
        <w:rPr>
          <w:rFonts w:ascii="Times New Roman" w:hAnsi="Times New Roman" w:cs="Times New Roman"/>
        </w:rPr>
        <w:t xml:space="preserve"> extendidos que sujeta u</w:t>
      </w:r>
      <w:r w:rsidR="00992C2D" w:rsidRPr="00B463FA">
        <w:rPr>
          <w:rFonts w:ascii="Times New Roman" w:hAnsi="Times New Roman" w:cs="Times New Roman"/>
        </w:rPr>
        <w:t>na</w:t>
      </w:r>
      <w:r w:rsidR="00BC5D2F">
        <w:rPr>
          <w:rFonts w:ascii="Times New Roman" w:hAnsi="Times New Roman" w:cs="Times New Roman"/>
        </w:rPr>
        <w:t xml:space="preserve"> especie de antorcha o copa alargada</w:t>
      </w:r>
      <w:r w:rsidR="00992C2D" w:rsidRPr="00B463FA">
        <w:rPr>
          <w:rFonts w:ascii="Times New Roman" w:hAnsi="Times New Roman" w:cs="Times New Roman"/>
        </w:rPr>
        <w:t xml:space="preserve">. </w:t>
      </w:r>
      <w:r w:rsidR="009A02A3">
        <w:rPr>
          <w:rFonts w:ascii="Times New Roman" w:hAnsi="Times New Roman" w:cs="Times New Roman"/>
        </w:rPr>
        <w:t>Nos da l</w:t>
      </w:r>
      <w:r w:rsidR="00992C2D" w:rsidRPr="00B463FA">
        <w:rPr>
          <w:rFonts w:ascii="Times New Roman" w:hAnsi="Times New Roman" w:cs="Times New Roman"/>
        </w:rPr>
        <w:t>a</w:t>
      </w:r>
      <w:r w:rsidR="009A02A3">
        <w:rPr>
          <w:rFonts w:ascii="Times New Roman" w:hAnsi="Times New Roman" w:cs="Times New Roman"/>
        </w:rPr>
        <w:t xml:space="preserve"> impresión</w:t>
      </w:r>
      <w:r w:rsidR="004208A7">
        <w:rPr>
          <w:rFonts w:ascii="Times New Roman" w:hAnsi="Times New Roman" w:cs="Times New Roman"/>
        </w:rPr>
        <w:t>, al estar la pieza incompleta,</w:t>
      </w:r>
      <w:r w:rsidR="009A02A3">
        <w:rPr>
          <w:rFonts w:ascii="Times New Roman" w:hAnsi="Times New Roman" w:cs="Times New Roman"/>
        </w:rPr>
        <w:t xml:space="preserve"> que sería alfileres que debían medir entre </w:t>
      </w:r>
      <w:r w:rsidR="009A02A3" w:rsidRPr="00B463FA">
        <w:rPr>
          <w:rFonts w:ascii="Times New Roman" w:hAnsi="Times New Roman" w:cs="Times New Roman"/>
        </w:rPr>
        <w:t xml:space="preserve">12 </w:t>
      </w:r>
      <w:r w:rsidR="009A02A3">
        <w:rPr>
          <w:rFonts w:ascii="Times New Roman" w:hAnsi="Times New Roman" w:cs="Times New Roman"/>
        </w:rPr>
        <w:t xml:space="preserve">y 15 </w:t>
      </w:r>
      <w:r w:rsidR="00992C2D" w:rsidRPr="00B463FA">
        <w:rPr>
          <w:rFonts w:ascii="Times New Roman" w:hAnsi="Times New Roman" w:cs="Times New Roman"/>
        </w:rPr>
        <w:t>cm de long.</w:t>
      </w:r>
    </w:p>
    <w:p w:rsidR="00910A7F" w:rsidRPr="00B463FA" w:rsidRDefault="00910A7F" w:rsidP="007073DC">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7C1363" w:rsidRPr="00B463FA">
        <w:rPr>
          <w:rFonts w:ascii="Times New Roman" w:hAnsi="Times New Roman" w:cs="Times New Roman"/>
          <w:i/>
        </w:rPr>
        <w:t xml:space="preserve"> Emerita</w:t>
      </w:r>
      <w:r w:rsidR="007C1363" w:rsidRPr="00B463FA">
        <w:rPr>
          <w:rFonts w:ascii="Times New Roman" w:hAnsi="Times New Roman" w:cs="Times New Roman"/>
        </w:rPr>
        <w:t xml:space="preserve"> (Mérida)</w:t>
      </w:r>
      <w:r w:rsidR="005F5F09">
        <w:rPr>
          <w:rStyle w:val="Refdenotaalpie"/>
          <w:rFonts w:ascii="Times New Roman" w:hAnsi="Times New Roman" w:cs="Times New Roman"/>
        </w:rPr>
        <w:footnoteReference w:id="237"/>
      </w:r>
      <w:r w:rsidRPr="00B463FA">
        <w:rPr>
          <w:rFonts w:ascii="Times New Roman" w:hAnsi="Times New Roman" w:cs="Times New Roman"/>
        </w:rPr>
        <w:t xml:space="preserve">. </w:t>
      </w:r>
    </w:p>
    <w:p w:rsidR="00910A7F" w:rsidRPr="00B463FA" w:rsidRDefault="00910A7F" w:rsidP="007073DC">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9A02A3">
        <w:rPr>
          <w:rFonts w:ascii="Times New Roman" w:hAnsi="Times New Roman" w:cs="Times New Roman"/>
          <w:b/>
        </w:rPr>
        <w:t xml:space="preserve"> </w:t>
      </w:r>
      <w:r w:rsidR="009A02A3" w:rsidRPr="009A02A3">
        <w:rPr>
          <w:rFonts w:ascii="Times New Roman" w:hAnsi="Times New Roman" w:cs="Times New Roman"/>
        </w:rPr>
        <w:t>No conocemos.</w:t>
      </w:r>
    </w:p>
    <w:p w:rsidR="00910A7F" w:rsidRPr="00B463FA" w:rsidRDefault="00910A7F" w:rsidP="007073DC">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9A02A3">
        <w:rPr>
          <w:rFonts w:ascii="Times New Roman" w:hAnsi="Times New Roman" w:cs="Times New Roman"/>
        </w:rPr>
        <w:t xml:space="preserve"> </w:t>
      </w:r>
      <w:r w:rsidR="00BC0F81">
        <w:rPr>
          <w:rFonts w:ascii="Times New Roman" w:hAnsi="Times New Roman" w:cs="Times New Roman"/>
        </w:rPr>
        <w:t>época romana.</w:t>
      </w:r>
    </w:p>
    <w:p w:rsidR="00910A7F" w:rsidRPr="00B463FA" w:rsidRDefault="00FD3BF6" w:rsidP="00910A7F">
      <w:pPr>
        <w:spacing w:after="0" w:line="240" w:lineRule="auto"/>
        <w:ind w:left="708" w:firstLine="708"/>
        <w:rPr>
          <w:rFonts w:ascii="Times New Roman" w:hAnsi="Times New Roman" w:cs="Times New Roman"/>
        </w:rPr>
      </w:pPr>
      <w:r>
        <w:rPr>
          <w:rFonts w:ascii="Times New Roman" w:hAnsi="Times New Roman" w:cs="Times New Roman"/>
          <w:b/>
          <w:lang w:val="pt-PT"/>
        </w:rPr>
        <w:tab/>
      </w:r>
      <w:r w:rsidRPr="00B463FA">
        <w:rPr>
          <w:rFonts w:ascii="Times New Roman" w:hAnsi="Times New Roman" w:cs="Times New Roman"/>
          <w:b/>
          <w:lang w:val="pt-PT"/>
        </w:rPr>
        <w:t>○</w:t>
      </w:r>
      <w:r w:rsidR="00007B8C">
        <w:rPr>
          <w:rFonts w:ascii="Times New Roman" w:hAnsi="Times New Roman" w:cs="Times New Roman"/>
          <w:b/>
          <w:lang w:val="pt-PT"/>
        </w:rPr>
        <w:t xml:space="preserve"> </w:t>
      </w:r>
      <w:r w:rsidR="007C0F62"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7C0F62" w:rsidRPr="00B463FA">
        <w:rPr>
          <w:rFonts w:ascii="Times New Roman" w:hAnsi="Times New Roman" w:cs="Times New Roman"/>
          <w:b/>
          <w:lang w:val="pt-PT"/>
        </w:rPr>
        <w:t>.</w:t>
      </w:r>
      <w:r w:rsidR="007C0F62" w:rsidRPr="00B463FA">
        <w:rPr>
          <w:rFonts w:ascii="Times New Roman" w:hAnsi="Times New Roman" w:cs="Times New Roman"/>
          <w:b/>
        </w:rPr>
        <w:t>5.</w:t>
      </w:r>
      <w:r w:rsidR="001F76C6">
        <w:rPr>
          <w:rFonts w:ascii="Times New Roman" w:hAnsi="Times New Roman" w:cs="Times New Roman"/>
          <w:b/>
        </w:rPr>
        <w:t>13</w:t>
      </w:r>
      <w:r w:rsidR="00910A7F" w:rsidRPr="00B463FA">
        <w:rPr>
          <w:rFonts w:ascii="Times New Roman" w:hAnsi="Times New Roman" w:cs="Times New Roman"/>
          <w:b/>
        </w:rPr>
        <w:t xml:space="preserve"> – </w:t>
      </w:r>
      <w:r w:rsidR="00FC2EEE" w:rsidRPr="00B463FA">
        <w:rPr>
          <w:rFonts w:ascii="Times New Roman" w:hAnsi="Times New Roman" w:cs="Times New Roman"/>
          <w:b/>
        </w:rPr>
        <w:t>Abierta dedos</w:t>
      </w:r>
      <w:r w:rsidR="00910A7F" w:rsidRPr="00B463FA">
        <w:rPr>
          <w:rFonts w:ascii="Times New Roman" w:hAnsi="Times New Roman" w:cs="Times New Roman"/>
          <w:b/>
        </w:rPr>
        <w:t xml:space="preserve"> extendidos </w:t>
      </w:r>
      <w:r w:rsidR="0015010F" w:rsidRPr="00B463FA">
        <w:rPr>
          <w:rFonts w:ascii="Times New Roman" w:hAnsi="Times New Roman" w:cs="Times New Roman"/>
          <w:b/>
        </w:rPr>
        <w:t xml:space="preserve">y </w:t>
      </w:r>
      <w:r w:rsidR="00FC2EEE" w:rsidRPr="00B463FA">
        <w:rPr>
          <w:rFonts w:ascii="Times New Roman" w:hAnsi="Times New Roman" w:cs="Times New Roman"/>
          <w:b/>
        </w:rPr>
        <w:t>bola en</w:t>
      </w:r>
      <w:r w:rsidR="00910A7F" w:rsidRPr="00B463FA">
        <w:rPr>
          <w:rFonts w:ascii="Times New Roman" w:hAnsi="Times New Roman" w:cs="Times New Roman"/>
          <w:b/>
        </w:rPr>
        <w:t xml:space="preserve"> la mano.</w:t>
      </w:r>
      <w:r w:rsidR="00910A7F" w:rsidRPr="00B463FA">
        <w:rPr>
          <w:rFonts w:ascii="Times New Roman" w:hAnsi="Times New Roman" w:cs="Times New Roman"/>
        </w:rPr>
        <w:tab/>
      </w:r>
    </w:p>
    <w:tbl>
      <w:tblPr>
        <w:tblStyle w:val="Tablaconcuadrcula"/>
        <w:tblW w:w="0" w:type="auto"/>
        <w:tblLook w:val="04A0" w:firstRow="1" w:lastRow="0" w:firstColumn="1" w:lastColumn="0" w:noHBand="0" w:noVBand="1"/>
      </w:tblPr>
      <w:tblGrid>
        <w:gridCol w:w="1696"/>
      </w:tblGrid>
      <w:tr w:rsidR="00EC7AF7" w:rsidRPr="00B463FA" w:rsidTr="004721E0">
        <w:trPr>
          <w:trHeight w:val="274"/>
        </w:trPr>
        <w:tc>
          <w:tcPr>
            <w:tcW w:w="1696" w:type="dxa"/>
            <w:tcBorders>
              <w:top w:val="single" w:sz="4" w:space="0" w:color="auto"/>
              <w:left w:val="single" w:sz="4" w:space="0" w:color="auto"/>
              <w:bottom w:val="single" w:sz="4" w:space="0" w:color="auto"/>
              <w:right w:val="single" w:sz="4" w:space="0" w:color="auto"/>
            </w:tcBorders>
          </w:tcPr>
          <w:p w:rsidR="00EC7AF7" w:rsidRPr="00B463FA" w:rsidRDefault="00690B22" w:rsidP="00EC7AF7">
            <w:pPr>
              <w:jc w:val="center"/>
              <w:rPr>
                <w:rFonts w:ascii="Times New Roman" w:hAnsi="Times New Roman" w:cs="Times New Roman"/>
              </w:rPr>
            </w:pPr>
            <w:r w:rsidRPr="00B463FA">
              <w:rPr>
                <w:rFonts w:ascii="Times New Roman" w:hAnsi="Times New Roman" w:cs="Times New Roman"/>
              </w:rPr>
              <w:t xml:space="preserve"> </w:t>
            </w:r>
            <w:r w:rsidR="00EC7AF7" w:rsidRPr="00B463FA">
              <w:rPr>
                <w:rFonts w:ascii="Times New Roman" w:hAnsi="Times New Roman" w:cs="Times New Roman"/>
                <w:noProof/>
                <w:lang w:eastAsia="es-ES"/>
              </w:rPr>
              <w:drawing>
                <wp:inline distT="0" distB="0" distL="0" distR="0" wp14:anchorId="47059FB4" wp14:editId="3DCCA8F6">
                  <wp:extent cx="778020" cy="2266950"/>
                  <wp:effectExtent l="0" t="0" r="3175" b="0"/>
                  <wp:docPr id="96" name="Imagen 96" descr="F:\HUESO ROMANO (22-7-16)\HUESO TRABAJADO EPOCA ROMANA\en fongo negro\12.5 -  Tipo B.I.5 - acus figuradas\B.I.5.5 - Remate manos\B.I.5.5.12 - Con bola en la palma\almacenes aMNAR (10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2.5 -  Tipo B.I.5 - acus figuradas\B.I.5.5 - Remate manos\B.I.5.5.12 - Con bola en la palma\almacenes aMNAR (108) copie.jpg"/>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808917" cy="2356975"/>
                          </a:xfrm>
                          <a:prstGeom prst="rect">
                            <a:avLst/>
                          </a:prstGeom>
                          <a:noFill/>
                          <a:ln>
                            <a:noFill/>
                          </a:ln>
                        </pic:spPr>
                      </pic:pic>
                    </a:graphicData>
                  </a:graphic>
                </wp:inline>
              </w:drawing>
            </w:r>
          </w:p>
          <w:p w:rsidR="00EC7AF7" w:rsidRPr="004721E0" w:rsidRDefault="00EB49A7" w:rsidP="00EC7AF7">
            <w:pPr>
              <w:jc w:val="center"/>
              <w:rPr>
                <w:rFonts w:ascii="Times New Roman" w:hAnsi="Times New Roman" w:cs="Times New Roman"/>
                <w:i/>
                <w:sz w:val="20"/>
                <w:szCs w:val="20"/>
              </w:rPr>
            </w:pPr>
            <w:r w:rsidRPr="004721E0">
              <w:rPr>
                <w:rFonts w:ascii="Times New Roman" w:hAnsi="Times New Roman" w:cs="Times New Roman"/>
                <w:i/>
                <w:sz w:val="20"/>
                <w:szCs w:val="20"/>
              </w:rPr>
              <w:t>Avgvsta</w:t>
            </w:r>
            <w:r w:rsidR="00EC7AF7" w:rsidRPr="004721E0">
              <w:rPr>
                <w:rFonts w:ascii="Times New Roman" w:hAnsi="Times New Roman" w:cs="Times New Roman"/>
                <w:i/>
                <w:sz w:val="20"/>
                <w:szCs w:val="20"/>
              </w:rPr>
              <w:t xml:space="preserve"> Emerita</w:t>
            </w:r>
          </w:p>
          <w:p w:rsidR="00EC7AF7" w:rsidRPr="00B463FA" w:rsidRDefault="00EC7AF7" w:rsidP="00EC7AF7">
            <w:pPr>
              <w:jc w:val="center"/>
              <w:rPr>
                <w:rFonts w:ascii="Times New Roman" w:hAnsi="Times New Roman" w:cs="Times New Roman"/>
              </w:rPr>
            </w:pPr>
            <w:r w:rsidRPr="004721E0">
              <w:rPr>
                <w:rFonts w:ascii="Times New Roman" w:hAnsi="Times New Roman" w:cs="Times New Roman"/>
                <w:sz w:val="20"/>
                <w:szCs w:val="20"/>
              </w:rPr>
              <w:t>(MNAR Mérida)</w:t>
            </w:r>
            <w:r w:rsidRPr="00B463F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10A7F" w:rsidRPr="00B463FA" w:rsidRDefault="00910A7F" w:rsidP="00910A7F">
      <w:pPr>
        <w:spacing w:after="0" w:line="240" w:lineRule="auto"/>
        <w:rPr>
          <w:rFonts w:ascii="Times New Roman" w:hAnsi="Times New Roman" w:cs="Times New Roman"/>
        </w:rPr>
      </w:pPr>
      <w:r w:rsidRPr="007073DC">
        <w:rPr>
          <w:rFonts w:ascii="Times New Roman" w:hAnsi="Times New Roman" w:cs="Times New Roman"/>
          <w:b/>
        </w:rPr>
        <w:t>Características</w:t>
      </w:r>
      <w:r w:rsidRPr="007073DC">
        <w:rPr>
          <w:rFonts w:ascii="Times New Roman" w:hAnsi="Times New Roman" w:cs="Times New Roman"/>
        </w:rPr>
        <w:t>:</w:t>
      </w:r>
      <w:r w:rsidR="00992C2D">
        <w:rPr>
          <w:rFonts w:ascii="Times New Roman" w:hAnsi="Times New Roman" w:cs="Times New Roman"/>
        </w:rPr>
        <w:t xml:space="preserve"> </w:t>
      </w:r>
      <w:r w:rsidR="00992C2D" w:rsidRPr="00B463FA">
        <w:rPr>
          <w:rFonts w:ascii="Times New Roman" w:hAnsi="Times New Roman" w:cs="Times New Roman"/>
        </w:rPr>
        <w:t>Fuste de sección c</w:t>
      </w:r>
      <w:r w:rsidR="009A02A3">
        <w:rPr>
          <w:rFonts w:ascii="Times New Roman" w:hAnsi="Times New Roman" w:cs="Times New Roman"/>
        </w:rPr>
        <w:t>ónica</w:t>
      </w:r>
      <w:r w:rsidR="00992C2D" w:rsidRPr="00B463FA">
        <w:rPr>
          <w:rFonts w:ascii="Times New Roman" w:hAnsi="Times New Roman" w:cs="Times New Roman"/>
        </w:rPr>
        <w:t xml:space="preserve"> que va disminuyendo </w:t>
      </w:r>
      <w:r w:rsidR="007073DC">
        <w:rPr>
          <w:rFonts w:ascii="Times New Roman" w:hAnsi="Times New Roman" w:cs="Times New Roman"/>
        </w:rPr>
        <w:t>para acabar en</w:t>
      </w:r>
      <w:r w:rsidR="00992C2D" w:rsidRPr="00B463FA">
        <w:rPr>
          <w:rFonts w:ascii="Times New Roman" w:hAnsi="Times New Roman" w:cs="Times New Roman"/>
        </w:rPr>
        <w:t xml:space="preserve"> punta. El remate sup</w:t>
      </w:r>
      <w:r w:rsidR="00BE25CC">
        <w:rPr>
          <w:rFonts w:ascii="Times New Roman" w:hAnsi="Times New Roman" w:cs="Times New Roman"/>
        </w:rPr>
        <w:t>erior termina en una mano con el pulgar, índice y medio extendidos y con el anular y meñique flexionados sujetando un pequeño objeto cuadrangular (pañuelo, cajita)</w:t>
      </w:r>
      <w:r w:rsidR="00992C2D" w:rsidRPr="00B463FA">
        <w:rPr>
          <w:rFonts w:ascii="Times New Roman" w:hAnsi="Times New Roman" w:cs="Times New Roman"/>
        </w:rPr>
        <w:t xml:space="preserve">. </w:t>
      </w:r>
      <w:r w:rsidR="00A37292">
        <w:rPr>
          <w:rFonts w:ascii="Times New Roman" w:hAnsi="Times New Roman" w:cs="Times New Roman"/>
        </w:rPr>
        <w:t xml:space="preserve">En la parte dorsal de la mano una línea incisa da paso a los dedos. </w:t>
      </w:r>
      <w:r w:rsidR="00992C2D" w:rsidRPr="00B463FA">
        <w:rPr>
          <w:rFonts w:ascii="Times New Roman" w:hAnsi="Times New Roman" w:cs="Times New Roman"/>
        </w:rPr>
        <w:t xml:space="preserve">El modelo emeritense </w:t>
      </w:r>
      <w:r w:rsidR="007073DC">
        <w:rPr>
          <w:rFonts w:ascii="Times New Roman" w:hAnsi="Times New Roman" w:cs="Times New Roman"/>
        </w:rPr>
        <w:t>mide 15,6</w:t>
      </w:r>
      <w:r w:rsidR="00992C2D" w:rsidRPr="00B463FA">
        <w:rPr>
          <w:rFonts w:ascii="Times New Roman" w:hAnsi="Times New Roman" w:cs="Times New Roman"/>
        </w:rPr>
        <w:t xml:space="preserve"> cm de long.</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7C1363" w:rsidRPr="00B463FA">
        <w:rPr>
          <w:rFonts w:ascii="Times New Roman" w:hAnsi="Times New Roman" w:cs="Times New Roman"/>
          <w:i/>
        </w:rPr>
        <w:t xml:space="preserve"> Emerita</w:t>
      </w:r>
      <w:r w:rsidR="007C1363" w:rsidRPr="00B463FA">
        <w:rPr>
          <w:rFonts w:ascii="Times New Roman" w:hAnsi="Times New Roman" w:cs="Times New Roman"/>
        </w:rPr>
        <w:t xml:space="preserve"> (Mérida)</w:t>
      </w:r>
      <w:r w:rsidR="00BE25CC">
        <w:rPr>
          <w:rStyle w:val="Refdenotaalpie"/>
          <w:rFonts w:ascii="Times New Roman" w:hAnsi="Times New Roman" w:cs="Times New Roman"/>
        </w:rPr>
        <w:footnoteReference w:id="238"/>
      </w:r>
      <w:r w:rsidRPr="00B463FA">
        <w:rPr>
          <w:rFonts w:ascii="Times New Roman" w:hAnsi="Times New Roman" w:cs="Times New Roman"/>
        </w:rPr>
        <w:t xml:space="preserve">. </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Área de dispersión:</w:t>
      </w:r>
      <w:r w:rsidR="00992C2D">
        <w:rPr>
          <w:rFonts w:ascii="Times New Roman" w:hAnsi="Times New Roman" w:cs="Times New Roman"/>
          <w:b/>
        </w:rPr>
        <w:t xml:space="preserve"> </w:t>
      </w:r>
      <w:r w:rsidR="00992C2D" w:rsidRPr="00992C2D">
        <w:rPr>
          <w:rFonts w:ascii="Times New Roman" w:hAnsi="Times New Roman" w:cs="Times New Roman"/>
        </w:rPr>
        <w:t>No conocemos.</w:t>
      </w:r>
    </w:p>
    <w:p w:rsidR="00910A7F" w:rsidRPr="00B463FA" w:rsidRDefault="00910A7F" w:rsidP="00910A7F">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992C2D">
        <w:rPr>
          <w:rFonts w:ascii="Times New Roman" w:hAnsi="Times New Roman" w:cs="Times New Roman"/>
        </w:rPr>
        <w:t xml:space="preserve"> </w:t>
      </w:r>
      <w:r w:rsidR="00BC0F81">
        <w:rPr>
          <w:rFonts w:ascii="Times New Roman" w:hAnsi="Times New Roman" w:cs="Times New Roman"/>
        </w:rPr>
        <w:t>Época romana.</w:t>
      </w:r>
    </w:p>
    <w:p w:rsidR="00910A7F" w:rsidRPr="00B463FA" w:rsidRDefault="00910A7F" w:rsidP="00910A7F">
      <w:pPr>
        <w:spacing w:after="0" w:line="240" w:lineRule="auto"/>
        <w:ind w:left="708" w:firstLine="708"/>
        <w:rPr>
          <w:rFonts w:ascii="Times New Roman" w:hAnsi="Times New Roman" w:cs="Times New Roman"/>
        </w:rPr>
      </w:pPr>
    </w:p>
    <w:p w:rsidR="00EC7AF7" w:rsidRPr="00B463FA" w:rsidRDefault="00FD3BF6" w:rsidP="00EC7AF7">
      <w:pPr>
        <w:spacing w:after="0" w:line="240" w:lineRule="auto"/>
        <w:rPr>
          <w:rFonts w:ascii="Times New Roman" w:hAnsi="Times New Roman" w:cs="Times New Roman"/>
          <w:b/>
          <w:color w:val="031CD3"/>
        </w:rPr>
      </w:pPr>
      <w:r>
        <w:rPr>
          <w:rFonts w:ascii="Times New Roman" w:hAnsi="Times New Roman" w:cs="Times New Roman"/>
        </w:rPr>
        <w:tab/>
      </w:r>
      <w:r>
        <w:rPr>
          <w:rFonts w:ascii="Times New Roman" w:hAnsi="Times New Roman" w:cs="Times New Roman"/>
        </w:rPr>
        <w:tab/>
      </w:r>
      <w:r w:rsidR="00880B31">
        <w:rPr>
          <w:rFonts w:ascii="Times New Roman" w:hAnsi="Times New Roman" w:cs="Times New Roman"/>
        </w:rPr>
        <w:tab/>
      </w:r>
      <w:r w:rsidRPr="00B463FA">
        <w:rPr>
          <w:rFonts w:ascii="Times New Roman" w:hAnsi="Times New Roman" w:cs="Times New Roman"/>
          <w:b/>
          <w:lang w:val="pt-PT"/>
        </w:rPr>
        <w:t>○</w:t>
      </w:r>
      <w:r w:rsidR="007C0F62" w:rsidRPr="00804C58">
        <w:rPr>
          <w:rFonts w:ascii="Times New Roman" w:hAnsi="Times New Roman" w:cs="Times New Roman"/>
          <w:b/>
          <w:lang w:val="pt-PT"/>
        </w:rPr>
        <w:t>B.I.</w:t>
      </w:r>
      <w:r w:rsidRPr="00804C58">
        <w:rPr>
          <w:rFonts w:ascii="Times New Roman" w:hAnsi="Times New Roman" w:cs="Times New Roman"/>
          <w:b/>
          <w:lang w:val="pt-PT"/>
        </w:rPr>
        <w:t>3</w:t>
      </w:r>
      <w:r w:rsidR="00B56332" w:rsidRPr="00804C58">
        <w:rPr>
          <w:rFonts w:ascii="Times New Roman" w:hAnsi="Times New Roman" w:cs="Times New Roman"/>
          <w:b/>
          <w:lang w:val="pt-PT"/>
        </w:rPr>
        <w:t>.3</w:t>
      </w:r>
      <w:r w:rsidRPr="00804C58">
        <w:rPr>
          <w:rFonts w:ascii="Times New Roman" w:hAnsi="Times New Roman" w:cs="Times New Roman"/>
          <w:b/>
          <w:lang w:val="pt-PT"/>
        </w:rPr>
        <w:t>8</w:t>
      </w:r>
      <w:r w:rsidR="007C0F62" w:rsidRPr="00804C58">
        <w:rPr>
          <w:rFonts w:ascii="Times New Roman" w:hAnsi="Times New Roman" w:cs="Times New Roman"/>
          <w:b/>
          <w:lang w:val="pt-PT"/>
        </w:rPr>
        <w:t>.</w:t>
      </w:r>
      <w:r w:rsidR="007C0F62" w:rsidRPr="00804C58">
        <w:rPr>
          <w:rFonts w:ascii="Times New Roman" w:hAnsi="Times New Roman" w:cs="Times New Roman"/>
          <w:b/>
        </w:rPr>
        <w:t>5.</w:t>
      </w:r>
      <w:r w:rsidR="00EC7AF7" w:rsidRPr="00804C58">
        <w:rPr>
          <w:rFonts w:ascii="Times New Roman" w:hAnsi="Times New Roman" w:cs="Times New Roman"/>
          <w:b/>
        </w:rPr>
        <w:t>1</w:t>
      </w:r>
      <w:r w:rsidR="001F76C6">
        <w:rPr>
          <w:rFonts w:ascii="Times New Roman" w:hAnsi="Times New Roman" w:cs="Times New Roman"/>
          <w:b/>
        </w:rPr>
        <w:t>4</w:t>
      </w:r>
      <w:r w:rsidR="00EC7AF7" w:rsidRPr="00B463FA">
        <w:rPr>
          <w:rFonts w:ascii="Times New Roman" w:hAnsi="Times New Roman" w:cs="Times New Roman"/>
          <w:b/>
        </w:rPr>
        <w:t xml:space="preserve"> </w:t>
      </w:r>
      <w:r w:rsidR="00FC2EEE" w:rsidRPr="00B463FA">
        <w:rPr>
          <w:rFonts w:ascii="Times New Roman" w:hAnsi="Times New Roman" w:cs="Times New Roman"/>
          <w:b/>
        </w:rPr>
        <w:t>– Extendida</w:t>
      </w:r>
      <w:r w:rsidR="00D3526B" w:rsidRPr="00B463FA">
        <w:rPr>
          <w:rFonts w:ascii="Times New Roman" w:hAnsi="Times New Roman" w:cs="Times New Roman"/>
          <w:b/>
        </w:rPr>
        <w:t>. Dedos índices y pulgares unidos.</w:t>
      </w:r>
    </w:p>
    <w:tbl>
      <w:tblPr>
        <w:tblStyle w:val="Tablaconcuadrcula"/>
        <w:tblW w:w="0" w:type="auto"/>
        <w:tblLook w:val="04A0" w:firstRow="1" w:lastRow="0" w:firstColumn="1" w:lastColumn="0" w:noHBand="0" w:noVBand="1"/>
      </w:tblPr>
      <w:tblGrid>
        <w:gridCol w:w="4957"/>
        <w:gridCol w:w="2835"/>
      </w:tblGrid>
      <w:tr w:rsidR="00D3526B" w:rsidRPr="00B463FA" w:rsidTr="00D605A8">
        <w:trPr>
          <w:trHeight w:val="2750"/>
        </w:trPr>
        <w:tc>
          <w:tcPr>
            <w:tcW w:w="4957" w:type="dxa"/>
            <w:tcBorders>
              <w:top w:val="single" w:sz="4" w:space="0" w:color="auto"/>
              <w:left w:val="single" w:sz="4" w:space="0" w:color="auto"/>
              <w:bottom w:val="single" w:sz="4" w:space="0" w:color="auto"/>
              <w:right w:val="single" w:sz="4" w:space="0" w:color="auto"/>
            </w:tcBorders>
          </w:tcPr>
          <w:p w:rsidR="00D3526B" w:rsidRPr="004721E0" w:rsidRDefault="00690B22" w:rsidP="00D3526B">
            <w:pPr>
              <w:jc w:val="center"/>
              <w:rPr>
                <w:rFonts w:ascii="Times New Roman" w:hAnsi="Times New Roman" w:cs="Times New Roman"/>
                <w:noProof/>
                <w:sz w:val="20"/>
                <w:szCs w:val="20"/>
                <w:lang w:eastAsia="es-ES"/>
              </w:rPr>
            </w:pPr>
            <w:r w:rsidRPr="004721E0">
              <w:rPr>
                <w:rFonts w:ascii="Times New Roman" w:hAnsi="Times New Roman" w:cs="Times New Roman"/>
                <w:sz w:val="20"/>
                <w:szCs w:val="20"/>
              </w:rPr>
              <w:t xml:space="preserve"> </w:t>
            </w:r>
            <w:r w:rsidR="00D3526B" w:rsidRPr="004721E0">
              <w:rPr>
                <w:rFonts w:ascii="Times New Roman" w:hAnsi="Times New Roman" w:cs="Times New Roman"/>
                <w:noProof/>
                <w:sz w:val="20"/>
                <w:szCs w:val="20"/>
                <w:lang w:eastAsia="es-ES"/>
              </w:rPr>
              <w:drawing>
                <wp:inline distT="0" distB="0" distL="0" distR="0" wp14:anchorId="3FC82BFC" wp14:editId="7D4C3963">
                  <wp:extent cx="918637" cy="2390775"/>
                  <wp:effectExtent l="0" t="0" r="0" b="0"/>
                  <wp:docPr id="29156" name="Imagen 29156" descr="F:\HUESO ROMANO (22-7-16)\HUESO TRABAJADO EPOCA ROMANA\en fongo negro\12.5 -  Tipo B.I.5 - acus figuradas\B.I.5.5 - Remate manos\B.I.5.5.14 - Extendida con dedo indice y pulgar unidos\Ampurias-Museo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5 -  Tipo B.I.5 - acus figuradas\B.I.5.5 - Remate manos\B.I.5.5.14 - Extendida con dedo indice y pulgar unidos\Ampurias-Museo (7).jpg"/>
                          <pic:cNvPicPr>
                            <a:picLocks noChangeAspect="1" noChangeArrowheads="1"/>
                          </pic:cNvPicPr>
                        </pic:nvPicPr>
                        <pic:blipFill rotWithShape="1">
                          <a:blip r:embed="rId148" cstate="print">
                            <a:extLst>
                              <a:ext uri="{28A0092B-C50C-407E-A947-70E740481C1C}">
                                <a14:useLocalDpi xmlns:a14="http://schemas.microsoft.com/office/drawing/2010/main" val="0"/>
                              </a:ext>
                            </a:extLst>
                          </a:blip>
                          <a:srcRect b="4334"/>
                          <a:stretch/>
                        </pic:blipFill>
                        <pic:spPr bwMode="auto">
                          <a:xfrm>
                            <a:off x="0" y="0"/>
                            <a:ext cx="946603" cy="2463557"/>
                          </a:xfrm>
                          <a:prstGeom prst="rect">
                            <a:avLst/>
                          </a:prstGeom>
                          <a:noFill/>
                          <a:ln>
                            <a:noFill/>
                          </a:ln>
                          <a:extLst>
                            <a:ext uri="{53640926-AAD7-44D8-BBD7-CCE9431645EC}">
                              <a14:shadowObscured xmlns:a14="http://schemas.microsoft.com/office/drawing/2010/main"/>
                            </a:ext>
                          </a:extLst>
                        </pic:spPr>
                      </pic:pic>
                    </a:graphicData>
                  </a:graphic>
                </wp:inline>
              </w:drawing>
            </w:r>
            <w:r w:rsidR="00D3526B" w:rsidRPr="004721E0">
              <w:rPr>
                <w:rFonts w:ascii="Times New Roman" w:hAnsi="Times New Roman" w:cs="Times New Roman"/>
                <w:noProof/>
                <w:sz w:val="20"/>
                <w:szCs w:val="20"/>
                <w:lang w:eastAsia="es-ES"/>
              </w:rPr>
              <w:drawing>
                <wp:inline distT="0" distB="0" distL="0" distR="0" wp14:anchorId="28046B04" wp14:editId="4C8A3CA3">
                  <wp:extent cx="1030674" cy="2400300"/>
                  <wp:effectExtent l="0" t="0" r="0" b="0"/>
                  <wp:docPr id="99" name="Imagen 99" descr="F:\HUESO ROMANO (22-7-16)\HUESO TRABAJADO EPOCA ROMANA\en fongo negro\12.5 -  Tipo B.I.5 - acus figuradas\B.I.5.5 - Remate manos\B.I.5.5.14 - Extendida con dedo indice y pulgar unidos\Ampurias-Museo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2.5 -  Tipo B.I.5 - acus figuradas\B.I.5.5 - Remate manos\B.I.5.5.14 - Extendida con dedo indice y pulgar unidos\Ampurias-Museo (8).jpg"/>
                          <pic:cNvPicPr>
                            <a:picLocks noChangeAspect="1" noChangeArrowheads="1"/>
                          </pic:cNvPicPr>
                        </pic:nvPicPr>
                        <pic:blipFill rotWithShape="1">
                          <a:blip r:embed="rId149" cstate="print">
                            <a:extLst>
                              <a:ext uri="{28A0092B-C50C-407E-A947-70E740481C1C}">
                                <a14:useLocalDpi xmlns:a14="http://schemas.microsoft.com/office/drawing/2010/main" val="0"/>
                              </a:ext>
                            </a:extLst>
                          </a:blip>
                          <a:srcRect b="5111"/>
                          <a:stretch/>
                        </pic:blipFill>
                        <pic:spPr bwMode="auto">
                          <a:xfrm>
                            <a:off x="0" y="0"/>
                            <a:ext cx="1117481" cy="2602461"/>
                          </a:xfrm>
                          <a:prstGeom prst="rect">
                            <a:avLst/>
                          </a:prstGeom>
                          <a:noFill/>
                          <a:ln>
                            <a:noFill/>
                          </a:ln>
                          <a:extLst>
                            <a:ext uri="{53640926-AAD7-44D8-BBD7-CCE9431645EC}">
                              <a14:shadowObscured xmlns:a14="http://schemas.microsoft.com/office/drawing/2010/main"/>
                            </a:ext>
                          </a:extLst>
                        </pic:spPr>
                      </pic:pic>
                    </a:graphicData>
                  </a:graphic>
                </wp:inline>
              </w:drawing>
            </w:r>
            <w:r w:rsidR="00D3526B" w:rsidRPr="004721E0">
              <w:rPr>
                <w:rFonts w:ascii="Times New Roman" w:hAnsi="Times New Roman" w:cs="Times New Roman"/>
                <w:noProof/>
                <w:sz w:val="20"/>
                <w:szCs w:val="20"/>
                <w:lang w:eastAsia="es-ES"/>
              </w:rPr>
              <w:drawing>
                <wp:inline distT="0" distB="0" distL="0" distR="0" wp14:anchorId="6E451E4A" wp14:editId="6CA7FE5B">
                  <wp:extent cx="834528" cy="2438400"/>
                  <wp:effectExtent l="0" t="0" r="3810" b="0"/>
                  <wp:docPr id="97" name="Imagen 97" descr="F:\HUESO ROMANO (22-7-16)\HUESO TRABAJADO EPOCA ROMANA\en fongo negro\12.5 -  Tipo B.I.5 - acus figuradas\B.I.5.5 - Remate manos\B.I.5.5.14 - Extendida con dedo indice y pulgar unidos\Ampurias-Museo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5 -  Tipo B.I.5 - acus figuradas\B.I.5.5 - Remate manos\B.I.5.5.14 - Extendida con dedo indice y pulgar unidos\Ampurias-Museo (9).jpg"/>
                          <pic:cNvPicPr>
                            <a:picLocks noChangeAspect="1" noChangeArrowheads="1"/>
                          </pic:cNvPicPr>
                        </pic:nvPicPr>
                        <pic:blipFill rotWithShape="1">
                          <a:blip r:embed="rId150" cstate="print">
                            <a:extLst>
                              <a:ext uri="{28A0092B-C50C-407E-A947-70E740481C1C}">
                                <a14:useLocalDpi xmlns:a14="http://schemas.microsoft.com/office/drawing/2010/main" val="0"/>
                              </a:ext>
                            </a:extLst>
                          </a:blip>
                          <a:srcRect t="6583" b="4764"/>
                          <a:stretch/>
                        </pic:blipFill>
                        <pic:spPr bwMode="auto">
                          <a:xfrm>
                            <a:off x="0" y="0"/>
                            <a:ext cx="933389" cy="2727262"/>
                          </a:xfrm>
                          <a:prstGeom prst="rect">
                            <a:avLst/>
                          </a:prstGeom>
                          <a:noFill/>
                          <a:ln>
                            <a:noFill/>
                          </a:ln>
                          <a:extLst>
                            <a:ext uri="{53640926-AAD7-44D8-BBD7-CCE9431645EC}">
                              <a14:shadowObscured xmlns:a14="http://schemas.microsoft.com/office/drawing/2010/main"/>
                            </a:ext>
                          </a:extLst>
                        </pic:spPr>
                      </pic:pic>
                    </a:graphicData>
                  </a:graphic>
                </wp:inline>
              </w:drawing>
            </w:r>
          </w:p>
          <w:p w:rsidR="00D3526B" w:rsidRPr="004721E0" w:rsidRDefault="006A399C" w:rsidP="00D3526B">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1 -</w:t>
            </w:r>
            <w:r w:rsidR="00D3526B" w:rsidRPr="004721E0">
              <w:rPr>
                <w:rFonts w:ascii="Times New Roman" w:hAnsi="Times New Roman" w:cs="Times New Roman"/>
                <w:i/>
                <w:noProof/>
                <w:sz w:val="20"/>
                <w:szCs w:val="20"/>
                <w:lang w:eastAsia="es-ES"/>
              </w:rPr>
              <w:t>Emporiae</w:t>
            </w:r>
          </w:p>
          <w:p w:rsidR="00D3526B" w:rsidRPr="004721E0" w:rsidRDefault="00D3526B" w:rsidP="00D3526B">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w:t>
            </w:r>
            <w:r w:rsidR="00690B22" w:rsidRPr="004721E0">
              <w:rPr>
                <w:rFonts w:ascii="Times New Roman" w:hAnsi="Times New Roman" w:cs="Times New Roman"/>
                <w:noProof/>
                <w:sz w:val="20"/>
                <w:szCs w:val="20"/>
                <w:lang w:eastAsia="es-ES"/>
              </w:rPr>
              <w:t>AC</w:t>
            </w:r>
            <w:r w:rsidRPr="004721E0">
              <w:rPr>
                <w:rFonts w:ascii="Times New Roman" w:hAnsi="Times New Roman" w:cs="Times New Roman"/>
                <w:noProof/>
                <w:sz w:val="20"/>
                <w:szCs w:val="20"/>
                <w:lang w:eastAsia="es-ES"/>
              </w:rPr>
              <w:t>. Amp</w:t>
            </w:r>
            <w:r w:rsidR="00690B22" w:rsidRPr="004721E0">
              <w:rPr>
                <w:rFonts w:ascii="Times New Roman" w:hAnsi="Times New Roman" w:cs="Times New Roman"/>
                <w:noProof/>
                <w:sz w:val="20"/>
                <w:szCs w:val="20"/>
                <w:lang w:eastAsia="es-ES"/>
              </w:rPr>
              <w:t>u</w:t>
            </w:r>
            <w:r w:rsidRPr="004721E0">
              <w:rPr>
                <w:rFonts w:ascii="Times New Roman" w:hAnsi="Times New Roman" w:cs="Times New Roman"/>
                <w:noProof/>
                <w:sz w:val="20"/>
                <w:szCs w:val="20"/>
                <w:lang w:eastAsia="es-ES"/>
              </w:rPr>
              <w:t>rias)</w:t>
            </w:r>
          </w:p>
        </w:tc>
        <w:tc>
          <w:tcPr>
            <w:tcW w:w="2835" w:type="dxa"/>
            <w:tcBorders>
              <w:top w:val="single" w:sz="4" w:space="0" w:color="auto"/>
              <w:left w:val="single" w:sz="4" w:space="0" w:color="auto"/>
              <w:bottom w:val="single" w:sz="4" w:space="0" w:color="auto"/>
              <w:right w:val="single" w:sz="4" w:space="0" w:color="auto"/>
            </w:tcBorders>
          </w:tcPr>
          <w:p w:rsidR="00D3526B" w:rsidRPr="004721E0" w:rsidRDefault="00DB3574" w:rsidP="00D3526B">
            <w:pPr>
              <w:jc w:val="center"/>
              <w:rPr>
                <w:rFonts w:ascii="Times New Roman" w:hAnsi="Times New Roman" w:cs="Times New Roman"/>
                <w:noProof/>
                <w:sz w:val="20"/>
                <w:szCs w:val="20"/>
                <w:lang w:eastAsia="es-ES"/>
              </w:rPr>
            </w:pPr>
            <w:r w:rsidRPr="00DB3574">
              <w:rPr>
                <w:rFonts w:ascii="Times New Roman" w:hAnsi="Times New Roman" w:cs="Times New Roman"/>
                <w:noProof/>
                <w:sz w:val="20"/>
                <w:szCs w:val="20"/>
                <w:lang w:eastAsia="es-ES"/>
              </w:rPr>
              <w:drawing>
                <wp:inline distT="0" distB="0" distL="0" distR="0">
                  <wp:extent cx="870705" cy="2438400"/>
                  <wp:effectExtent l="0" t="0" r="5715" b="0"/>
                  <wp:docPr id="68" name="Imagen 68" descr="E:\HUESO ROMANO (15 -7-20)\HUESO TRABAJADO EPOCA ROMANA\YACIMIENTOS\Tarraconense\Conventus Tarraconensis\Hueso trabajado Tarragona\Fotos Tarragona (Gema) 24-3-15\MNAT 43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15 -7-20)\HUESO TRABAJADO EPOCA ROMANA\YACIMIENTOS\Tarraconense\Conventus Tarraconensis\Hueso trabajado Tarragona\Fotos Tarragona (Gema) 24-3-15\MNAT 4388.jpg"/>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882850" cy="2472411"/>
                          </a:xfrm>
                          <a:prstGeom prst="rect">
                            <a:avLst/>
                          </a:prstGeom>
                          <a:noFill/>
                          <a:ln>
                            <a:noFill/>
                          </a:ln>
                        </pic:spPr>
                      </pic:pic>
                    </a:graphicData>
                  </a:graphic>
                </wp:inline>
              </w:drawing>
            </w:r>
          </w:p>
          <w:p w:rsidR="00D3526B" w:rsidRPr="004721E0" w:rsidRDefault="006A399C" w:rsidP="00D3526B">
            <w:pPr>
              <w:jc w:val="center"/>
              <w:rPr>
                <w:rFonts w:ascii="Times New Roman" w:hAnsi="Times New Roman" w:cs="Times New Roman"/>
                <w:i/>
                <w:noProof/>
                <w:sz w:val="20"/>
                <w:szCs w:val="20"/>
                <w:lang w:eastAsia="es-ES"/>
              </w:rPr>
            </w:pPr>
            <w:r w:rsidRPr="004721E0">
              <w:rPr>
                <w:rFonts w:ascii="Times New Roman" w:hAnsi="Times New Roman" w:cs="Times New Roman"/>
                <w:noProof/>
                <w:sz w:val="20"/>
                <w:szCs w:val="20"/>
                <w:lang w:eastAsia="es-ES"/>
              </w:rPr>
              <w:t>2 -</w:t>
            </w:r>
            <w:r w:rsidR="00D3526B" w:rsidRPr="004721E0">
              <w:rPr>
                <w:rFonts w:ascii="Times New Roman" w:hAnsi="Times New Roman" w:cs="Times New Roman"/>
                <w:i/>
                <w:noProof/>
                <w:sz w:val="20"/>
                <w:szCs w:val="20"/>
                <w:lang w:eastAsia="es-ES"/>
              </w:rPr>
              <w:t>Tarraco</w:t>
            </w:r>
          </w:p>
          <w:p w:rsidR="00D3526B" w:rsidRPr="004721E0" w:rsidRDefault="006A399C" w:rsidP="00D3526B">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w:t>
            </w:r>
            <w:r w:rsidR="00D3526B" w:rsidRPr="004721E0">
              <w:rPr>
                <w:rFonts w:ascii="Times New Roman" w:hAnsi="Times New Roman" w:cs="Times New Roman"/>
                <w:noProof/>
                <w:sz w:val="20"/>
                <w:szCs w:val="20"/>
                <w:lang w:eastAsia="es-ES"/>
              </w:rPr>
              <w:t>MNAT Tarragona</w:t>
            </w:r>
            <w:r w:rsidRPr="004721E0">
              <w:rPr>
                <w:rFonts w:ascii="Times New Roman" w:hAnsi="Times New Roman" w:cs="Times New Roman"/>
                <w:noProof/>
                <w:sz w:val="20"/>
                <w:szCs w:val="20"/>
                <w:lang w:eastAsia="es-ES"/>
              </w:rPr>
              <w:t>)</w:t>
            </w:r>
          </w:p>
        </w:tc>
      </w:tr>
    </w:tbl>
    <w:p w:rsidR="00EC7AF7" w:rsidRPr="00B463FA" w:rsidRDefault="00EC7AF7" w:rsidP="00EC7AF7">
      <w:pPr>
        <w:spacing w:after="0" w:line="240" w:lineRule="auto"/>
        <w:rPr>
          <w:rFonts w:ascii="Times New Roman" w:hAnsi="Times New Roman" w:cs="Times New Roman"/>
        </w:rPr>
      </w:pPr>
      <w:r w:rsidRPr="003B3100">
        <w:rPr>
          <w:rFonts w:ascii="Times New Roman" w:hAnsi="Times New Roman" w:cs="Times New Roman"/>
          <w:b/>
        </w:rPr>
        <w:t>Características</w:t>
      </w:r>
      <w:r w:rsidRPr="003B3100">
        <w:rPr>
          <w:rFonts w:ascii="Times New Roman" w:hAnsi="Times New Roman" w:cs="Times New Roman"/>
        </w:rPr>
        <w:t>:</w:t>
      </w:r>
      <w:r w:rsidR="00992C2D" w:rsidRPr="00992C2D">
        <w:rPr>
          <w:rFonts w:ascii="Times New Roman" w:hAnsi="Times New Roman" w:cs="Times New Roman"/>
        </w:rPr>
        <w:t xml:space="preserve"> </w:t>
      </w:r>
      <w:r w:rsidR="00992C2D" w:rsidRPr="00B463FA">
        <w:rPr>
          <w:rFonts w:ascii="Times New Roman" w:hAnsi="Times New Roman" w:cs="Times New Roman"/>
        </w:rPr>
        <w:t>Fuste de sección circular que va disminuyendo hacia la punta. El remate superior termina en una mano con los dedos</w:t>
      </w:r>
      <w:r w:rsidR="00772532">
        <w:rPr>
          <w:rFonts w:ascii="Times New Roman" w:hAnsi="Times New Roman" w:cs="Times New Roman"/>
        </w:rPr>
        <w:t xml:space="preserve"> extendido. E</w:t>
      </w:r>
      <w:r w:rsidR="00992C2D" w:rsidRPr="00B463FA">
        <w:rPr>
          <w:rFonts w:ascii="Times New Roman" w:hAnsi="Times New Roman" w:cs="Times New Roman"/>
        </w:rPr>
        <w:t xml:space="preserve">l </w:t>
      </w:r>
      <w:r w:rsidR="00772532" w:rsidRPr="00B463FA">
        <w:rPr>
          <w:rFonts w:ascii="Times New Roman" w:hAnsi="Times New Roman" w:cs="Times New Roman"/>
        </w:rPr>
        <w:t xml:space="preserve">pulgar </w:t>
      </w:r>
      <w:r w:rsidR="00772532">
        <w:rPr>
          <w:rFonts w:ascii="Times New Roman" w:hAnsi="Times New Roman" w:cs="Times New Roman"/>
        </w:rPr>
        <w:t xml:space="preserve">y el índice están unidos por las yemas, en actitud de escribir, dejando una oquedad entre los mismos y la palma de la mano. </w:t>
      </w:r>
      <w:r w:rsidR="00992C2D" w:rsidRPr="00B463FA">
        <w:rPr>
          <w:rFonts w:ascii="Times New Roman" w:hAnsi="Times New Roman" w:cs="Times New Roman"/>
        </w:rPr>
        <w:t>Lleva como adorno una</w:t>
      </w:r>
      <w:r w:rsidR="00772532">
        <w:rPr>
          <w:rFonts w:ascii="Times New Roman" w:hAnsi="Times New Roman" w:cs="Times New Roman"/>
        </w:rPr>
        <w:t xml:space="preserve"> ancha </w:t>
      </w:r>
      <w:r w:rsidR="00992C2D" w:rsidRPr="00B463FA">
        <w:rPr>
          <w:rFonts w:ascii="Times New Roman" w:hAnsi="Times New Roman" w:cs="Times New Roman"/>
        </w:rPr>
        <w:t>pulsera</w:t>
      </w:r>
      <w:r w:rsidR="00772532">
        <w:rPr>
          <w:rFonts w:ascii="Times New Roman" w:hAnsi="Times New Roman" w:cs="Times New Roman"/>
        </w:rPr>
        <w:t>, m</w:t>
      </w:r>
      <w:r w:rsidR="004208A7">
        <w:rPr>
          <w:rFonts w:ascii="Times New Roman" w:hAnsi="Times New Roman" w:cs="Times New Roman"/>
        </w:rPr>
        <w:t>arcada mediante líneas incisas.</w:t>
      </w:r>
    </w:p>
    <w:p w:rsidR="00EC7AF7" w:rsidRPr="00B463FA" w:rsidRDefault="00EC7AF7" w:rsidP="00EC7AF7">
      <w:pPr>
        <w:spacing w:after="0" w:line="240" w:lineRule="auto"/>
        <w:rPr>
          <w:rFonts w:ascii="Times New Roman" w:hAnsi="Times New Roman" w:cs="Times New Roman"/>
          <w:lang w:val="pt-PT"/>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6161B2" w:rsidRPr="00B463FA">
        <w:rPr>
          <w:rFonts w:ascii="Times New Roman" w:hAnsi="Times New Roman" w:cs="Times New Roman"/>
          <w:i/>
        </w:rPr>
        <w:t>Emporiae</w:t>
      </w:r>
      <w:r w:rsidR="006161B2" w:rsidRPr="00B463FA">
        <w:rPr>
          <w:rFonts w:ascii="Times New Roman" w:hAnsi="Times New Roman" w:cs="Times New Roman"/>
        </w:rPr>
        <w:t xml:space="preserve"> (Ampurias, Girona), </w:t>
      </w:r>
      <w:r w:rsidR="00BC5066" w:rsidRPr="00B463FA">
        <w:rPr>
          <w:rFonts w:ascii="Times New Roman" w:hAnsi="Times New Roman" w:cs="Times New Roman"/>
          <w:i/>
        </w:rPr>
        <w:t>Tarraco</w:t>
      </w:r>
      <w:r w:rsidR="00BC5066" w:rsidRPr="00B463FA">
        <w:rPr>
          <w:rFonts w:ascii="Times New Roman" w:hAnsi="Times New Roman" w:cs="Times New Roman"/>
        </w:rPr>
        <w:t xml:space="preserve"> (Tarragona)</w:t>
      </w:r>
      <w:r w:rsidR="00BC5066" w:rsidRPr="00B463FA">
        <w:rPr>
          <w:rStyle w:val="Refdenotaalpie"/>
          <w:rFonts w:ascii="Times New Roman" w:hAnsi="Times New Roman" w:cs="Times New Roman"/>
        </w:rPr>
        <w:footnoteReference w:id="239"/>
      </w:r>
      <w:r w:rsidR="00BC5066" w:rsidRPr="00B463FA">
        <w:rPr>
          <w:rFonts w:ascii="Times New Roman" w:hAnsi="Times New Roman" w:cs="Times New Roman"/>
        </w:rPr>
        <w:t>,</w:t>
      </w:r>
      <w:r w:rsidR="00BC5066" w:rsidRPr="00B463FA">
        <w:rPr>
          <w:rFonts w:ascii="Times New Roman" w:hAnsi="Times New Roman" w:cs="Times New Roman"/>
          <w:i/>
        </w:rPr>
        <w:t xml:space="preserve"> </w:t>
      </w:r>
      <w:r w:rsidR="00620B24" w:rsidRPr="00B463FA">
        <w:rPr>
          <w:rFonts w:ascii="Times New Roman" w:hAnsi="Times New Roman" w:cs="Times New Roman"/>
        </w:rPr>
        <w:t>Vil.la del Vilar</w:t>
      </w:r>
      <w:r w:rsidR="00A37292">
        <w:rPr>
          <w:rFonts w:ascii="Times New Roman" w:hAnsi="Times New Roman" w:cs="Times New Roman"/>
        </w:rPr>
        <w:t xml:space="preserve"> (Valls, l’Alt Camp, Tarragona)</w:t>
      </w:r>
      <w:r w:rsidR="00620B24" w:rsidRPr="00B463FA">
        <w:rPr>
          <w:rStyle w:val="Refdenotaalpie"/>
          <w:rFonts w:ascii="Times New Roman" w:hAnsi="Times New Roman" w:cs="Times New Roman"/>
        </w:rPr>
        <w:footnoteReference w:id="240"/>
      </w:r>
      <w:r w:rsidR="00A37292">
        <w:rPr>
          <w:rFonts w:ascii="Times New Roman" w:hAnsi="Times New Roman" w:cs="Times New Roman"/>
        </w:rPr>
        <w:t>.</w:t>
      </w:r>
    </w:p>
    <w:p w:rsidR="00EC7AF7" w:rsidRPr="00B463FA" w:rsidRDefault="00EC7AF7" w:rsidP="00EC7AF7">
      <w:pPr>
        <w:spacing w:after="0" w:line="240" w:lineRule="auto"/>
        <w:rPr>
          <w:rFonts w:ascii="Times New Roman" w:hAnsi="Times New Roman" w:cs="Times New Roman"/>
          <w:lang w:val="pt-PT" w:eastAsia="es-ES"/>
        </w:rPr>
      </w:pPr>
      <w:r w:rsidRPr="00B463FA">
        <w:rPr>
          <w:rFonts w:ascii="Times New Roman" w:hAnsi="Times New Roman" w:cs="Times New Roman"/>
          <w:b/>
          <w:lang w:val="pt-PT"/>
        </w:rPr>
        <w:t>Área de dispersión:</w:t>
      </w:r>
      <w:r w:rsidR="00F748AF" w:rsidRPr="00B463FA">
        <w:rPr>
          <w:rFonts w:ascii="Times New Roman" w:hAnsi="Times New Roman" w:cs="Times New Roman"/>
          <w:lang w:val="pt-PT"/>
        </w:rPr>
        <w:t xml:space="preserve"> </w:t>
      </w:r>
      <w:r w:rsidR="00E04A88">
        <w:rPr>
          <w:rFonts w:ascii="Times New Roman" w:hAnsi="Times New Roman" w:cs="Times New Roman"/>
          <w:lang w:val="pt-PT"/>
        </w:rPr>
        <w:t xml:space="preserve">En Francia en: </w:t>
      </w:r>
      <w:r w:rsidR="00D44B7B" w:rsidRPr="00B463FA">
        <w:rPr>
          <w:rFonts w:ascii="Times New Roman" w:hAnsi="Times New Roman" w:cs="Times New Roman"/>
          <w:lang w:val="pt-PT" w:eastAsia="es-ES"/>
        </w:rPr>
        <w:t>Frejus (Var)</w:t>
      </w:r>
      <w:r w:rsidR="00D44B7B" w:rsidRPr="00B463FA">
        <w:rPr>
          <w:rStyle w:val="Refdenotaalpie"/>
          <w:rFonts w:ascii="Times New Roman" w:hAnsi="Times New Roman" w:cs="Times New Roman"/>
          <w:lang w:val="pt-PT" w:eastAsia="es-ES"/>
        </w:rPr>
        <w:footnoteReference w:id="241"/>
      </w:r>
      <w:r w:rsidR="00D44B7B" w:rsidRPr="00B463FA">
        <w:rPr>
          <w:rFonts w:ascii="Times New Roman" w:hAnsi="Times New Roman" w:cs="Times New Roman"/>
          <w:lang w:val="pt-PT" w:eastAsia="es-ES"/>
        </w:rPr>
        <w:t xml:space="preserve">, </w:t>
      </w:r>
      <w:r w:rsidR="00BC0F81">
        <w:rPr>
          <w:rFonts w:ascii="Times New Roman" w:hAnsi="Times New Roman" w:cs="Times New Roman"/>
          <w:i/>
          <w:lang w:val="pt-PT"/>
        </w:rPr>
        <w:t>Avgv</w:t>
      </w:r>
      <w:r w:rsidR="00BC0F81" w:rsidRPr="00B463FA">
        <w:rPr>
          <w:rFonts w:ascii="Times New Roman" w:hAnsi="Times New Roman" w:cs="Times New Roman"/>
          <w:i/>
          <w:lang w:val="pt-PT"/>
        </w:rPr>
        <w:t>stodvnvm</w:t>
      </w:r>
      <w:r w:rsidR="00BC0F81" w:rsidRPr="00B463FA">
        <w:rPr>
          <w:rFonts w:ascii="Times New Roman" w:hAnsi="Times New Roman" w:cs="Times New Roman"/>
          <w:lang w:val="pt-PT"/>
        </w:rPr>
        <w:t xml:space="preserve"> (Saône-et-Loire, Autun)</w:t>
      </w:r>
      <w:r w:rsidR="00BC0F81" w:rsidRPr="00B463FA">
        <w:rPr>
          <w:rStyle w:val="Refdenotaalpie"/>
          <w:rFonts w:ascii="Times New Roman" w:hAnsi="Times New Roman" w:cs="Times New Roman"/>
        </w:rPr>
        <w:footnoteReference w:id="242"/>
      </w:r>
      <w:r w:rsidR="00E04A88">
        <w:rPr>
          <w:rFonts w:ascii="Times New Roman" w:hAnsi="Times New Roman" w:cs="Times New Roman"/>
          <w:lang w:val="pt-PT"/>
        </w:rPr>
        <w:t>. En Alemania en:</w:t>
      </w:r>
      <w:r w:rsidR="00BC0F81" w:rsidRPr="00B463FA">
        <w:rPr>
          <w:rFonts w:ascii="Times New Roman" w:hAnsi="Times New Roman" w:cs="Times New Roman"/>
          <w:lang w:val="pt-PT" w:eastAsia="es-ES"/>
        </w:rPr>
        <w:t xml:space="preserve"> </w:t>
      </w:r>
      <w:r w:rsidR="00F748AF" w:rsidRPr="00B463FA">
        <w:rPr>
          <w:rFonts w:ascii="Times New Roman" w:hAnsi="Times New Roman" w:cs="Times New Roman"/>
          <w:lang w:val="pt-PT"/>
        </w:rPr>
        <w:t>Maguncia (Mainz)</w:t>
      </w:r>
      <w:r w:rsidR="00F748AF" w:rsidRPr="00B463FA">
        <w:rPr>
          <w:rStyle w:val="Refdenotaalpie"/>
          <w:rFonts w:ascii="Times New Roman" w:hAnsi="Times New Roman" w:cs="Times New Roman"/>
        </w:rPr>
        <w:footnoteReference w:id="243"/>
      </w:r>
      <w:r w:rsidR="001D2A84" w:rsidRPr="00B463FA">
        <w:rPr>
          <w:rFonts w:ascii="Times New Roman" w:hAnsi="Times New Roman" w:cs="Times New Roman"/>
          <w:lang w:val="pt-PT"/>
        </w:rPr>
        <w:t xml:space="preserve">, </w:t>
      </w:r>
      <w:r w:rsidR="001D2A84" w:rsidRPr="00B463FA">
        <w:rPr>
          <w:rFonts w:ascii="Times New Roman" w:hAnsi="Times New Roman" w:cs="Times New Roman"/>
          <w:i/>
          <w:lang w:val="pt-PT"/>
        </w:rPr>
        <w:t>Colonia Vlpia</w:t>
      </w:r>
      <w:r w:rsidR="001D2A84" w:rsidRPr="00B463FA">
        <w:rPr>
          <w:rFonts w:ascii="Times New Roman" w:hAnsi="Times New Roman" w:cs="Times New Roman"/>
          <w:lang w:val="pt-PT"/>
        </w:rPr>
        <w:t xml:space="preserve"> </w:t>
      </w:r>
      <w:r w:rsidR="001D2A84" w:rsidRPr="00B463FA">
        <w:rPr>
          <w:rFonts w:ascii="Times New Roman" w:hAnsi="Times New Roman" w:cs="Times New Roman"/>
          <w:i/>
          <w:lang w:val="pt-PT"/>
        </w:rPr>
        <w:t>Traiana</w:t>
      </w:r>
      <w:r w:rsidR="001D2A84" w:rsidRPr="00B463FA">
        <w:rPr>
          <w:rFonts w:ascii="Times New Roman" w:hAnsi="Times New Roman" w:cs="Times New Roman"/>
          <w:lang w:val="pt-PT"/>
        </w:rPr>
        <w:t xml:space="preserve"> (Xanten)</w:t>
      </w:r>
      <w:r w:rsidR="001D2A84" w:rsidRPr="00B463FA">
        <w:rPr>
          <w:rStyle w:val="Refdenotaalpie"/>
          <w:rFonts w:ascii="Times New Roman" w:hAnsi="Times New Roman" w:cs="Times New Roman"/>
        </w:rPr>
        <w:footnoteReference w:id="244"/>
      </w:r>
      <w:r w:rsidR="00BC0F81">
        <w:rPr>
          <w:rFonts w:ascii="Times New Roman" w:hAnsi="Times New Roman" w:cs="Times New Roman"/>
          <w:lang w:val="pt-PT"/>
        </w:rPr>
        <w:t>.</w:t>
      </w:r>
      <w:r w:rsidR="001D2A84" w:rsidRPr="00B463FA">
        <w:rPr>
          <w:rFonts w:ascii="Times New Roman" w:hAnsi="Times New Roman" w:cs="Times New Roman"/>
          <w:lang w:val="pt-PT" w:eastAsia="es-ES"/>
        </w:rPr>
        <w:t xml:space="preserve"> </w:t>
      </w:r>
    </w:p>
    <w:p w:rsidR="00EC7AF7" w:rsidRDefault="00EC7AF7" w:rsidP="00EC7AF7">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D44B7B" w:rsidRPr="00B463FA">
        <w:rPr>
          <w:rFonts w:ascii="Times New Roman" w:hAnsi="Times New Roman" w:cs="Times New Roman"/>
        </w:rPr>
        <w:t xml:space="preserve"> </w:t>
      </w:r>
      <w:r w:rsidR="00D44B7B" w:rsidRPr="00772532">
        <w:rPr>
          <w:rFonts w:ascii="Times New Roman" w:hAnsi="Times New Roman" w:cs="Times New Roman"/>
        </w:rPr>
        <w:t xml:space="preserve">En Frejus se fecha entre la 1ª </w:t>
      </w:r>
      <w:r w:rsidR="00772532" w:rsidRPr="00772532">
        <w:rPr>
          <w:rFonts w:ascii="Times New Roman" w:hAnsi="Times New Roman" w:cs="Times New Roman"/>
        </w:rPr>
        <w:t>mitad y final del siglo III d.C</w:t>
      </w:r>
      <w:r w:rsidR="00D44B7B" w:rsidRPr="00772532">
        <w:rPr>
          <w:rStyle w:val="Refdenotaalpie"/>
          <w:rFonts w:ascii="Times New Roman" w:hAnsi="Times New Roman" w:cs="Times New Roman"/>
        </w:rPr>
        <w:footnoteReference w:id="245"/>
      </w:r>
      <w:r w:rsidR="00772532" w:rsidRPr="00772532">
        <w:rPr>
          <w:rFonts w:ascii="Times New Roman" w:hAnsi="Times New Roman" w:cs="Times New Roman"/>
        </w:rPr>
        <w:t xml:space="preserve">. En Vil.la del Vilar se data </w:t>
      </w:r>
      <w:r w:rsidR="00772532">
        <w:rPr>
          <w:rFonts w:ascii="Times New Roman" w:hAnsi="Times New Roman" w:cs="Times New Roman"/>
        </w:rPr>
        <w:t xml:space="preserve">este modelo </w:t>
      </w:r>
      <w:r w:rsidR="00772532" w:rsidRPr="00772532">
        <w:rPr>
          <w:rFonts w:ascii="Times New Roman" w:hAnsi="Times New Roman" w:cs="Times New Roman"/>
        </w:rPr>
        <w:t>entre los siglos I a.C. y II d.C.</w:t>
      </w:r>
    </w:p>
    <w:p w:rsidR="00C56FB3" w:rsidRDefault="00C56FB3" w:rsidP="00EC7AF7">
      <w:pPr>
        <w:spacing w:after="0" w:line="240" w:lineRule="auto"/>
        <w:rPr>
          <w:rFonts w:ascii="Times New Roman" w:hAnsi="Times New Roman" w:cs="Times New Roman"/>
        </w:rPr>
      </w:pPr>
    </w:p>
    <w:p w:rsidR="00EC7AF7" w:rsidRPr="00B463FA" w:rsidRDefault="00FD3BF6" w:rsidP="00E8357C">
      <w:pPr>
        <w:spacing w:after="0" w:line="240" w:lineRule="auto"/>
        <w:ind w:left="708" w:firstLine="708"/>
        <w:rPr>
          <w:rFonts w:ascii="Times New Roman" w:hAnsi="Times New Roman" w:cs="Times New Roman"/>
          <w:b/>
          <w:color w:val="031CD3"/>
        </w:rPr>
      </w:pPr>
      <w:r>
        <w:rPr>
          <w:rFonts w:ascii="Times New Roman" w:hAnsi="Times New Roman" w:cs="Times New Roman"/>
          <w:b/>
          <w:lang w:val="pt-PT"/>
        </w:rPr>
        <w:tab/>
      </w:r>
      <w:r w:rsidRPr="00B463FA">
        <w:rPr>
          <w:rFonts w:ascii="Times New Roman" w:hAnsi="Times New Roman" w:cs="Times New Roman"/>
          <w:b/>
          <w:lang w:val="pt-PT"/>
        </w:rPr>
        <w:t>○</w:t>
      </w:r>
      <w:r w:rsidR="00EC47A0">
        <w:rPr>
          <w:rFonts w:ascii="Times New Roman" w:hAnsi="Times New Roman" w:cs="Times New Roman"/>
          <w:b/>
          <w:lang w:val="pt-PT"/>
        </w:rPr>
        <w:t xml:space="preserve"> </w:t>
      </w:r>
      <w:r w:rsidR="00E8357C"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w:t>
      </w:r>
      <w:r w:rsidR="00E8357C" w:rsidRPr="00B463FA">
        <w:rPr>
          <w:rFonts w:ascii="Times New Roman" w:hAnsi="Times New Roman" w:cs="Times New Roman"/>
          <w:b/>
          <w:lang w:val="pt-PT"/>
        </w:rPr>
        <w:t>.</w:t>
      </w:r>
      <w:r w:rsidR="00E8357C" w:rsidRPr="00B463FA">
        <w:rPr>
          <w:rFonts w:ascii="Times New Roman" w:hAnsi="Times New Roman" w:cs="Times New Roman"/>
          <w:b/>
        </w:rPr>
        <w:t>5.</w:t>
      </w:r>
      <w:r w:rsidR="001F76C6">
        <w:rPr>
          <w:rFonts w:ascii="Times New Roman" w:hAnsi="Times New Roman" w:cs="Times New Roman"/>
          <w:b/>
        </w:rPr>
        <w:t>15</w:t>
      </w:r>
      <w:r w:rsidR="00EC7AF7" w:rsidRPr="00B463FA">
        <w:rPr>
          <w:rFonts w:ascii="Times New Roman" w:hAnsi="Times New Roman" w:cs="Times New Roman"/>
          <w:b/>
        </w:rPr>
        <w:t xml:space="preserve"> </w:t>
      </w:r>
      <w:r w:rsidR="00D51523" w:rsidRPr="00B463FA">
        <w:rPr>
          <w:rFonts w:ascii="Times New Roman" w:hAnsi="Times New Roman" w:cs="Times New Roman"/>
          <w:b/>
        </w:rPr>
        <w:t>– Dedos</w:t>
      </w:r>
      <w:r w:rsidR="00D3526B" w:rsidRPr="00B463FA">
        <w:rPr>
          <w:rFonts w:ascii="Times New Roman" w:hAnsi="Times New Roman" w:cs="Times New Roman"/>
          <w:b/>
        </w:rPr>
        <w:t xml:space="preserve"> flexionados e índice extendido</w:t>
      </w:r>
      <w:r w:rsidR="00E8357C" w:rsidRPr="00B463FA">
        <w:rPr>
          <w:rFonts w:ascii="Times New Roman" w:hAnsi="Times New Roman" w:cs="Times New Roman"/>
          <w:b/>
        </w:rPr>
        <w:t>.</w:t>
      </w:r>
    </w:p>
    <w:tbl>
      <w:tblPr>
        <w:tblStyle w:val="Tablaconcuadrcula"/>
        <w:tblW w:w="0" w:type="auto"/>
        <w:tblLook w:val="04A0" w:firstRow="1" w:lastRow="0" w:firstColumn="1" w:lastColumn="0" w:noHBand="0" w:noVBand="1"/>
      </w:tblPr>
      <w:tblGrid>
        <w:gridCol w:w="1413"/>
      </w:tblGrid>
      <w:tr w:rsidR="00D3526B" w:rsidRPr="00B463FA" w:rsidTr="004721E0">
        <w:trPr>
          <w:trHeight w:val="274"/>
        </w:trPr>
        <w:tc>
          <w:tcPr>
            <w:tcW w:w="1413" w:type="dxa"/>
            <w:tcBorders>
              <w:top w:val="single" w:sz="4" w:space="0" w:color="auto"/>
              <w:left w:val="single" w:sz="4" w:space="0" w:color="auto"/>
              <w:bottom w:val="single" w:sz="4" w:space="0" w:color="auto"/>
              <w:right w:val="single" w:sz="4" w:space="0" w:color="auto"/>
            </w:tcBorders>
          </w:tcPr>
          <w:p w:rsidR="00D3526B" w:rsidRPr="00B463FA" w:rsidRDefault="00690B22" w:rsidP="00D3526B">
            <w:pPr>
              <w:jc w:val="center"/>
              <w:rPr>
                <w:rFonts w:ascii="Times New Roman" w:hAnsi="Times New Roman" w:cs="Times New Roman"/>
                <w:i/>
                <w:noProof/>
                <w:lang w:eastAsia="es-ES"/>
              </w:rPr>
            </w:pPr>
            <w:r w:rsidRPr="00B463FA">
              <w:rPr>
                <w:rFonts w:ascii="Times New Roman" w:hAnsi="Times New Roman" w:cs="Times New Roman"/>
              </w:rPr>
              <w:t xml:space="preserve"> </w:t>
            </w:r>
            <w:r w:rsidR="00D3526B" w:rsidRPr="00B463FA">
              <w:rPr>
                <w:rFonts w:ascii="Times New Roman" w:hAnsi="Times New Roman" w:cs="Times New Roman"/>
                <w:noProof/>
                <w:lang w:eastAsia="es-ES"/>
              </w:rPr>
              <w:drawing>
                <wp:inline distT="0" distB="0" distL="0" distR="0" wp14:anchorId="592C2D22" wp14:editId="0ECC4A25">
                  <wp:extent cx="450277" cy="2085975"/>
                  <wp:effectExtent l="0" t="0" r="6985" b="0"/>
                  <wp:docPr id="100" name="Imagen 100" descr="F:\HUESO ROMANO (22-7-16)\HUESO TRABAJADO EPOCA ROMANA\en fongo negro\12.5 -  Tipo B.I.5 - acus figuradas\B.I.5.5 - Remate manos\B.I.5.5.15 - Dedos flexionados e índice  extendido\2 - Foro Zaragoz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2.5 -  Tipo B.I.5 - acus figuradas\B.I.5.5 - Remate manos\B.I.5.5.15 - Dedos flexionados e índice  extendido\2 - Foro Zaragoza copie.jpg"/>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93486" cy="2286147"/>
                          </a:xfrm>
                          <a:prstGeom prst="rect">
                            <a:avLst/>
                          </a:prstGeom>
                          <a:noFill/>
                          <a:ln>
                            <a:noFill/>
                          </a:ln>
                        </pic:spPr>
                      </pic:pic>
                    </a:graphicData>
                  </a:graphic>
                </wp:inline>
              </w:drawing>
            </w:r>
          </w:p>
          <w:p w:rsidR="00D3526B" w:rsidRPr="004721E0" w:rsidRDefault="00D3526B" w:rsidP="00D3526B">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t>Caesara</w:t>
            </w:r>
            <w:r w:rsidR="00EB49A7" w:rsidRPr="004721E0">
              <w:rPr>
                <w:rFonts w:ascii="Times New Roman" w:hAnsi="Times New Roman" w:cs="Times New Roman"/>
                <w:i/>
                <w:noProof/>
                <w:sz w:val="20"/>
                <w:szCs w:val="20"/>
                <w:lang w:eastAsia="es-ES"/>
              </w:rPr>
              <w:t>vgv</w:t>
            </w:r>
            <w:r w:rsidRPr="004721E0">
              <w:rPr>
                <w:rFonts w:ascii="Times New Roman" w:hAnsi="Times New Roman" w:cs="Times New Roman"/>
                <w:i/>
                <w:noProof/>
                <w:sz w:val="20"/>
                <w:szCs w:val="20"/>
                <w:lang w:eastAsia="es-ES"/>
              </w:rPr>
              <w:t>sta</w:t>
            </w:r>
          </w:p>
          <w:p w:rsidR="00D3526B" w:rsidRPr="00B463FA" w:rsidRDefault="006A399C" w:rsidP="00D3526B">
            <w:pPr>
              <w:jc w:val="center"/>
              <w:rPr>
                <w:rFonts w:ascii="Times New Roman" w:hAnsi="Times New Roman" w:cs="Times New Roman"/>
                <w:noProof/>
                <w:lang w:eastAsia="es-ES"/>
              </w:rPr>
            </w:pPr>
            <w:r w:rsidRPr="004721E0">
              <w:rPr>
                <w:rFonts w:ascii="Times New Roman" w:hAnsi="Times New Roman" w:cs="Times New Roman"/>
                <w:noProof/>
                <w:sz w:val="20"/>
                <w:szCs w:val="20"/>
                <w:lang w:eastAsia="es-ES"/>
              </w:rPr>
              <w:t>(</w:t>
            </w:r>
            <w:r w:rsidR="00D3526B" w:rsidRPr="004721E0">
              <w:rPr>
                <w:rFonts w:ascii="Times New Roman" w:hAnsi="Times New Roman" w:cs="Times New Roman"/>
                <w:noProof/>
                <w:sz w:val="20"/>
                <w:szCs w:val="20"/>
                <w:lang w:eastAsia="es-ES"/>
              </w:rPr>
              <w:t>M. Zaragoza)</w:t>
            </w:r>
          </w:p>
        </w:tc>
      </w:tr>
    </w:tbl>
    <w:p w:rsidR="00EC7AF7" w:rsidRPr="00B463FA" w:rsidRDefault="00EC7AF7" w:rsidP="00EC7AF7">
      <w:pPr>
        <w:spacing w:after="0" w:line="240" w:lineRule="auto"/>
        <w:rPr>
          <w:rFonts w:ascii="Times New Roman" w:hAnsi="Times New Roman" w:cs="Times New Roman"/>
        </w:rPr>
      </w:pPr>
      <w:r w:rsidRPr="00501C25">
        <w:rPr>
          <w:rFonts w:ascii="Times New Roman" w:hAnsi="Times New Roman" w:cs="Times New Roman"/>
          <w:b/>
        </w:rPr>
        <w:t>Características</w:t>
      </w:r>
      <w:r w:rsidRPr="00501C25">
        <w:rPr>
          <w:rFonts w:ascii="Times New Roman" w:hAnsi="Times New Roman" w:cs="Times New Roman"/>
        </w:rPr>
        <w:t>:</w:t>
      </w:r>
      <w:r w:rsidR="00992C2D">
        <w:rPr>
          <w:rFonts w:ascii="Times New Roman" w:hAnsi="Times New Roman" w:cs="Times New Roman"/>
        </w:rPr>
        <w:t xml:space="preserve"> </w:t>
      </w:r>
      <w:r w:rsidR="00170A9B">
        <w:rPr>
          <w:rFonts w:ascii="Times New Roman" w:hAnsi="Times New Roman" w:cs="Times New Roman"/>
        </w:rPr>
        <w:t>Fuste de sección cónica (grueso)</w:t>
      </w:r>
      <w:r w:rsidR="00992C2D" w:rsidRPr="00B463FA">
        <w:rPr>
          <w:rFonts w:ascii="Times New Roman" w:hAnsi="Times New Roman" w:cs="Times New Roman"/>
        </w:rPr>
        <w:t xml:space="preserve"> que va disminuyendo hacia la punta. El remate superior termina en una mano</w:t>
      </w:r>
      <w:r w:rsidR="00170A9B">
        <w:rPr>
          <w:rFonts w:ascii="Times New Roman" w:hAnsi="Times New Roman" w:cs="Times New Roman"/>
        </w:rPr>
        <w:t>, bien trabajada con el índice extendido y el resto de los dedos flexionado</w:t>
      </w:r>
      <w:r w:rsidR="009E4E42">
        <w:rPr>
          <w:rFonts w:ascii="Times New Roman" w:hAnsi="Times New Roman" w:cs="Times New Roman"/>
        </w:rPr>
        <w:t xml:space="preserve">s sobre la palma.  La muñeca, </w:t>
      </w:r>
      <w:r w:rsidR="00170A9B">
        <w:rPr>
          <w:rFonts w:ascii="Times New Roman" w:hAnsi="Times New Roman" w:cs="Times New Roman"/>
        </w:rPr>
        <w:t>estrecha</w:t>
      </w:r>
      <w:r w:rsidR="009E4E42">
        <w:rPr>
          <w:rFonts w:ascii="Times New Roman" w:hAnsi="Times New Roman" w:cs="Times New Roman"/>
        </w:rPr>
        <w:t xml:space="preserve">, </w:t>
      </w:r>
      <w:r w:rsidR="00170A9B">
        <w:rPr>
          <w:rFonts w:ascii="Times New Roman" w:hAnsi="Times New Roman" w:cs="Times New Roman"/>
        </w:rPr>
        <w:t>mediante una anilla da paso al vástago. Hay un orificio que traspasa en esta zona</w:t>
      </w:r>
      <w:r w:rsidR="00170A9B" w:rsidRPr="00B463FA">
        <w:rPr>
          <w:rFonts w:ascii="Times New Roman" w:hAnsi="Times New Roman" w:cs="Times New Roman"/>
        </w:rPr>
        <w:t xml:space="preserve"> </w:t>
      </w:r>
      <w:r w:rsidR="00170A9B">
        <w:rPr>
          <w:rFonts w:ascii="Times New Roman" w:hAnsi="Times New Roman" w:cs="Times New Roman"/>
        </w:rPr>
        <w:t>alta de la varilla.</w:t>
      </w:r>
    </w:p>
    <w:p w:rsidR="00EC7AF7" w:rsidRPr="00B463FA" w:rsidRDefault="00EC7AF7" w:rsidP="00EC7AF7">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6161B2" w:rsidRPr="00B463FA">
        <w:rPr>
          <w:rFonts w:ascii="Times New Roman" w:hAnsi="Times New Roman" w:cs="Times New Roman"/>
          <w:i/>
        </w:rPr>
        <w:t>Caesara</w:t>
      </w:r>
      <w:r w:rsidR="00EB49A7" w:rsidRPr="00B463FA">
        <w:rPr>
          <w:rFonts w:ascii="Times New Roman" w:hAnsi="Times New Roman" w:cs="Times New Roman"/>
          <w:i/>
        </w:rPr>
        <w:t>v</w:t>
      </w:r>
      <w:r w:rsidR="006161B2" w:rsidRPr="00B463FA">
        <w:rPr>
          <w:rFonts w:ascii="Times New Roman" w:hAnsi="Times New Roman" w:cs="Times New Roman"/>
          <w:i/>
        </w:rPr>
        <w:t>g</w:t>
      </w:r>
      <w:r w:rsidR="00EB49A7" w:rsidRPr="00B463FA">
        <w:rPr>
          <w:rFonts w:ascii="Times New Roman" w:hAnsi="Times New Roman" w:cs="Times New Roman"/>
          <w:i/>
        </w:rPr>
        <w:t>v</w:t>
      </w:r>
      <w:r w:rsidR="006161B2" w:rsidRPr="00B463FA">
        <w:rPr>
          <w:rFonts w:ascii="Times New Roman" w:hAnsi="Times New Roman" w:cs="Times New Roman"/>
          <w:i/>
        </w:rPr>
        <w:t>sta</w:t>
      </w:r>
      <w:r w:rsidR="006161B2" w:rsidRPr="00B463FA">
        <w:rPr>
          <w:rFonts w:ascii="Times New Roman" w:hAnsi="Times New Roman" w:cs="Times New Roman"/>
        </w:rPr>
        <w:t xml:space="preserve"> (Zaragoza)</w:t>
      </w:r>
      <w:r w:rsidR="00501C25">
        <w:rPr>
          <w:rStyle w:val="Refdenotaalpie"/>
          <w:rFonts w:ascii="Times New Roman" w:hAnsi="Times New Roman" w:cs="Times New Roman"/>
        </w:rPr>
        <w:footnoteReference w:id="246"/>
      </w:r>
      <w:r w:rsidR="006161B2" w:rsidRPr="00B463FA">
        <w:rPr>
          <w:rFonts w:ascii="Times New Roman" w:hAnsi="Times New Roman" w:cs="Times New Roman"/>
        </w:rPr>
        <w:t>.</w:t>
      </w:r>
    </w:p>
    <w:p w:rsidR="00EC7AF7" w:rsidRPr="00B463FA" w:rsidRDefault="00EC7AF7" w:rsidP="00EC7AF7">
      <w:pPr>
        <w:spacing w:after="0" w:line="240" w:lineRule="auto"/>
        <w:rPr>
          <w:rFonts w:ascii="Times New Roman" w:hAnsi="Times New Roman" w:cs="Times New Roman"/>
        </w:rPr>
      </w:pPr>
      <w:r w:rsidRPr="00B463FA">
        <w:rPr>
          <w:rFonts w:ascii="Times New Roman" w:hAnsi="Times New Roman" w:cs="Times New Roman"/>
          <w:b/>
        </w:rPr>
        <w:t>Área de dispersión:</w:t>
      </w:r>
      <w:r w:rsidR="00170A9B">
        <w:rPr>
          <w:rFonts w:ascii="Times New Roman" w:hAnsi="Times New Roman" w:cs="Times New Roman"/>
          <w:b/>
        </w:rPr>
        <w:t xml:space="preserve"> </w:t>
      </w:r>
      <w:r w:rsidR="00170A9B" w:rsidRPr="00170A9B">
        <w:rPr>
          <w:rFonts w:ascii="Times New Roman" w:hAnsi="Times New Roman" w:cs="Times New Roman"/>
        </w:rPr>
        <w:t>No conocemos.</w:t>
      </w:r>
    </w:p>
    <w:p w:rsidR="00EC7AF7" w:rsidRDefault="00EC7AF7" w:rsidP="00EC7AF7">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170A9B">
        <w:rPr>
          <w:rFonts w:ascii="Times New Roman" w:hAnsi="Times New Roman" w:cs="Times New Roman"/>
        </w:rPr>
        <w:t xml:space="preserve"> Sin precisar cronología.</w:t>
      </w:r>
    </w:p>
    <w:p w:rsidR="001F76C6" w:rsidRDefault="001F76C6" w:rsidP="00EC7AF7">
      <w:pPr>
        <w:spacing w:after="0" w:line="240" w:lineRule="auto"/>
        <w:rPr>
          <w:rFonts w:ascii="Times New Roman" w:hAnsi="Times New Roman" w:cs="Times New Roman"/>
        </w:rPr>
      </w:pPr>
    </w:p>
    <w:p w:rsidR="00EC7AF7" w:rsidRPr="00B463FA" w:rsidRDefault="00EC7AF7" w:rsidP="00EC7AF7">
      <w:pPr>
        <w:spacing w:after="0" w:line="240" w:lineRule="auto"/>
        <w:rPr>
          <w:rFonts w:ascii="Times New Roman" w:hAnsi="Times New Roman" w:cs="Times New Roman"/>
          <w:b/>
          <w:color w:val="031CD3"/>
        </w:rPr>
      </w:pPr>
      <w:r w:rsidRPr="00B463FA">
        <w:rPr>
          <w:rFonts w:ascii="Times New Roman" w:hAnsi="Times New Roman" w:cs="Times New Roman"/>
        </w:rPr>
        <w:tab/>
      </w:r>
      <w:r w:rsidRPr="00B463FA">
        <w:rPr>
          <w:rFonts w:ascii="Times New Roman" w:hAnsi="Times New Roman" w:cs="Times New Roman"/>
        </w:rPr>
        <w:tab/>
      </w:r>
      <w:r w:rsidR="00FD3BF6">
        <w:rPr>
          <w:rFonts w:ascii="Times New Roman" w:hAnsi="Times New Roman" w:cs="Times New Roman"/>
        </w:rPr>
        <w:tab/>
      </w:r>
      <w:r w:rsidR="00FD3BF6" w:rsidRPr="00B463FA">
        <w:rPr>
          <w:rFonts w:ascii="Times New Roman" w:hAnsi="Times New Roman" w:cs="Times New Roman"/>
          <w:b/>
          <w:lang w:val="pt-PT"/>
        </w:rPr>
        <w:t>○</w:t>
      </w:r>
      <w:r w:rsidR="00FD3BF6">
        <w:rPr>
          <w:rFonts w:ascii="Times New Roman" w:hAnsi="Times New Roman" w:cs="Times New Roman"/>
          <w:b/>
          <w:lang w:val="pt-PT"/>
        </w:rPr>
        <w:t>B.I.3</w:t>
      </w:r>
      <w:r w:rsidR="00B56332">
        <w:rPr>
          <w:rFonts w:ascii="Times New Roman" w:hAnsi="Times New Roman" w:cs="Times New Roman"/>
          <w:b/>
          <w:lang w:val="pt-PT"/>
        </w:rPr>
        <w:t>.3</w:t>
      </w:r>
      <w:r w:rsidR="00FD3BF6">
        <w:rPr>
          <w:rFonts w:ascii="Times New Roman" w:hAnsi="Times New Roman" w:cs="Times New Roman"/>
          <w:b/>
          <w:lang w:val="pt-PT"/>
        </w:rPr>
        <w:t>8</w:t>
      </w:r>
      <w:r w:rsidR="00E8357C" w:rsidRPr="00B463FA">
        <w:rPr>
          <w:rFonts w:ascii="Times New Roman" w:hAnsi="Times New Roman" w:cs="Times New Roman"/>
          <w:b/>
          <w:lang w:val="pt-PT"/>
        </w:rPr>
        <w:t>.</w:t>
      </w:r>
      <w:r w:rsidR="00E8357C" w:rsidRPr="00B463FA">
        <w:rPr>
          <w:rFonts w:ascii="Times New Roman" w:hAnsi="Times New Roman" w:cs="Times New Roman"/>
          <w:b/>
        </w:rPr>
        <w:t>5.</w:t>
      </w:r>
      <w:r w:rsidR="001F76C6">
        <w:rPr>
          <w:rFonts w:ascii="Times New Roman" w:hAnsi="Times New Roman" w:cs="Times New Roman"/>
          <w:b/>
        </w:rPr>
        <w:t>16</w:t>
      </w:r>
      <w:r w:rsidRPr="00B463FA">
        <w:rPr>
          <w:rFonts w:ascii="Times New Roman" w:hAnsi="Times New Roman" w:cs="Times New Roman"/>
          <w:b/>
        </w:rPr>
        <w:t xml:space="preserve">– </w:t>
      </w:r>
      <w:r w:rsidR="00D3526B" w:rsidRPr="00B463FA">
        <w:rPr>
          <w:rFonts w:ascii="Times New Roman" w:hAnsi="Times New Roman" w:cs="Times New Roman"/>
          <w:b/>
        </w:rPr>
        <w:t>Mano seudo</w:t>
      </w:r>
      <w:r w:rsidR="00804C58">
        <w:rPr>
          <w:rFonts w:ascii="Times New Roman" w:hAnsi="Times New Roman" w:cs="Times New Roman"/>
          <w:b/>
        </w:rPr>
        <w:t>-</w:t>
      </w:r>
      <w:r w:rsidR="00D3526B" w:rsidRPr="00B463FA">
        <w:rPr>
          <w:rFonts w:ascii="Times New Roman" w:hAnsi="Times New Roman" w:cs="Times New Roman"/>
          <w:b/>
        </w:rPr>
        <w:t>esquemática</w:t>
      </w:r>
      <w:r w:rsidR="00E8357C" w:rsidRPr="00B463FA">
        <w:rPr>
          <w:rFonts w:ascii="Times New Roman" w:hAnsi="Times New Roman" w:cs="Times New Roman"/>
          <w:b/>
        </w:rPr>
        <w:t xml:space="preserve"> con pulsera.</w:t>
      </w:r>
    </w:p>
    <w:tbl>
      <w:tblPr>
        <w:tblStyle w:val="Tablaconcuadrcula"/>
        <w:tblW w:w="0" w:type="auto"/>
        <w:tblLook w:val="04A0" w:firstRow="1" w:lastRow="0" w:firstColumn="1" w:lastColumn="0" w:noHBand="0" w:noVBand="1"/>
      </w:tblPr>
      <w:tblGrid>
        <w:gridCol w:w="2405"/>
      </w:tblGrid>
      <w:tr w:rsidR="00D3526B" w:rsidRPr="00B463FA" w:rsidTr="00DE4246">
        <w:trPr>
          <w:trHeight w:val="274"/>
        </w:trPr>
        <w:tc>
          <w:tcPr>
            <w:tcW w:w="2405" w:type="dxa"/>
            <w:tcBorders>
              <w:top w:val="single" w:sz="4" w:space="0" w:color="auto"/>
              <w:left w:val="single" w:sz="4" w:space="0" w:color="auto"/>
              <w:bottom w:val="single" w:sz="4" w:space="0" w:color="auto"/>
              <w:right w:val="single" w:sz="4" w:space="0" w:color="auto"/>
            </w:tcBorders>
          </w:tcPr>
          <w:p w:rsidR="00D3526B" w:rsidRPr="00B463FA" w:rsidRDefault="00690B22" w:rsidP="00B3513D">
            <w:pPr>
              <w:jc w:val="center"/>
              <w:rPr>
                <w:rFonts w:ascii="Times New Roman" w:hAnsi="Times New Roman" w:cs="Times New Roman"/>
                <w:noProof/>
                <w:lang w:eastAsia="es-ES"/>
              </w:rPr>
            </w:pPr>
            <w:r w:rsidRPr="00B463FA">
              <w:rPr>
                <w:rFonts w:ascii="Times New Roman" w:hAnsi="Times New Roman" w:cs="Times New Roman"/>
              </w:rPr>
              <w:t xml:space="preserve"> </w:t>
            </w:r>
            <w:r w:rsidR="00D3526B" w:rsidRPr="00B463FA">
              <w:rPr>
                <w:rFonts w:ascii="Times New Roman" w:hAnsi="Times New Roman" w:cs="Times New Roman"/>
                <w:noProof/>
                <w:lang w:eastAsia="es-ES"/>
              </w:rPr>
              <w:drawing>
                <wp:inline distT="0" distB="0" distL="0" distR="0" wp14:anchorId="57A14CEB" wp14:editId="6210AD35">
                  <wp:extent cx="541761" cy="2105025"/>
                  <wp:effectExtent l="0" t="0" r="0" b="0"/>
                  <wp:docPr id="101" name="Imagen 101" descr="F:\HUESO ROMANO (22-7-16)\HUESO TRABAJADO EPOCA ROMANA\en fongo negro\12.5 -  Tipo B.I.5 - acus figuradas\B.I.5.5 - Remate manos\B.I.5.5.16 - Mano seudoesquemática\MAN 171 (122) copie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2.5 -  Tipo B.I.5 - acus figuradas\B.I.5.5 - Remate manos\B.I.5.5.16 - Mano seudoesquemática\MAN 171 (122) copie112.jpg"/>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76133" cy="2238577"/>
                          </a:xfrm>
                          <a:prstGeom prst="rect">
                            <a:avLst/>
                          </a:prstGeom>
                          <a:noFill/>
                          <a:ln>
                            <a:noFill/>
                          </a:ln>
                        </pic:spPr>
                      </pic:pic>
                    </a:graphicData>
                  </a:graphic>
                </wp:inline>
              </w:drawing>
            </w:r>
            <w:r w:rsidR="00D3526B" w:rsidRPr="00B463FA">
              <w:rPr>
                <w:rFonts w:ascii="Times New Roman" w:hAnsi="Times New Roman" w:cs="Times New Roman"/>
                <w:noProof/>
                <w:lang w:eastAsia="es-ES"/>
              </w:rPr>
              <w:drawing>
                <wp:inline distT="0" distB="0" distL="0" distR="0" wp14:anchorId="34D1C24A" wp14:editId="6E176A45">
                  <wp:extent cx="515394" cy="2095500"/>
                  <wp:effectExtent l="0" t="0" r="0" b="0"/>
                  <wp:docPr id="102" name="Imagen 102" descr="F:\HUESO ROMANO (22-7-16)\HUESO TRABAJADO EPOCA ROMANA\en fongo negro\12.5 -  Tipo B.I.5 - acus figuradas\B.I.5.5 - Remate manos\B.I.5.5.16 - Mano seudoesquemática\MAN 171 (121)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2.5 -  Tipo B.I.5 - acus figuradas\B.I.5.5 - Remate manos\B.I.5.5.16 - Mano seudoesquemática\MAN 171 (121) copie11.jpg"/>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57575" cy="2267002"/>
                          </a:xfrm>
                          <a:prstGeom prst="rect">
                            <a:avLst/>
                          </a:prstGeom>
                          <a:noFill/>
                          <a:ln>
                            <a:noFill/>
                          </a:ln>
                        </pic:spPr>
                      </pic:pic>
                    </a:graphicData>
                  </a:graphic>
                </wp:inline>
              </w:drawing>
            </w:r>
          </w:p>
          <w:p w:rsidR="00D3526B" w:rsidRPr="004721E0" w:rsidRDefault="00D3526B" w:rsidP="00B3513D">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Palencia</w:t>
            </w:r>
          </w:p>
          <w:p w:rsidR="00D3526B" w:rsidRPr="00B463FA" w:rsidRDefault="006A399C" w:rsidP="00D3526B">
            <w:pPr>
              <w:jc w:val="center"/>
              <w:rPr>
                <w:rFonts w:ascii="Times New Roman" w:hAnsi="Times New Roman" w:cs="Times New Roman"/>
              </w:rPr>
            </w:pPr>
            <w:r w:rsidRPr="004721E0">
              <w:rPr>
                <w:rFonts w:ascii="Times New Roman" w:hAnsi="Times New Roman" w:cs="Times New Roman"/>
                <w:noProof/>
                <w:sz w:val="20"/>
                <w:szCs w:val="20"/>
                <w:lang w:eastAsia="es-ES"/>
              </w:rPr>
              <w:t>(</w:t>
            </w:r>
            <w:r w:rsidR="00D3526B" w:rsidRPr="004721E0">
              <w:rPr>
                <w:rFonts w:ascii="Times New Roman" w:hAnsi="Times New Roman" w:cs="Times New Roman"/>
                <w:noProof/>
                <w:sz w:val="20"/>
                <w:szCs w:val="20"/>
                <w:lang w:eastAsia="es-ES"/>
              </w:rPr>
              <w:t>MAN Madrid</w:t>
            </w:r>
            <w:r w:rsidRPr="004721E0">
              <w:rPr>
                <w:rFonts w:ascii="Times New Roman" w:hAnsi="Times New Roman" w:cs="Times New Roman"/>
                <w:noProof/>
                <w:sz w:val="20"/>
                <w:szCs w:val="20"/>
                <w:lang w:eastAsia="es-ES"/>
              </w:rPr>
              <w:t>)</w:t>
            </w:r>
            <w:r w:rsidR="00D3526B"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4721E0">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w:t>
            </w:r>
          </w:p>
        </w:tc>
      </w:tr>
    </w:tbl>
    <w:p w:rsidR="001828A6" w:rsidRDefault="00EC7AF7" w:rsidP="00EC7AF7">
      <w:pPr>
        <w:spacing w:after="0" w:line="240" w:lineRule="auto"/>
        <w:rPr>
          <w:rFonts w:ascii="Times New Roman" w:hAnsi="Times New Roman" w:cs="Times New Roman"/>
        </w:rPr>
      </w:pPr>
      <w:r w:rsidRPr="001B6E77">
        <w:rPr>
          <w:rFonts w:ascii="Times New Roman" w:hAnsi="Times New Roman" w:cs="Times New Roman"/>
          <w:b/>
        </w:rPr>
        <w:t>Características</w:t>
      </w:r>
      <w:r w:rsidRPr="001B6E77">
        <w:rPr>
          <w:rFonts w:ascii="Times New Roman" w:hAnsi="Times New Roman" w:cs="Times New Roman"/>
        </w:rPr>
        <w:t>:</w:t>
      </w:r>
      <w:r w:rsidR="00992C2D" w:rsidRPr="00992C2D">
        <w:rPr>
          <w:rFonts w:ascii="Times New Roman" w:hAnsi="Times New Roman" w:cs="Times New Roman"/>
        </w:rPr>
        <w:t xml:space="preserve"> </w:t>
      </w:r>
      <w:r w:rsidR="00992C2D" w:rsidRPr="00B463FA">
        <w:rPr>
          <w:rFonts w:ascii="Times New Roman" w:hAnsi="Times New Roman" w:cs="Times New Roman"/>
        </w:rPr>
        <w:t>Fuste de sección c</w:t>
      </w:r>
      <w:r w:rsidR="003B3100">
        <w:rPr>
          <w:rFonts w:ascii="Times New Roman" w:hAnsi="Times New Roman" w:cs="Times New Roman"/>
        </w:rPr>
        <w:t>ónica</w:t>
      </w:r>
      <w:r w:rsidR="00992C2D" w:rsidRPr="00B463FA">
        <w:rPr>
          <w:rFonts w:ascii="Times New Roman" w:hAnsi="Times New Roman" w:cs="Times New Roman"/>
        </w:rPr>
        <w:t xml:space="preserve"> que va disminuyendo hacia la punta. </w:t>
      </w:r>
      <w:r w:rsidR="003B3100">
        <w:rPr>
          <w:rFonts w:ascii="Times New Roman" w:hAnsi="Times New Roman" w:cs="Times New Roman"/>
        </w:rPr>
        <w:t xml:space="preserve"> En este caso está fragmentada en la zona media baja.  Se ha rebajado la fractura para seguir en uso. </w:t>
      </w:r>
      <w:r w:rsidR="00992C2D" w:rsidRPr="00B463FA">
        <w:rPr>
          <w:rFonts w:ascii="Times New Roman" w:hAnsi="Times New Roman" w:cs="Times New Roman"/>
        </w:rPr>
        <w:t xml:space="preserve">El remate superior termina en una mano </w:t>
      </w:r>
      <w:r w:rsidR="003B3100">
        <w:rPr>
          <w:rFonts w:ascii="Times New Roman" w:hAnsi="Times New Roman" w:cs="Times New Roman"/>
        </w:rPr>
        <w:t xml:space="preserve">semiesquemática, donde se deja intuir el hueco de la palma de la mano. </w:t>
      </w:r>
      <w:r w:rsidR="00992C2D" w:rsidRPr="00B463FA">
        <w:rPr>
          <w:rFonts w:ascii="Times New Roman" w:hAnsi="Times New Roman" w:cs="Times New Roman"/>
        </w:rPr>
        <w:t xml:space="preserve">Lleva como adorno una pulsera en </w:t>
      </w:r>
      <w:r w:rsidR="001828A6">
        <w:rPr>
          <w:rFonts w:ascii="Times New Roman" w:hAnsi="Times New Roman" w:cs="Times New Roman"/>
        </w:rPr>
        <w:t>la muñeca, reproducida mediante dos anillas incisas.  Nos da la impresión que se trata de una pieza inacabada de un taller local. Mide 13 cm de long.</w:t>
      </w:r>
    </w:p>
    <w:p w:rsidR="00EC7AF7" w:rsidRPr="00B463FA" w:rsidRDefault="00EC7AF7" w:rsidP="00EC7AF7">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6161B2" w:rsidRPr="00B463FA">
        <w:rPr>
          <w:rFonts w:ascii="Times New Roman" w:hAnsi="Times New Roman" w:cs="Times New Roman"/>
        </w:rPr>
        <w:t>Palencia</w:t>
      </w:r>
      <w:r w:rsidR="00BA0F36" w:rsidRPr="00B463FA">
        <w:rPr>
          <w:rStyle w:val="Refdenotaalpie"/>
          <w:rFonts w:ascii="Times New Roman" w:hAnsi="Times New Roman" w:cs="Times New Roman"/>
        </w:rPr>
        <w:footnoteReference w:id="247"/>
      </w:r>
      <w:r w:rsidR="006161B2" w:rsidRPr="00B463FA">
        <w:rPr>
          <w:rFonts w:ascii="Times New Roman" w:hAnsi="Times New Roman" w:cs="Times New Roman"/>
        </w:rPr>
        <w:t>.</w:t>
      </w:r>
    </w:p>
    <w:p w:rsidR="00EC7AF7" w:rsidRPr="00B463FA" w:rsidRDefault="00EC7AF7" w:rsidP="00EC7AF7">
      <w:pPr>
        <w:spacing w:after="0" w:line="240" w:lineRule="auto"/>
        <w:rPr>
          <w:rFonts w:ascii="Times New Roman" w:hAnsi="Times New Roman" w:cs="Times New Roman"/>
        </w:rPr>
      </w:pPr>
      <w:r w:rsidRPr="00B463FA">
        <w:rPr>
          <w:rFonts w:ascii="Times New Roman" w:hAnsi="Times New Roman" w:cs="Times New Roman"/>
          <w:b/>
        </w:rPr>
        <w:t>Área de dispersión:</w:t>
      </w:r>
      <w:r w:rsidR="001828A6">
        <w:rPr>
          <w:rFonts w:ascii="Times New Roman" w:hAnsi="Times New Roman" w:cs="Times New Roman"/>
          <w:b/>
        </w:rPr>
        <w:t xml:space="preserve"> </w:t>
      </w:r>
      <w:r w:rsidR="001828A6" w:rsidRPr="001828A6">
        <w:rPr>
          <w:rFonts w:ascii="Times New Roman" w:hAnsi="Times New Roman" w:cs="Times New Roman"/>
        </w:rPr>
        <w:t>No conocemos.</w:t>
      </w:r>
    </w:p>
    <w:p w:rsidR="00EC7AF7" w:rsidRPr="00B463FA" w:rsidRDefault="00EC7AF7" w:rsidP="00EC7AF7">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1828A6">
        <w:rPr>
          <w:rFonts w:ascii="Times New Roman" w:hAnsi="Times New Roman" w:cs="Times New Roman"/>
        </w:rPr>
        <w:t xml:space="preserve"> </w:t>
      </w:r>
      <w:r w:rsidR="00E04A88">
        <w:rPr>
          <w:rFonts w:ascii="Times New Roman" w:hAnsi="Times New Roman" w:cs="Times New Roman"/>
        </w:rPr>
        <w:t>É</w:t>
      </w:r>
      <w:r w:rsidR="00E11465">
        <w:rPr>
          <w:rFonts w:ascii="Times New Roman" w:hAnsi="Times New Roman" w:cs="Times New Roman"/>
        </w:rPr>
        <w:t>poca romana</w:t>
      </w:r>
      <w:r w:rsidR="001828A6">
        <w:rPr>
          <w:rFonts w:ascii="Times New Roman" w:hAnsi="Times New Roman" w:cs="Times New Roman"/>
        </w:rPr>
        <w:t>.</w:t>
      </w:r>
    </w:p>
    <w:p w:rsidR="00844AEB" w:rsidRPr="00B463FA" w:rsidRDefault="00844AEB" w:rsidP="00910A7F">
      <w:pPr>
        <w:spacing w:after="0" w:line="240" w:lineRule="auto"/>
        <w:rPr>
          <w:rFonts w:ascii="Times New Roman" w:hAnsi="Times New Roman" w:cs="Times New Roman"/>
        </w:rPr>
      </w:pPr>
    </w:p>
    <w:p w:rsidR="00E8357C" w:rsidRPr="00B463FA" w:rsidRDefault="00804C58" w:rsidP="00E8357C">
      <w:pPr>
        <w:spacing w:after="0" w:line="240" w:lineRule="auto"/>
        <w:ind w:firstLine="708"/>
        <w:rPr>
          <w:rFonts w:ascii="Times New Roman" w:hAnsi="Times New Roman" w:cs="Times New Roman"/>
          <w:lang w:val="pt-PT"/>
        </w:rPr>
      </w:pPr>
      <w:r>
        <w:rPr>
          <w:rFonts w:ascii="Times New Roman" w:hAnsi="Times New Roman" w:cs="Times New Roman"/>
          <w:b/>
          <w:lang w:val="pt-PT"/>
        </w:rPr>
        <w:tab/>
      </w:r>
      <w:r w:rsidR="00880B31" w:rsidRPr="00B463FA">
        <w:rPr>
          <w:rFonts w:ascii="Times New Roman" w:hAnsi="Times New Roman" w:cs="Times New Roman"/>
          <w:b/>
          <w:lang w:val="pt-PT"/>
        </w:rPr>
        <w:t>▫</w:t>
      </w:r>
      <w:r w:rsidR="00E8357C" w:rsidRPr="00B463FA">
        <w:rPr>
          <w:rFonts w:ascii="Times New Roman" w:hAnsi="Times New Roman" w:cs="Times New Roman"/>
          <w:b/>
          <w:lang w:val="pt-PT"/>
        </w:rPr>
        <w:t>B.I</w:t>
      </w:r>
      <w:r w:rsidR="00FD3BF6">
        <w:rPr>
          <w:rFonts w:ascii="Times New Roman" w:hAnsi="Times New Roman" w:cs="Times New Roman"/>
          <w:b/>
          <w:lang w:val="pt-PT"/>
        </w:rPr>
        <w:t>.3</w:t>
      </w:r>
      <w:r w:rsidR="00B56332">
        <w:rPr>
          <w:rFonts w:ascii="Times New Roman" w:hAnsi="Times New Roman" w:cs="Times New Roman"/>
          <w:b/>
          <w:lang w:val="pt-PT"/>
        </w:rPr>
        <w:t>.3</w:t>
      </w:r>
      <w:r w:rsidR="00FD3BF6">
        <w:rPr>
          <w:rFonts w:ascii="Times New Roman" w:hAnsi="Times New Roman" w:cs="Times New Roman"/>
          <w:b/>
          <w:lang w:val="pt-PT"/>
        </w:rPr>
        <w:t>8</w:t>
      </w:r>
      <w:r w:rsidR="00E8357C" w:rsidRPr="00B463FA">
        <w:rPr>
          <w:rFonts w:ascii="Times New Roman" w:hAnsi="Times New Roman" w:cs="Times New Roman"/>
          <w:b/>
          <w:lang w:val="pt-PT"/>
        </w:rPr>
        <w:t>.6</w:t>
      </w:r>
      <w:r w:rsidR="00910A7F" w:rsidRPr="00B463FA">
        <w:rPr>
          <w:rFonts w:ascii="Times New Roman" w:hAnsi="Times New Roman" w:cs="Times New Roman"/>
          <w:b/>
          <w:lang w:val="pt-PT"/>
        </w:rPr>
        <w:t xml:space="preserve"> – Animales.</w:t>
      </w:r>
    </w:p>
    <w:p w:rsidR="00E8357C" w:rsidRPr="00B463FA" w:rsidRDefault="00804C58" w:rsidP="00910A7F">
      <w:pPr>
        <w:spacing w:after="0" w:line="240" w:lineRule="auto"/>
        <w:ind w:left="708" w:firstLine="708"/>
        <w:rPr>
          <w:rFonts w:ascii="Times New Roman" w:hAnsi="Times New Roman" w:cs="Times New Roman"/>
          <w:lang w:val="pt-PT"/>
        </w:rPr>
      </w:pPr>
      <w:r>
        <w:rPr>
          <w:rFonts w:ascii="Times New Roman" w:hAnsi="Times New Roman" w:cs="Times New Roman"/>
          <w:b/>
          <w:lang w:val="pt-PT"/>
        </w:rPr>
        <w:tab/>
      </w:r>
      <w:r w:rsidR="00880B31" w:rsidRPr="00B463FA">
        <w:rPr>
          <w:rFonts w:ascii="Times New Roman" w:hAnsi="Times New Roman" w:cs="Times New Roman"/>
          <w:b/>
          <w:lang w:val="pt-PT"/>
        </w:rPr>
        <w:t>○</w:t>
      </w:r>
      <w:r w:rsidR="00FD3BF6">
        <w:rPr>
          <w:rFonts w:ascii="Times New Roman" w:hAnsi="Times New Roman" w:cs="Times New Roman"/>
          <w:b/>
          <w:lang w:val="pt-PT"/>
        </w:rPr>
        <w:t>B.I.3</w:t>
      </w:r>
      <w:r w:rsidR="00B56332">
        <w:rPr>
          <w:rFonts w:ascii="Times New Roman" w:hAnsi="Times New Roman" w:cs="Times New Roman"/>
          <w:b/>
          <w:lang w:val="pt-PT"/>
        </w:rPr>
        <w:t>.3</w:t>
      </w:r>
      <w:r w:rsidR="00FD3BF6">
        <w:rPr>
          <w:rFonts w:ascii="Times New Roman" w:hAnsi="Times New Roman" w:cs="Times New Roman"/>
          <w:b/>
          <w:lang w:val="pt-PT"/>
        </w:rPr>
        <w:t>8</w:t>
      </w:r>
      <w:r w:rsidR="00E8357C" w:rsidRPr="00B463FA">
        <w:rPr>
          <w:rFonts w:ascii="Times New Roman" w:hAnsi="Times New Roman" w:cs="Times New Roman"/>
          <w:b/>
          <w:lang w:val="pt-PT"/>
        </w:rPr>
        <w:t>.6.</w:t>
      </w:r>
      <w:r w:rsidR="00910A7F" w:rsidRPr="00B463FA">
        <w:rPr>
          <w:rFonts w:ascii="Times New Roman" w:hAnsi="Times New Roman" w:cs="Times New Roman"/>
          <w:b/>
          <w:lang w:val="pt-PT"/>
        </w:rPr>
        <w:t>1 - Aves.</w:t>
      </w:r>
      <w:r w:rsidR="00D700D3" w:rsidRPr="00B463FA">
        <w:rPr>
          <w:rFonts w:ascii="Times New Roman" w:hAnsi="Times New Roman" w:cs="Times New Roman"/>
          <w:lang w:val="pt-PT"/>
        </w:rPr>
        <w:tab/>
      </w:r>
      <w:r w:rsidR="00D700D3" w:rsidRPr="00B463FA">
        <w:rPr>
          <w:rFonts w:ascii="Times New Roman" w:hAnsi="Times New Roman" w:cs="Times New Roman"/>
          <w:lang w:val="pt-PT"/>
        </w:rPr>
        <w:tab/>
      </w:r>
    </w:p>
    <w:p w:rsidR="00D700D3" w:rsidRPr="00B463FA" w:rsidRDefault="00804C58" w:rsidP="00E8357C">
      <w:pPr>
        <w:spacing w:after="0" w:line="240" w:lineRule="auto"/>
        <w:ind w:left="1416" w:firstLine="708"/>
        <w:rPr>
          <w:rFonts w:ascii="Times New Roman" w:hAnsi="Times New Roman" w:cs="Times New Roman"/>
          <w:lang w:val="pt-PT"/>
        </w:rPr>
      </w:pPr>
      <w:r>
        <w:rPr>
          <w:rFonts w:ascii="Times New Roman" w:hAnsi="Times New Roman" w:cs="Times New Roman"/>
          <w:b/>
          <w:bCs/>
          <w:lang w:val="pt-PT"/>
        </w:rPr>
        <w:tab/>
      </w:r>
      <w:r w:rsidR="00880B31">
        <w:rPr>
          <w:rFonts w:ascii="Times New Roman" w:hAnsi="Times New Roman" w:cs="Times New Roman"/>
          <w:b/>
          <w:bCs/>
          <w:lang w:val="pt-PT"/>
        </w:rPr>
        <w:t>∙</w:t>
      </w:r>
      <w:r w:rsidR="00880B31" w:rsidRPr="00CD3EC0">
        <w:rPr>
          <w:rFonts w:ascii="Times New Roman" w:hAnsi="Times New Roman" w:cs="Times New Roman"/>
          <w:b/>
          <w:lang w:val="pt-PT"/>
        </w:rPr>
        <w:t xml:space="preserve"> </w:t>
      </w:r>
      <w:r w:rsidR="00E8357C" w:rsidRPr="00B463FA">
        <w:rPr>
          <w:rFonts w:ascii="Times New Roman" w:hAnsi="Times New Roman" w:cs="Times New Roman"/>
          <w:b/>
          <w:lang w:val="pt-PT"/>
        </w:rPr>
        <w:t>B.I.</w:t>
      </w:r>
      <w:r w:rsidR="00FD3BF6">
        <w:rPr>
          <w:rFonts w:ascii="Times New Roman" w:hAnsi="Times New Roman" w:cs="Times New Roman"/>
          <w:b/>
          <w:lang w:val="pt-PT"/>
        </w:rPr>
        <w:t>3</w:t>
      </w:r>
      <w:r w:rsidR="00B56332">
        <w:rPr>
          <w:rFonts w:ascii="Times New Roman" w:hAnsi="Times New Roman" w:cs="Times New Roman"/>
          <w:b/>
          <w:lang w:val="pt-PT"/>
        </w:rPr>
        <w:t>.3</w:t>
      </w:r>
      <w:r w:rsidR="00FD3BF6">
        <w:rPr>
          <w:rFonts w:ascii="Times New Roman" w:hAnsi="Times New Roman" w:cs="Times New Roman"/>
          <w:b/>
          <w:lang w:val="pt-PT"/>
        </w:rPr>
        <w:t>8.</w:t>
      </w:r>
      <w:r w:rsidR="00880B31">
        <w:rPr>
          <w:rFonts w:ascii="Times New Roman" w:hAnsi="Times New Roman" w:cs="Times New Roman"/>
          <w:b/>
          <w:lang w:val="pt-PT"/>
        </w:rPr>
        <w:t>6.</w:t>
      </w:r>
      <w:r w:rsidR="00E8357C" w:rsidRPr="00B463FA">
        <w:rPr>
          <w:rFonts w:ascii="Times New Roman" w:hAnsi="Times New Roman" w:cs="Times New Roman"/>
          <w:b/>
          <w:lang w:val="pt-PT"/>
        </w:rPr>
        <w:t>1.</w:t>
      </w:r>
      <w:r w:rsidR="00D700D3" w:rsidRPr="00B463FA">
        <w:rPr>
          <w:rFonts w:ascii="Times New Roman" w:hAnsi="Times New Roman" w:cs="Times New Roman"/>
          <w:b/>
          <w:lang w:val="pt-PT"/>
        </w:rPr>
        <w:t xml:space="preserve">1 </w:t>
      </w:r>
      <w:r w:rsidR="00E8357C" w:rsidRPr="00B463FA">
        <w:rPr>
          <w:rFonts w:ascii="Times New Roman" w:hAnsi="Times New Roman" w:cs="Times New Roman"/>
          <w:b/>
          <w:lang w:val="pt-PT"/>
        </w:rPr>
        <w:t>–</w:t>
      </w:r>
      <w:r w:rsidR="00D700D3" w:rsidRPr="00B463FA">
        <w:rPr>
          <w:rFonts w:ascii="Times New Roman" w:hAnsi="Times New Roman" w:cs="Times New Roman"/>
          <w:b/>
          <w:lang w:val="pt-PT"/>
        </w:rPr>
        <w:t xml:space="preserve"> Paloma</w:t>
      </w:r>
      <w:r w:rsidR="00E8357C" w:rsidRPr="00B463FA">
        <w:rPr>
          <w:rFonts w:ascii="Times New Roman" w:hAnsi="Times New Roman" w:cs="Times New Roman"/>
          <w:b/>
          <w:lang w:val="pt-PT"/>
        </w:rPr>
        <w:t>.</w:t>
      </w:r>
    </w:p>
    <w:p w:rsidR="00690B22" w:rsidRPr="00B463FA" w:rsidRDefault="00690B22" w:rsidP="00690B22">
      <w:pPr>
        <w:spacing w:after="0" w:line="240" w:lineRule="auto"/>
        <w:rPr>
          <w:rFonts w:ascii="Times New Roman" w:hAnsi="Times New Roman" w:cs="Times New Roman"/>
          <w:b/>
          <w:color w:val="031CD3"/>
          <w:lang w:val="it-IT"/>
        </w:rPr>
      </w:pPr>
      <w:r w:rsidRPr="00B463FA">
        <w:rPr>
          <w:rFonts w:ascii="Times New Roman" w:hAnsi="Times New Roman" w:cs="Times New Roman"/>
          <w:b/>
          <w:lang w:val="it-IT"/>
        </w:rPr>
        <w:t>Béal</w:t>
      </w:r>
      <w:r w:rsidRPr="00B463FA">
        <w:rPr>
          <w:rFonts w:ascii="Times New Roman" w:hAnsi="Times New Roman" w:cs="Times New Roman"/>
          <w:lang w:val="it-IT"/>
        </w:rPr>
        <w:t xml:space="preserve"> –</w:t>
      </w:r>
      <w:r w:rsidRPr="00B463FA">
        <w:rPr>
          <w:rFonts w:ascii="Times New Roman" w:hAnsi="Times New Roman" w:cs="Times New Roman"/>
          <w:b/>
          <w:color w:val="031CD3"/>
          <w:lang w:val="it-IT"/>
        </w:rPr>
        <w:t xml:space="preserve"> </w:t>
      </w:r>
      <w:r w:rsidR="00D85157" w:rsidRPr="00B463FA">
        <w:rPr>
          <w:rFonts w:ascii="Times New Roman" w:hAnsi="Times New Roman" w:cs="Times New Roman"/>
          <w:b/>
          <w:color w:val="031CD3"/>
          <w:lang w:val="it-IT"/>
        </w:rPr>
        <w:t>A XXI, 9</w:t>
      </w:r>
    </w:p>
    <w:tbl>
      <w:tblPr>
        <w:tblStyle w:val="Tablaconcuadrcula"/>
        <w:tblW w:w="0" w:type="auto"/>
        <w:tblInd w:w="137" w:type="dxa"/>
        <w:tblLook w:val="04A0" w:firstRow="1" w:lastRow="0" w:firstColumn="1" w:lastColumn="0" w:noHBand="0" w:noVBand="1"/>
      </w:tblPr>
      <w:tblGrid>
        <w:gridCol w:w="2098"/>
        <w:gridCol w:w="1842"/>
      </w:tblGrid>
      <w:tr w:rsidR="00D700D3" w:rsidRPr="00B463FA" w:rsidTr="00D51523">
        <w:trPr>
          <w:trHeight w:val="558"/>
        </w:trPr>
        <w:tc>
          <w:tcPr>
            <w:tcW w:w="2098" w:type="dxa"/>
            <w:tcBorders>
              <w:top w:val="single" w:sz="4" w:space="0" w:color="auto"/>
              <w:left w:val="single" w:sz="4" w:space="0" w:color="auto"/>
              <w:bottom w:val="single" w:sz="4" w:space="0" w:color="auto"/>
              <w:right w:val="single" w:sz="4" w:space="0" w:color="auto"/>
            </w:tcBorders>
          </w:tcPr>
          <w:p w:rsidR="00690B22" w:rsidRPr="004721E0" w:rsidRDefault="00D700D3" w:rsidP="00690B22">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pPr>
            <w:bookmarkStart w:id="0" w:name="_GoBack"/>
            <w:r w:rsidRPr="004721E0">
              <w:rPr>
                <w:rFonts w:ascii="Times New Roman" w:hAnsi="Times New Roman" w:cs="Times New Roman"/>
                <w:noProof/>
                <w:sz w:val="20"/>
                <w:szCs w:val="20"/>
                <w:lang w:eastAsia="es-ES"/>
              </w:rPr>
              <w:drawing>
                <wp:inline distT="0" distB="0" distL="0" distR="0" wp14:anchorId="4CA2D238" wp14:editId="1D678EC7">
                  <wp:extent cx="523069" cy="1905000"/>
                  <wp:effectExtent l="0" t="0" r="0" b="0"/>
                  <wp:docPr id="29121" name="Imagen 29121" descr="C:\Users\German\Desktop\1 - 519 Museo de Castelló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1 - 519 Museo de Castellón copie.jpg"/>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54539" cy="2019612"/>
                          </a:xfrm>
                          <a:prstGeom prst="rect">
                            <a:avLst/>
                          </a:prstGeom>
                          <a:noFill/>
                          <a:ln>
                            <a:noFill/>
                          </a:ln>
                        </pic:spPr>
                      </pic:pic>
                    </a:graphicData>
                  </a:graphic>
                </wp:inline>
              </w:drawing>
            </w:r>
            <w:bookmarkEnd w:id="0"/>
            <w:r w:rsidR="00690B22" w:rsidRPr="004721E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p w:rsidR="006A399C" w:rsidRPr="004721E0" w:rsidRDefault="006A399C" w:rsidP="00690B22">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pPr>
            <w:r w:rsidRPr="004721E0">
              <w:rPr>
                <w:rFonts w:ascii="Times New Roman" w:hAnsi="Times New Roman" w:cs="Times New Roman"/>
                <w:noProof/>
                <w:sz w:val="20"/>
                <w:szCs w:val="20"/>
                <w:lang w:eastAsia="es-ES"/>
              </w:rPr>
              <w:t xml:space="preserve">1 </w:t>
            </w:r>
            <w:r w:rsidR="007E78BB" w:rsidRPr="004721E0">
              <w:rPr>
                <w:rFonts w:ascii="Times New Roman" w:hAnsi="Times New Roman" w:cs="Times New Roman"/>
                <w:noProof/>
                <w:sz w:val="20"/>
                <w:szCs w:val="20"/>
                <w:lang w:eastAsia="es-ES"/>
              </w:rPr>
              <w:t>–</w:t>
            </w:r>
            <w:r w:rsidR="00690B22" w:rsidRPr="004721E0">
              <w:rPr>
                <w:rFonts w:ascii="Times New Roman" w:hAnsi="Times New Roman" w:cs="Times New Roman"/>
                <w:noProof/>
                <w:sz w:val="20"/>
                <w:szCs w:val="20"/>
                <w:lang w:eastAsia="es-ES"/>
              </w:rPr>
              <w:t xml:space="preserve"> </w:t>
            </w:r>
            <w:r w:rsidR="007E78BB" w:rsidRPr="004721E0">
              <w:rPr>
                <w:rFonts w:ascii="Times New Roman" w:hAnsi="Times New Roman" w:cs="Times New Roman"/>
                <w:noProof/>
                <w:sz w:val="20"/>
                <w:szCs w:val="20"/>
                <w:lang w:eastAsia="es-ES"/>
              </w:rPr>
              <w:t>Sant Josep</w:t>
            </w:r>
          </w:p>
          <w:p w:rsidR="00D700D3" w:rsidRPr="004721E0" w:rsidRDefault="006A399C" w:rsidP="00690B22">
            <w:pPr>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t>(</w:t>
            </w:r>
            <w:r w:rsidR="00D700D3" w:rsidRPr="004721E0">
              <w:rPr>
                <w:rFonts w:ascii="Times New Roman" w:hAnsi="Times New Roman" w:cs="Times New Roman"/>
                <w:noProof/>
                <w:sz w:val="20"/>
                <w:szCs w:val="20"/>
                <w:lang w:eastAsia="es-ES"/>
              </w:rPr>
              <w:t>Muso de Castellón</w:t>
            </w:r>
            <w:r w:rsidRPr="004721E0">
              <w:rPr>
                <w:rFonts w:ascii="Times New Roman" w:hAnsi="Times New Roman" w:cs="Times New Roman"/>
                <w:noProof/>
                <w:sz w:val="20"/>
                <w:szCs w:val="20"/>
                <w:lang w:eastAsia="es-ES"/>
              </w:rPr>
              <w:t>)</w:t>
            </w:r>
            <w:r w:rsidR="00D700D3" w:rsidRPr="004721E0">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M</w:t>
            </w:r>
          </w:p>
        </w:tc>
        <w:tc>
          <w:tcPr>
            <w:tcW w:w="1842" w:type="dxa"/>
            <w:tcBorders>
              <w:top w:val="single" w:sz="4" w:space="0" w:color="auto"/>
              <w:left w:val="single" w:sz="4" w:space="0" w:color="auto"/>
              <w:bottom w:val="single" w:sz="4" w:space="0" w:color="auto"/>
              <w:right w:val="single" w:sz="4" w:space="0" w:color="auto"/>
            </w:tcBorders>
          </w:tcPr>
          <w:p w:rsidR="00D700D3" w:rsidRPr="004721E0" w:rsidRDefault="00D700D3" w:rsidP="00E8357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28DD395E" wp14:editId="49EE9327">
                  <wp:extent cx="537647" cy="1905000"/>
                  <wp:effectExtent l="0" t="0" r="0" b="0"/>
                  <wp:docPr id="104" name="Imagen 104" descr="F:\HUESO ROMANO (22-7-16)\HUESO TRABAJADO EPOCA ROMANA\en fongo negro\12.5 -  Tipo B.I.5 - acus figuradas\B.I.5.6 - Animales\B.I.5.6.1 - Aves\B.I.5.6.1.1 - Paloma\MAN 171 (108) 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6 - Animales\B.I.5.6.1 - Aves\B.I.5.6.1.1 - Paloma\MAN 171 (108) 3copie.jpg"/>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1555" cy="2096007"/>
                          </a:xfrm>
                          <a:prstGeom prst="rect">
                            <a:avLst/>
                          </a:prstGeom>
                          <a:noFill/>
                          <a:ln>
                            <a:noFill/>
                          </a:ln>
                        </pic:spPr>
                      </pic:pic>
                    </a:graphicData>
                  </a:graphic>
                </wp:inline>
              </w:drawing>
            </w:r>
          </w:p>
          <w:p w:rsidR="006A399C" w:rsidRPr="004721E0" w:rsidRDefault="006A399C" w:rsidP="00E8357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 xml:space="preserve">2 </w:t>
            </w:r>
            <w:r w:rsidR="005C0F7E" w:rsidRPr="004721E0">
              <w:rPr>
                <w:rFonts w:ascii="Times New Roman" w:hAnsi="Times New Roman" w:cs="Times New Roman"/>
                <w:noProof/>
                <w:sz w:val="20"/>
                <w:szCs w:val="20"/>
                <w:lang w:eastAsia="es-ES"/>
              </w:rPr>
              <w:t>–</w:t>
            </w:r>
            <w:r w:rsidR="006161B2" w:rsidRPr="004721E0">
              <w:rPr>
                <w:rFonts w:ascii="Times New Roman" w:hAnsi="Times New Roman" w:cs="Times New Roman"/>
                <w:noProof/>
                <w:sz w:val="20"/>
                <w:szCs w:val="20"/>
                <w:lang w:eastAsia="es-ES"/>
              </w:rPr>
              <w:t xml:space="preserve"> </w:t>
            </w:r>
            <w:r w:rsidR="005C0F7E" w:rsidRPr="004721E0">
              <w:rPr>
                <w:rFonts w:ascii="Times New Roman" w:hAnsi="Times New Roman" w:cs="Times New Roman"/>
                <w:i/>
                <w:noProof/>
                <w:sz w:val="20"/>
                <w:szCs w:val="20"/>
                <w:lang w:eastAsia="es-ES"/>
              </w:rPr>
              <w:t>Baelo Cla</w:t>
            </w:r>
            <w:r w:rsidR="00EB49A7" w:rsidRPr="004721E0">
              <w:rPr>
                <w:rFonts w:ascii="Times New Roman" w:hAnsi="Times New Roman" w:cs="Times New Roman"/>
                <w:i/>
                <w:noProof/>
                <w:sz w:val="20"/>
                <w:szCs w:val="20"/>
                <w:lang w:eastAsia="es-ES"/>
              </w:rPr>
              <w:t>v</w:t>
            </w:r>
            <w:r w:rsidR="005C0F7E" w:rsidRPr="004721E0">
              <w:rPr>
                <w:rFonts w:ascii="Times New Roman" w:hAnsi="Times New Roman" w:cs="Times New Roman"/>
                <w:i/>
                <w:noProof/>
                <w:sz w:val="20"/>
                <w:szCs w:val="20"/>
                <w:lang w:eastAsia="es-ES"/>
              </w:rPr>
              <w:t>dia</w:t>
            </w:r>
          </w:p>
          <w:p w:rsidR="00D700D3" w:rsidRPr="004721E0" w:rsidRDefault="006A399C" w:rsidP="00E8357C">
            <w:pPr>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w:t>
            </w:r>
            <w:r w:rsidR="00D700D3" w:rsidRPr="004721E0">
              <w:rPr>
                <w:rFonts w:ascii="Times New Roman" w:hAnsi="Times New Roman" w:cs="Times New Roman"/>
                <w:noProof/>
                <w:sz w:val="20"/>
                <w:szCs w:val="20"/>
                <w:lang w:eastAsia="es-ES"/>
              </w:rPr>
              <w:t>MAN Madrid</w:t>
            </w:r>
            <w:r w:rsidRPr="004721E0">
              <w:rPr>
                <w:rFonts w:ascii="Times New Roman" w:hAnsi="Times New Roman" w:cs="Times New Roman"/>
                <w:noProof/>
                <w:sz w:val="20"/>
                <w:szCs w:val="20"/>
                <w:lang w:eastAsia="es-ES"/>
              </w:rPr>
              <w:t>)</w:t>
            </w:r>
          </w:p>
        </w:tc>
      </w:tr>
    </w:tbl>
    <w:p w:rsidR="00910A7F" w:rsidRPr="00B463FA" w:rsidRDefault="00910A7F" w:rsidP="00992C2D">
      <w:pPr>
        <w:spacing w:after="0" w:line="240" w:lineRule="auto"/>
        <w:jc w:val="both"/>
        <w:rPr>
          <w:rFonts w:ascii="Times New Roman" w:hAnsi="Times New Roman" w:cs="Times New Roman"/>
        </w:rPr>
      </w:pPr>
      <w:r w:rsidRPr="005F7EEC">
        <w:rPr>
          <w:rFonts w:ascii="Times New Roman" w:hAnsi="Times New Roman" w:cs="Times New Roman"/>
          <w:b/>
        </w:rPr>
        <w:t>Características</w:t>
      </w:r>
      <w:r w:rsidRPr="005F7EEC">
        <w:rPr>
          <w:rFonts w:ascii="Times New Roman" w:hAnsi="Times New Roman" w:cs="Times New Roman"/>
        </w:rPr>
        <w:t>:</w:t>
      </w:r>
      <w:r w:rsidR="00DF2FF5" w:rsidRPr="00DF2FF5">
        <w:rPr>
          <w:rFonts w:ascii="Times New Roman" w:hAnsi="Times New Roman" w:cs="Times New Roman"/>
        </w:rPr>
        <w:t xml:space="preserve"> </w:t>
      </w:r>
      <w:r w:rsidR="00DF2FF5">
        <w:rPr>
          <w:rFonts w:ascii="Times New Roman" w:hAnsi="Times New Roman" w:cs="Times New Roman"/>
        </w:rPr>
        <w:t xml:space="preserve">Vástagos de sección cónica que termina en punta. En otros casos, como la de Sant Josep, la parte superior del fuste está </w:t>
      </w:r>
      <w:r w:rsidR="00365E92">
        <w:rPr>
          <w:rFonts w:ascii="Times New Roman" w:hAnsi="Times New Roman" w:cs="Times New Roman"/>
        </w:rPr>
        <w:t>a</w:t>
      </w:r>
      <w:r w:rsidR="00DF2FF5">
        <w:rPr>
          <w:rFonts w:ascii="Times New Roman" w:hAnsi="Times New Roman" w:cs="Times New Roman"/>
        </w:rPr>
        <w:t xml:space="preserve">planado. </w:t>
      </w:r>
      <w:r w:rsidR="00365E92">
        <w:rPr>
          <w:rFonts w:ascii="Times New Roman" w:hAnsi="Times New Roman" w:cs="Times New Roman"/>
        </w:rPr>
        <w:t xml:space="preserve">El remate superior termina en un ave. En el caso de la castellonense en una paloma aposada mirando al lateral. En las de </w:t>
      </w:r>
      <w:r w:rsidR="00365E92" w:rsidRPr="00365E92">
        <w:rPr>
          <w:rFonts w:ascii="Times New Roman" w:hAnsi="Times New Roman" w:cs="Times New Roman"/>
          <w:i/>
        </w:rPr>
        <w:t>Baelo</w:t>
      </w:r>
      <w:r w:rsidR="00365E92">
        <w:rPr>
          <w:rFonts w:ascii="Times New Roman" w:hAnsi="Times New Roman" w:cs="Times New Roman"/>
        </w:rPr>
        <w:t xml:space="preserve"> o </w:t>
      </w:r>
      <w:r w:rsidR="00365E92" w:rsidRPr="005F7EEC">
        <w:rPr>
          <w:rFonts w:ascii="Times New Roman" w:hAnsi="Times New Roman" w:cs="Times New Roman"/>
          <w:i/>
        </w:rPr>
        <w:t>Emerita</w:t>
      </w:r>
      <w:r w:rsidR="00365E92">
        <w:rPr>
          <w:rFonts w:ascii="Times New Roman" w:hAnsi="Times New Roman" w:cs="Times New Roman"/>
        </w:rPr>
        <w:t xml:space="preserve">, no se conserva la zona de la cabeza, por lo que desconocemos cual sería. Se trata de un ave aposado sobre un pedestal, posiblemente una lechuza o búho. </w:t>
      </w: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5C0F7E" w:rsidRPr="00B463FA">
        <w:rPr>
          <w:rFonts w:ascii="Times New Roman" w:hAnsi="Times New Roman" w:cs="Times New Roman"/>
          <w:i/>
        </w:rPr>
        <w:t>Baelo Cla</w:t>
      </w:r>
      <w:r w:rsidR="00EB49A7" w:rsidRPr="00B463FA">
        <w:rPr>
          <w:rFonts w:ascii="Times New Roman" w:hAnsi="Times New Roman" w:cs="Times New Roman"/>
          <w:i/>
        </w:rPr>
        <w:t>v</w:t>
      </w:r>
      <w:r w:rsidR="005C0F7E" w:rsidRPr="00B463FA">
        <w:rPr>
          <w:rFonts w:ascii="Times New Roman" w:hAnsi="Times New Roman" w:cs="Times New Roman"/>
          <w:i/>
        </w:rPr>
        <w:t>dia</w:t>
      </w:r>
      <w:r w:rsidR="006161B2" w:rsidRPr="00B463FA">
        <w:rPr>
          <w:rFonts w:ascii="Times New Roman" w:hAnsi="Times New Roman" w:cs="Times New Roman"/>
        </w:rPr>
        <w:t xml:space="preserve"> </w:t>
      </w:r>
      <w:r w:rsidR="005C0F7E" w:rsidRPr="00B463FA">
        <w:rPr>
          <w:rFonts w:ascii="Times New Roman" w:hAnsi="Times New Roman" w:cs="Times New Roman"/>
        </w:rPr>
        <w:t>(Bolonia, Cádiz)</w:t>
      </w:r>
      <w:r w:rsidR="005C0F7E" w:rsidRPr="00B463FA">
        <w:rPr>
          <w:rStyle w:val="Refdenotaalpie"/>
          <w:rFonts w:ascii="Times New Roman" w:hAnsi="Times New Roman" w:cs="Times New Roman"/>
        </w:rPr>
        <w:footnoteReference w:id="248"/>
      </w:r>
      <w:r w:rsidR="00D700D3" w:rsidRPr="00B463FA">
        <w:rPr>
          <w:rFonts w:ascii="Times New Roman" w:hAnsi="Times New Roman" w:cs="Times New Roman"/>
        </w:rPr>
        <w:t xml:space="preserve">, </w:t>
      </w:r>
      <w:r w:rsidR="00844AEB">
        <w:rPr>
          <w:rFonts w:ascii="Times New Roman" w:hAnsi="Times New Roman" w:cs="Times New Roman"/>
        </w:rPr>
        <w:t>Sant Josep (La Vall d’Uixó,</w:t>
      </w:r>
      <w:r w:rsidR="007E78BB" w:rsidRPr="00B463FA">
        <w:rPr>
          <w:rFonts w:ascii="Times New Roman" w:hAnsi="Times New Roman" w:cs="Times New Roman"/>
        </w:rPr>
        <w:t xml:space="preserve"> </w:t>
      </w:r>
      <w:r w:rsidR="006161B2" w:rsidRPr="00B463FA">
        <w:rPr>
          <w:rFonts w:ascii="Times New Roman" w:hAnsi="Times New Roman" w:cs="Times New Roman"/>
        </w:rPr>
        <w:t>Castellón de la Plana</w:t>
      </w:r>
      <w:r w:rsidR="007E78BB" w:rsidRPr="00B463FA">
        <w:rPr>
          <w:rFonts w:ascii="Times New Roman" w:hAnsi="Times New Roman" w:cs="Times New Roman"/>
        </w:rPr>
        <w:t>)</w:t>
      </w:r>
      <w:r w:rsidR="005F7EEC">
        <w:rPr>
          <w:rStyle w:val="Refdenotaalpie"/>
          <w:rFonts w:ascii="Times New Roman" w:hAnsi="Times New Roman" w:cs="Times New Roman"/>
        </w:rPr>
        <w:footnoteReference w:id="249"/>
      </w:r>
      <w:r w:rsidR="00104B76" w:rsidRPr="00B463FA">
        <w:rPr>
          <w:rFonts w:ascii="Times New Roman" w:hAnsi="Times New Roman" w:cs="Times New Roman"/>
        </w:rPr>
        <w:t xml:space="preserve">; </w:t>
      </w:r>
      <w:r w:rsidR="00104B76" w:rsidRPr="00B463FA">
        <w:rPr>
          <w:rFonts w:ascii="Times New Roman" w:hAnsi="Times New Roman" w:cs="Times New Roman"/>
          <w:i/>
          <w:noProof/>
          <w:lang w:eastAsia="es-ES"/>
        </w:rPr>
        <w:t>Astvrica Avgvsta</w:t>
      </w:r>
      <w:r w:rsidR="00104B76" w:rsidRPr="00B463FA">
        <w:rPr>
          <w:rFonts w:ascii="Times New Roman" w:hAnsi="Times New Roman" w:cs="Times New Roman"/>
          <w:noProof/>
          <w:lang w:eastAsia="es-ES"/>
        </w:rPr>
        <w:t xml:space="preserve"> (Astorga)</w:t>
      </w:r>
      <w:r w:rsidR="00104B76" w:rsidRPr="00B463FA">
        <w:rPr>
          <w:rStyle w:val="Refdenotaalpie"/>
          <w:rFonts w:ascii="Times New Roman" w:hAnsi="Times New Roman" w:cs="Times New Roman"/>
          <w:noProof/>
          <w:lang w:eastAsia="es-ES"/>
        </w:rPr>
        <w:footnoteReference w:id="250"/>
      </w:r>
      <w:r w:rsidR="00365E92">
        <w:rPr>
          <w:rFonts w:ascii="Times New Roman" w:hAnsi="Times New Roman" w:cs="Times New Roman"/>
          <w:noProof/>
          <w:lang w:eastAsia="es-ES"/>
        </w:rPr>
        <w:t xml:space="preserve">, </w:t>
      </w:r>
      <w:r w:rsidR="00365E92" w:rsidRPr="00365E92">
        <w:rPr>
          <w:rFonts w:ascii="Times New Roman" w:hAnsi="Times New Roman" w:cs="Times New Roman"/>
          <w:i/>
          <w:noProof/>
          <w:lang w:eastAsia="es-ES"/>
        </w:rPr>
        <w:t>Avgvsta Emerita.</w:t>
      </w:r>
      <w:r w:rsidR="00365E92">
        <w:rPr>
          <w:rFonts w:ascii="Times New Roman" w:hAnsi="Times New Roman" w:cs="Times New Roman"/>
          <w:i/>
          <w:noProof/>
          <w:lang w:eastAsia="es-ES"/>
        </w:rPr>
        <w:t xml:space="preserve"> </w:t>
      </w:r>
      <w:r w:rsidR="003353CA" w:rsidRPr="00B463FA">
        <w:rPr>
          <w:rFonts w:ascii="Times New Roman" w:hAnsi="Times New Roman" w:cs="Times New Roman"/>
          <w:noProof/>
          <w:lang w:eastAsia="es-ES"/>
        </w:rPr>
        <w:t>Similar en Covalta (Valencia)</w:t>
      </w:r>
      <w:r w:rsidR="000A78BA" w:rsidRPr="00B463FA">
        <w:rPr>
          <w:rFonts w:ascii="Times New Roman" w:hAnsi="Times New Roman" w:cs="Times New Roman"/>
          <w:noProof/>
          <w:lang w:eastAsia="es-ES"/>
        </w:rPr>
        <w:t xml:space="preserve"> </w:t>
      </w:r>
      <w:r w:rsidR="003353CA" w:rsidRPr="00B463FA">
        <w:rPr>
          <w:rFonts w:ascii="Times New Roman" w:hAnsi="Times New Roman" w:cs="Times New Roman"/>
          <w:noProof/>
          <w:lang w:eastAsia="es-ES"/>
        </w:rPr>
        <w:t>y Tossal de  Sant Miquel</w:t>
      </w:r>
      <w:r w:rsidR="000A78BA" w:rsidRPr="00B463FA">
        <w:rPr>
          <w:rFonts w:ascii="Times New Roman" w:hAnsi="Times New Roman" w:cs="Times New Roman"/>
          <w:noProof/>
          <w:lang w:eastAsia="es-ES"/>
        </w:rPr>
        <w:t xml:space="preserve"> (Liria, Valencia)</w:t>
      </w:r>
      <w:r w:rsidR="000A78BA" w:rsidRPr="00B463FA">
        <w:rPr>
          <w:rStyle w:val="Refdenotaalpie"/>
          <w:rFonts w:ascii="Times New Roman" w:hAnsi="Times New Roman" w:cs="Times New Roman"/>
          <w:noProof/>
          <w:lang w:eastAsia="es-ES"/>
        </w:rPr>
        <w:t xml:space="preserve"> </w:t>
      </w:r>
      <w:r w:rsidR="000A78BA" w:rsidRPr="00B463FA">
        <w:rPr>
          <w:rStyle w:val="Refdenotaalpie"/>
          <w:rFonts w:ascii="Times New Roman" w:hAnsi="Times New Roman" w:cs="Times New Roman"/>
          <w:noProof/>
          <w:lang w:eastAsia="es-ES"/>
        </w:rPr>
        <w:footnoteReference w:id="251"/>
      </w:r>
      <w:r w:rsidR="00C9287B">
        <w:rPr>
          <w:rFonts w:ascii="Times New Roman" w:hAnsi="Times New Roman" w:cs="Times New Roman"/>
          <w:noProof/>
          <w:lang w:eastAsia="es-ES"/>
        </w:rPr>
        <w:t>.</w:t>
      </w:r>
      <w:r w:rsidR="00365E92">
        <w:rPr>
          <w:rFonts w:ascii="Times New Roman" w:hAnsi="Times New Roman" w:cs="Times New Roman"/>
          <w:noProof/>
          <w:lang w:eastAsia="es-ES"/>
        </w:rPr>
        <w:t xml:space="preserve"> </w:t>
      </w:r>
    </w:p>
    <w:p w:rsidR="00910A7F" w:rsidRPr="00B463FA" w:rsidRDefault="00910A7F" w:rsidP="00992C2D">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806379" w:rsidRPr="00B463FA">
        <w:rPr>
          <w:rFonts w:ascii="Times New Roman" w:hAnsi="Times New Roman" w:cs="Times New Roman"/>
          <w:b/>
        </w:rPr>
        <w:t xml:space="preserve"> </w:t>
      </w:r>
      <w:r w:rsidR="00806379" w:rsidRPr="00B463FA">
        <w:rPr>
          <w:rFonts w:ascii="Times New Roman" w:hAnsi="Times New Roman" w:cs="Times New Roman"/>
        </w:rPr>
        <w:t>Imagen similar, no así el vástago, en</w:t>
      </w:r>
      <w:r w:rsidR="00806379" w:rsidRPr="00B463FA">
        <w:rPr>
          <w:rFonts w:ascii="Times New Roman" w:hAnsi="Times New Roman" w:cs="Times New Roman"/>
          <w:b/>
        </w:rPr>
        <w:t xml:space="preserve"> </w:t>
      </w:r>
      <w:r w:rsidR="00806379" w:rsidRPr="00B463FA">
        <w:rPr>
          <w:rFonts w:ascii="Times New Roman" w:hAnsi="Times New Roman" w:cs="Times New Roman"/>
          <w:i/>
        </w:rPr>
        <w:t>Aqvinc</w:t>
      </w:r>
      <w:r w:rsidR="00EB49A7" w:rsidRPr="00B463FA">
        <w:rPr>
          <w:rFonts w:ascii="Times New Roman" w:hAnsi="Times New Roman" w:cs="Times New Roman"/>
          <w:i/>
        </w:rPr>
        <w:t>v</w:t>
      </w:r>
      <w:r w:rsidR="00806379" w:rsidRPr="00B463FA">
        <w:rPr>
          <w:rFonts w:ascii="Times New Roman" w:hAnsi="Times New Roman" w:cs="Times New Roman"/>
          <w:i/>
        </w:rPr>
        <w:t xml:space="preserve">m </w:t>
      </w:r>
      <w:r w:rsidR="00806379" w:rsidRPr="00B463FA">
        <w:rPr>
          <w:rFonts w:ascii="Times New Roman" w:hAnsi="Times New Roman" w:cs="Times New Roman"/>
        </w:rPr>
        <w:t>(Budapest, Hungría)</w:t>
      </w:r>
      <w:r w:rsidR="00806379" w:rsidRPr="00B463FA">
        <w:rPr>
          <w:rStyle w:val="Refdenotaalpie"/>
          <w:rFonts w:ascii="Times New Roman" w:hAnsi="Times New Roman" w:cs="Times New Roman"/>
        </w:rPr>
        <w:footnoteReference w:id="252"/>
      </w:r>
      <w:r w:rsidR="003353CA" w:rsidRPr="00B463FA">
        <w:rPr>
          <w:rFonts w:ascii="Times New Roman" w:hAnsi="Times New Roman" w:cs="Times New Roman"/>
          <w:noProof/>
          <w:lang w:eastAsia="es-ES"/>
        </w:rPr>
        <w:t xml:space="preserve"> Similar en Lyon</w:t>
      </w:r>
      <w:r w:rsidR="003353CA" w:rsidRPr="00B463FA">
        <w:rPr>
          <w:rStyle w:val="Refdenotaalpie"/>
          <w:rFonts w:ascii="Times New Roman" w:hAnsi="Times New Roman" w:cs="Times New Roman"/>
          <w:noProof/>
          <w:lang w:eastAsia="es-ES"/>
        </w:rPr>
        <w:footnoteReference w:id="253"/>
      </w:r>
      <w:r w:rsidR="00992C2D">
        <w:rPr>
          <w:rFonts w:ascii="Times New Roman" w:hAnsi="Times New Roman" w:cs="Times New Roman"/>
          <w:noProof/>
          <w:lang w:eastAsia="es-ES"/>
        </w:rPr>
        <w:t>.</w:t>
      </w:r>
    </w:p>
    <w:p w:rsidR="00910A7F" w:rsidRDefault="00910A7F" w:rsidP="00992C2D">
      <w:pPr>
        <w:spacing w:after="0" w:line="240" w:lineRule="auto"/>
        <w:jc w:val="both"/>
        <w:rPr>
          <w:rFonts w:ascii="Times New Roman" w:hAnsi="Times New Roman" w:cs="Times New Roman"/>
          <w:lang w:val="it-IT"/>
        </w:rPr>
      </w:pPr>
      <w:r w:rsidRPr="00B463FA">
        <w:rPr>
          <w:rFonts w:ascii="Times New Roman" w:hAnsi="Times New Roman" w:cs="Times New Roman"/>
          <w:b/>
          <w:lang w:val="it-IT"/>
        </w:rPr>
        <w:t>Cronología</w:t>
      </w:r>
      <w:r w:rsidRPr="00B463FA">
        <w:rPr>
          <w:rFonts w:ascii="Times New Roman" w:hAnsi="Times New Roman" w:cs="Times New Roman"/>
          <w:lang w:val="it-IT"/>
        </w:rPr>
        <w:t>:</w:t>
      </w:r>
      <w:r w:rsidR="00DF2FF5">
        <w:rPr>
          <w:rFonts w:ascii="Times New Roman" w:hAnsi="Times New Roman" w:cs="Times New Roman"/>
          <w:lang w:val="it-IT"/>
        </w:rPr>
        <w:t xml:space="preserve"> I – III d.C.</w:t>
      </w:r>
    </w:p>
    <w:p w:rsidR="00FC4961" w:rsidRPr="00B463FA" w:rsidRDefault="00FC4961" w:rsidP="00992C2D">
      <w:pPr>
        <w:spacing w:after="0" w:line="240" w:lineRule="auto"/>
        <w:jc w:val="both"/>
        <w:rPr>
          <w:rFonts w:ascii="Times New Roman" w:hAnsi="Times New Roman" w:cs="Times New Roman"/>
          <w:lang w:val="it-IT"/>
        </w:rPr>
      </w:pPr>
    </w:p>
    <w:p w:rsidR="00D700D3" w:rsidRPr="00B463FA" w:rsidRDefault="00880B31" w:rsidP="00F710D3">
      <w:pPr>
        <w:spacing w:after="0" w:line="240" w:lineRule="auto"/>
        <w:ind w:left="1416" w:firstLine="708"/>
        <w:rPr>
          <w:rFonts w:ascii="Times New Roman" w:hAnsi="Times New Roman" w:cs="Times New Roman"/>
          <w:lang w:val="pt-PT"/>
        </w:rPr>
      </w:pPr>
      <w:r>
        <w:rPr>
          <w:rFonts w:ascii="Times New Roman" w:hAnsi="Times New Roman" w:cs="Times New Roman"/>
          <w:b/>
          <w:bCs/>
          <w:lang w:val="pt-PT"/>
        </w:rPr>
        <w:tab/>
        <w:t>∙</w:t>
      </w:r>
      <w:r w:rsidRPr="00CD3EC0">
        <w:rPr>
          <w:rFonts w:ascii="Times New Roman" w:hAnsi="Times New Roman" w:cs="Times New Roman"/>
          <w:b/>
          <w:lang w:val="pt-PT"/>
        </w:rPr>
        <w:t xml:space="preserve"> </w:t>
      </w:r>
      <w:r w:rsidRPr="00B463FA">
        <w:rPr>
          <w:rFonts w:ascii="Times New Roman" w:hAnsi="Times New Roman" w:cs="Times New Roman"/>
          <w:b/>
          <w:lang w:val="pt-PT"/>
        </w:rPr>
        <w:t>B.I.</w:t>
      </w:r>
      <w:r>
        <w:rPr>
          <w:rFonts w:ascii="Times New Roman" w:hAnsi="Times New Roman" w:cs="Times New Roman"/>
          <w:b/>
          <w:lang w:val="pt-PT"/>
        </w:rPr>
        <w:t>3</w:t>
      </w:r>
      <w:r w:rsidR="00B56332">
        <w:rPr>
          <w:rFonts w:ascii="Times New Roman" w:hAnsi="Times New Roman" w:cs="Times New Roman"/>
          <w:b/>
          <w:lang w:val="pt-PT"/>
        </w:rPr>
        <w:t>.3</w:t>
      </w:r>
      <w:r>
        <w:rPr>
          <w:rFonts w:ascii="Times New Roman" w:hAnsi="Times New Roman" w:cs="Times New Roman"/>
          <w:b/>
          <w:lang w:val="pt-PT"/>
        </w:rPr>
        <w:t>8.6.1</w:t>
      </w:r>
      <w:r w:rsidR="00F710D3" w:rsidRPr="00B463FA">
        <w:rPr>
          <w:rFonts w:ascii="Times New Roman" w:hAnsi="Times New Roman" w:cs="Times New Roman"/>
          <w:b/>
          <w:lang w:val="pt-PT"/>
        </w:rPr>
        <w:t>.</w:t>
      </w:r>
      <w:r w:rsidR="00D700D3" w:rsidRPr="00B463FA">
        <w:rPr>
          <w:rFonts w:ascii="Times New Roman" w:hAnsi="Times New Roman" w:cs="Times New Roman"/>
          <w:b/>
          <w:lang w:val="pt-PT"/>
        </w:rPr>
        <w:t xml:space="preserve">2 </w:t>
      </w:r>
      <w:r w:rsidR="00F710D3" w:rsidRPr="00B463FA">
        <w:rPr>
          <w:rFonts w:ascii="Times New Roman" w:hAnsi="Times New Roman" w:cs="Times New Roman"/>
          <w:b/>
          <w:lang w:val="pt-PT"/>
        </w:rPr>
        <w:t>–</w:t>
      </w:r>
      <w:r w:rsidR="00D700D3" w:rsidRPr="00B463FA">
        <w:rPr>
          <w:rFonts w:ascii="Times New Roman" w:hAnsi="Times New Roman" w:cs="Times New Roman"/>
          <w:b/>
          <w:lang w:val="pt-PT"/>
        </w:rPr>
        <w:t xml:space="preserve"> Gallo</w:t>
      </w:r>
      <w:r w:rsidR="00F710D3" w:rsidRPr="00B463FA">
        <w:rPr>
          <w:rFonts w:ascii="Times New Roman" w:hAnsi="Times New Roman" w:cs="Times New Roman"/>
          <w:lang w:val="pt-PT"/>
        </w:rPr>
        <w:t>.</w:t>
      </w:r>
    </w:p>
    <w:tbl>
      <w:tblPr>
        <w:tblStyle w:val="Tablaconcuadrcula"/>
        <w:tblW w:w="0" w:type="auto"/>
        <w:tblLook w:val="04A0" w:firstRow="1" w:lastRow="0" w:firstColumn="1" w:lastColumn="0" w:noHBand="0" w:noVBand="1"/>
      </w:tblPr>
      <w:tblGrid>
        <w:gridCol w:w="1696"/>
      </w:tblGrid>
      <w:tr w:rsidR="00D700D3" w:rsidRPr="00B463FA" w:rsidTr="00FC4961">
        <w:trPr>
          <w:trHeight w:val="2006"/>
        </w:trPr>
        <w:tc>
          <w:tcPr>
            <w:tcW w:w="1696" w:type="dxa"/>
            <w:tcBorders>
              <w:top w:val="single" w:sz="4" w:space="0" w:color="auto"/>
              <w:left w:val="single" w:sz="4" w:space="0" w:color="auto"/>
              <w:bottom w:val="single" w:sz="4" w:space="0" w:color="auto"/>
              <w:right w:val="single" w:sz="4" w:space="0" w:color="auto"/>
            </w:tcBorders>
          </w:tcPr>
          <w:p w:rsidR="00D700D3" w:rsidRPr="00B463FA" w:rsidRDefault="00690B22" w:rsidP="00690B22">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463FA">
              <w:rPr>
                <w:rFonts w:ascii="Times New Roman" w:hAnsi="Times New Roman" w:cs="Times New Roman"/>
              </w:rPr>
              <w:t xml:space="preserve"> </w:t>
            </w:r>
            <w:r w:rsidR="00D700D3" w:rsidRPr="00B463FA">
              <w:rPr>
                <w:rFonts w:ascii="Times New Roman" w:hAnsi="Times New Roman" w:cs="Times New Roman"/>
                <w:noProof/>
                <w:lang w:eastAsia="es-ES"/>
              </w:rPr>
              <w:drawing>
                <wp:inline distT="0" distB="0" distL="0" distR="0" wp14:anchorId="775EDD71" wp14:editId="0D6232C9">
                  <wp:extent cx="638175" cy="1375409"/>
                  <wp:effectExtent l="0" t="0" r="0" b="0"/>
                  <wp:docPr id="103" name="Imagen 103" descr="C:\Users\German\Desktop\en fongo negro\13 - Tipo XIII.4 - acus figuradas\71 (1) - Ampurias-Museo (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13 - Tipo XIII.4 - acus figuradas\71 (1) - Ampurias-Museo (166).jpg"/>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671216" cy="1446620"/>
                          </a:xfrm>
                          <a:prstGeom prst="rect">
                            <a:avLst/>
                          </a:prstGeom>
                          <a:noFill/>
                          <a:ln>
                            <a:noFill/>
                          </a:ln>
                        </pic:spPr>
                      </pic:pic>
                    </a:graphicData>
                  </a:graphic>
                </wp:inline>
              </w:drawing>
            </w:r>
          </w:p>
          <w:p w:rsidR="00D700D3" w:rsidRPr="004721E0" w:rsidRDefault="00D700D3" w:rsidP="00690B22">
            <w:pPr>
              <w:jc w:val="center"/>
              <w:rPr>
                <w:rFonts w:ascii="Times New Roman" w:hAnsi="Times New Roman" w:cs="Times New Roman"/>
                <w:i/>
                <w:noProof/>
                <w:sz w:val="20"/>
                <w:szCs w:val="20"/>
                <w:lang w:eastAsia="es-ES"/>
              </w:rPr>
            </w:pPr>
            <w:r w:rsidRPr="004721E0">
              <w:rPr>
                <w:rFonts w:ascii="Times New Roman" w:hAnsi="Times New Roman" w:cs="Times New Roman"/>
                <w:i/>
                <w:noProof/>
                <w:sz w:val="20"/>
                <w:szCs w:val="20"/>
                <w:lang w:eastAsia="es-ES"/>
              </w:rPr>
              <w:t>Emporiae</w:t>
            </w:r>
          </w:p>
          <w:p w:rsidR="00D700D3" w:rsidRPr="00B463FA" w:rsidRDefault="006A399C" w:rsidP="00690B22">
            <w:pPr>
              <w:jc w:val="center"/>
              <w:rPr>
                <w:rFonts w:ascii="Times New Roman" w:hAnsi="Times New Roman" w:cs="Times New Roman"/>
              </w:rPr>
            </w:pPr>
            <w:r w:rsidRPr="004721E0">
              <w:rPr>
                <w:rFonts w:ascii="Times New Roman" w:hAnsi="Times New Roman" w:cs="Times New Roman"/>
                <w:noProof/>
                <w:sz w:val="20"/>
                <w:szCs w:val="20"/>
                <w:lang w:eastAsia="es-ES"/>
              </w:rPr>
              <w:t>(</w:t>
            </w:r>
            <w:r w:rsidR="00D700D3" w:rsidRPr="004721E0">
              <w:rPr>
                <w:rFonts w:ascii="Times New Roman" w:hAnsi="Times New Roman" w:cs="Times New Roman"/>
                <w:noProof/>
                <w:sz w:val="20"/>
                <w:szCs w:val="20"/>
                <w:lang w:eastAsia="es-ES"/>
              </w:rPr>
              <w:t>MAC Ampurias</w:t>
            </w:r>
            <w:r w:rsidRPr="004721E0">
              <w:rPr>
                <w:rFonts w:ascii="Times New Roman" w:hAnsi="Times New Roman" w:cs="Times New Roman"/>
                <w:noProof/>
                <w:sz w:val="20"/>
                <w:szCs w:val="20"/>
                <w:lang w:eastAsia="es-ES"/>
              </w:rPr>
              <w:t>)</w:t>
            </w:r>
          </w:p>
        </w:tc>
      </w:tr>
    </w:tbl>
    <w:p w:rsidR="006A225F" w:rsidRDefault="00D700D3" w:rsidP="002111B1">
      <w:pPr>
        <w:spacing w:after="0" w:line="240" w:lineRule="auto"/>
        <w:jc w:val="both"/>
        <w:rPr>
          <w:rFonts w:ascii="Times New Roman" w:hAnsi="Times New Roman" w:cs="Times New Roman"/>
        </w:rPr>
      </w:pPr>
      <w:r w:rsidRPr="009076D7">
        <w:rPr>
          <w:rFonts w:ascii="Times New Roman" w:hAnsi="Times New Roman" w:cs="Times New Roman"/>
          <w:b/>
        </w:rPr>
        <w:t>Características</w:t>
      </w:r>
      <w:r w:rsidRPr="009076D7">
        <w:rPr>
          <w:rFonts w:ascii="Times New Roman" w:hAnsi="Times New Roman" w:cs="Times New Roman"/>
        </w:rPr>
        <w:t>:</w:t>
      </w:r>
      <w:r w:rsidR="00C9287B">
        <w:rPr>
          <w:rFonts w:ascii="Times New Roman" w:hAnsi="Times New Roman" w:cs="Times New Roman"/>
        </w:rPr>
        <w:t xml:space="preserve"> Vástagos de sección cónica</w:t>
      </w:r>
      <w:r w:rsidR="006A225F">
        <w:rPr>
          <w:rFonts w:ascii="Times New Roman" w:hAnsi="Times New Roman" w:cs="Times New Roman"/>
        </w:rPr>
        <w:t>, fragmentado en la zona media-inferior</w:t>
      </w:r>
      <w:r w:rsidR="00C9287B">
        <w:rPr>
          <w:rFonts w:ascii="Times New Roman" w:hAnsi="Times New Roman" w:cs="Times New Roman"/>
        </w:rPr>
        <w:t xml:space="preserve">. </w:t>
      </w:r>
      <w:r w:rsidR="006A225F">
        <w:rPr>
          <w:rFonts w:ascii="Times New Roman" w:hAnsi="Times New Roman" w:cs="Times New Roman"/>
        </w:rPr>
        <w:t xml:space="preserve">Remata en la zona superior, sobre elemento abalaustrado y base cuadrangular un gallo con creta, en actitud de canto. </w:t>
      </w:r>
    </w:p>
    <w:p w:rsidR="00D700D3" w:rsidRPr="00B463FA" w:rsidRDefault="00D700D3" w:rsidP="002111B1">
      <w:pPr>
        <w:spacing w:after="0" w:line="240" w:lineRule="auto"/>
        <w:jc w:val="both"/>
        <w:rPr>
          <w:rFonts w:ascii="Times New Roman" w:hAnsi="Times New Roman" w:cs="Times New Roman"/>
          <w:lang w:eastAsia="es-ES"/>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Pr="00B463FA">
        <w:rPr>
          <w:rFonts w:ascii="Times New Roman" w:hAnsi="Times New Roman" w:cs="Times New Roman"/>
          <w:i/>
        </w:rPr>
        <w:t>Emporiae</w:t>
      </w:r>
      <w:r w:rsidRPr="00B463FA">
        <w:rPr>
          <w:rFonts w:ascii="Times New Roman" w:hAnsi="Times New Roman" w:cs="Times New Roman"/>
        </w:rPr>
        <w:t xml:space="preserve"> (Ampurias)</w:t>
      </w:r>
      <w:r w:rsidR="00C507CA" w:rsidRPr="00B463FA">
        <w:rPr>
          <w:rFonts w:ascii="Times New Roman" w:hAnsi="Times New Roman" w:cs="Times New Roman"/>
        </w:rPr>
        <w:t>, Ibiza</w:t>
      </w:r>
      <w:r w:rsidR="00C507CA" w:rsidRPr="00B463FA">
        <w:rPr>
          <w:rStyle w:val="Refdenotaalpie"/>
          <w:rFonts w:ascii="Times New Roman" w:hAnsi="Times New Roman" w:cs="Times New Roman"/>
        </w:rPr>
        <w:footnoteReference w:id="254"/>
      </w:r>
      <w:r w:rsidR="00D51523">
        <w:rPr>
          <w:rFonts w:ascii="Times New Roman" w:hAnsi="Times New Roman" w:cs="Times New Roman"/>
        </w:rPr>
        <w:t>.</w:t>
      </w:r>
      <w:r w:rsidR="00C507CA" w:rsidRPr="00B463FA">
        <w:rPr>
          <w:rFonts w:ascii="Times New Roman" w:hAnsi="Times New Roman" w:cs="Times New Roman"/>
          <w:lang w:eastAsia="es-ES"/>
        </w:rPr>
        <w:t xml:space="preserve"> </w:t>
      </w:r>
    </w:p>
    <w:p w:rsidR="00D700D3" w:rsidRPr="00B463FA" w:rsidRDefault="00D700D3" w:rsidP="002111B1">
      <w:pPr>
        <w:spacing w:after="0" w:line="240" w:lineRule="auto"/>
        <w:jc w:val="both"/>
        <w:rPr>
          <w:rFonts w:ascii="Times New Roman" w:hAnsi="Times New Roman" w:cs="Times New Roman"/>
          <w:lang w:eastAsia="es-ES"/>
        </w:rPr>
      </w:pPr>
      <w:r w:rsidRPr="00B463FA">
        <w:rPr>
          <w:rFonts w:ascii="Times New Roman" w:hAnsi="Times New Roman" w:cs="Times New Roman"/>
          <w:b/>
        </w:rPr>
        <w:t>Área de dispersión:</w:t>
      </w:r>
      <w:r w:rsidR="00806379" w:rsidRPr="00B463FA">
        <w:rPr>
          <w:rFonts w:ascii="Times New Roman" w:hAnsi="Times New Roman" w:cs="Times New Roman"/>
          <w:b/>
        </w:rPr>
        <w:t xml:space="preserve"> </w:t>
      </w:r>
      <w:r w:rsidR="00806379" w:rsidRPr="00B463FA">
        <w:rPr>
          <w:rFonts w:ascii="Times New Roman" w:hAnsi="Times New Roman" w:cs="Times New Roman"/>
          <w:i/>
        </w:rPr>
        <w:t>Aqvinc</w:t>
      </w:r>
      <w:r w:rsidR="00EB49A7" w:rsidRPr="00B463FA">
        <w:rPr>
          <w:rFonts w:ascii="Times New Roman" w:hAnsi="Times New Roman" w:cs="Times New Roman"/>
          <w:i/>
        </w:rPr>
        <w:t>v</w:t>
      </w:r>
      <w:r w:rsidR="00806379" w:rsidRPr="00B463FA">
        <w:rPr>
          <w:rFonts w:ascii="Times New Roman" w:hAnsi="Times New Roman" w:cs="Times New Roman"/>
          <w:i/>
        </w:rPr>
        <w:t xml:space="preserve">m </w:t>
      </w:r>
      <w:r w:rsidR="00806379" w:rsidRPr="00B463FA">
        <w:rPr>
          <w:rFonts w:ascii="Times New Roman" w:hAnsi="Times New Roman" w:cs="Times New Roman"/>
        </w:rPr>
        <w:t>(Budapest, Hungría)</w:t>
      </w:r>
      <w:r w:rsidR="00806379" w:rsidRPr="00B463FA">
        <w:rPr>
          <w:rStyle w:val="Refdenotaalpie"/>
          <w:rFonts w:ascii="Times New Roman" w:hAnsi="Times New Roman" w:cs="Times New Roman"/>
        </w:rPr>
        <w:footnoteReference w:id="255"/>
      </w:r>
      <w:r w:rsidR="00762207" w:rsidRPr="00B463FA">
        <w:rPr>
          <w:rFonts w:ascii="Times New Roman" w:hAnsi="Times New Roman" w:cs="Times New Roman"/>
        </w:rPr>
        <w:t xml:space="preserve">. Similar en </w:t>
      </w:r>
      <w:r w:rsidR="00762207" w:rsidRPr="00B463FA">
        <w:rPr>
          <w:rFonts w:ascii="Times New Roman" w:hAnsi="Times New Roman" w:cs="Times New Roman"/>
          <w:i/>
        </w:rPr>
        <w:t>Brigetio</w:t>
      </w:r>
      <w:r w:rsidR="00762207" w:rsidRPr="00B463FA">
        <w:rPr>
          <w:rFonts w:ascii="Times New Roman" w:hAnsi="Times New Roman" w:cs="Times New Roman"/>
        </w:rPr>
        <w:t xml:space="preserve"> (Szőny, Hungría)</w:t>
      </w:r>
      <w:r w:rsidR="00762207" w:rsidRPr="00B463FA">
        <w:rPr>
          <w:rStyle w:val="Refdenotaalpie"/>
          <w:rFonts w:ascii="Times New Roman" w:hAnsi="Times New Roman" w:cs="Times New Roman"/>
        </w:rPr>
        <w:footnoteReference w:id="256"/>
      </w:r>
      <w:r w:rsidR="00FC299B" w:rsidRPr="00B463FA">
        <w:rPr>
          <w:rFonts w:ascii="Times New Roman" w:hAnsi="Times New Roman" w:cs="Times New Roman"/>
        </w:rPr>
        <w:t xml:space="preserve">, </w:t>
      </w:r>
      <w:r w:rsidR="00FC299B" w:rsidRPr="00B463FA">
        <w:rPr>
          <w:rFonts w:ascii="Times New Roman" w:hAnsi="Times New Roman" w:cs="Times New Roman"/>
          <w:i/>
        </w:rPr>
        <w:t>M</w:t>
      </w:r>
      <w:r w:rsidR="00992C2D">
        <w:rPr>
          <w:rFonts w:ascii="Times New Roman" w:hAnsi="Times New Roman" w:cs="Times New Roman"/>
          <w:i/>
        </w:rPr>
        <w:t>v</w:t>
      </w:r>
      <w:r w:rsidR="00FC299B" w:rsidRPr="00B463FA">
        <w:rPr>
          <w:rFonts w:ascii="Times New Roman" w:hAnsi="Times New Roman" w:cs="Times New Roman"/>
          <w:i/>
        </w:rPr>
        <w:t>rsa</w:t>
      </w:r>
      <w:r w:rsidR="00FC299B" w:rsidRPr="00B463FA">
        <w:rPr>
          <w:rFonts w:ascii="Times New Roman" w:hAnsi="Times New Roman" w:cs="Times New Roman"/>
        </w:rPr>
        <w:t xml:space="preserve"> (Osijek, Croacia)</w:t>
      </w:r>
      <w:r w:rsidR="00FC299B" w:rsidRPr="00B463FA">
        <w:rPr>
          <w:rStyle w:val="Refdenotaalpie"/>
          <w:rFonts w:ascii="Times New Roman" w:hAnsi="Times New Roman" w:cs="Times New Roman"/>
        </w:rPr>
        <w:footnoteReference w:id="257"/>
      </w:r>
      <w:r w:rsidR="005A04CF" w:rsidRPr="00B463FA">
        <w:rPr>
          <w:rFonts w:ascii="Times New Roman" w:hAnsi="Times New Roman" w:cs="Times New Roman"/>
        </w:rPr>
        <w:t xml:space="preserve">, </w:t>
      </w:r>
      <w:r w:rsidR="005A04CF" w:rsidRPr="00B463FA">
        <w:rPr>
          <w:rFonts w:ascii="Times New Roman" w:hAnsi="Times New Roman" w:cs="Times New Roman"/>
          <w:color w:val="000000" w:themeColor="text1"/>
        </w:rPr>
        <w:t>Museo de Komárno</w:t>
      </w:r>
      <w:r w:rsidR="005A04CF" w:rsidRPr="00B463FA">
        <w:rPr>
          <w:rFonts w:ascii="Times New Roman" w:hAnsi="Times New Roman" w:cs="Times New Roman"/>
          <w:i/>
          <w:color w:val="000000" w:themeColor="text1"/>
        </w:rPr>
        <w:t xml:space="preserve"> </w:t>
      </w:r>
      <w:r w:rsidR="005A04CF" w:rsidRPr="00B463FA">
        <w:rPr>
          <w:rFonts w:ascii="Times New Roman" w:hAnsi="Times New Roman" w:cs="Times New Roman"/>
          <w:color w:val="000000" w:themeColor="text1"/>
        </w:rPr>
        <w:t>(Eslovaquia)</w:t>
      </w:r>
      <w:r w:rsidR="005A04CF" w:rsidRPr="00B463FA">
        <w:rPr>
          <w:rStyle w:val="Refdenotaalpie"/>
          <w:rFonts w:ascii="Times New Roman" w:hAnsi="Times New Roman" w:cs="Times New Roman"/>
          <w:color w:val="000000" w:themeColor="text1"/>
        </w:rPr>
        <w:footnoteReference w:id="258"/>
      </w:r>
      <w:r w:rsidR="005A04CF" w:rsidRPr="00B463FA">
        <w:rPr>
          <w:rFonts w:ascii="Times New Roman" w:hAnsi="Times New Roman" w:cs="Times New Roman"/>
          <w:color w:val="000000" w:themeColor="text1"/>
          <w:lang w:eastAsia="es-ES"/>
        </w:rPr>
        <w:t xml:space="preserve">. </w:t>
      </w:r>
    </w:p>
    <w:p w:rsidR="00D700D3" w:rsidRPr="00B463FA" w:rsidRDefault="00D700D3" w:rsidP="002111B1">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8D615B">
        <w:rPr>
          <w:rFonts w:ascii="Times New Roman" w:hAnsi="Times New Roman" w:cs="Times New Roman"/>
        </w:rPr>
        <w:t xml:space="preserve"> Petković, fecha lo</w:t>
      </w:r>
      <w:r w:rsidR="00FC299B" w:rsidRPr="00B463FA">
        <w:rPr>
          <w:rFonts w:ascii="Times New Roman" w:hAnsi="Times New Roman" w:cs="Times New Roman"/>
        </w:rPr>
        <w:t>s alfileres con remate animal entre</w:t>
      </w:r>
      <w:r w:rsidR="00992C2D">
        <w:rPr>
          <w:rFonts w:ascii="Times New Roman" w:hAnsi="Times New Roman" w:cs="Times New Roman"/>
        </w:rPr>
        <w:t xml:space="preserve"> la segunda mitad del siglo II </w:t>
      </w:r>
      <w:r w:rsidR="00FC299B" w:rsidRPr="00B463FA">
        <w:rPr>
          <w:rFonts w:ascii="Times New Roman" w:hAnsi="Times New Roman" w:cs="Times New Roman"/>
        </w:rPr>
        <w:t>y el IV</w:t>
      </w:r>
      <w:r w:rsidR="00FC299B" w:rsidRPr="00B463FA">
        <w:rPr>
          <w:rStyle w:val="Refdenotaalpie"/>
          <w:rFonts w:ascii="Times New Roman" w:hAnsi="Times New Roman" w:cs="Times New Roman"/>
        </w:rPr>
        <w:footnoteReference w:id="259"/>
      </w:r>
      <w:r w:rsidR="00FC299B" w:rsidRPr="00B463FA">
        <w:rPr>
          <w:rFonts w:ascii="Times New Roman" w:hAnsi="Times New Roman" w:cs="Times New Roman"/>
        </w:rPr>
        <w:t>.</w:t>
      </w:r>
    </w:p>
    <w:p w:rsidR="002111B1" w:rsidRPr="00B463FA" w:rsidRDefault="002111B1" w:rsidP="002111B1">
      <w:pPr>
        <w:spacing w:after="0" w:line="240" w:lineRule="auto"/>
        <w:jc w:val="both"/>
        <w:rPr>
          <w:rFonts w:ascii="Times New Roman" w:hAnsi="Times New Roman" w:cs="Times New Roman"/>
        </w:rPr>
      </w:pPr>
    </w:p>
    <w:p w:rsidR="00910A7F" w:rsidRPr="00B463FA" w:rsidRDefault="00880B31" w:rsidP="002111B1">
      <w:pPr>
        <w:spacing w:after="0" w:line="240" w:lineRule="auto"/>
        <w:ind w:left="708" w:firstLine="708"/>
        <w:jc w:val="both"/>
        <w:rPr>
          <w:rFonts w:ascii="Times New Roman" w:hAnsi="Times New Roman" w:cs="Times New Roman"/>
          <w:lang w:val="pt-PT"/>
        </w:rPr>
      </w:pPr>
      <w:r>
        <w:rPr>
          <w:rFonts w:ascii="Times New Roman" w:hAnsi="Times New Roman" w:cs="Times New Roman"/>
          <w:b/>
          <w:lang w:val="pt-PT"/>
        </w:rPr>
        <w:tab/>
      </w:r>
      <w:r w:rsidRPr="00B463FA">
        <w:rPr>
          <w:rFonts w:ascii="Times New Roman" w:hAnsi="Times New Roman" w:cs="Times New Roman"/>
          <w:b/>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Pr="00B463FA">
        <w:rPr>
          <w:rFonts w:ascii="Times New Roman" w:hAnsi="Times New Roman" w:cs="Times New Roman"/>
          <w:b/>
          <w:lang w:val="pt-PT"/>
        </w:rPr>
        <w:t>.6.</w:t>
      </w:r>
      <w:r>
        <w:rPr>
          <w:rFonts w:ascii="Times New Roman" w:hAnsi="Times New Roman" w:cs="Times New Roman"/>
          <w:b/>
          <w:lang w:val="pt-PT"/>
        </w:rPr>
        <w:t>2</w:t>
      </w:r>
      <w:r w:rsidRPr="00B463FA">
        <w:rPr>
          <w:rFonts w:ascii="Times New Roman" w:hAnsi="Times New Roman" w:cs="Times New Roman"/>
          <w:b/>
          <w:lang w:val="pt-PT"/>
        </w:rPr>
        <w:t xml:space="preserve"> </w:t>
      </w:r>
      <w:r w:rsidR="00F710D3" w:rsidRPr="00B463FA">
        <w:rPr>
          <w:rFonts w:ascii="Times New Roman" w:hAnsi="Times New Roman" w:cs="Times New Roman"/>
          <w:b/>
          <w:lang w:val="pt-PT"/>
        </w:rPr>
        <w:t>–</w:t>
      </w:r>
      <w:r w:rsidR="00910A7F" w:rsidRPr="00B463FA">
        <w:rPr>
          <w:rFonts w:ascii="Times New Roman" w:hAnsi="Times New Roman" w:cs="Times New Roman"/>
          <w:b/>
          <w:lang w:val="pt-PT"/>
        </w:rPr>
        <w:t xml:space="preserve"> Peces</w:t>
      </w:r>
      <w:r w:rsidR="00F710D3" w:rsidRPr="00B463FA">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1696"/>
      </w:tblGrid>
      <w:tr w:rsidR="00D700D3" w:rsidRPr="00B463FA" w:rsidTr="002A4E9D">
        <w:trPr>
          <w:trHeight w:val="2212"/>
        </w:trPr>
        <w:tc>
          <w:tcPr>
            <w:tcW w:w="1696" w:type="dxa"/>
            <w:tcBorders>
              <w:top w:val="single" w:sz="4" w:space="0" w:color="auto"/>
              <w:left w:val="single" w:sz="4" w:space="0" w:color="auto"/>
              <w:bottom w:val="single" w:sz="4" w:space="0" w:color="auto"/>
              <w:right w:val="single" w:sz="4" w:space="0" w:color="auto"/>
            </w:tcBorders>
          </w:tcPr>
          <w:p w:rsidR="00D700D3" w:rsidRPr="00B463FA" w:rsidRDefault="00690B22" w:rsidP="0023260A">
            <w:pPr>
              <w:jc w:val="center"/>
              <w:rPr>
                <w:rFonts w:ascii="Times New Roman" w:hAnsi="Times New Roman" w:cs="Times New Roman"/>
                <w:noProof/>
                <w:lang w:eastAsia="es-ES"/>
              </w:rPr>
            </w:pPr>
            <w:r w:rsidRPr="00B463FA">
              <w:rPr>
                <w:rFonts w:ascii="Times New Roman" w:hAnsi="Times New Roman" w:cs="Times New Roman"/>
              </w:rPr>
              <w:t xml:space="preserve"> </w:t>
            </w:r>
            <w:r w:rsidR="00D700D3" w:rsidRPr="00B463FA">
              <w:rPr>
                <w:rFonts w:ascii="Times New Roman" w:hAnsi="Times New Roman" w:cs="Times New Roman"/>
                <w:noProof/>
                <w:lang w:eastAsia="es-ES"/>
              </w:rPr>
              <w:drawing>
                <wp:inline distT="0" distB="0" distL="0" distR="0" wp14:anchorId="71F2921C" wp14:editId="01DC2659">
                  <wp:extent cx="598806" cy="2057400"/>
                  <wp:effectExtent l="0" t="0" r="0" b="0"/>
                  <wp:docPr id="29132" name="Imagen 29132" descr="C:\Users\German\Desktop\en fongo negro\13 - Tipo XIII.4 - acus figuradas\73 (3) - MAN 171 (13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13 - Tipo XIII.4 - acus figuradas\73 (3) - MAN 171 (138) copie.jp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638843" cy="2194961"/>
                          </a:xfrm>
                          <a:prstGeom prst="rect">
                            <a:avLst/>
                          </a:prstGeom>
                          <a:noFill/>
                          <a:ln>
                            <a:noFill/>
                          </a:ln>
                        </pic:spPr>
                      </pic:pic>
                    </a:graphicData>
                  </a:graphic>
                </wp:inline>
              </w:drawing>
            </w:r>
          </w:p>
          <w:p w:rsidR="006A399C" w:rsidRPr="00B463FA" w:rsidRDefault="006161B2" w:rsidP="0023260A">
            <w:pPr>
              <w:jc w:val="center"/>
              <w:rPr>
                <w:rFonts w:ascii="Times New Roman" w:hAnsi="Times New Roman" w:cs="Times New Roman"/>
                <w:noProof/>
                <w:lang w:eastAsia="es-ES"/>
              </w:rPr>
            </w:pPr>
            <w:r w:rsidRPr="002111B1">
              <w:rPr>
                <w:rFonts w:ascii="Times New Roman" w:hAnsi="Times New Roman" w:cs="Times New Roman"/>
                <w:noProof/>
                <w:lang w:eastAsia="es-ES"/>
              </w:rPr>
              <w:t>Desconocido</w:t>
            </w:r>
          </w:p>
          <w:p w:rsidR="00D700D3" w:rsidRPr="00B463FA" w:rsidRDefault="006A399C" w:rsidP="00F710D3">
            <w:pPr>
              <w:jc w:val="center"/>
              <w:rPr>
                <w:rFonts w:ascii="Times New Roman" w:hAnsi="Times New Roman" w:cs="Times New Roman"/>
              </w:rPr>
            </w:pPr>
            <w:r w:rsidRPr="00B463FA">
              <w:rPr>
                <w:rFonts w:ascii="Times New Roman" w:hAnsi="Times New Roman" w:cs="Times New Roman"/>
                <w:noProof/>
                <w:lang w:eastAsia="es-ES"/>
              </w:rPr>
              <w:t xml:space="preserve">(MAN </w:t>
            </w:r>
            <w:r w:rsidR="00D700D3" w:rsidRPr="00B463FA">
              <w:rPr>
                <w:rFonts w:ascii="Times New Roman" w:hAnsi="Times New Roman" w:cs="Times New Roman"/>
                <w:noProof/>
                <w:lang w:eastAsia="es-ES"/>
              </w:rPr>
              <w:t>Madrid)</w:t>
            </w:r>
            <w:r w:rsidR="00D700D3" w:rsidRPr="00B463F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10A7F" w:rsidRPr="00B463FA" w:rsidRDefault="00910A7F" w:rsidP="002111B1">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9076D7">
        <w:rPr>
          <w:rFonts w:ascii="Times New Roman" w:hAnsi="Times New Roman" w:cs="Times New Roman"/>
        </w:rPr>
        <w:t xml:space="preserve"> Vástagos de sección cónica, fragmentado en la zona media-inferior. Remata en la zona superior, sobre anillos, en un pez con la boca apoyada en los anillos y la cola al viento.</w:t>
      </w:r>
      <w:r w:rsidR="002111B1">
        <w:rPr>
          <w:rFonts w:ascii="Times New Roman" w:hAnsi="Times New Roman" w:cs="Times New Roman"/>
        </w:rPr>
        <w:t xml:space="preserve"> </w:t>
      </w:r>
      <w:r w:rsidR="002111B1" w:rsidRPr="00E142CB">
        <w:rPr>
          <w:rFonts w:ascii="Times New Roman" w:hAnsi="Times New Roman" w:cs="Times New Roman"/>
        </w:rPr>
        <w:t>Mide 8.7 cm.</w:t>
      </w:r>
    </w:p>
    <w:p w:rsidR="00910A7F" w:rsidRPr="00B463FA" w:rsidRDefault="00910A7F" w:rsidP="002111B1">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6161B2" w:rsidRPr="00B463FA">
        <w:rPr>
          <w:rFonts w:ascii="Times New Roman" w:hAnsi="Times New Roman" w:cs="Times New Roman"/>
        </w:rPr>
        <w:t xml:space="preserve">MAN </w:t>
      </w:r>
      <w:r w:rsidR="0083329E" w:rsidRPr="00B463FA">
        <w:rPr>
          <w:rFonts w:ascii="Times New Roman" w:hAnsi="Times New Roman" w:cs="Times New Roman"/>
        </w:rPr>
        <w:t>(</w:t>
      </w:r>
      <w:r w:rsidR="006161B2" w:rsidRPr="00B463FA">
        <w:rPr>
          <w:rFonts w:ascii="Times New Roman" w:hAnsi="Times New Roman" w:cs="Times New Roman"/>
        </w:rPr>
        <w:t>Madrid</w:t>
      </w:r>
      <w:r w:rsidR="0083329E" w:rsidRPr="00B463FA">
        <w:rPr>
          <w:rFonts w:ascii="Times New Roman" w:hAnsi="Times New Roman" w:cs="Times New Roman"/>
        </w:rPr>
        <w:t>)</w:t>
      </w:r>
      <w:r w:rsidR="0083329E" w:rsidRPr="00B463FA">
        <w:rPr>
          <w:rStyle w:val="Refdenotaalpie"/>
          <w:rFonts w:ascii="Times New Roman" w:hAnsi="Times New Roman" w:cs="Times New Roman"/>
        </w:rPr>
        <w:footnoteReference w:id="260"/>
      </w:r>
      <w:r w:rsidR="006161B2" w:rsidRPr="00B463FA">
        <w:rPr>
          <w:rFonts w:ascii="Times New Roman" w:hAnsi="Times New Roman" w:cs="Times New Roman"/>
        </w:rPr>
        <w:t>.</w:t>
      </w:r>
    </w:p>
    <w:p w:rsidR="00910A7F" w:rsidRPr="00B463FA" w:rsidRDefault="00910A7F" w:rsidP="002111B1">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DD2D68" w:rsidRPr="00B463FA">
        <w:rPr>
          <w:rFonts w:ascii="Times New Roman" w:hAnsi="Times New Roman" w:cs="Times New Roman"/>
          <w:b/>
        </w:rPr>
        <w:t xml:space="preserve"> </w:t>
      </w:r>
      <w:r w:rsidR="003F6788" w:rsidRPr="00B463FA">
        <w:rPr>
          <w:rFonts w:ascii="Times New Roman" w:hAnsi="Times New Roman" w:cs="Times New Roman"/>
        </w:rPr>
        <w:t>Eleut</w:t>
      </w:r>
      <w:r w:rsidR="00CE37C0" w:rsidRPr="00B463FA">
        <w:rPr>
          <w:rFonts w:ascii="Times New Roman" w:hAnsi="Times New Roman" w:cs="Times New Roman"/>
        </w:rPr>
        <w:t>h</w:t>
      </w:r>
      <w:r w:rsidR="003F6788" w:rsidRPr="00B463FA">
        <w:rPr>
          <w:rFonts w:ascii="Times New Roman" w:hAnsi="Times New Roman" w:cs="Times New Roman"/>
        </w:rPr>
        <w:t>erna (Creta, Grecia)</w:t>
      </w:r>
      <w:r w:rsidR="003F6788" w:rsidRPr="00B463FA">
        <w:rPr>
          <w:rStyle w:val="Refdenotaalpie"/>
          <w:rFonts w:ascii="Times New Roman" w:hAnsi="Times New Roman" w:cs="Times New Roman"/>
        </w:rPr>
        <w:footnoteReference w:id="261"/>
      </w:r>
      <w:r w:rsidR="003F6788" w:rsidRPr="00B463FA">
        <w:rPr>
          <w:rFonts w:ascii="Times New Roman" w:hAnsi="Times New Roman" w:cs="Times New Roman"/>
        </w:rPr>
        <w:t xml:space="preserve">. </w:t>
      </w:r>
      <w:r w:rsidR="00DD2D68" w:rsidRPr="00B463FA">
        <w:rPr>
          <w:rFonts w:ascii="Times New Roman" w:hAnsi="Times New Roman" w:cs="Times New Roman"/>
        </w:rPr>
        <w:t>Similar la figura del delfín, en Moesia Superior</w:t>
      </w:r>
      <w:r w:rsidR="00DD2D68" w:rsidRPr="00B463FA">
        <w:rPr>
          <w:rStyle w:val="Refdenotaalpie"/>
          <w:rFonts w:ascii="Times New Roman" w:hAnsi="Times New Roman" w:cs="Times New Roman"/>
        </w:rPr>
        <w:footnoteReference w:id="262"/>
      </w:r>
      <w:r w:rsidR="002111B1">
        <w:rPr>
          <w:rFonts w:ascii="Times New Roman" w:hAnsi="Times New Roman" w:cs="Times New Roman"/>
        </w:rPr>
        <w:t>.</w:t>
      </w:r>
    </w:p>
    <w:p w:rsidR="00910A7F" w:rsidRPr="00B463FA" w:rsidRDefault="00910A7F" w:rsidP="002111B1">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FC299B" w:rsidRPr="00B463FA">
        <w:rPr>
          <w:rFonts w:ascii="Times New Roman" w:hAnsi="Times New Roman" w:cs="Times New Roman"/>
        </w:rPr>
        <w:t xml:space="preserve"> Petković, fecha l</w:t>
      </w:r>
      <w:r w:rsidR="008D615B">
        <w:rPr>
          <w:rFonts w:ascii="Times New Roman" w:hAnsi="Times New Roman" w:cs="Times New Roman"/>
        </w:rPr>
        <w:t>o</w:t>
      </w:r>
      <w:r w:rsidR="00FC299B" w:rsidRPr="00B463FA">
        <w:rPr>
          <w:rFonts w:ascii="Times New Roman" w:hAnsi="Times New Roman" w:cs="Times New Roman"/>
        </w:rPr>
        <w:t xml:space="preserve">s alfileres con remate animal entre la segunda mitad del siglo </w:t>
      </w:r>
      <w:r w:rsidR="00970702" w:rsidRPr="00B463FA">
        <w:rPr>
          <w:rFonts w:ascii="Times New Roman" w:hAnsi="Times New Roman" w:cs="Times New Roman"/>
        </w:rPr>
        <w:t>II y</w:t>
      </w:r>
      <w:r w:rsidR="00FC299B" w:rsidRPr="00B463FA">
        <w:rPr>
          <w:rFonts w:ascii="Times New Roman" w:hAnsi="Times New Roman" w:cs="Times New Roman"/>
        </w:rPr>
        <w:t xml:space="preserve"> el IV</w:t>
      </w:r>
      <w:r w:rsidR="00FC299B" w:rsidRPr="00B463FA">
        <w:rPr>
          <w:rStyle w:val="Refdenotaalpie"/>
          <w:rFonts w:ascii="Times New Roman" w:hAnsi="Times New Roman" w:cs="Times New Roman"/>
        </w:rPr>
        <w:footnoteReference w:id="263"/>
      </w:r>
      <w:r w:rsidR="00FC299B" w:rsidRPr="00B463FA">
        <w:rPr>
          <w:rFonts w:ascii="Times New Roman" w:hAnsi="Times New Roman" w:cs="Times New Roman"/>
        </w:rPr>
        <w:t>.</w:t>
      </w:r>
      <w:r w:rsidR="00970702" w:rsidRPr="00B463FA">
        <w:rPr>
          <w:rFonts w:ascii="Times New Roman" w:hAnsi="Times New Roman" w:cs="Times New Roman"/>
        </w:rPr>
        <w:t xml:space="preserve"> </w:t>
      </w:r>
    </w:p>
    <w:p w:rsidR="00D700D3" w:rsidRPr="00B463FA" w:rsidRDefault="00D700D3" w:rsidP="002111B1">
      <w:pPr>
        <w:spacing w:after="0" w:line="240" w:lineRule="auto"/>
        <w:jc w:val="both"/>
        <w:rPr>
          <w:rFonts w:ascii="Times New Roman" w:hAnsi="Times New Roman" w:cs="Times New Roman"/>
        </w:rPr>
      </w:pPr>
    </w:p>
    <w:p w:rsidR="00D700D3" w:rsidRPr="00B463FA" w:rsidRDefault="00880B31" w:rsidP="002111B1">
      <w:pPr>
        <w:spacing w:after="0" w:line="240" w:lineRule="auto"/>
        <w:ind w:left="708" w:firstLine="708"/>
        <w:jc w:val="both"/>
        <w:rPr>
          <w:rFonts w:ascii="Times New Roman" w:hAnsi="Times New Roman" w:cs="Times New Roman"/>
          <w:lang w:val="pt-PT"/>
        </w:rPr>
      </w:pPr>
      <w:r>
        <w:rPr>
          <w:rFonts w:ascii="Times New Roman" w:hAnsi="Times New Roman" w:cs="Times New Roman"/>
          <w:b/>
          <w:lang w:val="pt-PT"/>
        </w:rPr>
        <w:tab/>
      </w:r>
      <w:r w:rsidRPr="00B463FA">
        <w:rPr>
          <w:rFonts w:ascii="Times New Roman" w:hAnsi="Times New Roman" w:cs="Times New Roman"/>
          <w:b/>
          <w:lang w:val="pt-PT"/>
        </w:rPr>
        <w:t>○</w:t>
      </w:r>
      <w:r>
        <w:rPr>
          <w:rFonts w:ascii="Times New Roman" w:hAnsi="Times New Roman" w:cs="Times New Roman"/>
          <w:b/>
          <w:lang w:val="pt-PT"/>
        </w:rPr>
        <w:t>B.I.3</w:t>
      </w:r>
      <w:r w:rsidR="00B56332">
        <w:rPr>
          <w:rFonts w:ascii="Times New Roman" w:hAnsi="Times New Roman" w:cs="Times New Roman"/>
          <w:b/>
          <w:lang w:val="pt-PT"/>
        </w:rPr>
        <w:t>.3</w:t>
      </w:r>
      <w:r>
        <w:rPr>
          <w:rFonts w:ascii="Times New Roman" w:hAnsi="Times New Roman" w:cs="Times New Roman"/>
          <w:b/>
          <w:lang w:val="pt-PT"/>
        </w:rPr>
        <w:t>8</w:t>
      </w:r>
      <w:r w:rsidRPr="00B463FA">
        <w:rPr>
          <w:rFonts w:ascii="Times New Roman" w:hAnsi="Times New Roman" w:cs="Times New Roman"/>
          <w:b/>
          <w:lang w:val="pt-PT"/>
        </w:rPr>
        <w:t>.6.</w:t>
      </w:r>
      <w:r w:rsidR="00D700D3" w:rsidRPr="00B463FA">
        <w:rPr>
          <w:rFonts w:ascii="Times New Roman" w:hAnsi="Times New Roman" w:cs="Times New Roman"/>
          <w:b/>
          <w:lang w:val="pt-PT"/>
        </w:rPr>
        <w:t xml:space="preserve">3 </w:t>
      </w:r>
      <w:r w:rsidR="008B79C8" w:rsidRPr="00B463FA">
        <w:rPr>
          <w:rFonts w:ascii="Times New Roman" w:hAnsi="Times New Roman" w:cs="Times New Roman"/>
          <w:b/>
          <w:lang w:val="pt-PT"/>
        </w:rPr>
        <w:t>–</w:t>
      </w:r>
      <w:r w:rsidR="00D700D3" w:rsidRPr="00B463FA">
        <w:rPr>
          <w:rFonts w:ascii="Times New Roman" w:hAnsi="Times New Roman" w:cs="Times New Roman"/>
          <w:b/>
          <w:lang w:val="pt-PT"/>
        </w:rPr>
        <w:t xml:space="preserve"> Venera</w:t>
      </w:r>
      <w:r w:rsidR="008B79C8" w:rsidRPr="00B463FA">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1696"/>
      </w:tblGrid>
      <w:tr w:rsidR="00D700D3" w:rsidRPr="00B463FA" w:rsidTr="002A4E9D">
        <w:trPr>
          <w:trHeight w:val="2113"/>
        </w:trPr>
        <w:tc>
          <w:tcPr>
            <w:tcW w:w="1696" w:type="dxa"/>
            <w:tcBorders>
              <w:top w:val="single" w:sz="4" w:space="0" w:color="auto"/>
              <w:left w:val="single" w:sz="4" w:space="0" w:color="auto"/>
              <w:bottom w:val="single" w:sz="4" w:space="0" w:color="auto"/>
              <w:right w:val="single" w:sz="4" w:space="0" w:color="auto"/>
            </w:tcBorders>
          </w:tcPr>
          <w:p w:rsidR="00D700D3" w:rsidRPr="00B463FA" w:rsidRDefault="00690B22" w:rsidP="00D700D3">
            <w:pPr>
              <w:jc w:val="center"/>
              <w:rPr>
                <w:rFonts w:ascii="Times New Roman" w:hAnsi="Times New Roman" w:cs="Times New Roman"/>
              </w:rPr>
            </w:pPr>
            <w:r w:rsidRPr="00B463FA">
              <w:rPr>
                <w:rFonts w:ascii="Times New Roman" w:hAnsi="Times New Roman" w:cs="Times New Roman"/>
              </w:rPr>
              <w:t xml:space="preserve"> </w:t>
            </w:r>
            <w:r w:rsidR="00D700D3" w:rsidRPr="00B463FA">
              <w:rPr>
                <w:rFonts w:ascii="Times New Roman" w:hAnsi="Times New Roman" w:cs="Times New Roman"/>
                <w:noProof/>
                <w:lang w:eastAsia="es-ES"/>
              </w:rPr>
              <w:drawing>
                <wp:inline distT="0" distB="0" distL="0" distR="0" wp14:anchorId="39AEA516" wp14:editId="7C0002D2">
                  <wp:extent cx="583637" cy="1838325"/>
                  <wp:effectExtent l="0" t="0" r="6985" b="0"/>
                  <wp:docPr id="107" name="Imagen 107" descr="F:\HUESO ROMANO (22-7-16)\HUESO TRABAJADO EPOCA ROMANA\en fongo negro\12.5 -  Tipo B.I.5 - acus figuradas\B.I.5.6 - Animales\B.I.5.6.3 - Vénera\74 - almacenes aMNAR (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2.5 -  Tipo B.I.5 - acus figuradas\B.I.5.6 - Animales\B.I.5.6.3 - Vénera\74 - almacenes aMNAR (8) copie.jpg"/>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628411" cy="1979352"/>
                          </a:xfrm>
                          <a:prstGeom prst="rect">
                            <a:avLst/>
                          </a:prstGeom>
                          <a:noFill/>
                          <a:ln>
                            <a:noFill/>
                          </a:ln>
                        </pic:spPr>
                      </pic:pic>
                    </a:graphicData>
                  </a:graphic>
                </wp:inline>
              </w:drawing>
            </w:r>
            <w:r w:rsidR="00272B56">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D700D3" w:rsidRPr="004721E0" w:rsidRDefault="00EB49A7" w:rsidP="00D700D3">
            <w:pPr>
              <w:jc w:val="center"/>
              <w:rPr>
                <w:rFonts w:ascii="Times New Roman" w:hAnsi="Times New Roman" w:cs="Times New Roman"/>
                <w:i/>
                <w:noProof/>
                <w:sz w:val="20"/>
                <w:szCs w:val="20"/>
                <w:lang w:eastAsia="es-ES"/>
              </w:rPr>
            </w:pPr>
            <w:r w:rsidRPr="004721E0">
              <w:rPr>
                <w:rFonts w:ascii="Times New Roman" w:hAnsi="Times New Roman" w:cs="Times New Roman"/>
                <w:i/>
                <w:sz w:val="20"/>
                <w:szCs w:val="20"/>
              </w:rPr>
              <w:t>Avgvsta</w:t>
            </w:r>
            <w:r w:rsidR="00D700D3" w:rsidRPr="004721E0">
              <w:rPr>
                <w:rFonts w:ascii="Times New Roman" w:hAnsi="Times New Roman" w:cs="Times New Roman"/>
                <w:i/>
                <w:noProof/>
                <w:sz w:val="20"/>
                <w:szCs w:val="20"/>
                <w:lang w:eastAsia="es-ES"/>
              </w:rPr>
              <w:t xml:space="preserve"> Emerita</w:t>
            </w:r>
          </w:p>
          <w:p w:rsidR="00D700D3" w:rsidRPr="00B463FA" w:rsidRDefault="00D700D3" w:rsidP="00D700D3">
            <w:pPr>
              <w:jc w:val="center"/>
              <w:rPr>
                <w:rFonts w:ascii="Times New Roman" w:hAnsi="Times New Roman" w:cs="Times New Roman"/>
              </w:rPr>
            </w:pPr>
            <w:r w:rsidRPr="004721E0">
              <w:rPr>
                <w:rFonts w:ascii="Times New Roman" w:hAnsi="Times New Roman" w:cs="Times New Roman"/>
                <w:noProof/>
                <w:sz w:val="20"/>
                <w:szCs w:val="20"/>
                <w:lang w:eastAsia="es-ES"/>
              </w:rPr>
              <w:t>(MNAR Mérida)</w:t>
            </w:r>
            <w:r w:rsidRPr="00B463FA">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D700D3" w:rsidRPr="00B463FA" w:rsidRDefault="00D700D3" w:rsidP="00571CF7">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2111B1">
        <w:rPr>
          <w:rFonts w:ascii="Times New Roman" w:hAnsi="Times New Roman" w:cs="Times New Roman"/>
        </w:rPr>
        <w:t xml:space="preserve"> Vástagos de sección </w:t>
      </w:r>
      <w:r w:rsidR="00571CF7">
        <w:rPr>
          <w:rFonts w:ascii="Times New Roman" w:hAnsi="Times New Roman" w:cs="Times New Roman"/>
        </w:rPr>
        <w:t>semi-</w:t>
      </w:r>
      <w:r w:rsidR="002111B1">
        <w:rPr>
          <w:rFonts w:ascii="Times New Roman" w:hAnsi="Times New Roman" w:cs="Times New Roman"/>
        </w:rPr>
        <w:t>cónic</w:t>
      </w:r>
      <w:r w:rsidR="00571CF7">
        <w:rPr>
          <w:rFonts w:ascii="Times New Roman" w:hAnsi="Times New Roman" w:cs="Times New Roman"/>
        </w:rPr>
        <w:t>o irregular y ligeramente curvado</w:t>
      </w:r>
      <w:r w:rsidR="002111B1">
        <w:rPr>
          <w:rFonts w:ascii="Times New Roman" w:hAnsi="Times New Roman" w:cs="Times New Roman"/>
        </w:rPr>
        <w:t>. Remata en</w:t>
      </w:r>
      <w:r w:rsidR="00571CF7">
        <w:rPr>
          <w:rFonts w:ascii="Times New Roman" w:hAnsi="Times New Roman" w:cs="Times New Roman"/>
        </w:rPr>
        <w:t xml:space="preserve"> la zona superior, sobre pedestal cuadrangular y una fina peana</w:t>
      </w:r>
      <w:r w:rsidR="002111B1">
        <w:rPr>
          <w:rFonts w:ascii="Times New Roman" w:hAnsi="Times New Roman" w:cs="Times New Roman"/>
        </w:rPr>
        <w:t>, en una venera.</w:t>
      </w:r>
      <w:r w:rsidR="00571CF7">
        <w:rPr>
          <w:rFonts w:ascii="Times New Roman" w:hAnsi="Times New Roman" w:cs="Times New Roman"/>
        </w:rPr>
        <w:t xml:space="preserve"> Apreciable en los laterales y frontal. La figura, al igual que el fuste, está ligeramente curvado. Por sus características, podría emplearse también como espátula. Se trata de una pieza realizada en los talleres de la ciudad.</w:t>
      </w:r>
      <w:r w:rsidR="002111B1">
        <w:rPr>
          <w:rFonts w:ascii="Times New Roman" w:hAnsi="Times New Roman" w:cs="Times New Roman"/>
        </w:rPr>
        <w:t xml:space="preserve"> Mide</w:t>
      </w:r>
      <w:r w:rsidR="00571CF7">
        <w:rPr>
          <w:rFonts w:ascii="Times New Roman" w:hAnsi="Times New Roman" w:cs="Times New Roman"/>
        </w:rPr>
        <w:t xml:space="preserve"> 10 cm de long.</w:t>
      </w:r>
    </w:p>
    <w:p w:rsidR="00D700D3" w:rsidRPr="00B463FA" w:rsidRDefault="00D700D3" w:rsidP="00571CF7">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00FC2EEE" w:rsidRPr="00B463FA">
        <w:rPr>
          <w:rFonts w:ascii="Times New Roman" w:hAnsi="Times New Roman" w:cs="Times New Roman"/>
          <w:b/>
          <w:i/>
        </w:rPr>
        <w:t>Hispania</w:t>
      </w:r>
      <w:r w:rsidR="00FC2EEE" w:rsidRPr="00B463FA">
        <w:rPr>
          <w:rFonts w:ascii="Times New Roman" w:hAnsi="Times New Roman" w:cs="Times New Roman"/>
          <w:b/>
        </w:rPr>
        <w:t xml:space="preserve">: </w:t>
      </w:r>
      <w:r w:rsidR="00EB49A7" w:rsidRPr="00B463FA">
        <w:rPr>
          <w:rFonts w:ascii="Times New Roman" w:hAnsi="Times New Roman" w:cs="Times New Roman"/>
          <w:i/>
        </w:rPr>
        <w:t>Avgvsta</w:t>
      </w:r>
      <w:r w:rsidR="006161B2" w:rsidRPr="00B463FA">
        <w:rPr>
          <w:rFonts w:ascii="Times New Roman" w:hAnsi="Times New Roman" w:cs="Times New Roman"/>
          <w:i/>
        </w:rPr>
        <w:t xml:space="preserve"> Emerita</w:t>
      </w:r>
      <w:r w:rsidR="006161B2" w:rsidRPr="00B463FA">
        <w:rPr>
          <w:rFonts w:ascii="Times New Roman" w:hAnsi="Times New Roman" w:cs="Times New Roman"/>
        </w:rPr>
        <w:t xml:space="preserve"> (Mérida),</w:t>
      </w:r>
    </w:p>
    <w:p w:rsidR="00D700D3" w:rsidRPr="00B463FA" w:rsidRDefault="00D700D3" w:rsidP="00571CF7">
      <w:pPr>
        <w:spacing w:after="0" w:line="240" w:lineRule="auto"/>
        <w:jc w:val="both"/>
        <w:rPr>
          <w:rFonts w:ascii="Times New Roman" w:hAnsi="Times New Roman" w:cs="Times New Roman"/>
        </w:rPr>
      </w:pPr>
      <w:r w:rsidRPr="00B463FA">
        <w:rPr>
          <w:rFonts w:ascii="Times New Roman" w:hAnsi="Times New Roman" w:cs="Times New Roman"/>
          <w:b/>
        </w:rPr>
        <w:t>Área de dispersión:</w:t>
      </w:r>
      <w:r w:rsidR="00992C2D">
        <w:rPr>
          <w:rFonts w:ascii="Times New Roman" w:hAnsi="Times New Roman" w:cs="Times New Roman"/>
          <w:b/>
        </w:rPr>
        <w:t xml:space="preserve"> </w:t>
      </w:r>
      <w:r w:rsidR="00992C2D" w:rsidRPr="00992C2D">
        <w:rPr>
          <w:rFonts w:ascii="Times New Roman" w:hAnsi="Times New Roman" w:cs="Times New Roman"/>
        </w:rPr>
        <w:t>No conocemos.</w:t>
      </w:r>
    </w:p>
    <w:p w:rsidR="00D700D3" w:rsidRPr="00B463FA" w:rsidRDefault="00D700D3" w:rsidP="00571CF7">
      <w:pPr>
        <w:spacing w:after="0" w:line="240" w:lineRule="auto"/>
        <w:jc w:val="both"/>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992C2D">
        <w:rPr>
          <w:rFonts w:ascii="Times New Roman" w:hAnsi="Times New Roman" w:cs="Times New Roman"/>
        </w:rPr>
        <w:t xml:space="preserve"> </w:t>
      </w:r>
      <w:r w:rsidR="009A2685">
        <w:rPr>
          <w:rFonts w:ascii="Times New Roman" w:hAnsi="Times New Roman" w:cs="Times New Roman"/>
        </w:rPr>
        <w:t>época romana.</w:t>
      </w:r>
    </w:p>
    <w:p w:rsidR="00885EB7" w:rsidRDefault="00885EB7" w:rsidP="009F55AB">
      <w:pPr>
        <w:spacing w:after="0" w:line="240" w:lineRule="auto"/>
        <w:rPr>
          <w:rFonts w:ascii="Times New Roman" w:hAnsi="Times New Roman" w:cs="Times New Roman"/>
          <w:lang w:val="pt-PT"/>
        </w:rPr>
      </w:pPr>
    </w:p>
    <w:p w:rsidR="009F55AB" w:rsidRPr="0072509F" w:rsidRDefault="00885EB7" w:rsidP="009F55AB">
      <w:pPr>
        <w:spacing w:after="0" w:line="240" w:lineRule="auto"/>
        <w:rPr>
          <w:rFonts w:ascii="Times New Roman" w:hAnsi="Times New Roman" w:cs="Times New Roman"/>
          <w:b/>
          <w:lang w:val="pt-PT"/>
        </w:rPr>
      </w:pPr>
      <w:r>
        <w:rPr>
          <w:rFonts w:ascii="Times New Roman" w:hAnsi="Times New Roman" w:cs="Times New Roman"/>
          <w:lang w:val="pt-PT"/>
        </w:rPr>
        <w:tab/>
      </w:r>
      <w:r w:rsidRPr="002611C6">
        <w:rPr>
          <w:rFonts w:ascii="Times New Roman" w:hAnsi="Times New Roman" w:cs="Times New Roman"/>
          <w:lang w:val="pt-PT"/>
        </w:rPr>
        <w:t>•</w:t>
      </w:r>
      <w:r w:rsidR="009F55AB" w:rsidRPr="00B463FA">
        <w:rPr>
          <w:rFonts w:ascii="Times New Roman" w:hAnsi="Times New Roman" w:cs="Times New Roman"/>
          <w:b/>
          <w:lang w:val="pt-PT"/>
        </w:rPr>
        <w:t>B.I.</w:t>
      </w:r>
      <w:r w:rsidR="00880B31">
        <w:rPr>
          <w:rFonts w:ascii="Times New Roman" w:hAnsi="Times New Roman" w:cs="Times New Roman"/>
          <w:b/>
          <w:lang w:val="pt-PT"/>
        </w:rPr>
        <w:t>3</w:t>
      </w:r>
      <w:r>
        <w:rPr>
          <w:rFonts w:ascii="Times New Roman" w:hAnsi="Times New Roman" w:cs="Times New Roman"/>
          <w:b/>
          <w:lang w:val="pt-PT"/>
        </w:rPr>
        <w:t>.39</w:t>
      </w:r>
      <w:r w:rsidR="009F55AB">
        <w:rPr>
          <w:rFonts w:ascii="Times New Roman" w:hAnsi="Times New Roman" w:cs="Times New Roman"/>
          <w:b/>
          <w:lang w:val="pt-PT"/>
        </w:rPr>
        <w:t xml:space="preserve"> – Alfileres de gran tamaño</w:t>
      </w:r>
    </w:p>
    <w:p w:rsidR="009F55AB" w:rsidRPr="005B5B94" w:rsidRDefault="009F55AB" w:rsidP="009F55AB">
      <w:pPr>
        <w:spacing w:after="0" w:line="240" w:lineRule="auto"/>
        <w:rPr>
          <w:rFonts w:ascii="Times New Roman" w:hAnsi="Times New Roman" w:cs="Times New Roman"/>
        </w:rPr>
      </w:pPr>
      <w:r>
        <w:rPr>
          <w:rFonts w:ascii="Times New Roman" w:hAnsi="Times New Roman" w:cs="Times New Roman"/>
          <w:sz w:val="24"/>
          <w:szCs w:val="24"/>
        </w:rPr>
        <w:tab/>
      </w:r>
      <w:r w:rsidR="00885EB7">
        <w:rPr>
          <w:rFonts w:ascii="Times New Roman" w:hAnsi="Times New Roman" w:cs="Times New Roman"/>
          <w:sz w:val="24"/>
          <w:szCs w:val="24"/>
        </w:rPr>
        <w:tab/>
      </w:r>
      <w:r w:rsidR="00885EB7" w:rsidRPr="00B463FA">
        <w:rPr>
          <w:rFonts w:ascii="Times New Roman" w:hAnsi="Times New Roman" w:cs="Times New Roman"/>
        </w:rPr>
        <w:t>▫</w:t>
      </w:r>
      <w:r w:rsidRPr="005B5B94">
        <w:rPr>
          <w:rFonts w:ascii="Times New Roman" w:hAnsi="Times New Roman" w:cs="Times New Roman"/>
          <w:i/>
        </w:rPr>
        <w:t xml:space="preserve"> </w:t>
      </w:r>
      <w:r w:rsidRPr="005B5B94">
        <w:rPr>
          <w:rFonts w:ascii="Times New Roman" w:hAnsi="Times New Roman" w:cs="Times New Roman"/>
          <w:b/>
        </w:rPr>
        <w:t>B.I.</w:t>
      </w:r>
      <w:r w:rsidR="00880B31">
        <w:rPr>
          <w:rFonts w:ascii="Times New Roman" w:hAnsi="Times New Roman" w:cs="Times New Roman"/>
          <w:b/>
        </w:rPr>
        <w:t>3</w:t>
      </w:r>
      <w:r w:rsidR="00B56332">
        <w:rPr>
          <w:rFonts w:ascii="Times New Roman" w:hAnsi="Times New Roman" w:cs="Times New Roman"/>
          <w:b/>
        </w:rPr>
        <w:t>.3</w:t>
      </w:r>
      <w:r w:rsidR="00885EB7">
        <w:rPr>
          <w:rFonts w:ascii="Times New Roman" w:hAnsi="Times New Roman" w:cs="Times New Roman"/>
          <w:b/>
        </w:rPr>
        <w:t>9</w:t>
      </w:r>
      <w:r>
        <w:rPr>
          <w:rFonts w:ascii="Times New Roman" w:hAnsi="Times New Roman" w:cs="Times New Roman"/>
          <w:b/>
        </w:rPr>
        <w:t>.</w:t>
      </w:r>
      <w:r w:rsidRPr="005B5B94">
        <w:rPr>
          <w:rFonts w:ascii="Times New Roman" w:hAnsi="Times New Roman" w:cs="Times New Roman"/>
          <w:b/>
        </w:rPr>
        <w:t xml:space="preserve">1 – </w:t>
      </w:r>
      <w:r w:rsidRPr="0072509F">
        <w:rPr>
          <w:rFonts w:ascii="Times New Roman" w:hAnsi="Times New Roman" w:cs="Times New Roman"/>
          <w:b/>
        </w:rPr>
        <w:t>Remate Abalaustrado.</w:t>
      </w:r>
    </w:p>
    <w:p w:rsidR="009F55AB" w:rsidRPr="005B5B94" w:rsidRDefault="009F55AB" w:rsidP="009F55AB">
      <w:pPr>
        <w:spacing w:after="0" w:line="240" w:lineRule="auto"/>
        <w:rPr>
          <w:rFonts w:ascii="Times New Roman" w:hAnsi="Times New Roman" w:cs="Times New Roman"/>
          <w:b/>
          <w:color w:val="031CD3"/>
        </w:rPr>
      </w:pPr>
      <w:r w:rsidRPr="005B5B94">
        <w:rPr>
          <w:rFonts w:ascii="Times New Roman" w:hAnsi="Times New Roman" w:cs="Times New Roman"/>
          <w:b/>
        </w:rPr>
        <w:t>Béal</w:t>
      </w:r>
      <w:r w:rsidRPr="005B5B94">
        <w:rPr>
          <w:rFonts w:ascii="Times New Roman" w:hAnsi="Times New Roman" w:cs="Times New Roman"/>
        </w:rPr>
        <w:t xml:space="preserve"> –</w:t>
      </w:r>
      <w:r w:rsidRPr="005B5B94">
        <w:rPr>
          <w:rFonts w:ascii="Times New Roman" w:hAnsi="Times New Roman" w:cs="Times New Roman"/>
          <w:b/>
          <w:color w:val="031CD3"/>
        </w:rPr>
        <w:t xml:space="preserve"> </w:t>
      </w:r>
      <w:r>
        <w:rPr>
          <w:rFonts w:ascii="Times New Roman" w:hAnsi="Times New Roman" w:cs="Times New Roman"/>
          <w:b/>
          <w:color w:val="031CD3"/>
        </w:rPr>
        <w:t>A XX, 15</w:t>
      </w:r>
    </w:p>
    <w:tbl>
      <w:tblPr>
        <w:tblStyle w:val="Tablaconcuadrcula"/>
        <w:tblW w:w="0" w:type="auto"/>
        <w:tblLook w:val="04A0" w:firstRow="1" w:lastRow="0" w:firstColumn="1" w:lastColumn="0" w:noHBand="0" w:noVBand="1"/>
      </w:tblPr>
      <w:tblGrid>
        <w:gridCol w:w="1809"/>
        <w:gridCol w:w="1843"/>
        <w:gridCol w:w="1843"/>
      </w:tblGrid>
      <w:tr w:rsidR="009F55AB" w:rsidRPr="005B5B94" w:rsidTr="00BC227C">
        <w:trPr>
          <w:trHeight w:val="274"/>
        </w:trPr>
        <w:tc>
          <w:tcPr>
            <w:tcW w:w="1809" w:type="dxa"/>
            <w:tcBorders>
              <w:top w:val="single" w:sz="4" w:space="0" w:color="auto"/>
              <w:left w:val="single" w:sz="4" w:space="0" w:color="auto"/>
              <w:bottom w:val="single" w:sz="4" w:space="0" w:color="auto"/>
              <w:right w:val="single" w:sz="4" w:space="0" w:color="auto"/>
            </w:tcBorders>
          </w:tcPr>
          <w:p w:rsidR="009F55AB" w:rsidRPr="0084332B" w:rsidRDefault="009F55AB" w:rsidP="00584A49">
            <w:pPr>
              <w:jc w:val="center"/>
              <w:rPr>
                <w:rFonts w:ascii="Times New Roman" w:hAnsi="Times New Roman" w:cs="Times New Roman"/>
                <w:sz w:val="20"/>
                <w:szCs w:val="20"/>
              </w:rPr>
            </w:pPr>
            <w:r w:rsidRPr="0084332B">
              <w:rPr>
                <w:rFonts w:ascii="Times New Roman" w:hAnsi="Times New Roman" w:cs="Times New Roman"/>
                <w:noProof/>
                <w:sz w:val="20"/>
                <w:szCs w:val="20"/>
                <w:lang w:eastAsia="es-ES"/>
              </w:rPr>
              <w:drawing>
                <wp:inline distT="0" distB="0" distL="0" distR="0" wp14:anchorId="24865025" wp14:editId="4FBD54D6">
                  <wp:extent cx="533400" cy="2706939"/>
                  <wp:effectExtent l="0" t="0" r="0" b="0"/>
                  <wp:docPr id="47" name="Imagen 47" descr="F:\HUESO ROMANO (22-7-16)\HUESO TRABAJADO EPOCA ROMANA\en fongo negro\13 - Tipo B.II.  Discriminalis\B.II.1 - Abalustrado\MNARMFCE30074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3 - Tipo B.II.  Discriminalis\B.II.1 - Abalustrado\MNARMFCE30074_SEQ_001_R copie.jp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600755" cy="3048757"/>
                          </a:xfrm>
                          <a:prstGeom prst="rect">
                            <a:avLst/>
                          </a:prstGeom>
                          <a:noFill/>
                          <a:ln>
                            <a:noFill/>
                          </a:ln>
                        </pic:spPr>
                      </pic:pic>
                    </a:graphicData>
                  </a:graphic>
                </wp:inline>
              </w:drawing>
            </w:r>
          </w:p>
          <w:p w:rsidR="009F55AB" w:rsidRPr="0084332B" w:rsidRDefault="009F55AB" w:rsidP="00584A49">
            <w:pPr>
              <w:jc w:val="center"/>
              <w:rPr>
                <w:rFonts w:ascii="Times New Roman" w:hAnsi="Times New Roman" w:cs="Times New Roman"/>
                <w:i/>
                <w:noProof/>
                <w:sz w:val="20"/>
                <w:szCs w:val="20"/>
                <w:lang w:eastAsia="es-ES"/>
              </w:rPr>
            </w:pPr>
            <w:r w:rsidRPr="0084332B">
              <w:rPr>
                <w:rFonts w:ascii="Times New Roman" w:hAnsi="Times New Roman" w:cs="Times New Roman"/>
                <w:noProof/>
                <w:sz w:val="20"/>
                <w:szCs w:val="20"/>
                <w:lang w:eastAsia="es-ES"/>
              </w:rPr>
              <w:t xml:space="preserve">1 </w:t>
            </w:r>
            <w:r w:rsidRPr="0084332B">
              <w:rPr>
                <w:rFonts w:ascii="Times New Roman" w:hAnsi="Times New Roman" w:cs="Times New Roman"/>
                <w:i/>
                <w:noProof/>
                <w:sz w:val="20"/>
                <w:szCs w:val="20"/>
                <w:lang w:eastAsia="es-ES"/>
              </w:rPr>
              <w:t>-Avgvsta Emerita</w:t>
            </w:r>
          </w:p>
          <w:p w:rsidR="009F55AB" w:rsidRPr="0084332B" w:rsidRDefault="009F55AB" w:rsidP="00584A49">
            <w:pPr>
              <w:jc w:val="center"/>
              <w:rPr>
                <w:rFonts w:ascii="Times New Roman" w:hAnsi="Times New Roman" w:cs="Times New Roman"/>
                <w:sz w:val="20"/>
                <w:szCs w:val="20"/>
              </w:rPr>
            </w:pPr>
            <w:r w:rsidRPr="0084332B">
              <w:rPr>
                <w:rFonts w:ascii="Times New Roman" w:hAnsi="Times New Roman" w:cs="Times New Roman"/>
                <w:noProof/>
                <w:sz w:val="20"/>
                <w:szCs w:val="20"/>
                <w:lang w:eastAsia="es-ES"/>
              </w:rPr>
              <w:t>(MNAR Mérida)</w:t>
            </w:r>
            <w:r w:rsidRPr="0084332B">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843" w:type="dxa"/>
            <w:tcBorders>
              <w:top w:val="single" w:sz="4" w:space="0" w:color="auto"/>
              <w:left w:val="single" w:sz="4" w:space="0" w:color="auto"/>
              <w:bottom w:val="single" w:sz="4" w:space="0" w:color="auto"/>
              <w:right w:val="single" w:sz="4" w:space="0" w:color="auto"/>
            </w:tcBorders>
          </w:tcPr>
          <w:p w:rsidR="009F55AB" w:rsidRPr="0084332B" w:rsidRDefault="009F55AB" w:rsidP="00584A49">
            <w:pPr>
              <w:jc w:val="center"/>
              <w:rPr>
                <w:rFonts w:ascii="Times New Roman" w:hAnsi="Times New Roman" w:cs="Times New Roman"/>
                <w:noProof/>
                <w:sz w:val="20"/>
                <w:szCs w:val="20"/>
                <w:lang w:eastAsia="es-ES"/>
              </w:rPr>
            </w:pPr>
            <w:r w:rsidRPr="0084332B">
              <w:rPr>
                <w:rFonts w:ascii="Times New Roman" w:hAnsi="Times New Roman" w:cs="Times New Roman"/>
                <w:noProof/>
                <w:sz w:val="20"/>
                <w:szCs w:val="20"/>
                <w:lang w:eastAsia="es-ES"/>
              </w:rPr>
              <w:drawing>
                <wp:inline distT="0" distB="0" distL="0" distR="0" wp14:anchorId="2D6C74D4" wp14:editId="34CAAFC0">
                  <wp:extent cx="580456" cy="2706370"/>
                  <wp:effectExtent l="0" t="0" r="0" b="0"/>
                  <wp:docPr id="59" name="Imagen 59" descr="F:\HUESO ROMANO (22-7-16)\HUESO TRABAJADO EPOCA ROMANA\en fongo negro\13 - Tipo B.II.  Discriminalis\B.II.1 - Abalustrado\MNARMFCE11504_111,j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3 - Tipo B.II.  Discriminalis\B.II.1 - Abalustrado\MNARMFCE11504_111,jog.jp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662470" cy="3088761"/>
                          </a:xfrm>
                          <a:prstGeom prst="rect">
                            <a:avLst/>
                          </a:prstGeom>
                          <a:noFill/>
                          <a:ln>
                            <a:noFill/>
                          </a:ln>
                        </pic:spPr>
                      </pic:pic>
                    </a:graphicData>
                  </a:graphic>
                </wp:inline>
              </w:drawing>
            </w:r>
          </w:p>
          <w:p w:rsidR="009F55AB" w:rsidRPr="0084332B" w:rsidRDefault="009F55AB" w:rsidP="00584A49">
            <w:pPr>
              <w:jc w:val="center"/>
              <w:rPr>
                <w:rFonts w:ascii="Times New Roman" w:hAnsi="Times New Roman" w:cs="Times New Roman"/>
                <w:i/>
                <w:noProof/>
                <w:sz w:val="20"/>
                <w:szCs w:val="20"/>
                <w:lang w:eastAsia="es-ES"/>
              </w:rPr>
            </w:pPr>
            <w:r w:rsidRPr="0084332B">
              <w:rPr>
                <w:rFonts w:ascii="Times New Roman" w:hAnsi="Times New Roman" w:cs="Times New Roman"/>
                <w:noProof/>
                <w:sz w:val="20"/>
                <w:szCs w:val="20"/>
                <w:lang w:eastAsia="es-ES"/>
              </w:rPr>
              <w:t>2 -</w:t>
            </w:r>
            <w:r w:rsidRPr="0084332B">
              <w:rPr>
                <w:rFonts w:ascii="Times New Roman" w:hAnsi="Times New Roman" w:cs="Times New Roman"/>
                <w:i/>
                <w:noProof/>
                <w:sz w:val="20"/>
                <w:szCs w:val="20"/>
                <w:lang w:eastAsia="es-ES"/>
              </w:rPr>
              <w:t xml:space="preserve"> Avgvsta Emerita</w:t>
            </w:r>
          </w:p>
          <w:p w:rsidR="009F55AB" w:rsidRPr="0084332B" w:rsidRDefault="009F55AB" w:rsidP="00584A49">
            <w:pPr>
              <w:jc w:val="center"/>
              <w:rPr>
                <w:rFonts w:ascii="Times New Roman" w:hAnsi="Times New Roman" w:cs="Times New Roman"/>
                <w:noProof/>
                <w:sz w:val="20"/>
                <w:szCs w:val="20"/>
                <w:lang w:eastAsia="es-ES"/>
              </w:rPr>
            </w:pPr>
            <w:r w:rsidRPr="0084332B">
              <w:rPr>
                <w:rFonts w:ascii="Times New Roman" w:hAnsi="Times New Roman" w:cs="Times New Roman"/>
                <w:noProof/>
                <w:sz w:val="20"/>
                <w:szCs w:val="20"/>
                <w:lang w:eastAsia="es-ES"/>
              </w:rPr>
              <w:t>(MNAR Mérida)</w:t>
            </w:r>
          </w:p>
        </w:tc>
        <w:tc>
          <w:tcPr>
            <w:tcW w:w="1843" w:type="dxa"/>
            <w:tcBorders>
              <w:top w:val="single" w:sz="4" w:space="0" w:color="auto"/>
              <w:left w:val="single" w:sz="4" w:space="0" w:color="auto"/>
              <w:bottom w:val="single" w:sz="4" w:space="0" w:color="auto"/>
              <w:right w:val="single" w:sz="4" w:space="0" w:color="auto"/>
            </w:tcBorders>
          </w:tcPr>
          <w:p w:rsidR="009F55AB" w:rsidRPr="0084332B" w:rsidRDefault="009F55AB" w:rsidP="00584A49">
            <w:pPr>
              <w:jc w:val="center"/>
              <w:rPr>
                <w:rFonts w:ascii="Times New Roman" w:hAnsi="Times New Roman" w:cs="Times New Roman"/>
                <w:sz w:val="20"/>
                <w:szCs w:val="20"/>
              </w:rPr>
            </w:pPr>
            <w:r w:rsidRPr="0084332B">
              <w:rPr>
                <w:rFonts w:ascii="Times New Roman" w:hAnsi="Times New Roman" w:cs="Times New Roman"/>
                <w:noProof/>
                <w:sz w:val="20"/>
                <w:szCs w:val="20"/>
                <w:lang w:eastAsia="es-ES"/>
              </w:rPr>
              <w:drawing>
                <wp:inline distT="0" distB="0" distL="0" distR="0" wp14:anchorId="5EC51E35" wp14:editId="4B24BFB4">
                  <wp:extent cx="484456" cy="2706370"/>
                  <wp:effectExtent l="0" t="0" r="0" b="0"/>
                  <wp:docPr id="60" name="Imagen 60" descr="F:\HUESO ROMANO (22-7-16)\HUESO TRABAJADO EPOCA ROMANA\en fongo negro\13 - Tipo B.II.  Discriminalis\B.II.1 - Abalustrado\MNARMFDO2013_7_35_111,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3 - Tipo B.II.  Discriminalis\B.II.1 - Abalustrado\MNARMFDO2013_7_35_111,jpg.jp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70020" cy="3184368"/>
                          </a:xfrm>
                          <a:prstGeom prst="rect">
                            <a:avLst/>
                          </a:prstGeom>
                          <a:noFill/>
                          <a:ln>
                            <a:noFill/>
                          </a:ln>
                        </pic:spPr>
                      </pic:pic>
                    </a:graphicData>
                  </a:graphic>
                </wp:inline>
              </w:drawing>
            </w:r>
          </w:p>
          <w:p w:rsidR="009F55AB" w:rsidRPr="0084332B" w:rsidRDefault="009F55AB" w:rsidP="00584A49">
            <w:pPr>
              <w:jc w:val="center"/>
              <w:rPr>
                <w:rFonts w:ascii="Times New Roman" w:hAnsi="Times New Roman" w:cs="Times New Roman"/>
                <w:i/>
                <w:noProof/>
                <w:sz w:val="20"/>
                <w:szCs w:val="20"/>
                <w:lang w:eastAsia="es-ES"/>
              </w:rPr>
            </w:pPr>
            <w:r w:rsidRPr="0084332B">
              <w:rPr>
                <w:rFonts w:ascii="Times New Roman" w:hAnsi="Times New Roman" w:cs="Times New Roman"/>
                <w:noProof/>
                <w:sz w:val="20"/>
                <w:szCs w:val="20"/>
                <w:lang w:eastAsia="es-ES"/>
              </w:rPr>
              <w:t>3 -</w:t>
            </w:r>
            <w:r w:rsidRPr="0084332B">
              <w:rPr>
                <w:rFonts w:ascii="Times New Roman" w:hAnsi="Times New Roman" w:cs="Times New Roman"/>
                <w:i/>
                <w:noProof/>
                <w:sz w:val="20"/>
                <w:szCs w:val="20"/>
                <w:lang w:eastAsia="es-ES"/>
              </w:rPr>
              <w:t xml:space="preserve"> Avgvsta Emerita</w:t>
            </w:r>
          </w:p>
          <w:p w:rsidR="009F55AB" w:rsidRPr="0084332B" w:rsidRDefault="009F55AB" w:rsidP="00584A49">
            <w:pPr>
              <w:jc w:val="center"/>
              <w:rPr>
                <w:rFonts w:ascii="Times New Roman" w:hAnsi="Times New Roman" w:cs="Times New Roman"/>
                <w:sz w:val="20"/>
                <w:szCs w:val="20"/>
              </w:rPr>
            </w:pPr>
            <w:r w:rsidRPr="0084332B">
              <w:rPr>
                <w:rFonts w:ascii="Times New Roman" w:hAnsi="Times New Roman" w:cs="Times New Roman"/>
                <w:noProof/>
                <w:sz w:val="20"/>
                <w:szCs w:val="20"/>
                <w:lang w:eastAsia="es-ES"/>
              </w:rPr>
              <w:t>(MNAR Mérida)</w:t>
            </w:r>
          </w:p>
        </w:tc>
      </w:tr>
    </w:tbl>
    <w:p w:rsidR="009F55AB" w:rsidRPr="00FD273C" w:rsidRDefault="009F55AB" w:rsidP="009F55AB">
      <w:pPr>
        <w:spacing w:after="0" w:line="240" w:lineRule="auto"/>
        <w:jc w:val="both"/>
        <w:rPr>
          <w:rFonts w:ascii="Times New Roman" w:hAnsi="Times New Roman" w:cs="Times New Roman"/>
        </w:rPr>
      </w:pPr>
      <w:r w:rsidRPr="00FD273C">
        <w:rPr>
          <w:rFonts w:ascii="Times New Roman" w:hAnsi="Times New Roman" w:cs="Times New Roman"/>
          <w:b/>
        </w:rPr>
        <w:t>Características</w:t>
      </w:r>
      <w:r w:rsidRPr="00FD273C">
        <w:rPr>
          <w:rFonts w:ascii="Times New Roman" w:hAnsi="Times New Roman" w:cs="Times New Roman"/>
        </w:rPr>
        <w:t>: Vástagos de secc</w:t>
      </w:r>
      <w:r w:rsidR="00FD273C" w:rsidRPr="00FD273C">
        <w:rPr>
          <w:rFonts w:ascii="Times New Roman" w:hAnsi="Times New Roman" w:cs="Times New Roman"/>
        </w:rPr>
        <w:t>ión cónica que termina en punta.</w:t>
      </w:r>
      <w:r w:rsidRPr="00FD273C">
        <w:rPr>
          <w:rFonts w:ascii="Times New Roman" w:hAnsi="Times New Roman" w:cs="Times New Roman"/>
        </w:rPr>
        <w:t xml:space="preserve"> </w:t>
      </w:r>
      <w:r w:rsidR="00FD273C" w:rsidRPr="00FD273C">
        <w:rPr>
          <w:rFonts w:ascii="Times New Roman" w:hAnsi="Times New Roman" w:cs="Times New Roman"/>
        </w:rPr>
        <w:t xml:space="preserve">Remata en la parte superior en forma abalaustrada, que apoya sobre anillas </w:t>
      </w:r>
      <w:r w:rsidRPr="00FD273C">
        <w:rPr>
          <w:rFonts w:ascii="Times New Roman" w:hAnsi="Times New Roman" w:cs="Times New Roman"/>
        </w:rPr>
        <w:t>Son piezas de gran longitud, entre 15 y 18 cm.</w:t>
      </w:r>
    </w:p>
    <w:p w:rsidR="009F55AB" w:rsidRPr="00FD273C" w:rsidRDefault="009F55AB" w:rsidP="009F55AB">
      <w:pPr>
        <w:spacing w:after="0" w:line="240" w:lineRule="auto"/>
        <w:jc w:val="both"/>
        <w:rPr>
          <w:rFonts w:ascii="Times New Roman" w:hAnsi="Times New Roman" w:cs="Times New Roman"/>
          <w:lang w:eastAsia="es-ES"/>
        </w:rPr>
      </w:pPr>
      <w:r w:rsidRPr="00FD273C">
        <w:rPr>
          <w:rFonts w:ascii="Times New Roman" w:hAnsi="Times New Roman" w:cs="Times New Roman"/>
          <w:b/>
        </w:rPr>
        <w:t xml:space="preserve">Área de hallazgos en </w:t>
      </w:r>
      <w:r w:rsidRPr="00FD273C">
        <w:rPr>
          <w:rFonts w:ascii="Times New Roman" w:hAnsi="Times New Roman" w:cs="Times New Roman"/>
          <w:b/>
          <w:i/>
        </w:rPr>
        <w:t>Hispania</w:t>
      </w:r>
      <w:r w:rsidRPr="00FD273C">
        <w:rPr>
          <w:rFonts w:ascii="Times New Roman" w:hAnsi="Times New Roman" w:cs="Times New Roman"/>
          <w:b/>
        </w:rPr>
        <w:t>:</w:t>
      </w:r>
      <w:r w:rsidRPr="00FD273C">
        <w:rPr>
          <w:rFonts w:ascii="Times New Roman" w:hAnsi="Times New Roman" w:cs="Times New Roman"/>
        </w:rPr>
        <w:t xml:space="preserve"> </w:t>
      </w:r>
      <w:r w:rsidRPr="00FD273C">
        <w:rPr>
          <w:rFonts w:ascii="Times New Roman" w:hAnsi="Times New Roman" w:cs="Times New Roman"/>
          <w:i/>
          <w:noProof/>
          <w:lang w:eastAsia="es-ES"/>
        </w:rPr>
        <w:t>Avgvsta</w:t>
      </w:r>
      <w:r w:rsidRPr="00FD273C">
        <w:rPr>
          <w:rFonts w:ascii="Times New Roman" w:hAnsi="Times New Roman" w:cs="Times New Roman"/>
          <w:i/>
        </w:rPr>
        <w:t xml:space="preserve"> Emérita</w:t>
      </w:r>
      <w:r w:rsidRPr="00FD273C">
        <w:rPr>
          <w:rFonts w:ascii="Times New Roman" w:hAnsi="Times New Roman" w:cs="Times New Roman"/>
        </w:rPr>
        <w:t xml:space="preserve"> (Mérida), villa de Torre Águila (Barbaño, Badajoz)</w:t>
      </w:r>
      <w:r w:rsidRPr="00FD273C">
        <w:rPr>
          <w:rStyle w:val="Refdenotaalpie"/>
          <w:rFonts w:ascii="Times New Roman" w:hAnsi="Times New Roman" w:cs="Times New Roman"/>
        </w:rPr>
        <w:footnoteReference w:id="264"/>
      </w:r>
      <w:r w:rsidRPr="00FD273C">
        <w:rPr>
          <w:rFonts w:ascii="Times New Roman" w:hAnsi="Times New Roman" w:cs="Times New Roman"/>
        </w:rPr>
        <w:t xml:space="preserve">, Castellón de la Plana, </w:t>
      </w:r>
      <w:r w:rsidRPr="00FD273C">
        <w:rPr>
          <w:rFonts w:ascii="Times New Roman" w:hAnsi="Times New Roman" w:cs="Times New Roman"/>
          <w:i/>
        </w:rPr>
        <w:t>Conimbriga</w:t>
      </w:r>
      <w:r w:rsidRPr="00FD273C">
        <w:rPr>
          <w:rFonts w:ascii="Times New Roman" w:hAnsi="Times New Roman" w:cs="Times New Roman"/>
        </w:rPr>
        <w:t xml:space="preserve"> (Condeixa-a-Nova, Portugal)</w:t>
      </w:r>
      <w:r w:rsidRPr="00FD273C">
        <w:rPr>
          <w:rStyle w:val="Refdenotaalpie"/>
          <w:rFonts w:ascii="Times New Roman" w:hAnsi="Times New Roman" w:cs="Times New Roman"/>
        </w:rPr>
        <w:footnoteReference w:id="265"/>
      </w:r>
      <w:r w:rsidRPr="00FD273C">
        <w:rPr>
          <w:rFonts w:ascii="Times New Roman" w:hAnsi="Times New Roman" w:cs="Times New Roman"/>
        </w:rPr>
        <w:t xml:space="preserve">, </w:t>
      </w:r>
      <w:r w:rsidRPr="00FD273C">
        <w:rPr>
          <w:rFonts w:ascii="Times New Roman" w:hAnsi="Times New Roman" w:cs="Times New Roman"/>
          <w:i/>
        </w:rPr>
        <w:t>Cara</w:t>
      </w:r>
      <w:r w:rsidRPr="00FD273C">
        <w:rPr>
          <w:rFonts w:ascii="Times New Roman" w:hAnsi="Times New Roman" w:cs="Times New Roman"/>
        </w:rPr>
        <w:t xml:space="preserve"> (Santacara, Navarra)</w:t>
      </w:r>
      <w:r w:rsidR="006D3FDE">
        <w:rPr>
          <w:rFonts w:ascii="Times New Roman" w:hAnsi="Times New Roman" w:cs="Times New Roman"/>
        </w:rPr>
        <w:t xml:space="preserve">, </w:t>
      </w:r>
      <w:r w:rsidR="006D3FDE" w:rsidRPr="006D3FDE">
        <w:rPr>
          <w:rFonts w:ascii="Times New Roman" w:hAnsi="Times New Roman" w:cs="Times New Roman"/>
          <w:i/>
        </w:rPr>
        <w:t xml:space="preserve">Pompaelo </w:t>
      </w:r>
      <w:r w:rsidR="006D3FDE">
        <w:rPr>
          <w:rFonts w:ascii="Times New Roman" w:hAnsi="Times New Roman" w:cs="Times New Roman"/>
        </w:rPr>
        <w:t>(Pamplona)</w:t>
      </w:r>
      <w:r w:rsidRPr="00FD273C">
        <w:rPr>
          <w:rStyle w:val="Refdenotaalpie"/>
          <w:rFonts w:ascii="Times New Roman" w:hAnsi="Times New Roman" w:cs="Times New Roman"/>
        </w:rPr>
        <w:footnoteReference w:id="266"/>
      </w:r>
      <w:r w:rsidRPr="00FD273C">
        <w:rPr>
          <w:rFonts w:ascii="Times New Roman" w:hAnsi="Times New Roman" w:cs="Times New Roman"/>
        </w:rPr>
        <w:t>, Solsona (Lérida)</w:t>
      </w:r>
      <w:r w:rsidRPr="00FD273C">
        <w:rPr>
          <w:rStyle w:val="Refdenotaalpie"/>
          <w:rFonts w:ascii="Times New Roman" w:hAnsi="Times New Roman" w:cs="Times New Roman"/>
        </w:rPr>
        <w:footnoteReference w:id="267"/>
      </w:r>
      <w:r w:rsidR="00DE4246">
        <w:rPr>
          <w:rFonts w:ascii="Times New Roman" w:hAnsi="Times New Roman" w:cs="Times New Roman"/>
          <w:lang w:eastAsia="es-ES"/>
        </w:rPr>
        <w:t>,</w:t>
      </w:r>
      <w:r w:rsidRPr="00FD273C">
        <w:rPr>
          <w:rFonts w:ascii="Times New Roman" w:hAnsi="Times New Roman" w:cs="Times New Roman"/>
        </w:rPr>
        <w:t xml:space="preserve"> </w:t>
      </w:r>
      <w:r w:rsidRPr="00FD273C">
        <w:rPr>
          <w:rFonts w:ascii="Times New Roman" w:hAnsi="Times New Roman" w:cs="Times New Roman"/>
          <w:i/>
        </w:rPr>
        <w:t>Baelo Clavdia</w:t>
      </w:r>
      <w:r w:rsidRPr="00FD273C">
        <w:rPr>
          <w:rFonts w:ascii="Times New Roman" w:hAnsi="Times New Roman" w:cs="Times New Roman"/>
        </w:rPr>
        <w:t xml:space="preserve"> (Bolonia, Cádiz)</w:t>
      </w:r>
      <w:r w:rsidRPr="00FD273C">
        <w:rPr>
          <w:rStyle w:val="Refdenotaalpie"/>
          <w:rFonts w:ascii="Times New Roman" w:hAnsi="Times New Roman" w:cs="Times New Roman"/>
        </w:rPr>
        <w:footnoteReference w:id="268"/>
      </w:r>
      <w:r w:rsidR="00FD273C" w:rsidRPr="00FD273C">
        <w:rPr>
          <w:rFonts w:ascii="Times New Roman" w:hAnsi="Times New Roman" w:cs="Times New Roman"/>
        </w:rPr>
        <w:t>.</w:t>
      </w:r>
    </w:p>
    <w:p w:rsidR="009F55AB" w:rsidRPr="00FD273C" w:rsidRDefault="009F55AB" w:rsidP="009F55AB">
      <w:pPr>
        <w:spacing w:after="0" w:line="240" w:lineRule="auto"/>
        <w:jc w:val="both"/>
        <w:rPr>
          <w:rFonts w:ascii="Times New Roman" w:hAnsi="Times New Roman" w:cs="Times New Roman"/>
        </w:rPr>
      </w:pPr>
      <w:r w:rsidRPr="00FD273C">
        <w:rPr>
          <w:rFonts w:ascii="Times New Roman" w:hAnsi="Times New Roman" w:cs="Times New Roman"/>
          <w:b/>
        </w:rPr>
        <w:t xml:space="preserve">Área de dispersión: </w:t>
      </w:r>
      <w:r w:rsidRPr="00FD273C">
        <w:rPr>
          <w:rFonts w:ascii="Times New Roman" w:hAnsi="Times New Roman" w:cs="Times New Roman"/>
        </w:rPr>
        <w:t>Lyon</w:t>
      </w:r>
      <w:r w:rsidRPr="00FD273C">
        <w:rPr>
          <w:rStyle w:val="Refdenotaalpie"/>
          <w:rFonts w:ascii="Times New Roman" w:hAnsi="Times New Roman" w:cs="Times New Roman"/>
        </w:rPr>
        <w:footnoteReference w:id="269"/>
      </w:r>
      <w:r w:rsidRPr="00FD273C">
        <w:rPr>
          <w:rFonts w:ascii="Times New Roman" w:hAnsi="Times New Roman" w:cs="Times New Roman"/>
        </w:rPr>
        <w:t>, Frejus (Francia)</w:t>
      </w:r>
      <w:r w:rsidRPr="00FD273C">
        <w:rPr>
          <w:rStyle w:val="Refdenotaalpie"/>
          <w:rFonts w:ascii="Times New Roman" w:hAnsi="Times New Roman" w:cs="Times New Roman"/>
        </w:rPr>
        <w:footnoteReference w:id="270"/>
      </w:r>
      <w:r w:rsidR="00FD273C" w:rsidRPr="00FD273C">
        <w:rPr>
          <w:rFonts w:ascii="Times New Roman" w:hAnsi="Times New Roman" w:cs="Times New Roman"/>
        </w:rPr>
        <w:t>.</w:t>
      </w:r>
    </w:p>
    <w:p w:rsidR="009F55AB" w:rsidRDefault="009F55AB" w:rsidP="009F55AB">
      <w:pPr>
        <w:spacing w:after="0" w:line="240" w:lineRule="auto"/>
        <w:rPr>
          <w:rFonts w:ascii="Times New Roman" w:hAnsi="Times New Roman" w:cs="Times New Roman"/>
        </w:rPr>
      </w:pPr>
      <w:r w:rsidRPr="006D3FDE">
        <w:rPr>
          <w:rFonts w:ascii="Times New Roman" w:hAnsi="Times New Roman" w:cs="Times New Roman"/>
          <w:b/>
        </w:rPr>
        <w:t>Cronología</w:t>
      </w:r>
      <w:r w:rsidRPr="006D3FDE">
        <w:rPr>
          <w:rFonts w:ascii="Times New Roman" w:hAnsi="Times New Roman" w:cs="Times New Roman"/>
        </w:rPr>
        <w:t>:</w:t>
      </w:r>
      <w:r w:rsidR="00FD273C" w:rsidRPr="006D3FDE">
        <w:rPr>
          <w:rFonts w:ascii="Times New Roman" w:hAnsi="Times New Roman" w:cs="Times New Roman"/>
        </w:rPr>
        <w:t xml:space="preserve"> </w:t>
      </w:r>
      <w:r w:rsidR="00E87ABE">
        <w:rPr>
          <w:rFonts w:ascii="Times New Roman" w:hAnsi="Times New Roman" w:cs="Times New Roman"/>
        </w:rPr>
        <w:t xml:space="preserve">En </w:t>
      </w:r>
      <w:r w:rsidR="00E87ABE" w:rsidRPr="00E87ABE">
        <w:rPr>
          <w:rFonts w:ascii="Times New Roman" w:hAnsi="Times New Roman" w:cs="Times New Roman"/>
          <w:i/>
        </w:rPr>
        <w:t>C</w:t>
      </w:r>
      <w:r w:rsidR="006D3FDE" w:rsidRPr="00E87ABE">
        <w:rPr>
          <w:rFonts w:ascii="Times New Roman" w:hAnsi="Times New Roman" w:cs="Times New Roman"/>
          <w:i/>
        </w:rPr>
        <w:t>ara</w:t>
      </w:r>
      <w:r w:rsidR="006D3FDE" w:rsidRPr="006D3FDE">
        <w:rPr>
          <w:rFonts w:ascii="Times New Roman" w:hAnsi="Times New Roman" w:cs="Times New Roman"/>
        </w:rPr>
        <w:t xml:space="preserve"> se fecha entre los siglos I y II d.C. </w:t>
      </w:r>
      <w:r w:rsidR="006D3FDE">
        <w:rPr>
          <w:rFonts w:ascii="Times New Roman" w:hAnsi="Times New Roman" w:cs="Times New Roman"/>
        </w:rPr>
        <w:t xml:space="preserve">En Pamplona en el siglo </w:t>
      </w:r>
      <w:r w:rsidR="00FD273C" w:rsidRPr="006D3FDE">
        <w:rPr>
          <w:rFonts w:ascii="Times New Roman" w:hAnsi="Times New Roman" w:cs="Times New Roman"/>
        </w:rPr>
        <w:t>I</w:t>
      </w:r>
      <w:r w:rsidR="006D3FDE" w:rsidRPr="006D3FDE">
        <w:rPr>
          <w:rFonts w:ascii="Times New Roman" w:hAnsi="Times New Roman" w:cs="Times New Roman"/>
        </w:rPr>
        <w:t>V</w:t>
      </w:r>
      <w:r w:rsidR="00FD273C" w:rsidRPr="006D3FDE">
        <w:rPr>
          <w:rFonts w:ascii="Times New Roman" w:hAnsi="Times New Roman" w:cs="Times New Roman"/>
        </w:rPr>
        <w:t xml:space="preserve"> d.C.</w:t>
      </w: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3110CB" w:rsidRDefault="003110CB" w:rsidP="009F55AB">
      <w:pPr>
        <w:spacing w:after="0" w:line="240" w:lineRule="auto"/>
        <w:rPr>
          <w:rFonts w:ascii="Times New Roman" w:hAnsi="Times New Roman" w:cs="Times New Roman"/>
        </w:rPr>
      </w:pPr>
    </w:p>
    <w:p w:rsidR="003110CB" w:rsidRDefault="003110CB" w:rsidP="009F55AB">
      <w:pPr>
        <w:spacing w:after="0" w:line="240" w:lineRule="auto"/>
        <w:rPr>
          <w:rFonts w:ascii="Times New Roman" w:hAnsi="Times New Roman" w:cs="Times New Roman"/>
        </w:rPr>
      </w:pPr>
    </w:p>
    <w:p w:rsidR="00D605A8" w:rsidRDefault="00D605A8" w:rsidP="009F55AB">
      <w:pPr>
        <w:spacing w:after="0" w:line="240" w:lineRule="auto"/>
        <w:rPr>
          <w:rFonts w:ascii="Times New Roman" w:hAnsi="Times New Roman" w:cs="Times New Roman"/>
        </w:rPr>
      </w:pPr>
    </w:p>
    <w:p w:rsidR="00885EB7" w:rsidRDefault="00885EB7" w:rsidP="009F55AB">
      <w:pPr>
        <w:spacing w:after="0" w:line="240" w:lineRule="auto"/>
        <w:rPr>
          <w:rFonts w:ascii="Times New Roman" w:hAnsi="Times New Roman" w:cs="Times New Roman"/>
        </w:rPr>
      </w:pPr>
    </w:p>
    <w:p w:rsidR="009F55AB" w:rsidRPr="00E142CB" w:rsidRDefault="009F55AB" w:rsidP="009F55AB">
      <w:pPr>
        <w:spacing w:after="0" w:line="240" w:lineRule="auto"/>
        <w:rPr>
          <w:rFonts w:ascii="Times New Roman" w:hAnsi="Times New Roman" w:cs="Times New Roman"/>
          <w:lang w:val="it-IT"/>
        </w:rPr>
      </w:pPr>
      <w:r w:rsidRPr="006D3FDE">
        <w:rPr>
          <w:rFonts w:ascii="Times New Roman" w:hAnsi="Times New Roman" w:cs="Times New Roman"/>
          <w:i/>
        </w:rPr>
        <w:tab/>
      </w:r>
      <w:r w:rsidR="00880B31">
        <w:rPr>
          <w:rFonts w:ascii="Times New Roman" w:hAnsi="Times New Roman" w:cs="Times New Roman"/>
          <w:i/>
        </w:rPr>
        <w:tab/>
      </w:r>
      <w:r w:rsidR="00885EB7" w:rsidRPr="002A4E9D">
        <w:rPr>
          <w:rFonts w:ascii="Times New Roman" w:hAnsi="Times New Roman" w:cs="Times New Roman"/>
          <w:lang w:val="it-IT"/>
        </w:rPr>
        <w:t>▫</w:t>
      </w:r>
      <w:r w:rsidRPr="00E142CB">
        <w:rPr>
          <w:rFonts w:ascii="Times New Roman" w:hAnsi="Times New Roman" w:cs="Times New Roman"/>
          <w:b/>
          <w:lang w:val="it-IT"/>
        </w:rPr>
        <w:t>B.I.</w:t>
      </w:r>
      <w:r w:rsidR="00880B31">
        <w:rPr>
          <w:rFonts w:ascii="Times New Roman" w:hAnsi="Times New Roman" w:cs="Times New Roman"/>
          <w:b/>
          <w:lang w:val="it-IT"/>
        </w:rPr>
        <w:t>3</w:t>
      </w:r>
      <w:r w:rsidR="00B56332">
        <w:rPr>
          <w:rFonts w:ascii="Times New Roman" w:hAnsi="Times New Roman" w:cs="Times New Roman"/>
          <w:b/>
          <w:lang w:val="it-IT"/>
        </w:rPr>
        <w:t>.</w:t>
      </w:r>
      <w:r w:rsidR="00885EB7">
        <w:rPr>
          <w:rFonts w:ascii="Times New Roman" w:hAnsi="Times New Roman" w:cs="Times New Roman"/>
          <w:b/>
          <w:lang w:val="it-IT"/>
        </w:rPr>
        <w:t>39.</w:t>
      </w:r>
      <w:r w:rsidRPr="00E142CB">
        <w:rPr>
          <w:rFonts w:ascii="Times New Roman" w:hAnsi="Times New Roman" w:cs="Times New Roman"/>
          <w:b/>
          <w:lang w:val="it-IT"/>
        </w:rPr>
        <w:t>2 – Remate bulbo</w:t>
      </w:r>
      <w:r w:rsidRPr="00E142CB">
        <w:rPr>
          <w:rFonts w:ascii="Times New Roman" w:hAnsi="Times New Roman" w:cs="Times New Roman"/>
          <w:lang w:val="it-IT"/>
        </w:rPr>
        <w:t>.</w:t>
      </w:r>
    </w:p>
    <w:p w:rsidR="009F55AB" w:rsidRPr="00E142CB" w:rsidRDefault="009F55AB" w:rsidP="009F55AB">
      <w:pPr>
        <w:spacing w:after="0" w:line="240" w:lineRule="auto"/>
        <w:ind w:firstLine="708"/>
        <w:rPr>
          <w:rFonts w:ascii="Times New Roman" w:hAnsi="Times New Roman" w:cs="Times New Roman"/>
          <w:lang w:val="it-IT"/>
        </w:rPr>
      </w:pPr>
      <w:r w:rsidRPr="00E142CB">
        <w:rPr>
          <w:rFonts w:ascii="Times New Roman" w:hAnsi="Times New Roman" w:cs="Times New Roman"/>
          <w:b/>
          <w:lang w:val="it-IT"/>
        </w:rPr>
        <w:tab/>
      </w:r>
      <w:r w:rsidR="00880B31">
        <w:rPr>
          <w:rFonts w:ascii="Times New Roman" w:hAnsi="Times New Roman" w:cs="Times New Roman"/>
          <w:b/>
          <w:lang w:val="it-IT"/>
        </w:rPr>
        <w:tab/>
      </w:r>
      <w:r w:rsidR="00885EB7" w:rsidRPr="002A4E9D">
        <w:rPr>
          <w:rFonts w:ascii="Times New Roman" w:hAnsi="Times New Roman" w:cs="Times New Roman"/>
          <w:lang w:val="it-IT"/>
        </w:rPr>
        <w:t>○</w:t>
      </w:r>
      <w:r w:rsidR="00880B31" w:rsidRPr="00CD3EC0">
        <w:rPr>
          <w:rFonts w:ascii="Times New Roman" w:hAnsi="Times New Roman" w:cs="Times New Roman"/>
          <w:b/>
          <w:lang w:val="pt-PT"/>
        </w:rPr>
        <w:t xml:space="preserve"> </w:t>
      </w:r>
      <w:r w:rsidRPr="00E142CB">
        <w:rPr>
          <w:rFonts w:ascii="Times New Roman" w:hAnsi="Times New Roman" w:cs="Times New Roman"/>
          <w:b/>
          <w:lang w:val="it-IT"/>
        </w:rPr>
        <w:t>B.II.</w:t>
      </w:r>
      <w:r w:rsidR="00880B31">
        <w:rPr>
          <w:rFonts w:ascii="Times New Roman" w:hAnsi="Times New Roman" w:cs="Times New Roman"/>
          <w:b/>
          <w:lang w:val="it-IT"/>
        </w:rPr>
        <w:t>3</w:t>
      </w:r>
      <w:r w:rsidR="00B56332">
        <w:rPr>
          <w:rFonts w:ascii="Times New Roman" w:hAnsi="Times New Roman" w:cs="Times New Roman"/>
          <w:b/>
          <w:lang w:val="it-IT"/>
        </w:rPr>
        <w:t>.3</w:t>
      </w:r>
      <w:r w:rsidR="00885EB7">
        <w:rPr>
          <w:rFonts w:ascii="Times New Roman" w:hAnsi="Times New Roman" w:cs="Times New Roman"/>
          <w:b/>
          <w:lang w:val="it-IT"/>
        </w:rPr>
        <w:t>9</w:t>
      </w:r>
      <w:r w:rsidRPr="00E142CB">
        <w:rPr>
          <w:rFonts w:ascii="Times New Roman" w:hAnsi="Times New Roman" w:cs="Times New Roman"/>
          <w:b/>
          <w:lang w:val="it-IT"/>
        </w:rPr>
        <w:t>.2 A - Liso.</w:t>
      </w:r>
    </w:p>
    <w:p w:rsidR="009F55AB" w:rsidRPr="00E142CB" w:rsidRDefault="009F55AB" w:rsidP="009F55AB">
      <w:pPr>
        <w:spacing w:after="0" w:line="240" w:lineRule="auto"/>
        <w:rPr>
          <w:rFonts w:ascii="Times New Roman" w:hAnsi="Times New Roman" w:cs="Times New Roman"/>
          <w:b/>
          <w:color w:val="031CD3"/>
          <w:lang w:val="it-IT"/>
        </w:rPr>
      </w:pPr>
      <w:r w:rsidRPr="00E142CB">
        <w:rPr>
          <w:rFonts w:ascii="Times New Roman" w:hAnsi="Times New Roman" w:cs="Times New Roman"/>
          <w:b/>
          <w:lang w:val="it-IT"/>
        </w:rPr>
        <w:t>Béal</w:t>
      </w:r>
      <w:r w:rsidRPr="00E142CB">
        <w:rPr>
          <w:rFonts w:ascii="Times New Roman" w:hAnsi="Times New Roman" w:cs="Times New Roman"/>
          <w:lang w:val="it-IT"/>
        </w:rPr>
        <w:t xml:space="preserve"> –</w:t>
      </w:r>
      <w:r w:rsidRPr="00E142CB">
        <w:rPr>
          <w:rFonts w:ascii="Times New Roman" w:hAnsi="Times New Roman" w:cs="Times New Roman"/>
          <w:b/>
          <w:color w:val="031CD3"/>
          <w:lang w:val="it-IT"/>
        </w:rPr>
        <w:t xml:space="preserve"> A XX, 15</w:t>
      </w:r>
    </w:p>
    <w:p w:rsidR="009F55AB" w:rsidRPr="00E142CB" w:rsidRDefault="009F55AB" w:rsidP="009F55AB">
      <w:pPr>
        <w:spacing w:after="0" w:line="240" w:lineRule="auto"/>
        <w:rPr>
          <w:rFonts w:ascii="Times New Roman" w:hAnsi="Times New Roman" w:cs="Times New Roman"/>
          <w:b/>
          <w:color w:val="031CD3"/>
          <w:lang w:val="it-IT"/>
        </w:rPr>
      </w:pPr>
      <w:r w:rsidRPr="00E142CB">
        <w:rPr>
          <w:rFonts w:ascii="Times New Roman" w:hAnsi="Times New Roman" w:cs="Times New Roman"/>
          <w:b/>
          <w:lang w:val="it-IT"/>
        </w:rPr>
        <w:t xml:space="preserve">Tabar-Unzu – </w:t>
      </w:r>
      <w:r w:rsidRPr="00E142CB">
        <w:rPr>
          <w:rFonts w:ascii="Times New Roman" w:hAnsi="Times New Roman" w:cs="Times New Roman"/>
          <w:b/>
          <w:color w:val="031CD3"/>
          <w:lang w:val="it-IT"/>
        </w:rPr>
        <w:t>II B, 1</w:t>
      </w:r>
    </w:p>
    <w:p w:rsidR="009F55AB" w:rsidRPr="00722543" w:rsidRDefault="009F55AB" w:rsidP="009F55AB">
      <w:pPr>
        <w:spacing w:after="0" w:line="240" w:lineRule="auto"/>
        <w:rPr>
          <w:rFonts w:ascii="Times New Roman" w:hAnsi="Times New Roman" w:cs="Times New Roman"/>
          <w:b/>
          <w:color w:val="031CD3"/>
          <w:lang w:val="it-IT"/>
        </w:rPr>
      </w:pPr>
      <w:r w:rsidRPr="00722543">
        <w:rPr>
          <w:rFonts w:ascii="Times New Roman" w:hAnsi="Times New Roman" w:cs="Times New Roman"/>
          <w:b/>
          <w:lang w:val="it-IT"/>
        </w:rPr>
        <w:t xml:space="preserve">Bianchi – </w:t>
      </w:r>
      <w:r w:rsidRPr="00722543">
        <w:rPr>
          <w:rFonts w:ascii="Times New Roman" w:hAnsi="Times New Roman" w:cs="Times New Roman"/>
          <w:b/>
          <w:color w:val="031CD3"/>
          <w:lang w:val="it-IT"/>
        </w:rPr>
        <w:t>Tipo n</w:t>
      </w:r>
    </w:p>
    <w:tbl>
      <w:tblPr>
        <w:tblStyle w:val="Tablaconcuadrcula"/>
        <w:tblW w:w="0" w:type="auto"/>
        <w:tblInd w:w="108" w:type="dxa"/>
        <w:tblLook w:val="04A0" w:firstRow="1" w:lastRow="0" w:firstColumn="1" w:lastColumn="0" w:noHBand="0" w:noVBand="1"/>
      </w:tblPr>
      <w:tblGrid>
        <w:gridCol w:w="1418"/>
      </w:tblGrid>
      <w:tr w:rsidR="009F55AB" w:rsidRPr="005B5B94" w:rsidTr="00584A49">
        <w:trPr>
          <w:trHeight w:val="283"/>
        </w:trPr>
        <w:tc>
          <w:tcPr>
            <w:tcW w:w="1418" w:type="dxa"/>
            <w:tcBorders>
              <w:top w:val="single" w:sz="4" w:space="0" w:color="auto"/>
              <w:left w:val="single" w:sz="4" w:space="0" w:color="auto"/>
              <w:bottom w:val="single" w:sz="4" w:space="0" w:color="auto"/>
              <w:right w:val="single" w:sz="4" w:space="0" w:color="auto"/>
            </w:tcBorders>
          </w:tcPr>
          <w:p w:rsidR="009F55AB" w:rsidRPr="005B5B94" w:rsidRDefault="009F55AB" w:rsidP="00584A49">
            <w:pPr>
              <w:jc w:val="center"/>
              <w:rPr>
                <w:rFonts w:ascii="Times New Roman" w:hAnsi="Times New Roman" w:cs="Times New Roman"/>
              </w:rPr>
            </w:pPr>
            <w:r w:rsidRPr="005B5B94">
              <w:rPr>
                <w:rFonts w:ascii="Times New Roman" w:hAnsi="Times New Roman" w:cs="Times New Roman"/>
                <w:noProof/>
                <w:lang w:eastAsia="es-ES"/>
              </w:rPr>
              <w:drawing>
                <wp:inline distT="0" distB="0" distL="0" distR="0" wp14:anchorId="5BDB3E2C" wp14:editId="04ECF967">
                  <wp:extent cx="401955" cy="1948969"/>
                  <wp:effectExtent l="0" t="0" r="0" b="0"/>
                  <wp:docPr id="61" name="Imagen 61" descr="F:\HUESO ROMANO (22-7-16)\HUESO TRABAJADO EPOCA ROMANA\en fongo negro\13 - Tipo B.II.  Discriminalis\B.II.2 - Bulbo\Logroñ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13 - Tipo B.II.  Discriminalis\B.II.2 - Bulbo\Logroño.jp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453572" cy="2199245"/>
                          </a:xfrm>
                          <a:prstGeom prst="rect">
                            <a:avLst/>
                          </a:prstGeom>
                          <a:noFill/>
                          <a:ln>
                            <a:noFill/>
                          </a:ln>
                        </pic:spPr>
                      </pic:pic>
                    </a:graphicData>
                  </a:graphic>
                </wp:inline>
              </w:drawing>
            </w:r>
          </w:p>
          <w:p w:rsidR="009F55AB" w:rsidRPr="00CD503E" w:rsidRDefault="009F55AB" w:rsidP="00584A49">
            <w:pPr>
              <w:jc w:val="center"/>
              <w:rPr>
                <w:rFonts w:ascii="Times New Roman" w:hAnsi="Times New Roman" w:cs="Times New Roman"/>
                <w:i/>
                <w:sz w:val="20"/>
                <w:szCs w:val="20"/>
              </w:rPr>
            </w:pPr>
            <w:r w:rsidRPr="00CD503E">
              <w:rPr>
                <w:rFonts w:ascii="Times New Roman" w:hAnsi="Times New Roman" w:cs="Times New Roman"/>
                <w:i/>
                <w:sz w:val="20"/>
                <w:szCs w:val="20"/>
              </w:rPr>
              <w:t>Cala</w:t>
            </w:r>
            <w:r w:rsidR="009B55FA" w:rsidRPr="00CD503E">
              <w:rPr>
                <w:rFonts w:ascii="Times New Roman" w:hAnsi="Times New Roman" w:cs="Times New Roman"/>
                <w:i/>
                <w:sz w:val="20"/>
                <w:szCs w:val="20"/>
              </w:rPr>
              <w:t>gvrris</w:t>
            </w:r>
          </w:p>
          <w:p w:rsidR="009F55AB" w:rsidRPr="005B5B94" w:rsidRDefault="009F55AB" w:rsidP="00584A49">
            <w:pPr>
              <w:jc w:val="center"/>
              <w:rPr>
                <w:rFonts w:ascii="Times New Roman" w:hAnsi="Times New Roman" w:cs="Times New Roman"/>
              </w:rPr>
            </w:pPr>
            <w:r w:rsidRPr="0084332B">
              <w:rPr>
                <w:rFonts w:ascii="Times New Roman" w:hAnsi="Times New Roman" w:cs="Times New Roman"/>
                <w:sz w:val="20"/>
                <w:szCs w:val="20"/>
              </w:rPr>
              <w:t>(M. La Rioja)</w:t>
            </w:r>
            <w:r w:rsidRPr="005B5B94">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F55AB" w:rsidRPr="005B5B94" w:rsidRDefault="009F55AB" w:rsidP="009F55AB">
      <w:pPr>
        <w:spacing w:after="0" w:line="240" w:lineRule="auto"/>
        <w:jc w:val="both"/>
        <w:rPr>
          <w:rFonts w:ascii="Times New Roman" w:hAnsi="Times New Roman" w:cs="Times New Roman"/>
        </w:rPr>
      </w:pPr>
      <w:r w:rsidRPr="005B5B94">
        <w:rPr>
          <w:rFonts w:ascii="Times New Roman" w:hAnsi="Times New Roman" w:cs="Times New Roman"/>
          <w:b/>
        </w:rPr>
        <w:t>Características</w:t>
      </w:r>
      <w:r w:rsidRPr="005B5B94">
        <w:rPr>
          <w:rFonts w:ascii="Times New Roman" w:hAnsi="Times New Roman" w:cs="Times New Roman"/>
        </w:rPr>
        <w:t>:</w:t>
      </w:r>
      <w:r w:rsidRPr="00AD0AD7">
        <w:t xml:space="preserve"> </w:t>
      </w:r>
      <w:r>
        <w:rPr>
          <w:rFonts w:ascii="Times New Roman" w:hAnsi="Times New Roman" w:cs="Times New Roman"/>
        </w:rPr>
        <w:t>alfiler</w:t>
      </w:r>
      <w:r w:rsidR="00FD273C">
        <w:rPr>
          <w:rFonts w:ascii="Times New Roman" w:hAnsi="Times New Roman" w:cs="Times New Roman"/>
        </w:rPr>
        <w:t>es con un fuste cónico</w:t>
      </w:r>
      <w:r>
        <w:rPr>
          <w:rFonts w:ascii="Times New Roman" w:hAnsi="Times New Roman" w:cs="Times New Roman"/>
        </w:rPr>
        <w:t>, engrosado en la parte superior que desciende paulatinamente hasta rematar en punta. La cabeza es en forma de bulbo que descansa</w:t>
      </w:r>
      <w:r w:rsidRPr="00AD0AD7">
        <w:rPr>
          <w:rFonts w:ascii="Times New Roman" w:hAnsi="Times New Roman" w:cs="Times New Roman"/>
        </w:rPr>
        <w:t xml:space="preserve"> sobre un</w:t>
      </w:r>
      <w:r>
        <w:rPr>
          <w:rFonts w:ascii="Times New Roman" w:hAnsi="Times New Roman" w:cs="Times New Roman"/>
        </w:rPr>
        <w:t>o o varios anillos incisos</w:t>
      </w:r>
      <w:r w:rsidRPr="00AD0AD7">
        <w:rPr>
          <w:rFonts w:ascii="Times New Roman" w:hAnsi="Times New Roman" w:cs="Times New Roman"/>
        </w:rPr>
        <w:t xml:space="preserve">. </w:t>
      </w:r>
      <w:r>
        <w:rPr>
          <w:rFonts w:ascii="Times New Roman" w:hAnsi="Times New Roman" w:cs="Times New Roman"/>
        </w:rPr>
        <w:t xml:space="preserve"> Suelen medir entre 14 y 18 cm.</w:t>
      </w:r>
      <w:r w:rsidR="00FD273C">
        <w:rPr>
          <w:rFonts w:ascii="Times New Roman" w:hAnsi="Times New Roman" w:cs="Times New Roman"/>
        </w:rPr>
        <w:t xml:space="preserve"> Es un modelo bien atestiguado en la península Ibérica.</w:t>
      </w:r>
    </w:p>
    <w:p w:rsidR="009F55AB" w:rsidRPr="00FD273C" w:rsidRDefault="009F55AB" w:rsidP="00FD273C">
      <w:pPr>
        <w:spacing w:after="0" w:line="240" w:lineRule="auto"/>
        <w:jc w:val="both"/>
        <w:rPr>
          <w:rFonts w:ascii="Times New Roman" w:hAnsi="Times New Roman" w:cs="Times New Roman"/>
          <w:lang w:eastAsia="es-ES"/>
        </w:rPr>
      </w:pPr>
      <w:r w:rsidRPr="005B5B94">
        <w:rPr>
          <w:rFonts w:ascii="Times New Roman" w:hAnsi="Times New Roman" w:cs="Times New Roman"/>
          <w:b/>
        </w:rPr>
        <w:t xml:space="preserve">Área de hallazgos en </w:t>
      </w:r>
      <w:r>
        <w:rPr>
          <w:rFonts w:ascii="Times New Roman" w:hAnsi="Times New Roman" w:cs="Times New Roman"/>
          <w:b/>
          <w:i/>
          <w:sz w:val="24"/>
          <w:szCs w:val="24"/>
        </w:rPr>
        <w:t>Hispania</w:t>
      </w:r>
      <w:r>
        <w:rPr>
          <w:rFonts w:ascii="Times New Roman" w:hAnsi="Times New Roman" w:cs="Times New Roman"/>
          <w:b/>
          <w:sz w:val="24"/>
          <w:szCs w:val="24"/>
        </w:rPr>
        <w:t xml:space="preserve">: </w:t>
      </w:r>
      <w:r w:rsidR="00DF4860" w:rsidRPr="00DF4860">
        <w:rPr>
          <w:rFonts w:ascii="Times New Roman" w:hAnsi="Times New Roman" w:cs="Times New Roman"/>
          <w:i/>
          <w:sz w:val="24"/>
          <w:szCs w:val="24"/>
        </w:rPr>
        <w:t>Calagvrris</w:t>
      </w:r>
      <w:r w:rsidR="00DF4860" w:rsidRPr="00DF4860">
        <w:rPr>
          <w:rFonts w:ascii="Times New Roman" w:hAnsi="Times New Roman" w:cs="Times New Roman"/>
          <w:sz w:val="24"/>
          <w:szCs w:val="24"/>
        </w:rPr>
        <w:t xml:space="preserve"> (</w:t>
      </w:r>
      <w:r w:rsidR="00DF4860">
        <w:rPr>
          <w:rFonts w:ascii="Times New Roman" w:hAnsi="Times New Roman" w:cs="Times New Roman"/>
        </w:rPr>
        <w:t xml:space="preserve">Calahorra, </w:t>
      </w:r>
      <w:r w:rsidRPr="005B5B94">
        <w:rPr>
          <w:rFonts w:ascii="Times New Roman" w:hAnsi="Times New Roman" w:cs="Times New Roman"/>
        </w:rPr>
        <w:t xml:space="preserve">Logroño), </w:t>
      </w:r>
      <w:r w:rsidR="00043054" w:rsidRPr="00FD273C">
        <w:rPr>
          <w:rFonts w:ascii="Times New Roman" w:hAnsi="Times New Roman" w:cs="Times New Roman"/>
          <w:i/>
        </w:rPr>
        <w:t>Avgvsta Emerita</w:t>
      </w:r>
      <w:r w:rsidR="00043054" w:rsidRPr="00FD273C">
        <w:rPr>
          <w:rFonts w:ascii="Times New Roman" w:hAnsi="Times New Roman" w:cs="Times New Roman"/>
        </w:rPr>
        <w:t xml:space="preserve"> (Mérida), </w:t>
      </w:r>
      <w:r>
        <w:rPr>
          <w:rFonts w:ascii="Times New Roman" w:hAnsi="Times New Roman" w:cs="Times New Roman"/>
        </w:rPr>
        <w:t xml:space="preserve">villa de </w:t>
      </w:r>
      <w:r w:rsidRPr="005B5B94">
        <w:rPr>
          <w:rFonts w:ascii="Times New Roman" w:hAnsi="Times New Roman" w:cs="Times New Roman"/>
        </w:rPr>
        <w:t>Torre Águila (Barbaño, Badajoz)</w:t>
      </w:r>
      <w:r>
        <w:rPr>
          <w:rStyle w:val="Refdenotaalpie"/>
          <w:rFonts w:ascii="Times New Roman" w:hAnsi="Times New Roman" w:cs="Times New Roman"/>
        </w:rPr>
        <w:footnoteReference w:id="271"/>
      </w:r>
      <w:r w:rsidRPr="005B5B94">
        <w:rPr>
          <w:rFonts w:ascii="Times New Roman" w:hAnsi="Times New Roman" w:cs="Times New Roman"/>
        </w:rPr>
        <w:t>,</w:t>
      </w:r>
      <w:r>
        <w:rPr>
          <w:rFonts w:ascii="Times New Roman" w:hAnsi="Times New Roman" w:cs="Times New Roman"/>
        </w:rPr>
        <w:t xml:space="preserve"> </w:t>
      </w:r>
      <w:r w:rsidRPr="00FD273C">
        <w:rPr>
          <w:rFonts w:ascii="Times New Roman" w:hAnsi="Times New Roman" w:cs="Times New Roman"/>
          <w:i/>
        </w:rPr>
        <w:t>Conimbriga</w:t>
      </w:r>
      <w:r w:rsidRPr="00FD273C">
        <w:rPr>
          <w:rFonts w:ascii="Times New Roman" w:hAnsi="Times New Roman" w:cs="Times New Roman"/>
        </w:rPr>
        <w:t xml:space="preserve"> (Condeixa-a-Nova, Portugal)</w:t>
      </w:r>
      <w:r w:rsidRPr="00FD273C">
        <w:rPr>
          <w:rStyle w:val="Refdenotaalpie"/>
          <w:rFonts w:ascii="Times New Roman" w:hAnsi="Times New Roman" w:cs="Times New Roman"/>
        </w:rPr>
        <w:footnoteReference w:id="272"/>
      </w:r>
      <w:r w:rsidRPr="00FD273C">
        <w:rPr>
          <w:rFonts w:ascii="Times New Roman" w:hAnsi="Times New Roman" w:cs="Times New Roman"/>
        </w:rPr>
        <w:t xml:space="preserve">, </w:t>
      </w:r>
      <w:r w:rsidR="00043054" w:rsidRPr="00FD273C">
        <w:rPr>
          <w:rFonts w:ascii="Times New Roman" w:hAnsi="Times New Roman" w:cs="Times New Roman"/>
          <w:i/>
        </w:rPr>
        <w:t>Baelo Clavdia</w:t>
      </w:r>
      <w:r w:rsidR="00043054" w:rsidRPr="00FD273C">
        <w:rPr>
          <w:rFonts w:ascii="Times New Roman" w:hAnsi="Times New Roman" w:cs="Times New Roman"/>
        </w:rPr>
        <w:t xml:space="preserve"> (Bolonia Cádiz)</w:t>
      </w:r>
      <w:r w:rsidR="00043054" w:rsidRPr="00FD273C">
        <w:rPr>
          <w:rStyle w:val="Refdenotaalpie"/>
          <w:rFonts w:ascii="Times New Roman" w:hAnsi="Times New Roman" w:cs="Times New Roman"/>
        </w:rPr>
        <w:footnoteReference w:id="273"/>
      </w:r>
      <w:r w:rsidR="00043054" w:rsidRPr="00FD273C">
        <w:rPr>
          <w:rFonts w:ascii="Times New Roman" w:hAnsi="Times New Roman" w:cs="Times New Roman"/>
          <w:lang w:eastAsia="es-ES"/>
        </w:rPr>
        <w:t xml:space="preserve">, </w:t>
      </w:r>
      <w:r w:rsidR="00043054" w:rsidRPr="00FD273C">
        <w:rPr>
          <w:rFonts w:ascii="Times New Roman" w:hAnsi="Times New Roman" w:cs="Times New Roman"/>
          <w:i/>
          <w:lang w:eastAsia="es-ES"/>
        </w:rPr>
        <w:t>Gades</w:t>
      </w:r>
      <w:r w:rsidR="00043054" w:rsidRPr="00FD273C">
        <w:rPr>
          <w:rFonts w:ascii="Times New Roman" w:hAnsi="Times New Roman" w:cs="Times New Roman"/>
          <w:lang w:eastAsia="es-ES"/>
        </w:rPr>
        <w:t xml:space="preserve"> (Cádiz)</w:t>
      </w:r>
      <w:r w:rsidR="00043054" w:rsidRPr="00FD273C">
        <w:rPr>
          <w:rStyle w:val="Refdenotaalpie"/>
          <w:rFonts w:ascii="Times New Roman" w:hAnsi="Times New Roman" w:cs="Times New Roman"/>
          <w:lang w:eastAsia="es-ES"/>
        </w:rPr>
        <w:footnoteReference w:id="274"/>
      </w:r>
      <w:r w:rsidR="00043054" w:rsidRPr="00FD273C">
        <w:rPr>
          <w:rFonts w:ascii="Times New Roman" w:hAnsi="Times New Roman" w:cs="Times New Roman"/>
          <w:lang w:eastAsia="es-ES"/>
        </w:rPr>
        <w:t xml:space="preserve">, </w:t>
      </w:r>
      <w:r w:rsidR="00043054" w:rsidRPr="00FD273C">
        <w:rPr>
          <w:rFonts w:ascii="Times New Roman" w:hAnsi="Times New Roman" w:cs="Times New Roman"/>
          <w:i/>
          <w:lang w:eastAsia="es-ES"/>
        </w:rPr>
        <w:t>Carisa Avrelia</w:t>
      </w:r>
      <w:r w:rsidR="00043054" w:rsidRPr="00FD273C">
        <w:rPr>
          <w:rFonts w:ascii="Times New Roman" w:hAnsi="Times New Roman" w:cs="Times New Roman"/>
          <w:lang w:eastAsia="es-ES"/>
        </w:rPr>
        <w:t xml:space="preserve"> (Espera, Cádiz)</w:t>
      </w:r>
      <w:r w:rsidR="00043054" w:rsidRPr="00FD273C">
        <w:rPr>
          <w:rStyle w:val="Refdenotaalpie"/>
          <w:rFonts w:ascii="Times New Roman" w:hAnsi="Times New Roman" w:cs="Times New Roman"/>
          <w:lang w:eastAsia="es-ES"/>
        </w:rPr>
        <w:footnoteReference w:id="275"/>
      </w:r>
      <w:r w:rsidR="00043054" w:rsidRPr="00FD273C">
        <w:rPr>
          <w:rFonts w:ascii="Times New Roman" w:hAnsi="Times New Roman" w:cs="Times New Roman"/>
          <w:lang w:eastAsia="es-ES"/>
        </w:rPr>
        <w:t>,</w:t>
      </w:r>
      <w:r w:rsidR="00043054" w:rsidRPr="00FD273C">
        <w:rPr>
          <w:rFonts w:ascii="Times New Roman" w:hAnsi="Times New Roman" w:cs="Times New Roman"/>
        </w:rPr>
        <w:t xml:space="preserve"> </w:t>
      </w:r>
      <w:r w:rsidR="00043054">
        <w:rPr>
          <w:rFonts w:ascii="Times New Roman" w:hAnsi="Times New Roman" w:cs="Times New Roman"/>
        </w:rPr>
        <w:t xml:space="preserve">El </w:t>
      </w:r>
      <w:r w:rsidR="00043054" w:rsidRPr="00FD273C">
        <w:rPr>
          <w:rFonts w:ascii="Times New Roman" w:hAnsi="Times New Roman" w:cs="Times New Roman"/>
        </w:rPr>
        <w:t>Saucedo (Toledo)</w:t>
      </w:r>
      <w:r w:rsidR="00043054" w:rsidRPr="00FD273C">
        <w:rPr>
          <w:rStyle w:val="Refdenotaalpie"/>
          <w:rFonts w:ascii="Times New Roman" w:hAnsi="Times New Roman" w:cs="Times New Roman"/>
        </w:rPr>
        <w:footnoteReference w:id="276"/>
      </w:r>
      <w:r w:rsidR="00043054" w:rsidRPr="00FD273C">
        <w:rPr>
          <w:rFonts w:ascii="Times New Roman" w:hAnsi="Times New Roman" w:cs="Times New Roman"/>
        </w:rPr>
        <w:t xml:space="preserve">, </w:t>
      </w:r>
      <w:r w:rsidRPr="00FD273C">
        <w:rPr>
          <w:rFonts w:ascii="Times New Roman" w:hAnsi="Times New Roman" w:cs="Times New Roman"/>
          <w:i/>
        </w:rPr>
        <w:t>Carthago Nova</w:t>
      </w:r>
      <w:r w:rsidRPr="00FD273C">
        <w:rPr>
          <w:rFonts w:ascii="Times New Roman" w:hAnsi="Times New Roman" w:cs="Times New Roman"/>
        </w:rPr>
        <w:t xml:space="preserve"> (Cartagena)</w:t>
      </w:r>
      <w:r w:rsidRPr="00FD273C">
        <w:rPr>
          <w:rStyle w:val="Refdenotaalpie"/>
          <w:rFonts w:ascii="Times New Roman" w:hAnsi="Times New Roman" w:cs="Times New Roman"/>
        </w:rPr>
        <w:footnoteReference w:id="277"/>
      </w:r>
      <w:r w:rsidRPr="00FD273C">
        <w:rPr>
          <w:rFonts w:ascii="Times New Roman" w:hAnsi="Times New Roman" w:cs="Times New Roman"/>
        </w:rPr>
        <w:t xml:space="preserve">, </w:t>
      </w:r>
      <w:r w:rsidR="006D3FDE" w:rsidRPr="006D3FDE">
        <w:rPr>
          <w:rFonts w:ascii="Times New Roman" w:hAnsi="Times New Roman" w:cs="Times New Roman"/>
          <w:i/>
        </w:rPr>
        <w:t>Pompaelo</w:t>
      </w:r>
      <w:r w:rsidRPr="00FD273C">
        <w:rPr>
          <w:rFonts w:ascii="Times New Roman" w:hAnsi="Times New Roman" w:cs="Times New Roman"/>
        </w:rPr>
        <w:t xml:space="preserve"> (</w:t>
      </w:r>
      <w:r w:rsidR="006D3FDE">
        <w:rPr>
          <w:rFonts w:ascii="Times New Roman" w:hAnsi="Times New Roman" w:cs="Times New Roman"/>
        </w:rPr>
        <w:t>Pamplona</w:t>
      </w:r>
      <w:r w:rsidRPr="00FD273C">
        <w:rPr>
          <w:rFonts w:ascii="Times New Roman" w:hAnsi="Times New Roman" w:cs="Times New Roman"/>
        </w:rPr>
        <w:t>, Navarra)</w:t>
      </w:r>
      <w:r w:rsidRPr="00FD273C">
        <w:rPr>
          <w:rStyle w:val="Refdenotaalpie"/>
          <w:rFonts w:ascii="Times New Roman" w:hAnsi="Times New Roman" w:cs="Times New Roman"/>
        </w:rPr>
        <w:footnoteReference w:id="278"/>
      </w:r>
      <w:r w:rsidRPr="00FD273C">
        <w:rPr>
          <w:rFonts w:ascii="Times New Roman" w:hAnsi="Times New Roman" w:cs="Times New Roman"/>
        </w:rPr>
        <w:t xml:space="preserve"> Villa romana de Els Alters (L’Ènova, Valencia)</w:t>
      </w:r>
      <w:r w:rsidRPr="00FD273C">
        <w:rPr>
          <w:rStyle w:val="Refdenotaalpie"/>
          <w:rFonts w:ascii="Times New Roman" w:hAnsi="Times New Roman" w:cs="Times New Roman"/>
        </w:rPr>
        <w:footnoteReference w:id="279"/>
      </w:r>
      <w:r w:rsidR="00043054">
        <w:rPr>
          <w:rFonts w:ascii="Times New Roman" w:hAnsi="Times New Roman" w:cs="Times New Roman"/>
        </w:rPr>
        <w:t>.</w:t>
      </w:r>
      <w:r w:rsidRPr="00FD273C">
        <w:rPr>
          <w:rFonts w:ascii="Times New Roman" w:hAnsi="Times New Roman" w:cs="Times New Roman"/>
          <w:lang w:eastAsia="es-ES"/>
        </w:rPr>
        <w:t xml:space="preserve"> </w:t>
      </w:r>
    </w:p>
    <w:p w:rsidR="009F55AB" w:rsidRPr="00FD273C" w:rsidRDefault="009F55AB" w:rsidP="00FD273C">
      <w:pPr>
        <w:spacing w:after="0" w:line="240" w:lineRule="auto"/>
        <w:jc w:val="both"/>
        <w:rPr>
          <w:rFonts w:ascii="Times New Roman" w:hAnsi="Times New Roman" w:cs="Times New Roman"/>
        </w:rPr>
      </w:pPr>
      <w:r w:rsidRPr="00FD273C">
        <w:rPr>
          <w:rFonts w:ascii="Times New Roman" w:hAnsi="Times New Roman" w:cs="Times New Roman"/>
          <w:b/>
        </w:rPr>
        <w:t xml:space="preserve">Área de dispersión: </w:t>
      </w:r>
      <w:r w:rsidRPr="00FD273C">
        <w:rPr>
          <w:rFonts w:ascii="Times New Roman" w:hAnsi="Times New Roman" w:cs="Times New Roman"/>
        </w:rPr>
        <w:t xml:space="preserve">Lyon, </w:t>
      </w:r>
      <w:r w:rsidRPr="00FD273C">
        <w:rPr>
          <w:rFonts w:ascii="Times New Roman" w:hAnsi="Times New Roman" w:cs="Times New Roman"/>
          <w:i/>
          <w:iCs/>
        </w:rPr>
        <w:t>Avgvsta Ravrica</w:t>
      </w:r>
      <w:r w:rsidRPr="00FD273C">
        <w:rPr>
          <w:rFonts w:ascii="Times New Roman" w:hAnsi="Times New Roman" w:cs="Times New Roman"/>
        </w:rPr>
        <w:t xml:space="preserve"> (A</w:t>
      </w:r>
      <w:r w:rsidR="00224B77">
        <w:rPr>
          <w:rFonts w:ascii="Times New Roman" w:hAnsi="Times New Roman" w:cs="Times New Roman"/>
        </w:rPr>
        <w:t>u</w:t>
      </w:r>
      <w:r w:rsidRPr="00FD273C">
        <w:rPr>
          <w:rFonts w:ascii="Times New Roman" w:hAnsi="Times New Roman" w:cs="Times New Roman"/>
        </w:rPr>
        <w:t>gst-Kaiseraugst, Suiza)</w:t>
      </w:r>
      <w:r w:rsidRPr="00FD273C">
        <w:rPr>
          <w:rStyle w:val="Refdenotaalpie"/>
          <w:rFonts w:ascii="Times New Roman" w:hAnsi="Times New Roman" w:cs="Times New Roman"/>
        </w:rPr>
        <w:footnoteReference w:id="280"/>
      </w:r>
      <w:r w:rsidRPr="00FD273C">
        <w:rPr>
          <w:rFonts w:ascii="Times New Roman" w:hAnsi="Times New Roman" w:cs="Times New Roman"/>
        </w:rPr>
        <w:t>, Niculitel (Rumania)</w:t>
      </w:r>
      <w:r w:rsidRPr="00FD273C">
        <w:rPr>
          <w:rStyle w:val="Refdenotaalpie"/>
          <w:rFonts w:ascii="Times New Roman" w:hAnsi="Times New Roman" w:cs="Times New Roman"/>
        </w:rPr>
        <w:footnoteReference w:id="281"/>
      </w:r>
      <w:r w:rsidRPr="00FD273C">
        <w:rPr>
          <w:rFonts w:ascii="Times New Roman" w:hAnsi="Times New Roman" w:cs="Times New Roman"/>
        </w:rPr>
        <w:t>, Frejus (Francia)</w:t>
      </w:r>
      <w:r w:rsidRPr="00FD273C">
        <w:rPr>
          <w:rStyle w:val="Refdenotaalpie"/>
          <w:rFonts w:ascii="Times New Roman" w:hAnsi="Times New Roman" w:cs="Times New Roman"/>
        </w:rPr>
        <w:footnoteReference w:id="282"/>
      </w:r>
      <w:r w:rsidR="00FD273C">
        <w:rPr>
          <w:rFonts w:ascii="Times New Roman" w:hAnsi="Times New Roman" w:cs="Times New Roman"/>
        </w:rPr>
        <w:t>.</w:t>
      </w:r>
    </w:p>
    <w:p w:rsidR="009F55AB" w:rsidRDefault="009F55AB" w:rsidP="00FD273C">
      <w:pPr>
        <w:spacing w:after="0" w:line="240" w:lineRule="auto"/>
        <w:jc w:val="both"/>
        <w:rPr>
          <w:rFonts w:ascii="Times New Roman" w:hAnsi="Times New Roman" w:cs="Times New Roman"/>
        </w:rPr>
      </w:pPr>
      <w:r w:rsidRPr="00FD273C">
        <w:rPr>
          <w:rFonts w:ascii="Times New Roman" w:hAnsi="Times New Roman" w:cs="Times New Roman"/>
          <w:b/>
        </w:rPr>
        <w:t>Cronología</w:t>
      </w:r>
      <w:r w:rsidRPr="00FD273C">
        <w:rPr>
          <w:rFonts w:ascii="Times New Roman" w:hAnsi="Times New Roman" w:cs="Times New Roman"/>
        </w:rPr>
        <w:t>: Béal data este modelo entre los siglo III y V d.C</w:t>
      </w:r>
      <w:r w:rsidRPr="00FD273C">
        <w:rPr>
          <w:rStyle w:val="Refdenotaalpie"/>
          <w:rFonts w:ascii="Times New Roman" w:hAnsi="Times New Roman" w:cs="Times New Roman"/>
        </w:rPr>
        <w:footnoteReference w:id="283"/>
      </w:r>
      <w:r w:rsidRPr="00FD273C">
        <w:rPr>
          <w:rFonts w:ascii="Times New Roman" w:hAnsi="Times New Roman" w:cs="Times New Roman"/>
        </w:rPr>
        <w:t>. Crummy, lo sitúa entre mediados del siglo III- finales del siglo IV e inicios del siglo V d.C.</w:t>
      </w:r>
      <w:r w:rsidRPr="00FD273C">
        <w:rPr>
          <w:rStyle w:val="Refdenotaalpie"/>
          <w:rFonts w:ascii="Times New Roman" w:hAnsi="Times New Roman" w:cs="Times New Roman"/>
        </w:rPr>
        <w:footnoteReference w:id="284"/>
      </w:r>
      <w:r w:rsidRPr="00FD273C">
        <w:rPr>
          <w:rFonts w:ascii="Times New Roman" w:hAnsi="Times New Roman" w:cs="Times New Roman"/>
        </w:rPr>
        <w:t>, MacGregor por su parte considera su difusión en Inglaterra entre los siglo III y IV d.C</w:t>
      </w:r>
      <w:r w:rsidRPr="00FD273C">
        <w:rPr>
          <w:rStyle w:val="Refdenotaalpie"/>
          <w:rFonts w:ascii="Times New Roman" w:hAnsi="Times New Roman" w:cs="Times New Roman"/>
        </w:rPr>
        <w:footnoteReference w:id="285"/>
      </w:r>
      <w:r w:rsidRPr="00FD273C">
        <w:rPr>
          <w:rFonts w:ascii="Times New Roman" w:hAnsi="Times New Roman" w:cs="Times New Roman"/>
        </w:rPr>
        <w:t xml:space="preserve">. En </w:t>
      </w:r>
      <w:r w:rsidRPr="00FD273C">
        <w:rPr>
          <w:rFonts w:ascii="Times New Roman" w:hAnsi="Times New Roman" w:cs="Times New Roman"/>
          <w:i/>
        </w:rPr>
        <w:t>Baelo Clavdia</w:t>
      </w:r>
      <w:r w:rsidRPr="00FD273C">
        <w:rPr>
          <w:rFonts w:ascii="Times New Roman" w:hAnsi="Times New Roman" w:cs="Times New Roman"/>
        </w:rPr>
        <w:t xml:space="preserve"> (Bolonia, Cádiz), se fechan entre finales del I a.C. y el siglo I d.C.</w:t>
      </w:r>
      <w:r w:rsidR="00FD273C">
        <w:rPr>
          <w:rFonts w:ascii="Times New Roman" w:hAnsi="Times New Roman" w:cs="Times New Roman"/>
        </w:rPr>
        <w:t xml:space="preserve"> </w:t>
      </w:r>
      <w:r w:rsidR="006D3FDE">
        <w:rPr>
          <w:rFonts w:ascii="Times New Roman" w:hAnsi="Times New Roman" w:cs="Times New Roman"/>
        </w:rPr>
        <w:t xml:space="preserve"> En Pamplona se fecha en el siglo IV d.C.</w:t>
      </w:r>
    </w:p>
    <w:p w:rsidR="00D605A8" w:rsidRDefault="00D605A8" w:rsidP="00FD273C">
      <w:pPr>
        <w:spacing w:after="0" w:line="240" w:lineRule="auto"/>
        <w:jc w:val="both"/>
        <w:rPr>
          <w:rFonts w:ascii="Times New Roman" w:hAnsi="Times New Roman" w:cs="Times New Roman"/>
        </w:rPr>
      </w:pPr>
    </w:p>
    <w:p w:rsidR="00D605A8" w:rsidRDefault="00D605A8" w:rsidP="00FD273C">
      <w:pPr>
        <w:spacing w:after="0" w:line="240" w:lineRule="auto"/>
        <w:jc w:val="both"/>
        <w:rPr>
          <w:rFonts w:ascii="Times New Roman" w:hAnsi="Times New Roman" w:cs="Times New Roman"/>
        </w:rPr>
      </w:pPr>
    </w:p>
    <w:p w:rsidR="00D605A8" w:rsidRDefault="00D605A8" w:rsidP="00FD273C">
      <w:pPr>
        <w:spacing w:after="0" w:line="240" w:lineRule="auto"/>
        <w:jc w:val="both"/>
        <w:rPr>
          <w:rFonts w:ascii="Times New Roman" w:hAnsi="Times New Roman" w:cs="Times New Roman"/>
        </w:rPr>
      </w:pPr>
    </w:p>
    <w:p w:rsidR="00D605A8" w:rsidRDefault="00D605A8" w:rsidP="00FD273C">
      <w:pPr>
        <w:spacing w:after="0" w:line="240" w:lineRule="auto"/>
        <w:jc w:val="both"/>
        <w:rPr>
          <w:rFonts w:ascii="Times New Roman" w:hAnsi="Times New Roman" w:cs="Times New Roman"/>
        </w:rPr>
      </w:pPr>
    </w:p>
    <w:p w:rsidR="00D605A8" w:rsidRDefault="00D605A8" w:rsidP="00FD273C">
      <w:pPr>
        <w:spacing w:after="0" w:line="240" w:lineRule="auto"/>
        <w:jc w:val="both"/>
        <w:rPr>
          <w:rFonts w:ascii="Times New Roman" w:hAnsi="Times New Roman" w:cs="Times New Roman"/>
        </w:rPr>
      </w:pPr>
    </w:p>
    <w:p w:rsidR="00D605A8" w:rsidRDefault="00D605A8" w:rsidP="00FD273C">
      <w:pPr>
        <w:spacing w:after="0" w:line="240" w:lineRule="auto"/>
        <w:jc w:val="both"/>
        <w:rPr>
          <w:rFonts w:ascii="Times New Roman" w:hAnsi="Times New Roman" w:cs="Times New Roman"/>
        </w:rPr>
      </w:pPr>
    </w:p>
    <w:p w:rsidR="00D605A8" w:rsidRDefault="00D605A8" w:rsidP="00FD273C">
      <w:pPr>
        <w:spacing w:after="0" w:line="240" w:lineRule="auto"/>
        <w:jc w:val="both"/>
        <w:rPr>
          <w:rFonts w:ascii="Times New Roman" w:hAnsi="Times New Roman" w:cs="Times New Roman"/>
        </w:rPr>
      </w:pPr>
    </w:p>
    <w:p w:rsidR="00DE4246" w:rsidRDefault="00DE4246" w:rsidP="00FD273C">
      <w:pPr>
        <w:spacing w:after="0" w:line="240" w:lineRule="auto"/>
        <w:jc w:val="both"/>
        <w:rPr>
          <w:rFonts w:ascii="Times New Roman" w:hAnsi="Times New Roman" w:cs="Times New Roman"/>
        </w:rPr>
      </w:pPr>
    </w:p>
    <w:p w:rsidR="009F55AB" w:rsidRPr="005B5B94" w:rsidRDefault="009F55AB" w:rsidP="009F55AB">
      <w:pPr>
        <w:spacing w:after="0" w:line="240" w:lineRule="auto"/>
        <w:ind w:firstLine="708"/>
        <w:rPr>
          <w:rFonts w:ascii="Times New Roman" w:hAnsi="Times New Roman" w:cs="Times New Roman"/>
        </w:rPr>
      </w:pPr>
      <w:r>
        <w:rPr>
          <w:rFonts w:ascii="Times New Roman" w:hAnsi="Times New Roman" w:cs="Times New Roman"/>
          <w:sz w:val="24"/>
          <w:szCs w:val="24"/>
          <w:lang w:val="pt-PT"/>
        </w:rPr>
        <w:tab/>
      </w:r>
      <w:r w:rsidR="00885EB7">
        <w:rPr>
          <w:rFonts w:ascii="Times New Roman" w:hAnsi="Times New Roman" w:cs="Times New Roman"/>
          <w:sz w:val="24"/>
          <w:szCs w:val="24"/>
          <w:lang w:val="pt-PT"/>
        </w:rPr>
        <w:tab/>
      </w:r>
      <w:r w:rsidR="00885EB7" w:rsidRPr="00B463FA">
        <w:rPr>
          <w:rFonts w:ascii="Times New Roman" w:hAnsi="Times New Roman" w:cs="Times New Roman"/>
        </w:rPr>
        <w:t>○</w:t>
      </w:r>
      <w:r w:rsidR="00885EB7">
        <w:rPr>
          <w:rFonts w:ascii="Times New Roman" w:hAnsi="Times New Roman" w:cs="Times New Roman"/>
        </w:rPr>
        <w:t xml:space="preserve"> </w:t>
      </w:r>
      <w:r w:rsidRPr="009F55AB">
        <w:rPr>
          <w:rFonts w:ascii="Times New Roman" w:hAnsi="Times New Roman" w:cs="Times New Roman"/>
          <w:b/>
        </w:rPr>
        <w:t>B.I.</w:t>
      </w:r>
      <w:r w:rsidR="00880B31">
        <w:rPr>
          <w:rFonts w:ascii="Times New Roman" w:hAnsi="Times New Roman" w:cs="Times New Roman"/>
          <w:b/>
        </w:rPr>
        <w:t>3</w:t>
      </w:r>
      <w:r w:rsidR="00B56332">
        <w:rPr>
          <w:rFonts w:ascii="Times New Roman" w:hAnsi="Times New Roman" w:cs="Times New Roman"/>
          <w:b/>
        </w:rPr>
        <w:t>.3</w:t>
      </w:r>
      <w:r w:rsidR="00885EB7">
        <w:rPr>
          <w:rFonts w:ascii="Times New Roman" w:hAnsi="Times New Roman" w:cs="Times New Roman"/>
          <w:b/>
        </w:rPr>
        <w:t>9</w:t>
      </w:r>
      <w:r w:rsidRPr="009F55AB">
        <w:rPr>
          <w:rFonts w:ascii="Times New Roman" w:hAnsi="Times New Roman" w:cs="Times New Roman"/>
          <w:b/>
        </w:rPr>
        <w:t>.2.</w:t>
      </w:r>
      <w:r w:rsidRPr="005B5B94">
        <w:rPr>
          <w:rFonts w:ascii="Times New Roman" w:hAnsi="Times New Roman" w:cs="Times New Roman"/>
          <w:b/>
        </w:rPr>
        <w:t>B - Decorado.</w:t>
      </w:r>
    </w:p>
    <w:tbl>
      <w:tblPr>
        <w:tblStyle w:val="Tablaconcuadrcula"/>
        <w:tblW w:w="0" w:type="auto"/>
        <w:tblLook w:val="04A0" w:firstRow="1" w:lastRow="0" w:firstColumn="1" w:lastColumn="0" w:noHBand="0" w:noVBand="1"/>
      </w:tblPr>
      <w:tblGrid>
        <w:gridCol w:w="1526"/>
      </w:tblGrid>
      <w:tr w:rsidR="009F55AB" w:rsidRPr="005B5B94" w:rsidTr="00584A49">
        <w:trPr>
          <w:trHeight w:val="141"/>
        </w:trPr>
        <w:tc>
          <w:tcPr>
            <w:tcW w:w="1526" w:type="dxa"/>
            <w:tcBorders>
              <w:top w:val="single" w:sz="4" w:space="0" w:color="auto"/>
              <w:left w:val="single" w:sz="4" w:space="0" w:color="auto"/>
              <w:bottom w:val="single" w:sz="4" w:space="0" w:color="auto"/>
              <w:right w:val="single" w:sz="4" w:space="0" w:color="auto"/>
            </w:tcBorders>
          </w:tcPr>
          <w:p w:rsidR="009F55AB" w:rsidRPr="005B5B94" w:rsidRDefault="00063679" w:rsidP="00584A49">
            <w:pPr>
              <w:jc w:val="center"/>
              <w:rPr>
                <w:rFonts w:ascii="Times New Roman" w:hAnsi="Times New Roman" w:cs="Times New Roman"/>
                <w:noProof/>
                <w:lang w:eastAsia="es-ES"/>
              </w:rPr>
            </w:pPr>
            <w:r w:rsidRPr="00063679">
              <w:rPr>
                <w:rFonts w:ascii="Times New Roman" w:hAnsi="Times New Roman" w:cs="Times New Roman"/>
                <w:noProof/>
                <w:lang w:eastAsia="es-ES"/>
              </w:rPr>
              <w:drawing>
                <wp:inline distT="0" distB="0" distL="0" distR="0">
                  <wp:extent cx="798739" cy="2352675"/>
                  <wp:effectExtent l="0" t="0" r="1905" b="0"/>
                  <wp:docPr id="70" name="Imagen 70" descr="F:\Total Libro huesos 15-9-22\EN FONDO NEGRO (20-9-22)\Grupo - B\12 - Tipo B.I.3.39 - Alfileres\B.I.3.39.2   - Remate Bulbo\B.I.3.39.2.B - Decorado\Sagvntvm (M. de Sagun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2 - Tipo B.I.3.39 - Alfileres\B.I.3.39.2   - Remate Bulbo\B.I.3.39.2.B - Decorado\Sagvntvm (M. de Sagunto).jpg"/>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813471" cy="2396068"/>
                          </a:xfrm>
                          <a:prstGeom prst="rect">
                            <a:avLst/>
                          </a:prstGeom>
                          <a:noFill/>
                          <a:ln>
                            <a:noFill/>
                          </a:ln>
                        </pic:spPr>
                      </pic:pic>
                    </a:graphicData>
                  </a:graphic>
                </wp:inline>
              </w:drawing>
            </w:r>
          </w:p>
          <w:p w:rsidR="009F55AB" w:rsidRDefault="009F55AB" w:rsidP="00584A49">
            <w:pPr>
              <w:jc w:val="center"/>
              <w:rPr>
                <w:rFonts w:ascii="Times New Roman" w:hAnsi="Times New Roman" w:cs="Times New Roman"/>
                <w:noProof/>
                <w:lang w:eastAsia="es-ES"/>
              </w:rPr>
            </w:pPr>
            <w:r w:rsidRPr="005B5B94">
              <w:rPr>
                <w:rFonts w:ascii="Times New Roman" w:hAnsi="Times New Roman" w:cs="Times New Roman"/>
                <w:i/>
              </w:rPr>
              <w:t>Sag</w:t>
            </w:r>
            <w:r>
              <w:rPr>
                <w:rFonts w:ascii="Times New Roman" w:hAnsi="Times New Roman" w:cs="Times New Roman"/>
                <w:i/>
              </w:rPr>
              <w:t>v</w:t>
            </w:r>
            <w:r w:rsidRPr="005B5B94">
              <w:rPr>
                <w:rFonts w:ascii="Times New Roman" w:hAnsi="Times New Roman" w:cs="Times New Roman"/>
                <w:i/>
              </w:rPr>
              <w:t>n</w:t>
            </w:r>
            <w:r>
              <w:rPr>
                <w:rFonts w:ascii="Times New Roman" w:hAnsi="Times New Roman" w:cs="Times New Roman"/>
                <w:i/>
              </w:rPr>
              <w:t>tv</w:t>
            </w:r>
            <w:r w:rsidRPr="005B5B94">
              <w:rPr>
                <w:rFonts w:ascii="Times New Roman" w:hAnsi="Times New Roman" w:cs="Times New Roman"/>
                <w:i/>
              </w:rPr>
              <w:t>m</w:t>
            </w:r>
            <w:r w:rsidRPr="005B5B94">
              <w:rPr>
                <w:rFonts w:ascii="Times New Roman" w:hAnsi="Times New Roman" w:cs="Times New Roman"/>
                <w:noProof/>
                <w:lang w:eastAsia="es-ES"/>
              </w:rPr>
              <w:t xml:space="preserve"> </w:t>
            </w:r>
          </w:p>
          <w:p w:rsidR="009F55AB" w:rsidRPr="005B5B94" w:rsidRDefault="009F55AB" w:rsidP="00584A49">
            <w:pPr>
              <w:jc w:val="center"/>
              <w:rPr>
                <w:rFonts w:ascii="Times New Roman" w:hAnsi="Times New Roman" w:cs="Times New Roman"/>
                <w:noProof/>
                <w:lang w:eastAsia="es-ES"/>
              </w:rPr>
            </w:pPr>
            <w:r w:rsidRPr="005B5B94">
              <w:rPr>
                <w:rFonts w:ascii="Times New Roman" w:hAnsi="Times New Roman" w:cs="Times New Roman"/>
                <w:noProof/>
                <w:lang w:eastAsia="es-ES"/>
              </w:rPr>
              <w:t>(M. Sagunto)</w:t>
            </w:r>
          </w:p>
        </w:tc>
      </w:tr>
    </w:tbl>
    <w:p w:rsidR="009F55AB" w:rsidRPr="005B5B94" w:rsidRDefault="009F55AB" w:rsidP="006C4372">
      <w:pPr>
        <w:spacing w:after="0" w:line="240" w:lineRule="auto"/>
        <w:rPr>
          <w:rFonts w:ascii="Times New Roman" w:hAnsi="Times New Roman" w:cs="Times New Roman"/>
        </w:rPr>
      </w:pPr>
      <w:r w:rsidRPr="005B5B94">
        <w:rPr>
          <w:rFonts w:ascii="Times New Roman" w:hAnsi="Times New Roman" w:cs="Times New Roman"/>
          <w:b/>
        </w:rPr>
        <w:t>Características</w:t>
      </w:r>
      <w:r w:rsidRPr="005B5B94">
        <w:rPr>
          <w:rFonts w:ascii="Times New Roman" w:hAnsi="Times New Roman" w:cs="Times New Roman"/>
        </w:rPr>
        <w:t>:</w:t>
      </w:r>
      <w:r w:rsidR="00C84AF0" w:rsidRPr="00C84AF0">
        <w:rPr>
          <w:rFonts w:ascii="Times New Roman" w:hAnsi="Times New Roman" w:cs="Times New Roman"/>
        </w:rPr>
        <w:t xml:space="preserve"> </w:t>
      </w:r>
      <w:r w:rsidR="006C4372">
        <w:rPr>
          <w:rFonts w:ascii="Times New Roman" w:hAnsi="Times New Roman" w:cs="Times New Roman"/>
        </w:rPr>
        <w:t>Alfiler</w:t>
      </w:r>
      <w:r w:rsidR="00C84AF0">
        <w:rPr>
          <w:rFonts w:ascii="Times New Roman" w:hAnsi="Times New Roman" w:cs="Times New Roman"/>
        </w:rPr>
        <w:t xml:space="preserve"> con un fuste cónico, engrosado en la parte superior que desciende paulatinamente hasta rematar, probablemente en punta, dado que está fracturado en la zona media superior. La cabeza, en forma de semiesfera</w:t>
      </w:r>
      <w:r w:rsidR="006C4372">
        <w:rPr>
          <w:rFonts w:ascii="Times New Roman" w:hAnsi="Times New Roman" w:cs="Times New Roman"/>
        </w:rPr>
        <w:t xml:space="preserve"> decorada en lo más alto mediante líneas incisas</w:t>
      </w:r>
      <w:r w:rsidR="00C84AF0">
        <w:rPr>
          <w:rFonts w:ascii="Times New Roman" w:hAnsi="Times New Roman" w:cs="Times New Roman"/>
        </w:rPr>
        <w:t xml:space="preserve">, descansa directamente sobre la parte superior del vástago.  Presenta decoración </w:t>
      </w:r>
      <w:r w:rsidR="006C4372">
        <w:rPr>
          <w:rFonts w:ascii="Times New Roman" w:hAnsi="Times New Roman" w:cs="Times New Roman"/>
        </w:rPr>
        <w:t>geométrica en la parte conservada del fuste, en el que se alternan espigas con espacio en blanco y retículas</w:t>
      </w:r>
      <w:r w:rsidR="00C84AF0" w:rsidRPr="00AD0AD7">
        <w:rPr>
          <w:rFonts w:ascii="Times New Roman" w:hAnsi="Times New Roman" w:cs="Times New Roman"/>
        </w:rPr>
        <w:t>.</w:t>
      </w:r>
      <w:r w:rsidR="00C84AF0">
        <w:rPr>
          <w:rFonts w:ascii="Times New Roman" w:hAnsi="Times New Roman" w:cs="Times New Roman"/>
        </w:rPr>
        <w:t xml:space="preserve">  Se </w:t>
      </w:r>
      <w:r w:rsidR="006C4372">
        <w:rPr>
          <w:rFonts w:ascii="Times New Roman" w:hAnsi="Times New Roman" w:cs="Times New Roman"/>
        </w:rPr>
        <w:t xml:space="preserve">debía </w:t>
      </w:r>
      <w:r w:rsidR="00C84AF0">
        <w:rPr>
          <w:rFonts w:ascii="Times New Roman" w:hAnsi="Times New Roman" w:cs="Times New Roman"/>
        </w:rPr>
        <w:t>trata</w:t>
      </w:r>
      <w:r w:rsidR="006C4372">
        <w:rPr>
          <w:rFonts w:ascii="Times New Roman" w:hAnsi="Times New Roman" w:cs="Times New Roman"/>
        </w:rPr>
        <w:t>r</w:t>
      </w:r>
      <w:r w:rsidR="00C84AF0">
        <w:rPr>
          <w:rFonts w:ascii="Times New Roman" w:hAnsi="Times New Roman" w:cs="Times New Roman"/>
        </w:rPr>
        <w:t xml:space="preserve"> de una pieza de gran tamaño. Al no conservar la zona inferior, tampoco podemos descartar que se tratase de una ruca.</w:t>
      </w:r>
    </w:p>
    <w:p w:rsidR="009F55AB" w:rsidRPr="005B5B94" w:rsidRDefault="009F55AB" w:rsidP="006C4372">
      <w:pPr>
        <w:spacing w:after="0" w:line="240" w:lineRule="auto"/>
        <w:rPr>
          <w:rFonts w:ascii="Times New Roman" w:hAnsi="Times New Roman" w:cs="Times New Roman"/>
        </w:rPr>
      </w:pPr>
      <w:r w:rsidRPr="005B5B94">
        <w:rPr>
          <w:rFonts w:ascii="Times New Roman" w:hAnsi="Times New Roman" w:cs="Times New Roman"/>
          <w:b/>
        </w:rPr>
        <w:t xml:space="preserve">Área de hallazgos en </w:t>
      </w:r>
      <w:r>
        <w:rPr>
          <w:rFonts w:ascii="Times New Roman" w:hAnsi="Times New Roman" w:cs="Times New Roman"/>
          <w:b/>
          <w:i/>
          <w:sz w:val="24"/>
          <w:szCs w:val="24"/>
        </w:rPr>
        <w:t>Hispania</w:t>
      </w:r>
      <w:r>
        <w:rPr>
          <w:rFonts w:ascii="Times New Roman" w:hAnsi="Times New Roman" w:cs="Times New Roman"/>
          <w:b/>
          <w:sz w:val="24"/>
          <w:szCs w:val="24"/>
        </w:rPr>
        <w:t xml:space="preserve">: </w:t>
      </w:r>
      <w:r w:rsidRPr="005B5B94">
        <w:rPr>
          <w:rFonts w:ascii="Times New Roman" w:hAnsi="Times New Roman" w:cs="Times New Roman"/>
          <w:i/>
        </w:rPr>
        <w:t>Sag</w:t>
      </w:r>
      <w:r>
        <w:rPr>
          <w:rFonts w:ascii="Times New Roman" w:hAnsi="Times New Roman" w:cs="Times New Roman"/>
          <w:i/>
        </w:rPr>
        <w:t>v</w:t>
      </w:r>
      <w:r w:rsidRPr="005B5B94">
        <w:rPr>
          <w:rFonts w:ascii="Times New Roman" w:hAnsi="Times New Roman" w:cs="Times New Roman"/>
          <w:i/>
        </w:rPr>
        <w:t>n</w:t>
      </w:r>
      <w:r>
        <w:rPr>
          <w:rFonts w:ascii="Times New Roman" w:hAnsi="Times New Roman" w:cs="Times New Roman"/>
          <w:i/>
        </w:rPr>
        <w:t>tv</w:t>
      </w:r>
      <w:r w:rsidRPr="005B5B94">
        <w:rPr>
          <w:rFonts w:ascii="Times New Roman" w:hAnsi="Times New Roman" w:cs="Times New Roman"/>
          <w:i/>
        </w:rPr>
        <w:t>m</w:t>
      </w:r>
      <w:r w:rsidRPr="005B5B94">
        <w:rPr>
          <w:rFonts w:ascii="Times New Roman" w:hAnsi="Times New Roman" w:cs="Times New Roman"/>
        </w:rPr>
        <w:t xml:space="preserve"> (Sagunto, Valencia)</w:t>
      </w:r>
      <w:r w:rsidR="00BC227C">
        <w:rPr>
          <w:rFonts w:ascii="Times New Roman" w:hAnsi="Times New Roman" w:cs="Times New Roman"/>
        </w:rPr>
        <w:t>.</w:t>
      </w:r>
    </w:p>
    <w:p w:rsidR="009F55AB" w:rsidRPr="005B5B94" w:rsidRDefault="009F55AB" w:rsidP="009F55AB">
      <w:pPr>
        <w:spacing w:after="0" w:line="240" w:lineRule="auto"/>
        <w:rPr>
          <w:rFonts w:ascii="Times New Roman" w:hAnsi="Times New Roman" w:cs="Times New Roman"/>
        </w:rPr>
      </w:pPr>
      <w:r w:rsidRPr="005B5B94">
        <w:rPr>
          <w:rFonts w:ascii="Times New Roman" w:hAnsi="Times New Roman" w:cs="Times New Roman"/>
          <w:b/>
        </w:rPr>
        <w:t>Área de dispersión:</w:t>
      </w:r>
      <w:r w:rsidR="00C84AF0">
        <w:rPr>
          <w:rFonts w:ascii="Times New Roman" w:hAnsi="Times New Roman" w:cs="Times New Roman"/>
          <w:b/>
        </w:rPr>
        <w:t xml:space="preserve"> </w:t>
      </w:r>
      <w:r w:rsidR="00C84AF0" w:rsidRPr="00C84AF0">
        <w:rPr>
          <w:rFonts w:ascii="Times New Roman" w:hAnsi="Times New Roman" w:cs="Times New Roman"/>
        </w:rPr>
        <w:t>No conocemos.</w:t>
      </w:r>
    </w:p>
    <w:p w:rsidR="006C4372" w:rsidRDefault="009F55AB" w:rsidP="009F55AB">
      <w:pPr>
        <w:spacing w:after="0" w:line="240" w:lineRule="auto"/>
        <w:rPr>
          <w:rFonts w:ascii="Times New Roman" w:hAnsi="Times New Roman" w:cs="Times New Roman"/>
          <w:lang w:val="it-IT"/>
        </w:rPr>
      </w:pPr>
      <w:r w:rsidRPr="00C84AF0">
        <w:rPr>
          <w:rFonts w:ascii="Times New Roman" w:hAnsi="Times New Roman" w:cs="Times New Roman"/>
          <w:b/>
          <w:lang w:val="it-IT"/>
        </w:rPr>
        <w:t>Cronología</w:t>
      </w:r>
      <w:r w:rsidRPr="00C84AF0">
        <w:rPr>
          <w:rFonts w:ascii="Times New Roman" w:hAnsi="Times New Roman" w:cs="Times New Roman"/>
          <w:lang w:val="it-IT"/>
        </w:rPr>
        <w:t>:</w:t>
      </w:r>
      <w:r w:rsidR="00C84AF0" w:rsidRPr="00C84AF0">
        <w:rPr>
          <w:rFonts w:ascii="Times New Roman" w:hAnsi="Times New Roman" w:cs="Times New Roman"/>
          <w:lang w:val="it-IT"/>
        </w:rPr>
        <w:t xml:space="preserve"> I – IV d.C.</w:t>
      </w:r>
    </w:p>
    <w:p w:rsidR="009F55AB" w:rsidRPr="00F930BD" w:rsidRDefault="006C4372" w:rsidP="009F55AB">
      <w:pPr>
        <w:spacing w:after="0" w:line="240" w:lineRule="auto"/>
        <w:rPr>
          <w:rFonts w:ascii="Times New Roman" w:hAnsi="Times New Roman" w:cs="Times New Roman"/>
        </w:rPr>
      </w:pPr>
      <w:r>
        <w:rPr>
          <w:rFonts w:ascii="Times New Roman" w:hAnsi="Times New Roman" w:cs="Times New Roman"/>
          <w:sz w:val="24"/>
          <w:szCs w:val="24"/>
          <w:lang w:val="pt-PT"/>
        </w:rPr>
        <w:tab/>
      </w:r>
      <w:r w:rsidR="00655734">
        <w:rPr>
          <w:rFonts w:ascii="Times New Roman" w:hAnsi="Times New Roman" w:cs="Times New Roman"/>
          <w:sz w:val="24"/>
          <w:szCs w:val="24"/>
          <w:lang w:val="pt-PT"/>
        </w:rPr>
        <w:tab/>
      </w:r>
      <w:r w:rsidR="00655734" w:rsidRPr="00B463FA">
        <w:rPr>
          <w:rFonts w:ascii="Times New Roman" w:hAnsi="Times New Roman" w:cs="Times New Roman"/>
        </w:rPr>
        <w:t>▫</w:t>
      </w:r>
      <w:r w:rsidR="00FE7EC0">
        <w:rPr>
          <w:rFonts w:ascii="Times New Roman" w:hAnsi="Times New Roman" w:cs="Times New Roman"/>
          <w:b/>
        </w:rPr>
        <w:t>B.I</w:t>
      </w:r>
      <w:r w:rsidR="009F55AB" w:rsidRPr="0072509F">
        <w:rPr>
          <w:rFonts w:ascii="Times New Roman" w:hAnsi="Times New Roman" w:cs="Times New Roman"/>
          <w:b/>
        </w:rPr>
        <w:t>.</w:t>
      </w:r>
      <w:r w:rsidR="00880B31">
        <w:rPr>
          <w:rFonts w:ascii="Times New Roman" w:hAnsi="Times New Roman" w:cs="Times New Roman"/>
          <w:b/>
        </w:rPr>
        <w:t>3</w:t>
      </w:r>
      <w:r w:rsidR="00B56332">
        <w:rPr>
          <w:rFonts w:ascii="Times New Roman" w:hAnsi="Times New Roman" w:cs="Times New Roman"/>
          <w:b/>
        </w:rPr>
        <w:t>.3</w:t>
      </w:r>
      <w:r w:rsidR="00655734">
        <w:rPr>
          <w:rFonts w:ascii="Times New Roman" w:hAnsi="Times New Roman" w:cs="Times New Roman"/>
          <w:b/>
        </w:rPr>
        <w:t>9</w:t>
      </w:r>
      <w:r w:rsidR="009F55AB" w:rsidRPr="00F930BD">
        <w:rPr>
          <w:rFonts w:ascii="Times New Roman" w:hAnsi="Times New Roman" w:cs="Times New Roman"/>
          <w:b/>
        </w:rPr>
        <w:t>.</w:t>
      </w:r>
      <w:r w:rsidR="00847A4D">
        <w:rPr>
          <w:rFonts w:ascii="Times New Roman" w:hAnsi="Times New Roman" w:cs="Times New Roman"/>
          <w:b/>
        </w:rPr>
        <w:t>3</w:t>
      </w:r>
      <w:r w:rsidR="009F55AB" w:rsidRPr="00F930BD">
        <w:rPr>
          <w:rFonts w:ascii="Times New Roman" w:hAnsi="Times New Roman" w:cs="Times New Roman"/>
          <w:b/>
        </w:rPr>
        <w:t xml:space="preserve"> – </w:t>
      </w:r>
      <w:r w:rsidR="009F55AB" w:rsidRPr="0072509F">
        <w:rPr>
          <w:rFonts w:ascii="Times New Roman" w:hAnsi="Times New Roman" w:cs="Times New Roman"/>
          <w:b/>
        </w:rPr>
        <w:t>Remate anillos superpuestos</w:t>
      </w:r>
    </w:p>
    <w:tbl>
      <w:tblPr>
        <w:tblStyle w:val="Tablaconcuadrcula"/>
        <w:tblW w:w="0" w:type="auto"/>
        <w:tblLook w:val="04A0" w:firstRow="1" w:lastRow="0" w:firstColumn="1" w:lastColumn="0" w:noHBand="0" w:noVBand="1"/>
      </w:tblPr>
      <w:tblGrid>
        <w:gridCol w:w="1668"/>
      </w:tblGrid>
      <w:tr w:rsidR="009F55AB" w:rsidRPr="005B5B94" w:rsidTr="00584A49">
        <w:trPr>
          <w:trHeight w:val="283"/>
        </w:trPr>
        <w:tc>
          <w:tcPr>
            <w:tcW w:w="1668" w:type="dxa"/>
            <w:tcBorders>
              <w:top w:val="single" w:sz="4" w:space="0" w:color="auto"/>
              <w:left w:val="single" w:sz="4" w:space="0" w:color="auto"/>
              <w:bottom w:val="single" w:sz="4" w:space="0" w:color="auto"/>
              <w:right w:val="single" w:sz="4" w:space="0" w:color="auto"/>
            </w:tcBorders>
          </w:tcPr>
          <w:p w:rsidR="009F55AB" w:rsidRPr="005B5B94" w:rsidRDefault="009F55AB" w:rsidP="00584A49">
            <w:pPr>
              <w:jc w:val="center"/>
              <w:rPr>
                <w:rFonts w:ascii="Times New Roman" w:hAnsi="Times New Roman" w:cs="Times New Roman"/>
              </w:rPr>
            </w:pPr>
            <w:r w:rsidRPr="00EB66DF">
              <w:rPr>
                <w:rFonts w:ascii="Times New Roman" w:hAnsi="Times New Roman" w:cs="Times New Roman"/>
                <w:noProof/>
                <w:lang w:eastAsia="es-ES"/>
              </w:rPr>
              <w:drawing>
                <wp:inline distT="0" distB="0" distL="0" distR="0" wp14:anchorId="7C967EFA" wp14:editId="349231B6">
                  <wp:extent cx="419100" cy="2624742"/>
                  <wp:effectExtent l="0" t="0" r="0" b="4445"/>
                  <wp:docPr id="174" name="Imagen 174" descr="F:\HUESO ROMANO (22-7-16)\HUESO TRABAJADO EPOCA ROMANA\en fongo negro\12.3 - Tipo B.I.3 - Remate decorado\B.I.3.17 - R. Anillos superpuestos moldurados\141215Conimbriga copi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HUESO ROMANO (22-7-16)\HUESO TRABAJADO EPOCA ROMANA\en fongo negro\12.3 - Tipo B.I.3 - Remate decorado\B.I.3.17 - R. Anillos superpuestos moldurados\141215Conimbriga copie22.jpg"/>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457028" cy="2862278"/>
                          </a:xfrm>
                          <a:prstGeom prst="rect">
                            <a:avLst/>
                          </a:prstGeom>
                          <a:noFill/>
                          <a:ln>
                            <a:noFill/>
                          </a:ln>
                        </pic:spPr>
                      </pic:pic>
                    </a:graphicData>
                  </a:graphic>
                </wp:inline>
              </w:drawing>
            </w:r>
          </w:p>
          <w:p w:rsidR="009F55AB" w:rsidRPr="0084332B" w:rsidRDefault="009F55AB" w:rsidP="00584A49">
            <w:pPr>
              <w:jc w:val="center"/>
              <w:rPr>
                <w:rFonts w:ascii="Times New Roman" w:hAnsi="Times New Roman" w:cs="Times New Roman"/>
                <w:i/>
                <w:sz w:val="20"/>
                <w:szCs w:val="20"/>
              </w:rPr>
            </w:pPr>
            <w:r w:rsidRPr="0084332B">
              <w:rPr>
                <w:rFonts w:ascii="Times New Roman" w:hAnsi="Times New Roman" w:cs="Times New Roman"/>
                <w:i/>
                <w:sz w:val="20"/>
                <w:szCs w:val="20"/>
              </w:rPr>
              <w:t>Conimbriga</w:t>
            </w:r>
          </w:p>
          <w:p w:rsidR="009F55AB" w:rsidRPr="005B5B94" w:rsidRDefault="009F55AB" w:rsidP="00584A49">
            <w:pPr>
              <w:jc w:val="center"/>
              <w:rPr>
                <w:rFonts w:ascii="Times New Roman" w:hAnsi="Times New Roman" w:cs="Times New Roman"/>
              </w:rPr>
            </w:pPr>
            <w:r w:rsidRPr="0084332B">
              <w:rPr>
                <w:rFonts w:ascii="Times New Roman" w:hAnsi="Times New Roman" w:cs="Times New Roman"/>
                <w:sz w:val="20"/>
                <w:szCs w:val="20"/>
              </w:rPr>
              <w:t>(M. Conimbriga)</w:t>
            </w:r>
          </w:p>
        </w:tc>
      </w:tr>
    </w:tbl>
    <w:p w:rsidR="009F55AB" w:rsidRPr="006C4372" w:rsidRDefault="009F55AB" w:rsidP="006C4372">
      <w:pPr>
        <w:spacing w:after="0" w:line="240" w:lineRule="auto"/>
        <w:jc w:val="both"/>
        <w:rPr>
          <w:rFonts w:ascii="Times New Roman" w:hAnsi="Times New Roman" w:cs="Times New Roman"/>
        </w:rPr>
      </w:pPr>
      <w:r w:rsidRPr="005B5B94">
        <w:rPr>
          <w:rFonts w:ascii="Times New Roman" w:hAnsi="Times New Roman" w:cs="Times New Roman"/>
          <w:b/>
        </w:rPr>
        <w:t>Características</w:t>
      </w:r>
      <w:r w:rsidRPr="005B5B94">
        <w:rPr>
          <w:rFonts w:ascii="Times New Roman" w:hAnsi="Times New Roman" w:cs="Times New Roman"/>
        </w:rPr>
        <w:t>:</w:t>
      </w:r>
      <w:r w:rsidR="006C4372">
        <w:rPr>
          <w:rFonts w:ascii="Times New Roman" w:hAnsi="Times New Roman" w:cs="Times New Roman"/>
        </w:rPr>
        <w:t xml:space="preserve"> </w:t>
      </w:r>
      <w:r w:rsidR="006C4372" w:rsidRPr="00FD273C">
        <w:rPr>
          <w:rFonts w:ascii="Times New Roman" w:hAnsi="Times New Roman" w:cs="Times New Roman"/>
        </w:rPr>
        <w:t xml:space="preserve">Vástagos de sección cónica que termina en punta. Remata en la parte superior en </w:t>
      </w:r>
      <w:r w:rsidR="006C4372">
        <w:rPr>
          <w:rFonts w:ascii="Times New Roman" w:hAnsi="Times New Roman" w:cs="Times New Roman"/>
        </w:rPr>
        <w:t>una serie de anillas superpuestas.</w:t>
      </w:r>
      <w:r w:rsidR="006C4372" w:rsidRPr="00FD273C">
        <w:rPr>
          <w:rFonts w:ascii="Times New Roman" w:hAnsi="Times New Roman" w:cs="Times New Roman"/>
        </w:rPr>
        <w:t xml:space="preserve"> </w:t>
      </w:r>
      <w:r w:rsidR="006C4372">
        <w:rPr>
          <w:rFonts w:ascii="Times New Roman" w:hAnsi="Times New Roman" w:cs="Times New Roman"/>
        </w:rPr>
        <w:t>Es una pieza de</w:t>
      </w:r>
      <w:r w:rsidR="006C4372" w:rsidRPr="00FD273C">
        <w:rPr>
          <w:rFonts w:ascii="Times New Roman" w:hAnsi="Times New Roman" w:cs="Times New Roman"/>
        </w:rPr>
        <w:t xml:space="preserve"> gran</w:t>
      </w:r>
      <w:r w:rsidR="006C4372">
        <w:rPr>
          <w:rFonts w:ascii="Times New Roman" w:hAnsi="Times New Roman" w:cs="Times New Roman"/>
        </w:rPr>
        <w:t xml:space="preserve"> </w:t>
      </w:r>
      <w:r w:rsidR="006C4372" w:rsidRPr="006C4372">
        <w:rPr>
          <w:rFonts w:ascii="Times New Roman" w:hAnsi="Times New Roman" w:cs="Times New Roman"/>
        </w:rPr>
        <w:t>tamaño, mide 18, 5 cm.</w:t>
      </w:r>
    </w:p>
    <w:p w:rsidR="009F55AB" w:rsidRPr="005B5B94" w:rsidRDefault="009F55AB" w:rsidP="009F55AB">
      <w:pPr>
        <w:spacing w:after="0" w:line="240" w:lineRule="auto"/>
        <w:rPr>
          <w:rFonts w:ascii="Times New Roman" w:hAnsi="Times New Roman" w:cs="Times New Roman"/>
        </w:rPr>
      </w:pPr>
      <w:r w:rsidRPr="006C4372">
        <w:rPr>
          <w:rFonts w:ascii="Times New Roman" w:hAnsi="Times New Roman" w:cs="Times New Roman"/>
          <w:b/>
        </w:rPr>
        <w:t xml:space="preserve">Área de hallazgos en </w:t>
      </w:r>
      <w:r w:rsidRPr="006C4372">
        <w:rPr>
          <w:rFonts w:ascii="Times New Roman" w:hAnsi="Times New Roman" w:cs="Times New Roman"/>
          <w:b/>
          <w:i/>
        </w:rPr>
        <w:t>Hispania</w:t>
      </w:r>
      <w:r w:rsidRPr="006C4372">
        <w:rPr>
          <w:rFonts w:ascii="Times New Roman" w:hAnsi="Times New Roman" w:cs="Times New Roman"/>
          <w:b/>
        </w:rPr>
        <w:t xml:space="preserve">: </w:t>
      </w:r>
      <w:r w:rsidRPr="006C4372">
        <w:rPr>
          <w:rFonts w:ascii="Times New Roman" w:hAnsi="Times New Roman" w:cs="Times New Roman"/>
          <w:i/>
        </w:rPr>
        <w:t>Conimbriga</w:t>
      </w:r>
      <w:r w:rsidRPr="006C4372">
        <w:rPr>
          <w:rFonts w:ascii="Times New Roman" w:hAnsi="Times New Roman" w:cs="Times New Roman"/>
        </w:rPr>
        <w:t xml:space="preserve"> (Condeixa</w:t>
      </w:r>
      <w:r>
        <w:rPr>
          <w:rFonts w:ascii="Times New Roman" w:hAnsi="Times New Roman" w:cs="Times New Roman"/>
        </w:rPr>
        <w:t>-a-Nova, Portugal)</w:t>
      </w:r>
      <w:r>
        <w:rPr>
          <w:rStyle w:val="Refdenotaalpie"/>
          <w:rFonts w:ascii="Times New Roman" w:hAnsi="Times New Roman" w:cs="Times New Roman"/>
        </w:rPr>
        <w:footnoteReference w:id="286"/>
      </w:r>
      <w:r w:rsidR="006C4372">
        <w:rPr>
          <w:rFonts w:ascii="Times New Roman" w:hAnsi="Times New Roman" w:cs="Times New Roman"/>
        </w:rPr>
        <w:t>.</w:t>
      </w:r>
    </w:p>
    <w:p w:rsidR="009F55AB" w:rsidRPr="006C4372" w:rsidRDefault="009F55AB" w:rsidP="009F55AB">
      <w:pPr>
        <w:spacing w:after="0" w:line="240" w:lineRule="auto"/>
        <w:rPr>
          <w:rFonts w:ascii="Times New Roman" w:hAnsi="Times New Roman" w:cs="Times New Roman"/>
        </w:rPr>
      </w:pPr>
      <w:r w:rsidRPr="005B5B94">
        <w:rPr>
          <w:rFonts w:ascii="Times New Roman" w:hAnsi="Times New Roman" w:cs="Times New Roman"/>
          <w:b/>
        </w:rPr>
        <w:t>Área de dispersión:</w:t>
      </w:r>
      <w:r w:rsidR="006C4372">
        <w:rPr>
          <w:rFonts w:ascii="Times New Roman" w:hAnsi="Times New Roman" w:cs="Times New Roman"/>
          <w:b/>
        </w:rPr>
        <w:t xml:space="preserve"> </w:t>
      </w:r>
      <w:r w:rsidR="006C4372" w:rsidRPr="006C4372">
        <w:rPr>
          <w:rFonts w:ascii="Times New Roman" w:hAnsi="Times New Roman" w:cs="Times New Roman"/>
        </w:rPr>
        <w:t>No conocemos.</w:t>
      </w:r>
    </w:p>
    <w:p w:rsidR="009F55AB" w:rsidRDefault="009F55AB" w:rsidP="009F55AB">
      <w:pPr>
        <w:spacing w:after="0" w:line="240" w:lineRule="auto"/>
        <w:rPr>
          <w:rFonts w:ascii="Times New Roman" w:hAnsi="Times New Roman" w:cs="Times New Roman"/>
          <w:lang w:val="it-IT"/>
        </w:rPr>
      </w:pPr>
      <w:r w:rsidRPr="006C4372">
        <w:rPr>
          <w:rFonts w:ascii="Times New Roman" w:hAnsi="Times New Roman" w:cs="Times New Roman"/>
          <w:b/>
          <w:lang w:val="it-IT"/>
        </w:rPr>
        <w:t>Cronología:</w:t>
      </w:r>
      <w:r w:rsidR="006C4372" w:rsidRPr="006C4372">
        <w:rPr>
          <w:rFonts w:ascii="Times New Roman" w:hAnsi="Times New Roman" w:cs="Times New Roman"/>
          <w:lang w:val="it-IT"/>
        </w:rPr>
        <w:t xml:space="preserve"> I-IV d.C.</w:t>
      </w:r>
    </w:p>
    <w:p w:rsidR="00D605A8" w:rsidRPr="006C4372" w:rsidRDefault="00D605A8" w:rsidP="009F55AB">
      <w:pPr>
        <w:spacing w:after="0" w:line="240" w:lineRule="auto"/>
        <w:rPr>
          <w:rFonts w:ascii="Times New Roman" w:hAnsi="Times New Roman" w:cs="Times New Roman"/>
          <w:lang w:val="it-IT"/>
        </w:rPr>
      </w:pPr>
    </w:p>
    <w:p w:rsidR="009F55AB" w:rsidRPr="006C4372" w:rsidRDefault="009F55AB" w:rsidP="009F55AB">
      <w:pPr>
        <w:spacing w:after="0" w:line="240" w:lineRule="auto"/>
        <w:rPr>
          <w:rFonts w:ascii="Times New Roman" w:hAnsi="Times New Roman" w:cs="Times New Roman"/>
          <w:lang w:val="it-IT"/>
        </w:rPr>
      </w:pPr>
    </w:p>
    <w:p w:rsidR="009F55AB" w:rsidRPr="00F930BD" w:rsidRDefault="009F55AB" w:rsidP="009F55AB">
      <w:pPr>
        <w:spacing w:after="0" w:line="240" w:lineRule="auto"/>
        <w:rPr>
          <w:rFonts w:ascii="Times New Roman" w:hAnsi="Times New Roman" w:cs="Times New Roman"/>
        </w:rPr>
      </w:pPr>
      <w:r>
        <w:rPr>
          <w:rFonts w:ascii="Times New Roman" w:hAnsi="Times New Roman" w:cs="Times New Roman"/>
          <w:sz w:val="24"/>
          <w:szCs w:val="24"/>
          <w:lang w:val="pt-PT"/>
        </w:rPr>
        <w:tab/>
      </w:r>
      <w:r w:rsidR="00847A4D">
        <w:rPr>
          <w:rFonts w:ascii="Times New Roman" w:hAnsi="Times New Roman" w:cs="Times New Roman"/>
          <w:sz w:val="24"/>
          <w:szCs w:val="24"/>
          <w:lang w:val="pt-PT"/>
        </w:rPr>
        <w:tab/>
      </w:r>
      <w:r w:rsidR="00655734" w:rsidRPr="00B463FA">
        <w:rPr>
          <w:rFonts w:ascii="Times New Roman" w:hAnsi="Times New Roman" w:cs="Times New Roman"/>
        </w:rPr>
        <w:t>▫</w:t>
      </w:r>
      <w:r w:rsidR="00655734">
        <w:rPr>
          <w:rFonts w:ascii="Times New Roman" w:hAnsi="Times New Roman" w:cs="Times New Roman"/>
          <w:b/>
        </w:rPr>
        <w:t>B.I</w:t>
      </w:r>
      <w:r w:rsidR="00655734" w:rsidRPr="0072509F">
        <w:rPr>
          <w:rFonts w:ascii="Times New Roman" w:hAnsi="Times New Roman" w:cs="Times New Roman"/>
          <w:b/>
        </w:rPr>
        <w:t>.</w:t>
      </w:r>
      <w:r w:rsidR="00655734">
        <w:rPr>
          <w:rFonts w:ascii="Times New Roman" w:hAnsi="Times New Roman" w:cs="Times New Roman"/>
          <w:b/>
        </w:rPr>
        <w:t>3.39</w:t>
      </w:r>
      <w:r w:rsidR="00655734" w:rsidRPr="00F930BD">
        <w:rPr>
          <w:rFonts w:ascii="Times New Roman" w:hAnsi="Times New Roman" w:cs="Times New Roman"/>
          <w:b/>
        </w:rPr>
        <w:t>.</w:t>
      </w:r>
      <w:r w:rsidR="00655734">
        <w:rPr>
          <w:rFonts w:ascii="Times New Roman" w:hAnsi="Times New Roman" w:cs="Times New Roman"/>
          <w:b/>
        </w:rPr>
        <w:t xml:space="preserve">4 </w:t>
      </w:r>
      <w:r w:rsidRPr="00F930BD">
        <w:rPr>
          <w:rFonts w:ascii="Times New Roman" w:hAnsi="Times New Roman" w:cs="Times New Roman"/>
          <w:b/>
        </w:rPr>
        <w:t xml:space="preserve">– </w:t>
      </w:r>
      <w:r w:rsidRPr="00316338">
        <w:rPr>
          <w:rFonts w:ascii="Times New Roman" w:hAnsi="Times New Roman" w:cs="Times New Roman"/>
          <w:b/>
        </w:rPr>
        <w:t>Remate bulbo de adormidera</w:t>
      </w:r>
    </w:p>
    <w:tbl>
      <w:tblPr>
        <w:tblStyle w:val="Tablaconcuadrcula"/>
        <w:tblW w:w="0" w:type="auto"/>
        <w:tblLook w:val="04A0" w:firstRow="1" w:lastRow="0" w:firstColumn="1" w:lastColumn="0" w:noHBand="0" w:noVBand="1"/>
      </w:tblPr>
      <w:tblGrid>
        <w:gridCol w:w="1809"/>
      </w:tblGrid>
      <w:tr w:rsidR="009F55AB" w:rsidRPr="005B5B94" w:rsidTr="00584A49">
        <w:trPr>
          <w:trHeight w:val="283"/>
        </w:trPr>
        <w:tc>
          <w:tcPr>
            <w:tcW w:w="1809" w:type="dxa"/>
            <w:tcBorders>
              <w:top w:val="single" w:sz="4" w:space="0" w:color="auto"/>
              <w:left w:val="single" w:sz="4" w:space="0" w:color="auto"/>
              <w:bottom w:val="single" w:sz="4" w:space="0" w:color="auto"/>
              <w:right w:val="single" w:sz="4" w:space="0" w:color="auto"/>
            </w:tcBorders>
          </w:tcPr>
          <w:p w:rsidR="009F55AB" w:rsidRPr="005B5B94" w:rsidRDefault="009F55AB" w:rsidP="00584A49">
            <w:pPr>
              <w:jc w:val="center"/>
              <w:rPr>
                <w:rFonts w:ascii="Times New Roman" w:hAnsi="Times New Roman" w:cs="Times New Roman"/>
              </w:rPr>
            </w:pPr>
            <w:r w:rsidRPr="0046336E">
              <w:rPr>
                <w:rFonts w:ascii="Times New Roman" w:hAnsi="Times New Roman" w:cs="Times New Roman"/>
                <w:noProof/>
                <w:lang w:eastAsia="es-ES"/>
              </w:rPr>
              <w:drawing>
                <wp:inline distT="0" distB="0" distL="0" distR="0" wp14:anchorId="6789D461" wp14:editId="2DA56F19">
                  <wp:extent cx="638175" cy="2432376"/>
                  <wp:effectExtent l="0" t="0" r="0" b="6350"/>
                  <wp:docPr id="29136" name="Imagen 29136" descr="G:\HUESO ROMANO (22-7-16)\HUESO TRABAJADO EPOCA ROMANA\en fongo negro (10-10-17)\13 - Tipo B.II.  Discriminalis\B.II.3 - Oliva\Cons 196-200-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UESO ROMANO (22-7-16)\HUESO TRABAJADO EPOCA ROMANA\en fongo negro (10-10-17)\13 - Tipo B.II.  Discriminalis\B.II.3 - Oliva\Cons 196-200-1 (2).jpg"/>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693982" cy="2645082"/>
                          </a:xfrm>
                          <a:prstGeom prst="rect">
                            <a:avLst/>
                          </a:prstGeom>
                          <a:noFill/>
                          <a:ln>
                            <a:noFill/>
                          </a:ln>
                        </pic:spPr>
                      </pic:pic>
                    </a:graphicData>
                  </a:graphic>
                </wp:inline>
              </w:drawing>
            </w:r>
          </w:p>
          <w:p w:rsidR="009F55AB" w:rsidRPr="0084332B" w:rsidRDefault="009F55AB" w:rsidP="00584A49">
            <w:pPr>
              <w:jc w:val="center"/>
              <w:rPr>
                <w:rFonts w:ascii="Times New Roman" w:hAnsi="Times New Roman" w:cs="Times New Roman"/>
                <w:i/>
                <w:sz w:val="20"/>
                <w:szCs w:val="20"/>
              </w:rPr>
            </w:pPr>
            <w:r w:rsidRPr="0084332B">
              <w:rPr>
                <w:rFonts w:ascii="Times New Roman" w:hAnsi="Times New Roman" w:cs="Times New Roman"/>
                <w:i/>
                <w:sz w:val="20"/>
                <w:szCs w:val="20"/>
              </w:rPr>
              <w:t>Avgvsta Emerita</w:t>
            </w:r>
          </w:p>
          <w:p w:rsidR="009F55AB" w:rsidRPr="005B5B94" w:rsidRDefault="009F55AB" w:rsidP="00584A49">
            <w:pPr>
              <w:jc w:val="center"/>
              <w:rPr>
                <w:rFonts w:ascii="Times New Roman" w:hAnsi="Times New Roman" w:cs="Times New Roman"/>
              </w:rPr>
            </w:pPr>
            <w:r w:rsidRPr="0084332B">
              <w:rPr>
                <w:rFonts w:ascii="Times New Roman" w:hAnsi="Times New Roman" w:cs="Times New Roman"/>
                <w:sz w:val="20"/>
                <w:szCs w:val="20"/>
              </w:rPr>
              <w:t>(Consorcio Mérida)</w:t>
            </w:r>
            <w:r w:rsidRPr="005B5B94">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9F55AB" w:rsidRPr="005B5B94" w:rsidRDefault="009F55AB" w:rsidP="009F55AB">
      <w:pPr>
        <w:spacing w:after="0" w:line="240" w:lineRule="auto"/>
        <w:rPr>
          <w:rFonts w:ascii="Times New Roman" w:hAnsi="Times New Roman" w:cs="Times New Roman"/>
        </w:rPr>
      </w:pPr>
      <w:r w:rsidRPr="005B5B94">
        <w:rPr>
          <w:rFonts w:ascii="Times New Roman" w:hAnsi="Times New Roman" w:cs="Times New Roman"/>
          <w:b/>
        </w:rPr>
        <w:t>Características</w:t>
      </w:r>
      <w:r w:rsidRPr="005B5B94">
        <w:rPr>
          <w:rFonts w:ascii="Times New Roman" w:hAnsi="Times New Roman" w:cs="Times New Roman"/>
        </w:rPr>
        <w:t>:</w:t>
      </w:r>
      <w:r w:rsidR="006C4372">
        <w:rPr>
          <w:rFonts w:ascii="Times New Roman" w:hAnsi="Times New Roman" w:cs="Times New Roman"/>
        </w:rPr>
        <w:t xml:space="preserve"> </w:t>
      </w:r>
      <w:r w:rsidR="006C4372" w:rsidRPr="00FD273C">
        <w:rPr>
          <w:rFonts w:ascii="Times New Roman" w:hAnsi="Times New Roman" w:cs="Times New Roman"/>
        </w:rPr>
        <w:t>Vástagos de secc</w:t>
      </w:r>
      <w:r w:rsidR="006C4372">
        <w:rPr>
          <w:rFonts w:ascii="Times New Roman" w:hAnsi="Times New Roman" w:cs="Times New Roman"/>
        </w:rPr>
        <w:t>ión cónica, fracturada a partir de la zona media</w:t>
      </w:r>
      <w:r w:rsidR="006C4372" w:rsidRPr="00FD273C">
        <w:rPr>
          <w:rFonts w:ascii="Times New Roman" w:hAnsi="Times New Roman" w:cs="Times New Roman"/>
        </w:rPr>
        <w:t xml:space="preserve">. Remata en la parte superior en </w:t>
      </w:r>
      <w:r w:rsidR="006C4372">
        <w:rPr>
          <w:rFonts w:ascii="Times New Roman" w:hAnsi="Times New Roman" w:cs="Times New Roman"/>
        </w:rPr>
        <w:t>una serie de anillas superpuestas, sobre la que apoya un bulbo tipo adormidera.</w:t>
      </w:r>
      <w:r w:rsidR="006C4372" w:rsidRPr="00FD273C">
        <w:rPr>
          <w:rFonts w:ascii="Times New Roman" w:hAnsi="Times New Roman" w:cs="Times New Roman"/>
        </w:rPr>
        <w:t xml:space="preserve"> </w:t>
      </w:r>
      <w:r w:rsidR="002817DE">
        <w:rPr>
          <w:rFonts w:ascii="Times New Roman" w:hAnsi="Times New Roman" w:cs="Times New Roman"/>
        </w:rPr>
        <w:t xml:space="preserve">Debía ser </w:t>
      </w:r>
      <w:r w:rsidR="006C4372">
        <w:rPr>
          <w:rFonts w:ascii="Times New Roman" w:hAnsi="Times New Roman" w:cs="Times New Roman"/>
        </w:rPr>
        <w:t>una pieza de</w:t>
      </w:r>
      <w:r w:rsidR="006C4372" w:rsidRPr="00FD273C">
        <w:rPr>
          <w:rFonts w:ascii="Times New Roman" w:hAnsi="Times New Roman" w:cs="Times New Roman"/>
        </w:rPr>
        <w:t xml:space="preserve"> gran</w:t>
      </w:r>
      <w:r w:rsidR="006C4372">
        <w:rPr>
          <w:rFonts w:ascii="Times New Roman" w:hAnsi="Times New Roman" w:cs="Times New Roman"/>
        </w:rPr>
        <w:t xml:space="preserve"> </w:t>
      </w:r>
      <w:r w:rsidR="006C4372" w:rsidRPr="006C4372">
        <w:rPr>
          <w:rFonts w:ascii="Times New Roman" w:hAnsi="Times New Roman" w:cs="Times New Roman"/>
        </w:rPr>
        <w:t>tamaño</w:t>
      </w:r>
      <w:r w:rsidR="002817DE">
        <w:rPr>
          <w:rFonts w:ascii="Times New Roman" w:hAnsi="Times New Roman" w:cs="Times New Roman"/>
        </w:rPr>
        <w:t>, a tenor del remate.</w:t>
      </w:r>
      <w:r w:rsidR="006C4372" w:rsidRPr="006C4372">
        <w:rPr>
          <w:rFonts w:ascii="Times New Roman" w:hAnsi="Times New Roman" w:cs="Times New Roman"/>
        </w:rPr>
        <w:t xml:space="preserve"> </w:t>
      </w:r>
      <w:r w:rsidR="002817DE">
        <w:rPr>
          <w:rFonts w:ascii="Times New Roman" w:hAnsi="Times New Roman" w:cs="Times New Roman"/>
        </w:rPr>
        <w:t>El bulbo mide 2,6 cm</w:t>
      </w:r>
      <w:r w:rsidR="00202632">
        <w:rPr>
          <w:rStyle w:val="Refdenotaalpie"/>
          <w:rFonts w:ascii="Times New Roman" w:hAnsi="Times New Roman" w:cs="Times New Roman"/>
        </w:rPr>
        <w:footnoteReference w:id="287"/>
      </w:r>
      <w:r w:rsidR="002817DE">
        <w:rPr>
          <w:rFonts w:ascii="Times New Roman" w:hAnsi="Times New Roman" w:cs="Times New Roman"/>
        </w:rPr>
        <w:t>.</w:t>
      </w:r>
    </w:p>
    <w:p w:rsidR="009F55AB" w:rsidRPr="005B5B94" w:rsidRDefault="009F55AB" w:rsidP="009F55AB">
      <w:pPr>
        <w:spacing w:after="0" w:line="240" w:lineRule="auto"/>
        <w:rPr>
          <w:rFonts w:ascii="Times New Roman" w:hAnsi="Times New Roman" w:cs="Times New Roman"/>
        </w:rPr>
      </w:pPr>
      <w:r w:rsidRPr="005B5B94">
        <w:rPr>
          <w:rFonts w:ascii="Times New Roman" w:hAnsi="Times New Roman" w:cs="Times New Roman"/>
          <w:b/>
        </w:rPr>
        <w:t xml:space="preserve">Área de hallazgos en </w:t>
      </w:r>
      <w:r>
        <w:rPr>
          <w:rFonts w:ascii="Times New Roman" w:hAnsi="Times New Roman" w:cs="Times New Roman"/>
          <w:b/>
          <w:i/>
          <w:sz w:val="24"/>
          <w:szCs w:val="24"/>
        </w:rPr>
        <w:t>Hispania</w:t>
      </w:r>
      <w:r>
        <w:rPr>
          <w:rFonts w:ascii="Times New Roman" w:hAnsi="Times New Roman" w:cs="Times New Roman"/>
          <w:b/>
          <w:sz w:val="24"/>
          <w:szCs w:val="24"/>
        </w:rPr>
        <w:t xml:space="preserve">: </w:t>
      </w:r>
      <w:r w:rsidRPr="0046336E">
        <w:rPr>
          <w:rFonts w:ascii="Times New Roman" w:hAnsi="Times New Roman" w:cs="Times New Roman"/>
          <w:i/>
        </w:rPr>
        <w:t>Avgvsta Emerita</w:t>
      </w:r>
      <w:r>
        <w:rPr>
          <w:rFonts w:ascii="Times New Roman" w:hAnsi="Times New Roman" w:cs="Times New Roman"/>
        </w:rPr>
        <w:t xml:space="preserve"> (Mérida)</w:t>
      </w:r>
      <w:r w:rsidR="00202632">
        <w:rPr>
          <w:rStyle w:val="Refdenotaalpie"/>
          <w:rFonts w:ascii="Times New Roman" w:hAnsi="Times New Roman" w:cs="Times New Roman"/>
        </w:rPr>
        <w:footnoteReference w:id="288"/>
      </w:r>
      <w:r w:rsidR="00202632">
        <w:rPr>
          <w:rFonts w:ascii="Times New Roman" w:hAnsi="Times New Roman" w:cs="Times New Roman"/>
        </w:rPr>
        <w:t>.</w:t>
      </w:r>
    </w:p>
    <w:p w:rsidR="009F55AB" w:rsidRPr="005B5B94" w:rsidRDefault="009F55AB" w:rsidP="009F55AB">
      <w:pPr>
        <w:spacing w:after="0" w:line="240" w:lineRule="auto"/>
        <w:rPr>
          <w:rFonts w:ascii="Times New Roman" w:hAnsi="Times New Roman" w:cs="Times New Roman"/>
        </w:rPr>
      </w:pPr>
      <w:r w:rsidRPr="005B5B94">
        <w:rPr>
          <w:rFonts w:ascii="Times New Roman" w:hAnsi="Times New Roman" w:cs="Times New Roman"/>
          <w:b/>
        </w:rPr>
        <w:t>Área de dispersión:</w:t>
      </w:r>
      <w:r w:rsidR="002817DE">
        <w:rPr>
          <w:rFonts w:ascii="Times New Roman" w:hAnsi="Times New Roman" w:cs="Times New Roman"/>
          <w:b/>
        </w:rPr>
        <w:t xml:space="preserve"> </w:t>
      </w:r>
      <w:r w:rsidR="002817DE" w:rsidRPr="002817DE">
        <w:rPr>
          <w:rFonts w:ascii="Times New Roman" w:hAnsi="Times New Roman" w:cs="Times New Roman"/>
        </w:rPr>
        <w:t>No conocemos.</w:t>
      </w:r>
    </w:p>
    <w:p w:rsidR="00202632" w:rsidRDefault="009F55AB" w:rsidP="009F55AB">
      <w:pPr>
        <w:spacing w:after="0" w:line="240" w:lineRule="auto"/>
        <w:rPr>
          <w:rFonts w:ascii="Times New Roman" w:hAnsi="Times New Roman" w:cs="Times New Roman"/>
          <w:lang w:val="it-IT"/>
        </w:rPr>
      </w:pPr>
      <w:r w:rsidRPr="00202632">
        <w:rPr>
          <w:rFonts w:ascii="Times New Roman" w:hAnsi="Times New Roman" w:cs="Times New Roman"/>
          <w:b/>
          <w:lang w:val="it-IT"/>
        </w:rPr>
        <w:t>Cronología</w:t>
      </w:r>
      <w:r w:rsidRPr="00202632">
        <w:rPr>
          <w:rFonts w:ascii="Times New Roman" w:hAnsi="Times New Roman" w:cs="Times New Roman"/>
          <w:lang w:val="it-IT"/>
        </w:rPr>
        <w:t>:</w:t>
      </w:r>
      <w:r w:rsidR="00202632" w:rsidRPr="00202632">
        <w:rPr>
          <w:rFonts w:ascii="Times New Roman" w:hAnsi="Times New Roman" w:cs="Times New Roman"/>
          <w:lang w:val="it-IT"/>
        </w:rPr>
        <w:t xml:space="preserve"> I – II d.C.</w:t>
      </w:r>
    </w:p>
    <w:p w:rsidR="00202632" w:rsidRDefault="00202632" w:rsidP="009F55AB">
      <w:pPr>
        <w:spacing w:after="0" w:line="240" w:lineRule="auto"/>
        <w:rPr>
          <w:rFonts w:ascii="Times New Roman" w:hAnsi="Times New Roman" w:cs="Times New Roman"/>
          <w:lang w:val="it-IT"/>
        </w:rPr>
      </w:pPr>
    </w:p>
    <w:p w:rsidR="003F50C0" w:rsidRDefault="003F50C0" w:rsidP="009F55AB">
      <w:pPr>
        <w:spacing w:after="0" w:line="240" w:lineRule="auto"/>
        <w:rPr>
          <w:rFonts w:ascii="Times New Roman" w:hAnsi="Times New Roman" w:cs="Times New Roman"/>
          <w:lang w:val="it-IT"/>
        </w:rPr>
      </w:pPr>
    </w:p>
    <w:p w:rsidR="009F55AB" w:rsidRDefault="009F55AB" w:rsidP="009F55AB">
      <w:pPr>
        <w:spacing w:after="0" w:line="240" w:lineRule="auto"/>
        <w:rPr>
          <w:rFonts w:ascii="Times New Roman" w:hAnsi="Times New Roman" w:cs="Times New Roman"/>
          <w:b/>
        </w:rPr>
      </w:pPr>
      <w:r w:rsidRPr="00202632">
        <w:rPr>
          <w:rFonts w:ascii="Times New Roman" w:hAnsi="Times New Roman" w:cs="Times New Roman"/>
          <w:i/>
          <w:lang w:val="it-IT"/>
        </w:rPr>
        <w:tab/>
      </w:r>
      <w:r w:rsidR="00847A4D">
        <w:rPr>
          <w:rFonts w:ascii="Times New Roman" w:hAnsi="Times New Roman" w:cs="Times New Roman"/>
          <w:i/>
          <w:lang w:val="it-IT"/>
        </w:rPr>
        <w:tab/>
      </w:r>
      <w:r w:rsidR="00655734" w:rsidRPr="00B463FA">
        <w:rPr>
          <w:rFonts w:ascii="Times New Roman" w:hAnsi="Times New Roman" w:cs="Times New Roman"/>
        </w:rPr>
        <w:t>▫</w:t>
      </w:r>
      <w:r w:rsidR="00655734">
        <w:rPr>
          <w:rFonts w:ascii="Times New Roman" w:hAnsi="Times New Roman" w:cs="Times New Roman"/>
          <w:b/>
        </w:rPr>
        <w:t>B.I</w:t>
      </w:r>
      <w:r w:rsidR="00655734" w:rsidRPr="0072509F">
        <w:rPr>
          <w:rFonts w:ascii="Times New Roman" w:hAnsi="Times New Roman" w:cs="Times New Roman"/>
          <w:b/>
        </w:rPr>
        <w:t>.</w:t>
      </w:r>
      <w:r w:rsidR="00655734">
        <w:rPr>
          <w:rFonts w:ascii="Times New Roman" w:hAnsi="Times New Roman" w:cs="Times New Roman"/>
          <w:b/>
        </w:rPr>
        <w:t>3.39</w:t>
      </w:r>
      <w:r w:rsidR="00655734" w:rsidRPr="00F930BD">
        <w:rPr>
          <w:rFonts w:ascii="Times New Roman" w:hAnsi="Times New Roman" w:cs="Times New Roman"/>
          <w:b/>
        </w:rPr>
        <w:t>.</w:t>
      </w:r>
      <w:r>
        <w:rPr>
          <w:rFonts w:ascii="Times New Roman" w:hAnsi="Times New Roman" w:cs="Times New Roman"/>
          <w:b/>
        </w:rPr>
        <w:t>5</w:t>
      </w:r>
      <w:r w:rsidRPr="005B5B94">
        <w:rPr>
          <w:rFonts w:ascii="Times New Roman" w:hAnsi="Times New Roman" w:cs="Times New Roman"/>
          <w:b/>
        </w:rPr>
        <w:t xml:space="preserve"> – </w:t>
      </w:r>
      <w:r w:rsidRPr="0072509F">
        <w:rPr>
          <w:rFonts w:ascii="Times New Roman" w:hAnsi="Times New Roman" w:cs="Times New Roman"/>
          <w:b/>
        </w:rPr>
        <w:t>Remate intercambiable.</w:t>
      </w:r>
    </w:p>
    <w:p w:rsidR="009F55AB" w:rsidRPr="001C16F3" w:rsidRDefault="009F55AB" w:rsidP="009F55AB">
      <w:pPr>
        <w:spacing w:after="0" w:line="240" w:lineRule="auto"/>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sidR="00655734">
        <w:rPr>
          <w:rFonts w:ascii="Times New Roman" w:hAnsi="Times New Roman" w:cs="Times New Roman"/>
          <w:b/>
        </w:rPr>
        <w:tab/>
      </w:r>
      <w:r w:rsidR="00655734" w:rsidRPr="00B463FA">
        <w:rPr>
          <w:rFonts w:ascii="Times New Roman" w:hAnsi="Times New Roman" w:cs="Times New Roman"/>
        </w:rPr>
        <w:t>○</w:t>
      </w:r>
      <w:r w:rsidR="00847A4D" w:rsidRPr="00CD3EC0">
        <w:rPr>
          <w:rFonts w:ascii="Times New Roman" w:hAnsi="Times New Roman" w:cs="Times New Roman"/>
          <w:b/>
          <w:lang w:val="pt-PT"/>
        </w:rPr>
        <w:t xml:space="preserve"> </w:t>
      </w:r>
      <w:r w:rsidRPr="00650F6D">
        <w:rPr>
          <w:rFonts w:ascii="Times New Roman" w:hAnsi="Times New Roman" w:cs="Times New Roman"/>
          <w:b/>
        </w:rPr>
        <w:t>B.I.</w:t>
      </w:r>
      <w:r w:rsidR="00880B31">
        <w:rPr>
          <w:rFonts w:ascii="Times New Roman" w:hAnsi="Times New Roman" w:cs="Times New Roman"/>
          <w:b/>
        </w:rPr>
        <w:t>3</w:t>
      </w:r>
      <w:r w:rsidR="00B56332">
        <w:rPr>
          <w:rFonts w:ascii="Times New Roman" w:hAnsi="Times New Roman" w:cs="Times New Roman"/>
          <w:b/>
        </w:rPr>
        <w:t>.3</w:t>
      </w:r>
      <w:r w:rsidR="00655734">
        <w:rPr>
          <w:rFonts w:ascii="Times New Roman" w:hAnsi="Times New Roman" w:cs="Times New Roman"/>
          <w:b/>
        </w:rPr>
        <w:t>9</w:t>
      </w:r>
      <w:r w:rsidR="00427B95">
        <w:rPr>
          <w:rFonts w:ascii="Times New Roman" w:hAnsi="Times New Roman" w:cs="Times New Roman"/>
          <w:b/>
        </w:rPr>
        <w:t>.</w:t>
      </w:r>
      <w:r w:rsidRPr="00650F6D">
        <w:rPr>
          <w:rFonts w:ascii="Times New Roman" w:hAnsi="Times New Roman" w:cs="Times New Roman"/>
          <w:b/>
        </w:rPr>
        <w:t xml:space="preserve">5.1 </w:t>
      </w:r>
      <w:r w:rsidRPr="001C16F3">
        <w:rPr>
          <w:rFonts w:ascii="Times New Roman" w:hAnsi="Times New Roman" w:cs="Times New Roman"/>
          <w:b/>
        </w:rPr>
        <w:t>– Oliva</w:t>
      </w:r>
    </w:p>
    <w:tbl>
      <w:tblPr>
        <w:tblStyle w:val="Tablaconcuadrcula"/>
        <w:tblW w:w="3256" w:type="dxa"/>
        <w:tblLook w:val="04A0" w:firstRow="1" w:lastRow="0" w:firstColumn="1" w:lastColumn="0" w:noHBand="0" w:noVBand="1"/>
      </w:tblPr>
      <w:tblGrid>
        <w:gridCol w:w="3256"/>
      </w:tblGrid>
      <w:tr w:rsidR="009F55AB" w:rsidRPr="005B5B94" w:rsidTr="00D605A8">
        <w:trPr>
          <w:trHeight w:val="283"/>
        </w:trPr>
        <w:tc>
          <w:tcPr>
            <w:tcW w:w="3256" w:type="dxa"/>
            <w:tcBorders>
              <w:top w:val="single" w:sz="4" w:space="0" w:color="auto"/>
              <w:left w:val="single" w:sz="4" w:space="0" w:color="auto"/>
              <w:bottom w:val="single" w:sz="4" w:space="0" w:color="auto"/>
              <w:right w:val="single" w:sz="4" w:space="0" w:color="auto"/>
            </w:tcBorders>
          </w:tcPr>
          <w:p w:rsidR="009F55AB" w:rsidRDefault="009F55AB" w:rsidP="00584A49">
            <w:pPr>
              <w:jc w:val="center"/>
              <w:rPr>
                <w:rFonts w:ascii="Times New Roman" w:hAnsi="Times New Roman" w:cs="Times New Roman"/>
                <w:noProof/>
                <w:lang w:eastAsia="es-ES"/>
              </w:rPr>
            </w:pPr>
            <w:r w:rsidRPr="00DD1FBE">
              <w:rPr>
                <w:rFonts w:ascii="Times New Roman" w:hAnsi="Times New Roman" w:cs="Times New Roman"/>
                <w:noProof/>
                <w:lang w:eastAsia="es-ES"/>
              </w:rPr>
              <w:drawing>
                <wp:inline distT="0" distB="0" distL="0" distR="0" wp14:anchorId="3EA3CE1A" wp14:editId="2D2681E1">
                  <wp:extent cx="474238" cy="2762250"/>
                  <wp:effectExtent l="0" t="0" r="2540" b="0"/>
                  <wp:docPr id="8" name="Imagen 8" descr="F:\HUESO ROMANO (22-7-16)\HUESO TRABAJADO EPOCA ROMANA\en fongo negro\13 - Tipo B.II.  Discriminalis\B.II.3 - Rebajado\MNARMFCE30075_SEQ_001_R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3 - Tipo B.II.  Discriminalis\B.II.3 - Rebajado\MNARMFCE30075_SEQ_001_R copie1.jpg"/>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601309" cy="3502391"/>
                          </a:xfrm>
                          <a:prstGeom prst="rect">
                            <a:avLst/>
                          </a:prstGeom>
                          <a:noFill/>
                          <a:ln>
                            <a:noFill/>
                          </a:ln>
                        </pic:spPr>
                      </pic:pic>
                    </a:graphicData>
                  </a:graphic>
                </wp:inline>
              </w:drawing>
            </w:r>
            <w:r w:rsidRPr="006A630B">
              <w:rPr>
                <w:rFonts w:ascii="Times New Roman" w:hAnsi="Times New Roman" w:cs="Times New Roman"/>
                <w:noProof/>
                <w:lang w:eastAsia="es-ES"/>
              </w:rPr>
              <w:drawing>
                <wp:inline distT="0" distB="0" distL="0" distR="0" wp14:anchorId="395164B0" wp14:editId="02908683">
                  <wp:extent cx="942032" cy="2760980"/>
                  <wp:effectExtent l="0" t="0" r="0" b="1270"/>
                  <wp:docPr id="17" name="Imagen 17" descr="G:\HUESO ROMANO (22-7-16)\HUESO TRABAJADO EPOCA ROMANA\en fongo negro (10-10-17)\13 - Tipo B.II.  Discriminalis\B.II.3 - Con remate intercambiable\A.II.3.1 - Oliva\Campsa. Mérida.UE 163-3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3 - Tipo B.II.  Discriminalis\B.II.3 - Con remate intercambiable\A.II.3.1 - Oliva\Campsa. Mérida.UE 163-3 (5) copie.jpg"/>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051721" cy="3082465"/>
                          </a:xfrm>
                          <a:prstGeom prst="rect">
                            <a:avLst/>
                          </a:prstGeom>
                          <a:noFill/>
                          <a:ln>
                            <a:noFill/>
                          </a:ln>
                        </pic:spPr>
                      </pic:pic>
                    </a:graphicData>
                  </a:graphic>
                </wp:inline>
              </w:drawing>
            </w:r>
            <w:r w:rsidRPr="006A630B">
              <w:rPr>
                <w:rFonts w:ascii="Times New Roman" w:hAnsi="Times New Roman" w:cs="Times New Roman"/>
                <w:noProof/>
                <w:lang w:eastAsia="es-ES"/>
              </w:rPr>
              <w:drawing>
                <wp:inline distT="0" distB="0" distL="0" distR="0" wp14:anchorId="7D850982" wp14:editId="73CAA9BA">
                  <wp:extent cx="436302" cy="1628775"/>
                  <wp:effectExtent l="0" t="0" r="1905" b="0"/>
                  <wp:docPr id="16" name="Imagen 16" descr="G:\HUESO ROMANO (22-7-16)\HUESO TRABAJADO EPOCA ROMANA\en fongo negro (10-10-17)\13 - Tipo B.II.  Discriminalis\B.II.3 - Con remate intercambiable\A.II.3.1 - Oliva\CM-8006-163-3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3 - Tipo B.II.  Discriminalis\B.II.3 - Con remate intercambiable\A.II.3.1 - Oliva\CM-8006-163-3 (5) copie.jpg"/>
                          <pic:cNvPicPr>
                            <a:picLocks noChangeAspect="1" noChangeArrowheads="1"/>
                          </pic:cNvPicPr>
                        </pic:nvPicPr>
                        <pic:blipFill rotWithShape="1">
                          <a:blip r:embed="rId169" cstate="print">
                            <a:extLst>
                              <a:ext uri="{28A0092B-C50C-407E-A947-70E740481C1C}">
                                <a14:useLocalDpi xmlns:a14="http://schemas.microsoft.com/office/drawing/2010/main" val="0"/>
                              </a:ext>
                            </a:extLst>
                          </a:blip>
                          <a:srcRect l="33168" t="7368" r="29514"/>
                          <a:stretch/>
                        </pic:blipFill>
                        <pic:spPr bwMode="auto">
                          <a:xfrm>
                            <a:off x="0" y="0"/>
                            <a:ext cx="472674" cy="1764556"/>
                          </a:xfrm>
                          <a:prstGeom prst="rect">
                            <a:avLst/>
                          </a:prstGeom>
                          <a:noFill/>
                          <a:ln>
                            <a:noFill/>
                          </a:ln>
                          <a:extLst>
                            <a:ext uri="{53640926-AAD7-44D8-BBD7-CCE9431645EC}">
                              <a14:shadowObscured xmlns:a14="http://schemas.microsoft.com/office/drawing/2010/main"/>
                            </a:ext>
                          </a:extLst>
                        </pic:spPr>
                      </pic:pic>
                    </a:graphicData>
                  </a:graphic>
                </wp:inline>
              </w:drawing>
            </w:r>
          </w:p>
          <w:p w:rsidR="009F55AB" w:rsidRPr="0084332B" w:rsidRDefault="009F55AB" w:rsidP="00584A49">
            <w:pPr>
              <w:jc w:val="center"/>
              <w:rPr>
                <w:rFonts w:ascii="Times New Roman" w:hAnsi="Times New Roman" w:cs="Times New Roman"/>
                <w:i/>
                <w:noProof/>
                <w:sz w:val="20"/>
                <w:szCs w:val="20"/>
                <w:lang w:eastAsia="es-ES"/>
              </w:rPr>
            </w:pPr>
            <w:r w:rsidRPr="0084332B">
              <w:rPr>
                <w:rFonts w:ascii="Times New Roman" w:hAnsi="Times New Roman" w:cs="Times New Roman"/>
                <w:i/>
                <w:noProof/>
                <w:sz w:val="20"/>
                <w:szCs w:val="20"/>
                <w:lang w:eastAsia="es-ES"/>
              </w:rPr>
              <w:t>Avgvsta Emerita</w:t>
            </w:r>
          </w:p>
          <w:p w:rsidR="009F55AB" w:rsidRPr="005B5B94" w:rsidRDefault="009F55AB" w:rsidP="00584A49">
            <w:pPr>
              <w:jc w:val="center"/>
              <w:rPr>
                <w:rFonts w:ascii="Times New Roman" w:hAnsi="Times New Roman" w:cs="Times New Roman"/>
                <w:noProof/>
                <w:lang w:eastAsia="es-ES"/>
              </w:rPr>
            </w:pPr>
            <w:r w:rsidRPr="0084332B">
              <w:rPr>
                <w:rFonts w:ascii="Times New Roman" w:hAnsi="Times New Roman" w:cs="Times New Roman"/>
                <w:noProof/>
                <w:sz w:val="20"/>
                <w:szCs w:val="20"/>
                <w:lang w:eastAsia="es-ES"/>
              </w:rPr>
              <w:t>(Consorcio  Mérida)</w:t>
            </w:r>
          </w:p>
        </w:tc>
      </w:tr>
    </w:tbl>
    <w:p w:rsidR="009F55AB" w:rsidRPr="00F3781A" w:rsidRDefault="009F55AB" w:rsidP="009F55AB">
      <w:pPr>
        <w:spacing w:after="0" w:line="240" w:lineRule="auto"/>
        <w:rPr>
          <w:rFonts w:ascii="Times New Roman" w:hAnsi="Times New Roman" w:cs="Times New Roman"/>
        </w:rPr>
      </w:pPr>
      <w:r w:rsidRPr="005B5B94">
        <w:rPr>
          <w:rFonts w:ascii="Times New Roman" w:hAnsi="Times New Roman" w:cs="Times New Roman"/>
          <w:b/>
        </w:rPr>
        <w:t>Características</w:t>
      </w:r>
      <w:r w:rsidRPr="00F3781A">
        <w:rPr>
          <w:rFonts w:ascii="Times New Roman" w:hAnsi="Times New Roman" w:cs="Times New Roman"/>
        </w:rPr>
        <w:t>:</w:t>
      </w:r>
      <w:r w:rsidR="00202632" w:rsidRPr="00202632">
        <w:rPr>
          <w:rFonts w:ascii="Times New Roman" w:hAnsi="Times New Roman" w:cs="Times New Roman"/>
        </w:rPr>
        <w:t xml:space="preserve"> </w:t>
      </w:r>
      <w:r w:rsidR="00202632">
        <w:rPr>
          <w:rFonts w:ascii="Times New Roman" w:hAnsi="Times New Roman" w:cs="Times New Roman"/>
        </w:rPr>
        <w:t>Alfiler con un fuste cónico, engrosado en la parte superior que desciende paulatinamente hasta rematar en punta, en este caso chamuscada.</w:t>
      </w:r>
      <w:r w:rsidR="00A41019">
        <w:rPr>
          <w:rFonts w:ascii="Times New Roman" w:hAnsi="Times New Roman" w:cs="Times New Roman"/>
        </w:rPr>
        <w:t xml:space="preserve"> La parte superior está rebajada para insertar el adorno. En este caso, el remate, que d</w:t>
      </w:r>
      <w:r w:rsidR="00202632">
        <w:rPr>
          <w:rFonts w:ascii="Times New Roman" w:hAnsi="Times New Roman" w:cs="Times New Roman"/>
        </w:rPr>
        <w:t>escansa sobre anilla</w:t>
      </w:r>
      <w:r w:rsidR="00A41019">
        <w:rPr>
          <w:rFonts w:ascii="Times New Roman" w:hAnsi="Times New Roman" w:cs="Times New Roman"/>
        </w:rPr>
        <w:t xml:space="preserve"> tiene</w:t>
      </w:r>
      <w:r w:rsidR="00202632">
        <w:rPr>
          <w:rFonts w:ascii="Times New Roman" w:hAnsi="Times New Roman" w:cs="Times New Roman"/>
        </w:rPr>
        <w:t xml:space="preserve"> forma de oliva. </w:t>
      </w:r>
      <w:r w:rsidR="00A41019">
        <w:rPr>
          <w:rFonts w:ascii="Times New Roman" w:hAnsi="Times New Roman" w:cs="Times New Roman"/>
        </w:rPr>
        <w:t xml:space="preserve"> El vástago m</w:t>
      </w:r>
      <w:r w:rsidR="00202632">
        <w:rPr>
          <w:rFonts w:ascii="Times New Roman" w:hAnsi="Times New Roman" w:cs="Times New Roman"/>
        </w:rPr>
        <w:t xml:space="preserve">ide </w:t>
      </w:r>
      <w:r w:rsidR="00A41019">
        <w:rPr>
          <w:rFonts w:ascii="Times New Roman" w:hAnsi="Times New Roman" w:cs="Times New Roman"/>
        </w:rPr>
        <w:t>21, cm long. y el adorno, 2,4 cm de long.</w:t>
      </w:r>
    </w:p>
    <w:p w:rsidR="009F55AB" w:rsidRPr="00F3781A" w:rsidRDefault="009F55AB" w:rsidP="009F55AB">
      <w:pPr>
        <w:spacing w:after="0" w:line="240" w:lineRule="auto"/>
        <w:rPr>
          <w:rFonts w:ascii="Times New Roman" w:hAnsi="Times New Roman" w:cs="Times New Roman"/>
        </w:rPr>
      </w:pPr>
      <w:r w:rsidRPr="00F3781A">
        <w:rPr>
          <w:rFonts w:ascii="Times New Roman" w:hAnsi="Times New Roman" w:cs="Times New Roman"/>
          <w:b/>
        </w:rPr>
        <w:t xml:space="preserve">Área de hallazgos en </w:t>
      </w:r>
      <w:r>
        <w:rPr>
          <w:rFonts w:ascii="Times New Roman" w:hAnsi="Times New Roman" w:cs="Times New Roman"/>
          <w:b/>
          <w:i/>
          <w:sz w:val="24"/>
          <w:szCs w:val="24"/>
        </w:rPr>
        <w:t>Hispania</w:t>
      </w:r>
      <w:r>
        <w:rPr>
          <w:rFonts w:ascii="Times New Roman" w:hAnsi="Times New Roman" w:cs="Times New Roman"/>
          <w:b/>
          <w:sz w:val="24"/>
          <w:szCs w:val="24"/>
        </w:rPr>
        <w:t xml:space="preserve">: </w:t>
      </w:r>
      <w:r w:rsidRPr="005B5B94">
        <w:rPr>
          <w:rFonts w:ascii="Times New Roman" w:hAnsi="Times New Roman" w:cs="Times New Roman"/>
          <w:i/>
          <w:noProof/>
          <w:lang w:eastAsia="es-ES"/>
        </w:rPr>
        <w:t>A</w:t>
      </w:r>
      <w:r>
        <w:rPr>
          <w:rFonts w:ascii="Times New Roman" w:hAnsi="Times New Roman" w:cs="Times New Roman"/>
          <w:i/>
          <w:noProof/>
          <w:lang w:eastAsia="es-ES"/>
        </w:rPr>
        <w:t>v</w:t>
      </w:r>
      <w:r w:rsidRPr="005B5B94">
        <w:rPr>
          <w:rFonts w:ascii="Times New Roman" w:hAnsi="Times New Roman" w:cs="Times New Roman"/>
          <w:i/>
          <w:noProof/>
          <w:lang w:eastAsia="es-ES"/>
        </w:rPr>
        <w:t>g</w:t>
      </w:r>
      <w:r>
        <w:rPr>
          <w:rFonts w:ascii="Times New Roman" w:hAnsi="Times New Roman" w:cs="Times New Roman"/>
          <w:i/>
          <w:noProof/>
          <w:lang w:eastAsia="es-ES"/>
        </w:rPr>
        <w:t>v</w:t>
      </w:r>
      <w:r w:rsidRPr="005B5B94">
        <w:rPr>
          <w:rFonts w:ascii="Times New Roman" w:hAnsi="Times New Roman" w:cs="Times New Roman"/>
          <w:i/>
          <w:noProof/>
          <w:lang w:eastAsia="es-ES"/>
        </w:rPr>
        <w:t>sta</w:t>
      </w:r>
      <w:r w:rsidRPr="00F3781A">
        <w:rPr>
          <w:rFonts w:ascii="Times New Roman" w:hAnsi="Times New Roman" w:cs="Times New Roman"/>
          <w:i/>
        </w:rPr>
        <w:t xml:space="preserve"> Emerita</w:t>
      </w:r>
      <w:r w:rsidRPr="00F3781A">
        <w:rPr>
          <w:rFonts w:ascii="Times New Roman" w:hAnsi="Times New Roman" w:cs="Times New Roman"/>
        </w:rPr>
        <w:t xml:space="preserve"> (Mérida)</w:t>
      </w:r>
      <w:r w:rsidR="00672C3A">
        <w:rPr>
          <w:rStyle w:val="Refdenotaalpie"/>
          <w:rFonts w:ascii="Times New Roman" w:hAnsi="Times New Roman" w:cs="Times New Roman"/>
        </w:rPr>
        <w:footnoteReference w:id="289"/>
      </w:r>
      <w:r w:rsidR="00FB3ED6">
        <w:rPr>
          <w:rFonts w:ascii="Times New Roman" w:hAnsi="Times New Roman" w:cs="Times New Roman"/>
        </w:rPr>
        <w:t>.</w:t>
      </w:r>
    </w:p>
    <w:p w:rsidR="009F55AB" w:rsidRPr="00F3781A" w:rsidRDefault="009F55AB" w:rsidP="009F55AB">
      <w:pPr>
        <w:spacing w:after="0" w:line="240" w:lineRule="auto"/>
        <w:rPr>
          <w:rFonts w:ascii="Times New Roman" w:hAnsi="Times New Roman" w:cs="Times New Roman"/>
        </w:rPr>
      </w:pPr>
      <w:r w:rsidRPr="00F3781A">
        <w:rPr>
          <w:rFonts w:ascii="Times New Roman" w:hAnsi="Times New Roman" w:cs="Times New Roman"/>
          <w:b/>
        </w:rPr>
        <w:t>Área de dispersión:</w:t>
      </w:r>
      <w:r w:rsidR="004418D4">
        <w:rPr>
          <w:rFonts w:ascii="Times New Roman" w:hAnsi="Times New Roman" w:cs="Times New Roman"/>
          <w:b/>
        </w:rPr>
        <w:t xml:space="preserve"> </w:t>
      </w:r>
      <w:r w:rsidR="004418D4" w:rsidRPr="004418D4">
        <w:rPr>
          <w:rFonts w:ascii="Times New Roman" w:hAnsi="Times New Roman" w:cs="Times New Roman"/>
        </w:rPr>
        <w:t>No cono</w:t>
      </w:r>
      <w:r w:rsidR="006B4291">
        <w:rPr>
          <w:rFonts w:ascii="Times New Roman" w:hAnsi="Times New Roman" w:cs="Times New Roman"/>
        </w:rPr>
        <w:t xml:space="preserve">cemos en piezas tan grandes, sí </w:t>
      </w:r>
      <w:r w:rsidR="004418D4" w:rsidRPr="006B4291">
        <w:rPr>
          <w:rFonts w:ascii="Times New Roman" w:hAnsi="Times New Roman" w:cs="Times New Roman"/>
        </w:rPr>
        <w:t>en</w:t>
      </w:r>
      <w:r w:rsidR="004418D4" w:rsidRPr="006B4291">
        <w:rPr>
          <w:rFonts w:ascii="Times New Roman" w:hAnsi="Times New Roman" w:cs="Times New Roman"/>
          <w:i/>
        </w:rPr>
        <w:t xml:space="preserve"> acus</w:t>
      </w:r>
      <w:r w:rsidR="006B4291" w:rsidRPr="006B4291">
        <w:rPr>
          <w:rFonts w:ascii="Times New Roman" w:hAnsi="Times New Roman" w:cs="Times New Roman"/>
          <w:i/>
        </w:rPr>
        <w:t xml:space="preserve"> crinalis</w:t>
      </w:r>
      <w:r w:rsidR="004418D4" w:rsidRPr="004418D4">
        <w:rPr>
          <w:rFonts w:ascii="Times New Roman" w:hAnsi="Times New Roman" w:cs="Times New Roman"/>
        </w:rPr>
        <w:t xml:space="preserve"> fusiformes (</w:t>
      </w:r>
      <w:r w:rsidR="00672C3A" w:rsidRPr="00672C3A">
        <w:rPr>
          <w:rFonts w:ascii="Times New Roman" w:hAnsi="Times New Roman" w:cs="Times New Roman"/>
          <w:lang w:val="pt-PT"/>
        </w:rPr>
        <w:t>B.I.1.12</w:t>
      </w:r>
      <w:r w:rsidR="004418D4" w:rsidRPr="004418D4">
        <w:rPr>
          <w:rFonts w:ascii="Times New Roman" w:hAnsi="Times New Roman" w:cs="Times New Roman"/>
        </w:rPr>
        <w:t>).</w:t>
      </w:r>
    </w:p>
    <w:p w:rsidR="009F55AB" w:rsidRPr="00672C3A" w:rsidRDefault="009F55AB" w:rsidP="009F55AB">
      <w:pPr>
        <w:spacing w:after="0" w:line="240" w:lineRule="auto"/>
        <w:rPr>
          <w:rFonts w:ascii="Times New Roman" w:hAnsi="Times New Roman" w:cs="Times New Roman"/>
          <w:sz w:val="24"/>
          <w:szCs w:val="24"/>
          <w:lang w:val="it-IT"/>
        </w:rPr>
      </w:pPr>
      <w:r w:rsidRPr="00672C3A">
        <w:rPr>
          <w:rFonts w:ascii="Times New Roman" w:hAnsi="Times New Roman" w:cs="Times New Roman"/>
          <w:b/>
          <w:lang w:val="it-IT"/>
        </w:rPr>
        <w:t>Cronología</w:t>
      </w:r>
      <w:r w:rsidRPr="00672C3A">
        <w:rPr>
          <w:rFonts w:ascii="Times New Roman" w:hAnsi="Times New Roman" w:cs="Times New Roman"/>
          <w:lang w:val="it-IT"/>
        </w:rPr>
        <w:t>:</w:t>
      </w:r>
      <w:r w:rsidRPr="00672C3A">
        <w:rPr>
          <w:rFonts w:ascii="Times New Roman" w:hAnsi="Times New Roman" w:cs="Times New Roman"/>
          <w:sz w:val="24"/>
          <w:szCs w:val="24"/>
          <w:lang w:val="it-IT"/>
        </w:rPr>
        <w:t xml:space="preserve"> </w:t>
      </w:r>
      <w:r w:rsidR="00672C3A" w:rsidRPr="00672C3A">
        <w:rPr>
          <w:rFonts w:ascii="Times New Roman" w:hAnsi="Times New Roman" w:cs="Times New Roman"/>
          <w:sz w:val="24"/>
          <w:szCs w:val="24"/>
          <w:lang w:val="it-IT"/>
        </w:rPr>
        <w:t>I-II d.C.</w:t>
      </w:r>
    </w:p>
    <w:p w:rsidR="009F55AB" w:rsidRPr="0046336E" w:rsidRDefault="009F55AB" w:rsidP="009F55AB">
      <w:pPr>
        <w:spacing w:after="0" w:line="240" w:lineRule="auto"/>
        <w:rPr>
          <w:rFonts w:ascii="Times New Roman" w:hAnsi="Times New Roman" w:cs="Times New Roman"/>
          <w:b/>
        </w:rPr>
      </w:pPr>
      <w:r w:rsidRPr="00672C3A">
        <w:rPr>
          <w:rFonts w:ascii="Times New Roman" w:hAnsi="Times New Roman" w:cs="Times New Roman"/>
          <w:b/>
          <w:lang w:val="it-IT"/>
        </w:rPr>
        <w:tab/>
      </w:r>
      <w:r w:rsidRPr="00672C3A">
        <w:rPr>
          <w:rFonts w:ascii="Times New Roman" w:hAnsi="Times New Roman" w:cs="Times New Roman"/>
          <w:b/>
          <w:lang w:val="it-IT"/>
        </w:rPr>
        <w:tab/>
      </w:r>
      <w:r w:rsidR="00655734">
        <w:rPr>
          <w:rFonts w:ascii="Times New Roman" w:hAnsi="Times New Roman" w:cs="Times New Roman"/>
          <w:b/>
          <w:lang w:val="it-IT"/>
        </w:rPr>
        <w:tab/>
      </w:r>
      <w:r w:rsidR="00655734" w:rsidRPr="00B463FA">
        <w:rPr>
          <w:rFonts w:ascii="Times New Roman" w:hAnsi="Times New Roman" w:cs="Times New Roman"/>
        </w:rPr>
        <w:t>○</w:t>
      </w:r>
      <w:r w:rsidR="00655734" w:rsidRPr="00CD3EC0">
        <w:rPr>
          <w:rFonts w:ascii="Times New Roman" w:hAnsi="Times New Roman" w:cs="Times New Roman"/>
          <w:b/>
          <w:lang w:val="pt-PT"/>
        </w:rPr>
        <w:t xml:space="preserve"> </w:t>
      </w:r>
      <w:r w:rsidRPr="00650F6D">
        <w:rPr>
          <w:rFonts w:ascii="Times New Roman" w:hAnsi="Times New Roman" w:cs="Times New Roman"/>
          <w:b/>
        </w:rPr>
        <w:t>B.I.</w:t>
      </w:r>
      <w:r w:rsidR="00880B31">
        <w:rPr>
          <w:rFonts w:ascii="Times New Roman" w:hAnsi="Times New Roman" w:cs="Times New Roman"/>
          <w:b/>
        </w:rPr>
        <w:t>3</w:t>
      </w:r>
      <w:r w:rsidR="00B56332">
        <w:rPr>
          <w:rFonts w:ascii="Times New Roman" w:hAnsi="Times New Roman" w:cs="Times New Roman"/>
          <w:b/>
        </w:rPr>
        <w:t>.3</w:t>
      </w:r>
      <w:r w:rsidR="00655734">
        <w:rPr>
          <w:rFonts w:ascii="Times New Roman" w:hAnsi="Times New Roman" w:cs="Times New Roman"/>
          <w:b/>
        </w:rPr>
        <w:t>9</w:t>
      </w:r>
      <w:r w:rsidR="00427B95">
        <w:rPr>
          <w:rFonts w:ascii="Times New Roman" w:hAnsi="Times New Roman" w:cs="Times New Roman"/>
          <w:b/>
        </w:rPr>
        <w:t>.</w:t>
      </w:r>
      <w:r w:rsidRPr="00650F6D">
        <w:rPr>
          <w:rFonts w:ascii="Times New Roman" w:hAnsi="Times New Roman" w:cs="Times New Roman"/>
          <w:b/>
        </w:rPr>
        <w:t>5</w:t>
      </w:r>
      <w:r>
        <w:rPr>
          <w:rFonts w:ascii="Times New Roman" w:hAnsi="Times New Roman" w:cs="Times New Roman"/>
          <w:b/>
        </w:rPr>
        <w:t>.2</w:t>
      </w:r>
      <w:r w:rsidRPr="0046336E">
        <w:rPr>
          <w:rFonts w:ascii="Times New Roman" w:hAnsi="Times New Roman" w:cs="Times New Roman"/>
          <w:b/>
        </w:rPr>
        <w:t xml:space="preserve"> – </w:t>
      </w:r>
      <w:r>
        <w:rPr>
          <w:rFonts w:ascii="Times New Roman" w:hAnsi="Times New Roman" w:cs="Times New Roman"/>
          <w:b/>
        </w:rPr>
        <w:t xml:space="preserve">Hemisférico. Tipo </w:t>
      </w:r>
      <w:r w:rsidRPr="0046336E">
        <w:rPr>
          <w:rFonts w:ascii="Times New Roman" w:hAnsi="Times New Roman" w:cs="Times New Roman"/>
          <w:b/>
        </w:rPr>
        <w:t>Peón</w:t>
      </w:r>
    </w:p>
    <w:p w:rsidR="009F55AB" w:rsidRPr="0046336E" w:rsidRDefault="009F55AB" w:rsidP="009F55AB">
      <w:pPr>
        <w:spacing w:after="0" w:line="240" w:lineRule="auto"/>
        <w:rPr>
          <w:rFonts w:ascii="Times New Roman" w:hAnsi="Times New Roman" w:cs="Times New Roman"/>
          <w:b/>
          <w:color w:val="031CD3"/>
        </w:rPr>
      </w:pPr>
      <w:r w:rsidRPr="0046336E">
        <w:rPr>
          <w:rFonts w:ascii="Times New Roman" w:hAnsi="Times New Roman" w:cs="Times New Roman"/>
          <w:b/>
        </w:rPr>
        <w:t>Béal</w:t>
      </w:r>
      <w:r w:rsidRPr="0046336E">
        <w:rPr>
          <w:rFonts w:ascii="Times New Roman" w:hAnsi="Times New Roman" w:cs="Times New Roman"/>
        </w:rPr>
        <w:t xml:space="preserve"> –</w:t>
      </w:r>
      <w:r w:rsidRPr="0046336E">
        <w:rPr>
          <w:rFonts w:ascii="Times New Roman" w:hAnsi="Times New Roman" w:cs="Times New Roman"/>
          <w:b/>
          <w:color w:val="031CD3"/>
        </w:rPr>
        <w:t xml:space="preserve"> </w:t>
      </w:r>
      <w:r>
        <w:rPr>
          <w:rFonts w:ascii="Times New Roman" w:hAnsi="Times New Roman" w:cs="Times New Roman"/>
          <w:b/>
          <w:color w:val="031CD3"/>
        </w:rPr>
        <w:t xml:space="preserve">A XL, 2 y </w:t>
      </w:r>
      <w:r w:rsidRPr="00B00F26">
        <w:rPr>
          <w:rFonts w:ascii="Times New Roman" w:hAnsi="Times New Roman" w:cs="Times New Roman"/>
          <w:b/>
          <w:color w:val="031CD3"/>
        </w:rPr>
        <w:t>A XLI, 2</w:t>
      </w:r>
      <w:r>
        <w:rPr>
          <w:rFonts w:ascii="Times New Roman" w:hAnsi="Times New Roman" w:cs="Times New Roman"/>
          <w:b/>
          <w:color w:val="031CD3"/>
        </w:rPr>
        <w:t xml:space="preserve">  </w:t>
      </w:r>
    </w:p>
    <w:tbl>
      <w:tblPr>
        <w:tblStyle w:val="Tablaconcuadrcula"/>
        <w:tblW w:w="0" w:type="auto"/>
        <w:tblLook w:val="04A0" w:firstRow="1" w:lastRow="0" w:firstColumn="1" w:lastColumn="0" w:noHBand="0" w:noVBand="1"/>
      </w:tblPr>
      <w:tblGrid>
        <w:gridCol w:w="4390"/>
      </w:tblGrid>
      <w:tr w:rsidR="009F55AB" w:rsidTr="00360F2A">
        <w:trPr>
          <w:trHeight w:val="1291"/>
        </w:trPr>
        <w:tc>
          <w:tcPr>
            <w:tcW w:w="4390" w:type="dxa"/>
            <w:tcBorders>
              <w:top w:val="single" w:sz="4" w:space="0" w:color="auto"/>
              <w:left w:val="single" w:sz="4" w:space="0" w:color="auto"/>
              <w:bottom w:val="single" w:sz="4" w:space="0" w:color="auto"/>
              <w:right w:val="single" w:sz="4" w:space="0" w:color="auto"/>
            </w:tcBorders>
          </w:tcPr>
          <w:p w:rsidR="009F55AB" w:rsidRDefault="000352DF" w:rsidP="00584A49">
            <w:pPr>
              <w:jc w:val="center"/>
              <w:rPr>
                <w:rFonts w:ascii="Times New Roman" w:hAnsi="Times New Roman" w:cs="Times New Roman"/>
                <w:noProof/>
                <w:sz w:val="24"/>
                <w:szCs w:val="24"/>
                <w:lang w:eastAsia="es-ES"/>
              </w:rPr>
            </w:pPr>
            <w:r w:rsidRPr="000352DF">
              <w:rPr>
                <w:rFonts w:ascii="Times New Roman" w:hAnsi="Times New Roman" w:cs="Times New Roman"/>
                <w:noProof/>
                <w:sz w:val="24"/>
                <w:szCs w:val="24"/>
                <w:lang w:eastAsia="es-ES"/>
              </w:rPr>
              <w:drawing>
                <wp:inline distT="0" distB="0" distL="0" distR="0" wp14:anchorId="0406A2F8" wp14:editId="0DA6C429">
                  <wp:extent cx="431313" cy="2514600"/>
                  <wp:effectExtent l="0" t="0" r="6985" b="0"/>
                  <wp:docPr id="71" name="Imagen 71" descr="F:\Total Libro huesos 15-9-22\EN FONDO NEGRO (20-9-22)\Grupo - B\12 - Tipo B.I.3.39 - Alfileres\B.I.3.39.5 - Con remate intercambiable\B.I.3.39.5.2 - peón\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12 - Tipo B.I.3.39 - Alfileres\B.I.3.39.5 - Con remate intercambiable\B.I.3.39.5.2 - peón\1 - Avgvsta Emerita (MNAR Mérida).jpg"/>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443762" cy="2587181"/>
                          </a:xfrm>
                          <a:prstGeom prst="rect">
                            <a:avLst/>
                          </a:prstGeom>
                          <a:noFill/>
                          <a:ln>
                            <a:noFill/>
                          </a:ln>
                        </pic:spPr>
                      </pic:pic>
                    </a:graphicData>
                  </a:graphic>
                </wp:inline>
              </w:drawing>
            </w:r>
            <w:r w:rsidR="009F55AB" w:rsidRPr="00C32F45">
              <w:rPr>
                <w:rFonts w:ascii="Times New Roman" w:hAnsi="Times New Roman" w:cs="Times New Roman"/>
                <w:noProof/>
                <w:sz w:val="24"/>
                <w:szCs w:val="24"/>
                <w:lang w:eastAsia="es-ES"/>
              </w:rPr>
              <w:drawing>
                <wp:inline distT="0" distB="0" distL="0" distR="0" wp14:anchorId="1E1940E3" wp14:editId="49DB0773">
                  <wp:extent cx="1116424" cy="1057275"/>
                  <wp:effectExtent l="0" t="0" r="7620" b="0"/>
                  <wp:docPr id="29172" name="Imagen 29172" descr="G:\HUESO ROMANO (22-7-16)\HUESO TRABAJADO EPOCA ROMANA\en fongo negro (10-10-17)\12.6 - Remates acus no fijos\B.I.7.2 - Hemiesféricas\Cons 8067-65-653 (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2.6 - Remates acus no fijos\B.I.7.2 - Hemiesféricas\Cons 8067-65-653 (4) copie.jpg"/>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172989" cy="1110843"/>
                          </a:xfrm>
                          <a:prstGeom prst="rect">
                            <a:avLst/>
                          </a:prstGeom>
                          <a:noFill/>
                          <a:ln>
                            <a:noFill/>
                          </a:ln>
                        </pic:spPr>
                      </pic:pic>
                    </a:graphicData>
                  </a:graphic>
                </wp:inline>
              </w:drawing>
            </w:r>
            <w:r w:rsidR="009F55AB" w:rsidRPr="007776CF">
              <w:rPr>
                <w:rFonts w:ascii="Times New Roman" w:hAnsi="Times New Roman" w:cs="Times New Roman"/>
                <w:noProof/>
                <w:sz w:val="24"/>
                <w:szCs w:val="24"/>
                <w:lang w:eastAsia="es-ES"/>
              </w:rPr>
              <w:drawing>
                <wp:inline distT="0" distB="0" distL="0" distR="0" wp14:anchorId="72B9AF73" wp14:editId="588CC576">
                  <wp:extent cx="1028700" cy="1065771"/>
                  <wp:effectExtent l="0" t="0" r="0" b="1270"/>
                  <wp:docPr id="29174" name="Imagen 29174" descr="F:\HUESO ROMANO (22-7-16)\HUESO TRABAJADO EPOCA ROMANA\en fongo negro\25 - Tipo B.XIV - Remates\B.XIV.2 - Remates acus no fijos\B.XIV.2.2 - Hemiesféricas\Puticuli5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25 - Tipo B.XIV - Remates\B.XIV.2 - Remates acus no fijos\B.XIV.2.2 - Hemiesféricas\Puticuli567.jpg"/>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112354" cy="1152440"/>
                          </a:xfrm>
                          <a:prstGeom prst="rect">
                            <a:avLst/>
                          </a:prstGeom>
                          <a:noFill/>
                          <a:ln>
                            <a:noFill/>
                          </a:ln>
                        </pic:spPr>
                      </pic:pic>
                    </a:graphicData>
                  </a:graphic>
                </wp:inline>
              </w:drawing>
            </w:r>
          </w:p>
          <w:p w:rsidR="009F55AB" w:rsidRPr="00D75DAE" w:rsidRDefault="009F55AB" w:rsidP="00584A49">
            <w:pPr>
              <w:jc w:val="center"/>
              <w:rPr>
                <w:rFonts w:ascii="Times New Roman" w:hAnsi="Times New Roman" w:cs="Times New Roman"/>
                <w:i/>
                <w:noProof/>
                <w:lang w:eastAsia="es-ES"/>
              </w:rPr>
            </w:pPr>
            <w:r w:rsidRPr="005B5B94">
              <w:rPr>
                <w:rFonts w:ascii="Times New Roman" w:hAnsi="Times New Roman" w:cs="Times New Roman"/>
                <w:i/>
                <w:noProof/>
                <w:lang w:eastAsia="es-ES"/>
              </w:rPr>
              <w:t>A</w:t>
            </w:r>
            <w:r>
              <w:rPr>
                <w:rFonts w:ascii="Times New Roman" w:hAnsi="Times New Roman" w:cs="Times New Roman"/>
                <w:i/>
                <w:noProof/>
                <w:lang w:eastAsia="es-ES"/>
              </w:rPr>
              <w:t>v</w:t>
            </w:r>
            <w:r w:rsidRPr="005B5B94">
              <w:rPr>
                <w:rFonts w:ascii="Times New Roman" w:hAnsi="Times New Roman" w:cs="Times New Roman"/>
                <w:i/>
                <w:noProof/>
                <w:lang w:eastAsia="es-ES"/>
              </w:rPr>
              <w:t>g</w:t>
            </w:r>
            <w:r>
              <w:rPr>
                <w:rFonts w:ascii="Times New Roman" w:hAnsi="Times New Roman" w:cs="Times New Roman"/>
                <w:i/>
                <w:noProof/>
                <w:lang w:eastAsia="es-ES"/>
              </w:rPr>
              <w:t>v</w:t>
            </w:r>
            <w:r w:rsidRPr="005B5B94">
              <w:rPr>
                <w:rFonts w:ascii="Times New Roman" w:hAnsi="Times New Roman" w:cs="Times New Roman"/>
                <w:i/>
                <w:noProof/>
                <w:lang w:eastAsia="es-ES"/>
              </w:rPr>
              <w:t>sta</w:t>
            </w:r>
            <w:r w:rsidRPr="00D75DAE">
              <w:rPr>
                <w:rFonts w:ascii="Times New Roman" w:hAnsi="Times New Roman" w:cs="Times New Roman"/>
                <w:i/>
                <w:noProof/>
                <w:lang w:eastAsia="es-ES"/>
              </w:rPr>
              <w:t xml:space="preserve"> Emerita</w:t>
            </w:r>
          </w:p>
          <w:p w:rsidR="009F55AB" w:rsidRPr="00270DC4" w:rsidRDefault="009F55AB" w:rsidP="00584A49">
            <w:pPr>
              <w:jc w:val="center"/>
              <w:rPr>
                <w:rFonts w:ascii="Times New Roman" w:hAnsi="Times New Roman" w:cs="Times New Roman"/>
                <w:i/>
                <w:noProof/>
                <w:sz w:val="24"/>
                <w:szCs w:val="24"/>
                <w:lang w:eastAsia="es-ES"/>
              </w:rPr>
            </w:pPr>
            <w:r w:rsidRPr="00D75DAE">
              <w:rPr>
                <w:rFonts w:ascii="Times New Roman" w:hAnsi="Times New Roman" w:cs="Times New Roman"/>
                <w:noProof/>
                <w:lang w:eastAsia="es-ES"/>
              </w:rPr>
              <w:t>(MNAR Mérida)</w:t>
            </w:r>
          </w:p>
        </w:tc>
      </w:tr>
    </w:tbl>
    <w:p w:rsidR="009F55AB" w:rsidRDefault="009F55AB" w:rsidP="009F55AB">
      <w:pPr>
        <w:spacing w:after="0" w:line="240" w:lineRule="auto"/>
        <w:rPr>
          <w:rFonts w:ascii="Times New Roman" w:hAnsi="Times New Roman" w:cs="Times New Roman"/>
          <w:sz w:val="24"/>
          <w:szCs w:val="24"/>
        </w:rPr>
      </w:pPr>
      <w:r>
        <w:rPr>
          <w:rFonts w:ascii="Times New Roman" w:hAnsi="Times New Roman" w:cs="Times New Roman"/>
          <w:b/>
          <w:sz w:val="24"/>
          <w:szCs w:val="24"/>
        </w:rPr>
        <w:t>Características</w:t>
      </w:r>
      <w:r>
        <w:rPr>
          <w:rFonts w:ascii="Times New Roman" w:hAnsi="Times New Roman" w:cs="Times New Roman"/>
          <w:sz w:val="24"/>
          <w:szCs w:val="24"/>
        </w:rPr>
        <w:t>:</w:t>
      </w:r>
      <w:r w:rsidR="00A41019" w:rsidRPr="00A41019">
        <w:rPr>
          <w:rFonts w:ascii="Times New Roman" w:hAnsi="Times New Roman" w:cs="Times New Roman"/>
        </w:rPr>
        <w:t xml:space="preserve"> </w:t>
      </w:r>
      <w:r w:rsidR="00A41019">
        <w:rPr>
          <w:rFonts w:ascii="Times New Roman" w:hAnsi="Times New Roman" w:cs="Times New Roman"/>
        </w:rPr>
        <w:t xml:space="preserve">Alfiler de fuste cónico, engrosado en la parte superior que desciende paulatinamente hasta rematar en punta. La parte superior está rebajada para insertar el adorno. En este caso remata </w:t>
      </w:r>
      <w:r>
        <w:rPr>
          <w:rFonts w:ascii="Times New Roman" w:hAnsi="Times New Roman" w:cs="Times New Roman"/>
          <w:sz w:val="24"/>
          <w:szCs w:val="24"/>
        </w:rPr>
        <w:t>en una ficha</w:t>
      </w:r>
      <w:r w:rsidR="004002C0">
        <w:rPr>
          <w:rFonts w:ascii="Times New Roman" w:hAnsi="Times New Roman" w:cs="Times New Roman"/>
          <w:sz w:val="24"/>
          <w:szCs w:val="24"/>
        </w:rPr>
        <w:t>, ancha aplanada, tipo peón, decorada en la parte superior mediante una anilla incisa. Se aprecia la huella de sujeción en el torno.</w:t>
      </w:r>
    </w:p>
    <w:p w:rsidR="009F55AB" w:rsidRDefault="009F55AB" w:rsidP="009F55AB">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Área de hallazgos en </w:t>
      </w:r>
      <w:r>
        <w:rPr>
          <w:rFonts w:ascii="Times New Roman" w:hAnsi="Times New Roman" w:cs="Times New Roman"/>
          <w:b/>
          <w:i/>
          <w:sz w:val="24"/>
          <w:szCs w:val="24"/>
        </w:rPr>
        <w:t>Hispania</w:t>
      </w:r>
      <w:r>
        <w:rPr>
          <w:rFonts w:ascii="Times New Roman" w:hAnsi="Times New Roman" w:cs="Times New Roman"/>
          <w:b/>
          <w:sz w:val="24"/>
          <w:szCs w:val="24"/>
        </w:rPr>
        <w:t xml:space="preserve">: </w:t>
      </w:r>
      <w:r>
        <w:rPr>
          <w:rFonts w:ascii="Times New Roman" w:hAnsi="Times New Roman" w:cs="Times New Roman"/>
          <w:i/>
          <w:sz w:val="24"/>
          <w:szCs w:val="24"/>
        </w:rPr>
        <w:t>Avgvsta Emerita</w:t>
      </w:r>
      <w:r w:rsidRPr="007B41CF">
        <w:rPr>
          <w:rFonts w:ascii="Times New Roman" w:hAnsi="Times New Roman" w:cs="Times New Roman"/>
          <w:sz w:val="24"/>
          <w:szCs w:val="24"/>
        </w:rPr>
        <w:t xml:space="preserve"> (</w:t>
      </w:r>
      <w:r>
        <w:rPr>
          <w:rFonts w:ascii="Times New Roman" w:hAnsi="Times New Roman" w:cs="Times New Roman"/>
          <w:sz w:val="24"/>
          <w:szCs w:val="24"/>
        </w:rPr>
        <w:t>Mérida)</w:t>
      </w:r>
      <w:r w:rsidR="00623A26">
        <w:rPr>
          <w:rFonts w:ascii="Times New Roman" w:hAnsi="Times New Roman" w:cs="Times New Roman"/>
          <w:sz w:val="24"/>
          <w:szCs w:val="24"/>
        </w:rPr>
        <w:t>.</w:t>
      </w:r>
    </w:p>
    <w:p w:rsidR="009F55AB" w:rsidRDefault="009F55AB" w:rsidP="009F55AB">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Área de dispersión: </w:t>
      </w:r>
      <w:r>
        <w:rPr>
          <w:rFonts w:ascii="Times New Roman" w:hAnsi="Times New Roman" w:cs="Times New Roman"/>
          <w:sz w:val="24"/>
          <w:szCs w:val="24"/>
        </w:rPr>
        <w:t>Lyon</w:t>
      </w:r>
      <w:r w:rsidRPr="00A17CBD">
        <w:rPr>
          <w:rFonts w:ascii="Times New Roman" w:hAnsi="Times New Roman" w:cs="Times New Roman"/>
          <w:sz w:val="24"/>
          <w:szCs w:val="24"/>
        </w:rPr>
        <w:t xml:space="preserve"> </w:t>
      </w:r>
      <w:r>
        <w:rPr>
          <w:rFonts w:ascii="Times New Roman" w:hAnsi="Times New Roman" w:cs="Times New Roman"/>
          <w:sz w:val="24"/>
          <w:szCs w:val="24"/>
        </w:rPr>
        <w:t xml:space="preserve">y </w:t>
      </w:r>
      <w:r w:rsidRPr="00A17CBD">
        <w:rPr>
          <w:rFonts w:ascii="Times New Roman" w:hAnsi="Times New Roman" w:cs="Times New Roman"/>
          <w:sz w:val="24"/>
          <w:szCs w:val="24"/>
        </w:rPr>
        <w:t>Nîmes (Francia)</w:t>
      </w:r>
      <w:r>
        <w:rPr>
          <w:rStyle w:val="Refdenotaalpie"/>
          <w:rFonts w:ascii="Times New Roman" w:hAnsi="Times New Roman" w:cs="Times New Roman"/>
          <w:sz w:val="24"/>
          <w:szCs w:val="24"/>
        </w:rPr>
        <w:footnoteReference w:id="290"/>
      </w:r>
      <w:r w:rsidR="00FB3ED6">
        <w:rPr>
          <w:rFonts w:ascii="Times New Roman" w:hAnsi="Times New Roman" w:cs="Times New Roman"/>
          <w:sz w:val="24"/>
          <w:szCs w:val="24"/>
        </w:rPr>
        <w:t>.</w:t>
      </w:r>
    </w:p>
    <w:p w:rsidR="009F55AB" w:rsidRDefault="009F55AB" w:rsidP="009F55AB">
      <w:pPr>
        <w:spacing w:after="0" w:line="240" w:lineRule="auto"/>
        <w:rPr>
          <w:rFonts w:ascii="Times New Roman" w:hAnsi="Times New Roman" w:cs="Times New Roman"/>
          <w:sz w:val="24"/>
          <w:szCs w:val="24"/>
        </w:rPr>
      </w:pPr>
      <w:r w:rsidRPr="00263156">
        <w:rPr>
          <w:rFonts w:ascii="Times New Roman" w:hAnsi="Times New Roman" w:cs="Times New Roman"/>
          <w:b/>
          <w:sz w:val="24"/>
          <w:szCs w:val="24"/>
        </w:rPr>
        <w:t>Cronología</w:t>
      </w:r>
      <w:r w:rsidRPr="00263156">
        <w:rPr>
          <w:rFonts w:ascii="Times New Roman" w:hAnsi="Times New Roman" w:cs="Times New Roman"/>
          <w:sz w:val="24"/>
          <w:szCs w:val="24"/>
        </w:rPr>
        <w:t>:</w:t>
      </w:r>
      <w:r w:rsidR="00A41019">
        <w:rPr>
          <w:rFonts w:ascii="Times New Roman" w:hAnsi="Times New Roman" w:cs="Times New Roman"/>
          <w:sz w:val="24"/>
          <w:szCs w:val="24"/>
        </w:rPr>
        <w:t xml:space="preserve"> </w:t>
      </w:r>
      <w:r w:rsidR="00FB3ED6">
        <w:rPr>
          <w:rFonts w:ascii="Times New Roman" w:hAnsi="Times New Roman" w:cs="Times New Roman"/>
          <w:sz w:val="24"/>
          <w:szCs w:val="24"/>
        </w:rPr>
        <w:t>É</w:t>
      </w:r>
      <w:r w:rsidR="00E41D6A">
        <w:rPr>
          <w:rFonts w:ascii="Times New Roman" w:hAnsi="Times New Roman" w:cs="Times New Roman"/>
          <w:sz w:val="24"/>
          <w:szCs w:val="24"/>
        </w:rPr>
        <w:t>poca romana</w:t>
      </w:r>
      <w:r w:rsidR="00A41019">
        <w:rPr>
          <w:rFonts w:ascii="Times New Roman" w:hAnsi="Times New Roman" w:cs="Times New Roman"/>
          <w:sz w:val="24"/>
          <w:szCs w:val="24"/>
        </w:rPr>
        <w:t>.</w:t>
      </w:r>
    </w:p>
    <w:p w:rsidR="009F55AB" w:rsidRPr="0084332B" w:rsidRDefault="009F55AB" w:rsidP="009F55AB">
      <w:pPr>
        <w:spacing w:after="0" w:line="240" w:lineRule="auto"/>
        <w:rPr>
          <w:rFonts w:ascii="Times New Roman" w:hAnsi="Times New Roman" w:cs="Times New Roman"/>
          <w:b/>
        </w:rPr>
      </w:pPr>
      <w:r w:rsidRPr="00263156">
        <w:rPr>
          <w:rFonts w:ascii="Times New Roman" w:hAnsi="Times New Roman" w:cs="Times New Roman"/>
        </w:rPr>
        <w:t xml:space="preserve">  </w:t>
      </w:r>
      <w:r w:rsidRPr="00263156">
        <w:rPr>
          <w:rFonts w:ascii="Times New Roman" w:hAnsi="Times New Roman" w:cs="Times New Roman"/>
          <w:b/>
        </w:rPr>
        <w:tab/>
      </w:r>
      <w:r>
        <w:rPr>
          <w:rFonts w:ascii="Times New Roman" w:hAnsi="Times New Roman" w:cs="Times New Roman"/>
          <w:b/>
        </w:rPr>
        <w:tab/>
      </w:r>
      <w:r w:rsidR="00847A4D">
        <w:rPr>
          <w:rFonts w:ascii="Times New Roman" w:hAnsi="Times New Roman" w:cs="Times New Roman"/>
          <w:b/>
        </w:rPr>
        <w:tab/>
      </w:r>
      <w:r w:rsidR="00655734" w:rsidRPr="00B463FA">
        <w:rPr>
          <w:rFonts w:ascii="Times New Roman" w:hAnsi="Times New Roman" w:cs="Times New Roman"/>
        </w:rPr>
        <w:t>○</w:t>
      </w:r>
      <w:r w:rsidR="00655734" w:rsidRPr="00CD3EC0">
        <w:rPr>
          <w:rFonts w:ascii="Times New Roman" w:hAnsi="Times New Roman" w:cs="Times New Roman"/>
          <w:b/>
          <w:lang w:val="pt-PT"/>
        </w:rPr>
        <w:t xml:space="preserve"> </w:t>
      </w:r>
      <w:r w:rsidR="00655734" w:rsidRPr="00650F6D">
        <w:rPr>
          <w:rFonts w:ascii="Times New Roman" w:hAnsi="Times New Roman" w:cs="Times New Roman"/>
          <w:b/>
        </w:rPr>
        <w:t>B.I.</w:t>
      </w:r>
      <w:r w:rsidR="00655734">
        <w:rPr>
          <w:rFonts w:ascii="Times New Roman" w:hAnsi="Times New Roman" w:cs="Times New Roman"/>
          <w:b/>
        </w:rPr>
        <w:t>3.39.</w:t>
      </w:r>
      <w:r w:rsidR="00655734" w:rsidRPr="00650F6D">
        <w:rPr>
          <w:rFonts w:ascii="Times New Roman" w:hAnsi="Times New Roman" w:cs="Times New Roman"/>
          <w:b/>
        </w:rPr>
        <w:t>5</w:t>
      </w:r>
      <w:r w:rsidR="00655734">
        <w:rPr>
          <w:rFonts w:ascii="Times New Roman" w:hAnsi="Times New Roman" w:cs="Times New Roman"/>
          <w:b/>
        </w:rPr>
        <w:t>.</w:t>
      </w:r>
      <w:r>
        <w:rPr>
          <w:rFonts w:ascii="Times New Roman" w:hAnsi="Times New Roman" w:cs="Times New Roman"/>
          <w:b/>
        </w:rPr>
        <w:t xml:space="preserve">3 </w:t>
      </w:r>
      <w:r w:rsidR="00CE7ADC">
        <w:rPr>
          <w:rFonts w:ascii="Times New Roman" w:hAnsi="Times New Roman" w:cs="Times New Roman"/>
          <w:b/>
        </w:rPr>
        <w:t xml:space="preserve">– </w:t>
      </w:r>
      <w:r w:rsidR="00CE7ADC" w:rsidRPr="00263156">
        <w:rPr>
          <w:rFonts w:ascii="Times New Roman" w:hAnsi="Times New Roman" w:cs="Times New Roman"/>
          <w:b/>
        </w:rPr>
        <w:t>Anforisco</w:t>
      </w:r>
      <w:r w:rsidRPr="00263156">
        <w:rPr>
          <w:rFonts w:ascii="Times New Roman" w:hAnsi="Times New Roman" w:cs="Times New Roman"/>
          <w:b/>
        </w:rPr>
        <w:t>.</w:t>
      </w:r>
    </w:p>
    <w:tbl>
      <w:tblPr>
        <w:tblStyle w:val="Tablaconcuadrcula"/>
        <w:tblW w:w="0" w:type="auto"/>
        <w:tblLook w:val="04A0" w:firstRow="1" w:lastRow="0" w:firstColumn="1" w:lastColumn="0" w:noHBand="0" w:noVBand="1"/>
      </w:tblPr>
      <w:tblGrid>
        <w:gridCol w:w="2263"/>
      </w:tblGrid>
      <w:tr w:rsidR="009F55AB" w:rsidRPr="005B5B94" w:rsidTr="00D605A8">
        <w:trPr>
          <w:trHeight w:val="1970"/>
        </w:trPr>
        <w:tc>
          <w:tcPr>
            <w:tcW w:w="2263" w:type="dxa"/>
            <w:tcBorders>
              <w:top w:val="single" w:sz="4" w:space="0" w:color="auto"/>
              <w:left w:val="single" w:sz="4" w:space="0" w:color="auto"/>
              <w:bottom w:val="single" w:sz="4" w:space="0" w:color="auto"/>
              <w:right w:val="single" w:sz="4" w:space="0" w:color="auto"/>
            </w:tcBorders>
          </w:tcPr>
          <w:p w:rsidR="009F55AB" w:rsidRDefault="009F55AB" w:rsidP="00584A49">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46336E">
              <w:rPr>
                <w:rFonts w:ascii="Times New Roman" w:hAnsi="Times New Roman" w:cs="Times New Roman"/>
                <w:noProof/>
                <w:lang w:eastAsia="es-ES"/>
              </w:rPr>
              <w:drawing>
                <wp:inline distT="0" distB="0" distL="0" distR="0" wp14:anchorId="79EB200A" wp14:editId="4C391ABD">
                  <wp:extent cx="362508" cy="2343150"/>
                  <wp:effectExtent l="0" t="0" r="0" b="0"/>
                  <wp:docPr id="29177" name="Imagen 29177" descr="G:\HUESO ROMANO (22-7-16)\HUESO TRABAJADO EPOCA ROMANA\en fongo negro (10-10-17)\13 - Tipo B.II.  Discriminalis\B.II.4 - Con remate intercambiable\A.II.4.3 - Anforisco\Cons 2890-3136-4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3 - Tipo B.II.  Discriminalis\B.II.4 - Con remate intercambiable\A.II.4.3 - Anforisco\Cons 2890-3136-4 (7).jpg"/>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424892" cy="2746383"/>
                          </a:xfrm>
                          <a:prstGeom prst="rect">
                            <a:avLst/>
                          </a:prstGeom>
                          <a:noFill/>
                          <a:ln>
                            <a:noFill/>
                          </a:ln>
                        </pic:spPr>
                      </pic:pic>
                    </a:graphicData>
                  </a:graphic>
                </wp:inline>
              </w:drawing>
            </w:r>
            <w:r w:rsidRPr="0046336E">
              <w:rPr>
                <w:rFonts w:ascii="Times New Roman" w:hAnsi="Times New Roman" w:cs="Times New Roman"/>
                <w:noProof/>
                <w:lang w:eastAsia="es-ES"/>
              </w:rPr>
              <w:drawing>
                <wp:inline distT="0" distB="0" distL="0" distR="0" wp14:anchorId="45C3AF48" wp14:editId="7F284933">
                  <wp:extent cx="549291" cy="1885950"/>
                  <wp:effectExtent l="0" t="0" r="3175" b="0"/>
                  <wp:docPr id="29178" name="Imagen 29178" descr="G:\HUESO ROMANO (22-7-16)\HUESO TRABAJADO EPOCA ROMANA\en fongo negro (10-10-17)\13 - Tipo B.II.  Discriminalis\B.II.4 - Con remate intercambiable\A.II.4.3 - Anforisco\Cons 2890-3136-4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3 - Tipo B.II.  Discriminalis\B.II.4 - Con remate intercambiable\A.II.4.3 - Anforisco\Cons 2890-3136-4 (6).jpg"/>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608226" cy="2088298"/>
                          </a:xfrm>
                          <a:prstGeom prst="rect">
                            <a:avLst/>
                          </a:prstGeom>
                          <a:noFill/>
                          <a:ln>
                            <a:noFill/>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9F55AB" w:rsidRPr="00877AF3" w:rsidRDefault="009F55AB" w:rsidP="00584A49">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A</w:t>
            </w:r>
          </w:p>
          <w:p w:rsidR="009F55AB" w:rsidRDefault="009F55AB" w:rsidP="00584A49">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9F55AB" w:rsidRDefault="009F55AB" w:rsidP="00584A49">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9F55AB" w:rsidRPr="0084332B" w:rsidRDefault="009F55AB" w:rsidP="00584A49">
            <w:pPr>
              <w:jc w:val="center"/>
              <w:rPr>
                <w:rFonts w:ascii="Times New Roman" w:hAnsi="Times New Roman" w:cs="Times New Roman"/>
                <w:i/>
                <w:sz w:val="20"/>
                <w:szCs w:val="20"/>
              </w:rPr>
            </w:pPr>
            <w:r w:rsidRPr="0084332B">
              <w:rPr>
                <w:rFonts w:ascii="Times New Roman" w:hAnsi="Times New Roman" w:cs="Times New Roman"/>
                <w:i/>
                <w:noProof/>
                <w:sz w:val="20"/>
                <w:szCs w:val="20"/>
                <w:lang w:eastAsia="es-ES"/>
              </w:rPr>
              <w:t>Avgvsta</w:t>
            </w:r>
            <w:r w:rsidRPr="0084332B">
              <w:rPr>
                <w:rFonts w:ascii="Times New Roman" w:hAnsi="Times New Roman" w:cs="Times New Roman"/>
                <w:i/>
                <w:sz w:val="20"/>
                <w:szCs w:val="20"/>
              </w:rPr>
              <w:t xml:space="preserve"> Emerita</w:t>
            </w:r>
          </w:p>
          <w:p w:rsidR="009F55AB" w:rsidRPr="00877AF3" w:rsidRDefault="009F55AB" w:rsidP="00584A49">
            <w:pPr>
              <w:jc w:val="center"/>
              <w:rPr>
                <w:rFonts w:ascii="Times New Roman" w:hAnsi="Times New Roman" w:cs="Times New Roman"/>
              </w:rPr>
            </w:pPr>
            <w:r w:rsidRPr="0084332B">
              <w:rPr>
                <w:rFonts w:ascii="Times New Roman" w:hAnsi="Times New Roman" w:cs="Times New Roman"/>
                <w:sz w:val="20"/>
                <w:szCs w:val="20"/>
              </w:rPr>
              <w:t>(Consorcio Mérida)</w:t>
            </w:r>
          </w:p>
        </w:tc>
      </w:tr>
    </w:tbl>
    <w:p w:rsidR="009F55AB" w:rsidRPr="00E41D6A" w:rsidRDefault="009F55AB" w:rsidP="009F55AB">
      <w:pPr>
        <w:spacing w:after="0" w:line="240" w:lineRule="auto"/>
        <w:rPr>
          <w:rFonts w:ascii="Times New Roman" w:hAnsi="Times New Roman" w:cs="Times New Roman"/>
        </w:rPr>
      </w:pPr>
      <w:r w:rsidRPr="00E41D6A">
        <w:rPr>
          <w:rFonts w:ascii="Times New Roman" w:hAnsi="Times New Roman" w:cs="Times New Roman"/>
          <w:b/>
        </w:rPr>
        <w:t>Características</w:t>
      </w:r>
      <w:r w:rsidRPr="00E41D6A">
        <w:rPr>
          <w:rFonts w:ascii="Times New Roman" w:hAnsi="Times New Roman" w:cs="Times New Roman"/>
        </w:rPr>
        <w:t>:</w:t>
      </w:r>
      <w:r w:rsidR="004002C0" w:rsidRPr="00E41D6A">
        <w:rPr>
          <w:rFonts w:ascii="Times New Roman" w:hAnsi="Times New Roman" w:cs="Times New Roman"/>
        </w:rPr>
        <w:t xml:space="preserve"> Alfiler de fuste cónico, engrosado en la parte superior que desciende paulatinamente hasta rematar en punta. La parte superior está rebajada para insertar el adorno. En este caso remata en una jarra, tipo anforisco. El fuste mide 22,4 cm de long. y el anforisco 3 cm de long.</w:t>
      </w:r>
    </w:p>
    <w:p w:rsidR="009F55AB" w:rsidRPr="00E41D6A" w:rsidRDefault="009F55AB" w:rsidP="009F55AB">
      <w:pPr>
        <w:spacing w:after="0" w:line="240" w:lineRule="auto"/>
        <w:rPr>
          <w:rFonts w:ascii="Times New Roman" w:hAnsi="Times New Roman" w:cs="Times New Roman"/>
        </w:rPr>
      </w:pPr>
      <w:r w:rsidRPr="00E41D6A">
        <w:rPr>
          <w:rFonts w:ascii="Times New Roman" w:hAnsi="Times New Roman" w:cs="Times New Roman"/>
          <w:b/>
        </w:rPr>
        <w:t xml:space="preserve">Área de hallazgos en </w:t>
      </w:r>
      <w:r w:rsidRPr="00E41D6A">
        <w:rPr>
          <w:rFonts w:ascii="Times New Roman" w:hAnsi="Times New Roman" w:cs="Times New Roman"/>
          <w:b/>
          <w:i/>
        </w:rPr>
        <w:t>Hispania</w:t>
      </w:r>
      <w:r w:rsidRPr="00E41D6A">
        <w:rPr>
          <w:rFonts w:ascii="Times New Roman" w:hAnsi="Times New Roman" w:cs="Times New Roman"/>
          <w:b/>
        </w:rPr>
        <w:t xml:space="preserve">: </w:t>
      </w:r>
      <w:r w:rsidRPr="00E41D6A">
        <w:rPr>
          <w:rFonts w:ascii="Times New Roman" w:hAnsi="Times New Roman" w:cs="Times New Roman"/>
          <w:i/>
          <w:noProof/>
          <w:lang w:eastAsia="es-ES"/>
        </w:rPr>
        <w:t>Avgvsta</w:t>
      </w:r>
      <w:r w:rsidRPr="00E41D6A">
        <w:rPr>
          <w:rFonts w:ascii="Times New Roman" w:hAnsi="Times New Roman" w:cs="Times New Roman"/>
          <w:i/>
        </w:rPr>
        <w:t xml:space="preserve"> Emerita</w:t>
      </w:r>
      <w:r w:rsidRPr="00E41D6A">
        <w:rPr>
          <w:rFonts w:ascii="Times New Roman" w:hAnsi="Times New Roman" w:cs="Times New Roman"/>
        </w:rPr>
        <w:t xml:space="preserve"> (Mérida)</w:t>
      </w:r>
      <w:r w:rsidRPr="00E41D6A">
        <w:rPr>
          <w:rStyle w:val="Refdenotaalpie"/>
          <w:rFonts w:ascii="Times New Roman" w:hAnsi="Times New Roman" w:cs="Times New Roman"/>
        </w:rPr>
        <w:footnoteReference w:id="291"/>
      </w:r>
      <w:r w:rsidR="00E142CB" w:rsidRPr="00E41D6A">
        <w:rPr>
          <w:rFonts w:ascii="Times New Roman" w:hAnsi="Times New Roman" w:cs="Times New Roman"/>
        </w:rPr>
        <w:t>.</w:t>
      </w:r>
    </w:p>
    <w:p w:rsidR="009F55AB" w:rsidRPr="00E41D6A" w:rsidRDefault="009F55AB" w:rsidP="009F55AB">
      <w:pPr>
        <w:spacing w:after="0" w:line="240" w:lineRule="auto"/>
        <w:rPr>
          <w:rFonts w:ascii="Times New Roman" w:hAnsi="Times New Roman" w:cs="Times New Roman"/>
        </w:rPr>
      </w:pPr>
      <w:r w:rsidRPr="00E41D6A">
        <w:rPr>
          <w:rFonts w:ascii="Times New Roman" w:hAnsi="Times New Roman" w:cs="Times New Roman"/>
          <w:b/>
        </w:rPr>
        <w:t>Área de dispersión:</w:t>
      </w:r>
      <w:r w:rsidR="004002C0" w:rsidRPr="00E41D6A">
        <w:rPr>
          <w:rFonts w:ascii="Times New Roman" w:hAnsi="Times New Roman" w:cs="Times New Roman"/>
          <w:b/>
        </w:rPr>
        <w:t xml:space="preserve"> </w:t>
      </w:r>
      <w:r w:rsidR="004002C0" w:rsidRPr="00E41D6A">
        <w:rPr>
          <w:rFonts w:ascii="Times New Roman" w:hAnsi="Times New Roman" w:cs="Times New Roman"/>
        </w:rPr>
        <w:t>No con</w:t>
      </w:r>
      <w:r w:rsidR="00205EB5" w:rsidRPr="00E41D6A">
        <w:rPr>
          <w:rFonts w:ascii="Times New Roman" w:hAnsi="Times New Roman" w:cs="Times New Roman"/>
        </w:rPr>
        <w:t>ocemos</w:t>
      </w:r>
      <w:r w:rsidR="004002C0" w:rsidRPr="00E41D6A">
        <w:rPr>
          <w:rFonts w:ascii="Times New Roman" w:hAnsi="Times New Roman" w:cs="Times New Roman"/>
        </w:rPr>
        <w:t>.</w:t>
      </w:r>
    </w:p>
    <w:p w:rsidR="009F55AB" w:rsidRPr="00E41D6A" w:rsidRDefault="009F55AB" w:rsidP="009F55AB">
      <w:pPr>
        <w:spacing w:line="240" w:lineRule="auto"/>
        <w:rPr>
          <w:rFonts w:ascii="Times New Roman" w:hAnsi="Times New Roman" w:cs="Times New Roman"/>
          <w:b/>
          <w:color w:val="031CD3"/>
        </w:rPr>
      </w:pPr>
      <w:r w:rsidRPr="00E41D6A">
        <w:rPr>
          <w:rFonts w:ascii="Times New Roman" w:hAnsi="Times New Roman" w:cs="Times New Roman"/>
          <w:b/>
        </w:rPr>
        <w:t>Cronología</w:t>
      </w:r>
      <w:r w:rsidRPr="00E41D6A">
        <w:rPr>
          <w:rFonts w:ascii="Times New Roman" w:hAnsi="Times New Roman" w:cs="Times New Roman"/>
        </w:rPr>
        <w:t>: Siglo I – inicios II d.C.</w:t>
      </w:r>
    </w:p>
    <w:p w:rsidR="0008570F" w:rsidRPr="00CE66DC" w:rsidRDefault="0008570F" w:rsidP="0008570F">
      <w:pPr>
        <w:spacing w:after="0" w:line="240" w:lineRule="auto"/>
        <w:rPr>
          <w:rFonts w:ascii="Times New Roman" w:hAnsi="Times New Roman" w:cs="Times New Roman"/>
          <w:b/>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 xml:space="preserve">B. I.4 – </w:t>
      </w:r>
      <w:r w:rsidRPr="00CE66DC">
        <w:rPr>
          <w:rFonts w:ascii="Times New Roman" w:hAnsi="Times New Roman" w:cs="Times New Roman"/>
          <w:b/>
          <w:u w:val="single"/>
          <w:lang w:val="pt-PT"/>
        </w:rPr>
        <w:t>Vastago irregular semicónico</w:t>
      </w:r>
      <w:r w:rsidRPr="00CE66DC">
        <w:rPr>
          <w:rFonts w:ascii="Times New Roman" w:hAnsi="Times New Roman" w:cs="Times New Roman"/>
          <w:b/>
          <w:lang w:val="pt-PT"/>
        </w:rPr>
        <w:t>.</w:t>
      </w:r>
    </w:p>
    <w:p w:rsidR="0008570F" w:rsidRPr="00CE66DC" w:rsidRDefault="0008570F" w:rsidP="0008570F">
      <w:pPr>
        <w:spacing w:after="0" w:line="240" w:lineRule="auto"/>
        <w:rPr>
          <w:rFonts w:ascii="Times New Roman" w:hAnsi="Times New Roman" w:cs="Times New Roman"/>
          <w:b/>
          <w:lang w:val="pt-PT"/>
        </w:rPr>
      </w:pPr>
      <w:r w:rsidRPr="00CE66DC">
        <w:rPr>
          <w:rFonts w:ascii="Times New Roman" w:hAnsi="Times New Roman" w:cs="Times New Roman"/>
          <w:b/>
          <w:lang w:val="pt-PT"/>
        </w:rPr>
        <w:tab/>
        <w:t>• B. I.4.1 – Forma de espada.</w:t>
      </w:r>
    </w:p>
    <w:tbl>
      <w:tblPr>
        <w:tblStyle w:val="Tablaconcuadrcula"/>
        <w:tblW w:w="0" w:type="auto"/>
        <w:tblLook w:val="04A0" w:firstRow="1" w:lastRow="0" w:firstColumn="1" w:lastColumn="0" w:noHBand="0" w:noVBand="1"/>
      </w:tblPr>
      <w:tblGrid>
        <w:gridCol w:w="1555"/>
      </w:tblGrid>
      <w:tr w:rsidR="0008570F" w:rsidRPr="00CE66DC" w:rsidTr="00317BFB">
        <w:trPr>
          <w:trHeight w:val="1976"/>
        </w:trPr>
        <w:tc>
          <w:tcPr>
            <w:tcW w:w="1555" w:type="dxa"/>
            <w:tcBorders>
              <w:top w:val="single" w:sz="4" w:space="0" w:color="auto"/>
              <w:left w:val="single" w:sz="4" w:space="0" w:color="auto"/>
              <w:bottom w:val="single" w:sz="4" w:space="0" w:color="auto"/>
              <w:right w:val="single" w:sz="4" w:space="0" w:color="auto"/>
            </w:tcBorders>
          </w:tcPr>
          <w:p w:rsidR="0008570F" w:rsidRPr="00CE66DC" w:rsidRDefault="0008570F" w:rsidP="005F64BB">
            <w:pPr>
              <w:jc w:val="center"/>
              <w:rPr>
                <w:rFonts w:ascii="Times New Roman" w:hAnsi="Times New Roman" w:cs="Times New Roman"/>
              </w:rPr>
            </w:pPr>
            <w:r w:rsidRPr="00CE66DC">
              <w:rPr>
                <w:rFonts w:ascii="Times New Roman" w:hAnsi="Times New Roman" w:cs="Times New Roman"/>
              </w:rPr>
              <w:t xml:space="preserve"> </w:t>
            </w:r>
            <w:r w:rsidRPr="00CE66DC">
              <w:rPr>
                <w:rFonts w:ascii="Times New Roman" w:hAnsi="Times New Roman" w:cs="Times New Roman"/>
                <w:noProof/>
                <w:lang w:eastAsia="es-ES"/>
              </w:rPr>
              <w:drawing>
                <wp:inline distT="0" distB="0" distL="0" distR="0" wp14:anchorId="27802234" wp14:editId="79ACEBC5">
                  <wp:extent cx="686246" cy="2095500"/>
                  <wp:effectExtent l="0" t="0" r="0" b="0"/>
                  <wp:docPr id="196" name="Imagen 196" descr="F:\HUESO ROMANO (22-7-16)\HUESO TRABAJADO EPOCA ROMANA\en fongo negro\12.3 - Tipo B.I.3 - Remate decorado\B.I.4.1 - Vastago irregular semicónico\MAN 171 (57)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3 - Tipo B.I.3 - Remate decorado\B.I.4.1 - Vastago irregular semicónico\MAN 171 (57) 123.jpg"/>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721862" cy="2204256"/>
                          </a:xfrm>
                          <a:prstGeom prst="rect">
                            <a:avLst/>
                          </a:prstGeom>
                          <a:noFill/>
                          <a:ln>
                            <a:noFill/>
                          </a:ln>
                        </pic:spPr>
                      </pic:pic>
                    </a:graphicData>
                  </a:graphic>
                </wp:inline>
              </w:drawing>
            </w:r>
          </w:p>
          <w:p w:rsidR="0008570F" w:rsidRPr="00481F3A" w:rsidRDefault="0008570F" w:rsidP="005F64BB">
            <w:pPr>
              <w:jc w:val="center"/>
              <w:rPr>
                <w:rFonts w:ascii="Times New Roman" w:hAnsi="Times New Roman" w:cs="Times New Roman"/>
                <w:sz w:val="20"/>
                <w:szCs w:val="20"/>
              </w:rPr>
            </w:pPr>
            <w:r w:rsidRPr="00481F3A">
              <w:rPr>
                <w:rFonts w:ascii="Times New Roman" w:hAnsi="Times New Roman" w:cs="Times New Roman"/>
                <w:sz w:val="20"/>
                <w:szCs w:val="20"/>
              </w:rPr>
              <w:t>Desconocido</w:t>
            </w:r>
          </w:p>
          <w:p w:rsidR="0008570F" w:rsidRPr="00CE66DC" w:rsidRDefault="0008570F" w:rsidP="005F64BB">
            <w:pPr>
              <w:jc w:val="center"/>
              <w:rPr>
                <w:rFonts w:ascii="Times New Roman" w:hAnsi="Times New Roman" w:cs="Times New Roman"/>
              </w:rPr>
            </w:pPr>
            <w:r w:rsidRPr="00481F3A">
              <w:rPr>
                <w:rFonts w:ascii="Times New Roman" w:hAnsi="Times New Roman" w:cs="Times New Roman"/>
                <w:sz w:val="20"/>
                <w:szCs w:val="20"/>
              </w:rPr>
              <w:t>(MAN Madrid)</w:t>
            </w:r>
          </w:p>
        </w:tc>
      </w:tr>
    </w:tbl>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La segunda pieza corresponde con un objeto inconcluso, que pensamos que esboza la forma de una espada. Se caracteriza por presentar una hoja más ancha en la zona del mango, que termina en punta fina.  La parte superior remata en una especie de mango liso. La sección de la hoja es aplanada.</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MAN (Madrid)</w:t>
      </w:r>
      <w:r w:rsidRPr="00CE66DC">
        <w:rPr>
          <w:rStyle w:val="Refdenotaalpie"/>
          <w:rFonts w:ascii="Times New Roman" w:hAnsi="Times New Roman" w:cs="Times New Roman"/>
        </w:rPr>
        <w:footnoteReference w:id="292"/>
      </w:r>
      <w:r w:rsidRPr="00CE66DC">
        <w:rPr>
          <w:rFonts w:ascii="Times New Roman" w:hAnsi="Times New Roman" w:cs="Times New Roman"/>
        </w:rPr>
        <w:t>.</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b/>
        </w:rPr>
        <w:t>Área de dispersión:</w:t>
      </w:r>
      <w:r>
        <w:rPr>
          <w:rFonts w:ascii="Times New Roman" w:hAnsi="Times New Roman" w:cs="Times New Roman"/>
          <w:b/>
        </w:rPr>
        <w:t xml:space="preserve"> </w:t>
      </w:r>
      <w:r w:rsidRPr="00EC4B3C">
        <w:rPr>
          <w:rFonts w:ascii="Times New Roman" w:hAnsi="Times New Roman" w:cs="Times New Roman"/>
        </w:rPr>
        <w:t>No conocemos.</w:t>
      </w:r>
      <w:r>
        <w:rPr>
          <w:rFonts w:ascii="Times New Roman" w:hAnsi="Times New Roman" w:cs="Times New Roman"/>
          <w:b/>
        </w:rPr>
        <w:t xml:space="preserve"> </w:t>
      </w:r>
    </w:p>
    <w:p w:rsidR="0008570F" w:rsidRDefault="0008570F" w:rsidP="0008570F">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Pr>
          <w:rFonts w:ascii="Times New Roman" w:hAnsi="Times New Roman" w:cs="Times New Roman"/>
        </w:rPr>
        <w:t xml:space="preserve"> Sin poder precisar.</w:t>
      </w:r>
    </w:p>
    <w:p w:rsidR="00BC227C" w:rsidRDefault="00BC227C" w:rsidP="0008570F">
      <w:pPr>
        <w:spacing w:after="0" w:line="240" w:lineRule="auto"/>
        <w:rPr>
          <w:rFonts w:ascii="Times New Roman" w:hAnsi="Times New Roman" w:cs="Times New Roman"/>
        </w:rPr>
      </w:pPr>
    </w:p>
    <w:p w:rsidR="0008570F" w:rsidRPr="00CE66DC" w:rsidRDefault="0008570F" w:rsidP="0008570F">
      <w:pPr>
        <w:spacing w:after="0" w:line="240" w:lineRule="auto"/>
        <w:rPr>
          <w:rFonts w:ascii="Times New Roman" w:hAnsi="Times New Roman" w:cs="Times New Roman"/>
          <w:b/>
          <w:u w:val="single"/>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 xml:space="preserve">B.I.5 – </w:t>
      </w:r>
      <w:r w:rsidRPr="00CE66DC">
        <w:rPr>
          <w:rFonts w:ascii="Times New Roman" w:hAnsi="Times New Roman" w:cs="Times New Roman"/>
          <w:b/>
          <w:u w:val="single"/>
          <w:lang w:val="pt-PT"/>
        </w:rPr>
        <w:t>Con funda metálica en el remate</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B.I.5.</w:t>
      </w:r>
      <w:r w:rsidRPr="00CE66DC">
        <w:rPr>
          <w:rFonts w:ascii="Times New Roman" w:hAnsi="Times New Roman" w:cs="Times New Roman"/>
          <w:b/>
        </w:rPr>
        <w:t>1 – Vástago fusiforme.</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rPr>
        <w:tab/>
      </w:r>
      <w:r w:rsidRPr="00CE66DC">
        <w:rPr>
          <w:rFonts w:ascii="Times New Roman" w:hAnsi="Times New Roman" w:cs="Times New Roman"/>
        </w:rPr>
        <w:tab/>
        <w:t xml:space="preserve">▫ </w:t>
      </w:r>
      <w:r w:rsidRPr="00CE66DC">
        <w:rPr>
          <w:rFonts w:ascii="Times New Roman" w:hAnsi="Times New Roman" w:cs="Times New Roman"/>
          <w:b/>
          <w:lang w:val="pt-PT"/>
        </w:rPr>
        <w:t>B.I.5.</w:t>
      </w:r>
      <w:r w:rsidRPr="00CE66DC">
        <w:rPr>
          <w:rFonts w:ascii="Times New Roman" w:hAnsi="Times New Roman" w:cs="Times New Roman"/>
          <w:b/>
        </w:rPr>
        <w:t>1.1</w:t>
      </w:r>
      <w:r w:rsidRPr="00CE66DC">
        <w:rPr>
          <w:rFonts w:ascii="Times New Roman" w:hAnsi="Times New Roman" w:cs="Times New Roman"/>
        </w:rPr>
        <w:t xml:space="preserve"> – </w:t>
      </w:r>
      <w:r w:rsidRPr="00CE66DC">
        <w:rPr>
          <w:rFonts w:ascii="Times New Roman" w:hAnsi="Times New Roman" w:cs="Times New Roman"/>
          <w:b/>
        </w:rPr>
        <w:t>Funda de oro.</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rPr>
        <w:tab/>
      </w:r>
      <w:r w:rsidRPr="00CE66DC">
        <w:rPr>
          <w:rFonts w:ascii="Times New Roman" w:hAnsi="Times New Roman" w:cs="Times New Roman"/>
        </w:rPr>
        <w:tab/>
      </w:r>
      <w:r w:rsidRPr="00CE66DC">
        <w:rPr>
          <w:rFonts w:ascii="Times New Roman" w:hAnsi="Times New Roman" w:cs="Times New Roman"/>
        </w:rPr>
        <w:tab/>
        <w:t xml:space="preserve">○ </w:t>
      </w:r>
      <w:r w:rsidRPr="00CE66DC">
        <w:rPr>
          <w:rFonts w:ascii="Times New Roman" w:hAnsi="Times New Roman" w:cs="Times New Roman"/>
          <w:b/>
          <w:lang w:val="pt-PT"/>
        </w:rPr>
        <w:t>B.I.5.</w:t>
      </w:r>
      <w:r>
        <w:rPr>
          <w:rFonts w:ascii="Times New Roman" w:hAnsi="Times New Roman" w:cs="Times New Roman"/>
          <w:b/>
        </w:rPr>
        <w:t xml:space="preserve">1.1.1 – Remate </w:t>
      </w:r>
      <w:r w:rsidRPr="00CE66DC">
        <w:rPr>
          <w:rFonts w:ascii="Times New Roman" w:hAnsi="Times New Roman" w:cs="Times New Roman"/>
          <w:b/>
        </w:rPr>
        <w:t>esférico.</w:t>
      </w:r>
    </w:p>
    <w:p w:rsidR="0008570F" w:rsidRPr="00CE66DC" w:rsidRDefault="0008570F" w:rsidP="0008570F">
      <w:pPr>
        <w:spacing w:after="0" w:line="240" w:lineRule="auto"/>
        <w:rPr>
          <w:rFonts w:ascii="Times New Roman" w:hAnsi="Times New Roman" w:cs="Times New Roman"/>
          <w:b/>
          <w:color w:val="0000CC"/>
        </w:rPr>
      </w:pPr>
      <w:r w:rsidRPr="00CE66DC">
        <w:rPr>
          <w:rFonts w:ascii="Times New Roman" w:hAnsi="Times New Roman" w:cs="Times New Roman"/>
          <w:b/>
        </w:rPr>
        <w:t>Bartus</w:t>
      </w:r>
      <w:r w:rsidRPr="00CE66DC">
        <w:rPr>
          <w:rFonts w:ascii="Times New Roman" w:hAnsi="Times New Roman" w:cs="Times New Roman"/>
        </w:rPr>
        <w:t xml:space="preserve"> – </w:t>
      </w:r>
      <w:r w:rsidRPr="00CE66DC">
        <w:rPr>
          <w:rFonts w:ascii="Times New Roman" w:hAnsi="Times New Roman" w:cs="Times New Roman"/>
          <w:b/>
          <w:color w:val="0000CC"/>
        </w:rPr>
        <w:t>Tipo 1 a</w:t>
      </w:r>
    </w:p>
    <w:tbl>
      <w:tblPr>
        <w:tblStyle w:val="Tablaconcuadrcula"/>
        <w:tblW w:w="0" w:type="auto"/>
        <w:tblLook w:val="04A0" w:firstRow="1" w:lastRow="0" w:firstColumn="1" w:lastColumn="0" w:noHBand="0" w:noVBand="1"/>
      </w:tblPr>
      <w:tblGrid>
        <w:gridCol w:w="1956"/>
      </w:tblGrid>
      <w:tr w:rsidR="0008570F" w:rsidRPr="00CE66DC" w:rsidTr="00317BFB">
        <w:trPr>
          <w:trHeight w:val="2106"/>
        </w:trPr>
        <w:tc>
          <w:tcPr>
            <w:tcW w:w="1555" w:type="dxa"/>
            <w:tcBorders>
              <w:top w:val="single" w:sz="4" w:space="0" w:color="auto"/>
              <w:left w:val="single" w:sz="4" w:space="0" w:color="auto"/>
              <w:bottom w:val="single" w:sz="4" w:space="0" w:color="auto"/>
              <w:right w:val="single" w:sz="4" w:space="0" w:color="auto"/>
            </w:tcBorders>
          </w:tcPr>
          <w:p w:rsidR="0008570F" w:rsidRPr="00CE66DC" w:rsidRDefault="0008570F" w:rsidP="005F64BB">
            <w:pPr>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79DDDE52" wp14:editId="4FA6F66F">
                  <wp:extent cx="1097907" cy="2095500"/>
                  <wp:effectExtent l="0" t="0" r="7620" b="0"/>
                  <wp:docPr id="115" name="Imagen 115" descr="F:\HUESO ROMANO (22-7-16)\HUESO TRABAJADO EPOCA ROMANA\en fongo negro\12.4 - Tipo B.I.4 Acus remate funda de oro\B.I.4.1.1.1 - casquete semiesférico\2 - Acus oro Segobrig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4 - Tipo B.I.4 Acus remate funda de oro\B.I.4.1.1.1 - casquete semiesférico\2 - Acus oro Segobriga copie.jpg"/>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126100" cy="2149310"/>
                          </a:xfrm>
                          <a:prstGeom prst="rect">
                            <a:avLst/>
                          </a:prstGeom>
                          <a:noFill/>
                          <a:ln>
                            <a:noFill/>
                          </a:ln>
                        </pic:spPr>
                      </pic:pic>
                    </a:graphicData>
                  </a:graphic>
                </wp:inline>
              </w:drawing>
            </w:r>
          </w:p>
          <w:p w:rsidR="0008570F" w:rsidRPr="00481F3A" w:rsidRDefault="0008570F" w:rsidP="005F64BB">
            <w:pPr>
              <w:jc w:val="center"/>
              <w:rPr>
                <w:rFonts w:ascii="Times New Roman" w:hAnsi="Times New Roman" w:cs="Times New Roman"/>
                <w:i/>
                <w:sz w:val="20"/>
                <w:szCs w:val="20"/>
              </w:rPr>
            </w:pPr>
            <w:r w:rsidRPr="00481F3A">
              <w:rPr>
                <w:rFonts w:ascii="Times New Roman" w:hAnsi="Times New Roman" w:cs="Times New Roman"/>
                <w:i/>
                <w:sz w:val="20"/>
                <w:szCs w:val="20"/>
              </w:rPr>
              <w:t>Segobriga</w:t>
            </w:r>
          </w:p>
          <w:p w:rsidR="0008570F" w:rsidRPr="00CE66DC" w:rsidRDefault="0008570F" w:rsidP="005F64BB">
            <w:pPr>
              <w:jc w:val="center"/>
              <w:rPr>
                <w:rFonts w:ascii="Times New Roman" w:hAnsi="Times New Roman" w:cs="Times New Roman"/>
              </w:rPr>
            </w:pPr>
            <w:r w:rsidRPr="00481F3A">
              <w:rPr>
                <w:rFonts w:ascii="Times New Roman" w:hAnsi="Times New Roman" w:cs="Times New Roman"/>
                <w:sz w:val="20"/>
                <w:szCs w:val="20"/>
              </w:rPr>
              <w:t>(M. Segobriga)</w:t>
            </w:r>
          </w:p>
        </w:tc>
      </w:tr>
    </w:tbl>
    <w:p w:rsidR="0008570F" w:rsidRPr="00CE66DC" w:rsidRDefault="0008570F" w:rsidP="0008570F">
      <w:pPr>
        <w:spacing w:after="0" w:line="240" w:lineRule="auto"/>
        <w:rPr>
          <w:rFonts w:ascii="Times New Roman" w:hAnsi="Times New Roman" w:cs="Times New Roman"/>
        </w:rPr>
      </w:pPr>
      <w:r w:rsidRPr="00441A7C">
        <w:rPr>
          <w:rFonts w:ascii="Times New Roman" w:hAnsi="Times New Roman" w:cs="Times New Roman"/>
          <w:b/>
        </w:rPr>
        <w:t>Características</w:t>
      </w:r>
      <w:r w:rsidRPr="00441A7C">
        <w:rPr>
          <w:rFonts w:ascii="Times New Roman" w:hAnsi="Times New Roman" w:cs="Times New Roman"/>
        </w:rPr>
        <w:t>:</w:t>
      </w:r>
      <w:r>
        <w:rPr>
          <w:rFonts w:ascii="Times New Roman" w:hAnsi="Times New Roman" w:cs="Times New Roman"/>
        </w:rPr>
        <w:t xml:space="preserve"> </w:t>
      </w:r>
      <w:r w:rsidRPr="002611C6">
        <w:rPr>
          <w:rFonts w:ascii="Times New Roman" w:hAnsi="Times New Roman" w:cs="Times New Roman"/>
        </w:rPr>
        <w:t xml:space="preserve">Vástago fusiforme, </w:t>
      </w:r>
      <w:r>
        <w:rPr>
          <w:rFonts w:ascii="Times New Roman" w:hAnsi="Times New Roman" w:cs="Times New Roman"/>
        </w:rPr>
        <w:t>que remata en el extremo inferior en punta y en el superior en forma esférica, que se ha cubierto con posterioridad con una fina lámina de oro</w:t>
      </w:r>
      <w:r w:rsidRPr="002611C6">
        <w:rPr>
          <w:rFonts w:ascii="Times New Roman" w:hAnsi="Times New Roman" w:cs="Times New Roman"/>
        </w:rPr>
        <w:t>.</w:t>
      </w:r>
      <w:r>
        <w:rPr>
          <w:rFonts w:ascii="Times New Roman" w:hAnsi="Times New Roman" w:cs="Times New Roman"/>
        </w:rPr>
        <w:t xml:space="preserve"> Siguen el mismo proceso que las B.I.1.1, tanto en medidas como en ejecución.</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Segobriga</w:t>
      </w:r>
      <w:r w:rsidRPr="00CE66DC">
        <w:rPr>
          <w:rFonts w:ascii="Times New Roman" w:hAnsi="Times New Roman" w:cs="Times New Roman"/>
        </w:rPr>
        <w:t xml:space="preserve"> (</w:t>
      </w:r>
      <w:r w:rsidR="00623A26" w:rsidRPr="00CE66DC">
        <w:rPr>
          <w:rFonts w:ascii="Times New Roman" w:hAnsi="Times New Roman" w:cs="Times New Roman"/>
        </w:rPr>
        <w:t>Saelice</w:t>
      </w:r>
      <w:r w:rsidRPr="00CE66DC">
        <w:rPr>
          <w:rFonts w:ascii="Times New Roman" w:hAnsi="Times New Roman" w:cs="Times New Roman"/>
        </w:rPr>
        <w:t>, Cuenca)</w:t>
      </w:r>
      <w:r>
        <w:rPr>
          <w:rFonts w:ascii="Times New Roman" w:hAnsi="Times New Roman" w:cs="Times New Roman"/>
        </w:rPr>
        <w:t>.</w:t>
      </w:r>
      <w:r w:rsidRPr="00CE66DC">
        <w:rPr>
          <w:rFonts w:ascii="Times New Roman" w:hAnsi="Times New Roman" w:cs="Times New Roman"/>
        </w:rPr>
        <w:t xml:space="preserve"> </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rPr>
        <w:t>Similares en</w:t>
      </w:r>
      <w:r w:rsidRPr="00CE66DC">
        <w:rPr>
          <w:rFonts w:ascii="Times New Roman" w:hAnsi="Times New Roman" w:cs="Times New Roman"/>
          <w:b/>
        </w:rPr>
        <w:t xml:space="preserve"> </w:t>
      </w:r>
      <w:r w:rsidRPr="00CE66DC">
        <w:rPr>
          <w:rFonts w:ascii="Times New Roman" w:hAnsi="Times New Roman" w:cs="Times New Roman"/>
          <w:i/>
        </w:rPr>
        <w:t>Carnvntvm</w:t>
      </w:r>
      <w:r w:rsidRPr="00CE66DC">
        <w:rPr>
          <w:rFonts w:ascii="Times New Roman" w:hAnsi="Times New Roman" w:cs="Times New Roman"/>
        </w:rPr>
        <w:t xml:space="preserve"> (Petroll, Austria), </w:t>
      </w:r>
      <w:r w:rsidRPr="00CE66DC">
        <w:rPr>
          <w:rFonts w:ascii="Times New Roman" w:hAnsi="Times New Roman" w:cs="Times New Roman"/>
          <w:i/>
        </w:rPr>
        <w:t xml:space="preserve">Camvlodvnvm </w:t>
      </w:r>
      <w:r w:rsidRPr="00CE66DC">
        <w:rPr>
          <w:rFonts w:ascii="Times New Roman" w:hAnsi="Times New Roman" w:cs="Times New Roman"/>
        </w:rPr>
        <w:t xml:space="preserve">(Colchester, Inglaterra), </w:t>
      </w:r>
      <w:r w:rsidRPr="00CE66DC">
        <w:rPr>
          <w:rFonts w:ascii="Times New Roman" w:hAnsi="Times New Roman" w:cs="Times New Roman"/>
          <w:i/>
        </w:rPr>
        <w:t>Ratae</w:t>
      </w:r>
      <w:r w:rsidRPr="00CE66DC">
        <w:rPr>
          <w:rFonts w:ascii="Times New Roman" w:hAnsi="Times New Roman" w:cs="Times New Roman"/>
        </w:rPr>
        <w:t xml:space="preserve"> (Leicester</w:t>
      </w:r>
      <w:r w:rsidRPr="00CE66DC">
        <w:rPr>
          <w:rFonts w:ascii="Times New Roman" w:hAnsi="Times New Roman" w:cs="Times New Roman"/>
          <w:i/>
        </w:rPr>
        <w:t xml:space="preserve">, </w:t>
      </w:r>
      <w:r w:rsidRPr="00CE66DC">
        <w:rPr>
          <w:rFonts w:ascii="Times New Roman" w:hAnsi="Times New Roman" w:cs="Times New Roman"/>
        </w:rPr>
        <w:t>Inglaterra)</w:t>
      </w:r>
      <w:r w:rsidRPr="00CE66DC">
        <w:rPr>
          <w:rStyle w:val="Refdenotaalpie"/>
          <w:rFonts w:ascii="Times New Roman" w:hAnsi="Times New Roman" w:cs="Times New Roman"/>
        </w:rPr>
        <w:footnoteReference w:id="293"/>
      </w:r>
      <w:r w:rsidRPr="00CE66DC">
        <w:rPr>
          <w:rFonts w:ascii="Times New Roman" w:hAnsi="Times New Roman" w:cs="Times New Roman"/>
        </w:rPr>
        <w:t>.</w:t>
      </w:r>
    </w:p>
    <w:p w:rsidR="0008570F" w:rsidRPr="0005352A" w:rsidRDefault="0008570F" w:rsidP="0008570F">
      <w:pPr>
        <w:spacing w:after="0" w:line="240" w:lineRule="auto"/>
        <w:rPr>
          <w:rFonts w:ascii="Times New Roman" w:hAnsi="Times New Roman" w:cs="Times New Roman"/>
        </w:rPr>
      </w:pPr>
      <w:r w:rsidRPr="0005352A">
        <w:rPr>
          <w:rFonts w:ascii="Times New Roman" w:hAnsi="Times New Roman" w:cs="Times New Roman"/>
          <w:b/>
        </w:rPr>
        <w:t>Cronología</w:t>
      </w:r>
      <w:r w:rsidRPr="0005352A">
        <w:rPr>
          <w:rFonts w:ascii="Times New Roman" w:hAnsi="Times New Roman" w:cs="Times New Roman"/>
        </w:rPr>
        <w:t>: I - IV d.C.</w:t>
      </w:r>
    </w:p>
    <w:p w:rsidR="00C56FB3" w:rsidRDefault="00C56FB3" w:rsidP="0008570F">
      <w:pPr>
        <w:spacing w:after="0" w:line="240" w:lineRule="auto"/>
        <w:rPr>
          <w:rFonts w:ascii="Times New Roman" w:hAnsi="Times New Roman" w:cs="Times New Roman"/>
        </w:rPr>
      </w:pPr>
    </w:p>
    <w:p w:rsidR="0008570F" w:rsidRPr="00CE66DC" w:rsidRDefault="0008570F" w:rsidP="0008570F">
      <w:pPr>
        <w:spacing w:after="0" w:line="240" w:lineRule="auto"/>
        <w:rPr>
          <w:rFonts w:ascii="Times New Roman" w:hAnsi="Times New Roman" w:cs="Times New Roman"/>
        </w:rPr>
      </w:pPr>
      <w:r w:rsidRPr="0005352A">
        <w:rPr>
          <w:rFonts w:ascii="Times New Roman" w:hAnsi="Times New Roman" w:cs="Times New Roman"/>
        </w:rPr>
        <w:tab/>
      </w:r>
      <w:r w:rsidRPr="0005352A">
        <w:rPr>
          <w:rFonts w:ascii="Times New Roman" w:hAnsi="Times New Roman" w:cs="Times New Roman"/>
        </w:rPr>
        <w:tab/>
      </w:r>
      <w:r w:rsidRPr="0005352A">
        <w:rPr>
          <w:rFonts w:ascii="Times New Roman" w:hAnsi="Times New Roman" w:cs="Times New Roman"/>
        </w:rPr>
        <w:tab/>
      </w:r>
      <w:r w:rsidRPr="00CE66DC">
        <w:rPr>
          <w:rFonts w:ascii="Times New Roman" w:hAnsi="Times New Roman" w:cs="Times New Roman"/>
        </w:rPr>
        <w:t xml:space="preserve">○ </w:t>
      </w:r>
      <w:r w:rsidRPr="00CE66DC">
        <w:rPr>
          <w:rFonts w:ascii="Times New Roman" w:hAnsi="Times New Roman" w:cs="Times New Roman"/>
          <w:b/>
          <w:lang w:val="pt-PT"/>
        </w:rPr>
        <w:t>B.I.5.</w:t>
      </w:r>
      <w:r w:rsidRPr="00CE66DC">
        <w:rPr>
          <w:rFonts w:ascii="Times New Roman" w:hAnsi="Times New Roman" w:cs="Times New Roman"/>
          <w:b/>
        </w:rPr>
        <w:t>1.1.2 – Remate casquete irregular.</w:t>
      </w:r>
    </w:p>
    <w:p w:rsidR="0008570F" w:rsidRPr="00CE66DC" w:rsidRDefault="0008570F" w:rsidP="0008570F">
      <w:pPr>
        <w:spacing w:after="0" w:line="240" w:lineRule="auto"/>
        <w:rPr>
          <w:rFonts w:ascii="Times New Roman" w:hAnsi="Times New Roman" w:cs="Times New Roman"/>
          <w:b/>
          <w:color w:val="031CD3"/>
        </w:rPr>
      </w:pPr>
      <w:r w:rsidRPr="00CE66DC">
        <w:rPr>
          <w:rFonts w:ascii="Times New Roman" w:hAnsi="Times New Roman" w:cs="Times New Roman"/>
        </w:rPr>
        <w:t xml:space="preserve"> </w:t>
      </w:r>
      <w:r w:rsidRPr="00CE66DC">
        <w:rPr>
          <w:rFonts w:ascii="Times New Roman" w:hAnsi="Times New Roman" w:cs="Times New Roman"/>
          <w:b/>
        </w:rPr>
        <w:t>Bartus</w:t>
      </w:r>
      <w:r w:rsidRPr="00CE66DC">
        <w:rPr>
          <w:rStyle w:val="Refdenotaalpie"/>
          <w:rFonts w:ascii="Times New Roman" w:hAnsi="Times New Roman" w:cs="Times New Roman"/>
          <w:b/>
        </w:rPr>
        <w:footnoteReference w:id="294"/>
      </w:r>
      <w:r w:rsidRPr="00CE66DC">
        <w:rPr>
          <w:rFonts w:ascii="Times New Roman" w:hAnsi="Times New Roman" w:cs="Times New Roman"/>
        </w:rPr>
        <w:t xml:space="preserve"> – </w:t>
      </w:r>
      <w:r w:rsidRPr="00CE66DC">
        <w:rPr>
          <w:rFonts w:ascii="Times New Roman" w:hAnsi="Times New Roman" w:cs="Times New Roman"/>
          <w:b/>
          <w:color w:val="0000CC"/>
        </w:rPr>
        <w:t xml:space="preserve">Tipo 1 a </w:t>
      </w:r>
    </w:p>
    <w:tbl>
      <w:tblPr>
        <w:tblStyle w:val="Tablaconcuadrcula"/>
        <w:tblW w:w="0" w:type="auto"/>
        <w:tblLook w:val="04A0" w:firstRow="1" w:lastRow="0" w:firstColumn="1" w:lastColumn="0" w:noHBand="0" w:noVBand="1"/>
      </w:tblPr>
      <w:tblGrid>
        <w:gridCol w:w="1688"/>
      </w:tblGrid>
      <w:tr w:rsidR="0008570F" w:rsidRPr="00CE66DC" w:rsidTr="005F64BB">
        <w:trPr>
          <w:trHeight w:val="2062"/>
        </w:trPr>
        <w:tc>
          <w:tcPr>
            <w:tcW w:w="1688" w:type="dxa"/>
            <w:tcBorders>
              <w:top w:val="single" w:sz="4" w:space="0" w:color="auto"/>
              <w:left w:val="single" w:sz="4" w:space="0" w:color="auto"/>
              <w:bottom w:val="single" w:sz="4" w:space="0" w:color="auto"/>
              <w:right w:val="single" w:sz="4" w:space="0" w:color="auto"/>
            </w:tcBorders>
          </w:tcPr>
          <w:p w:rsidR="0008570F" w:rsidRPr="00CE66DC" w:rsidRDefault="0008570F" w:rsidP="005F64BB">
            <w:pPr>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5348E9E6" wp14:editId="2F41F3C6">
                  <wp:extent cx="460636" cy="1733550"/>
                  <wp:effectExtent l="0" t="0" r="0" b="0"/>
                  <wp:docPr id="125" name="Imagen 125" descr="F:\HUESO ROMANO (22-7-16)\HUESO TRABAJADO EPOCA ROMANA\en fongo negro\12.4 - Tipo B.I.4 Acus remate funda de oro\B.I.4.1.1.2 - Casquete irregular\MNARMFCE12127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4 - Tipo B.I.4 Acus remate funda de oro\B.I.4.1.1.2 - Casquete irregular\MNARMFCE12127_SEQ_001_R copie.jpg"/>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479854" cy="1805874"/>
                          </a:xfrm>
                          <a:prstGeom prst="rect">
                            <a:avLst/>
                          </a:prstGeom>
                          <a:noFill/>
                          <a:ln>
                            <a:noFill/>
                          </a:ln>
                        </pic:spPr>
                      </pic:pic>
                    </a:graphicData>
                  </a:graphic>
                </wp:inline>
              </w:drawing>
            </w:r>
          </w:p>
          <w:p w:rsidR="0008570F" w:rsidRPr="00481F3A" w:rsidRDefault="0008570F" w:rsidP="005F64BB">
            <w:pPr>
              <w:jc w:val="center"/>
              <w:rPr>
                <w:rFonts w:ascii="Times New Roman" w:hAnsi="Times New Roman" w:cs="Times New Roman"/>
                <w:i/>
                <w:noProof/>
                <w:sz w:val="20"/>
                <w:szCs w:val="20"/>
                <w:lang w:eastAsia="es-ES"/>
              </w:rPr>
            </w:pPr>
            <w:r w:rsidRPr="00481F3A">
              <w:rPr>
                <w:rFonts w:ascii="Times New Roman" w:hAnsi="Times New Roman" w:cs="Times New Roman"/>
                <w:i/>
                <w:sz w:val="20"/>
                <w:szCs w:val="20"/>
              </w:rPr>
              <w:t>Avgvsta</w:t>
            </w:r>
            <w:r w:rsidRPr="00481F3A">
              <w:rPr>
                <w:rFonts w:ascii="Times New Roman" w:hAnsi="Times New Roman" w:cs="Times New Roman"/>
                <w:i/>
                <w:noProof/>
                <w:sz w:val="20"/>
                <w:szCs w:val="20"/>
                <w:lang w:eastAsia="es-ES"/>
              </w:rPr>
              <w:t xml:space="preserve"> Emerita</w:t>
            </w:r>
          </w:p>
          <w:p w:rsidR="0008570F" w:rsidRPr="00CE66DC" w:rsidRDefault="0008570F" w:rsidP="005F64BB">
            <w:pPr>
              <w:jc w:val="center"/>
              <w:rPr>
                <w:rFonts w:ascii="Times New Roman" w:hAnsi="Times New Roman" w:cs="Times New Roman"/>
              </w:rPr>
            </w:pPr>
            <w:r w:rsidRPr="00481F3A">
              <w:rPr>
                <w:rFonts w:ascii="Times New Roman" w:hAnsi="Times New Roman" w:cs="Times New Roman"/>
                <w:noProof/>
                <w:sz w:val="20"/>
                <w:szCs w:val="20"/>
                <w:lang w:eastAsia="es-ES"/>
              </w:rPr>
              <w:t>(MNAR Mérida)</w:t>
            </w:r>
            <w:r w:rsidRPr="00481F3A">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08570F" w:rsidRPr="00CE66DC" w:rsidRDefault="0008570F" w:rsidP="0008570F">
      <w:pPr>
        <w:spacing w:after="0" w:line="240" w:lineRule="auto"/>
        <w:jc w:val="both"/>
        <w:rPr>
          <w:rFonts w:ascii="Times New Roman" w:hAnsi="Times New Roman" w:cs="Times New Roman"/>
        </w:rPr>
      </w:pPr>
      <w:r w:rsidRPr="007D4D43">
        <w:rPr>
          <w:rFonts w:ascii="Times New Roman" w:hAnsi="Times New Roman" w:cs="Times New Roman"/>
          <w:b/>
        </w:rPr>
        <w:t>Características</w:t>
      </w:r>
      <w:r w:rsidRPr="007D4D43">
        <w:rPr>
          <w:rFonts w:ascii="Times New Roman" w:hAnsi="Times New Roman" w:cs="Times New Roman"/>
        </w:rPr>
        <w:t>:</w:t>
      </w:r>
      <w:r>
        <w:rPr>
          <w:rFonts w:ascii="Times New Roman" w:hAnsi="Times New Roman" w:cs="Times New Roman"/>
        </w:rPr>
        <w:t xml:space="preserve"> Alfiler</w:t>
      </w:r>
      <w:r w:rsidRPr="002611C6">
        <w:rPr>
          <w:rFonts w:ascii="Times New Roman" w:hAnsi="Times New Roman" w:cs="Times New Roman"/>
        </w:rPr>
        <w:t xml:space="preserve"> con vástago fusiforme que remata en cabeza </w:t>
      </w:r>
      <w:r>
        <w:rPr>
          <w:rFonts w:ascii="Times New Roman" w:hAnsi="Times New Roman" w:cs="Times New Roman"/>
        </w:rPr>
        <w:t>semiesférica</w:t>
      </w:r>
      <w:r w:rsidRPr="002611C6">
        <w:rPr>
          <w:rFonts w:ascii="Times New Roman" w:hAnsi="Times New Roman" w:cs="Times New Roman"/>
        </w:rPr>
        <w:t xml:space="preserve"> irregular</w:t>
      </w:r>
      <w:r>
        <w:rPr>
          <w:rFonts w:ascii="Times New Roman" w:hAnsi="Times New Roman" w:cs="Times New Roman"/>
        </w:rPr>
        <w:t>, que se ha cubierto, junto con inicio del fuste, con una fina lámina de oro</w:t>
      </w:r>
      <w:r w:rsidRPr="002611C6">
        <w:rPr>
          <w:rFonts w:ascii="Times New Roman" w:hAnsi="Times New Roman" w:cs="Times New Roman"/>
        </w:rPr>
        <w:t>.</w:t>
      </w:r>
      <w:r>
        <w:rPr>
          <w:rFonts w:ascii="Times New Roman" w:hAnsi="Times New Roman" w:cs="Times New Roman"/>
        </w:rPr>
        <w:t xml:space="preserve"> Siguen el mismo proceso que las B.I.1.4, tanto en medidas como en ejecución.</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w:t>
      </w:r>
      <w:r>
        <w:rPr>
          <w:rStyle w:val="Refdenotaalpie"/>
          <w:rFonts w:ascii="Times New Roman" w:hAnsi="Times New Roman" w:cs="Times New Roman"/>
          <w:noProof/>
          <w:lang w:eastAsia="es-ES"/>
        </w:rPr>
        <w:footnoteReference w:id="295"/>
      </w:r>
      <w:r>
        <w:rPr>
          <w:rFonts w:ascii="Times New Roman" w:hAnsi="Times New Roman" w:cs="Times New Roman"/>
          <w:noProof/>
          <w:lang w:eastAsia="es-ES"/>
        </w:rPr>
        <w:t>.</w:t>
      </w:r>
      <w:r w:rsidRPr="00CE66DC">
        <w:rPr>
          <w:rFonts w:ascii="Times New Roman" w:hAnsi="Times New Roman" w:cs="Times New Roman"/>
        </w:rPr>
        <w:t xml:space="preserve"> </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Área de dispersión:</w:t>
      </w:r>
      <w:r w:rsidRPr="00CE66DC">
        <w:rPr>
          <w:rFonts w:ascii="Times New Roman" w:hAnsi="Times New Roman" w:cs="Times New Roman"/>
        </w:rPr>
        <w:t xml:space="preserve"> Similares en</w:t>
      </w:r>
      <w:r w:rsidRPr="00CE66DC">
        <w:rPr>
          <w:rFonts w:ascii="Times New Roman" w:hAnsi="Times New Roman" w:cs="Times New Roman"/>
          <w:b/>
        </w:rPr>
        <w:t xml:space="preserve"> </w:t>
      </w:r>
      <w:r w:rsidRPr="00CE66DC">
        <w:rPr>
          <w:rFonts w:ascii="Times New Roman" w:hAnsi="Times New Roman" w:cs="Times New Roman"/>
          <w:i/>
        </w:rPr>
        <w:t>Carnvntvm</w:t>
      </w:r>
      <w:r w:rsidRPr="00CE66DC">
        <w:rPr>
          <w:rFonts w:ascii="Times New Roman" w:hAnsi="Times New Roman" w:cs="Times New Roman"/>
        </w:rPr>
        <w:t xml:space="preserve"> (Petroll, Austria), </w:t>
      </w:r>
      <w:r w:rsidRPr="00CE66DC">
        <w:rPr>
          <w:rFonts w:ascii="Times New Roman" w:hAnsi="Times New Roman" w:cs="Times New Roman"/>
          <w:i/>
        </w:rPr>
        <w:t xml:space="preserve">Camvlodvnvm </w:t>
      </w:r>
      <w:r w:rsidRPr="00CE66DC">
        <w:rPr>
          <w:rFonts w:ascii="Times New Roman" w:hAnsi="Times New Roman" w:cs="Times New Roman"/>
        </w:rPr>
        <w:t xml:space="preserve">(Colchester, Inglaterra), </w:t>
      </w:r>
      <w:r w:rsidRPr="00CE66DC">
        <w:rPr>
          <w:rFonts w:ascii="Times New Roman" w:hAnsi="Times New Roman" w:cs="Times New Roman"/>
          <w:i/>
        </w:rPr>
        <w:t>Ratae</w:t>
      </w:r>
      <w:r w:rsidRPr="00CE66DC">
        <w:rPr>
          <w:rFonts w:ascii="Times New Roman" w:hAnsi="Times New Roman" w:cs="Times New Roman"/>
        </w:rPr>
        <w:t xml:space="preserve"> (Leicester</w:t>
      </w:r>
      <w:r w:rsidRPr="00CE66DC">
        <w:rPr>
          <w:rFonts w:ascii="Times New Roman" w:hAnsi="Times New Roman" w:cs="Times New Roman"/>
          <w:i/>
        </w:rPr>
        <w:t xml:space="preserve">, </w:t>
      </w:r>
      <w:r w:rsidRPr="00CE66DC">
        <w:rPr>
          <w:rFonts w:ascii="Times New Roman" w:hAnsi="Times New Roman" w:cs="Times New Roman"/>
        </w:rPr>
        <w:t>Inglaterra)</w:t>
      </w:r>
      <w:r w:rsidRPr="00CE66DC">
        <w:rPr>
          <w:rStyle w:val="Refdenotaalpie"/>
          <w:rFonts w:ascii="Times New Roman" w:hAnsi="Times New Roman" w:cs="Times New Roman"/>
        </w:rPr>
        <w:footnoteReference w:id="296"/>
      </w:r>
      <w:r>
        <w:rPr>
          <w:rFonts w:ascii="Times New Roman" w:hAnsi="Times New Roman" w:cs="Times New Roman"/>
        </w:rPr>
        <w:t xml:space="preserve">, </w:t>
      </w:r>
      <w:r w:rsidRPr="0047326E">
        <w:rPr>
          <w:rFonts w:ascii="Times New Roman" w:hAnsi="Times New Roman" w:cs="Times New Roman"/>
          <w:i/>
          <w:shd w:val="clear" w:color="auto" w:fill="FFFFFF"/>
        </w:rPr>
        <w:t>Tolbiacvm</w:t>
      </w:r>
      <w:r>
        <w:rPr>
          <w:rFonts w:ascii="Times New Roman" w:hAnsi="Times New Roman" w:cs="Times New Roman"/>
          <w:lang w:eastAsia="es-ES"/>
        </w:rPr>
        <w:t xml:space="preserve"> (Zülpich, Alemania)</w:t>
      </w:r>
      <w:r>
        <w:rPr>
          <w:rStyle w:val="Refdenotaalpie"/>
          <w:rFonts w:ascii="Times New Roman" w:hAnsi="Times New Roman" w:cs="Times New Roman"/>
          <w:lang w:eastAsia="es-ES"/>
        </w:rPr>
        <w:footnoteReference w:id="297"/>
      </w:r>
      <w:r>
        <w:rPr>
          <w:rFonts w:ascii="Times New Roman" w:hAnsi="Times New Roman" w:cs="Times New Roman"/>
        </w:rPr>
        <w:t>.</w:t>
      </w:r>
    </w:p>
    <w:p w:rsidR="0008570F" w:rsidRDefault="0008570F" w:rsidP="0008570F">
      <w:pPr>
        <w:spacing w:after="0" w:line="240" w:lineRule="auto"/>
        <w:jc w:val="both"/>
        <w:rPr>
          <w:rFonts w:ascii="Times New Roman" w:hAnsi="Times New Roman" w:cs="Times New Roman"/>
        </w:rPr>
      </w:pPr>
      <w:r w:rsidRPr="00E74ABC">
        <w:rPr>
          <w:rFonts w:ascii="Times New Roman" w:hAnsi="Times New Roman" w:cs="Times New Roman"/>
          <w:b/>
        </w:rPr>
        <w:t>Cronología</w:t>
      </w:r>
      <w:r w:rsidRPr="00E74ABC">
        <w:rPr>
          <w:rFonts w:ascii="Times New Roman" w:hAnsi="Times New Roman" w:cs="Times New Roman"/>
        </w:rPr>
        <w:t xml:space="preserve">: Finales del I </w:t>
      </w:r>
      <w:r w:rsidRPr="00B744DC">
        <w:rPr>
          <w:rFonts w:ascii="Times New Roman" w:hAnsi="Times New Roman" w:cs="Times New Roman"/>
        </w:rPr>
        <w:t>-</w:t>
      </w:r>
      <w:r w:rsidRPr="00E74ABC">
        <w:rPr>
          <w:rFonts w:ascii="Times New Roman" w:hAnsi="Times New Roman" w:cs="Times New Roman"/>
        </w:rPr>
        <w:t xml:space="preserve"> inicios IV d.C.</w:t>
      </w:r>
    </w:p>
    <w:p w:rsidR="00317BFB" w:rsidRDefault="00317BFB" w:rsidP="0008570F">
      <w:pPr>
        <w:spacing w:after="0" w:line="240" w:lineRule="auto"/>
        <w:jc w:val="both"/>
        <w:rPr>
          <w:rFonts w:ascii="Times New Roman" w:hAnsi="Times New Roman" w:cs="Times New Roman"/>
        </w:rPr>
      </w:pPr>
    </w:p>
    <w:p w:rsidR="0008570F" w:rsidRPr="00CE66DC" w:rsidRDefault="0008570F" w:rsidP="0008570F">
      <w:pPr>
        <w:spacing w:after="0" w:line="240" w:lineRule="auto"/>
        <w:rPr>
          <w:rFonts w:ascii="Times New Roman" w:hAnsi="Times New Roman" w:cs="Times New Roman"/>
          <w:lang w:val="it-I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B.I.5.</w:t>
      </w:r>
      <w:r w:rsidRPr="00CE66DC">
        <w:rPr>
          <w:rFonts w:ascii="Times New Roman" w:hAnsi="Times New Roman" w:cs="Times New Roman"/>
          <w:b/>
          <w:lang w:val="it-IT"/>
        </w:rPr>
        <w:t>2 – Vástago cónico fino</w:t>
      </w:r>
      <w:r w:rsidRPr="00CE66DC">
        <w:rPr>
          <w:rFonts w:ascii="Times New Roman" w:hAnsi="Times New Roman" w:cs="Times New Roman"/>
          <w:lang w:val="it-IT"/>
        </w:rPr>
        <w:t>.</w:t>
      </w:r>
      <w:r w:rsidRPr="00CE66DC">
        <w:rPr>
          <w:rFonts w:ascii="Times New Roman" w:hAnsi="Times New Roman" w:cs="Times New Roman"/>
          <w:lang w:val="it-IT"/>
        </w:rPr>
        <w:tab/>
      </w:r>
      <w:r w:rsidRPr="00CE66DC">
        <w:rPr>
          <w:rFonts w:ascii="Times New Roman" w:hAnsi="Times New Roman" w:cs="Times New Roman"/>
          <w:lang w:val="it-IT"/>
        </w:rPr>
        <w:tab/>
      </w:r>
    </w:p>
    <w:p w:rsidR="0008570F" w:rsidRPr="00CE66DC" w:rsidRDefault="0008570F" w:rsidP="0008570F">
      <w:pPr>
        <w:spacing w:after="0" w:line="240" w:lineRule="auto"/>
        <w:ind w:left="708" w:firstLine="708"/>
        <w:rPr>
          <w:rFonts w:ascii="Times New Roman" w:hAnsi="Times New Roman" w:cs="Times New Roman"/>
        </w:rPr>
      </w:pPr>
      <w:r w:rsidRPr="00CE66DC">
        <w:rPr>
          <w:rFonts w:ascii="Times New Roman" w:hAnsi="Times New Roman" w:cs="Times New Roman"/>
          <w:b/>
        </w:rPr>
        <w:t xml:space="preserve">▫ </w:t>
      </w:r>
      <w:r w:rsidRPr="00CE66DC">
        <w:rPr>
          <w:rFonts w:ascii="Times New Roman" w:hAnsi="Times New Roman" w:cs="Times New Roman"/>
          <w:b/>
          <w:lang w:val="pt-PT"/>
        </w:rPr>
        <w:t>B.I.5.</w:t>
      </w:r>
      <w:r w:rsidRPr="00CE66DC">
        <w:rPr>
          <w:rFonts w:ascii="Times New Roman" w:hAnsi="Times New Roman" w:cs="Times New Roman"/>
          <w:b/>
        </w:rPr>
        <w:t>2.1</w:t>
      </w:r>
      <w:r w:rsidRPr="00CE66DC">
        <w:rPr>
          <w:rFonts w:ascii="Times New Roman" w:hAnsi="Times New Roman" w:cs="Times New Roman"/>
        </w:rPr>
        <w:t xml:space="preserve"> </w:t>
      </w:r>
      <w:r w:rsidRPr="00CE66DC">
        <w:rPr>
          <w:rFonts w:ascii="Times New Roman" w:hAnsi="Times New Roman" w:cs="Times New Roman"/>
          <w:b/>
        </w:rPr>
        <w:t>– Funda de oro.</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rPr>
        <w:tab/>
      </w:r>
      <w:r w:rsidRPr="00CE66DC">
        <w:rPr>
          <w:rFonts w:ascii="Times New Roman" w:hAnsi="Times New Roman" w:cs="Times New Roman"/>
        </w:rPr>
        <w:tab/>
      </w:r>
      <w:r w:rsidRPr="00CE66DC">
        <w:rPr>
          <w:rFonts w:ascii="Times New Roman" w:hAnsi="Times New Roman" w:cs="Times New Roman"/>
        </w:rPr>
        <w:tab/>
        <w:t xml:space="preserve">○ </w:t>
      </w:r>
      <w:r w:rsidRPr="00CE66DC">
        <w:rPr>
          <w:rFonts w:ascii="Times New Roman" w:hAnsi="Times New Roman" w:cs="Times New Roman"/>
          <w:b/>
          <w:lang w:val="pt-PT"/>
        </w:rPr>
        <w:t>B.I.5.</w:t>
      </w:r>
      <w:r w:rsidRPr="00CE66DC">
        <w:rPr>
          <w:rFonts w:ascii="Times New Roman" w:hAnsi="Times New Roman" w:cs="Times New Roman"/>
          <w:b/>
        </w:rPr>
        <w:t xml:space="preserve">2.1.1 – Remate casquete semiesférico. </w:t>
      </w:r>
    </w:p>
    <w:p w:rsidR="0008570F" w:rsidRPr="00CE66DC" w:rsidRDefault="0008570F" w:rsidP="0008570F">
      <w:pPr>
        <w:spacing w:after="0" w:line="240" w:lineRule="auto"/>
        <w:rPr>
          <w:rFonts w:ascii="Times New Roman" w:hAnsi="Times New Roman" w:cs="Times New Roman"/>
          <w:b/>
          <w:color w:val="031CD3"/>
        </w:rPr>
      </w:pPr>
      <w:r w:rsidRPr="00CE66DC">
        <w:rPr>
          <w:rFonts w:ascii="Times New Roman" w:hAnsi="Times New Roman" w:cs="Times New Roman"/>
        </w:rPr>
        <w:t xml:space="preserve"> </w:t>
      </w:r>
      <w:r w:rsidRPr="00CE66DC">
        <w:rPr>
          <w:rFonts w:ascii="Times New Roman" w:hAnsi="Times New Roman" w:cs="Times New Roman"/>
          <w:b/>
        </w:rPr>
        <w:t>Bartus</w:t>
      </w:r>
      <w:r w:rsidRPr="00CE66DC">
        <w:rPr>
          <w:rFonts w:ascii="Times New Roman" w:hAnsi="Times New Roman" w:cs="Times New Roman"/>
        </w:rPr>
        <w:t xml:space="preserve"> – </w:t>
      </w:r>
      <w:r w:rsidRPr="00CE66DC">
        <w:rPr>
          <w:rFonts w:ascii="Times New Roman" w:hAnsi="Times New Roman" w:cs="Times New Roman"/>
          <w:b/>
          <w:color w:val="0000CC"/>
        </w:rPr>
        <w:t>Tipo 1 a</w:t>
      </w:r>
    </w:p>
    <w:tbl>
      <w:tblPr>
        <w:tblStyle w:val="Tablaconcuadrcula"/>
        <w:tblW w:w="0" w:type="auto"/>
        <w:tblInd w:w="137" w:type="dxa"/>
        <w:tblLayout w:type="fixed"/>
        <w:tblLook w:val="04A0" w:firstRow="1" w:lastRow="0" w:firstColumn="1" w:lastColumn="0" w:noHBand="0" w:noVBand="1"/>
      </w:tblPr>
      <w:tblGrid>
        <w:gridCol w:w="2552"/>
        <w:gridCol w:w="4677"/>
      </w:tblGrid>
      <w:tr w:rsidR="0008570F" w:rsidRPr="00CE66DC" w:rsidTr="00DE4246">
        <w:trPr>
          <w:trHeight w:val="2012"/>
        </w:trPr>
        <w:tc>
          <w:tcPr>
            <w:tcW w:w="2552" w:type="dxa"/>
            <w:tcBorders>
              <w:top w:val="single" w:sz="4" w:space="0" w:color="auto"/>
              <w:left w:val="single" w:sz="4" w:space="0" w:color="auto"/>
              <w:bottom w:val="single" w:sz="4" w:space="0" w:color="auto"/>
              <w:right w:val="single" w:sz="4" w:space="0" w:color="auto"/>
            </w:tcBorders>
          </w:tcPr>
          <w:p w:rsidR="0008570F" w:rsidRPr="00481F3A" w:rsidRDefault="0008570F" w:rsidP="005F64BB">
            <w:pPr>
              <w:jc w:val="center"/>
              <w:rPr>
                <w:rFonts w:ascii="Times New Roman" w:hAnsi="Times New Roman" w:cs="Times New Roman"/>
                <w:sz w:val="20"/>
                <w:szCs w:val="20"/>
              </w:rPr>
            </w:pPr>
            <w:r w:rsidRPr="00481F3A">
              <w:rPr>
                <w:rFonts w:ascii="Times New Roman" w:hAnsi="Times New Roman" w:cs="Times New Roman"/>
                <w:noProof/>
                <w:sz w:val="20"/>
                <w:szCs w:val="20"/>
                <w:lang w:eastAsia="es-ES"/>
              </w:rPr>
              <w:drawing>
                <wp:inline distT="0" distB="0" distL="0" distR="0" wp14:anchorId="1031B6E5" wp14:editId="5E421900">
                  <wp:extent cx="1130939" cy="2143125"/>
                  <wp:effectExtent l="0" t="0" r="0" b="0"/>
                  <wp:docPr id="206" name="Imagen 206" descr="F:\HUESO ROMANO (22-7-16)\HUESO TRABAJADO EPOCA ROMANA\en fongo negro\12.4 - Tipo B.I.4 Acus remate funda de oro\B.I.4.2.1.1 - Casquete semiesférico\Can Colomer Munmany (Museo de Vi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4 - Tipo B.I.4 Acus remate funda de oro\B.I.4.2.1.1 - Casquete semiesférico\Can Colomer Munmany (Museo de Vich).jpg"/>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161944" cy="2201880"/>
                          </a:xfrm>
                          <a:prstGeom prst="rect">
                            <a:avLst/>
                          </a:prstGeom>
                          <a:noFill/>
                          <a:ln>
                            <a:noFill/>
                          </a:ln>
                        </pic:spPr>
                      </pic:pic>
                    </a:graphicData>
                  </a:graphic>
                </wp:inline>
              </w:drawing>
            </w:r>
          </w:p>
          <w:p w:rsidR="0008570F" w:rsidRPr="00481F3A" w:rsidRDefault="0008570F" w:rsidP="005F64BB">
            <w:pPr>
              <w:jc w:val="center"/>
              <w:rPr>
                <w:rFonts w:ascii="Times New Roman" w:hAnsi="Times New Roman" w:cs="Times New Roman"/>
                <w:sz w:val="20"/>
                <w:szCs w:val="20"/>
              </w:rPr>
            </w:pPr>
            <w:r w:rsidRPr="00481F3A">
              <w:rPr>
                <w:rFonts w:ascii="Times New Roman" w:hAnsi="Times New Roman" w:cs="Times New Roman"/>
                <w:sz w:val="20"/>
                <w:szCs w:val="20"/>
              </w:rPr>
              <w:t>1 – Can Colomer Munmany</w:t>
            </w:r>
          </w:p>
          <w:p w:rsidR="0008570F" w:rsidRPr="00481F3A" w:rsidRDefault="0008570F" w:rsidP="005F64BB">
            <w:pPr>
              <w:jc w:val="center"/>
              <w:rPr>
                <w:rFonts w:ascii="Times New Roman" w:hAnsi="Times New Roman" w:cs="Times New Roman"/>
                <w:sz w:val="20"/>
                <w:szCs w:val="20"/>
              </w:rPr>
            </w:pPr>
            <w:r w:rsidRPr="00481F3A">
              <w:rPr>
                <w:rFonts w:ascii="Times New Roman" w:hAnsi="Times New Roman" w:cs="Times New Roman"/>
                <w:sz w:val="20"/>
                <w:szCs w:val="20"/>
              </w:rPr>
              <w:t>(M. Episcopal de Vich)</w:t>
            </w:r>
          </w:p>
        </w:tc>
        <w:tc>
          <w:tcPr>
            <w:tcW w:w="4677" w:type="dxa"/>
            <w:tcBorders>
              <w:top w:val="single" w:sz="4" w:space="0" w:color="auto"/>
              <w:left w:val="single" w:sz="4" w:space="0" w:color="auto"/>
              <w:bottom w:val="single" w:sz="4" w:space="0" w:color="auto"/>
              <w:right w:val="single" w:sz="4" w:space="0" w:color="auto"/>
            </w:tcBorders>
          </w:tcPr>
          <w:p w:rsidR="0008570F" w:rsidRPr="00481F3A" w:rsidRDefault="0008570F" w:rsidP="005F64BB">
            <w:pPr>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drawing>
                <wp:inline distT="0" distB="0" distL="0" distR="0" wp14:anchorId="28C5FC7A" wp14:editId="4E73A83D">
                  <wp:extent cx="2466909" cy="2143125"/>
                  <wp:effectExtent l="0" t="0" r="0" b="0"/>
                  <wp:docPr id="131" name="Imagen 131" descr="F:\HUESO ROMANO (22-7-16)\HUESO TRABAJADO EPOCA ROMANA\en fongo negro\12.4 - Tipo B.I.4 Acus remate funda de oro\B.I.4.2.1.1 - Casquete semiesférico\M, Tarragona.1730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2.4 - Tipo B.I.4 Acus remate funda de oro\B.I.4.2.1.1 - Casquete semiesférico\M, Tarragona.17308 copie.jpg"/>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534262" cy="2201637"/>
                          </a:xfrm>
                          <a:prstGeom prst="rect">
                            <a:avLst/>
                          </a:prstGeom>
                          <a:noFill/>
                          <a:ln>
                            <a:noFill/>
                          </a:ln>
                        </pic:spPr>
                      </pic:pic>
                    </a:graphicData>
                  </a:graphic>
                </wp:inline>
              </w:drawing>
            </w:r>
          </w:p>
          <w:p w:rsidR="0008570F" w:rsidRPr="00481F3A" w:rsidRDefault="0008570F" w:rsidP="005F64BB">
            <w:pPr>
              <w:jc w:val="center"/>
              <w:rPr>
                <w:rFonts w:ascii="Times New Roman" w:hAnsi="Times New Roman" w:cs="Times New Roman"/>
                <w:i/>
                <w:noProof/>
                <w:sz w:val="20"/>
                <w:szCs w:val="20"/>
                <w:lang w:eastAsia="es-ES"/>
              </w:rPr>
            </w:pPr>
            <w:r w:rsidRPr="00481F3A">
              <w:rPr>
                <w:rFonts w:ascii="Times New Roman" w:hAnsi="Times New Roman" w:cs="Times New Roman"/>
                <w:noProof/>
                <w:sz w:val="20"/>
                <w:szCs w:val="20"/>
                <w:lang w:eastAsia="es-ES"/>
              </w:rPr>
              <w:t>2 –</w:t>
            </w:r>
            <w:r w:rsidRPr="00481F3A">
              <w:rPr>
                <w:rFonts w:ascii="Times New Roman" w:hAnsi="Times New Roman" w:cs="Times New Roman"/>
                <w:i/>
                <w:noProof/>
                <w:sz w:val="20"/>
                <w:szCs w:val="20"/>
                <w:lang w:eastAsia="es-ES"/>
              </w:rPr>
              <w:t xml:space="preserve"> Tarraco</w:t>
            </w:r>
          </w:p>
          <w:p w:rsidR="0008570F" w:rsidRPr="00481F3A" w:rsidRDefault="0008570F" w:rsidP="005F64BB">
            <w:pPr>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t>(MNAT Tarragona)</w:t>
            </w:r>
          </w:p>
        </w:tc>
      </w:tr>
    </w:tbl>
    <w:p w:rsidR="0008570F" w:rsidRPr="000965E5" w:rsidRDefault="0008570F" w:rsidP="0008570F">
      <w:pPr>
        <w:spacing w:after="0" w:line="240" w:lineRule="auto"/>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Pr="00B744DC">
        <w:rPr>
          <w:rFonts w:ascii="Times New Roman" w:hAnsi="Times New Roman" w:cs="Times New Roman"/>
        </w:rPr>
        <w:t xml:space="preserve"> </w:t>
      </w:r>
      <w:r>
        <w:rPr>
          <w:rFonts w:ascii="Times New Roman" w:hAnsi="Times New Roman" w:cs="Times New Roman"/>
        </w:rPr>
        <w:t>Alfiler</w:t>
      </w:r>
      <w:r w:rsidRPr="002611C6">
        <w:rPr>
          <w:rFonts w:ascii="Times New Roman" w:hAnsi="Times New Roman" w:cs="Times New Roman"/>
        </w:rPr>
        <w:t xml:space="preserve"> con vástago </w:t>
      </w:r>
      <w:r>
        <w:rPr>
          <w:rFonts w:ascii="Times New Roman" w:hAnsi="Times New Roman" w:cs="Times New Roman"/>
        </w:rPr>
        <w:t>cónico, trabajado de forma irregular,</w:t>
      </w:r>
      <w:r w:rsidRPr="002611C6">
        <w:rPr>
          <w:rFonts w:ascii="Times New Roman" w:hAnsi="Times New Roman" w:cs="Times New Roman"/>
        </w:rPr>
        <w:t xml:space="preserve"> que remata en ca</w:t>
      </w:r>
      <w:r>
        <w:rPr>
          <w:rFonts w:ascii="Times New Roman" w:hAnsi="Times New Roman" w:cs="Times New Roman"/>
        </w:rPr>
        <w:t>beza semiesférica. Con posterioridad, se ha cubierto con una fina lámina de oro</w:t>
      </w:r>
      <w:r w:rsidRPr="002611C6">
        <w:rPr>
          <w:rFonts w:ascii="Times New Roman" w:hAnsi="Times New Roman" w:cs="Times New Roman"/>
        </w:rPr>
        <w:t>.</w:t>
      </w:r>
      <w:r>
        <w:rPr>
          <w:rFonts w:ascii="Times New Roman" w:hAnsi="Times New Roman" w:cs="Times New Roman"/>
        </w:rPr>
        <w:t xml:space="preserve"> Presentan medidas similares a las </w:t>
      </w:r>
      <w:r w:rsidRPr="007D4D43">
        <w:rPr>
          <w:rFonts w:ascii="Times New Roman" w:hAnsi="Times New Roman" w:cs="Times New Roman"/>
          <w:i/>
        </w:rPr>
        <w:t>acus</w:t>
      </w:r>
      <w:r w:rsidRPr="006B4291">
        <w:rPr>
          <w:rFonts w:ascii="Times New Roman" w:hAnsi="Times New Roman" w:cs="Times New Roman"/>
        </w:rPr>
        <w:t xml:space="preserve"> </w:t>
      </w:r>
      <w:r>
        <w:rPr>
          <w:rFonts w:ascii="Times New Roman" w:hAnsi="Times New Roman" w:cs="Times New Roman"/>
        </w:rPr>
        <w:t>fusiformes del modelo B.I.1.4.</w:t>
      </w:r>
    </w:p>
    <w:p w:rsidR="0008570F" w:rsidRPr="00CE66DC" w:rsidRDefault="0008570F" w:rsidP="0008570F">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Caesaravgvsta</w:t>
      </w:r>
      <w:r w:rsidRPr="00CE66DC">
        <w:rPr>
          <w:rFonts w:ascii="Times New Roman" w:hAnsi="Times New Roman" w:cs="Times New Roman"/>
        </w:rPr>
        <w:t xml:space="preserve"> (Zaragoza)</w:t>
      </w:r>
      <w:r w:rsidRPr="00CE66DC">
        <w:rPr>
          <w:rStyle w:val="Refdenotaalpie"/>
          <w:rFonts w:ascii="Times New Roman" w:hAnsi="Times New Roman" w:cs="Times New Roman"/>
        </w:rPr>
        <w:footnoteReference w:id="298"/>
      </w:r>
      <w:r w:rsidR="00344162">
        <w:rPr>
          <w:rFonts w:ascii="Times New Roman" w:hAnsi="Times New Roman" w:cs="Times New Roman"/>
        </w:rPr>
        <w:t xml:space="preserve">, </w:t>
      </w:r>
      <w:r w:rsidRPr="00CE66DC">
        <w:rPr>
          <w:rFonts w:ascii="Times New Roman" w:hAnsi="Times New Roman" w:cs="Times New Roman"/>
          <w:i/>
        </w:rPr>
        <w:t>Tarraco</w:t>
      </w:r>
      <w:r w:rsidRPr="00CE66DC">
        <w:rPr>
          <w:rFonts w:ascii="Times New Roman" w:hAnsi="Times New Roman" w:cs="Times New Roman"/>
        </w:rPr>
        <w:t xml:space="preserve"> (Tarragona)</w:t>
      </w:r>
      <w:r>
        <w:rPr>
          <w:rStyle w:val="Refdenotaalpie"/>
          <w:rFonts w:ascii="Times New Roman" w:hAnsi="Times New Roman" w:cs="Times New Roman"/>
        </w:rPr>
        <w:footnoteReference w:id="299"/>
      </w:r>
      <w:r w:rsidRPr="00CE66DC">
        <w:rPr>
          <w:rFonts w:ascii="Times New Roman" w:hAnsi="Times New Roman" w:cs="Times New Roman"/>
        </w:rPr>
        <w:t>, Can Colomer Munmany (Vich, Barcelona)</w:t>
      </w:r>
      <w:r w:rsidRPr="00CE66DC">
        <w:rPr>
          <w:rStyle w:val="Refdenotaalpie"/>
          <w:rFonts w:ascii="Times New Roman" w:hAnsi="Times New Roman" w:cs="Times New Roman"/>
        </w:rPr>
        <w:footnoteReference w:id="300"/>
      </w:r>
      <w:r w:rsidRPr="00CE66DC">
        <w:rPr>
          <w:rFonts w:ascii="Times New Roman" w:hAnsi="Times New Roman" w:cs="Times New Roman"/>
        </w:rPr>
        <w:t>, Villa romana de Els Alters (L’Ènova, Valencia)</w:t>
      </w:r>
      <w:r w:rsidRPr="00CE66DC">
        <w:rPr>
          <w:rStyle w:val="Refdenotaalpie"/>
          <w:rFonts w:ascii="Times New Roman" w:hAnsi="Times New Roman" w:cs="Times New Roman"/>
        </w:rPr>
        <w:footnoteReference w:id="301"/>
      </w:r>
      <w:r w:rsidRPr="00CE66DC">
        <w:rPr>
          <w:rFonts w:ascii="Times New Roman" w:hAnsi="Times New Roman" w:cs="Times New Roman"/>
        </w:rPr>
        <w:t xml:space="preserve">, </w:t>
      </w:r>
      <w:r w:rsidRPr="00CE66DC">
        <w:rPr>
          <w:rFonts w:ascii="Times New Roman" w:hAnsi="Times New Roman" w:cs="Times New Roman"/>
          <w:i/>
        </w:rPr>
        <w:t>Segobriga</w:t>
      </w:r>
      <w:r w:rsidRPr="00CE66DC">
        <w:rPr>
          <w:rFonts w:ascii="Times New Roman" w:hAnsi="Times New Roman" w:cs="Times New Roman"/>
        </w:rPr>
        <w:t xml:space="preserve"> (</w:t>
      </w:r>
      <w:r w:rsidRPr="00CE66DC">
        <w:rPr>
          <w:rFonts w:ascii="Times New Roman" w:hAnsi="Times New Roman" w:cs="Times New Roman"/>
          <w:lang w:eastAsia="es-ES"/>
        </w:rPr>
        <w:t>Saelice, Cuenca)</w:t>
      </w:r>
      <w:r w:rsidRPr="00CE66DC">
        <w:rPr>
          <w:rStyle w:val="Refdenotaalpie"/>
          <w:rFonts w:ascii="Times New Roman" w:hAnsi="Times New Roman" w:cs="Times New Roman"/>
          <w:lang w:eastAsia="es-ES"/>
        </w:rPr>
        <w:footnoteReference w:id="302"/>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rPr>
        <w:t>Similares en</w:t>
      </w:r>
      <w:r w:rsidRPr="00CE66DC">
        <w:rPr>
          <w:rFonts w:ascii="Times New Roman" w:hAnsi="Times New Roman" w:cs="Times New Roman"/>
          <w:b/>
        </w:rPr>
        <w:t xml:space="preserve"> </w:t>
      </w:r>
      <w:r w:rsidRPr="00CE66DC">
        <w:rPr>
          <w:rFonts w:ascii="Times New Roman" w:hAnsi="Times New Roman" w:cs="Times New Roman"/>
          <w:i/>
        </w:rPr>
        <w:t>Carnvntvm</w:t>
      </w:r>
      <w:r w:rsidRPr="00CE66DC">
        <w:rPr>
          <w:rFonts w:ascii="Times New Roman" w:hAnsi="Times New Roman" w:cs="Times New Roman"/>
        </w:rPr>
        <w:t xml:space="preserve"> (Petroll, Austria), </w:t>
      </w:r>
      <w:r w:rsidRPr="00CE66DC">
        <w:rPr>
          <w:rFonts w:ascii="Times New Roman" w:hAnsi="Times New Roman" w:cs="Times New Roman"/>
          <w:i/>
        </w:rPr>
        <w:t xml:space="preserve">Camvlodvnvm </w:t>
      </w:r>
      <w:r w:rsidRPr="00CE66DC">
        <w:rPr>
          <w:rFonts w:ascii="Times New Roman" w:hAnsi="Times New Roman" w:cs="Times New Roman"/>
        </w:rPr>
        <w:t xml:space="preserve">(Colchester, Inglaterra), </w:t>
      </w:r>
      <w:r w:rsidRPr="00CE66DC">
        <w:rPr>
          <w:rFonts w:ascii="Times New Roman" w:hAnsi="Times New Roman" w:cs="Times New Roman"/>
          <w:i/>
        </w:rPr>
        <w:t>Ratae</w:t>
      </w:r>
      <w:r w:rsidRPr="00CE66DC">
        <w:rPr>
          <w:rFonts w:ascii="Times New Roman" w:hAnsi="Times New Roman" w:cs="Times New Roman"/>
        </w:rPr>
        <w:t xml:space="preserve"> (Leicester</w:t>
      </w:r>
      <w:r w:rsidRPr="00CE66DC">
        <w:rPr>
          <w:rFonts w:ascii="Times New Roman" w:hAnsi="Times New Roman" w:cs="Times New Roman"/>
          <w:i/>
        </w:rPr>
        <w:t xml:space="preserve">, </w:t>
      </w:r>
      <w:r w:rsidRPr="00CE66DC">
        <w:rPr>
          <w:rFonts w:ascii="Times New Roman" w:hAnsi="Times New Roman" w:cs="Times New Roman"/>
        </w:rPr>
        <w:t>Ing</w:t>
      </w:r>
      <w:r>
        <w:rPr>
          <w:rFonts w:ascii="Times New Roman" w:hAnsi="Times New Roman" w:cs="Times New Roman"/>
        </w:rPr>
        <w:t>laterra)</w:t>
      </w:r>
      <w:r w:rsidRPr="00CE66DC">
        <w:rPr>
          <w:rStyle w:val="Refdenotaalpie"/>
          <w:rFonts w:ascii="Times New Roman" w:hAnsi="Times New Roman" w:cs="Times New Roman"/>
        </w:rPr>
        <w:footnoteReference w:id="303"/>
      </w:r>
      <w:r>
        <w:rPr>
          <w:rFonts w:ascii="Times New Roman" w:hAnsi="Times New Roman" w:cs="Times New Roman"/>
        </w:rPr>
        <w:t>.</w:t>
      </w:r>
    </w:p>
    <w:p w:rsidR="0008570F"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En Can Colomer Munmany, se fecha en la segunda mitad del siglo II – Primera mitad del siglo III</w:t>
      </w:r>
      <w:r w:rsidRPr="00CE66DC">
        <w:rPr>
          <w:rStyle w:val="Refdenotaalpie"/>
          <w:rFonts w:ascii="Times New Roman" w:hAnsi="Times New Roman" w:cs="Times New Roman"/>
        </w:rPr>
        <w:footnoteReference w:id="304"/>
      </w:r>
      <w:r w:rsidRPr="00CE66DC">
        <w:rPr>
          <w:rFonts w:ascii="Times New Roman" w:hAnsi="Times New Roman" w:cs="Times New Roman"/>
        </w:rPr>
        <w:t>. En Zaragoza aparece junto a una moneda de Galieno</w:t>
      </w:r>
      <w:r w:rsidRPr="00CE66DC">
        <w:rPr>
          <w:rStyle w:val="Refdenotaalpie"/>
          <w:rFonts w:ascii="Times New Roman" w:hAnsi="Times New Roman" w:cs="Times New Roman"/>
        </w:rPr>
        <w:footnoteReference w:id="305"/>
      </w:r>
      <w:r w:rsidRPr="00CE66DC">
        <w:rPr>
          <w:rFonts w:ascii="Times New Roman" w:hAnsi="Times New Roman" w:cs="Times New Roman"/>
        </w:rPr>
        <w:t>, En la villa romana de Els Alters (L’Ènova, Valencia) se fechan desde mediados el siglo I a mediados del V d.C</w:t>
      </w:r>
      <w:r w:rsidRPr="00CE66DC">
        <w:rPr>
          <w:rStyle w:val="Refdenotaalpie"/>
          <w:rFonts w:ascii="Times New Roman" w:hAnsi="Times New Roman" w:cs="Times New Roman"/>
        </w:rPr>
        <w:footnoteReference w:id="306"/>
      </w:r>
      <w:r w:rsidRPr="00CE66DC">
        <w:rPr>
          <w:rFonts w:ascii="Times New Roman" w:hAnsi="Times New Roman" w:cs="Times New Roman"/>
        </w:rPr>
        <w:t>.</w:t>
      </w:r>
      <w:r>
        <w:rPr>
          <w:rFonts w:ascii="Times New Roman" w:hAnsi="Times New Roman" w:cs="Times New Roman"/>
        </w:rPr>
        <w:t xml:space="preserve"> En Tarragona se recogen en una tumba fechada entre los siglos II y III d.C.</w:t>
      </w:r>
    </w:p>
    <w:p w:rsidR="00BC227C" w:rsidRDefault="00BC227C" w:rsidP="0008570F">
      <w:pPr>
        <w:spacing w:after="0" w:line="240" w:lineRule="auto"/>
        <w:jc w:val="both"/>
        <w:rPr>
          <w:rFonts w:ascii="Times New Roman" w:hAnsi="Times New Roman" w:cs="Times New Roman"/>
        </w:rPr>
      </w:pPr>
    </w:p>
    <w:p w:rsidR="0008570F" w:rsidRPr="00CE66DC" w:rsidRDefault="0008570F" w:rsidP="0008570F">
      <w:pPr>
        <w:spacing w:after="0" w:line="240" w:lineRule="auto"/>
        <w:rPr>
          <w:rFonts w:ascii="Times New Roman" w:hAnsi="Times New Roman" w:cs="Times New Roman"/>
        </w:rPr>
      </w:pPr>
      <w:r w:rsidRPr="0008570F">
        <w:rPr>
          <w:rFonts w:ascii="Times New Roman" w:hAnsi="Times New Roman" w:cs="Times New Roman"/>
        </w:rPr>
        <w:tab/>
      </w:r>
      <w:r w:rsidRPr="0008570F">
        <w:rPr>
          <w:rFonts w:ascii="Times New Roman" w:hAnsi="Times New Roman" w:cs="Times New Roman"/>
        </w:rPr>
        <w:tab/>
      </w:r>
      <w:r w:rsidRPr="0008570F">
        <w:rPr>
          <w:rFonts w:ascii="Times New Roman" w:hAnsi="Times New Roman" w:cs="Times New Roman"/>
        </w:rPr>
        <w:tab/>
      </w:r>
      <w:r w:rsidRPr="00CE66DC">
        <w:rPr>
          <w:rFonts w:ascii="Times New Roman" w:hAnsi="Times New Roman" w:cs="Times New Roman"/>
        </w:rPr>
        <w:t xml:space="preserve">○ </w:t>
      </w:r>
      <w:r w:rsidRPr="00CE66DC">
        <w:rPr>
          <w:rFonts w:ascii="Times New Roman" w:hAnsi="Times New Roman" w:cs="Times New Roman"/>
          <w:b/>
          <w:lang w:val="pt-PT"/>
        </w:rPr>
        <w:t>B.I.5.</w:t>
      </w:r>
      <w:r>
        <w:rPr>
          <w:rFonts w:ascii="Times New Roman" w:hAnsi="Times New Roman" w:cs="Times New Roman"/>
          <w:b/>
        </w:rPr>
        <w:t>2.1.2</w:t>
      </w:r>
      <w:r w:rsidRPr="00CE66DC">
        <w:rPr>
          <w:rFonts w:ascii="Times New Roman" w:hAnsi="Times New Roman" w:cs="Times New Roman"/>
          <w:b/>
        </w:rPr>
        <w:t xml:space="preserve"> – Remate abalaustrado. </w:t>
      </w:r>
    </w:p>
    <w:p w:rsidR="0008570F" w:rsidRPr="00CE66DC" w:rsidRDefault="0008570F" w:rsidP="0008570F">
      <w:pPr>
        <w:spacing w:after="0" w:line="240" w:lineRule="auto"/>
        <w:rPr>
          <w:rFonts w:ascii="Times New Roman" w:hAnsi="Times New Roman" w:cs="Times New Roman"/>
          <w:b/>
          <w:color w:val="031CD3"/>
        </w:rPr>
      </w:pPr>
      <w:r w:rsidRPr="00CE66DC">
        <w:rPr>
          <w:rFonts w:ascii="Times New Roman" w:hAnsi="Times New Roman" w:cs="Times New Roman"/>
          <w:b/>
        </w:rPr>
        <w:t xml:space="preserve"> Bartus</w:t>
      </w:r>
      <w:r w:rsidRPr="00CE66DC">
        <w:rPr>
          <w:rFonts w:ascii="Times New Roman" w:hAnsi="Times New Roman" w:cs="Times New Roman"/>
        </w:rPr>
        <w:t xml:space="preserve"> – </w:t>
      </w:r>
      <w:r>
        <w:rPr>
          <w:rFonts w:ascii="Times New Roman" w:hAnsi="Times New Roman" w:cs="Times New Roman"/>
          <w:b/>
          <w:color w:val="0000CC"/>
        </w:rPr>
        <w:t>variante del Ti</w:t>
      </w:r>
      <w:r w:rsidRPr="00CE66DC">
        <w:rPr>
          <w:rFonts w:ascii="Times New Roman" w:hAnsi="Times New Roman" w:cs="Times New Roman"/>
          <w:b/>
          <w:color w:val="0000CC"/>
        </w:rPr>
        <w:t>po 3</w:t>
      </w:r>
      <w:r>
        <w:rPr>
          <w:rFonts w:ascii="Times New Roman" w:hAnsi="Times New Roman" w:cs="Times New Roman"/>
          <w:b/>
          <w:color w:val="0000CC"/>
        </w:rPr>
        <w:t>.</w:t>
      </w:r>
      <w:r w:rsidRPr="00CE66DC">
        <w:rPr>
          <w:rFonts w:ascii="Times New Roman" w:hAnsi="Times New Roman" w:cs="Times New Roman"/>
          <w:b/>
        </w:rPr>
        <w:t xml:space="preserve"> </w:t>
      </w:r>
    </w:p>
    <w:tbl>
      <w:tblPr>
        <w:tblStyle w:val="Tablaconcuadrcula"/>
        <w:tblW w:w="0" w:type="auto"/>
        <w:tblLook w:val="04A0" w:firstRow="1" w:lastRow="0" w:firstColumn="1" w:lastColumn="0" w:noHBand="0" w:noVBand="1"/>
      </w:tblPr>
      <w:tblGrid>
        <w:gridCol w:w="1696"/>
      </w:tblGrid>
      <w:tr w:rsidR="0008570F" w:rsidRPr="00CE66DC" w:rsidTr="005F64BB">
        <w:trPr>
          <w:trHeight w:val="566"/>
        </w:trPr>
        <w:tc>
          <w:tcPr>
            <w:tcW w:w="1696" w:type="dxa"/>
            <w:tcBorders>
              <w:top w:val="single" w:sz="4" w:space="0" w:color="auto"/>
              <w:left w:val="single" w:sz="4" w:space="0" w:color="auto"/>
              <w:bottom w:val="single" w:sz="4" w:space="0" w:color="auto"/>
              <w:right w:val="single" w:sz="4" w:space="0" w:color="auto"/>
            </w:tcBorders>
          </w:tcPr>
          <w:p w:rsidR="0008570F" w:rsidRPr="00CE66DC" w:rsidRDefault="0008570F" w:rsidP="005F64BB">
            <w:pPr>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460A16C8" wp14:editId="0C18E2B5">
                  <wp:extent cx="714375" cy="2247332"/>
                  <wp:effectExtent l="0" t="0" r="0" b="635"/>
                  <wp:docPr id="158" name="Imagen 158" descr="F:\HUESO ROMANO (22-7-16)\HUESO TRABAJADO EPOCA ROMANA\en fongo negro\12.4 - Tipo B.I.4 Acus remate funda de oro\B.I.4.2.1.3 - abalaustrado\MNAR 29541-SQ-00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2.4 - Tipo B.I.4 Acus remate funda de oro\B.I.4.2.1.3 - abalaustrado\MNAR 29541-SQ-001 copie.jpg"/>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765154" cy="2407077"/>
                          </a:xfrm>
                          <a:prstGeom prst="rect">
                            <a:avLst/>
                          </a:prstGeom>
                          <a:noFill/>
                          <a:ln>
                            <a:noFill/>
                          </a:ln>
                        </pic:spPr>
                      </pic:pic>
                    </a:graphicData>
                  </a:graphic>
                </wp:inline>
              </w:drawing>
            </w:r>
          </w:p>
          <w:p w:rsidR="0008570F" w:rsidRPr="00481F3A" w:rsidRDefault="0008570F" w:rsidP="005F64BB">
            <w:pPr>
              <w:jc w:val="center"/>
              <w:rPr>
                <w:rFonts w:ascii="Times New Roman" w:hAnsi="Times New Roman" w:cs="Times New Roman"/>
                <w:i/>
                <w:noProof/>
                <w:sz w:val="20"/>
                <w:szCs w:val="20"/>
                <w:lang w:eastAsia="es-ES"/>
              </w:rPr>
            </w:pPr>
            <w:r w:rsidRPr="00481F3A">
              <w:rPr>
                <w:rFonts w:ascii="Times New Roman" w:hAnsi="Times New Roman" w:cs="Times New Roman"/>
                <w:i/>
                <w:sz w:val="20"/>
                <w:szCs w:val="20"/>
              </w:rPr>
              <w:t>Avgvsta</w:t>
            </w:r>
            <w:r w:rsidRPr="00481F3A">
              <w:rPr>
                <w:rFonts w:ascii="Times New Roman" w:hAnsi="Times New Roman" w:cs="Times New Roman"/>
                <w:i/>
                <w:noProof/>
                <w:sz w:val="20"/>
                <w:szCs w:val="20"/>
                <w:lang w:eastAsia="es-ES"/>
              </w:rPr>
              <w:t xml:space="preserve"> Emerita</w:t>
            </w:r>
          </w:p>
          <w:p w:rsidR="0008570F" w:rsidRPr="00CE66DC" w:rsidRDefault="0008570F" w:rsidP="005F64BB">
            <w:pPr>
              <w:jc w:val="center"/>
              <w:rPr>
                <w:rFonts w:ascii="Times New Roman" w:hAnsi="Times New Roman" w:cs="Times New Roman"/>
              </w:rPr>
            </w:pPr>
            <w:r w:rsidRPr="00481F3A">
              <w:rPr>
                <w:rFonts w:ascii="Times New Roman" w:hAnsi="Times New Roman" w:cs="Times New Roman"/>
                <w:noProof/>
                <w:sz w:val="20"/>
                <w:szCs w:val="20"/>
                <w:lang w:eastAsia="es-ES"/>
              </w:rPr>
              <w:t>(MNAR Mérida)</w:t>
            </w:r>
          </w:p>
        </w:tc>
      </w:tr>
    </w:tbl>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Pr>
          <w:rFonts w:ascii="Times New Roman" w:hAnsi="Times New Roman" w:cs="Times New Roman"/>
        </w:rPr>
        <w:t xml:space="preserve"> Alfiler</w:t>
      </w:r>
      <w:r w:rsidRPr="002611C6">
        <w:rPr>
          <w:rFonts w:ascii="Times New Roman" w:hAnsi="Times New Roman" w:cs="Times New Roman"/>
        </w:rPr>
        <w:t xml:space="preserve"> con vástago </w:t>
      </w:r>
      <w:r>
        <w:rPr>
          <w:rFonts w:ascii="Times New Roman" w:hAnsi="Times New Roman" w:cs="Times New Roman"/>
        </w:rPr>
        <w:t>cónico, q</w:t>
      </w:r>
      <w:r w:rsidRPr="002611C6">
        <w:rPr>
          <w:rFonts w:ascii="Times New Roman" w:hAnsi="Times New Roman" w:cs="Times New Roman"/>
        </w:rPr>
        <w:t>ue remata en ca</w:t>
      </w:r>
      <w:r>
        <w:rPr>
          <w:rFonts w:ascii="Times New Roman" w:hAnsi="Times New Roman" w:cs="Times New Roman"/>
        </w:rPr>
        <w:t>beza torneada cubierta con una fina lámina de oro</w:t>
      </w:r>
      <w:r w:rsidRPr="002611C6">
        <w:rPr>
          <w:rFonts w:ascii="Times New Roman" w:hAnsi="Times New Roman" w:cs="Times New Roman"/>
        </w:rPr>
        <w:t>.</w:t>
      </w:r>
      <w:r>
        <w:rPr>
          <w:rFonts w:ascii="Times New Roman" w:hAnsi="Times New Roman" w:cs="Times New Roman"/>
        </w:rPr>
        <w:t xml:space="preserve"> Mide 8 cm de long.</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w:t>
      </w:r>
      <w:r>
        <w:rPr>
          <w:rStyle w:val="Refdenotaalpie"/>
          <w:rFonts w:ascii="Times New Roman" w:hAnsi="Times New Roman" w:cs="Times New Roman"/>
          <w:noProof/>
          <w:lang w:eastAsia="es-ES"/>
        </w:rPr>
        <w:footnoteReference w:id="307"/>
      </w:r>
      <w:r w:rsidRPr="00CE66DC">
        <w:rPr>
          <w:rFonts w:ascii="Times New Roman" w:hAnsi="Times New Roman" w:cs="Times New Roman"/>
          <w:noProof/>
          <w:lang w:eastAsia="es-ES"/>
        </w:rPr>
        <w:t xml:space="preserve">. Similar sin funda de oro en </w:t>
      </w:r>
      <w:r w:rsidRPr="00CE66DC">
        <w:rPr>
          <w:rFonts w:ascii="Times New Roman" w:hAnsi="Times New Roman" w:cs="Times New Roman"/>
        </w:rPr>
        <w:t>Rubina (Nanclares de la Oca, Álava)</w:t>
      </w:r>
      <w:r w:rsidRPr="00CE66DC">
        <w:rPr>
          <w:rStyle w:val="Refdenotaalpie"/>
          <w:rFonts w:ascii="Times New Roman" w:hAnsi="Times New Roman" w:cs="Times New Roman"/>
        </w:rPr>
        <w:footnoteReference w:id="308"/>
      </w:r>
      <w:r w:rsidRPr="00CE66DC">
        <w:rPr>
          <w:rFonts w:ascii="Times New Roman" w:hAnsi="Times New Roman" w:cs="Times New Roman"/>
        </w:rPr>
        <w:t xml:space="preserve">. </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i/>
        </w:rPr>
        <w:t xml:space="preserve">Aqvincvm </w:t>
      </w:r>
      <w:r w:rsidRPr="00CE66DC">
        <w:rPr>
          <w:rFonts w:ascii="Times New Roman" w:hAnsi="Times New Roman" w:cs="Times New Roman"/>
        </w:rPr>
        <w:t>(Budapest, Hungría)</w:t>
      </w:r>
      <w:r w:rsidRPr="00CE66DC">
        <w:rPr>
          <w:rStyle w:val="Refdenotaalpie"/>
          <w:rFonts w:ascii="Times New Roman" w:hAnsi="Times New Roman" w:cs="Times New Roman"/>
        </w:rPr>
        <w:footnoteReference w:id="309"/>
      </w:r>
      <w:r>
        <w:rPr>
          <w:rFonts w:ascii="Times New Roman" w:hAnsi="Times New Roman" w:cs="Times New Roman"/>
          <w:lang w:eastAsia="es-ES"/>
        </w:rPr>
        <w:t xml:space="preserve">, </w:t>
      </w:r>
      <w:r w:rsidRPr="0047326E">
        <w:rPr>
          <w:rFonts w:ascii="Times New Roman" w:hAnsi="Times New Roman" w:cs="Times New Roman"/>
          <w:i/>
          <w:shd w:val="clear" w:color="auto" w:fill="FFFFFF"/>
        </w:rPr>
        <w:t>Tolbiacvm</w:t>
      </w:r>
      <w:r>
        <w:rPr>
          <w:rFonts w:ascii="Times New Roman" w:hAnsi="Times New Roman" w:cs="Times New Roman"/>
          <w:lang w:eastAsia="es-ES"/>
        </w:rPr>
        <w:t xml:space="preserve"> (Zülpich, Alemania)</w:t>
      </w:r>
      <w:r>
        <w:rPr>
          <w:rStyle w:val="Refdenotaalpie"/>
          <w:rFonts w:ascii="Times New Roman" w:hAnsi="Times New Roman" w:cs="Times New Roman"/>
          <w:lang w:eastAsia="es-ES"/>
        </w:rPr>
        <w:footnoteReference w:id="310"/>
      </w:r>
      <w:r>
        <w:rPr>
          <w:rFonts w:ascii="Times New Roman" w:hAnsi="Times New Roman" w:cs="Times New Roman"/>
          <w:lang w:eastAsia="es-ES"/>
        </w:rPr>
        <w:t>.</w:t>
      </w:r>
    </w:p>
    <w:p w:rsidR="0008570F" w:rsidRDefault="0008570F" w:rsidP="0008570F">
      <w:pPr>
        <w:spacing w:after="0" w:line="240" w:lineRule="auto"/>
        <w:rPr>
          <w:rFonts w:ascii="Times New Roman" w:hAnsi="Times New Roman" w:cs="Times New Roman"/>
          <w:lang w:val="it-IT"/>
        </w:rPr>
      </w:pPr>
      <w:r w:rsidRPr="0047326E">
        <w:rPr>
          <w:rFonts w:ascii="Times New Roman" w:hAnsi="Times New Roman" w:cs="Times New Roman"/>
          <w:b/>
          <w:lang w:val="it-IT"/>
        </w:rPr>
        <w:t>Cronología</w:t>
      </w:r>
      <w:r w:rsidRPr="0047326E">
        <w:rPr>
          <w:rFonts w:ascii="Times New Roman" w:hAnsi="Times New Roman" w:cs="Times New Roman"/>
          <w:lang w:val="it-IT"/>
        </w:rPr>
        <w:t>: I-III d.C.</w:t>
      </w:r>
    </w:p>
    <w:p w:rsidR="00D605A8" w:rsidRDefault="00D605A8" w:rsidP="0008570F">
      <w:pPr>
        <w:spacing w:after="0" w:line="240" w:lineRule="auto"/>
        <w:rPr>
          <w:rFonts w:ascii="Times New Roman" w:hAnsi="Times New Roman" w:cs="Times New Roman"/>
          <w:lang w:val="it-IT"/>
        </w:rPr>
      </w:pPr>
    </w:p>
    <w:p w:rsidR="00D605A8" w:rsidRDefault="00D605A8" w:rsidP="0008570F">
      <w:pPr>
        <w:spacing w:after="0" w:line="240" w:lineRule="auto"/>
        <w:rPr>
          <w:rFonts w:ascii="Times New Roman" w:hAnsi="Times New Roman" w:cs="Times New Roman"/>
          <w:lang w:val="it-IT"/>
        </w:rPr>
      </w:pPr>
    </w:p>
    <w:p w:rsidR="00D605A8" w:rsidRDefault="00D605A8" w:rsidP="0008570F">
      <w:pPr>
        <w:spacing w:after="0" w:line="240" w:lineRule="auto"/>
        <w:rPr>
          <w:rFonts w:ascii="Times New Roman" w:hAnsi="Times New Roman" w:cs="Times New Roman"/>
          <w:lang w:val="it-IT"/>
        </w:rPr>
      </w:pPr>
    </w:p>
    <w:p w:rsidR="00D605A8" w:rsidRDefault="00D605A8" w:rsidP="0008570F">
      <w:pPr>
        <w:spacing w:after="0" w:line="240" w:lineRule="auto"/>
        <w:rPr>
          <w:rFonts w:ascii="Times New Roman" w:hAnsi="Times New Roman" w:cs="Times New Roman"/>
          <w:lang w:val="it-IT"/>
        </w:rPr>
      </w:pPr>
    </w:p>
    <w:p w:rsidR="00D605A8" w:rsidRDefault="00D605A8" w:rsidP="0008570F">
      <w:pPr>
        <w:spacing w:after="0" w:line="240" w:lineRule="auto"/>
        <w:rPr>
          <w:rFonts w:ascii="Times New Roman" w:hAnsi="Times New Roman" w:cs="Times New Roman"/>
          <w:lang w:val="it-IT"/>
        </w:rPr>
      </w:pPr>
    </w:p>
    <w:p w:rsidR="00D605A8" w:rsidRDefault="00D605A8" w:rsidP="0008570F">
      <w:pPr>
        <w:spacing w:after="0" w:line="240" w:lineRule="auto"/>
        <w:rPr>
          <w:rFonts w:ascii="Times New Roman" w:hAnsi="Times New Roman" w:cs="Times New Roman"/>
          <w:lang w:val="it-IT"/>
        </w:rPr>
      </w:pPr>
    </w:p>
    <w:p w:rsidR="00D605A8" w:rsidRDefault="00D605A8" w:rsidP="0008570F">
      <w:pPr>
        <w:spacing w:after="0" w:line="240" w:lineRule="auto"/>
        <w:rPr>
          <w:rFonts w:ascii="Times New Roman" w:hAnsi="Times New Roman" w:cs="Times New Roman"/>
          <w:lang w:val="it-IT"/>
        </w:rPr>
      </w:pPr>
    </w:p>
    <w:p w:rsidR="00D605A8" w:rsidRDefault="00D605A8" w:rsidP="0008570F">
      <w:pPr>
        <w:spacing w:after="0" w:line="240" w:lineRule="auto"/>
        <w:rPr>
          <w:rFonts w:ascii="Times New Roman" w:hAnsi="Times New Roman" w:cs="Times New Roman"/>
          <w:lang w:val="it-IT"/>
        </w:rPr>
      </w:pPr>
    </w:p>
    <w:p w:rsidR="00D605A8" w:rsidRDefault="00D605A8" w:rsidP="0008570F">
      <w:pPr>
        <w:spacing w:after="0" w:line="240" w:lineRule="auto"/>
        <w:rPr>
          <w:rFonts w:ascii="Times New Roman" w:hAnsi="Times New Roman" w:cs="Times New Roman"/>
          <w:lang w:val="it-IT"/>
        </w:rPr>
      </w:pPr>
    </w:p>
    <w:p w:rsidR="0008570F" w:rsidRPr="00CE66DC" w:rsidRDefault="0008570F" w:rsidP="0008570F">
      <w:pPr>
        <w:spacing w:after="0" w:line="240" w:lineRule="auto"/>
        <w:rPr>
          <w:rFonts w:ascii="Times New Roman" w:hAnsi="Times New Roman" w:cs="Times New Roman"/>
          <w:b/>
        </w:rPr>
      </w:pPr>
      <w:r w:rsidRPr="0008570F">
        <w:rPr>
          <w:rFonts w:ascii="Times New Roman" w:hAnsi="Times New Roman" w:cs="Times New Roman"/>
          <w:b/>
          <w:lang w:val="it-IT"/>
        </w:rPr>
        <w:tab/>
      </w:r>
      <w:r w:rsidRPr="0008570F">
        <w:rPr>
          <w:rFonts w:ascii="Times New Roman" w:hAnsi="Times New Roman" w:cs="Times New Roman"/>
          <w:b/>
          <w:lang w:val="it-IT"/>
        </w:rPr>
        <w:tab/>
      </w:r>
      <w:r w:rsidRPr="00CE66DC">
        <w:rPr>
          <w:rFonts w:ascii="Times New Roman" w:hAnsi="Times New Roman" w:cs="Times New Roman"/>
          <w:b/>
        </w:rPr>
        <w:t xml:space="preserve">▫ </w:t>
      </w:r>
      <w:r w:rsidRPr="00CE66DC">
        <w:rPr>
          <w:rFonts w:ascii="Times New Roman" w:hAnsi="Times New Roman" w:cs="Times New Roman"/>
          <w:b/>
          <w:lang w:val="pt-PT"/>
        </w:rPr>
        <w:t>B.I.5.</w:t>
      </w:r>
      <w:r w:rsidRPr="00CE66DC">
        <w:rPr>
          <w:rFonts w:ascii="Times New Roman" w:hAnsi="Times New Roman" w:cs="Times New Roman"/>
          <w:b/>
        </w:rPr>
        <w:t>2.2 – Funda de plata.</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rPr>
        <w:tab/>
      </w:r>
      <w:r w:rsidRPr="00CE66DC">
        <w:rPr>
          <w:rFonts w:ascii="Times New Roman" w:hAnsi="Times New Roman" w:cs="Times New Roman"/>
        </w:rPr>
        <w:tab/>
      </w:r>
      <w:r w:rsidRPr="00CE66DC">
        <w:rPr>
          <w:rFonts w:ascii="Times New Roman" w:hAnsi="Times New Roman" w:cs="Times New Roman"/>
        </w:rPr>
        <w:tab/>
        <w:t xml:space="preserve">○ </w:t>
      </w:r>
      <w:r w:rsidRPr="00CE66DC">
        <w:rPr>
          <w:rFonts w:ascii="Times New Roman" w:hAnsi="Times New Roman" w:cs="Times New Roman"/>
          <w:b/>
          <w:lang w:val="pt-PT"/>
        </w:rPr>
        <w:t>B.I.5.</w:t>
      </w:r>
      <w:r w:rsidRPr="00CE66DC">
        <w:rPr>
          <w:rFonts w:ascii="Times New Roman" w:hAnsi="Times New Roman" w:cs="Times New Roman"/>
          <w:b/>
        </w:rPr>
        <w:t xml:space="preserve">2.2.1 – Remate casquete semiesférico. </w:t>
      </w:r>
    </w:p>
    <w:tbl>
      <w:tblPr>
        <w:tblStyle w:val="Tablaconcuadrcula"/>
        <w:tblW w:w="0" w:type="auto"/>
        <w:tblInd w:w="279" w:type="dxa"/>
        <w:tblLook w:val="04A0" w:firstRow="1" w:lastRow="0" w:firstColumn="1" w:lastColumn="0" w:noHBand="0" w:noVBand="1"/>
      </w:tblPr>
      <w:tblGrid>
        <w:gridCol w:w="5511"/>
      </w:tblGrid>
      <w:tr w:rsidR="00A00C49" w:rsidRPr="00CE66DC" w:rsidTr="00A00C49">
        <w:trPr>
          <w:trHeight w:val="283"/>
        </w:trPr>
        <w:tc>
          <w:tcPr>
            <w:tcW w:w="5511" w:type="dxa"/>
            <w:tcBorders>
              <w:top w:val="single" w:sz="4" w:space="0" w:color="auto"/>
              <w:left w:val="single" w:sz="4" w:space="0" w:color="auto"/>
              <w:bottom w:val="single" w:sz="4" w:space="0" w:color="auto"/>
              <w:right w:val="single" w:sz="4" w:space="0" w:color="auto"/>
            </w:tcBorders>
          </w:tcPr>
          <w:p w:rsidR="00A00C49" w:rsidRPr="00481F3A" w:rsidRDefault="00A00C49" w:rsidP="005F64BB">
            <w:pPr>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drawing>
                <wp:inline distT="0" distB="0" distL="0" distR="0" wp14:anchorId="2E48BF3E" wp14:editId="37DD7561">
                  <wp:extent cx="3159056" cy="2438400"/>
                  <wp:effectExtent l="0" t="0" r="3810" b="0"/>
                  <wp:docPr id="162" name="Imagen 162" descr="F:\HUESO ROMANO (22-7-16)\HUESO TRABAJADO EPOCA ROMANA\en fongo negro\12.4 - Tipo B.I.4 Acus remate funda de oro\B.I.4.2.2.1 - Casquete semiesférico\M, Tarragona.1730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12.4 - Tipo B.I.4 Acus remate funda de oro\B.I.4.2.2.1 - Casquete semiesférico\M, Tarragona.17309 copie.jpg"/>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3315023" cy="2558787"/>
                          </a:xfrm>
                          <a:prstGeom prst="rect">
                            <a:avLst/>
                          </a:prstGeom>
                          <a:noFill/>
                          <a:ln>
                            <a:noFill/>
                          </a:ln>
                        </pic:spPr>
                      </pic:pic>
                    </a:graphicData>
                  </a:graphic>
                </wp:inline>
              </w:drawing>
            </w:r>
          </w:p>
          <w:p w:rsidR="00A00C49" w:rsidRPr="00481F3A" w:rsidRDefault="00A00C49" w:rsidP="005F64BB">
            <w:pPr>
              <w:jc w:val="center"/>
              <w:rPr>
                <w:rFonts w:ascii="Times New Roman" w:hAnsi="Times New Roman" w:cs="Times New Roman"/>
                <w:i/>
                <w:noProof/>
                <w:sz w:val="20"/>
                <w:szCs w:val="20"/>
                <w:lang w:eastAsia="es-ES"/>
              </w:rPr>
            </w:pPr>
            <w:r w:rsidRPr="00481F3A">
              <w:rPr>
                <w:rFonts w:ascii="Times New Roman" w:hAnsi="Times New Roman" w:cs="Times New Roman"/>
                <w:i/>
                <w:noProof/>
                <w:sz w:val="20"/>
                <w:szCs w:val="20"/>
                <w:lang w:eastAsia="es-ES"/>
              </w:rPr>
              <w:t>Tarraco</w:t>
            </w:r>
          </w:p>
          <w:p w:rsidR="00A00C49" w:rsidRPr="00481F3A" w:rsidRDefault="00A00C49" w:rsidP="005F64BB">
            <w:pPr>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t>(MNAT Tarragona)</w:t>
            </w:r>
          </w:p>
        </w:tc>
      </w:tr>
    </w:tbl>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Pr="00875B72">
        <w:rPr>
          <w:rFonts w:ascii="Times New Roman" w:hAnsi="Times New Roman" w:cs="Times New Roman"/>
        </w:rPr>
        <w:t xml:space="preserve"> </w:t>
      </w:r>
      <w:r>
        <w:rPr>
          <w:rFonts w:ascii="Times New Roman" w:hAnsi="Times New Roman" w:cs="Times New Roman"/>
        </w:rPr>
        <w:t>Alfiler</w:t>
      </w:r>
      <w:r w:rsidRPr="002611C6">
        <w:rPr>
          <w:rFonts w:ascii="Times New Roman" w:hAnsi="Times New Roman" w:cs="Times New Roman"/>
        </w:rPr>
        <w:t xml:space="preserve"> con vástago </w:t>
      </w:r>
      <w:r>
        <w:rPr>
          <w:rFonts w:ascii="Times New Roman" w:hAnsi="Times New Roman" w:cs="Times New Roman"/>
        </w:rPr>
        <w:t>cónico, trabajado de forma irregular,</w:t>
      </w:r>
      <w:r w:rsidRPr="002611C6">
        <w:rPr>
          <w:rFonts w:ascii="Times New Roman" w:hAnsi="Times New Roman" w:cs="Times New Roman"/>
        </w:rPr>
        <w:t xml:space="preserve"> que remata en ca</w:t>
      </w:r>
      <w:r>
        <w:rPr>
          <w:rFonts w:ascii="Times New Roman" w:hAnsi="Times New Roman" w:cs="Times New Roman"/>
        </w:rPr>
        <w:t>beza semiesférica. Con posterioridad, se ha cubierto con una fina lámina de plata</w:t>
      </w:r>
      <w:r w:rsidRPr="002611C6">
        <w:rPr>
          <w:rFonts w:ascii="Times New Roman" w:hAnsi="Times New Roman" w:cs="Times New Roman"/>
        </w:rPr>
        <w:t>.</w:t>
      </w:r>
      <w:r>
        <w:rPr>
          <w:rFonts w:ascii="Times New Roman" w:hAnsi="Times New Roman" w:cs="Times New Roman"/>
        </w:rPr>
        <w:t xml:space="preserve"> Presentan medidas similares a las </w:t>
      </w:r>
      <w:r w:rsidRPr="007D4D43">
        <w:rPr>
          <w:rFonts w:ascii="Times New Roman" w:hAnsi="Times New Roman" w:cs="Times New Roman"/>
          <w:i/>
        </w:rPr>
        <w:t>acus</w:t>
      </w:r>
      <w:r>
        <w:rPr>
          <w:rFonts w:ascii="Times New Roman" w:hAnsi="Times New Roman" w:cs="Times New Roman"/>
        </w:rPr>
        <w:t xml:space="preserve"> fusiformes del modelo B.I.1.4.</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Tarraco</w:t>
      </w:r>
      <w:r w:rsidRPr="00CE66DC">
        <w:rPr>
          <w:rFonts w:ascii="Times New Roman" w:hAnsi="Times New Roman" w:cs="Times New Roman"/>
        </w:rPr>
        <w:t xml:space="preserve"> (Tarragona)</w:t>
      </w:r>
      <w:r>
        <w:rPr>
          <w:rStyle w:val="Refdenotaalpie"/>
          <w:rFonts w:ascii="Times New Roman" w:hAnsi="Times New Roman" w:cs="Times New Roman"/>
        </w:rPr>
        <w:footnoteReference w:id="311"/>
      </w:r>
      <w:r w:rsidRPr="00CE66DC">
        <w:rPr>
          <w:rFonts w:ascii="Times New Roman" w:hAnsi="Times New Roman" w:cs="Times New Roman"/>
        </w:rPr>
        <w:t>.</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b/>
        </w:rPr>
        <w:t>Área de dispersión:</w:t>
      </w:r>
      <w:r>
        <w:rPr>
          <w:rFonts w:ascii="Times New Roman" w:hAnsi="Times New Roman" w:cs="Times New Roman"/>
          <w:b/>
        </w:rPr>
        <w:t xml:space="preserve"> </w:t>
      </w:r>
      <w:r w:rsidRPr="00875B72">
        <w:rPr>
          <w:rFonts w:ascii="Times New Roman" w:hAnsi="Times New Roman" w:cs="Times New Roman"/>
        </w:rPr>
        <w:t>No conocemos.</w:t>
      </w:r>
    </w:p>
    <w:p w:rsidR="0008570F" w:rsidRDefault="0008570F" w:rsidP="0008570F">
      <w:pPr>
        <w:spacing w:after="0" w:line="240" w:lineRule="auto"/>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Pr>
          <w:rFonts w:ascii="Times New Roman" w:hAnsi="Times New Roman" w:cs="Times New Roman"/>
        </w:rPr>
        <w:t xml:space="preserve"> Siglo II –III d.C.</w:t>
      </w:r>
    </w:p>
    <w:p w:rsidR="0008570F" w:rsidRPr="00CE66DC" w:rsidRDefault="0008570F" w:rsidP="0008570F">
      <w:pPr>
        <w:spacing w:after="0" w:line="240" w:lineRule="auto"/>
        <w:rPr>
          <w:rFonts w:ascii="Times New Roman" w:hAnsi="Times New Roman" w:cs="Times New Roman"/>
        </w:rPr>
      </w:pPr>
    </w:p>
    <w:p w:rsidR="0008570F" w:rsidRPr="00CE66DC" w:rsidRDefault="0008570F" w:rsidP="0008570F">
      <w:pPr>
        <w:spacing w:after="0" w:line="240" w:lineRule="auto"/>
        <w:rPr>
          <w:rFonts w:ascii="Times New Roman" w:hAnsi="Times New Roman" w:cs="Times New Roman"/>
        </w:rPr>
      </w:pPr>
      <w:r>
        <w:rPr>
          <w:rFonts w:ascii="Times New Roman" w:hAnsi="Times New Roman" w:cs="Times New Roman"/>
        </w:rPr>
        <w:tab/>
      </w:r>
      <w:r w:rsidRPr="00CE66DC">
        <w:rPr>
          <w:rFonts w:ascii="Times New Roman" w:hAnsi="Times New Roman" w:cs="Times New Roman"/>
        </w:rPr>
        <w:t xml:space="preserve">• </w:t>
      </w:r>
      <w:r w:rsidRPr="00CE66DC">
        <w:rPr>
          <w:rFonts w:ascii="Times New Roman" w:hAnsi="Times New Roman" w:cs="Times New Roman"/>
          <w:b/>
          <w:lang w:val="pt-PT"/>
        </w:rPr>
        <w:t>B.I.5.</w:t>
      </w:r>
      <w:r w:rsidRPr="00CE66DC">
        <w:rPr>
          <w:rFonts w:ascii="Times New Roman" w:hAnsi="Times New Roman" w:cs="Times New Roman"/>
          <w:b/>
        </w:rPr>
        <w:t>3 – Vástago cónico</w:t>
      </w:r>
      <w:r>
        <w:rPr>
          <w:rFonts w:ascii="Times New Roman" w:hAnsi="Times New Roman" w:cs="Times New Roman"/>
          <w:b/>
        </w:rPr>
        <w:t xml:space="preserve"> grueso</w:t>
      </w:r>
      <w:r w:rsidRPr="00CE66DC">
        <w:rPr>
          <w:rFonts w:ascii="Times New Roman" w:hAnsi="Times New Roman" w:cs="Times New Roman"/>
          <w:b/>
        </w:rPr>
        <w:t>.</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rPr>
        <w:tab/>
      </w:r>
      <w:r w:rsidRPr="00CE66DC">
        <w:rPr>
          <w:rFonts w:ascii="Times New Roman" w:hAnsi="Times New Roman" w:cs="Times New Roman"/>
        </w:rPr>
        <w:tab/>
        <w:t xml:space="preserve">▫ </w:t>
      </w:r>
      <w:r w:rsidRPr="00CE66DC">
        <w:rPr>
          <w:rFonts w:ascii="Times New Roman" w:hAnsi="Times New Roman" w:cs="Times New Roman"/>
          <w:b/>
          <w:lang w:val="pt-PT"/>
        </w:rPr>
        <w:t>B.I.5.</w:t>
      </w:r>
      <w:r w:rsidRPr="00CE66DC">
        <w:rPr>
          <w:rFonts w:ascii="Times New Roman" w:hAnsi="Times New Roman" w:cs="Times New Roman"/>
          <w:b/>
        </w:rPr>
        <w:t>3.1 – Funda de oro.</w:t>
      </w:r>
    </w:p>
    <w:p w:rsidR="0008570F" w:rsidRPr="00CE66DC" w:rsidRDefault="0008570F" w:rsidP="0008570F">
      <w:pPr>
        <w:spacing w:after="0" w:line="240" w:lineRule="auto"/>
        <w:rPr>
          <w:rFonts w:ascii="Times New Roman" w:hAnsi="Times New Roman" w:cs="Times New Roman"/>
          <w:lang w:val="en-US"/>
        </w:rPr>
      </w:pPr>
      <w:r w:rsidRPr="00CE66DC">
        <w:rPr>
          <w:rFonts w:ascii="Times New Roman" w:hAnsi="Times New Roman" w:cs="Times New Roman"/>
        </w:rPr>
        <w:tab/>
      </w:r>
      <w:r w:rsidRPr="00CE66DC">
        <w:rPr>
          <w:rFonts w:ascii="Times New Roman" w:hAnsi="Times New Roman" w:cs="Times New Roman"/>
        </w:rPr>
        <w:tab/>
      </w:r>
      <w:r w:rsidRPr="00CE66DC">
        <w:rPr>
          <w:rFonts w:ascii="Times New Roman" w:hAnsi="Times New Roman" w:cs="Times New Roman"/>
        </w:rPr>
        <w:tab/>
      </w:r>
      <w:r w:rsidRPr="00CE66DC">
        <w:rPr>
          <w:rFonts w:ascii="Times New Roman" w:hAnsi="Times New Roman" w:cs="Times New Roman"/>
          <w:lang w:val="en-US"/>
        </w:rPr>
        <w:t xml:space="preserve">○ </w:t>
      </w:r>
      <w:r w:rsidRPr="00CE66DC">
        <w:rPr>
          <w:rFonts w:ascii="Times New Roman" w:hAnsi="Times New Roman" w:cs="Times New Roman"/>
          <w:b/>
          <w:lang w:val="pt-PT"/>
        </w:rPr>
        <w:t>B.I.5.</w:t>
      </w:r>
      <w:r w:rsidRPr="00CE66DC">
        <w:rPr>
          <w:rFonts w:ascii="Times New Roman" w:hAnsi="Times New Roman" w:cs="Times New Roman"/>
          <w:b/>
          <w:lang w:val="en-US"/>
        </w:rPr>
        <w:t>3.1.1 – Remate oval.</w:t>
      </w:r>
    </w:p>
    <w:p w:rsidR="0008570F" w:rsidRPr="00CE66DC" w:rsidRDefault="0008570F" w:rsidP="0008570F">
      <w:pPr>
        <w:spacing w:after="0" w:line="240" w:lineRule="auto"/>
        <w:rPr>
          <w:rFonts w:ascii="Times New Roman" w:hAnsi="Times New Roman" w:cs="Times New Roman"/>
          <w:b/>
          <w:color w:val="031CD3"/>
          <w:lang w:val="en-US"/>
        </w:rPr>
      </w:pPr>
      <w:r w:rsidRPr="00CE66DC">
        <w:rPr>
          <w:rFonts w:ascii="Times New Roman" w:hAnsi="Times New Roman" w:cs="Times New Roman"/>
          <w:b/>
          <w:lang w:val="en-US"/>
        </w:rPr>
        <w:t>Béal</w:t>
      </w:r>
      <w:r w:rsidRPr="00CE66DC">
        <w:rPr>
          <w:rFonts w:ascii="Times New Roman" w:hAnsi="Times New Roman" w:cs="Times New Roman"/>
          <w:lang w:val="en-US"/>
        </w:rPr>
        <w:t xml:space="preserve"> –</w:t>
      </w:r>
      <w:r w:rsidRPr="00CE66DC">
        <w:rPr>
          <w:rFonts w:ascii="Times New Roman" w:hAnsi="Times New Roman" w:cs="Times New Roman"/>
          <w:b/>
          <w:color w:val="031CD3"/>
          <w:lang w:val="en-US"/>
        </w:rPr>
        <w:t xml:space="preserve"> A XX, 14</w:t>
      </w:r>
    </w:p>
    <w:p w:rsidR="0008570F" w:rsidRPr="00CE66DC" w:rsidRDefault="0008570F" w:rsidP="0008570F">
      <w:pPr>
        <w:spacing w:after="0" w:line="240" w:lineRule="auto"/>
        <w:rPr>
          <w:rFonts w:ascii="Times New Roman" w:hAnsi="Times New Roman" w:cs="Times New Roman"/>
          <w:b/>
          <w:color w:val="031CD3"/>
          <w:lang w:val="en-US"/>
        </w:rPr>
      </w:pPr>
      <w:r w:rsidRPr="00CE66DC">
        <w:rPr>
          <w:rFonts w:ascii="Times New Roman" w:hAnsi="Times New Roman" w:cs="Times New Roman"/>
          <w:b/>
        </w:rPr>
        <w:t>Bartus</w:t>
      </w:r>
      <w:r w:rsidRPr="00CE66DC">
        <w:rPr>
          <w:rFonts w:ascii="Times New Roman" w:hAnsi="Times New Roman" w:cs="Times New Roman"/>
        </w:rPr>
        <w:t xml:space="preserve"> – </w:t>
      </w:r>
      <w:r w:rsidRPr="00CE66DC">
        <w:rPr>
          <w:rFonts w:ascii="Times New Roman" w:hAnsi="Times New Roman" w:cs="Times New Roman"/>
          <w:b/>
          <w:color w:val="0000CC"/>
        </w:rPr>
        <w:t>variante del tipo 1</w:t>
      </w:r>
    </w:p>
    <w:tbl>
      <w:tblPr>
        <w:tblStyle w:val="Tablaconcuadrcula"/>
        <w:tblW w:w="0" w:type="auto"/>
        <w:tblLook w:val="04A0" w:firstRow="1" w:lastRow="0" w:firstColumn="1" w:lastColumn="0" w:noHBand="0" w:noVBand="1"/>
      </w:tblPr>
      <w:tblGrid>
        <w:gridCol w:w="1696"/>
      </w:tblGrid>
      <w:tr w:rsidR="0008570F" w:rsidRPr="00CE66DC" w:rsidTr="005F64BB">
        <w:trPr>
          <w:trHeight w:val="283"/>
        </w:trPr>
        <w:tc>
          <w:tcPr>
            <w:tcW w:w="1696" w:type="dxa"/>
            <w:tcBorders>
              <w:top w:val="single" w:sz="4" w:space="0" w:color="auto"/>
              <w:left w:val="single" w:sz="4" w:space="0" w:color="auto"/>
              <w:bottom w:val="single" w:sz="4" w:space="0" w:color="auto"/>
              <w:right w:val="single" w:sz="4" w:space="0" w:color="auto"/>
            </w:tcBorders>
          </w:tcPr>
          <w:p w:rsidR="0008570F" w:rsidRPr="00CE66DC" w:rsidRDefault="0008570F" w:rsidP="005F64BB">
            <w:pPr>
              <w:jc w:val="center"/>
              <w:rPr>
                <w:rFonts w:ascii="Times New Roman" w:hAnsi="Times New Roman" w:cs="Times New Roman"/>
              </w:rPr>
            </w:pPr>
            <w:r w:rsidRPr="00CE66DC">
              <w:rPr>
                <w:rFonts w:ascii="Times New Roman" w:hAnsi="Times New Roman" w:cs="Times New Roman"/>
                <w:noProof/>
                <w:lang w:eastAsia="es-ES"/>
              </w:rPr>
              <w:drawing>
                <wp:inline distT="0" distB="0" distL="0" distR="0" wp14:anchorId="77D5C0D7" wp14:editId="5E53FA41">
                  <wp:extent cx="638175" cy="1836845"/>
                  <wp:effectExtent l="0" t="0" r="0" b="0"/>
                  <wp:docPr id="172" name="Imagen 172" descr="F:\HUESO ROMANO (22-7-16)\HUESO TRABAJADO EPOCA ROMANA\en fongo negro\12.4 - Tipo B.I.4 Acus remate funda de oro\B.I.4.3.1.1 - oval\MNAR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2.4 - Tipo B.I.4 Acus remate funda de oro\B.I.4.3.1.1 - oval\MNARcopie11.jpg"/>
                          <pic:cNvPicPr>
                            <a:picLocks noChangeAspect="1" noChangeArrowheads="1"/>
                          </pic:cNvPicPr>
                        </pic:nvPicPr>
                        <pic:blipFill rotWithShape="1">
                          <a:blip r:embed="rId182" cstate="print">
                            <a:extLst>
                              <a:ext uri="{28A0092B-C50C-407E-A947-70E740481C1C}">
                                <a14:useLocalDpi xmlns:a14="http://schemas.microsoft.com/office/drawing/2010/main" val="0"/>
                              </a:ext>
                            </a:extLst>
                          </a:blip>
                          <a:srcRect t="8705" b="6931"/>
                          <a:stretch/>
                        </pic:blipFill>
                        <pic:spPr bwMode="auto">
                          <a:xfrm>
                            <a:off x="0" y="0"/>
                            <a:ext cx="701643" cy="2019524"/>
                          </a:xfrm>
                          <a:prstGeom prst="rect">
                            <a:avLst/>
                          </a:prstGeom>
                          <a:noFill/>
                          <a:ln>
                            <a:noFill/>
                          </a:ln>
                          <a:extLst>
                            <a:ext uri="{53640926-AAD7-44D8-BBD7-CCE9431645EC}">
                              <a14:shadowObscured xmlns:a14="http://schemas.microsoft.com/office/drawing/2010/main"/>
                            </a:ext>
                          </a:extLst>
                        </pic:spPr>
                      </pic:pic>
                    </a:graphicData>
                  </a:graphic>
                </wp:inline>
              </w:drawing>
            </w:r>
          </w:p>
          <w:p w:rsidR="0008570F" w:rsidRPr="009F1D18" w:rsidRDefault="0008570F" w:rsidP="005F64BB">
            <w:pPr>
              <w:jc w:val="center"/>
              <w:rPr>
                <w:rFonts w:ascii="Times New Roman" w:hAnsi="Times New Roman" w:cs="Times New Roman"/>
                <w:i/>
                <w:noProof/>
                <w:sz w:val="20"/>
                <w:szCs w:val="20"/>
                <w:lang w:eastAsia="es-ES"/>
              </w:rPr>
            </w:pPr>
            <w:r w:rsidRPr="009F1D18">
              <w:rPr>
                <w:rFonts w:ascii="Times New Roman" w:hAnsi="Times New Roman" w:cs="Times New Roman"/>
                <w:i/>
                <w:sz w:val="20"/>
                <w:szCs w:val="20"/>
              </w:rPr>
              <w:t>Avgvsta</w:t>
            </w:r>
            <w:r w:rsidRPr="009F1D18">
              <w:rPr>
                <w:rFonts w:ascii="Times New Roman" w:hAnsi="Times New Roman" w:cs="Times New Roman"/>
                <w:i/>
                <w:noProof/>
                <w:sz w:val="20"/>
                <w:szCs w:val="20"/>
                <w:lang w:eastAsia="es-ES"/>
              </w:rPr>
              <w:t xml:space="preserve"> Emerita</w:t>
            </w:r>
          </w:p>
          <w:p w:rsidR="0008570F" w:rsidRPr="00CE66DC" w:rsidRDefault="0008570F" w:rsidP="005F64BB">
            <w:pPr>
              <w:jc w:val="center"/>
              <w:rPr>
                <w:rFonts w:ascii="Times New Roman" w:hAnsi="Times New Roman" w:cs="Times New Roman"/>
              </w:rPr>
            </w:pPr>
            <w:r w:rsidRPr="009F1D18">
              <w:rPr>
                <w:rFonts w:ascii="Times New Roman" w:hAnsi="Times New Roman" w:cs="Times New Roman"/>
                <w:noProof/>
                <w:sz w:val="20"/>
                <w:szCs w:val="20"/>
                <w:lang w:eastAsia="es-ES"/>
              </w:rPr>
              <w:t>(MNAR Mérida)</w:t>
            </w:r>
            <w:r w:rsidRPr="00CE66DC">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Pr="00775DD4">
        <w:rPr>
          <w:rFonts w:ascii="Times New Roman" w:hAnsi="Times New Roman" w:cs="Times New Roman"/>
        </w:rPr>
        <w:t xml:space="preserve"> </w:t>
      </w:r>
      <w:r>
        <w:rPr>
          <w:rFonts w:ascii="Times New Roman" w:hAnsi="Times New Roman" w:cs="Times New Roman"/>
        </w:rPr>
        <w:t>Alfiler</w:t>
      </w:r>
      <w:r w:rsidRPr="002611C6">
        <w:rPr>
          <w:rFonts w:ascii="Times New Roman" w:hAnsi="Times New Roman" w:cs="Times New Roman"/>
        </w:rPr>
        <w:t xml:space="preserve"> con vástago </w:t>
      </w:r>
      <w:r>
        <w:rPr>
          <w:rFonts w:ascii="Times New Roman" w:hAnsi="Times New Roman" w:cs="Times New Roman"/>
        </w:rPr>
        <w:t>cónico, que presenta fracturada la punta. El remate superior en forma de cono truncado sobre el que descansa una forma oval. Está recubierto el cono con una fina lámina de oro, quedando la parte superior libre.</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w:t>
      </w:r>
      <w:r>
        <w:rPr>
          <w:rStyle w:val="Refdenotaalpie"/>
          <w:rFonts w:ascii="Times New Roman" w:hAnsi="Times New Roman" w:cs="Times New Roman"/>
          <w:noProof/>
          <w:lang w:eastAsia="es-ES"/>
        </w:rPr>
        <w:footnoteReference w:id="312"/>
      </w:r>
      <w:r w:rsidRPr="00CE66DC">
        <w:rPr>
          <w:rFonts w:ascii="Times New Roman" w:hAnsi="Times New Roman" w:cs="Times New Roman"/>
          <w:noProof/>
          <w:lang w:eastAsia="es-ES"/>
        </w:rPr>
        <w:t>.</w:t>
      </w:r>
    </w:p>
    <w:p w:rsidR="0008570F" w:rsidRPr="00CE66DC" w:rsidRDefault="0008570F" w:rsidP="0008570F">
      <w:pPr>
        <w:spacing w:after="0" w:line="240" w:lineRule="auto"/>
        <w:jc w:val="both"/>
        <w:rPr>
          <w:rFonts w:ascii="Times New Roman" w:hAnsi="Times New Roman" w:cs="Times New Roman"/>
          <w:lang w:eastAsia="es-ES"/>
        </w:rPr>
      </w:pPr>
      <w:r w:rsidRPr="00CE66DC">
        <w:rPr>
          <w:rFonts w:ascii="Times New Roman" w:hAnsi="Times New Roman" w:cs="Times New Roman"/>
          <w:b/>
        </w:rPr>
        <w:t>Área de dispersión:</w:t>
      </w:r>
      <w:r w:rsidRPr="00CE66DC">
        <w:rPr>
          <w:rFonts w:ascii="Times New Roman" w:hAnsi="Times New Roman" w:cs="Times New Roman"/>
          <w:lang w:eastAsia="es-ES"/>
        </w:rPr>
        <w:t xml:space="preserve"> </w:t>
      </w:r>
      <w:r w:rsidRPr="00CE66DC">
        <w:rPr>
          <w:rFonts w:ascii="Times New Roman" w:hAnsi="Times New Roman" w:cs="Times New Roman"/>
          <w:i/>
        </w:rPr>
        <w:t>Cemenelvm</w:t>
      </w:r>
      <w:r w:rsidR="00623A26">
        <w:rPr>
          <w:rFonts w:ascii="Times New Roman" w:hAnsi="Times New Roman" w:cs="Times New Roman"/>
        </w:rPr>
        <w:t xml:space="preserve"> (Cimiez</w:t>
      </w:r>
      <w:r w:rsidRPr="00CE66DC">
        <w:rPr>
          <w:rFonts w:ascii="Times New Roman" w:hAnsi="Times New Roman" w:cs="Times New Roman"/>
        </w:rPr>
        <w:t>-Niza, Francia)</w:t>
      </w:r>
      <w:r w:rsidRPr="00CE66DC">
        <w:rPr>
          <w:rStyle w:val="Refdenotaalpie"/>
          <w:rFonts w:ascii="Times New Roman" w:hAnsi="Times New Roman" w:cs="Times New Roman"/>
        </w:rPr>
        <w:footnoteReference w:id="313"/>
      </w:r>
      <w:r>
        <w:rPr>
          <w:rFonts w:ascii="Times New Roman" w:hAnsi="Times New Roman" w:cs="Times New Roman"/>
          <w:lang w:eastAsia="es-ES"/>
        </w:rPr>
        <w:t>,</w:t>
      </w:r>
      <w:r w:rsidRPr="00CE66DC">
        <w:rPr>
          <w:rFonts w:ascii="Times New Roman" w:hAnsi="Times New Roman" w:cs="Times New Roman"/>
          <w:lang w:eastAsia="es-ES"/>
        </w:rPr>
        <w:t xml:space="preserve"> Lyon</w:t>
      </w:r>
      <w:r w:rsidRPr="00CE66DC">
        <w:rPr>
          <w:rStyle w:val="Refdenotaalpie"/>
          <w:rFonts w:ascii="Times New Roman" w:hAnsi="Times New Roman" w:cs="Times New Roman"/>
          <w:lang w:eastAsia="es-ES"/>
        </w:rPr>
        <w:footnoteReference w:id="314"/>
      </w:r>
      <w:r>
        <w:rPr>
          <w:rFonts w:ascii="Times New Roman" w:hAnsi="Times New Roman" w:cs="Times New Roman"/>
          <w:lang w:eastAsia="es-ES"/>
        </w:rPr>
        <w:t>.</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623A26">
        <w:rPr>
          <w:rFonts w:ascii="Times New Roman" w:hAnsi="Times New Roman" w:cs="Times New Roman"/>
        </w:rPr>
        <w:t xml:space="preserve"> En Cimiez</w:t>
      </w:r>
      <w:r>
        <w:rPr>
          <w:rFonts w:ascii="Times New Roman" w:hAnsi="Times New Roman" w:cs="Times New Roman"/>
        </w:rPr>
        <w:t xml:space="preserve"> se fechan a mediados del siglo II</w:t>
      </w:r>
      <w:r w:rsidR="00EB16DA">
        <w:rPr>
          <w:rFonts w:ascii="Times New Roman" w:hAnsi="Times New Roman" w:cs="Times New Roman"/>
        </w:rPr>
        <w:t xml:space="preserve"> d.C.</w:t>
      </w:r>
      <w:r>
        <w:rPr>
          <w:rStyle w:val="Refdenotaalpie"/>
          <w:rFonts w:ascii="Times New Roman" w:hAnsi="Times New Roman" w:cs="Times New Roman"/>
        </w:rPr>
        <w:footnoteReference w:id="315"/>
      </w:r>
      <w:r>
        <w:rPr>
          <w:rFonts w:ascii="Times New Roman" w:hAnsi="Times New Roman" w:cs="Times New Roman"/>
        </w:rPr>
        <w:t>.</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rPr>
        <w:tab/>
        <w:t xml:space="preserve">• </w:t>
      </w:r>
      <w:r w:rsidRPr="00CE66DC">
        <w:rPr>
          <w:rFonts w:ascii="Times New Roman" w:hAnsi="Times New Roman" w:cs="Times New Roman"/>
          <w:b/>
          <w:lang w:val="pt-PT"/>
        </w:rPr>
        <w:t>B.I.5.</w:t>
      </w:r>
      <w:r w:rsidRPr="00CE66DC">
        <w:rPr>
          <w:rFonts w:ascii="Times New Roman" w:hAnsi="Times New Roman" w:cs="Times New Roman"/>
          <w:b/>
        </w:rPr>
        <w:t>4 – Vástago recto.</w:t>
      </w:r>
      <w:r w:rsidRPr="00CE66DC">
        <w:rPr>
          <w:rFonts w:ascii="Times New Roman" w:hAnsi="Times New Roman" w:cs="Times New Roman"/>
        </w:rPr>
        <w:tab/>
      </w:r>
      <w:r w:rsidRPr="00CE66DC">
        <w:rPr>
          <w:rFonts w:ascii="Times New Roman" w:hAnsi="Times New Roman" w:cs="Times New Roman"/>
        </w:rPr>
        <w:tab/>
      </w:r>
    </w:p>
    <w:p w:rsidR="0008570F" w:rsidRPr="00CE66DC" w:rsidRDefault="0008570F" w:rsidP="0008570F">
      <w:pPr>
        <w:spacing w:after="0" w:line="240" w:lineRule="auto"/>
        <w:ind w:left="708" w:firstLine="708"/>
        <w:rPr>
          <w:rFonts w:ascii="Times New Roman" w:hAnsi="Times New Roman" w:cs="Times New Roman"/>
        </w:rPr>
      </w:pPr>
      <w:r w:rsidRPr="00CE66DC">
        <w:rPr>
          <w:rFonts w:ascii="Times New Roman" w:hAnsi="Times New Roman" w:cs="Times New Roman"/>
          <w:b/>
          <w:lang w:val="pt-PT"/>
        </w:rPr>
        <w:t>▫ B.I.5.</w:t>
      </w:r>
      <w:r w:rsidRPr="00CE66DC">
        <w:rPr>
          <w:rFonts w:ascii="Times New Roman" w:hAnsi="Times New Roman" w:cs="Times New Roman"/>
          <w:b/>
        </w:rPr>
        <w:t>4.1 – Funda de oro.</w:t>
      </w:r>
    </w:p>
    <w:p w:rsidR="0008570F" w:rsidRPr="00CE66DC" w:rsidRDefault="0008570F" w:rsidP="0008570F">
      <w:pPr>
        <w:spacing w:after="0" w:line="240" w:lineRule="auto"/>
        <w:rPr>
          <w:rFonts w:ascii="Times New Roman" w:hAnsi="Times New Roman" w:cs="Times New Roman"/>
          <w:b/>
        </w:rPr>
      </w:pPr>
      <w:r w:rsidRPr="00CE66DC">
        <w:rPr>
          <w:rFonts w:ascii="Times New Roman" w:hAnsi="Times New Roman" w:cs="Times New Roman"/>
        </w:rPr>
        <w:tab/>
      </w:r>
      <w:r w:rsidRPr="00CE66DC">
        <w:rPr>
          <w:rFonts w:ascii="Times New Roman" w:hAnsi="Times New Roman" w:cs="Times New Roman"/>
        </w:rPr>
        <w:tab/>
      </w:r>
      <w:r w:rsidRPr="00CE66DC">
        <w:rPr>
          <w:rFonts w:ascii="Times New Roman" w:hAnsi="Times New Roman" w:cs="Times New Roman"/>
        </w:rPr>
        <w:tab/>
        <w:t xml:space="preserve">○ </w:t>
      </w:r>
      <w:r w:rsidRPr="00CE66DC">
        <w:rPr>
          <w:rFonts w:ascii="Times New Roman" w:hAnsi="Times New Roman" w:cs="Times New Roman"/>
          <w:b/>
          <w:lang w:val="pt-PT"/>
        </w:rPr>
        <w:t>B.I.5.</w:t>
      </w:r>
      <w:r w:rsidRPr="00CE66DC">
        <w:rPr>
          <w:rFonts w:ascii="Times New Roman" w:hAnsi="Times New Roman" w:cs="Times New Roman"/>
          <w:b/>
        </w:rPr>
        <w:t>4.1.1 – Remate rueca.</w:t>
      </w: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b/>
        </w:rPr>
        <w:t>Bartus</w:t>
      </w:r>
      <w:r w:rsidRPr="00CE66DC">
        <w:rPr>
          <w:rFonts w:ascii="Times New Roman" w:hAnsi="Times New Roman" w:cs="Times New Roman"/>
        </w:rPr>
        <w:t xml:space="preserve"> – </w:t>
      </w:r>
      <w:r w:rsidRPr="00CE66DC">
        <w:rPr>
          <w:rFonts w:ascii="Times New Roman" w:hAnsi="Times New Roman" w:cs="Times New Roman"/>
          <w:b/>
          <w:color w:val="0000CC"/>
        </w:rPr>
        <w:t>Tipo 1 b</w:t>
      </w:r>
    </w:p>
    <w:tbl>
      <w:tblPr>
        <w:tblStyle w:val="Tablaconcuadrcula"/>
        <w:tblW w:w="0" w:type="auto"/>
        <w:tblLook w:val="04A0" w:firstRow="1" w:lastRow="0" w:firstColumn="1" w:lastColumn="0" w:noHBand="0" w:noVBand="1"/>
      </w:tblPr>
      <w:tblGrid>
        <w:gridCol w:w="2122"/>
      </w:tblGrid>
      <w:tr w:rsidR="0008570F" w:rsidRPr="00CE66DC" w:rsidTr="005F64BB">
        <w:trPr>
          <w:trHeight w:val="283"/>
        </w:trPr>
        <w:tc>
          <w:tcPr>
            <w:tcW w:w="2122" w:type="dxa"/>
            <w:tcBorders>
              <w:top w:val="single" w:sz="4" w:space="0" w:color="auto"/>
              <w:left w:val="single" w:sz="4" w:space="0" w:color="auto"/>
              <w:bottom w:val="single" w:sz="4" w:space="0" w:color="auto"/>
              <w:right w:val="single" w:sz="4" w:space="0" w:color="auto"/>
            </w:tcBorders>
          </w:tcPr>
          <w:p w:rsidR="0008570F" w:rsidRPr="00CE66DC" w:rsidRDefault="0008570F" w:rsidP="005F64BB">
            <w:pPr>
              <w:jc w:val="center"/>
              <w:rPr>
                <w:rFonts w:ascii="Times New Roman" w:hAnsi="Times New Roman" w:cs="Times New Roman"/>
              </w:rPr>
            </w:pPr>
            <w:r w:rsidRPr="00CE66DC">
              <w:rPr>
                <w:rFonts w:ascii="Times New Roman" w:hAnsi="Times New Roman" w:cs="Times New Roman"/>
              </w:rPr>
              <w:t xml:space="preserve"> </w:t>
            </w:r>
            <w:r w:rsidRPr="00CE66DC">
              <w:rPr>
                <w:rFonts w:ascii="Times New Roman" w:hAnsi="Times New Roman" w:cs="Times New Roman"/>
                <w:noProof/>
                <w:lang w:eastAsia="es-ES"/>
              </w:rPr>
              <w:drawing>
                <wp:inline distT="0" distB="0" distL="0" distR="0" wp14:anchorId="56B47D15" wp14:editId="652F76ED">
                  <wp:extent cx="749526" cy="1676400"/>
                  <wp:effectExtent l="0" t="0" r="0" b="0"/>
                  <wp:docPr id="179" name="Imagen 179" descr="F:\HUESO ROMANO (22-7-16)\HUESO TRABAJADO EPOCA ROMANA\en fongo negro\12.4 - Tipo B.I.4 Acus remate funda de oro\B.I.4.4.1.1 - rueca\acus funda de oro R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12.4 - Tipo B.I.4 Acus remate funda de oro\B.I.4.4.1.1 - rueca\acus funda de oro RAH.jpg"/>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823928" cy="1842809"/>
                          </a:xfrm>
                          <a:prstGeom prst="rect">
                            <a:avLst/>
                          </a:prstGeom>
                          <a:noFill/>
                          <a:ln>
                            <a:noFill/>
                          </a:ln>
                        </pic:spPr>
                      </pic:pic>
                    </a:graphicData>
                  </a:graphic>
                </wp:inline>
              </w:drawing>
            </w:r>
          </w:p>
          <w:p w:rsidR="0008570F" w:rsidRPr="009F1D18" w:rsidRDefault="0008570F" w:rsidP="005F64BB">
            <w:pPr>
              <w:jc w:val="center"/>
              <w:rPr>
                <w:rFonts w:ascii="Times New Roman" w:hAnsi="Times New Roman" w:cs="Times New Roman"/>
                <w:sz w:val="20"/>
                <w:szCs w:val="20"/>
              </w:rPr>
            </w:pPr>
            <w:r w:rsidRPr="009F1D18">
              <w:rPr>
                <w:rFonts w:ascii="Times New Roman" w:hAnsi="Times New Roman" w:cs="Times New Roman"/>
                <w:sz w:val="20"/>
                <w:szCs w:val="20"/>
              </w:rPr>
              <w:t>Desconocido</w:t>
            </w:r>
          </w:p>
          <w:p w:rsidR="0008570F" w:rsidRPr="00CE66DC" w:rsidRDefault="0008570F" w:rsidP="005F64BB">
            <w:pPr>
              <w:jc w:val="center"/>
              <w:rPr>
                <w:rFonts w:ascii="Times New Roman" w:hAnsi="Times New Roman" w:cs="Times New Roman"/>
              </w:rPr>
            </w:pPr>
            <w:r w:rsidRPr="009F1D18">
              <w:rPr>
                <w:rFonts w:ascii="Times New Roman" w:hAnsi="Times New Roman" w:cs="Times New Roman"/>
                <w:noProof/>
                <w:sz w:val="20"/>
                <w:szCs w:val="20"/>
                <w:lang w:eastAsia="es-ES"/>
              </w:rPr>
              <w:t>R.A. Historia (Madrid)</w:t>
            </w:r>
            <w:r w:rsidRPr="00CE66DC">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08570F" w:rsidRPr="009E4635" w:rsidRDefault="0008570F" w:rsidP="0008570F">
      <w:pPr>
        <w:spacing w:after="0" w:line="240" w:lineRule="auto"/>
        <w:jc w:val="both"/>
        <w:rPr>
          <w:rFonts w:ascii="Times New Roman" w:hAnsi="Times New Roman" w:cs="Times New Roman"/>
        </w:rPr>
      </w:pPr>
      <w:r w:rsidRPr="009E4635">
        <w:rPr>
          <w:rFonts w:ascii="Times New Roman" w:hAnsi="Times New Roman" w:cs="Times New Roman"/>
          <w:b/>
        </w:rPr>
        <w:t>Características</w:t>
      </w:r>
      <w:r w:rsidRPr="009E4635">
        <w:rPr>
          <w:rFonts w:ascii="Times New Roman" w:hAnsi="Times New Roman" w:cs="Times New Roman"/>
        </w:rPr>
        <w:t>: Fuste recto. Remata en la parte superior en un amplio copo apuntado recubierto con una fina capa de oro. La parte inferior termina en punta aguda.</w:t>
      </w:r>
      <w:r w:rsidRPr="009E4635">
        <w:rPr>
          <w:rFonts w:ascii="Times New Roman" w:hAnsi="Times New Roman" w:cs="Times New Roman"/>
          <w:i/>
        </w:rPr>
        <w:t xml:space="preserve"> </w:t>
      </w:r>
      <w:r w:rsidRPr="009E4635">
        <w:rPr>
          <w:rFonts w:ascii="Times New Roman" w:hAnsi="Times New Roman" w:cs="Times New Roman"/>
        </w:rPr>
        <w:t xml:space="preserve"> Parecen conservar restos de tinte negruzco por debajo de la esfera, 1,5 cm.</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Real Academia de la Historia (Madrid)</w:t>
      </w:r>
      <w:r w:rsidRPr="00CE66DC">
        <w:rPr>
          <w:rStyle w:val="Refdenotaalpie"/>
          <w:rFonts w:ascii="Times New Roman" w:hAnsi="Times New Roman" w:cs="Times New Roman"/>
        </w:rPr>
        <w:footnoteReference w:id="316"/>
      </w:r>
      <w:r>
        <w:rPr>
          <w:rFonts w:ascii="Times New Roman" w:hAnsi="Times New Roman" w:cs="Times New Roman"/>
        </w:rPr>
        <w:t>.</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rPr>
        <w:t xml:space="preserve">Similar en </w:t>
      </w:r>
      <w:r w:rsidRPr="00CE66DC">
        <w:rPr>
          <w:rFonts w:ascii="Times New Roman" w:hAnsi="Times New Roman" w:cs="Times New Roman"/>
          <w:i/>
        </w:rPr>
        <w:t>Vlpia</w:t>
      </w:r>
      <w:r>
        <w:rPr>
          <w:rFonts w:ascii="Times New Roman" w:hAnsi="Times New Roman" w:cs="Times New Roman"/>
          <w:i/>
        </w:rPr>
        <w:t xml:space="preserve"> Noviomagv</w:t>
      </w:r>
      <w:r w:rsidRPr="00CE66DC">
        <w:rPr>
          <w:rFonts w:ascii="Times New Roman" w:hAnsi="Times New Roman" w:cs="Times New Roman"/>
          <w:i/>
        </w:rPr>
        <w:t>s</w:t>
      </w:r>
      <w:r w:rsidRPr="00CE66DC">
        <w:rPr>
          <w:rFonts w:ascii="Times New Roman" w:hAnsi="Times New Roman" w:cs="Times New Roman"/>
        </w:rPr>
        <w:t xml:space="preserve"> </w:t>
      </w:r>
      <w:r w:rsidRPr="00CE66DC">
        <w:rPr>
          <w:rFonts w:ascii="Times New Roman" w:hAnsi="Times New Roman" w:cs="Times New Roman"/>
          <w:i/>
        </w:rPr>
        <w:t>Batavorvm</w:t>
      </w:r>
      <w:r w:rsidRPr="00CE66DC">
        <w:rPr>
          <w:rFonts w:ascii="Times New Roman" w:hAnsi="Times New Roman" w:cs="Times New Roman"/>
        </w:rPr>
        <w:t xml:space="preserve"> (Nimega, Holanda), </w:t>
      </w:r>
      <w:r w:rsidRPr="00CE66DC">
        <w:rPr>
          <w:rFonts w:ascii="Times New Roman" w:hAnsi="Times New Roman" w:cs="Times New Roman"/>
          <w:i/>
        </w:rPr>
        <w:t>Colonia Clavdia Ara Agrappinensivm</w:t>
      </w:r>
      <w:r w:rsidRPr="00CE66DC">
        <w:rPr>
          <w:rFonts w:ascii="Times New Roman" w:hAnsi="Times New Roman" w:cs="Times New Roman"/>
        </w:rPr>
        <w:t xml:space="preserve"> (Colonia, Alemania)</w:t>
      </w:r>
      <w:r w:rsidRPr="00CE66DC">
        <w:rPr>
          <w:rStyle w:val="Refdenotaalpie"/>
          <w:rFonts w:ascii="Times New Roman" w:hAnsi="Times New Roman" w:cs="Times New Roman"/>
        </w:rPr>
        <w:footnoteReference w:id="317"/>
      </w:r>
      <w:r>
        <w:rPr>
          <w:rFonts w:ascii="Times New Roman" w:hAnsi="Times New Roman" w:cs="Times New Roman"/>
        </w:rPr>
        <w:t>.</w:t>
      </w:r>
    </w:p>
    <w:p w:rsidR="0008570F"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Pr>
          <w:rFonts w:ascii="Times New Roman" w:hAnsi="Times New Roman" w:cs="Times New Roman"/>
        </w:rPr>
        <w:t xml:space="preserve"> Bartus</w:t>
      </w:r>
      <w:r>
        <w:rPr>
          <w:rStyle w:val="Refdenotaalpie"/>
          <w:rFonts w:ascii="Times New Roman" w:hAnsi="Times New Roman" w:cs="Times New Roman"/>
        </w:rPr>
        <w:footnoteReference w:id="318"/>
      </w:r>
      <w:r>
        <w:rPr>
          <w:rFonts w:ascii="Times New Roman" w:hAnsi="Times New Roman" w:cs="Times New Roman"/>
        </w:rPr>
        <w:t xml:space="preserve"> considera que las agujas con funda dorada se sitúan entre la primera mitad del siglo II y la tardoantiguedad.</w:t>
      </w:r>
    </w:p>
    <w:p w:rsidR="0095491F" w:rsidRDefault="0095491F" w:rsidP="0008570F">
      <w:pPr>
        <w:spacing w:after="0" w:line="240" w:lineRule="auto"/>
        <w:jc w:val="both"/>
        <w:rPr>
          <w:rFonts w:ascii="Times New Roman" w:hAnsi="Times New Roman" w:cs="Times New Roman"/>
        </w:rPr>
      </w:pPr>
    </w:p>
    <w:p w:rsidR="0008570F" w:rsidRPr="00CE66DC" w:rsidRDefault="0008570F" w:rsidP="0008570F">
      <w:pPr>
        <w:spacing w:after="0" w:line="240" w:lineRule="auto"/>
        <w:rPr>
          <w:rFonts w:ascii="Times New Roman" w:hAnsi="Times New Roman" w:cs="Times New Roman"/>
        </w:rPr>
      </w:pPr>
      <w:r w:rsidRPr="00CE66DC">
        <w:rPr>
          <w:rFonts w:ascii="Times New Roman" w:hAnsi="Times New Roman" w:cs="Times New Roman"/>
        </w:rPr>
        <w:tab/>
      </w:r>
      <w:r w:rsidRPr="00CE66DC">
        <w:rPr>
          <w:rFonts w:ascii="Times New Roman" w:hAnsi="Times New Roman" w:cs="Times New Roman"/>
        </w:rPr>
        <w:tab/>
      </w:r>
      <w:r w:rsidRPr="00CE66DC">
        <w:rPr>
          <w:rFonts w:ascii="Times New Roman" w:hAnsi="Times New Roman" w:cs="Times New Roman"/>
        </w:rPr>
        <w:tab/>
        <w:t xml:space="preserve">○ </w:t>
      </w:r>
      <w:r w:rsidRPr="00CE66DC">
        <w:rPr>
          <w:rFonts w:ascii="Times New Roman" w:hAnsi="Times New Roman" w:cs="Times New Roman"/>
          <w:b/>
          <w:lang w:val="pt-PT"/>
        </w:rPr>
        <w:t>B.I.5.</w:t>
      </w:r>
      <w:r w:rsidRPr="00CE66DC">
        <w:rPr>
          <w:rFonts w:ascii="Times New Roman" w:hAnsi="Times New Roman" w:cs="Times New Roman"/>
          <w:b/>
        </w:rPr>
        <w:t>4.1.</w:t>
      </w:r>
      <w:r>
        <w:rPr>
          <w:rFonts w:ascii="Times New Roman" w:hAnsi="Times New Roman" w:cs="Times New Roman"/>
          <w:b/>
        </w:rPr>
        <w:t>2</w:t>
      </w:r>
      <w:r w:rsidRPr="00CE66DC">
        <w:rPr>
          <w:rFonts w:ascii="Times New Roman" w:hAnsi="Times New Roman" w:cs="Times New Roman"/>
          <w:b/>
        </w:rPr>
        <w:t xml:space="preserve"> – Remate cilindro engrosado. </w:t>
      </w:r>
    </w:p>
    <w:p w:rsidR="0008570F" w:rsidRPr="00CE66DC" w:rsidRDefault="0008570F" w:rsidP="0008570F">
      <w:pPr>
        <w:spacing w:after="0" w:line="240" w:lineRule="auto"/>
        <w:rPr>
          <w:rFonts w:ascii="Times New Roman" w:hAnsi="Times New Roman" w:cs="Times New Roman"/>
          <w:b/>
          <w:color w:val="031CD3"/>
        </w:rPr>
      </w:pPr>
      <w:r w:rsidRPr="00CE66DC">
        <w:rPr>
          <w:rFonts w:ascii="Times New Roman" w:hAnsi="Times New Roman" w:cs="Times New Roman"/>
          <w:b/>
        </w:rPr>
        <w:t>Béal</w:t>
      </w:r>
      <w:r w:rsidRPr="00CE66DC">
        <w:rPr>
          <w:rFonts w:ascii="Times New Roman" w:hAnsi="Times New Roman" w:cs="Times New Roman"/>
        </w:rPr>
        <w:t xml:space="preserve"> –</w:t>
      </w:r>
      <w:r w:rsidRPr="00CE66DC">
        <w:rPr>
          <w:rFonts w:ascii="Times New Roman" w:hAnsi="Times New Roman" w:cs="Times New Roman"/>
          <w:b/>
          <w:color w:val="031CD3"/>
        </w:rPr>
        <w:t xml:space="preserve"> A XX, 14</w:t>
      </w:r>
    </w:p>
    <w:p w:rsidR="0008570F" w:rsidRPr="00CE66DC" w:rsidRDefault="0008570F" w:rsidP="00CA4565">
      <w:pPr>
        <w:spacing w:after="0" w:line="240" w:lineRule="auto"/>
        <w:rPr>
          <w:rFonts w:ascii="Times New Roman" w:hAnsi="Times New Roman" w:cs="Times New Roman"/>
          <w:b/>
          <w:color w:val="031CD3"/>
        </w:rPr>
      </w:pPr>
      <w:r w:rsidRPr="00CE66DC">
        <w:rPr>
          <w:rFonts w:ascii="Times New Roman" w:hAnsi="Times New Roman" w:cs="Times New Roman"/>
          <w:b/>
        </w:rPr>
        <w:t>Bartus</w:t>
      </w:r>
      <w:r w:rsidRPr="00CE66DC">
        <w:rPr>
          <w:rFonts w:ascii="Times New Roman" w:hAnsi="Times New Roman" w:cs="Times New Roman"/>
        </w:rPr>
        <w:t xml:space="preserve"> – </w:t>
      </w:r>
      <w:r w:rsidRPr="00CE66DC">
        <w:rPr>
          <w:rFonts w:ascii="Times New Roman" w:hAnsi="Times New Roman" w:cs="Times New Roman"/>
          <w:b/>
          <w:color w:val="0000CC"/>
        </w:rPr>
        <w:t>Tipo 2</w:t>
      </w:r>
    </w:p>
    <w:tbl>
      <w:tblPr>
        <w:tblStyle w:val="Tablaconcuadrcula"/>
        <w:tblW w:w="0" w:type="auto"/>
        <w:tblLook w:val="04A0" w:firstRow="1" w:lastRow="0" w:firstColumn="1" w:lastColumn="0" w:noHBand="0" w:noVBand="1"/>
      </w:tblPr>
      <w:tblGrid>
        <w:gridCol w:w="1555"/>
      </w:tblGrid>
      <w:tr w:rsidR="0008570F" w:rsidRPr="00CE66DC" w:rsidTr="005F64BB">
        <w:trPr>
          <w:trHeight w:val="283"/>
        </w:trPr>
        <w:tc>
          <w:tcPr>
            <w:tcW w:w="1555" w:type="dxa"/>
            <w:tcBorders>
              <w:top w:val="single" w:sz="4" w:space="0" w:color="auto"/>
              <w:left w:val="single" w:sz="4" w:space="0" w:color="auto"/>
              <w:bottom w:val="single" w:sz="4" w:space="0" w:color="auto"/>
              <w:right w:val="single" w:sz="4" w:space="0" w:color="auto"/>
            </w:tcBorders>
          </w:tcPr>
          <w:p w:rsidR="0008570F" w:rsidRPr="00CE66DC" w:rsidRDefault="0008570F" w:rsidP="005F64BB">
            <w:pPr>
              <w:jc w:val="center"/>
              <w:rPr>
                <w:rFonts w:ascii="Times New Roman" w:hAnsi="Times New Roman" w:cs="Times New Roman"/>
                <w:noProof/>
                <w:lang w:eastAsia="es-ES"/>
              </w:rPr>
            </w:pPr>
            <w:r w:rsidRPr="00CE66DC">
              <w:rPr>
                <w:rFonts w:ascii="Times New Roman" w:hAnsi="Times New Roman" w:cs="Times New Roman"/>
                <w:noProof/>
                <w:lang w:eastAsia="es-ES"/>
              </w:rPr>
              <w:drawing>
                <wp:inline distT="0" distB="0" distL="0" distR="0" wp14:anchorId="68F25C4E" wp14:editId="34CBFFFE">
                  <wp:extent cx="600292" cy="2286000"/>
                  <wp:effectExtent l="0" t="0" r="9525" b="0"/>
                  <wp:docPr id="87" name="Imagen 87" descr="C:\Users\German\Desktop\Andaluci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Andalucia.tif"/>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666996" cy="2540019"/>
                          </a:xfrm>
                          <a:prstGeom prst="rect">
                            <a:avLst/>
                          </a:prstGeom>
                          <a:noFill/>
                          <a:ln>
                            <a:noFill/>
                          </a:ln>
                        </pic:spPr>
                      </pic:pic>
                    </a:graphicData>
                  </a:graphic>
                </wp:inline>
              </w:drawing>
            </w:r>
          </w:p>
          <w:p w:rsidR="0008570F" w:rsidRPr="00481F3A" w:rsidRDefault="0008570F" w:rsidP="005F64BB">
            <w:pPr>
              <w:jc w:val="center"/>
              <w:rPr>
                <w:rFonts w:ascii="Times New Roman" w:hAnsi="Times New Roman" w:cs="Times New Roman"/>
                <w:noProof/>
                <w:sz w:val="20"/>
                <w:szCs w:val="20"/>
                <w:lang w:eastAsia="es-ES"/>
              </w:rPr>
            </w:pPr>
            <w:r w:rsidRPr="00481F3A">
              <w:rPr>
                <w:rFonts w:ascii="Times New Roman" w:hAnsi="Times New Roman" w:cs="Times New Roman"/>
                <w:noProof/>
                <w:sz w:val="20"/>
                <w:szCs w:val="20"/>
                <w:lang w:eastAsia="es-ES"/>
              </w:rPr>
              <w:t>Andalucia</w:t>
            </w:r>
          </w:p>
          <w:p w:rsidR="0008570F" w:rsidRPr="00CE66DC" w:rsidRDefault="0008570F" w:rsidP="005F64BB">
            <w:pPr>
              <w:jc w:val="center"/>
              <w:rPr>
                <w:rFonts w:ascii="Times New Roman" w:hAnsi="Times New Roman" w:cs="Times New Roman"/>
              </w:rPr>
            </w:pPr>
            <w:r w:rsidRPr="00481F3A">
              <w:rPr>
                <w:rFonts w:ascii="Times New Roman" w:hAnsi="Times New Roman" w:cs="Times New Roman"/>
                <w:noProof/>
                <w:sz w:val="20"/>
                <w:szCs w:val="20"/>
                <w:lang w:eastAsia="es-ES"/>
              </w:rPr>
              <w:t>(MAN Madrid)</w:t>
            </w:r>
            <w:r w:rsidRPr="00481F3A">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M</w:t>
            </w:r>
          </w:p>
        </w:tc>
      </w:tr>
    </w:tbl>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Pr>
          <w:rFonts w:ascii="Times New Roman" w:hAnsi="Times New Roman" w:cs="Times New Roman"/>
        </w:rPr>
        <w:t xml:space="preserve"> Alfiler</w:t>
      </w:r>
      <w:r w:rsidRPr="002611C6">
        <w:rPr>
          <w:rFonts w:ascii="Times New Roman" w:hAnsi="Times New Roman" w:cs="Times New Roman"/>
        </w:rPr>
        <w:t xml:space="preserve"> con vástago </w:t>
      </w:r>
      <w:r>
        <w:rPr>
          <w:rFonts w:ascii="Times New Roman" w:hAnsi="Times New Roman" w:cs="Times New Roman"/>
        </w:rPr>
        <w:t>cónico. Falta la punta. La parte superior</w:t>
      </w:r>
      <w:r w:rsidRPr="002611C6">
        <w:rPr>
          <w:rFonts w:ascii="Times New Roman" w:hAnsi="Times New Roman" w:cs="Times New Roman"/>
        </w:rPr>
        <w:t xml:space="preserve"> </w:t>
      </w:r>
      <w:r>
        <w:rPr>
          <w:rFonts w:ascii="Times New Roman" w:hAnsi="Times New Roman" w:cs="Times New Roman"/>
        </w:rPr>
        <w:t>culmina</w:t>
      </w:r>
      <w:r w:rsidRPr="002611C6">
        <w:rPr>
          <w:rFonts w:ascii="Times New Roman" w:hAnsi="Times New Roman" w:cs="Times New Roman"/>
        </w:rPr>
        <w:t xml:space="preserve"> en </w:t>
      </w:r>
      <w:r>
        <w:rPr>
          <w:rFonts w:ascii="Times New Roman" w:hAnsi="Times New Roman" w:cs="Times New Roman"/>
        </w:rPr>
        <w:t>cilindro con casquete semiesférico, cubierto con una fina lámina de oro</w:t>
      </w:r>
      <w:r w:rsidRPr="002611C6">
        <w:rPr>
          <w:rFonts w:ascii="Times New Roman" w:hAnsi="Times New Roman" w:cs="Times New Roman"/>
        </w:rPr>
        <w:t>.</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Andalucía, sin precisar lugar</w:t>
      </w:r>
      <w:r w:rsidRPr="00CE66DC">
        <w:rPr>
          <w:rStyle w:val="Refdenotaalpie"/>
          <w:rFonts w:ascii="Times New Roman" w:hAnsi="Times New Roman" w:cs="Times New Roman"/>
        </w:rPr>
        <w:footnoteReference w:id="319"/>
      </w:r>
      <w:r w:rsidRPr="00CE66DC">
        <w:rPr>
          <w:rFonts w:ascii="Times New Roman" w:hAnsi="Times New Roman" w:cs="Times New Roman"/>
        </w:rPr>
        <w:t xml:space="preserve">, </w:t>
      </w:r>
      <w:r w:rsidRPr="00CE66DC">
        <w:rPr>
          <w:rFonts w:ascii="Times New Roman" w:hAnsi="Times New Roman" w:cs="Times New Roman"/>
          <w:i/>
        </w:rPr>
        <w:t>Avgvsta Emerita</w:t>
      </w:r>
      <w:r w:rsidRPr="00CE66DC">
        <w:rPr>
          <w:rFonts w:ascii="Times New Roman" w:hAnsi="Times New Roman" w:cs="Times New Roman"/>
        </w:rPr>
        <w:t xml:space="preserve"> (Mérida)</w:t>
      </w:r>
      <w:r>
        <w:rPr>
          <w:rStyle w:val="Refdenotaalpie"/>
          <w:rFonts w:ascii="Times New Roman" w:hAnsi="Times New Roman" w:cs="Times New Roman"/>
        </w:rPr>
        <w:footnoteReference w:id="320"/>
      </w:r>
      <w:r w:rsidR="00FB59F5">
        <w:rPr>
          <w:rFonts w:ascii="Times New Roman" w:hAnsi="Times New Roman" w:cs="Times New Roman"/>
        </w:rPr>
        <w:t xml:space="preserve">, </w:t>
      </w:r>
      <w:r w:rsidR="00FB59F5" w:rsidRPr="00FB59F5">
        <w:rPr>
          <w:rFonts w:ascii="Times New Roman" w:hAnsi="Times New Roman" w:cs="Times New Roman"/>
          <w:i/>
        </w:rPr>
        <w:t xml:space="preserve">Ilici </w:t>
      </w:r>
      <w:r w:rsidR="00FB59F5">
        <w:rPr>
          <w:rFonts w:ascii="Times New Roman" w:hAnsi="Times New Roman" w:cs="Times New Roman"/>
        </w:rPr>
        <w:t>(Alcudia de Elche)</w:t>
      </w:r>
      <w:r w:rsidR="00FB59F5">
        <w:rPr>
          <w:rStyle w:val="Refdenotaalpie"/>
          <w:rFonts w:ascii="Times New Roman" w:hAnsi="Times New Roman" w:cs="Times New Roman"/>
        </w:rPr>
        <w:footnoteReference w:id="321"/>
      </w:r>
      <w:r>
        <w:rPr>
          <w:rFonts w:ascii="Times New Roman" w:hAnsi="Times New Roman" w:cs="Times New Roman"/>
        </w:rPr>
        <w:t>.</w:t>
      </w:r>
    </w:p>
    <w:p w:rsidR="0008570F" w:rsidRPr="00CE66DC" w:rsidRDefault="0008570F" w:rsidP="0008570F">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rPr>
        <w:t>Similar en</w:t>
      </w:r>
      <w:r w:rsidRPr="00CE66DC">
        <w:rPr>
          <w:rFonts w:ascii="Times New Roman" w:hAnsi="Times New Roman" w:cs="Times New Roman"/>
          <w:b/>
        </w:rPr>
        <w:t xml:space="preserve"> </w:t>
      </w:r>
      <w:r w:rsidRPr="00CE66DC">
        <w:rPr>
          <w:rFonts w:ascii="Times New Roman" w:hAnsi="Times New Roman" w:cs="Times New Roman"/>
          <w:i/>
        </w:rPr>
        <w:t xml:space="preserve">Aqvincvm </w:t>
      </w:r>
      <w:r w:rsidRPr="00CE66DC">
        <w:rPr>
          <w:rFonts w:ascii="Times New Roman" w:hAnsi="Times New Roman" w:cs="Times New Roman"/>
        </w:rPr>
        <w:t>(Budapest, Hungría)</w:t>
      </w:r>
      <w:r w:rsidRPr="00CE66DC">
        <w:rPr>
          <w:rStyle w:val="Refdenotaalpie"/>
          <w:rFonts w:ascii="Times New Roman" w:hAnsi="Times New Roman" w:cs="Times New Roman"/>
        </w:rPr>
        <w:footnoteReference w:id="322"/>
      </w:r>
      <w:r w:rsidRPr="00CE66DC">
        <w:rPr>
          <w:rFonts w:ascii="Times New Roman" w:hAnsi="Times New Roman" w:cs="Times New Roman"/>
          <w:lang w:eastAsia="es-ES"/>
        </w:rPr>
        <w:t xml:space="preserve">, </w:t>
      </w:r>
      <w:r w:rsidRPr="00CE66DC">
        <w:rPr>
          <w:rFonts w:ascii="Times New Roman" w:hAnsi="Times New Roman" w:cs="Times New Roman"/>
          <w:i/>
        </w:rPr>
        <w:t>Brigetio (</w:t>
      </w:r>
      <w:r w:rsidRPr="00CE66DC">
        <w:rPr>
          <w:rFonts w:ascii="Times New Roman" w:hAnsi="Times New Roman" w:cs="Times New Roman"/>
          <w:color w:val="222222"/>
          <w:shd w:val="clear" w:color="auto" w:fill="FFFFFF"/>
        </w:rPr>
        <w:t>Szőny</w:t>
      </w:r>
      <w:r w:rsidRPr="00CE66DC">
        <w:rPr>
          <w:rFonts w:ascii="Times New Roman" w:hAnsi="Times New Roman" w:cs="Times New Roman"/>
          <w:lang w:eastAsia="es-ES"/>
        </w:rPr>
        <w:t>, Hungría)</w:t>
      </w:r>
      <w:r w:rsidRPr="00CE66DC">
        <w:rPr>
          <w:rStyle w:val="Refdenotaalpie"/>
          <w:rFonts w:ascii="Times New Roman" w:hAnsi="Times New Roman" w:cs="Times New Roman"/>
        </w:rPr>
        <w:footnoteReference w:id="323"/>
      </w:r>
      <w:r w:rsidRPr="00CE66DC">
        <w:rPr>
          <w:rFonts w:ascii="Times New Roman" w:hAnsi="Times New Roman" w:cs="Times New Roman"/>
        </w:rPr>
        <w:t>.</w:t>
      </w:r>
      <w:r w:rsidRPr="00CE66DC">
        <w:rPr>
          <w:rFonts w:ascii="Times New Roman" w:hAnsi="Times New Roman" w:cs="Times New Roman"/>
          <w:lang w:eastAsia="es-ES"/>
        </w:rPr>
        <w:t xml:space="preserve"> </w:t>
      </w:r>
      <w:r>
        <w:rPr>
          <w:rFonts w:ascii="Times New Roman" w:hAnsi="Times New Roman" w:cs="Times New Roman"/>
          <w:i/>
        </w:rPr>
        <w:t>Vlpia Noviomagv</w:t>
      </w:r>
      <w:r w:rsidRPr="00CE66DC">
        <w:rPr>
          <w:rFonts w:ascii="Times New Roman" w:hAnsi="Times New Roman" w:cs="Times New Roman"/>
          <w:i/>
        </w:rPr>
        <w:t>s</w:t>
      </w:r>
      <w:r w:rsidRPr="00CE66DC">
        <w:rPr>
          <w:rFonts w:ascii="Times New Roman" w:hAnsi="Times New Roman" w:cs="Times New Roman"/>
        </w:rPr>
        <w:t xml:space="preserve"> </w:t>
      </w:r>
      <w:r w:rsidRPr="00CE66DC">
        <w:rPr>
          <w:rFonts w:ascii="Times New Roman" w:hAnsi="Times New Roman" w:cs="Times New Roman"/>
          <w:i/>
        </w:rPr>
        <w:t>Batavorvm</w:t>
      </w:r>
      <w:r w:rsidRPr="00CE66DC">
        <w:rPr>
          <w:rFonts w:ascii="Times New Roman" w:hAnsi="Times New Roman" w:cs="Times New Roman"/>
        </w:rPr>
        <w:t xml:space="preserve"> (Nimega, Holanda), </w:t>
      </w:r>
      <w:r w:rsidRPr="00CE66DC">
        <w:rPr>
          <w:rFonts w:ascii="Times New Roman" w:hAnsi="Times New Roman" w:cs="Times New Roman"/>
          <w:i/>
        </w:rPr>
        <w:t>Colonia Clavdia Ara Agrappinensivm</w:t>
      </w:r>
      <w:r w:rsidRPr="00CE66DC">
        <w:rPr>
          <w:rFonts w:ascii="Times New Roman" w:hAnsi="Times New Roman" w:cs="Times New Roman"/>
        </w:rPr>
        <w:t xml:space="preserve"> (Colonia, Alemania), </w:t>
      </w:r>
      <w:r w:rsidRPr="00CE66DC">
        <w:rPr>
          <w:rFonts w:ascii="Times New Roman" w:hAnsi="Times New Roman" w:cs="Times New Roman"/>
          <w:i/>
        </w:rPr>
        <w:t>Avgvsta Vindelicorvm</w:t>
      </w:r>
      <w:r w:rsidRPr="00CE66DC">
        <w:rPr>
          <w:rFonts w:ascii="Times New Roman" w:hAnsi="Times New Roman" w:cs="Times New Roman"/>
        </w:rPr>
        <w:t xml:space="preserve"> (Augsburgo, Alemania), </w:t>
      </w:r>
      <w:r w:rsidRPr="00CE66DC">
        <w:rPr>
          <w:rFonts w:ascii="Times New Roman" w:hAnsi="Times New Roman" w:cs="Times New Roman"/>
          <w:i/>
        </w:rPr>
        <w:t>Lemonvm</w:t>
      </w:r>
      <w:r w:rsidRPr="00CE66DC">
        <w:rPr>
          <w:rFonts w:ascii="Times New Roman" w:hAnsi="Times New Roman" w:cs="Times New Roman"/>
        </w:rPr>
        <w:t xml:space="preserve"> (Poitiers, Francia)</w:t>
      </w:r>
      <w:r w:rsidRPr="00CE66DC">
        <w:rPr>
          <w:rStyle w:val="Refdenotaalpie"/>
          <w:rFonts w:ascii="Times New Roman" w:hAnsi="Times New Roman" w:cs="Times New Roman"/>
        </w:rPr>
        <w:footnoteReference w:id="324"/>
      </w:r>
      <w:r w:rsidRPr="00CE66DC">
        <w:rPr>
          <w:rFonts w:ascii="Times New Roman" w:hAnsi="Times New Roman" w:cs="Times New Roman"/>
        </w:rPr>
        <w:t xml:space="preserve">, </w:t>
      </w:r>
      <w:r w:rsidRPr="00CE66DC">
        <w:rPr>
          <w:rFonts w:ascii="Times New Roman" w:hAnsi="Times New Roman" w:cs="Times New Roman"/>
          <w:i/>
        </w:rPr>
        <w:t>Viroconivm</w:t>
      </w:r>
      <w:r w:rsidRPr="00CE66DC">
        <w:rPr>
          <w:rFonts w:ascii="Times New Roman" w:hAnsi="Times New Roman" w:cs="Times New Roman"/>
        </w:rPr>
        <w:t xml:space="preserve"> (Wroxeter, Inglaterra), </w:t>
      </w:r>
      <w:r w:rsidRPr="00CE66DC">
        <w:rPr>
          <w:rFonts w:ascii="Times New Roman" w:hAnsi="Times New Roman" w:cs="Times New Roman"/>
          <w:i/>
        </w:rPr>
        <w:t>Poetovio</w:t>
      </w:r>
      <w:r w:rsidRPr="00CE66DC">
        <w:rPr>
          <w:rFonts w:ascii="Times New Roman" w:hAnsi="Times New Roman" w:cs="Times New Roman"/>
        </w:rPr>
        <w:t xml:space="preserve"> (Eslovenia)</w:t>
      </w:r>
      <w:r w:rsidRPr="00CE66DC">
        <w:rPr>
          <w:rStyle w:val="Refdenotaalpie"/>
          <w:rFonts w:ascii="Times New Roman" w:hAnsi="Times New Roman" w:cs="Times New Roman"/>
        </w:rPr>
        <w:footnoteReference w:id="325"/>
      </w:r>
      <w:r w:rsidRPr="00CE66DC">
        <w:rPr>
          <w:rFonts w:ascii="Times New Roman" w:hAnsi="Times New Roman" w:cs="Times New Roman"/>
        </w:rPr>
        <w:t>, British Museum</w:t>
      </w:r>
      <w:r w:rsidRPr="00CE66DC">
        <w:rPr>
          <w:rStyle w:val="Refdenotaalpie"/>
          <w:rFonts w:ascii="Times New Roman" w:hAnsi="Times New Roman" w:cs="Times New Roman"/>
        </w:rPr>
        <w:footnoteReference w:id="326"/>
      </w:r>
      <w:r w:rsidRPr="00CE66DC">
        <w:rPr>
          <w:rFonts w:ascii="Times New Roman" w:hAnsi="Times New Roman" w:cs="Times New Roman"/>
        </w:rPr>
        <w:t>.</w:t>
      </w:r>
    </w:p>
    <w:p w:rsidR="0008570F" w:rsidRPr="00875B72" w:rsidRDefault="0008570F" w:rsidP="0008570F">
      <w:pPr>
        <w:spacing w:after="0" w:line="240" w:lineRule="auto"/>
        <w:jc w:val="both"/>
        <w:rPr>
          <w:rFonts w:ascii="Times New Roman" w:hAnsi="Times New Roman" w:cs="Times New Roman"/>
          <w:lang w:val="it-IT"/>
        </w:rPr>
      </w:pPr>
      <w:r w:rsidRPr="00875B72">
        <w:rPr>
          <w:rFonts w:ascii="Times New Roman" w:hAnsi="Times New Roman" w:cs="Times New Roman"/>
          <w:b/>
          <w:lang w:val="it-IT"/>
        </w:rPr>
        <w:t>Cronología</w:t>
      </w:r>
      <w:r w:rsidRPr="00875B72">
        <w:rPr>
          <w:rFonts w:ascii="Times New Roman" w:hAnsi="Times New Roman" w:cs="Times New Roman"/>
          <w:lang w:val="it-IT"/>
        </w:rPr>
        <w:t>: I – III d.C.</w:t>
      </w:r>
    </w:p>
    <w:p w:rsidR="0008570F" w:rsidRDefault="0008570F" w:rsidP="0008570F">
      <w:pPr>
        <w:spacing w:after="0" w:line="240" w:lineRule="auto"/>
        <w:jc w:val="both"/>
        <w:rPr>
          <w:rFonts w:ascii="Times New Roman" w:hAnsi="Times New Roman" w:cs="Times New Roman"/>
          <w:lang w:val="it-IT"/>
        </w:rPr>
      </w:pPr>
    </w:p>
    <w:p w:rsidR="0075169C" w:rsidRPr="00A2362A" w:rsidRDefault="0075169C" w:rsidP="0008570F">
      <w:pPr>
        <w:spacing w:after="0" w:line="240" w:lineRule="auto"/>
        <w:jc w:val="both"/>
        <w:rPr>
          <w:rFonts w:ascii="Times New Roman" w:hAnsi="Times New Roman" w:cs="Times New Roman"/>
          <w:lang w:val="it-IT"/>
        </w:rPr>
      </w:pPr>
    </w:p>
    <w:p w:rsidR="0008570F" w:rsidRPr="00A2362A" w:rsidRDefault="0008570F" w:rsidP="0008570F">
      <w:pPr>
        <w:rPr>
          <w:lang w:val="it-IT"/>
        </w:rPr>
      </w:pPr>
    </w:p>
    <w:p w:rsidR="009F55AB" w:rsidRPr="0008570F" w:rsidRDefault="009F55AB" w:rsidP="009F55AB">
      <w:pPr>
        <w:jc w:val="both"/>
        <w:rPr>
          <w:rFonts w:ascii="Times New Roman" w:hAnsi="Times New Roman" w:cs="Times New Roman"/>
          <w:lang w:val="it-IT"/>
        </w:rPr>
      </w:pPr>
    </w:p>
    <w:p w:rsidR="007F73BE" w:rsidRPr="0008570F" w:rsidRDefault="007F73BE" w:rsidP="007F73BE">
      <w:pPr>
        <w:spacing w:after="0" w:line="240" w:lineRule="auto"/>
        <w:ind w:firstLine="708"/>
        <w:rPr>
          <w:rFonts w:ascii="Times New Roman" w:hAnsi="Times New Roman" w:cs="Times New Roman"/>
          <w:sz w:val="24"/>
          <w:szCs w:val="24"/>
          <w:lang w:val="it-IT"/>
        </w:rPr>
      </w:pPr>
    </w:p>
    <w:sectPr w:rsidR="007F73BE" w:rsidRPr="0008570F" w:rsidSect="008D5D5E">
      <w:headerReference w:type="even" r:id="rId185"/>
      <w:headerReference w:type="default" r:id="rId186"/>
      <w:footerReference w:type="even" r:id="rId187"/>
      <w:footerReference w:type="default" r:id="rId188"/>
      <w:headerReference w:type="first" r:id="rId189"/>
      <w:footerReference w:type="first" r:id="rId190"/>
      <w:pgSz w:w="11906" w:h="16838" w:code="9"/>
      <w:pgMar w:top="1440" w:right="1080" w:bottom="1440" w:left="1080" w:header="709" w:footer="709" w:gutter="0"/>
      <w:pgNumType w:start="22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736C" w:rsidRDefault="00EE736C" w:rsidP="00F00A81">
      <w:pPr>
        <w:spacing w:after="0" w:line="240" w:lineRule="auto"/>
      </w:pPr>
      <w:r>
        <w:separator/>
      </w:r>
    </w:p>
  </w:endnote>
  <w:endnote w:type="continuationSeparator" w:id="0">
    <w:p w:rsidR="00EE736C" w:rsidRDefault="00EE736C" w:rsidP="00F00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6031612"/>
      <w:docPartObj>
        <w:docPartGallery w:val="Page Numbers (Bottom of Page)"/>
        <w:docPartUnique/>
      </w:docPartObj>
    </w:sdtPr>
    <w:sdtContent>
      <w:p w:rsidR="0041458C" w:rsidRDefault="0041458C">
        <w:pPr>
          <w:pStyle w:val="Piedepgina"/>
          <w:jc w:val="right"/>
        </w:pPr>
        <w:r>
          <w:fldChar w:fldCharType="begin"/>
        </w:r>
        <w:r>
          <w:instrText>PAGE   \* MERGEFORMAT</w:instrText>
        </w:r>
        <w:r>
          <w:fldChar w:fldCharType="separate"/>
        </w:r>
        <w:r w:rsidR="00EE736C">
          <w:rPr>
            <w:noProof/>
          </w:rPr>
          <w:t>224</w:t>
        </w:r>
        <w:r>
          <w:fldChar w:fldCharType="end"/>
        </w:r>
      </w:p>
    </w:sdtContent>
  </w:sdt>
  <w:p w:rsidR="0041458C" w:rsidRDefault="0041458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1929430"/>
      <w:docPartObj>
        <w:docPartGallery w:val="Page Numbers (Bottom of Page)"/>
        <w:docPartUnique/>
      </w:docPartObj>
    </w:sdtPr>
    <w:sdtContent>
      <w:p w:rsidR="0041458C" w:rsidRDefault="0041458C">
        <w:pPr>
          <w:pStyle w:val="Piedepgina"/>
          <w:jc w:val="right"/>
        </w:pPr>
        <w:r>
          <w:fldChar w:fldCharType="begin"/>
        </w:r>
        <w:r>
          <w:instrText>PAGE   \* MERGEFORMAT</w:instrText>
        </w:r>
        <w:r>
          <w:fldChar w:fldCharType="separate"/>
        </w:r>
        <w:r w:rsidR="004E78FC">
          <w:rPr>
            <w:noProof/>
          </w:rPr>
          <w:t>257</w:t>
        </w:r>
        <w:r>
          <w:fldChar w:fldCharType="end"/>
        </w:r>
      </w:p>
    </w:sdtContent>
  </w:sdt>
  <w:p w:rsidR="0041458C" w:rsidRDefault="0041458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3289663"/>
      <w:docPartObj>
        <w:docPartGallery w:val="Page Numbers (Bottom of Page)"/>
        <w:docPartUnique/>
      </w:docPartObj>
    </w:sdtPr>
    <w:sdtContent>
      <w:p w:rsidR="0041458C" w:rsidRDefault="0041458C">
        <w:pPr>
          <w:pStyle w:val="Piedepgina"/>
          <w:jc w:val="right"/>
        </w:pPr>
        <w:r>
          <w:fldChar w:fldCharType="begin"/>
        </w:r>
        <w:r>
          <w:instrText>PAGE   \* MERGEFORMAT</w:instrText>
        </w:r>
        <w:r>
          <w:fldChar w:fldCharType="separate"/>
        </w:r>
        <w:r>
          <w:rPr>
            <w:noProof/>
          </w:rPr>
          <w:t>166</w:t>
        </w:r>
        <w:r>
          <w:fldChar w:fldCharType="end"/>
        </w:r>
      </w:p>
    </w:sdtContent>
  </w:sdt>
  <w:p w:rsidR="0041458C" w:rsidRDefault="0041458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736C" w:rsidRDefault="00EE736C" w:rsidP="00F00A81">
      <w:pPr>
        <w:spacing w:after="0" w:line="240" w:lineRule="auto"/>
      </w:pPr>
      <w:r>
        <w:separator/>
      </w:r>
    </w:p>
  </w:footnote>
  <w:footnote w:type="continuationSeparator" w:id="0">
    <w:p w:rsidR="00EE736C" w:rsidRDefault="00EE736C" w:rsidP="00F00A81">
      <w:pPr>
        <w:spacing w:after="0" w:line="240" w:lineRule="auto"/>
      </w:pPr>
      <w:r>
        <w:continuationSeparator/>
      </w:r>
    </w:p>
  </w:footnote>
  <w:footnote w:id="1">
    <w:p w:rsidR="0041458C" w:rsidRPr="00AA43DF" w:rsidRDefault="0041458C" w:rsidP="00D16860">
      <w:pPr>
        <w:pStyle w:val="Textonotapie"/>
        <w:jc w:val="both"/>
        <w:rPr>
          <w:rFonts w:ascii="Times New Roman" w:hAnsi="Times New Roman" w:cs="Times New Roman"/>
          <w:sz w:val="18"/>
          <w:szCs w:val="18"/>
        </w:rPr>
      </w:pPr>
      <w:r w:rsidRPr="00D16860">
        <w:rPr>
          <w:rStyle w:val="Refdenotaalpie"/>
          <w:rFonts w:ascii="Times New Roman" w:hAnsi="Times New Roman" w:cs="Times New Roman"/>
          <w:sz w:val="18"/>
          <w:szCs w:val="18"/>
        </w:rPr>
        <w:footnoteRef/>
      </w:r>
      <w:r w:rsidRPr="00D16860">
        <w:rPr>
          <w:rFonts w:ascii="Times New Roman" w:hAnsi="Times New Roman" w:cs="Times New Roman"/>
          <w:sz w:val="18"/>
          <w:szCs w:val="18"/>
        </w:rPr>
        <w:t xml:space="preserve"> Museo de Castellón, nº </w:t>
      </w:r>
      <w:r w:rsidRPr="00AA43DF">
        <w:rPr>
          <w:rFonts w:ascii="Times New Roman" w:hAnsi="Times New Roman" w:cs="Times New Roman"/>
          <w:sz w:val="18"/>
          <w:szCs w:val="18"/>
        </w:rPr>
        <w:t xml:space="preserve">inv. 540. </w:t>
      </w:r>
    </w:p>
  </w:footnote>
  <w:footnote w:id="2">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Rosas 1984: 270-272.</w:t>
      </w:r>
    </w:p>
  </w:footnote>
  <w:footnote w:id="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Carreras 2012: 116, nº 134-136. Siglo I d.C. Miden 17; 11,5; y 9,6 cm de long. realizadas en marfil.</w:t>
      </w:r>
    </w:p>
  </w:footnote>
  <w:footnote w:id="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García y Bellido 1970: 19-20, Fig. 22. “Cabeza de guerrero con casco y cresta…”</w:t>
      </w:r>
    </w:p>
  </w:footnote>
  <w:footnote w:id="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Argente, </w:t>
      </w:r>
      <w:r w:rsidRPr="00AA43DF">
        <w:rPr>
          <w:rFonts w:ascii="Times New Roman" w:hAnsi="Times New Roman" w:cs="Times New Roman"/>
          <w:i/>
          <w:sz w:val="18"/>
          <w:szCs w:val="18"/>
        </w:rPr>
        <w:t>et al</w:t>
      </w:r>
      <w:r w:rsidRPr="00AA43DF">
        <w:rPr>
          <w:rFonts w:ascii="Times New Roman" w:hAnsi="Times New Roman" w:cs="Times New Roman"/>
          <w:sz w:val="18"/>
          <w:szCs w:val="18"/>
        </w:rPr>
        <w:t>.1985: 117; Argente-Díaz 1990: 151, fig. 187, nº 1.</w:t>
      </w:r>
    </w:p>
  </w:footnote>
  <w:footnote w:id="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Perdigones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1987: 84-85. Tumba 20, fig. 2. Jiménez: 254 y 460, fig. 119, nº 707. Finales del siglo I d.C. mide 14, 2 cm de long. </w:t>
      </w:r>
    </w:p>
  </w:footnote>
  <w:footnote w:id="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Serra Rafols 1948: 154, lám. XXIV Y XXXV, nº 1. Nº inventario 6369.</w:t>
      </w:r>
    </w:p>
  </w:footnote>
  <w:footnote w:id="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Conserva el busto y parte del cuerpo, sin que se conserve la cabeza. Por las características se englobaría en</w:t>
      </w:r>
      <w:r>
        <w:rPr>
          <w:rFonts w:ascii="Times New Roman" w:hAnsi="Times New Roman" w:cs="Times New Roman"/>
          <w:sz w:val="18"/>
          <w:szCs w:val="18"/>
        </w:rPr>
        <w:t xml:space="preserve"> </w:t>
      </w:r>
      <w:r w:rsidRPr="00AA43DF">
        <w:rPr>
          <w:rFonts w:ascii="Times New Roman" w:hAnsi="Times New Roman" w:cs="Times New Roman"/>
          <w:sz w:val="18"/>
          <w:szCs w:val="18"/>
        </w:rPr>
        <w:t>este grupo.</w:t>
      </w:r>
    </w:p>
  </w:footnote>
  <w:footnote w:id="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De Grosi 2011: 106-108, V.3 y V.4 Aparece en una tumba de una niña de cinco años y medio. Se fecha a finales</w:t>
      </w:r>
      <w:r>
        <w:rPr>
          <w:rFonts w:ascii="Times New Roman" w:hAnsi="Times New Roman" w:cs="Times New Roman"/>
          <w:sz w:val="18"/>
          <w:szCs w:val="18"/>
        </w:rPr>
        <w:t xml:space="preserve"> del siglo I d.C. junto con otro</w:t>
      </w:r>
      <w:r w:rsidRPr="00AA43DF">
        <w:rPr>
          <w:rFonts w:ascii="Times New Roman" w:hAnsi="Times New Roman" w:cs="Times New Roman"/>
          <w:sz w:val="18"/>
          <w:szCs w:val="18"/>
        </w:rPr>
        <w:t xml:space="preserve">s </w:t>
      </w:r>
      <w:r w:rsidRPr="00AA43DF">
        <w:rPr>
          <w:rFonts w:ascii="Times New Roman" w:hAnsi="Times New Roman" w:cs="Times New Roman"/>
          <w:i/>
          <w:sz w:val="18"/>
          <w:szCs w:val="18"/>
        </w:rPr>
        <w:t>acus crinalis</w:t>
      </w:r>
      <w:r w:rsidRPr="00AA43DF">
        <w:rPr>
          <w:rFonts w:ascii="Times New Roman" w:hAnsi="Times New Roman" w:cs="Times New Roman"/>
          <w:sz w:val="18"/>
          <w:szCs w:val="18"/>
        </w:rPr>
        <w:t xml:space="preserve">, </w:t>
      </w:r>
      <w:r>
        <w:rPr>
          <w:rFonts w:ascii="Times New Roman" w:hAnsi="Times New Roman" w:cs="Times New Roman"/>
          <w:sz w:val="18"/>
          <w:szCs w:val="18"/>
        </w:rPr>
        <w:t xml:space="preserve">objetos de </w:t>
      </w:r>
      <w:r w:rsidRPr="00AA43DF">
        <w:rPr>
          <w:rFonts w:ascii="Times New Roman" w:hAnsi="Times New Roman" w:cs="Times New Roman"/>
          <w:sz w:val="18"/>
          <w:szCs w:val="18"/>
        </w:rPr>
        <w:t xml:space="preserve">vidrio y una moneda del emperador Tito. Aparece otra aguja del mismo modelo en la tumba. Son idénticas a la procedente de </w:t>
      </w:r>
      <w:r w:rsidRPr="00AA43DF">
        <w:rPr>
          <w:rFonts w:ascii="Times New Roman" w:hAnsi="Times New Roman" w:cs="Times New Roman"/>
          <w:i/>
          <w:sz w:val="18"/>
          <w:szCs w:val="18"/>
        </w:rPr>
        <w:t>Baetvlo</w:t>
      </w:r>
      <w:r w:rsidRPr="00AA43DF">
        <w:rPr>
          <w:rFonts w:ascii="Times New Roman" w:hAnsi="Times New Roman" w:cs="Times New Roman"/>
          <w:sz w:val="18"/>
          <w:szCs w:val="18"/>
        </w:rPr>
        <w:t xml:space="preserve"> Miden: 17 cm de longitud y 2,1 cm de grosor. De las que 5,3 corresponden con la imagen y el pedestal. La segunda 16 cm de longitud y 1,7 cm de grosor. La imagen mide 5 cm incluido el pedestal.</w:t>
      </w:r>
    </w:p>
  </w:footnote>
  <w:footnote w:id="10">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Davidson 1952: 285, lám. 119, nº 2347-2348.</w:t>
      </w:r>
    </w:p>
  </w:footnote>
  <w:footnote w:id="11">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Stutzinger 1995:166, fig. 22, nº 47. </w:t>
      </w:r>
      <w:r w:rsidRPr="00AA43DF">
        <w:rPr>
          <w:rFonts w:ascii="Times New Roman" w:hAnsi="Times New Roman" w:cs="Times New Roman"/>
          <w:sz w:val="18"/>
          <w:szCs w:val="18"/>
        </w:rPr>
        <w:t xml:space="preserve">Paralelo para la pieza de </w:t>
      </w:r>
      <w:r w:rsidRPr="00AA43DF">
        <w:rPr>
          <w:rFonts w:ascii="Times New Roman" w:hAnsi="Times New Roman" w:cs="Times New Roman"/>
          <w:i/>
          <w:sz w:val="18"/>
          <w:szCs w:val="18"/>
        </w:rPr>
        <w:t>Baetvlo</w:t>
      </w:r>
      <w:r w:rsidRPr="00AA43DF">
        <w:rPr>
          <w:rFonts w:ascii="Times New Roman" w:hAnsi="Times New Roman" w:cs="Times New Roman"/>
          <w:sz w:val="18"/>
          <w:szCs w:val="18"/>
        </w:rPr>
        <w:t xml:space="preserve"> </w:t>
      </w:r>
      <w:r w:rsidRPr="00AA43DF">
        <w:rPr>
          <w:rFonts w:ascii="Times New Roman" w:hAnsi="Times New Roman" w:cs="Times New Roman"/>
          <w:noProof/>
          <w:sz w:val="18"/>
          <w:szCs w:val="18"/>
          <w:lang w:eastAsia="es-ES"/>
        </w:rPr>
        <w:t>(nº 3).</w:t>
      </w:r>
    </w:p>
  </w:footnote>
  <w:footnote w:id="12">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Canny 2006: 9 fig. 2.  La aparición de este tipo de representación, termino </w:t>
      </w:r>
      <w:r w:rsidRPr="00AA43DF">
        <w:rPr>
          <w:rFonts w:ascii="Times New Roman" w:hAnsi="Times New Roman" w:cs="Times New Roman"/>
          <w:i/>
          <w:sz w:val="18"/>
          <w:szCs w:val="18"/>
        </w:rPr>
        <w:t>post-quem</w:t>
      </w:r>
      <w:r w:rsidRPr="00AA43DF">
        <w:rPr>
          <w:rFonts w:ascii="Times New Roman" w:hAnsi="Times New Roman" w:cs="Times New Roman"/>
          <w:sz w:val="18"/>
          <w:szCs w:val="18"/>
        </w:rPr>
        <w:t>, a partir del 54/68.</w:t>
      </w:r>
    </w:p>
  </w:footnote>
  <w:footnote w:id="1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1983b: 33 y 35, lám I, nº 3. Procede de una tumba de incineración de la necrópolis des Plantées. La imagen mide 3,3 cm. de altura y 1,5 cm. de ancho. Está deteriorada por la acción del fuego.</w:t>
      </w:r>
    </w:p>
  </w:footnote>
  <w:footnote w:id="1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Pr>
          <w:rFonts w:ascii="Times New Roman" w:hAnsi="Times New Roman" w:cs="Times New Roman"/>
          <w:sz w:val="18"/>
          <w:szCs w:val="18"/>
        </w:rPr>
        <w:t xml:space="preserve"> MacG</w:t>
      </w:r>
      <w:r w:rsidRPr="00AA43DF">
        <w:rPr>
          <w:rFonts w:ascii="Times New Roman" w:hAnsi="Times New Roman" w:cs="Times New Roman"/>
          <w:sz w:val="18"/>
          <w:szCs w:val="18"/>
        </w:rPr>
        <w:t>regor 1985: 114-115, fig. 64 nº 19.</w:t>
      </w:r>
    </w:p>
  </w:footnote>
  <w:footnote w:id="1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Serra Rafols 1948: 154, lám. XXIV Y XXXV, nº 1. Nº inventario 6369. </w:t>
      </w:r>
    </w:p>
  </w:footnote>
  <w:footnote w:id="1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Perdigones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1987: 84-85. Aparece en un</w:t>
      </w:r>
      <w:r>
        <w:rPr>
          <w:rFonts w:ascii="Times New Roman" w:hAnsi="Times New Roman" w:cs="Times New Roman"/>
          <w:sz w:val="18"/>
          <w:szCs w:val="18"/>
        </w:rPr>
        <w:t xml:space="preserve">a tumba femenina con abundante </w:t>
      </w:r>
      <w:r w:rsidRPr="00AA43DF">
        <w:rPr>
          <w:rFonts w:ascii="Times New Roman" w:hAnsi="Times New Roman" w:cs="Times New Roman"/>
          <w:sz w:val="18"/>
          <w:szCs w:val="18"/>
        </w:rPr>
        <w:t>m</w:t>
      </w:r>
      <w:r>
        <w:rPr>
          <w:rFonts w:ascii="Times New Roman" w:hAnsi="Times New Roman" w:cs="Times New Roman"/>
          <w:sz w:val="18"/>
          <w:szCs w:val="18"/>
        </w:rPr>
        <w:t>a</w:t>
      </w:r>
      <w:r w:rsidRPr="00AA43DF">
        <w:rPr>
          <w:rFonts w:ascii="Times New Roman" w:hAnsi="Times New Roman" w:cs="Times New Roman"/>
          <w:sz w:val="18"/>
          <w:szCs w:val="18"/>
        </w:rPr>
        <w:t>terial: espejo, huso, rueca, etc. La fechan en el último cuarto del siglo I d.C.</w:t>
      </w:r>
    </w:p>
  </w:footnote>
  <w:footnote w:id="1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De Grossi 2012: 106-108.</w:t>
      </w:r>
    </w:p>
  </w:footnote>
  <w:footnote w:id="1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1983b: 35. Considera que el tipo de peinado es de época Flavia.</w:t>
      </w:r>
    </w:p>
  </w:footnote>
  <w:footnote w:id="19">
    <w:p w:rsidR="0041458C" w:rsidRPr="007937D0" w:rsidRDefault="0041458C" w:rsidP="00D16860">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Jiménez 2011: 461, nº 708-709. (nº 3) Mide 13 cm de long. </w:t>
      </w:r>
      <w:r w:rsidRPr="007937D0">
        <w:rPr>
          <w:rFonts w:ascii="Times New Roman" w:hAnsi="Times New Roman" w:cs="Times New Roman"/>
          <w:sz w:val="18"/>
          <w:szCs w:val="18"/>
        </w:rPr>
        <w:t>(nº 4) 13,7 cm de long. Ambas se fechan a finales del siglo I d.C.</w:t>
      </w:r>
    </w:p>
  </w:footnote>
  <w:footnote w:id="20">
    <w:p w:rsidR="0041458C" w:rsidRPr="007937D0" w:rsidRDefault="0041458C" w:rsidP="00D16860">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MAN (nº 1) nº inv. 34654. Mide 14, 60 cm x 0’70 cm de grosor. </w:t>
      </w:r>
      <w:r w:rsidRPr="007937D0">
        <w:rPr>
          <w:rFonts w:ascii="Times New Roman" w:hAnsi="Times New Roman" w:cs="Times New Roman"/>
          <w:sz w:val="18"/>
          <w:szCs w:val="18"/>
        </w:rPr>
        <w:t xml:space="preserve">I d.C.  (nº 2). Inv. 1926/15/852. Jiménez 2011: 253 y 458 nº 701. Cronología, finales del siglo I d.C. Mide: 14,2 cm long. </w:t>
      </w:r>
    </w:p>
  </w:footnote>
  <w:footnote w:id="21">
    <w:p w:rsidR="0041458C" w:rsidRPr="007937D0" w:rsidRDefault="0041458C" w:rsidP="00D1686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Aguilera 2014: 35. Fondo Arqueológico Ricardo Marsal (FARMN).</w:t>
      </w:r>
      <w:r w:rsidRPr="007937D0">
        <w:t xml:space="preserve"> </w:t>
      </w:r>
    </w:p>
  </w:footnote>
  <w:footnote w:id="22">
    <w:p w:rsidR="0041458C" w:rsidRPr="007937D0" w:rsidRDefault="0041458C" w:rsidP="00444219">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Kovač 2017 a: 181-183, fig. 62, Grupo 8.4.1, tipo 19. Paralelo para la pieza de </w:t>
      </w:r>
      <w:r w:rsidRPr="007937D0">
        <w:rPr>
          <w:rFonts w:ascii="Times New Roman" w:hAnsi="Times New Roman" w:cs="Times New Roman"/>
          <w:i/>
          <w:sz w:val="18"/>
          <w:szCs w:val="18"/>
        </w:rPr>
        <w:t>Pollentia</w:t>
      </w:r>
      <w:r w:rsidRPr="007937D0">
        <w:rPr>
          <w:rFonts w:ascii="Times New Roman" w:hAnsi="Times New Roman" w:cs="Times New Roman"/>
          <w:sz w:val="18"/>
          <w:szCs w:val="18"/>
        </w:rPr>
        <w:t>.</w:t>
      </w:r>
    </w:p>
  </w:footnote>
  <w:footnote w:id="23">
    <w:p w:rsidR="0041458C" w:rsidRPr="007937D0" w:rsidRDefault="0041458C" w:rsidP="00444219">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Hölder 1912: 127. Stutzinger 1995:166, fig. 25, nº 53. Paralelo para la pieza de </w:t>
      </w:r>
      <w:r w:rsidRPr="007937D0">
        <w:rPr>
          <w:rFonts w:ascii="Times New Roman" w:hAnsi="Times New Roman" w:cs="Times New Roman"/>
          <w:i/>
          <w:sz w:val="18"/>
          <w:szCs w:val="18"/>
        </w:rPr>
        <w:t xml:space="preserve">Baelo Clavdia </w:t>
      </w:r>
      <w:r w:rsidRPr="007937D0">
        <w:rPr>
          <w:rFonts w:ascii="Times New Roman" w:hAnsi="Times New Roman" w:cs="Times New Roman"/>
          <w:noProof/>
          <w:sz w:val="18"/>
          <w:szCs w:val="18"/>
          <w:lang w:eastAsia="es-ES"/>
        </w:rPr>
        <w:t>(nº 1).</w:t>
      </w:r>
    </w:p>
  </w:footnote>
  <w:footnote w:id="24">
    <w:p w:rsidR="0041458C" w:rsidRPr="007937D0" w:rsidRDefault="0041458C" w:rsidP="00444219">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Ivčević 2007: 36, no 21. Similar a la de </w:t>
      </w:r>
      <w:r w:rsidRPr="007937D0">
        <w:rPr>
          <w:rFonts w:ascii="Times New Roman" w:hAnsi="Times New Roman" w:cs="Times New Roman"/>
          <w:i/>
          <w:sz w:val="18"/>
          <w:szCs w:val="18"/>
        </w:rPr>
        <w:t>Pollentia</w:t>
      </w:r>
      <w:r w:rsidRPr="007937D0">
        <w:rPr>
          <w:rFonts w:ascii="Times New Roman" w:hAnsi="Times New Roman" w:cs="Times New Roman"/>
          <w:sz w:val="18"/>
          <w:szCs w:val="18"/>
        </w:rPr>
        <w:t xml:space="preserve"> (nº 6).</w:t>
      </w:r>
    </w:p>
  </w:footnote>
  <w:footnote w:id="25">
    <w:p w:rsidR="0041458C" w:rsidRPr="007937D0" w:rsidRDefault="0041458C" w:rsidP="00D16860">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Deschler-Erb 1998: 383, lám. 31, nº 2035 y 2037. Riha 1990: 98, lám. 40, nº 1360-1361. </w:t>
      </w:r>
    </w:p>
  </w:footnote>
  <w:footnote w:id="26">
    <w:p w:rsidR="0041458C" w:rsidRPr="007937D0" w:rsidRDefault="0041458C" w:rsidP="00A0662D">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Mikler 1997: 48, lám.37 nº 2 (Paralelo nº 9).</w:t>
      </w:r>
    </w:p>
  </w:footnote>
  <w:footnote w:id="27">
    <w:p w:rsidR="0041458C" w:rsidRPr="007937D0" w:rsidRDefault="0041458C" w:rsidP="00A0662D">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Stutzinger 1995:162, fig. 15, nº 24. Paralelo para la pieza de la Colección </w:t>
      </w:r>
      <w:r w:rsidRPr="007937D0">
        <w:rPr>
          <w:rFonts w:ascii="Times New Roman" w:hAnsi="Times New Roman" w:cs="Times New Roman"/>
          <w:noProof/>
          <w:sz w:val="18"/>
          <w:szCs w:val="18"/>
          <w:lang w:eastAsia="es-ES"/>
        </w:rPr>
        <w:t>Marsan Monzón (nº 9).</w:t>
      </w:r>
    </w:p>
  </w:footnote>
  <w:footnote w:id="28">
    <w:p w:rsidR="0041458C" w:rsidRPr="007937D0" w:rsidRDefault="0041458C" w:rsidP="00A0662D">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Bíró 1994: 174, lám. XXXVI, nº 381. Paralelo para la pieza de </w:t>
      </w:r>
      <w:r w:rsidRPr="007937D0">
        <w:rPr>
          <w:rFonts w:ascii="Times New Roman" w:hAnsi="Times New Roman" w:cs="Times New Roman"/>
          <w:i/>
          <w:sz w:val="18"/>
          <w:szCs w:val="18"/>
        </w:rPr>
        <w:t>Baelo Clavdia</w:t>
      </w:r>
      <w:r w:rsidRPr="007937D0">
        <w:rPr>
          <w:rFonts w:ascii="Times New Roman" w:hAnsi="Times New Roman" w:cs="Times New Roman"/>
          <w:sz w:val="18"/>
          <w:szCs w:val="18"/>
        </w:rPr>
        <w:t xml:space="preserve"> y </w:t>
      </w:r>
      <w:r w:rsidRPr="007937D0">
        <w:rPr>
          <w:rFonts w:ascii="Times New Roman" w:hAnsi="Times New Roman" w:cs="Times New Roman"/>
          <w:i/>
          <w:sz w:val="18"/>
          <w:szCs w:val="18"/>
        </w:rPr>
        <w:t>Pollentia</w:t>
      </w:r>
      <w:r w:rsidRPr="007937D0">
        <w:rPr>
          <w:rFonts w:ascii="Times New Roman" w:hAnsi="Times New Roman" w:cs="Times New Roman"/>
          <w:sz w:val="18"/>
          <w:szCs w:val="18"/>
        </w:rPr>
        <w:t xml:space="preserve"> (nº 6).</w:t>
      </w:r>
    </w:p>
  </w:footnote>
  <w:footnote w:id="29">
    <w:p w:rsidR="0041458C" w:rsidRPr="007937D0" w:rsidRDefault="0041458C" w:rsidP="00A0662D">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Gusman 1899: 346.</w:t>
      </w:r>
    </w:p>
  </w:footnote>
  <w:footnote w:id="30">
    <w:p w:rsidR="0041458C" w:rsidRPr="007937D0" w:rsidRDefault="0041458C" w:rsidP="00A0662D">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Rossi 2011: 369-370, fig.  27, nº 23.2ª mitad del I d.C, - inicios del II d.C.</w:t>
      </w:r>
    </w:p>
  </w:footnote>
  <w:footnote w:id="31">
    <w:p w:rsidR="0041458C" w:rsidRPr="007937D0" w:rsidRDefault="0041458C" w:rsidP="00444219">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Vasileladou 2012: 33, fig. 5.</w:t>
      </w:r>
    </w:p>
  </w:footnote>
  <w:footnote w:id="32">
    <w:p w:rsidR="0041458C" w:rsidRPr="007937D0" w:rsidRDefault="0041458C" w:rsidP="00D16860">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Petković 1995: Tab. 14. Tipo XVI. Cronología mediados siglo I - mediados del siglo III d.C.</w:t>
      </w:r>
    </w:p>
  </w:footnote>
  <w:footnote w:id="33">
    <w:p w:rsidR="0041458C" w:rsidRPr="00AA43DF" w:rsidRDefault="0041458C" w:rsidP="00D16860">
      <w:pPr>
        <w:pStyle w:val="Textonotapie"/>
        <w:jc w:val="both"/>
        <w:rPr>
          <w:rFonts w:ascii="Times New Roman" w:hAnsi="Times New Roman" w:cs="Times New Roman"/>
          <w:sz w:val="18"/>
          <w:szCs w:val="18"/>
        </w:rPr>
      </w:pPr>
      <w:r w:rsidRPr="007937D0">
        <w:rPr>
          <w:rStyle w:val="Refdenotaalpie"/>
          <w:rFonts w:ascii="Times New Roman" w:hAnsi="Times New Roman" w:cs="Times New Roman"/>
          <w:sz w:val="18"/>
          <w:szCs w:val="18"/>
        </w:rPr>
        <w:footnoteRef/>
      </w:r>
      <w:r w:rsidRPr="007937D0">
        <w:rPr>
          <w:rFonts w:ascii="Times New Roman" w:hAnsi="Times New Roman" w:cs="Times New Roman"/>
          <w:sz w:val="18"/>
          <w:szCs w:val="18"/>
        </w:rPr>
        <w:t xml:space="preserve"> Bartus 2009: 43-45. fig. 1 y 2.</w:t>
      </w:r>
    </w:p>
  </w:footnote>
  <w:footnote w:id="34">
    <w:p w:rsidR="0041458C" w:rsidRPr="00AA43DF" w:rsidRDefault="0041458C" w:rsidP="00D16860">
      <w:pPr>
        <w:spacing w:after="0" w:line="240" w:lineRule="auto"/>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Daremberg-Saglio 1877-1919: 1369, fig. 1868. “La moda de los moños levantados detrás de la cabeza prevaleció en el momento de Alejandro Severo. Duró más que cualquiera de los que lo habían precedido. A veces, los moños ampliamente extendidos suben por encima de la frente.... y todo el contorno del cráneo…Es el peinado de las princesas cuyas efigies están grabadas en las monedas hasta Constantino. Durante más de un siglo también se representa en bustos y retratos tallados en sarcófagos y otros monumentos”.</w:t>
      </w:r>
    </w:p>
  </w:footnote>
  <w:footnote w:id="35">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Palol-Cortés 1974: fig. 30. Palol 1982: 35.</w:t>
      </w:r>
    </w:p>
  </w:footnote>
  <w:footnote w:id="36">
    <w:p w:rsidR="0041458C" w:rsidRPr="00AA43DF" w:rsidRDefault="0041458C" w:rsidP="00D16860">
      <w:pPr>
        <w:spacing w:after="0" w:line="240" w:lineRule="auto"/>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Schenk 2008: 25 y 32, fig. 15, 262, nº 312. </w:t>
      </w:r>
      <w:r>
        <w:rPr>
          <w:rFonts w:ascii="Times New Roman" w:hAnsi="Times New Roman" w:cs="Times New Roman"/>
          <w:sz w:val="18"/>
          <w:szCs w:val="18"/>
        </w:rPr>
        <w:t>“Este</w:t>
      </w:r>
      <w:r w:rsidRPr="00AA43DF">
        <w:rPr>
          <w:rFonts w:ascii="Times New Roman" w:hAnsi="Times New Roman" w:cs="Times New Roman"/>
          <w:sz w:val="18"/>
          <w:szCs w:val="18"/>
        </w:rPr>
        <w:t xml:space="preserve"> alfiler presenta además, novedades propias del periodo Flavio.… Este es un peinado frecuente a finales del I d.C. Representado en particular en las monedas de Flavia, hija de Tito. El aspecto voluminoso del moño que, por el contrario, tiende a aplanarse en este momento, así como el busto calado, son dos componentes muy singulares. El único paralelo conocido proviene del sitio de Vineuse en Francia y sugeriría que ambos se formaron en el mismo taller”.</w:t>
      </w:r>
    </w:p>
  </w:footnote>
  <w:footnote w:id="3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Anderes 2006: 19, fig. 33, nº 1. Mide 12, 2 cm.  </w:t>
      </w:r>
      <w:r w:rsidRPr="00AA43DF">
        <w:rPr>
          <w:rFonts w:ascii="Times New Roman" w:hAnsi="Times New Roman" w:cs="Times New Roman"/>
          <w:sz w:val="18"/>
          <w:szCs w:val="18"/>
        </w:rPr>
        <w:t>Schenk 2008: 20 f. Esta pieza es idéntica a la de Nules.</w:t>
      </w:r>
    </w:p>
  </w:footnote>
  <w:footnote w:id="3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Rodet-Belardi- Chardron-Picault 2005: 169 fig. 16. </w:t>
      </w:r>
      <w:r w:rsidRPr="00AA43DF">
        <w:rPr>
          <w:rFonts w:ascii="Times New Roman" w:hAnsi="Times New Roman" w:cs="Times New Roman"/>
          <w:sz w:val="18"/>
          <w:szCs w:val="18"/>
        </w:rPr>
        <w:t>Idéntico peinado, la talla es similar con diferencias en la estructura del busto.</w:t>
      </w:r>
    </w:p>
  </w:footnote>
  <w:footnote w:id="3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1983b: 32-34, lám. I nº 1. La pieza está desaparecida. Por el tipo de moño lo relaciona con Domitia, la esposa de Domiciano, mientras que Marteax lo compara con el peinado de Julia, hijo de Tito. Recoge, además, paralelos en Saintes (Charente.Maritieme, Francia), Vindonissa (Suiza) y Okarben (Alemania). La cronología de todas ellas está entre los años 70-80 d.C.</w:t>
      </w:r>
    </w:p>
  </w:footnote>
  <w:footnote w:id="40">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Stutzinger 1995: 191, fig. 49 nº 122 (Colonia). 193, fig. 52, nº 134 (Hanover).</w:t>
      </w:r>
    </w:p>
  </w:footnote>
  <w:footnote w:id="41">
    <w:p w:rsidR="0041458C"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Museo Arqueológico e Histórico (Castillo de San Antón). La Coruña. </w:t>
      </w:r>
    </w:p>
    <w:p w:rsidR="0041458C" w:rsidRPr="00697808" w:rsidRDefault="0041458C" w:rsidP="00D16860">
      <w:pPr>
        <w:pStyle w:val="Textonotapie"/>
        <w:jc w:val="both"/>
        <w:rPr>
          <w:rFonts w:ascii="Times New Roman" w:hAnsi="Times New Roman" w:cs="Times New Roman"/>
          <w:sz w:val="18"/>
          <w:szCs w:val="18"/>
        </w:rPr>
      </w:pPr>
      <w:r w:rsidRPr="00697808">
        <w:rPr>
          <w:rFonts w:ascii="Times New Roman" w:hAnsi="Times New Roman" w:cs="Times New Roman"/>
          <w:sz w:val="18"/>
          <w:szCs w:val="18"/>
        </w:rPr>
        <w:t xml:space="preserve">Tomado de </w:t>
      </w:r>
      <w:hyperlink r:id="rId1" w:history="1">
        <w:r w:rsidRPr="00697808">
          <w:rPr>
            <w:rStyle w:val="Hipervnculo"/>
            <w:rFonts w:ascii="Times New Roman" w:hAnsi="Times New Roman" w:cs="Times New Roman"/>
            <w:sz w:val="18"/>
            <w:szCs w:val="18"/>
            <w:u w:val="none"/>
          </w:rPr>
          <w:t>https://twitter.com/museos_H_coruna/status/1242774006853500928/photo/1</w:t>
        </w:r>
      </w:hyperlink>
      <w:r w:rsidRPr="00697808">
        <w:rPr>
          <w:rStyle w:val="Hipervnculo"/>
          <w:rFonts w:ascii="Times New Roman" w:hAnsi="Times New Roman" w:cs="Times New Roman"/>
          <w:sz w:val="18"/>
          <w:szCs w:val="18"/>
          <w:u w:val="none"/>
        </w:rPr>
        <w:t>.</w:t>
      </w:r>
    </w:p>
  </w:footnote>
  <w:footnote w:id="42">
    <w:p w:rsidR="0041458C" w:rsidRPr="00697808" w:rsidRDefault="0041458C" w:rsidP="00D16860">
      <w:pPr>
        <w:shd w:val="clear" w:color="auto" w:fill="FFFFFF"/>
        <w:spacing w:after="0" w:line="240" w:lineRule="auto"/>
        <w:jc w:val="both"/>
        <w:rPr>
          <w:rFonts w:ascii="Times New Roman" w:hAnsi="Times New Roman" w:cs="Times New Roman"/>
          <w:color w:val="000000" w:themeColor="text1"/>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Tomada de Facebook, </w:t>
      </w:r>
      <w:hyperlink r:id="rId2" w:history="1">
        <w:r w:rsidRPr="00697808">
          <w:rPr>
            <w:rStyle w:val="Hipervnculo"/>
            <w:rFonts w:ascii="Times New Roman" w:hAnsi="Times New Roman" w:cs="Times New Roman"/>
            <w:bCs/>
            <w:color w:val="000000" w:themeColor="text1"/>
            <w:sz w:val="18"/>
            <w:szCs w:val="18"/>
            <w:u w:val="none"/>
          </w:rPr>
          <w:t>FORVM MMX. Yacimiento arqueológico de Cástulo. Linares (Jaén)</w:t>
        </w:r>
      </w:hyperlink>
      <w:r w:rsidRPr="00697808">
        <w:rPr>
          <w:rFonts w:ascii="Times New Roman" w:hAnsi="Times New Roman" w:cs="Times New Roman"/>
          <w:color w:val="000000" w:themeColor="text1"/>
          <w:sz w:val="18"/>
          <w:szCs w:val="18"/>
        </w:rPr>
        <w:t xml:space="preserve">. 22 de julio de 2015. </w:t>
      </w:r>
    </w:p>
    <w:p w:rsidR="0041458C" w:rsidRPr="00697808" w:rsidRDefault="0041458C" w:rsidP="00D16860">
      <w:pPr>
        <w:shd w:val="clear" w:color="auto" w:fill="FFFFFF"/>
        <w:spacing w:after="0" w:line="240" w:lineRule="auto"/>
        <w:jc w:val="both"/>
        <w:rPr>
          <w:rFonts w:ascii="Times New Roman" w:hAnsi="Times New Roman" w:cs="Times New Roman"/>
          <w:sz w:val="18"/>
          <w:szCs w:val="18"/>
        </w:rPr>
      </w:pPr>
      <w:hyperlink r:id="rId3" w:history="1">
        <w:r w:rsidRPr="00697808">
          <w:rPr>
            <w:rStyle w:val="Hipervnculo"/>
            <w:rFonts w:ascii="Times New Roman" w:hAnsi="Times New Roman" w:cs="Times New Roman"/>
            <w:sz w:val="18"/>
            <w:szCs w:val="18"/>
            <w:u w:val="none"/>
          </w:rPr>
          <w:t>https://www.facebook.com/CastuloSigloXXI/photos/a.198750040174158.44982.188779541171208/857322284316927/?type=3&amp;theater</w:t>
        </w:r>
      </w:hyperlink>
      <w:r w:rsidRPr="00697808">
        <w:rPr>
          <w:rFonts w:ascii="Times New Roman" w:hAnsi="Times New Roman" w:cs="Times New Roman"/>
          <w:sz w:val="18"/>
          <w:szCs w:val="18"/>
        </w:rPr>
        <w:t>.</w:t>
      </w:r>
    </w:p>
  </w:footnote>
  <w:footnote w:id="43">
    <w:p w:rsidR="0041458C" w:rsidRPr="00697808" w:rsidRDefault="0041458C">
      <w:pPr>
        <w:pStyle w:val="Textonotapie"/>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Pr>
          <w:rFonts w:ascii="Times New Roman" w:hAnsi="Times New Roman" w:cs="Times New Roman"/>
          <w:sz w:val="18"/>
          <w:szCs w:val="18"/>
        </w:rPr>
        <w:t xml:space="preserve"> MNAT Tarragona,</w:t>
      </w:r>
      <w:r w:rsidRPr="00697808">
        <w:rPr>
          <w:rFonts w:ascii="Times New Roman" w:hAnsi="Times New Roman" w:cs="Times New Roman"/>
          <w:sz w:val="18"/>
          <w:szCs w:val="18"/>
        </w:rPr>
        <w:t xml:space="preserve"> nº inv. TG-18-01-6-43, nº diapositiva 10.341.</w:t>
      </w:r>
    </w:p>
  </w:footnote>
  <w:footnote w:id="44">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Avila Franca 1968: 83, nº 90, lám. II. Está realizado el vástago y la imagen en una sola pieza. Diferente a lo que ocurre, por ejemplo, con las piezas de Biassano, La Pague o Augst, en las que la figura tenía el hueco para introducir un vástago.</w:t>
      </w:r>
    </w:p>
  </w:footnote>
  <w:footnote w:id="45">
    <w:p w:rsidR="0041458C" w:rsidRPr="003110CB"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MNA, nº inv. 983.579.7. Mide 5,5 cm de long. incluido el inicio del vástago. Se fecha en base a la cronología del yacimiento entre el </w:t>
      </w:r>
      <w:r w:rsidRPr="003110CB">
        <w:rPr>
          <w:rFonts w:ascii="Times New Roman" w:hAnsi="Times New Roman" w:cs="Times New Roman"/>
          <w:sz w:val="18"/>
          <w:szCs w:val="18"/>
        </w:rPr>
        <w:t>siglo I y el IV d.C.</w:t>
      </w:r>
    </w:p>
  </w:footnote>
  <w:footnote w:id="46">
    <w:p w:rsidR="0041458C" w:rsidRPr="003110CB" w:rsidRDefault="0041458C" w:rsidP="00D16860">
      <w:pPr>
        <w:pStyle w:val="Textonotapie"/>
        <w:jc w:val="both"/>
        <w:rPr>
          <w:rFonts w:ascii="Times New Roman" w:hAnsi="Times New Roman" w:cs="Times New Roman"/>
          <w:sz w:val="18"/>
          <w:szCs w:val="18"/>
        </w:rPr>
      </w:pPr>
      <w:r w:rsidRPr="003110CB">
        <w:rPr>
          <w:rStyle w:val="Refdenotaalpie"/>
          <w:rFonts w:ascii="Times New Roman" w:hAnsi="Times New Roman" w:cs="Times New Roman"/>
          <w:sz w:val="18"/>
          <w:szCs w:val="18"/>
        </w:rPr>
        <w:footnoteRef/>
      </w:r>
      <w:r w:rsidRPr="003110CB">
        <w:rPr>
          <w:rFonts w:ascii="Times New Roman" w:hAnsi="Times New Roman" w:cs="Times New Roman"/>
          <w:sz w:val="18"/>
          <w:szCs w:val="18"/>
        </w:rPr>
        <w:t xml:space="preserve"> Museo de la Coruña. </w:t>
      </w:r>
      <w:hyperlink r:id="rId4" w:history="1">
        <w:r w:rsidRPr="003110CB">
          <w:rPr>
            <w:rStyle w:val="Hipervnculo"/>
            <w:rFonts w:ascii="Times New Roman" w:hAnsi="Times New Roman" w:cs="Times New Roman"/>
            <w:sz w:val="18"/>
            <w:szCs w:val="18"/>
            <w:u w:val="none"/>
          </w:rPr>
          <w:t>https://twitter.com/museos_H_coruna/status/1242774006853500928/photo/1</w:t>
        </w:r>
      </w:hyperlink>
      <w:r w:rsidRPr="003110CB">
        <w:rPr>
          <w:rFonts w:ascii="Times New Roman" w:hAnsi="Times New Roman" w:cs="Times New Roman"/>
          <w:sz w:val="18"/>
          <w:szCs w:val="18"/>
        </w:rPr>
        <w:t xml:space="preserve"> </w:t>
      </w:r>
    </w:p>
  </w:footnote>
  <w:footnote w:id="47">
    <w:p w:rsidR="0041458C" w:rsidRPr="0041458C" w:rsidRDefault="0041458C" w:rsidP="00D16860">
      <w:pPr>
        <w:pStyle w:val="Textonotapie"/>
        <w:jc w:val="both"/>
        <w:rPr>
          <w:rFonts w:ascii="Times New Roman" w:hAnsi="Times New Roman" w:cs="Times New Roman"/>
          <w:sz w:val="18"/>
          <w:szCs w:val="18"/>
          <w:lang w:val="it-IT"/>
        </w:rPr>
      </w:pPr>
      <w:r w:rsidRPr="003110CB">
        <w:rPr>
          <w:rStyle w:val="Refdenotaalpie"/>
          <w:rFonts w:ascii="Times New Roman" w:hAnsi="Times New Roman" w:cs="Times New Roman"/>
          <w:sz w:val="18"/>
          <w:szCs w:val="18"/>
        </w:rPr>
        <w:footnoteRef/>
      </w:r>
      <w:r w:rsidRPr="0041458C">
        <w:rPr>
          <w:rFonts w:ascii="Times New Roman" w:hAnsi="Times New Roman" w:cs="Times New Roman"/>
          <w:sz w:val="18"/>
          <w:szCs w:val="18"/>
          <w:lang w:val="it-IT"/>
        </w:rPr>
        <w:t xml:space="preserve"> Bianchi 1995: 80-81, nº 37; 1996: 1-4 (Biassono). Para Aquileia, nota 19; Id. 2014:106-107, nº 6.38;  Id. 2021: 150-151 (Museo de Milán).</w:t>
      </w:r>
    </w:p>
  </w:footnote>
  <w:footnote w:id="48">
    <w:p w:rsidR="0041458C" w:rsidRPr="0041458C" w:rsidRDefault="0041458C" w:rsidP="00D16860">
      <w:pPr>
        <w:pStyle w:val="Textonotapie"/>
        <w:jc w:val="both"/>
        <w:rPr>
          <w:rFonts w:ascii="Times New Roman" w:hAnsi="Times New Roman" w:cs="Times New Roman"/>
          <w:sz w:val="18"/>
          <w:szCs w:val="18"/>
          <w:lang w:val="it-IT"/>
        </w:rPr>
      </w:pPr>
      <w:r w:rsidRPr="003110CB">
        <w:rPr>
          <w:rStyle w:val="Refdenotaalpie"/>
          <w:rFonts w:ascii="Times New Roman" w:hAnsi="Times New Roman" w:cs="Times New Roman"/>
          <w:sz w:val="18"/>
          <w:szCs w:val="18"/>
        </w:rPr>
        <w:footnoteRef/>
      </w:r>
      <w:r w:rsidRPr="0041458C">
        <w:rPr>
          <w:rFonts w:ascii="Times New Roman" w:hAnsi="Times New Roman" w:cs="Times New Roman"/>
          <w:sz w:val="18"/>
          <w:szCs w:val="18"/>
          <w:lang w:val="it-IT"/>
        </w:rPr>
        <w:t xml:space="preserve"> Prost 1983: 278 y Béal 1983 b: nota 18.</w:t>
      </w:r>
    </w:p>
  </w:footnote>
  <w:footnote w:id="49">
    <w:p w:rsidR="0041458C" w:rsidRPr="0041458C" w:rsidRDefault="0041458C" w:rsidP="00D16860">
      <w:pPr>
        <w:pStyle w:val="Textonotapie"/>
        <w:jc w:val="both"/>
        <w:rPr>
          <w:rFonts w:ascii="Times New Roman" w:hAnsi="Times New Roman" w:cs="Times New Roman"/>
          <w:sz w:val="18"/>
          <w:szCs w:val="18"/>
          <w:lang w:val="fr-FR"/>
        </w:rPr>
      </w:pPr>
      <w:r w:rsidRPr="003110CB">
        <w:rPr>
          <w:rStyle w:val="Refdenotaalpie"/>
          <w:rFonts w:ascii="Times New Roman" w:hAnsi="Times New Roman" w:cs="Times New Roman"/>
          <w:sz w:val="18"/>
          <w:szCs w:val="18"/>
        </w:rPr>
        <w:footnoteRef/>
      </w:r>
      <w:r w:rsidRPr="0041458C">
        <w:rPr>
          <w:rFonts w:ascii="Times New Roman" w:hAnsi="Times New Roman" w:cs="Times New Roman"/>
          <w:sz w:val="18"/>
          <w:szCs w:val="18"/>
          <w:lang w:val="it-IT"/>
        </w:rPr>
        <w:t xml:space="preserve"> Bianchi 1996: 2, nota 11. </w:t>
      </w:r>
      <w:r w:rsidRPr="0041458C">
        <w:rPr>
          <w:rFonts w:ascii="Times New Roman" w:hAnsi="Times New Roman" w:cs="Times New Roman"/>
          <w:sz w:val="18"/>
          <w:szCs w:val="18"/>
          <w:lang w:val="fr-FR"/>
        </w:rPr>
        <w:t xml:space="preserve">Cita a A. Vaussanvin (1973): “Fouille de sauvetage à Tournus en 1968”. Chantier de l’autoroule A6 “La Croix Juillet”. Site nº 7: Puits nord”, in </w:t>
      </w:r>
      <w:r w:rsidRPr="0041458C">
        <w:rPr>
          <w:rFonts w:ascii="Times New Roman" w:hAnsi="Times New Roman" w:cs="Times New Roman"/>
          <w:i/>
          <w:sz w:val="18"/>
          <w:szCs w:val="18"/>
          <w:lang w:val="fr-FR"/>
        </w:rPr>
        <w:t>Découvertes archéologiques en Tournugeois, nº 2 Fouilles de 1969 et 1972</w:t>
      </w:r>
      <w:r w:rsidRPr="0041458C">
        <w:rPr>
          <w:rFonts w:ascii="Times New Roman" w:hAnsi="Times New Roman" w:cs="Times New Roman"/>
          <w:sz w:val="18"/>
          <w:szCs w:val="18"/>
          <w:lang w:val="fr-FR"/>
        </w:rPr>
        <w:t>. Tournus, p.31, lám. 1 nº 1. Béal 1983b: 36 nota 19.</w:t>
      </w:r>
    </w:p>
  </w:footnote>
  <w:footnote w:id="50">
    <w:p w:rsidR="0041458C" w:rsidRPr="0041458C" w:rsidRDefault="0041458C" w:rsidP="00552898">
      <w:pPr>
        <w:pStyle w:val="Textonotapie"/>
        <w:jc w:val="both"/>
        <w:rPr>
          <w:rFonts w:ascii="Times New Roman" w:hAnsi="Times New Roman" w:cs="Times New Roman"/>
          <w:sz w:val="18"/>
          <w:szCs w:val="18"/>
          <w:lang w:val="fr-FR"/>
        </w:rPr>
      </w:pPr>
      <w:r w:rsidRPr="003110CB">
        <w:rPr>
          <w:rStyle w:val="Refdenotaalpie"/>
          <w:rFonts w:ascii="Times New Roman" w:hAnsi="Times New Roman" w:cs="Times New Roman"/>
          <w:sz w:val="18"/>
          <w:szCs w:val="18"/>
        </w:rPr>
        <w:footnoteRef/>
      </w:r>
      <w:r w:rsidRPr="0041458C">
        <w:rPr>
          <w:rFonts w:ascii="Times New Roman" w:hAnsi="Times New Roman" w:cs="Times New Roman"/>
          <w:sz w:val="18"/>
          <w:szCs w:val="18"/>
          <w:lang w:val="fr-FR"/>
        </w:rPr>
        <w:t xml:space="preserve"> Béal 1983b: 33, lám. I, nº 4. Le Pégue.</w:t>
      </w:r>
    </w:p>
  </w:footnote>
  <w:footnote w:id="51">
    <w:p w:rsidR="0041458C" w:rsidRPr="0041458C" w:rsidRDefault="0041458C" w:rsidP="00D16860">
      <w:pPr>
        <w:pStyle w:val="Textonotapie"/>
        <w:jc w:val="both"/>
        <w:rPr>
          <w:rFonts w:ascii="Times New Roman" w:hAnsi="Times New Roman" w:cs="Times New Roman"/>
          <w:sz w:val="18"/>
          <w:szCs w:val="18"/>
          <w:lang w:val="fr-FR"/>
        </w:rPr>
      </w:pPr>
      <w:r w:rsidRPr="003110CB">
        <w:rPr>
          <w:rStyle w:val="Refdenotaalpie"/>
          <w:rFonts w:ascii="Times New Roman" w:hAnsi="Times New Roman" w:cs="Times New Roman"/>
          <w:sz w:val="18"/>
          <w:szCs w:val="18"/>
        </w:rPr>
        <w:footnoteRef/>
      </w:r>
      <w:r w:rsidRPr="0041458C">
        <w:rPr>
          <w:rFonts w:ascii="Times New Roman" w:hAnsi="Times New Roman" w:cs="Times New Roman"/>
          <w:sz w:val="18"/>
          <w:szCs w:val="18"/>
          <w:lang w:val="fr-FR"/>
        </w:rPr>
        <w:t xml:space="preserve"> Prost 1983: 277.</w:t>
      </w:r>
    </w:p>
  </w:footnote>
  <w:footnote w:id="52">
    <w:p w:rsidR="0041458C" w:rsidRPr="003110CB" w:rsidRDefault="0041458C" w:rsidP="00D16860">
      <w:pPr>
        <w:pStyle w:val="Textonotapie"/>
        <w:jc w:val="both"/>
        <w:rPr>
          <w:rFonts w:ascii="Times New Roman" w:hAnsi="Times New Roman" w:cs="Times New Roman"/>
          <w:sz w:val="18"/>
          <w:szCs w:val="18"/>
        </w:rPr>
      </w:pPr>
      <w:r w:rsidRPr="003110CB">
        <w:rPr>
          <w:rStyle w:val="Refdenotaalpie"/>
          <w:rFonts w:ascii="Times New Roman" w:hAnsi="Times New Roman" w:cs="Times New Roman"/>
          <w:sz w:val="18"/>
          <w:szCs w:val="18"/>
        </w:rPr>
        <w:footnoteRef/>
      </w:r>
      <w:r w:rsidRPr="0041458C">
        <w:rPr>
          <w:rFonts w:ascii="Times New Roman" w:hAnsi="Times New Roman" w:cs="Times New Roman"/>
          <w:sz w:val="18"/>
          <w:szCs w:val="18"/>
          <w:lang w:val="fr-FR"/>
        </w:rPr>
        <w:t xml:space="preserve"> Béal 1983b: 36-37 y 33 lám. </w:t>
      </w:r>
      <w:r w:rsidRPr="003110CB">
        <w:rPr>
          <w:rFonts w:ascii="Times New Roman" w:hAnsi="Times New Roman" w:cs="Times New Roman"/>
          <w:sz w:val="18"/>
          <w:szCs w:val="18"/>
        </w:rPr>
        <w:t xml:space="preserve">I nº 4. Rodet-Belardi – Jannet-Vallat 2013: 66 y 95, fig. 26 y 27. Aparecen en el sarcófago de </w:t>
      </w:r>
      <w:r w:rsidRPr="003110CB">
        <w:rPr>
          <w:rFonts w:ascii="Times New Roman" w:hAnsi="Times New Roman" w:cs="Times New Roman"/>
          <w:i/>
          <w:sz w:val="18"/>
          <w:szCs w:val="18"/>
        </w:rPr>
        <w:t>Aelia Maria</w:t>
      </w:r>
      <w:r w:rsidRPr="003110CB">
        <w:rPr>
          <w:rFonts w:ascii="Times New Roman" w:hAnsi="Times New Roman" w:cs="Times New Roman"/>
          <w:sz w:val="18"/>
          <w:szCs w:val="18"/>
        </w:rPr>
        <w:t xml:space="preserve">. </w:t>
      </w:r>
    </w:p>
  </w:footnote>
  <w:footnote w:id="53">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Deschler-Erb 1998: 383, lám. 31, nº 2034. Riha 1990: 98, lám. 40 y 84, nº 1363. Dos piezas. Deschler-Erb – Goste</w:t>
      </w:r>
      <w:r>
        <w:rPr>
          <w:rFonts w:ascii="Times New Roman" w:hAnsi="Times New Roman" w:cs="Times New Roman"/>
          <w:sz w:val="18"/>
          <w:szCs w:val="18"/>
        </w:rPr>
        <w:t>nčnik 2008: 298, fig 12, nº 23.</w:t>
      </w:r>
    </w:p>
  </w:footnote>
  <w:footnote w:id="54">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Bianchi 1996: 3, nota 13. Mikler 1997: lám. 37, nº 5.</w:t>
      </w:r>
    </w:p>
  </w:footnote>
  <w:footnote w:id="55">
    <w:p w:rsidR="0041458C" w:rsidRPr="009B64CC"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Busche-Fox 1949: 147, lám. LIV, nº 213.</w:t>
      </w:r>
    </w:p>
  </w:footnote>
  <w:footnote w:id="5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Crummy 1983: 26, fig. 23, nº 445.</w:t>
      </w:r>
    </w:p>
  </w:footnote>
  <w:footnote w:id="5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Para Viena y Vaticano, Bianchi 1996:3, nº7ª 17 y 18.</w:t>
      </w:r>
    </w:p>
  </w:footnote>
  <w:footnote w:id="5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1983b: 36.  Pese a localizarse en un estrato del Bajo Imperio o de  época paleocristiana, Sugiere en base al peinado una datación anterior “debemos acercarlo (el peinado)  a los de Marciana, hermana de Trajano, Matidia, su sobrina, Sabina, esposa de Adriano, donde encontramos la banda  sobre la frente, y la diadema que acentúa el efecto”.</w:t>
      </w:r>
    </w:p>
  </w:footnote>
  <w:footnote w:id="5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Busche-Fox 1949: 147. Se fecha entre finales del siglo I y comienzos del siglo II d.C.</w:t>
      </w:r>
    </w:p>
  </w:footnote>
  <w:footnote w:id="6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Prost 1983: 277.</w:t>
      </w:r>
    </w:p>
  </w:footnote>
  <w:footnote w:id="61">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Riha 1990: 95 y 98.</w:t>
      </w:r>
    </w:p>
  </w:footnote>
  <w:footnote w:id="62">
    <w:p w:rsidR="0041458C" w:rsidRPr="00AA43DF" w:rsidRDefault="0041458C" w:rsidP="00450ACF">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Bianchi 1995: 82.  Los trazos que caracterizan la representación fisonómica de estas cabezas femeninas. </w:t>
      </w:r>
      <w:r w:rsidRPr="00450ACF">
        <w:rPr>
          <w:rFonts w:ascii="Times New Roman" w:hAnsi="Times New Roman" w:cs="Times New Roman"/>
          <w:sz w:val="18"/>
          <w:szCs w:val="18"/>
        </w:rPr>
        <w:t>Id:</w:t>
      </w:r>
      <w:r w:rsidRPr="00AA43DF">
        <w:rPr>
          <w:rFonts w:ascii="Times New Roman" w:hAnsi="Times New Roman" w:cs="Times New Roman"/>
          <w:sz w:val="18"/>
          <w:szCs w:val="18"/>
        </w:rPr>
        <w:t xml:space="preserve"> 2014: 106. “Algunas interpretaciones de ciertos ejemplos también estarían inspirados en otro peinado en boga en el s. IV d.C., en el que el cabello se recogió en una trenza entrelazada con una diadema alrededor de la cabeza, representada en estos casos en el frente como una suave media luna”.</w:t>
      </w:r>
      <w:r>
        <w:rPr>
          <w:rFonts w:ascii="Times New Roman" w:hAnsi="Times New Roman" w:cs="Times New Roman"/>
          <w:sz w:val="18"/>
          <w:szCs w:val="18"/>
        </w:rPr>
        <w:t xml:space="preserve"> Id. 2021: 150. “</w:t>
      </w:r>
      <w:r w:rsidRPr="003D44CC">
        <w:rPr>
          <w:rFonts w:ascii="Times New Roman" w:hAnsi="Times New Roman" w:cs="Times New Roman"/>
          <w:sz w:val="18"/>
          <w:szCs w:val="18"/>
        </w:rPr>
        <w:t>Una primera forma de este peinado ya se adoptó a p</w:t>
      </w:r>
      <w:r>
        <w:rPr>
          <w:rFonts w:ascii="Times New Roman" w:hAnsi="Times New Roman" w:cs="Times New Roman"/>
          <w:sz w:val="18"/>
          <w:szCs w:val="18"/>
        </w:rPr>
        <w:t>rincipios del siglo III d.C</w:t>
      </w:r>
      <w:r w:rsidRPr="003D44CC">
        <w:rPr>
          <w:rFonts w:ascii="Times New Roman" w:hAnsi="Times New Roman" w:cs="Times New Roman"/>
          <w:sz w:val="18"/>
          <w:szCs w:val="18"/>
        </w:rPr>
        <w:t xml:space="preserve">. por Plautilla, esposa de Caracalla, y por Iulia Paula, esposa de Heliogábalo, como atestiguan </w:t>
      </w:r>
      <w:r>
        <w:rPr>
          <w:rFonts w:ascii="Times New Roman" w:hAnsi="Times New Roman" w:cs="Times New Roman"/>
          <w:sz w:val="18"/>
          <w:szCs w:val="18"/>
        </w:rPr>
        <w:t>los retratos de monedas</w:t>
      </w:r>
      <w:r w:rsidRPr="003D44CC">
        <w:rPr>
          <w:rFonts w:ascii="Times New Roman" w:hAnsi="Times New Roman" w:cs="Times New Roman"/>
          <w:sz w:val="18"/>
          <w:szCs w:val="18"/>
        </w:rPr>
        <w:t xml:space="preserve"> en los que una banda de trenzas se levanta hacia arriba desde la nuca con una terminación en punta </w:t>
      </w:r>
      <w:r w:rsidRPr="009A4DE0">
        <w:rPr>
          <w:rFonts w:ascii="Times New Roman" w:hAnsi="Times New Roman" w:cs="Times New Roman"/>
          <w:sz w:val="18"/>
          <w:szCs w:val="18"/>
        </w:rPr>
        <w:t>justo sobre la mitad de la parte posterior de la cabeza</w:t>
      </w:r>
      <w:r>
        <w:rPr>
          <w:rFonts w:ascii="Times New Roman" w:hAnsi="Times New Roman" w:cs="Times New Roman"/>
          <w:sz w:val="18"/>
          <w:szCs w:val="18"/>
        </w:rPr>
        <w:t>”.</w:t>
      </w:r>
    </w:p>
  </w:footnote>
  <w:footnote w:id="6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Luzón 1999: 205. Id. 1975: 102-103, fig. 24-25. Jiménez 2011: 156, fig. 92 y 93, 464, nº 715. Procede de la casa de Cañada Honda.</w:t>
      </w:r>
    </w:p>
  </w:footnote>
  <w:footnote w:id="6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Mikler 1997: 146, lám 36, nº 11.</w:t>
      </w:r>
    </w:p>
  </w:footnote>
  <w:footnote w:id="6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Avila Franca 1968: 83, nº 89, lám. II. Nº inventario A 386. Se fecha en el periodo antoniano.</w:t>
      </w:r>
    </w:p>
  </w:footnote>
  <w:footnote w:id="6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Stutzinger 1995: 189, fig. 46, nº 117.</w:t>
      </w:r>
    </w:p>
  </w:footnote>
  <w:footnote w:id="6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V.V.V.V. 1983: 278 letra b.  </w:t>
      </w:r>
    </w:p>
  </w:footnote>
  <w:footnote w:id="6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Stutzinger 1995: 187, fig. 45, nº 115.</w:t>
      </w:r>
    </w:p>
  </w:footnote>
  <w:footnote w:id="6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Stutzinger 1995: 190.</w:t>
      </w:r>
    </w:p>
  </w:footnote>
  <w:footnote w:id="7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Bianchi 1995: 80. La define: “La cabeza de Quitello, sin busto, tiene un peinado con una línea de rizos levantada sobre una diadema, por encima de la frente, subdividida por una separación central, y en la parte posterior el cabello recogido que cruza en la parte superior de la cabeza y en un moño más bajo en la nuca”. En el caso de la de los Bañales, debe ser una copia que sigue los elementos principales del moño, no así la línea de separación frontal</w:t>
      </w:r>
    </w:p>
  </w:footnote>
  <w:footnote w:id="71">
    <w:p w:rsidR="0041458C" w:rsidRPr="00AA43DF" w:rsidRDefault="0041458C" w:rsidP="00D16860">
      <w:pPr>
        <w:shd w:val="clear" w:color="auto" w:fill="FFFFFF"/>
        <w:spacing w:after="0" w:line="240" w:lineRule="auto"/>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Ramos 1955: lám. LVIII. Nº inv. </w:t>
      </w:r>
      <w:r w:rsidRPr="00AA43DF">
        <w:rPr>
          <w:rFonts w:ascii="Times New Roman" w:eastAsia="Times New Roman" w:hAnsi="Times New Roman" w:cs="Times New Roman"/>
          <w:color w:val="000000"/>
          <w:sz w:val="18"/>
          <w:szCs w:val="18"/>
          <w:lang w:eastAsia="es-ES"/>
        </w:rPr>
        <w:t>LA-3330.</w:t>
      </w:r>
      <w:r>
        <w:rPr>
          <w:rFonts w:ascii="Times New Roman" w:eastAsia="Times New Roman" w:hAnsi="Times New Roman" w:cs="Times New Roman"/>
          <w:color w:val="000000"/>
          <w:sz w:val="18"/>
          <w:szCs w:val="18"/>
          <w:lang w:eastAsia="es-ES"/>
        </w:rPr>
        <w:t xml:space="preserve"> </w:t>
      </w:r>
      <w:r w:rsidRPr="00AA43DF">
        <w:rPr>
          <w:rFonts w:ascii="Times New Roman" w:eastAsia="Times New Roman" w:hAnsi="Times New Roman" w:cs="Times New Roman"/>
          <w:color w:val="000000"/>
          <w:sz w:val="18"/>
          <w:szCs w:val="18"/>
          <w:lang w:eastAsia="es-ES"/>
        </w:rPr>
        <w:t>Fundación La Alcudia de Elche.</w:t>
      </w:r>
    </w:p>
  </w:footnote>
  <w:footnote w:id="72">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Carreras 2012: 116, nº 140. Siglo I d.C. </w:t>
      </w:r>
    </w:p>
  </w:footnote>
  <w:footnote w:id="7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Puertas Tricas 1982: 85, nº 264, fig. 50. Medida 2 cm de long. </w:t>
      </w:r>
    </w:p>
  </w:footnote>
  <w:footnote w:id="74">
    <w:p w:rsidR="0041458C" w:rsidRPr="00255839"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255839">
        <w:rPr>
          <w:rFonts w:ascii="Times New Roman" w:hAnsi="Times New Roman" w:cs="Times New Roman"/>
          <w:sz w:val="18"/>
          <w:szCs w:val="18"/>
        </w:rPr>
        <w:t xml:space="preserve"> Andreu 2010: 13, fig. 2. Id, 2013: 119-121, fig. 3.</w:t>
      </w:r>
    </w:p>
  </w:footnote>
  <w:footnote w:id="75">
    <w:p w:rsidR="0041458C" w:rsidRPr="00255839" w:rsidRDefault="0041458C">
      <w:pPr>
        <w:pStyle w:val="Textonotapie"/>
        <w:rPr>
          <w:rFonts w:ascii="Times New Roman" w:hAnsi="Times New Roman" w:cs="Times New Roman"/>
          <w:sz w:val="18"/>
          <w:szCs w:val="18"/>
        </w:rPr>
      </w:pPr>
      <w:r w:rsidRPr="00255839">
        <w:rPr>
          <w:rStyle w:val="Refdenotaalpie"/>
          <w:rFonts w:ascii="Times New Roman" w:hAnsi="Times New Roman" w:cs="Times New Roman"/>
          <w:sz w:val="18"/>
          <w:szCs w:val="18"/>
        </w:rPr>
        <w:footnoteRef/>
      </w:r>
      <w:r w:rsidRPr="00255839">
        <w:rPr>
          <w:rFonts w:ascii="Times New Roman" w:hAnsi="Times New Roman" w:cs="Times New Roman"/>
          <w:sz w:val="18"/>
          <w:szCs w:val="18"/>
        </w:rPr>
        <w:t xml:space="preserve"> Museo Arqueológico de Linares. Nº inv. CE01104. Mide 2 cm. de altura; 0,90 de longitud y 1,50 cm de anchura.</w:t>
      </w:r>
    </w:p>
  </w:footnote>
  <w:footnote w:id="7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255839">
        <w:rPr>
          <w:rFonts w:ascii="Times New Roman" w:hAnsi="Times New Roman" w:cs="Times New Roman"/>
          <w:sz w:val="18"/>
          <w:szCs w:val="18"/>
        </w:rPr>
        <w:t xml:space="preserve"> Bianchi 1995: 80, nº 73. </w:t>
      </w:r>
      <w:r w:rsidRPr="00AA43DF">
        <w:rPr>
          <w:rFonts w:ascii="Times New Roman" w:hAnsi="Times New Roman" w:cs="Times New Roman"/>
          <w:sz w:val="18"/>
          <w:szCs w:val="18"/>
        </w:rPr>
        <w:t>Es un paralelo perfecto para el alfiler de los Bañales.</w:t>
      </w:r>
    </w:p>
  </w:footnote>
  <w:footnote w:id="7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Biró 1987b: 176-178 y 179, fig. 17, nº 79 y 80.</w:t>
      </w:r>
    </w:p>
  </w:footnote>
  <w:footnote w:id="78">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Llecha 1986: 38, fig. 9, nº 1500. </w:t>
      </w:r>
    </w:p>
  </w:footnote>
  <w:footnote w:id="79">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Bianchi 1995: 80.</w:t>
      </w:r>
    </w:p>
  </w:footnote>
  <w:footnote w:id="80">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Andreu 2013: 120.</w:t>
      </w:r>
    </w:p>
  </w:footnote>
  <w:footnote w:id="81">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Nº inventario 6370. Procede de la finca Clos de la Torre.</w:t>
      </w:r>
    </w:p>
  </w:footnote>
  <w:footnote w:id="82">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Carreras 2012: 116, nº 137. Siglo I d.C. Mide 10,1 cm de long.</w:t>
      </w:r>
    </w:p>
  </w:footnote>
  <w:footnote w:id="83">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Llecha 1986: 37, nº 25355. La pieza emporitana la sitúa a finales I d.C. Aparece junto al cráneo de una niña.</w:t>
      </w:r>
    </w:p>
  </w:footnote>
  <w:footnote w:id="84">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Museo de la Rioja, Nº inv. 21352. Mide 9,5 cm de long. Cabeza 1,08 cm. La fechan entre el I-II d.C.</w:t>
      </w:r>
    </w:p>
  </w:footnote>
  <w:footnote w:id="85">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Museo de Almería. Nº inv. DJ 83.668. Mide 6,9 cm de long., 09 cm de grosor máximo. La aguja está incompleta.</w:t>
      </w:r>
    </w:p>
  </w:footnote>
  <w:footnote w:id="86">
    <w:p w:rsidR="0041458C" w:rsidRPr="0062352E" w:rsidRDefault="0041458C" w:rsidP="00D16860">
      <w:pPr>
        <w:pStyle w:val="Textonotapie"/>
        <w:jc w:val="both"/>
        <w:rPr>
          <w:rFonts w:ascii="Times New Roman" w:hAnsi="Times New Roman" w:cs="Times New Roman"/>
          <w:sz w:val="18"/>
          <w:szCs w:val="18"/>
          <w:lang w:val="fr-FR"/>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Franco 1985: 520, lám III, nº 5. Aparece en necrópolis. </w:t>
      </w:r>
      <w:r w:rsidRPr="0062352E">
        <w:rPr>
          <w:rFonts w:ascii="Times New Roman" w:hAnsi="Times New Roman" w:cs="Times New Roman"/>
          <w:sz w:val="18"/>
          <w:szCs w:val="18"/>
          <w:lang w:val="fr-FR"/>
        </w:rPr>
        <w:t>Jiménez 2011: 465, nº 718. Mide 7,3 cm. de long.</w:t>
      </w:r>
    </w:p>
  </w:footnote>
  <w:footnote w:id="87">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Spinella 2014: 129, fig. 4 a y b. Aparecen en las tumbas 25 y 30. Tumba 25. Aparece junto al cráneo de una niña.</w:t>
      </w:r>
    </w:p>
  </w:footnote>
  <w:footnote w:id="88">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Mikler 1997: 47, lám.36 nº 3</w:t>
      </w:r>
    </w:p>
  </w:footnote>
  <w:footnote w:id="89">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Stutzinger 1995: 182-184, fig. 39 nº 103 (Dresde); fig. 40, nº 106 y fig. 43 nº 111 (Colonia); fig. 41, nº 108 (Viena).</w:t>
      </w:r>
    </w:p>
  </w:footnote>
  <w:footnote w:id="90">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Serra Rafols 1948: 154-155, nº 10. Lám. XX y XXV, nº 2. Nº inventario 6370. Aparece en relleno con moneda de Antonio Pio.</w:t>
      </w:r>
    </w:p>
  </w:footnote>
  <w:footnote w:id="91">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Stutzinger 1995: 187. Sugiere que el alfiler de Badalona (nº 3) no debe ir más allá del siglo IV d.C.</w:t>
      </w:r>
    </w:p>
  </w:footnote>
  <w:footnote w:id="92">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97808">
        <w:rPr>
          <w:rFonts w:ascii="Times New Roman" w:hAnsi="Times New Roman" w:cs="Times New Roman"/>
          <w:sz w:val="18"/>
          <w:szCs w:val="18"/>
        </w:rPr>
        <w:t xml:space="preserve"> MAN, Nº inv. 1006/52/1428. En la bolsa pone Gerona. En realidad no se sabe la procedencia.</w:t>
      </w:r>
    </w:p>
  </w:footnote>
  <w:footnote w:id="93">
    <w:p w:rsidR="0041458C" w:rsidRPr="00697808" w:rsidRDefault="0041458C" w:rsidP="00D16860">
      <w:pPr>
        <w:pStyle w:val="Textonotapie"/>
        <w:jc w:val="both"/>
        <w:rPr>
          <w:rFonts w:ascii="Times New Roman" w:hAnsi="Times New Roman" w:cs="Times New Roman"/>
          <w:sz w:val="18"/>
          <w:szCs w:val="18"/>
        </w:rPr>
      </w:pPr>
      <w:r w:rsidRPr="0069780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Serra Rafols 1948: 151, nº 7. Lám. XXII, nº 2. </w:t>
      </w:r>
      <w:r w:rsidRPr="00697808">
        <w:rPr>
          <w:rFonts w:ascii="Times New Roman" w:hAnsi="Times New Roman" w:cs="Times New Roman"/>
          <w:sz w:val="18"/>
          <w:szCs w:val="18"/>
        </w:rPr>
        <w:t>Se encuentra en una colección particular.</w:t>
      </w:r>
    </w:p>
  </w:footnote>
  <w:footnote w:id="94">
    <w:p w:rsidR="0041458C" w:rsidRPr="008546A3" w:rsidRDefault="0041458C" w:rsidP="00D16860">
      <w:pPr>
        <w:pStyle w:val="Textonotapie"/>
        <w:jc w:val="both"/>
        <w:rPr>
          <w:rFonts w:ascii="Times New Roman" w:hAnsi="Times New Roman" w:cs="Times New Roman"/>
          <w:sz w:val="18"/>
          <w:szCs w:val="18"/>
          <w:lang w:val="en-US"/>
        </w:rPr>
      </w:pPr>
      <w:r w:rsidRPr="0069780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Mikler 1997: 48, lám.36 nº 2.</w:t>
      </w:r>
    </w:p>
  </w:footnote>
  <w:footnote w:id="95">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MAN, Nº inv.2006/52/1349. Mide 10, 7 cm. long. Busto 2 cm.</w:t>
      </w:r>
    </w:p>
  </w:footnote>
  <w:footnote w:id="9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Beltrán 1998a:104, nº 10.2 y 103, fig. 268-269. Según el autor es un peinado al estilo, claramente, de Agripina Menor, según se representa en las monedas de Calígula</w:t>
      </w:r>
      <w:r>
        <w:rPr>
          <w:rFonts w:ascii="Times New Roman" w:hAnsi="Times New Roman" w:cs="Times New Roman"/>
          <w:sz w:val="18"/>
          <w:szCs w:val="18"/>
        </w:rPr>
        <w:t>,</w:t>
      </w:r>
      <w:r w:rsidRPr="00AA43DF">
        <w:rPr>
          <w:rFonts w:ascii="Times New Roman" w:hAnsi="Times New Roman" w:cs="Times New Roman"/>
          <w:sz w:val="18"/>
          <w:szCs w:val="18"/>
        </w:rPr>
        <w:t xml:space="preserve"> o en determinados retratos monumentales. Miden 7,1 cm de long. y 8,4 cm de long.</w:t>
      </w:r>
    </w:p>
  </w:footnote>
  <w:footnote w:id="9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Lafuente 1934: 45-46 fig.4.</w:t>
      </w:r>
    </w:p>
  </w:footnote>
  <w:footnote w:id="9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Serra Rafols 1948: 149, lám. XIX, nº 2. Nº inventario 1.373. Para el nº 3, Carreras 2012: 116, nº 139. Finales del siglo I d.C. </w:t>
      </w:r>
    </w:p>
  </w:footnote>
  <w:footnote w:id="9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Consorcio Mérida. Corralón de los Mosquera. Nº inv. 81-00-53.</w:t>
      </w:r>
    </w:p>
  </w:footnote>
  <w:footnote w:id="10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Recogido en </w:t>
      </w:r>
      <w:hyperlink r:id="rId5" w:history="1">
        <w:r w:rsidRPr="00AA43DF">
          <w:rPr>
            <w:rStyle w:val="Hipervnculo"/>
            <w:rFonts w:ascii="Times New Roman" w:hAnsi="Times New Roman" w:cs="Times New Roman"/>
            <w:sz w:val="18"/>
            <w:szCs w:val="18"/>
            <w:u w:val="none"/>
          </w:rPr>
          <w:t>https://www.facebook.com/arqueocordoba/photos/las-acus-crinales-eran-agujas-o-alfileres-normalmente-de-hueso-trabajado-que-ser/2226627090914157/</w:t>
        </w:r>
      </w:hyperlink>
    </w:p>
  </w:footnote>
  <w:footnote w:id="101">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Agradecemos a nuestro compañero y amigo Francisco Blanco su generosidad </w:t>
      </w:r>
      <w:r>
        <w:rPr>
          <w:rFonts w:ascii="Times New Roman" w:hAnsi="Times New Roman" w:cs="Times New Roman"/>
          <w:sz w:val="18"/>
          <w:szCs w:val="18"/>
        </w:rPr>
        <w:t>por habernos permitido</w:t>
      </w:r>
      <w:r w:rsidRPr="00AA43DF">
        <w:rPr>
          <w:rFonts w:ascii="Times New Roman" w:hAnsi="Times New Roman" w:cs="Times New Roman"/>
          <w:sz w:val="18"/>
          <w:szCs w:val="18"/>
        </w:rPr>
        <w:t xml:space="preserve"> inclu</w:t>
      </w:r>
      <w:r>
        <w:rPr>
          <w:rFonts w:ascii="Times New Roman" w:hAnsi="Times New Roman" w:cs="Times New Roman"/>
          <w:sz w:val="18"/>
          <w:szCs w:val="18"/>
        </w:rPr>
        <w:t xml:space="preserve">ir esta </w:t>
      </w:r>
      <w:r w:rsidRPr="00AA43DF">
        <w:rPr>
          <w:rFonts w:ascii="Times New Roman" w:hAnsi="Times New Roman" w:cs="Times New Roman"/>
          <w:sz w:val="18"/>
          <w:szCs w:val="18"/>
        </w:rPr>
        <w:t>pieza</w:t>
      </w:r>
      <w:r>
        <w:rPr>
          <w:rFonts w:ascii="Times New Roman" w:hAnsi="Times New Roman" w:cs="Times New Roman"/>
          <w:sz w:val="18"/>
          <w:szCs w:val="18"/>
        </w:rPr>
        <w:t>, aún inédita,</w:t>
      </w:r>
      <w:r w:rsidRPr="00AA43DF">
        <w:rPr>
          <w:rFonts w:ascii="Times New Roman" w:hAnsi="Times New Roman" w:cs="Times New Roman"/>
          <w:sz w:val="18"/>
          <w:szCs w:val="18"/>
        </w:rPr>
        <w:t xml:space="preserve"> en e</w:t>
      </w:r>
      <w:r>
        <w:rPr>
          <w:rFonts w:ascii="Times New Roman" w:hAnsi="Times New Roman" w:cs="Times New Roman"/>
          <w:sz w:val="18"/>
          <w:szCs w:val="18"/>
        </w:rPr>
        <w:t>ste estudio</w:t>
      </w:r>
      <w:r w:rsidRPr="00AA43DF">
        <w:rPr>
          <w:rFonts w:ascii="Times New Roman" w:hAnsi="Times New Roman" w:cs="Times New Roman"/>
          <w:sz w:val="18"/>
          <w:szCs w:val="18"/>
        </w:rPr>
        <w:t>.</w:t>
      </w:r>
    </w:p>
  </w:footnote>
  <w:footnote w:id="102">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Vives y Escudero 1917: 86, lám. XXX, nº 13-14. Recoge dos ejemplares, uno completo y el otro fragmentado.</w:t>
      </w:r>
    </w:p>
  </w:footnote>
  <w:footnote w:id="10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Anderes 2006: 19, fig. 34, nº 1. </w:t>
      </w:r>
    </w:p>
  </w:footnote>
  <w:footnote w:id="10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Slane-Jones 1980:165, lám. 32, nº 129.</w:t>
      </w:r>
    </w:p>
  </w:footnote>
  <w:footnote w:id="10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Schauer 2008: 230, lám. 6, nº 1.</w:t>
      </w:r>
    </w:p>
  </w:footnote>
  <w:footnote w:id="10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Feuguère 2009a: 151 y 154, fig. 47, nº 647 y 649. Rodet-Belardi-Lemoine 2010: 382, fig. 12 a, b y c.</w:t>
      </w:r>
    </w:p>
  </w:footnote>
  <w:footnote w:id="10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Pr>
          <w:rFonts w:ascii="Times New Roman" w:hAnsi="Times New Roman" w:cs="Times New Roman"/>
          <w:sz w:val="18"/>
          <w:szCs w:val="18"/>
        </w:rPr>
        <w:t xml:space="preserve"> </w:t>
      </w:r>
      <w:r w:rsidRPr="00AA43DF">
        <w:rPr>
          <w:rFonts w:ascii="Times New Roman" w:hAnsi="Times New Roman" w:cs="Times New Roman"/>
          <w:sz w:val="18"/>
          <w:szCs w:val="18"/>
        </w:rPr>
        <w:t>Mikler 1997: 48, lám.36 nº 9.</w:t>
      </w:r>
    </w:p>
  </w:footnote>
  <w:footnote w:id="10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Stutzinger 1995: 157, fig. 8, nº 4 y 160, fig. 12, nº 13 (Hamburgo); 158, fig. 9, nº 5 (Mainz); 159 fig. 10, nº 7 (Hanover) y fig. 11 nº 9 (Colonia). La factura de las piezas en su ejecución difieren de una a otras. Las Piezas de Mainz y Colonia son las que presentan un detalle más marcado.</w:t>
      </w:r>
    </w:p>
  </w:footnote>
  <w:footnote w:id="10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Llecha 1986: 37, fig. 9, nº 1373. Finales siglo I d.C.</w:t>
      </w:r>
    </w:p>
  </w:footnote>
  <w:footnote w:id="11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Stutzinger 1995: 157-160. Considera que el peinado es propio del periodo Julio-Claudio.</w:t>
      </w:r>
    </w:p>
  </w:footnote>
  <w:footnote w:id="111">
    <w:p w:rsidR="0041458C" w:rsidRPr="00275F92"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275F92">
        <w:rPr>
          <w:rFonts w:ascii="Times New Roman" w:hAnsi="Times New Roman" w:cs="Times New Roman"/>
          <w:sz w:val="18"/>
          <w:szCs w:val="18"/>
          <w:lang w:val="it-IT"/>
        </w:rPr>
        <w:t xml:space="preserve"> Stutzinger 1995: 161.</w:t>
      </w:r>
    </w:p>
  </w:footnote>
  <w:footnote w:id="112">
    <w:p w:rsidR="0041458C" w:rsidRPr="00AA43DF" w:rsidRDefault="0041458C" w:rsidP="00D16860">
      <w:pPr>
        <w:spacing w:after="0" w:line="240" w:lineRule="auto"/>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Serra Rafols 1948: 150 lám. XX, nº 1. </w:t>
      </w:r>
      <w:r w:rsidRPr="00AA43DF">
        <w:rPr>
          <w:rFonts w:ascii="Times New Roman" w:hAnsi="Times New Roman" w:cs="Times New Roman"/>
          <w:sz w:val="18"/>
          <w:szCs w:val="18"/>
        </w:rPr>
        <w:t xml:space="preserve">Nº inventario 4062. Serra Rafols, recoge en su publicación otro busto de similares características, que no hemos podido </w:t>
      </w:r>
      <w:r>
        <w:rPr>
          <w:rFonts w:ascii="Times New Roman" w:hAnsi="Times New Roman" w:cs="Times New Roman"/>
          <w:sz w:val="18"/>
          <w:szCs w:val="18"/>
        </w:rPr>
        <w:t>ver, que por sus peculiaridades</w:t>
      </w:r>
      <w:r w:rsidRPr="00AA43DF">
        <w:rPr>
          <w:rFonts w:ascii="Times New Roman" w:hAnsi="Times New Roman" w:cs="Times New Roman"/>
          <w:sz w:val="18"/>
          <w:szCs w:val="18"/>
        </w:rPr>
        <w:t xml:space="preserve"> estaría a caballo entre el primer y segundo grupo. Procede también de las excavaciones de Ampurias. Lo describe “Aguja completa de 10,5 cm, de los que 8,2 cm corresponde a la varilla y 1,85 cm al busto…. El plinto de la parte baja es idéntico (a los anteriores). La ejecución es buena y nos da un tipo de cara alargada y con frente más despejada. Los ojos vienen representados por pequeños glóbulos. La boca y la barbilla están bien dibujadas. El peinado forma en la parte central anterior de la cabeza, encima de la frente, una especie de tufo y sólo la mitad de la cabeza aparece la raya divisoria. Por los lados queda rodeando toda la cabeza y anudándose por detrás en forma de moño de reducido tamaño y plano, una zona de cabello que más que formar una trenza, en todo caso muy gruesa, representa una parte del pelo peinada de abajo arriba, por ambos lados descienden dos trenzas, por cierto de talla muy desigual”. Carreras 2012: 116, nº 138. Finales del siglo I d.C.</w:t>
      </w:r>
    </w:p>
  </w:footnote>
  <w:footnote w:id="11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Llecha 1986: 37, fig. 9, nº 1374. </w:t>
      </w:r>
    </w:p>
  </w:footnote>
  <w:footnote w:id="11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Serra Rafols 1948: 148-149, lám. XIX, nº 1. </w:t>
      </w:r>
      <w:r w:rsidRPr="00AA43DF">
        <w:rPr>
          <w:rFonts w:ascii="Times New Roman" w:hAnsi="Times New Roman" w:cs="Times New Roman"/>
          <w:sz w:val="18"/>
          <w:szCs w:val="18"/>
        </w:rPr>
        <w:t>Nº inventario 1.653. Llecha 1986: 37-38, nº 1653. Carreras 2012: 116, nº 141. Siglo I</w:t>
      </w:r>
      <w:r>
        <w:rPr>
          <w:rFonts w:ascii="Times New Roman" w:hAnsi="Times New Roman" w:cs="Times New Roman"/>
          <w:sz w:val="18"/>
          <w:szCs w:val="18"/>
        </w:rPr>
        <w:t xml:space="preserve"> d.C</w:t>
      </w:r>
      <w:r w:rsidRPr="00AA43DF">
        <w:rPr>
          <w:rFonts w:ascii="Times New Roman" w:hAnsi="Times New Roman" w:cs="Times New Roman"/>
          <w:sz w:val="18"/>
          <w:szCs w:val="18"/>
        </w:rPr>
        <w:t>.</w:t>
      </w:r>
    </w:p>
  </w:footnote>
  <w:footnote w:id="11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Llecha 1986: 37-38, fig. 9, nº 1653. Finales siglo I d.C.</w:t>
      </w:r>
    </w:p>
  </w:footnote>
  <w:footnote w:id="11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En el Consorcio se conserva dos vástagos completos, la base y el inicio del busto. Presenta un reticulado inciso en la cara principal. Aunque está incompleto, pensamos que podría tratarse de una representación similar. Nº Inv. 1016-97-5 y Nº Inv. MTR 94, nº 305. UE 6.</w:t>
      </w:r>
    </w:p>
  </w:footnote>
  <w:footnote w:id="11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Stutzinger 1995: 180, fig. 36, nº 99 (Museo Lauriacum) y fig. 37, nº 100 (Arles). Se asemejan a las caras de las muñecas de los siglos III y IV de la Colección Vaticana.</w:t>
      </w:r>
    </w:p>
  </w:footnote>
  <w:footnote w:id="118">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Bianchi 2002: 471, fig. 8-9.</w:t>
      </w:r>
    </w:p>
  </w:footnote>
  <w:footnote w:id="119">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Kovač 2017 a: 182, fig. 62.</w:t>
      </w:r>
    </w:p>
  </w:footnote>
  <w:footnote w:id="12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Bartus 2004: pág. 26-29, fig. 2 nº 4 y fig. 4. La fecha en base al tipo de peinado entre los siglo III y IV d.C.</w:t>
      </w:r>
    </w:p>
  </w:footnote>
  <w:footnote w:id="121">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Stutzinger 1995: 181.</w:t>
      </w:r>
    </w:p>
  </w:footnote>
  <w:footnote w:id="122">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Bianchi 2002: 471-473.</w:t>
      </w:r>
    </w:p>
  </w:footnote>
  <w:footnote w:id="12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Rodríguez Martín 1991-92: 202-203, fig. IV, nº 27. En aquella época pensábamos que se trataba de una figura masculina. Tras un minucioso examen hemos podido comprobar que se trata de una representación femenina. Esta pieza, al haberse fracturado y posteriormente reaprovechado, nos plantea </w:t>
      </w:r>
      <w:r>
        <w:rPr>
          <w:rFonts w:ascii="Times New Roman" w:hAnsi="Times New Roman" w:cs="Times New Roman"/>
          <w:sz w:val="18"/>
          <w:szCs w:val="18"/>
        </w:rPr>
        <w:t>el interrogante</w:t>
      </w:r>
      <w:r w:rsidRPr="00AA43DF">
        <w:rPr>
          <w:rFonts w:ascii="Times New Roman" w:hAnsi="Times New Roman" w:cs="Times New Roman"/>
          <w:sz w:val="18"/>
          <w:szCs w:val="18"/>
        </w:rPr>
        <w:t xml:space="preserve"> de </w:t>
      </w:r>
      <w:r>
        <w:rPr>
          <w:rFonts w:ascii="Times New Roman" w:hAnsi="Times New Roman" w:cs="Times New Roman"/>
          <w:sz w:val="18"/>
          <w:szCs w:val="18"/>
        </w:rPr>
        <w:t xml:space="preserve">que </w:t>
      </w:r>
      <w:r w:rsidRPr="00AA43DF">
        <w:rPr>
          <w:rFonts w:ascii="Times New Roman" w:hAnsi="Times New Roman" w:cs="Times New Roman"/>
          <w:sz w:val="18"/>
          <w:szCs w:val="18"/>
        </w:rPr>
        <w:t xml:space="preserve">si en vez de una </w:t>
      </w:r>
      <w:r w:rsidRPr="00AA43DF">
        <w:rPr>
          <w:rFonts w:ascii="Times New Roman" w:hAnsi="Times New Roman" w:cs="Times New Roman"/>
          <w:i/>
          <w:sz w:val="18"/>
          <w:szCs w:val="18"/>
        </w:rPr>
        <w:t>acus</w:t>
      </w:r>
      <w:r w:rsidRPr="00AA43DF">
        <w:rPr>
          <w:rFonts w:ascii="Times New Roman" w:hAnsi="Times New Roman" w:cs="Times New Roman"/>
          <w:sz w:val="18"/>
          <w:szCs w:val="18"/>
        </w:rPr>
        <w:t>, pudiera tratarse de una rueca.  La duda nos viene de otra pieza con una representación similar, que hemos localizado entre los materiales del Consorcio de la ciudad (A.II.4, nº 2).</w:t>
      </w:r>
    </w:p>
  </w:footnote>
  <w:footnote w:id="12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Jiménez 2011: 465. Interpreta en cuanto al peinado: “Presenta un peinado dividido en seis bandas, dos de ellas más sobresalientes que el resto, que luego se recogerían en la parte trasera en un moño”. </w:t>
      </w:r>
    </w:p>
  </w:footnote>
  <w:footnote w:id="12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MNAR. Nº inv. 27061. La pieza esta partida, falta la parte inferior.</w:t>
      </w:r>
    </w:p>
  </w:footnote>
  <w:footnote w:id="12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Jiménez 2011: 465 nº 717.</w:t>
      </w:r>
    </w:p>
  </w:footnote>
  <w:footnote w:id="12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Mikler 1997: 146, lám 36, nº 5.</w:t>
      </w:r>
    </w:p>
  </w:footnote>
  <w:footnote w:id="12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Museo de Palencia, nº inv. 4555. Procede del yacimiento de “La ciudad” en Paredes de Navas (Palencia).</w:t>
      </w:r>
    </w:p>
  </w:footnote>
  <w:footnote w:id="12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Beltrán 1998a: 103, nº 10, fig. nº 267.  Bartus 2007. 73, fig. 33 d.</w:t>
      </w:r>
    </w:p>
  </w:footnote>
  <w:footnote w:id="13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Lafuente 1934: 45-46, fig. 4.</w:t>
      </w:r>
    </w:p>
  </w:footnote>
  <w:footnote w:id="131">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Serra Rafols 1948: 151, nº 6. Lám. XXII nº 1. Nº inventario 4155.; Llecha, 1986: 38, fig. 9, nº 4155.</w:t>
      </w:r>
    </w:p>
  </w:footnote>
  <w:footnote w:id="132">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Lafuente 1934: 45-46, fig. 4.</w:t>
      </w:r>
    </w:p>
  </w:footnote>
  <w:footnote w:id="133">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Gostenčnik 2005: 97, lám.21 nº 10.</w:t>
      </w:r>
    </w:p>
  </w:footnote>
  <w:footnote w:id="134">
    <w:p w:rsidR="0041458C" w:rsidRPr="00AA43DF" w:rsidRDefault="0041458C" w:rsidP="00D16860">
      <w:pPr>
        <w:spacing w:after="0" w:line="240" w:lineRule="auto"/>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Bianchi 2014: 107. </w:t>
      </w:r>
      <w:r w:rsidRPr="00AA43DF">
        <w:rPr>
          <w:rFonts w:ascii="Times New Roman" w:hAnsi="Times New Roman" w:cs="Times New Roman"/>
          <w:sz w:val="18"/>
          <w:szCs w:val="18"/>
        </w:rPr>
        <w:t xml:space="preserve">Afrodita </w:t>
      </w:r>
      <w:r w:rsidRPr="00AA43DF">
        <w:rPr>
          <w:rFonts w:ascii="Times New Roman" w:hAnsi="Times New Roman" w:cs="Times New Roman"/>
          <w:i/>
          <w:iCs/>
          <w:sz w:val="18"/>
          <w:szCs w:val="18"/>
          <w:shd w:val="clear" w:color="auto" w:fill="FFFFFF"/>
        </w:rPr>
        <w:t>Αναδυομένη</w:t>
      </w:r>
      <w:r w:rsidRPr="00AA43DF">
        <w:rPr>
          <w:rFonts w:ascii="Times New Roman" w:hAnsi="Times New Roman" w:cs="Times New Roman"/>
          <w:i/>
          <w:sz w:val="18"/>
          <w:szCs w:val="18"/>
        </w:rPr>
        <w:t xml:space="preserve"> (anadyméne)</w:t>
      </w:r>
      <w:r w:rsidRPr="00AA43DF">
        <w:rPr>
          <w:rFonts w:ascii="Times New Roman" w:hAnsi="Times New Roman" w:cs="Times New Roman"/>
          <w:sz w:val="18"/>
          <w:szCs w:val="18"/>
        </w:rPr>
        <w:t xml:space="preserve"> que se levanta de las aguas del mar y aprieta el cabello. El motivo tuvo una amplia difusión en la época helenística y durante el periodo romano. Ambrosio 2001:28 nº 17. Venus de Pompeya. Schenk 2008: 31.</w:t>
      </w:r>
    </w:p>
  </w:footnote>
  <w:footnote w:id="13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MNAR. Nº inv. CE30045. Aparece en el anfiteatro con otros restos de taller. Mide 9,5 cm de long. (Mélida 1925: 330, lám. CXX, nº 1245). En el Consorcio de la Ciudad de Mérida se localizan dos </w:t>
      </w:r>
      <w:r w:rsidRPr="00AA43DF">
        <w:rPr>
          <w:rFonts w:ascii="Times New Roman" w:hAnsi="Times New Roman" w:cs="Times New Roman"/>
          <w:i/>
          <w:sz w:val="18"/>
          <w:szCs w:val="18"/>
        </w:rPr>
        <w:t>acus</w:t>
      </w:r>
      <w:r w:rsidRPr="00AA43DF">
        <w:rPr>
          <w:rFonts w:ascii="Times New Roman" w:hAnsi="Times New Roman" w:cs="Times New Roman"/>
          <w:sz w:val="18"/>
          <w:szCs w:val="18"/>
        </w:rPr>
        <w:t xml:space="preserve"> del mismo modelo procedente de una inhumación. Son de distinto tamaño. La escultura mide: 4,5 cm, una y la otro 3,7 cm. El conjunto total mide 16,7 cm. Estas dos a</w:t>
      </w:r>
      <w:r>
        <w:rPr>
          <w:rFonts w:ascii="Times New Roman" w:hAnsi="Times New Roman" w:cs="Times New Roman"/>
          <w:sz w:val="18"/>
          <w:szCs w:val="18"/>
        </w:rPr>
        <w:t>gujas aparecieron junto con otra</w:t>
      </w:r>
      <w:r w:rsidRPr="00AA43DF">
        <w:rPr>
          <w:rFonts w:ascii="Times New Roman" w:hAnsi="Times New Roman" w:cs="Times New Roman"/>
          <w:sz w:val="18"/>
          <w:szCs w:val="18"/>
        </w:rPr>
        <w:t xml:space="preserve">s </w:t>
      </w:r>
      <w:r w:rsidRPr="00AA43DF">
        <w:rPr>
          <w:rFonts w:ascii="Times New Roman" w:hAnsi="Times New Roman" w:cs="Times New Roman"/>
          <w:i/>
          <w:sz w:val="18"/>
          <w:szCs w:val="18"/>
        </w:rPr>
        <w:t>acus crinalis</w:t>
      </w:r>
      <w:r w:rsidRPr="00AA43DF">
        <w:rPr>
          <w:rFonts w:ascii="Times New Roman" w:hAnsi="Times New Roman" w:cs="Times New Roman"/>
          <w:sz w:val="18"/>
          <w:szCs w:val="18"/>
        </w:rPr>
        <w:t xml:space="preserve"> con remataban en una mano. Márquez 2021: 134-135, nº 58. Se fechan en el siglo I d.C.</w:t>
      </w:r>
    </w:p>
  </w:footnote>
  <w:footnote w:id="13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Mélida-Taracena 1921: 8, lám. VI, nº 6.</w:t>
      </w:r>
    </w:p>
  </w:footnote>
  <w:footnote w:id="13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Podríamos incluir entre estas piezas, el estilo de Elche. Analizándolo detenidamente, nos recuerda, por las características del vástago y el remate, a una de estas agujas. Al haberse partido a la altura de la peana, da la impresión de ser el remate de un stilo. El hecho de tener la punta quemada por los tintes, nos induce a platear que su uso fue como aguja (</w:t>
      </w:r>
      <w:r w:rsidRPr="00AA43DF">
        <w:rPr>
          <w:rFonts w:ascii="Times New Roman" w:hAnsi="Times New Roman" w:cs="Times New Roman"/>
          <w:i/>
          <w:sz w:val="18"/>
          <w:szCs w:val="18"/>
        </w:rPr>
        <w:t>discriminalis</w:t>
      </w:r>
      <w:r w:rsidRPr="00AA43DF">
        <w:rPr>
          <w:rFonts w:ascii="Times New Roman" w:hAnsi="Times New Roman" w:cs="Times New Roman"/>
          <w:sz w:val="18"/>
          <w:szCs w:val="18"/>
        </w:rPr>
        <w:t>), que pudo llevar como representación alguna representación de Venus.</w:t>
      </w:r>
    </w:p>
  </w:footnote>
  <w:footnote w:id="13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MNA Lisboa, Pieza del mes, presentado por J. Almeida y J. Sarmento el 19 de octubre de 2013. Nº inv. 2011.61.1. Aparece en una tumba. </w:t>
      </w:r>
    </w:p>
  </w:footnote>
  <w:footnote w:id="13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1984: 58, lám 11, nº 241. No es exactamente igual, cambia la posición de los brazos.</w:t>
      </w:r>
    </w:p>
  </w:footnote>
  <w:footnote w:id="140">
    <w:p w:rsidR="0041458C" w:rsidRPr="00275F92"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275F92">
        <w:rPr>
          <w:rFonts w:ascii="Times New Roman" w:hAnsi="Times New Roman" w:cs="Times New Roman"/>
          <w:sz w:val="18"/>
          <w:szCs w:val="18"/>
          <w:lang w:val="it-IT"/>
        </w:rPr>
        <w:t xml:space="preserve"> Bianchi 2014: 108, nº 6.42.</w:t>
      </w:r>
    </w:p>
  </w:footnote>
  <w:footnote w:id="141">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275F92">
        <w:rPr>
          <w:rFonts w:ascii="Times New Roman" w:hAnsi="Times New Roman" w:cs="Times New Roman"/>
          <w:sz w:val="18"/>
          <w:szCs w:val="18"/>
          <w:lang w:val="it-IT"/>
        </w:rPr>
        <w:t xml:space="preserve"> Berg 2017: 21-22, fig. 3 y 4, nº 6.  </w:t>
      </w:r>
      <w:r w:rsidRPr="00AA43DF">
        <w:rPr>
          <w:rFonts w:ascii="Times New Roman" w:hAnsi="Times New Roman" w:cs="Times New Roman"/>
          <w:sz w:val="18"/>
          <w:szCs w:val="18"/>
        </w:rPr>
        <w:t xml:space="preserve">Nota 18. Se recoge en la vivienda/lupanar de </w:t>
      </w:r>
      <w:r w:rsidRPr="00FE5418">
        <w:rPr>
          <w:rFonts w:ascii="Times New Roman" w:hAnsi="Times New Roman" w:cs="Times New Roman"/>
          <w:sz w:val="18"/>
          <w:szCs w:val="18"/>
        </w:rPr>
        <w:t>Auruncululeius Secundio.</w:t>
      </w:r>
      <w:r w:rsidRPr="00AA43DF">
        <w:rPr>
          <w:rFonts w:ascii="Times New Roman" w:hAnsi="Times New Roman" w:cs="Times New Roman"/>
          <w:sz w:val="18"/>
          <w:szCs w:val="18"/>
        </w:rPr>
        <w:t xml:space="preserve"> </w:t>
      </w:r>
    </w:p>
  </w:footnote>
  <w:footnote w:id="142">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Bíró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2012: 93 nº 162.</w:t>
      </w:r>
    </w:p>
  </w:footnote>
  <w:footnote w:id="143">
    <w:p w:rsidR="0041458C" w:rsidRPr="007B0BB1" w:rsidRDefault="0041458C" w:rsidP="00A35534">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7B0BB1">
        <w:rPr>
          <w:rFonts w:ascii="Times New Roman" w:hAnsi="Times New Roman" w:cs="Times New Roman"/>
          <w:sz w:val="18"/>
          <w:szCs w:val="18"/>
        </w:rPr>
        <w:t xml:space="preserve"> David 2007: 191, fig.</w:t>
      </w:r>
    </w:p>
  </w:footnote>
  <w:footnote w:id="144">
    <w:p w:rsidR="0041458C" w:rsidRPr="007B0BB1"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7B0BB1">
        <w:rPr>
          <w:rFonts w:ascii="Times New Roman" w:hAnsi="Times New Roman" w:cs="Times New Roman"/>
          <w:sz w:val="18"/>
          <w:szCs w:val="18"/>
        </w:rPr>
        <w:t xml:space="preserve"> Deonna 1983: 280, lám. 85, nº 718.</w:t>
      </w:r>
    </w:p>
  </w:footnote>
  <w:footnote w:id="14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Davidson 1952: lám 119, nº 2349.</w:t>
      </w:r>
    </w:p>
  </w:footnote>
  <w:footnote w:id="14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Gostenčnik 2005:97-98, fig. 9, lám 21 nº 11. Recoge una amplia lista de paralelos.</w:t>
      </w:r>
    </w:p>
  </w:footnote>
  <w:footnote w:id="147">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Schenk 2008: 31-32, fig 17; 262, fig104 nº 310 y 311.</w:t>
      </w:r>
    </w:p>
  </w:footnote>
  <w:footnote w:id="14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Ayalon 2005: lám. 31 nº 31. Paralelo perfecto para la pieza de Troia (nº 6).</w:t>
      </w:r>
    </w:p>
  </w:footnote>
  <w:footnote w:id="149">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Bianchi 2014: 108, nº 6.42.</w:t>
      </w:r>
    </w:p>
  </w:footnote>
  <w:footnote w:id="150">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Clair 2003: 149, fig. 32, nº 475.</w:t>
      </w:r>
    </w:p>
  </w:footnote>
  <w:footnote w:id="151">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Bartus 2007: 22-26, fig. 5-7. Las acus de </w:t>
      </w:r>
      <w:r w:rsidRPr="00AA43DF">
        <w:rPr>
          <w:rFonts w:ascii="Times New Roman" w:hAnsi="Times New Roman" w:cs="Times New Roman"/>
          <w:i/>
          <w:sz w:val="18"/>
          <w:szCs w:val="18"/>
        </w:rPr>
        <w:t>Emona</w:t>
      </w:r>
      <w:r w:rsidRPr="00AA43DF">
        <w:rPr>
          <w:rFonts w:ascii="Times New Roman" w:hAnsi="Times New Roman" w:cs="Times New Roman"/>
          <w:sz w:val="18"/>
          <w:szCs w:val="18"/>
        </w:rPr>
        <w:t xml:space="preserve"> y </w:t>
      </w:r>
      <w:r w:rsidRPr="00AA43DF">
        <w:rPr>
          <w:rFonts w:ascii="Times New Roman" w:hAnsi="Times New Roman" w:cs="Times New Roman"/>
          <w:i/>
          <w:sz w:val="18"/>
          <w:szCs w:val="18"/>
        </w:rPr>
        <w:t>Aneona</w:t>
      </w:r>
      <w:r w:rsidRPr="00AA43DF">
        <w:rPr>
          <w:rFonts w:ascii="Times New Roman" w:hAnsi="Times New Roman" w:cs="Times New Roman"/>
          <w:sz w:val="18"/>
          <w:szCs w:val="18"/>
        </w:rPr>
        <w:t xml:space="preserve">, paralelo para la pieza de Numancia (nº 5). </w:t>
      </w:r>
    </w:p>
  </w:footnote>
  <w:footnote w:id="152">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Spinella 2014: 128, fig. 3.</w:t>
      </w:r>
    </w:p>
  </w:footnote>
  <w:footnote w:id="15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Petković 1995: Tab. 14. Tipo VX. </w:t>
      </w:r>
      <w:r w:rsidRPr="00AA43DF">
        <w:rPr>
          <w:rFonts w:ascii="Times New Roman" w:hAnsi="Times New Roman" w:cs="Times New Roman"/>
          <w:sz w:val="18"/>
          <w:szCs w:val="18"/>
        </w:rPr>
        <w:t>Cronología siglo I -II d.C.</w:t>
      </w:r>
    </w:p>
  </w:footnote>
  <w:footnote w:id="15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Almeida-Sarmento 2013.</w:t>
      </w:r>
    </w:p>
  </w:footnote>
  <w:footnote w:id="15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Márquez 2021: 135.</w:t>
      </w:r>
    </w:p>
  </w:footnote>
  <w:footnote w:id="15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Schenk 2008: 32.</w:t>
      </w:r>
    </w:p>
  </w:footnote>
  <w:footnote w:id="15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Clair 2003: 98.</w:t>
      </w:r>
    </w:p>
  </w:footnote>
  <w:footnote w:id="158">
    <w:p w:rsidR="0041458C" w:rsidRPr="009F64C6"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Museo de Cádiz, Nº inv. 26622. Mide 6,5 cm de longitud. </w:t>
      </w:r>
      <w:r w:rsidRPr="009F64C6">
        <w:rPr>
          <w:rFonts w:ascii="Times New Roman" w:hAnsi="Times New Roman" w:cs="Times New Roman"/>
          <w:sz w:val="18"/>
          <w:szCs w:val="18"/>
          <w:lang w:val="en-US"/>
        </w:rPr>
        <w:t>Jiménez 2011: 254, fig. 120.</w:t>
      </w:r>
    </w:p>
  </w:footnote>
  <w:footnote w:id="15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MAN, Nº inv. 1501. </w:t>
      </w:r>
      <w:r w:rsidRPr="00AA43DF">
        <w:rPr>
          <w:rFonts w:ascii="Times New Roman" w:hAnsi="Times New Roman" w:cs="Times New Roman"/>
          <w:sz w:val="18"/>
          <w:szCs w:val="18"/>
        </w:rPr>
        <w:t>Mide 9,6 cm de long. Busto 4 cm.</w:t>
      </w:r>
    </w:p>
  </w:footnote>
  <w:footnote w:id="160">
    <w:p w:rsidR="0041458C" w:rsidRPr="00AA43DF" w:rsidRDefault="0041458C" w:rsidP="00D1686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Martín Arija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1996: 75, fig. 10, nº 6. García Rozas 2006: 42. Ariño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2010: 50. M. Zamora, Nº Inv. MZA 93/30/933.  La imagen mide 2,3 cm. de long.</w:t>
      </w:r>
    </w:p>
  </w:footnote>
  <w:footnote w:id="161">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MAN, Nº inv. 14907. Mide 11cm long.</w:t>
      </w:r>
    </w:p>
  </w:footnote>
  <w:footnote w:id="162">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Vasileladou 2012: 33, fig. 5.</w:t>
      </w:r>
    </w:p>
  </w:footnote>
  <w:footnote w:id="16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Argente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1996: 36, fig. 27, 2ª por la izquierda.</w:t>
      </w:r>
    </w:p>
  </w:footnote>
  <w:footnote w:id="16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García-Vidal 1999: 940, fig.12. Amaré 2002: 26, fig. 38, nº 1. Nº inv.  GM 3-5/89/3022/36.</w:t>
      </w:r>
    </w:p>
  </w:footnote>
  <w:footnote w:id="16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Serra Vilaró 1932: 98, lám. XXVIII.</w:t>
      </w:r>
    </w:p>
  </w:footnote>
  <w:footnote w:id="16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Moroni 2008: 388, fig. 1, nº5.</w:t>
      </w:r>
    </w:p>
  </w:footnote>
  <w:footnote w:id="16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1984: 56-57.</w:t>
      </w:r>
    </w:p>
  </w:footnote>
  <w:footnote w:id="16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Bíró 1994: 172, lám. 34, nº 373.</w:t>
      </w:r>
    </w:p>
  </w:footnote>
  <w:footnote w:id="16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Bíró et al, 2012: 91 nº 149</w:t>
      </w:r>
      <w:r>
        <w:rPr>
          <w:rFonts w:ascii="Times New Roman" w:hAnsi="Times New Roman" w:cs="Times New Roman"/>
          <w:sz w:val="18"/>
          <w:szCs w:val="18"/>
        </w:rPr>
        <w:t>.</w:t>
      </w:r>
    </w:p>
  </w:footnote>
  <w:footnote w:id="17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 224, lám. XXXIX, nº 731.</w:t>
      </w:r>
    </w:p>
  </w:footnote>
  <w:footnote w:id="171">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Jiménez 2011: 251-52, fig. 118 nº 1.</w:t>
      </w:r>
    </w:p>
  </w:footnote>
  <w:footnote w:id="172">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Jiménez 2011: 252, nº 705, fig. 118, nº 1.</w:t>
      </w:r>
    </w:p>
  </w:footnote>
  <w:footnote w:id="173">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Dos piezas. Una conservada en las instalaciones del MNAR y la otra en los almacenes del Consorcio, Nº Inv.8019-54-13.</w:t>
      </w:r>
    </w:p>
  </w:footnote>
  <w:footnote w:id="174">
    <w:p w:rsidR="0041458C" w:rsidRPr="0062352E" w:rsidRDefault="0041458C" w:rsidP="00D16860">
      <w:pPr>
        <w:pStyle w:val="Textonotapie"/>
        <w:jc w:val="both"/>
        <w:rPr>
          <w:rFonts w:ascii="Times New Roman" w:hAnsi="Times New Roman" w:cs="Times New Roman"/>
          <w:sz w:val="18"/>
          <w:szCs w:val="18"/>
          <w:lang w:val="it-IT"/>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Ávila Franca 1968: 84, lám. II, nº 92.</w:t>
      </w:r>
    </w:p>
  </w:footnote>
  <w:footnote w:id="175">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Llecha 1986: 36, Nº 1375. Una se conserva en la colección del yacimiento y la otra está expuesta en las vitrinas del Museo de Girona. </w:t>
      </w:r>
    </w:p>
  </w:footnote>
  <w:footnote w:id="176">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Andreu 2010: 13, fig. 1. </w:t>
      </w:r>
    </w:p>
  </w:footnote>
  <w:footnote w:id="177">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1984: 58, lám. 11, nº 238. No es exactamente igual, cambia la posición de la mano.</w:t>
      </w:r>
    </w:p>
  </w:footnote>
  <w:footnote w:id="178">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Rodet-Belarbi – Lemoine 2010: 382, fig. 11 h. Recoge paralelos en Francia en: Olbia-L’Almanarre (Var), Antigui (con una cronología que abarca del Alto Imperio hasta el siglo IV d.C.), Béruges (Fin del siglo I –Inicios del siglo II d.C.). </w:t>
      </w:r>
    </w:p>
  </w:footnote>
  <w:footnote w:id="179">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Bertrand-Salin 2010: 375-376, fig. 14, nº 1. En este caso la pulsera está labrada en el propio hueso.</w:t>
      </w:r>
    </w:p>
  </w:footnote>
  <w:footnote w:id="180">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Schenk 2008: Fig.105, nº 321.</w:t>
      </w:r>
    </w:p>
  </w:footnote>
  <w:footnote w:id="181">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Jung 2013: lám. 36 nº 647.</w:t>
      </w:r>
    </w:p>
  </w:footnote>
  <w:footnote w:id="182">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Kostromičev 2015: 397 ss, fig. 5, nº 7.</w:t>
      </w:r>
    </w:p>
  </w:footnote>
  <w:footnote w:id="183">
    <w:p w:rsidR="0041458C" w:rsidRPr="0062352E" w:rsidRDefault="0041458C" w:rsidP="00C8088D">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Ayalon 2005: lám. 23 nº 247.</w:t>
      </w:r>
    </w:p>
  </w:footnote>
  <w:footnote w:id="184">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Rodet-Belarbi – Lemoine 2010: 382</w:t>
      </w:r>
    </w:p>
  </w:footnote>
  <w:footnote w:id="185">
    <w:p w:rsidR="0041458C" w:rsidRPr="0062352E"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Argente 1994: 28, fig. 19.</w:t>
      </w:r>
    </w:p>
  </w:footnote>
  <w:footnote w:id="186">
    <w:p w:rsidR="0041458C" w:rsidRPr="0062352E"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Llecha 1986: 36, fig.8, nº 1376.</w:t>
      </w:r>
    </w:p>
  </w:footnote>
  <w:footnote w:id="187">
    <w:p w:rsidR="0041458C" w:rsidRPr="0062352E"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Lafuente 1934: 45-46, fig.4.</w:t>
      </w:r>
    </w:p>
  </w:footnote>
  <w:footnote w:id="188">
    <w:p w:rsidR="0041458C" w:rsidRPr="00C64E7A"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Béal 1983. 225, lám. </w:t>
      </w:r>
      <w:r w:rsidRPr="00C64E7A">
        <w:rPr>
          <w:rFonts w:ascii="Times New Roman" w:hAnsi="Times New Roman" w:cs="Times New Roman"/>
          <w:sz w:val="18"/>
          <w:szCs w:val="18"/>
          <w:lang w:val="en-US"/>
        </w:rPr>
        <w:t>XXXIX nº 732-733.</w:t>
      </w:r>
    </w:p>
  </w:footnote>
  <w:footnote w:id="189">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Schenk 2008: Fig.105, nº 319.</w:t>
      </w:r>
    </w:p>
  </w:footnote>
  <w:footnote w:id="190">
    <w:p w:rsidR="0041458C" w:rsidRPr="0062352E" w:rsidRDefault="0041458C" w:rsidP="00D16860">
      <w:pPr>
        <w:pStyle w:val="Textonotapie"/>
        <w:jc w:val="both"/>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Jiménez 2011: 252 y 462, nº 710, fig. 118, nº 2. </w:t>
      </w:r>
      <w:r w:rsidRPr="0062352E">
        <w:rPr>
          <w:rFonts w:ascii="Times New Roman" w:hAnsi="Times New Roman" w:cs="Times New Roman"/>
          <w:sz w:val="18"/>
          <w:szCs w:val="18"/>
          <w:lang w:val="fr-FR"/>
        </w:rPr>
        <w:t>Mide 12,1 cm de long.</w:t>
      </w:r>
    </w:p>
  </w:footnote>
  <w:footnote w:id="191">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Jiménez 2011: 457, nº 699. </w:t>
      </w:r>
      <w:r w:rsidRPr="00FE5418">
        <w:rPr>
          <w:rFonts w:ascii="Times New Roman" w:hAnsi="Times New Roman" w:cs="Times New Roman"/>
          <w:sz w:val="18"/>
          <w:szCs w:val="18"/>
        </w:rPr>
        <w:t>Mide 11,6 cm de long,</w:t>
      </w:r>
    </w:p>
  </w:footnote>
  <w:footnote w:id="192">
    <w:p w:rsidR="0041458C" w:rsidRPr="0062352E" w:rsidRDefault="0041458C" w:rsidP="00D16860">
      <w:pPr>
        <w:pStyle w:val="Textonotapie"/>
        <w:jc w:val="both"/>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Museo Nacional de Arte de Romano de Mérida. </w:t>
      </w:r>
      <w:r w:rsidRPr="0062352E">
        <w:rPr>
          <w:rFonts w:ascii="Times New Roman" w:hAnsi="Times New Roman" w:cs="Times New Roman"/>
          <w:sz w:val="18"/>
          <w:szCs w:val="18"/>
          <w:lang w:val="fr-FR"/>
        </w:rPr>
        <w:t>Nº Inv. CE30046. Mide 9,40.</w:t>
      </w:r>
    </w:p>
  </w:footnote>
  <w:footnote w:id="193">
    <w:p w:rsidR="0041458C" w:rsidRPr="009F64C6"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MNAR. Nº inv.  CE29005. </w:t>
      </w:r>
      <w:r w:rsidRPr="009F64C6">
        <w:rPr>
          <w:rFonts w:ascii="Times New Roman" w:hAnsi="Times New Roman" w:cs="Times New Roman"/>
          <w:sz w:val="18"/>
          <w:szCs w:val="18"/>
          <w:lang w:val="en-US"/>
        </w:rPr>
        <w:t>Mide 12,50 cm long.</w:t>
      </w:r>
    </w:p>
  </w:footnote>
  <w:footnote w:id="194">
    <w:p w:rsidR="0041458C" w:rsidRPr="009F64C6" w:rsidRDefault="0041458C" w:rsidP="00D16860">
      <w:pPr>
        <w:pStyle w:val="Textonotapie"/>
        <w:jc w:val="both"/>
        <w:rPr>
          <w:rFonts w:ascii="Times New Roman" w:hAnsi="Times New Roman" w:cs="Times New Roman"/>
          <w:sz w:val="18"/>
          <w:szCs w:val="18"/>
          <w:lang w:val="it-IT"/>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Belda 1945: lám. </w:t>
      </w:r>
      <w:r w:rsidRPr="009F64C6">
        <w:rPr>
          <w:rFonts w:ascii="Times New Roman" w:hAnsi="Times New Roman" w:cs="Times New Roman"/>
          <w:sz w:val="18"/>
          <w:szCs w:val="18"/>
          <w:lang w:val="it-IT"/>
        </w:rPr>
        <w:t>LXXV. Siglo I d.C.</w:t>
      </w:r>
    </w:p>
  </w:footnote>
  <w:footnote w:id="195">
    <w:p w:rsidR="0041458C" w:rsidRPr="0062352E" w:rsidRDefault="0041458C" w:rsidP="00D16860">
      <w:pPr>
        <w:pStyle w:val="Textonotapie"/>
        <w:jc w:val="both"/>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Jiménez 2011: 462, nº 711. Mide 12 cm de long.</w:t>
      </w:r>
    </w:p>
  </w:footnote>
  <w:footnote w:id="196">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rPr>
        <w:t xml:space="preserve"> Bianchi 2014:108, nº 6.42. </w:t>
      </w:r>
      <w:r w:rsidRPr="00FE5418">
        <w:rPr>
          <w:rFonts w:ascii="Times New Roman" w:hAnsi="Times New Roman" w:cs="Times New Roman"/>
          <w:sz w:val="18"/>
          <w:szCs w:val="18"/>
        </w:rPr>
        <w:t>Procedencia desconocida. Lo que lleva en la mano en realidad es una piña.</w:t>
      </w:r>
    </w:p>
  </w:footnote>
  <w:footnote w:id="197">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Béal 1983: 225-226, lám. XXXIX, nº 735.  En Egipto no son anteriores al siglo III d.C. suelen llevar una esfera o una fruta.</w:t>
      </w:r>
    </w:p>
  </w:footnote>
  <w:footnote w:id="198">
    <w:p w:rsidR="0041458C" w:rsidRPr="0062352E" w:rsidRDefault="0041458C" w:rsidP="00D16860">
      <w:pPr>
        <w:pStyle w:val="Textonotapie"/>
        <w:jc w:val="both"/>
        <w:rPr>
          <w:rFonts w:ascii="Times New Roman" w:hAnsi="Times New Roman" w:cs="Times New Roman"/>
          <w:sz w:val="18"/>
          <w:szCs w:val="18"/>
          <w:lang w:val="it-IT"/>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Ayalon 2005: 63-64, nº 246.</w:t>
      </w:r>
    </w:p>
  </w:footnote>
  <w:footnote w:id="199">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D’Orazio-Martuscelli 1999: 145, nº 136. </w:t>
      </w:r>
      <w:r w:rsidRPr="0062352E">
        <w:rPr>
          <w:rFonts w:ascii="Times New Roman" w:hAnsi="Times New Roman" w:cs="Times New Roman"/>
          <w:sz w:val="18"/>
          <w:szCs w:val="18"/>
          <w:lang w:val="en-US"/>
        </w:rPr>
        <w:t>Mide 11, 1 cm.</w:t>
      </w:r>
    </w:p>
  </w:footnote>
  <w:footnote w:id="200">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Schenk 2008: 33-34, fig. 105, nº 320. </w:t>
      </w:r>
      <w:r w:rsidRPr="00FE5418">
        <w:rPr>
          <w:rFonts w:ascii="Times New Roman" w:hAnsi="Times New Roman" w:cs="Times New Roman"/>
          <w:sz w:val="18"/>
          <w:szCs w:val="18"/>
        </w:rPr>
        <w:t>Esta partida, recuerda ciertos elementos que podrían corresponderle. Es muy interesante la estela de Izmik (Fig. 18), donde se representa un alfiler que remata en mano con esfera, aparte de otros objetos del mundo femenino, como un huso o una rueca de dedo.</w:t>
      </w:r>
    </w:p>
  </w:footnote>
  <w:footnote w:id="201">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Bíró 1994: 172, lám. 34, nº 374.</w:t>
      </w:r>
    </w:p>
  </w:footnote>
  <w:footnote w:id="202">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Mikler 1997: 47, lám.35 nº 1.</w:t>
      </w:r>
    </w:p>
  </w:footnote>
  <w:footnote w:id="203">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Hrnčiarik 2012: 324, fig. 1, nº 12.</w:t>
      </w:r>
    </w:p>
  </w:footnote>
  <w:footnote w:id="204">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Pr>
          <w:rFonts w:ascii="Times New Roman" w:hAnsi="Times New Roman" w:cs="Times New Roman"/>
          <w:sz w:val="18"/>
          <w:szCs w:val="18"/>
        </w:rPr>
        <w:t xml:space="preserve"> Kostromičev 2015: 397 ss.</w:t>
      </w:r>
      <w:r w:rsidRPr="00FE5418">
        <w:rPr>
          <w:rFonts w:ascii="Times New Roman" w:hAnsi="Times New Roman" w:cs="Times New Roman"/>
          <w:sz w:val="18"/>
          <w:szCs w:val="18"/>
        </w:rPr>
        <w:t xml:space="preserve"> fig. 5, nº 6.</w:t>
      </w:r>
    </w:p>
  </w:footnote>
  <w:footnote w:id="205">
    <w:p w:rsidR="0041458C" w:rsidRPr="00AA43DF"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Béal 1983: 227.</w:t>
      </w:r>
    </w:p>
  </w:footnote>
  <w:footnote w:id="20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Schaltenbrand 2012: 59. La pieza emporitana tiene un corte longitudinal en la parte inferior similar al que observamos en las ruecas A.II.7.1.  Esta peculiaridad (corte en la zona contraria) lo acerca más a las ruecas. Lo hemos incluido en este apartado con muchas dudas, por su similitud en el remate superior (mano con tableta) con el alfiler procedente de </w:t>
      </w:r>
      <w:r w:rsidRPr="00AA43DF">
        <w:rPr>
          <w:rFonts w:ascii="Times New Roman" w:hAnsi="Times New Roman" w:cs="Times New Roman"/>
          <w:i/>
          <w:sz w:val="18"/>
          <w:szCs w:val="18"/>
        </w:rPr>
        <w:t>Bilbilis</w:t>
      </w:r>
      <w:r w:rsidRPr="00AA43DF">
        <w:rPr>
          <w:rFonts w:ascii="Times New Roman" w:hAnsi="Times New Roman" w:cs="Times New Roman"/>
          <w:sz w:val="18"/>
          <w:szCs w:val="18"/>
        </w:rPr>
        <w:t xml:space="preserve">. Sin embargo, no estamos nada convencidos de que pudiera ejercer la función de </w:t>
      </w:r>
      <w:r w:rsidRPr="00AA43DF">
        <w:rPr>
          <w:rFonts w:ascii="Times New Roman" w:hAnsi="Times New Roman" w:cs="Times New Roman"/>
          <w:i/>
          <w:sz w:val="18"/>
          <w:szCs w:val="18"/>
        </w:rPr>
        <w:t>acus crinalis</w:t>
      </w:r>
      <w:r w:rsidRPr="00AA43DF">
        <w:rPr>
          <w:rFonts w:ascii="Times New Roman" w:hAnsi="Times New Roman" w:cs="Times New Roman"/>
          <w:sz w:val="18"/>
          <w:szCs w:val="18"/>
        </w:rPr>
        <w:t xml:space="preserve">, al carecer de punta. También podría ejercer la función de estilo si no fuese precisamente por la ausencia de pico. Podría pensarse que la pieza está partida y reutilizada. La presencia de la mano con tableta reúne todas las condiciones para ser utilizada como un estilete. No descartamos que este modelo de piezas pudieran emplearse en algún momento para escribir en las </w:t>
      </w:r>
      <w:r>
        <w:rPr>
          <w:rFonts w:ascii="Times New Roman" w:hAnsi="Times New Roman" w:cs="Times New Roman"/>
          <w:i/>
          <w:sz w:val="18"/>
          <w:szCs w:val="18"/>
        </w:rPr>
        <w:t>tabu</w:t>
      </w:r>
      <w:r w:rsidRPr="00AA43DF">
        <w:rPr>
          <w:rFonts w:ascii="Times New Roman" w:hAnsi="Times New Roman" w:cs="Times New Roman"/>
          <w:i/>
          <w:sz w:val="18"/>
          <w:szCs w:val="18"/>
        </w:rPr>
        <w:t>l</w:t>
      </w:r>
      <w:r>
        <w:rPr>
          <w:rFonts w:ascii="Times New Roman" w:hAnsi="Times New Roman" w:cs="Times New Roman"/>
          <w:i/>
          <w:sz w:val="18"/>
          <w:szCs w:val="18"/>
        </w:rPr>
        <w:t>a</w:t>
      </w:r>
      <w:r w:rsidRPr="00AA43DF">
        <w:rPr>
          <w:rFonts w:ascii="Times New Roman" w:hAnsi="Times New Roman" w:cs="Times New Roman"/>
          <w:i/>
          <w:sz w:val="18"/>
          <w:szCs w:val="18"/>
        </w:rPr>
        <w:t>e ceratae</w:t>
      </w:r>
      <w:r w:rsidRPr="00AA43DF">
        <w:rPr>
          <w:rFonts w:ascii="Times New Roman" w:hAnsi="Times New Roman" w:cs="Times New Roman"/>
          <w:sz w:val="18"/>
          <w:szCs w:val="18"/>
        </w:rPr>
        <w:t>.</w:t>
      </w:r>
    </w:p>
  </w:footnote>
  <w:footnote w:id="20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Inv. Museo de Calatayud. 00489. Mide 12,80 cm long.</w:t>
      </w:r>
    </w:p>
  </w:footnote>
  <w:footnote w:id="208">
    <w:p w:rsidR="0041458C" w:rsidRPr="00472E0D" w:rsidRDefault="0041458C" w:rsidP="00C02ABA">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2A4E9D">
        <w:rPr>
          <w:rFonts w:ascii="Times New Roman" w:hAnsi="Times New Roman" w:cs="Times New Roman"/>
          <w:sz w:val="18"/>
          <w:szCs w:val="18"/>
        </w:rPr>
        <w:t xml:space="preserve"> Bertrand 2008b: 115, fig. 19 nº 1. </w:t>
      </w:r>
      <w:r w:rsidRPr="00AA43DF">
        <w:rPr>
          <w:rFonts w:ascii="Times New Roman" w:hAnsi="Times New Roman" w:cs="Times New Roman"/>
          <w:sz w:val="18"/>
          <w:szCs w:val="18"/>
        </w:rPr>
        <w:t>Se plantea si pueden ser estilos. En nº 2 presenta una deco</w:t>
      </w:r>
      <w:r w:rsidRPr="00472E0D">
        <w:rPr>
          <w:rFonts w:ascii="Times New Roman" w:hAnsi="Times New Roman" w:cs="Times New Roman"/>
          <w:sz w:val="18"/>
          <w:szCs w:val="18"/>
        </w:rPr>
        <w:t>ración de una pulsera estriada amplia.</w:t>
      </w:r>
    </w:p>
  </w:footnote>
  <w:footnote w:id="209">
    <w:p w:rsidR="0041458C" w:rsidRPr="00AA43DF" w:rsidRDefault="0041458C" w:rsidP="00C02ABA">
      <w:pPr>
        <w:pStyle w:val="Textonotapie"/>
        <w:jc w:val="both"/>
        <w:rPr>
          <w:rFonts w:ascii="Times New Roman" w:hAnsi="Times New Roman" w:cs="Times New Roman"/>
          <w:sz w:val="18"/>
          <w:szCs w:val="18"/>
        </w:rPr>
      </w:pPr>
      <w:r w:rsidRPr="00472E0D">
        <w:rPr>
          <w:rStyle w:val="Refdenotaalpie"/>
          <w:rFonts w:ascii="Times New Roman" w:hAnsi="Times New Roman" w:cs="Times New Roman"/>
          <w:sz w:val="18"/>
          <w:szCs w:val="18"/>
        </w:rPr>
        <w:footnoteRef/>
      </w:r>
      <w:r w:rsidRPr="00472E0D">
        <w:rPr>
          <w:rFonts w:ascii="Times New Roman" w:hAnsi="Times New Roman" w:cs="Times New Roman"/>
          <w:sz w:val="18"/>
          <w:szCs w:val="18"/>
        </w:rPr>
        <w:t xml:space="preserve"> Béal 1983: lám XL, nº 738. Cita otro en el Museo Gregoriano del Vaticano, a parte del de </w:t>
      </w:r>
      <w:r w:rsidRPr="00472E0D">
        <w:rPr>
          <w:rFonts w:ascii="Times New Roman" w:hAnsi="Times New Roman" w:cs="Times New Roman"/>
          <w:i/>
          <w:sz w:val="18"/>
          <w:szCs w:val="18"/>
        </w:rPr>
        <w:t>Vindonissa</w:t>
      </w:r>
      <w:r w:rsidRPr="00AA43DF">
        <w:rPr>
          <w:rFonts w:ascii="Times New Roman" w:hAnsi="Times New Roman" w:cs="Times New Roman"/>
          <w:sz w:val="18"/>
          <w:szCs w:val="18"/>
        </w:rPr>
        <w:t>. Este último fechado entre el siglo I y II d.C.</w:t>
      </w:r>
    </w:p>
  </w:footnote>
  <w:footnote w:id="210">
    <w:p w:rsidR="0041458C" w:rsidRPr="00AA43DF" w:rsidRDefault="0041458C" w:rsidP="00C02ABA">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Feugère 1992: 146 y 153, nº 198. (Fase 4, 1/15 d.C.)</w:t>
      </w:r>
    </w:p>
  </w:footnote>
  <w:footnote w:id="211">
    <w:p w:rsidR="0041458C" w:rsidRPr="00C02ABA"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C02ABA">
        <w:rPr>
          <w:rFonts w:ascii="Times New Roman" w:hAnsi="Times New Roman" w:cs="Times New Roman"/>
          <w:sz w:val="18"/>
          <w:szCs w:val="18"/>
        </w:rPr>
        <w:t xml:space="preserve"> Mikler 1997: 44, lám.31 nº 18.</w:t>
      </w:r>
    </w:p>
  </w:footnote>
  <w:footnote w:id="212">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Rodríguez Martín 1991-92: 202, fig. IV, nº 27.</w:t>
      </w:r>
    </w:p>
  </w:footnote>
  <w:footnote w:id="21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Heras-Cabada 1996: 46, tipo III. Está fragmentada.</w:t>
      </w:r>
    </w:p>
  </w:footnote>
  <w:footnote w:id="21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Museo de Astorga, nº Inv. PI/90/V/115/9.</w:t>
      </w:r>
    </w:p>
  </w:footnote>
  <w:footnote w:id="215">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Jiménez 2011: 252 y 463, nº 713. </w:t>
      </w:r>
      <w:r w:rsidRPr="008546A3">
        <w:rPr>
          <w:rFonts w:ascii="Times New Roman" w:hAnsi="Times New Roman" w:cs="Times New Roman"/>
          <w:sz w:val="18"/>
          <w:szCs w:val="18"/>
          <w:lang w:val="en-US"/>
        </w:rPr>
        <w:t>Mide 13 cm long.</w:t>
      </w:r>
    </w:p>
  </w:footnote>
  <w:footnote w:id="216">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Sarabia 2010: 330, fig. 181, nº 1.</w:t>
      </w:r>
    </w:p>
  </w:footnote>
  <w:footnote w:id="217">
    <w:p w:rsidR="0041458C" w:rsidRPr="00FE5418" w:rsidRDefault="0041458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Béal 1983: 226-227, lám. XL, nº 738. Paralelos en: Arles, Vienne y Narbona, Atenas, Gurob, Tortosa.</w:t>
      </w:r>
    </w:p>
  </w:footnote>
  <w:footnote w:id="218">
    <w:p w:rsidR="0041458C" w:rsidRPr="00FE5418" w:rsidRDefault="0041458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Rodet-Belarbi – Lemoine 2010: 382. Recoge un ejemplo en Poitiers, en la necrópolis de Apt. Se fecha entre finales del siglo I y el siglo II d.C.</w:t>
      </w:r>
    </w:p>
  </w:footnote>
  <w:footnote w:id="219">
    <w:p w:rsidR="0041458C" w:rsidRPr="00FE5418" w:rsidRDefault="0041458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Dumolin 1964: 103, fig. 23, 5.</w:t>
      </w:r>
    </w:p>
  </w:footnote>
  <w:footnote w:id="220">
    <w:p w:rsidR="0041458C" w:rsidRPr="00FE5418" w:rsidRDefault="0041458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Ambrosio 2001:27 nº 15.</w:t>
      </w:r>
    </w:p>
  </w:footnote>
  <w:footnote w:id="221">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Bíró 1994: 172, lám. 34, nº 372; Bíró </w:t>
      </w:r>
      <w:r w:rsidRPr="00FE5418">
        <w:rPr>
          <w:rFonts w:ascii="Times New Roman" w:hAnsi="Times New Roman" w:cs="Times New Roman"/>
          <w:i/>
          <w:sz w:val="18"/>
          <w:szCs w:val="18"/>
        </w:rPr>
        <w:t>et al</w:t>
      </w:r>
      <w:r w:rsidRPr="00FE5418">
        <w:rPr>
          <w:rFonts w:ascii="Times New Roman" w:hAnsi="Times New Roman" w:cs="Times New Roman"/>
          <w:sz w:val="18"/>
          <w:szCs w:val="18"/>
        </w:rPr>
        <w:t xml:space="preserve"> 2012: 91 nº 151-152. </w:t>
      </w:r>
    </w:p>
  </w:footnote>
  <w:footnote w:id="222">
    <w:p w:rsidR="0041458C" w:rsidRPr="00FE5418" w:rsidRDefault="0041458C" w:rsidP="000C275B">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Biró 1997: 199 nº 48.</w:t>
      </w:r>
    </w:p>
  </w:footnote>
  <w:footnote w:id="223">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Buljevič 2013: 152 y 173, lám 4, nº 68.</w:t>
      </w:r>
    </w:p>
  </w:footnote>
  <w:footnote w:id="224">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Kovač 2017 a: 176-177, fig. 60. Grupo 8.41, tipo 17.</w:t>
      </w:r>
    </w:p>
  </w:footnote>
  <w:footnote w:id="225">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Hrnčiarik 2012: 324, fig. 1, nº 13.</w:t>
      </w:r>
    </w:p>
  </w:footnote>
  <w:footnote w:id="226">
    <w:p w:rsidR="0041458C" w:rsidRPr="00FE5418" w:rsidRDefault="0041458C" w:rsidP="00D16860">
      <w:pPr>
        <w:pStyle w:val="Textonotapie"/>
        <w:jc w:val="both"/>
        <w:rPr>
          <w:rFonts w:ascii="Times New Roman" w:hAnsi="Times New Roman" w:cs="Times New Roman"/>
          <w:sz w:val="18"/>
          <w:szCs w:val="18"/>
        </w:rPr>
      </w:pPr>
      <w:r w:rsidRPr="00FE5418">
        <w:rPr>
          <w:rStyle w:val="Refdenotaalpie"/>
          <w:rFonts w:ascii="Times New Roman" w:hAnsi="Times New Roman" w:cs="Times New Roman"/>
          <w:sz w:val="18"/>
          <w:szCs w:val="18"/>
        </w:rPr>
        <w:footnoteRef/>
      </w:r>
      <w:r w:rsidRPr="00FE5418">
        <w:rPr>
          <w:rFonts w:ascii="Times New Roman" w:hAnsi="Times New Roman" w:cs="Times New Roman"/>
          <w:sz w:val="18"/>
          <w:szCs w:val="18"/>
        </w:rPr>
        <w:t xml:space="preserve"> Petković 1995: Tab. 14. Tipo XIV. Cronología siglo I - mediados del siglo III d.C.</w:t>
      </w:r>
    </w:p>
  </w:footnote>
  <w:footnote w:id="227">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Kovač 2017 a: 177.</w:t>
      </w:r>
    </w:p>
  </w:footnote>
  <w:footnote w:id="228">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Kostromičev 2015: 397 ss, fig. 5, nº 1.</w:t>
      </w:r>
    </w:p>
  </w:footnote>
  <w:footnote w:id="229">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Petković 1995 34. Lám. XVI, nº 1-3.</w:t>
      </w:r>
    </w:p>
  </w:footnote>
  <w:footnote w:id="230">
    <w:p w:rsidR="0041458C" w:rsidRPr="0062352E" w:rsidRDefault="0041458C" w:rsidP="00FE5418">
      <w:pPr>
        <w:pStyle w:val="Textonotapie"/>
        <w:tabs>
          <w:tab w:val="left" w:pos="2955"/>
        </w:tabs>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Buljevič 2013: 163.</w:t>
      </w:r>
      <w:r w:rsidRPr="0062352E">
        <w:rPr>
          <w:rFonts w:ascii="Times New Roman" w:hAnsi="Times New Roman" w:cs="Times New Roman"/>
          <w:sz w:val="18"/>
          <w:szCs w:val="18"/>
          <w:lang w:val="en-US"/>
        </w:rPr>
        <w:tab/>
      </w:r>
    </w:p>
  </w:footnote>
  <w:footnote w:id="231">
    <w:p w:rsidR="0041458C" w:rsidRPr="0062352E" w:rsidRDefault="0041458C" w:rsidP="00272A66">
      <w:pPr>
        <w:autoSpaceDE w:val="0"/>
        <w:autoSpaceDN w:val="0"/>
        <w:adjustRightInd w:val="0"/>
        <w:spacing w:after="0" w:line="240" w:lineRule="auto"/>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Jiménez Melero 2011: 250; Bartus 2012: 213.</w:t>
      </w:r>
    </w:p>
  </w:footnote>
  <w:footnote w:id="232">
    <w:p w:rsidR="0041458C" w:rsidRPr="0062352E" w:rsidRDefault="0041458C">
      <w:pPr>
        <w:pStyle w:val="Textonotapie"/>
        <w:rPr>
          <w:rFonts w:ascii="Times New Roman" w:hAnsi="Times New Roman" w:cs="Times New Roman"/>
          <w:sz w:val="18"/>
          <w:szCs w:val="18"/>
          <w:lang w:val="fr-FR"/>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Dias </w:t>
      </w:r>
      <w:r w:rsidRPr="0062352E">
        <w:rPr>
          <w:rFonts w:ascii="Times New Roman" w:hAnsi="Times New Roman" w:cs="Times New Roman"/>
          <w:i/>
          <w:sz w:val="18"/>
          <w:szCs w:val="18"/>
          <w:lang w:val="fr-FR"/>
        </w:rPr>
        <w:t>et al.</w:t>
      </w:r>
      <w:r w:rsidRPr="0062352E">
        <w:rPr>
          <w:rFonts w:ascii="Times New Roman" w:hAnsi="Times New Roman" w:cs="Times New Roman"/>
          <w:sz w:val="18"/>
          <w:szCs w:val="18"/>
          <w:lang w:val="fr-FR"/>
        </w:rPr>
        <w:t xml:space="preserve"> 2022: 318-319, fig. 5, nº 12.</w:t>
      </w:r>
    </w:p>
  </w:footnote>
  <w:footnote w:id="233">
    <w:p w:rsidR="0041458C" w:rsidRPr="009F64C6"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MNAR. Nº inv. CE30047. </w:t>
      </w:r>
      <w:r w:rsidRPr="009F64C6">
        <w:rPr>
          <w:rFonts w:ascii="Times New Roman" w:hAnsi="Times New Roman" w:cs="Times New Roman"/>
          <w:sz w:val="18"/>
          <w:szCs w:val="18"/>
          <w:lang w:val="en-US"/>
        </w:rPr>
        <w:t>Mide 11 cm long.</w:t>
      </w:r>
    </w:p>
  </w:footnote>
  <w:footnote w:id="234">
    <w:p w:rsidR="0041458C" w:rsidRPr="009F64C6"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Buljevič 2010: 99, fig. 14.</w:t>
      </w:r>
    </w:p>
  </w:footnote>
  <w:footnote w:id="235">
    <w:p w:rsidR="0041458C" w:rsidRPr="009F64C6"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Elefterescu 2008: 287, lám. IV, nº 152.</w:t>
      </w:r>
    </w:p>
  </w:footnote>
  <w:footnote w:id="236">
    <w:p w:rsidR="0041458C" w:rsidRPr="009F64C6"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9F64C6">
        <w:rPr>
          <w:rFonts w:ascii="Times New Roman" w:hAnsi="Times New Roman" w:cs="Times New Roman"/>
          <w:sz w:val="18"/>
          <w:szCs w:val="18"/>
          <w:lang w:val="en-US"/>
        </w:rPr>
        <w:t xml:space="preserve"> Kostromičev 2015: 397 ss. fig. 5, nº 3-4.</w:t>
      </w:r>
    </w:p>
  </w:footnote>
  <w:footnote w:id="237">
    <w:p w:rsidR="0041458C" w:rsidRPr="0008570F" w:rsidRDefault="0041458C" w:rsidP="00D16860">
      <w:pPr>
        <w:pStyle w:val="Textonotapie"/>
        <w:jc w:val="both"/>
        <w:rPr>
          <w:rFonts w:ascii="Times New Roman" w:hAnsi="Times New Roman" w:cs="Times New Roman"/>
          <w:sz w:val="18"/>
          <w:szCs w:val="18"/>
        </w:rPr>
      </w:pPr>
      <w:r w:rsidRPr="00BC0F81">
        <w:rPr>
          <w:rStyle w:val="Refdenotaalpie"/>
          <w:rFonts w:ascii="Times New Roman" w:hAnsi="Times New Roman" w:cs="Times New Roman"/>
          <w:sz w:val="18"/>
          <w:szCs w:val="18"/>
        </w:rPr>
        <w:footnoteRef/>
      </w:r>
      <w:r w:rsidRPr="0008570F">
        <w:rPr>
          <w:rFonts w:ascii="Times New Roman" w:hAnsi="Times New Roman" w:cs="Times New Roman"/>
          <w:sz w:val="18"/>
          <w:szCs w:val="18"/>
          <w:lang w:val="fr-FR"/>
        </w:rPr>
        <w:t xml:space="preserve"> MNAR. Nº inv. CE30049. </w:t>
      </w:r>
      <w:r w:rsidRPr="009F64C6">
        <w:rPr>
          <w:rFonts w:ascii="Times New Roman" w:hAnsi="Times New Roman" w:cs="Times New Roman"/>
          <w:sz w:val="18"/>
          <w:szCs w:val="18"/>
        </w:rPr>
        <w:t xml:space="preserve">Mide 8,5 cm de long. </w:t>
      </w:r>
      <w:r w:rsidRPr="00BC0F81">
        <w:rPr>
          <w:rFonts w:ascii="Times New Roman" w:hAnsi="Times New Roman" w:cs="Times New Roman"/>
          <w:sz w:val="18"/>
          <w:szCs w:val="18"/>
        </w:rPr>
        <w:t>Fondo antiguo.</w:t>
      </w:r>
    </w:p>
  </w:footnote>
  <w:footnote w:id="238">
    <w:p w:rsidR="0041458C" w:rsidRPr="005945DB"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9F64C6">
        <w:rPr>
          <w:rFonts w:ascii="Times New Roman" w:hAnsi="Times New Roman" w:cs="Times New Roman"/>
          <w:sz w:val="18"/>
          <w:szCs w:val="18"/>
          <w:lang w:val="fr-FR"/>
        </w:rPr>
        <w:t xml:space="preserve"> MNAR. Nº inv. </w:t>
      </w:r>
      <w:r w:rsidRPr="008546A3">
        <w:rPr>
          <w:rFonts w:ascii="Times New Roman" w:hAnsi="Times New Roman" w:cs="Times New Roman"/>
          <w:sz w:val="18"/>
          <w:szCs w:val="18"/>
          <w:lang w:val="fr-FR"/>
        </w:rPr>
        <w:t xml:space="preserve">CE29050. </w:t>
      </w:r>
      <w:r w:rsidRPr="005945DB">
        <w:rPr>
          <w:rFonts w:ascii="Times New Roman" w:hAnsi="Times New Roman" w:cs="Times New Roman"/>
          <w:sz w:val="18"/>
          <w:szCs w:val="18"/>
        </w:rPr>
        <w:t>Mide 15,6 cm de long.</w:t>
      </w:r>
    </w:p>
  </w:footnote>
  <w:footnote w:id="239">
    <w:p w:rsidR="0041458C" w:rsidRPr="005945DB"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5945DB">
        <w:rPr>
          <w:rFonts w:ascii="Times New Roman" w:hAnsi="Times New Roman" w:cs="Times New Roman"/>
          <w:sz w:val="18"/>
          <w:szCs w:val="18"/>
        </w:rPr>
        <w:t xml:space="preserve"> Serra Vilaró 1932: 98, lám. XXVIII. MNAT Tarragona, nº inv. 4388.</w:t>
      </w:r>
    </w:p>
  </w:footnote>
  <w:footnote w:id="24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Fabra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2002: 136. La consideran una mano de una muñeca. Cronológicamente la fe</w:t>
      </w:r>
      <w:r>
        <w:rPr>
          <w:rFonts w:ascii="Times New Roman" w:hAnsi="Times New Roman" w:cs="Times New Roman"/>
          <w:sz w:val="18"/>
          <w:szCs w:val="18"/>
        </w:rPr>
        <w:t xml:space="preserve">chan entre los siglos I a.C. y </w:t>
      </w:r>
      <w:r w:rsidRPr="00AA43DF">
        <w:rPr>
          <w:rFonts w:ascii="Times New Roman" w:hAnsi="Times New Roman" w:cs="Times New Roman"/>
          <w:sz w:val="18"/>
          <w:szCs w:val="18"/>
        </w:rPr>
        <w:t>II d.C.</w:t>
      </w:r>
    </w:p>
  </w:footnote>
  <w:footnote w:id="241">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Lemoine – Rodet-Belardi 2005: 349, fig. 4, nº 125.</w:t>
      </w:r>
    </w:p>
  </w:footnote>
  <w:footnote w:id="242">
    <w:p w:rsidR="0041458C" w:rsidRPr="008546A3" w:rsidRDefault="0041458C" w:rsidP="00BC0F81">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Rodet-Belardi- Chardron-Picault 2005: 178 fig. 25 b. </w:t>
      </w:r>
    </w:p>
  </w:footnote>
  <w:footnote w:id="243">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Mikler 1997: 47, lám.35 nº 2.</w:t>
      </w:r>
    </w:p>
  </w:footnote>
  <w:footnote w:id="244">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Jung 2013: lám. 36 nº 646.</w:t>
      </w:r>
    </w:p>
  </w:footnote>
  <w:footnote w:id="245">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Lemoine – Rodet-Belardi 2005: 344.</w:t>
      </w:r>
    </w:p>
  </w:footnote>
  <w:footnote w:id="246">
    <w:p w:rsidR="0041458C" w:rsidRPr="008546A3" w:rsidRDefault="0041458C" w:rsidP="00D16860">
      <w:pPr>
        <w:pStyle w:val="Textonotapie"/>
        <w:jc w:val="both"/>
        <w:rPr>
          <w:rFonts w:ascii="Times New Roman" w:hAnsi="Times New Roman" w:cs="Times New Roman"/>
          <w:sz w:val="18"/>
          <w:szCs w:val="18"/>
          <w:lang w:val="en-US"/>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en-US"/>
        </w:rPr>
        <w:t xml:space="preserve"> MFCZ 028aa.</w:t>
      </w:r>
    </w:p>
  </w:footnote>
  <w:footnote w:id="247">
    <w:p w:rsidR="0041458C" w:rsidRPr="0062352E"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MAN, Nº inv. 14906. Mide 13 cm.</w:t>
      </w:r>
    </w:p>
  </w:footnote>
  <w:footnote w:id="248">
    <w:p w:rsidR="0041458C" w:rsidRPr="009B55FA" w:rsidRDefault="0041458C" w:rsidP="00D16860">
      <w:pPr>
        <w:pStyle w:val="Textonotapie"/>
        <w:jc w:val="both"/>
        <w:rPr>
          <w:rFonts w:ascii="Times New Roman" w:hAnsi="Times New Roman" w:cs="Times New Roman"/>
          <w:sz w:val="18"/>
          <w:szCs w:val="18"/>
          <w:lang w:val="en-US"/>
        </w:rPr>
      </w:pPr>
      <w:r w:rsidRPr="00FE5418">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MAN, nº inv.1916/15/853. </w:t>
      </w:r>
      <w:r w:rsidRPr="009B55FA">
        <w:rPr>
          <w:rFonts w:ascii="Times New Roman" w:hAnsi="Times New Roman" w:cs="Times New Roman"/>
          <w:sz w:val="18"/>
          <w:szCs w:val="18"/>
          <w:lang w:val="en-US"/>
        </w:rPr>
        <w:t>Mide 6,4 cm.</w:t>
      </w:r>
    </w:p>
  </w:footnote>
  <w:footnote w:id="24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Museo de Castellón, nº inv. 519. Mide 7,2 cm de long.</w:t>
      </w:r>
    </w:p>
  </w:footnote>
  <w:footnote w:id="250">
    <w:p w:rsidR="0041458C" w:rsidRPr="008546A3" w:rsidRDefault="0041458C" w:rsidP="00D16860">
      <w:pPr>
        <w:pStyle w:val="Textonotapie"/>
        <w:jc w:val="both"/>
        <w:rPr>
          <w:rFonts w:ascii="Times New Roman" w:hAnsi="Times New Roman" w:cs="Times New Roman"/>
          <w:sz w:val="18"/>
          <w:szCs w:val="18"/>
          <w:lang w:val="it-IT"/>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Museo de Astorga, nº inv.  </w:t>
      </w:r>
      <w:r w:rsidRPr="008546A3">
        <w:rPr>
          <w:rFonts w:ascii="Times New Roman" w:hAnsi="Times New Roman" w:cs="Times New Roman"/>
          <w:sz w:val="18"/>
          <w:szCs w:val="18"/>
          <w:lang w:val="it-IT"/>
        </w:rPr>
        <w:t>PB 7-11/86-90/RC/1.</w:t>
      </w:r>
    </w:p>
  </w:footnote>
  <w:footnote w:id="251">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8546A3">
        <w:rPr>
          <w:rFonts w:ascii="Times New Roman" w:hAnsi="Times New Roman" w:cs="Times New Roman"/>
          <w:sz w:val="18"/>
          <w:szCs w:val="18"/>
          <w:lang w:val="it-IT"/>
        </w:rPr>
        <w:t xml:space="preserve"> Blasco 2015: 49, fig.9, nº 0028. </w:t>
      </w:r>
      <w:r w:rsidRPr="00AA43DF">
        <w:rPr>
          <w:rFonts w:ascii="Times New Roman" w:hAnsi="Times New Roman" w:cs="Times New Roman"/>
          <w:sz w:val="18"/>
          <w:szCs w:val="18"/>
        </w:rPr>
        <w:t>En este caso con decoración lineal. 54, fig. 17. Con las piezas de Sant Miquel y Covalta. Piezas que la autora sitúa en el periodo ibérico.</w:t>
      </w:r>
    </w:p>
  </w:footnote>
  <w:footnote w:id="252">
    <w:p w:rsidR="0041458C" w:rsidRPr="009F64C6"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9F64C6">
        <w:rPr>
          <w:rFonts w:ascii="Times New Roman" w:hAnsi="Times New Roman" w:cs="Times New Roman"/>
          <w:sz w:val="18"/>
          <w:szCs w:val="18"/>
        </w:rPr>
        <w:t xml:space="preserve"> Bíró </w:t>
      </w:r>
      <w:r w:rsidRPr="009F64C6">
        <w:rPr>
          <w:rFonts w:ascii="Times New Roman" w:hAnsi="Times New Roman" w:cs="Times New Roman"/>
          <w:i/>
          <w:sz w:val="18"/>
          <w:szCs w:val="18"/>
        </w:rPr>
        <w:t>et al</w:t>
      </w:r>
      <w:r w:rsidRPr="009F64C6">
        <w:rPr>
          <w:rFonts w:ascii="Times New Roman" w:hAnsi="Times New Roman" w:cs="Times New Roman"/>
          <w:sz w:val="18"/>
          <w:szCs w:val="18"/>
        </w:rPr>
        <w:t xml:space="preserve"> 2012: 93 nº 161.</w:t>
      </w:r>
    </w:p>
  </w:footnote>
  <w:footnote w:id="253">
    <w:p w:rsidR="0041458C" w:rsidRPr="009F64C6"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9F64C6">
        <w:rPr>
          <w:rFonts w:ascii="Times New Roman" w:hAnsi="Times New Roman" w:cs="Times New Roman"/>
          <w:sz w:val="18"/>
          <w:szCs w:val="18"/>
        </w:rPr>
        <w:t xml:space="preserve"> Béal 1983: 229, Lám XXXVIII, Nº 741</w:t>
      </w:r>
      <w:r w:rsidRPr="009F64C6">
        <w:rPr>
          <w:rFonts w:ascii="Times New Roman" w:hAnsi="Times New Roman" w:cs="Times New Roman"/>
          <w:i/>
          <w:sz w:val="18"/>
          <w:szCs w:val="18"/>
        </w:rPr>
        <w:t>.</w:t>
      </w:r>
    </w:p>
  </w:footnote>
  <w:footnote w:id="25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Vives y Escudero 2017: lám. XXX, nº 10.</w:t>
      </w:r>
    </w:p>
  </w:footnote>
  <w:footnote w:id="25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Bíró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2012: 93 nº 160.</w:t>
      </w:r>
    </w:p>
  </w:footnote>
  <w:footnote w:id="25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Bíró 1994: 173, lám. XXV, nº 376.</w:t>
      </w:r>
    </w:p>
  </w:footnote>
  <w:footnote w:id="25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Kovač 2017 a: 178-180, fig. 61. Grupo 8.4.1. tipo 18.</w:t>
      </w:r>
    </w:p>
  </w:footnote>
  <w:footnote w:id="25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Hrnčiarik 2012 b: 134, lám IV, nº 94.</w:t>
      </w:r>
    </w:p>
  </w:footnote>
  <w:footnote w:id="259">
    <w:p w:rsidR="0041458C" w:rsidRPr="00E87ABE" w:rsidRDefault="0041458C" w:rsidP="00D16860">
      <w:pPr>
        <w:pStyle w:val="Textonotapie"/>
        <w:jc w:val="both"/>
        <w:rPr>
          <w:rFonts w:ascii="Times New Roman" w:hAnsi="Times New Roman" w:cs="Times New Roman"/>
          <w:sz w:val="18"/>
          <w:szCs w:val="18"/>
          <w:lang w:val="en-US"/>
        </w:rPr>
      </w:pPr>
      <w:r w:rsidRPr="00C13565">
        <w:rPr>
          <w:rStyle w:val="Refdenotaalpie"/>
          <w:rFonts w:ascii="Times New Roman" w:hAnsi="Times New Roman" w:cs="Times New Roman"/>
          <w:sz w:val="18"/>
          <w:szCs w:val="18"/>
        </w:rPr>
        <w:footnoteRef/>
      </w:r>
      <w:r w:rsidRPr="00E87ABE">
        <w:rPr>
          <w:rFonts w:ascii="Times New Roman" w:hAnsi="Times New Roman" w:cs="Times New Roman"/>
          <w:sz w:val="18"/>
          <w:szCs w:val="18"/>
          <w:lang w:val="en-US"/>
        </w:rPr>
        <w:t xml:space="preserve"> Petković 1995: 35.</w:t>
      </w:r>
    </w:p>
  </w:footnote>
  <w:footnote w:id="260">
    <w:p w:rsidR="0041458C" w:rsidRPr="00C13565" w:rsidRDefault="0041458C" w:rsidP="00D16860">
      <w:pPr>
        <w:pStyle w:val="Textonotapie"/>
        <w:jc w:val="both"/>
        <w:rPr>
          <w:rFonts w:ascii="Times New Roman" w:hAnsi="Times New Roman" w:cs="Times New Roman"/>
          <w:sz w:val="18"/>
          <w:szCs w:val="18"/>
        </w:rPr>
      </w:pPr>
      <w:r w:rsidRPr="00C13565">
        <w:rPr>
          <w:rStyle w:val="Refdenotaalpie"/>
          <w:rFonts w:ascii="Times New Roman" w:hAnsi="Times New Roman" w:cs="Times New Roman"/>
          <w:sz w:val="18"/>
          <w:szCs w:val="18"/>
        </w:rPr>
        <w:footnoteRef/>
      </w:r>
      <w:r w:rsidRPr="00E87ABE">
        <w:rPr>
          <w:rFonts w:ascii="Times New Roman" w:hAnsi="Times New Roman" w:cs="Times New Roman"/>
          <w:sz w:val="18"/>
          <w:szCs w:val="18"/>
          <w:lang w:val="en-US"/>
        </w:rPr>
        <w:t xml:space="preserve"> MAN, Nº inv. 2006/52/1546. Mide 8.7 cm. </w:t>
      </w:r>
      <w:r w:rsidRPr="00C13565">
        <w:rPr>
          <w:rFonts w:ascii="Times New Roman" w:hAnsi="Times New Roman" w:cs="Times New Roman"/>
          <w:sz w:val="18"/>
          <w:szCs w:val="18"/>
        </w:rPr>
        <w:t>Fig. 3,4 cm.</w:t>
      </w:r>
    </w:p>
  </w:footnote>
  <w:footnote w:id="261">
    <w:p w:rsidR="0041458C" w:rsidRPr="00C13565" w:rsidRDefault="0041458C" w:rsidP="00D16860">
      <w:pPr>
        <w:pStyle w:val="Textonotapie"/>
        <w:jc w:val="both"/>
        <w:rPr>
          <w:rFonts w:ascii="Times New Roman" w:hAnsi="Times New Roman" w:cs="Times New Roman"/>
          <w:sz w:val="18"/>
          <w:szCs w:val="18"/>
        </w:rPr>
      </w:pPr>
      <w:r w:rsidRPr="00C13565">
        <w:rPr>
          <w:rStyle w:val="Refdenotaalpie"/>
          <w:rFonts w:ascii="Times New Roman" w:hAnsi="Times New Roman" w:cs="Times New Roman"/>
          <w:sz w:val="18"/>
          <w:szCs w:val="18"/>
        </w:rPr>
        <w:footnoteRef/>
      </w:r>
      <w:r w:rsidRPr="00C13565">
        <w:rPr>
          <w:rFonts w:ascii="Times New Roman" w:hAnsi="Times New Roman" w:cs="Times New Roman"/>
          <w:sz w:val="18"/>
          <w:szCs w:val="18"/>
        </w:rPr>
        <w:t xml:space="preserve"> Vasileiadou 2010:166, fig. 10, 3º. El material de la casa I, se fecha entre el I-IV d.C.</w:t>
      </w:r>
    </w:p>
  </w:footnote>
  <w:footnote w:id="262">
    <w:p w:rsidR="0041458C" w:rsidRPr="00C13565" w:rsidRDefault="0041458C" w:rsidP="00D16860">
      <w:pPr>
        <w:pStyle w:val="Textonotapie"/>
        <w:jc w:val="both"/>
        <w:rPr>
          <w:rFonts w:ascii="Times New Roman" w:hAnsi="Times New Roman" w:cs="Times New Roman"/>
          <w:sz w:val="18"/>
          <w:szCs w:val="18"/>
        </w:rPr>
      </w:pPr>
      <w:r w:rsidRPr="00C13565">
        <w:rPr>
          <w:rStyle w:val="Refdenotaalpie"/>
          <w:rFonts w:ascii="Times New Roman" w:hAnsi="Times New Roman" w:cs="Times New Roman"/>
          <w:sz w:val="18"/>
          <w:szCs w:val="18"/>
        </w:rPr>
        <w:footnoteRef/>
      </w:r>
      <w:r w:rsidRPr="00C13565">
        <w:rPr>
          <w:rFonts w:ascii="Times New Roman" w:hAnsi="Times New Roman" w:cs="Times New Roman"/>
          <w:sz w:val="18"/>
          <w:szCs w:val="18"/>
        </w:rPr>
        <w:t>Petković 1995: lám. XVI, nº 10</w:t>
      </w:r>
    </w:p>
  </w:footnote>
  <w:footnote w:id="263">
    <w:p w:rsidR="0041458C" w:rsidRPr="00AA43DF" w:rsidRDefault="0041458C" w:rsidP="00D16860">
      <w:pPr>
        <w:pStyle w:val="Textonotapie"/>
        <w:jc w:val="both"/>
        <w:rPr>
          <w:rFonts w:ascii="Times New Roman" w:hAnsi="Times New Roman" w:cs="Times New Roman"/>
          <w:sz w:val="18"/>
          <w:szCs w:val="18"/>
        </w:rPr>
      </w:pPr>
      <w:r w:rsidRPr="00C13565">
        <w:rPr>
          <w:rStyle w:val="Refdenotaalpie"/>
          <w:rFonts w:ascii="Times New Roman" w:hAnsi="Times New Roman" w:cs="Times New Roman"/>
          <w:sz w:val="18"/>
          <w:szCs w:val="18"/>
        </w:rPr>
        <w:footnoteRef/>
      </w:r>
      <w:r w:rsidRPr="00C13565">
        <w:rPr>
          <w:rFonts w:ascii="Times New Roman" w:hAnsi="Times New Roman" w:cs="Times New Roman"/>
          <w:sz w:val="18"/>
          <w:szCs w:val="18"/>
        </w:rPr>
        <w:t xml:space="preserve"> Id 1995: 35</w:t>
      </w:r>
    </w:p>
  </w:footnote>
  <w:footnote w:id="264">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Rodríguez Martín 1991-92: 204, fig. V, nº 29 A 1.</w:t>
      </w:r>
    </w:p>
  </w:footnote>
  <w:footnote w:id="265">
    <w:p w:rsidR="0041458C" w:rsidRPr="0062352E" w:rsidRDefault="0041458C" w:rsidP="00D16860">
      <w:pPr>
        <w:pStyle w:val="Textonotapie"/>
        <w:jc w:val="both"/>
        <w:rPr>
          <w:rFonts w:ascii="Times New Roman" w:hAnsi="Times New Roman" w:cs="Times New Roman"/>
          <w:sz w:val="18"/>
          <w:szCs w:val="18"/>
          <w:lang w:val="it-IT"/>
        </w:rPr>
      </w:pPr>
      <w:r w:rsidRPr="00623A26">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Ávila Franca 1968: 81, lám. II, nº 76-77.</w:t>
      </w:r>
    </w:p>
  </w:footnote>
  <w:footnote w:id="266">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Tabar-Unzu 1984, 207, lám. XVII, nº 1</w:t>
      </w:r>
    </w:p>
  </w:footnote>
  <w:footnote w:id="267">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Serra Vilaró 1924. Lám XIV, letra A.</w:t>
      </w:r>
    </w:p>
  </w:footnote>
  <w:footnote w:id="268">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Jiménez 2011: 479, nº 746 y 747 (Mide 18 cm).</w:t>
      </w:r>
    </w:p>
  </w:footnote>
  <w:footnote w:id="269">
    <w:p w:rsidR="0041458C" w:rsidRPr="0062352E" w:rsidRDefault="0041458C" w:rsidP="00D16860">
      <w:pPr>
        <w:pStyle w:val="Textonotapie"/>
        <w:jc w:val="both"/>
        <w:rPr>
          <w:rFonts w:ascii="Times New Roman" w:hAnsi="Times New Roman" w:cs="Times New Roman"/>
          <w:sz w:val="18"/>
          <w:szCs w:val="18"/>
          <w:lang w:val="fr-FR"/>
        </w:rPr>
      </w:pPr>
      <w:r w:rsidRPr="00623A26">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Béal 1983: 203-204, lám. XXXVII, nº 713-717.</w:t>
      </w:r>
    </w:p>
  </w:footnote>
  <w:footnote w:id="270">
    <w:p w:rsidR="0041458C" w:rsidRPr="0062352E" w:rsidRDefault="0041458C" w:rsidP="00D16860">
      <w:pPr>
        <w:pStyle w:val="Textonotapie"/>
        <w:jc w:val="both"/>
        <w:rPr>
          <w:rFonts w:ascii="Times New Roman" w:hAnsi="Times New Roman" w:cs="Times New Roman"/>
          <w:sz w:val="18"/>
          <w:szCs w:val="18"/>
          <w:lang w:val="fr-FR"/>
        </w:rPr>
      </w:pPr>
      <w:r w:rsidRPr="00623A26">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Rodet-Belarbi – Lemoine 2010: 382, fig. 11 g.</w:t>
      </w:r>
    </w:p>
  </w:footnote>
  <w:footnote w:id="271">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Rodríguez Martín 1991-92: 204, fig. V, nº 29 A 2.</w:t>
      </w:r>
    </w:p>
  </w:footnote>
  <w:footnote w:id="272">
    <w:p w:rsidR="0041458C" w:rsidRPr="0062352E" w:rsidRDefault="0041458C" w:rsidP="00D16860">
      <w:pPr>
        <w:pStyle w:val="Textonotapie"/>
        <w:jc w:val="both"/>
        <w:rPr>
          <w:rFonts w:ascii="Times New Roman" w:hAnsi="Times New Roman" w:cs="Times New Roman"/>
          <w:sz w:val="18"/>
          <w:szCs w:val="18"/>
          <w:lang w:val="it-IT"/>
        </w:rPr>
      </w:pPr>
      <w:r w:rsidRPr="00623A26">
        <w:rPr>
          <w:rStyle w:val="Refdenotaalpie"/>
          <w:rFonts w:ascii="Times New Roman" w:hAnsi="Times New Roman" w:cs="Times New Roman"/>
          <w:sz w:val="18"/>
          <w:szCs w:val="18"/>
        </w:rPr>
        <w:footnoteRef/>
      </w:r>
      <w:r w:rsidRPr="0062352E">
        <w:rPr>
          <w:rFonts w:ascii="Times New Roman" w:hAnsi="Times New Roman" w:cs="Times New Roman"/>
          <w:sz w:val="18"/>
          <w:szCs w:val="18"/>
          <w:lang w:val="it-IT"/>
        </w:rPr>
        <w:t xml:space="preserve"> Ávila Franca 1968: 81, lám. II, nº72.</w:t>
      </w:r>
    </w:p>
  </w:footnote>
  <w:footnote w:id="273">
    <w:p w:rsidR="0041458C" w:rsidRPr="00623A26" w:rsidRDefault="0041458C" w:rsidP="00043054">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Jiménez 2011: 461, nº 726. Mide 18 cm long. </w:t>
      </w:r>
      <w:r w:rsidRPr="00623A26">
        <w:rPr>
          <w:rFonts w:ascii="Times New Roman" w:hAnsi="Times New Roman" w:cs="Times New Roman"/>
          <w:sz w:val="18"/>
          <w:szCs w:val="18"/>
        </w:rPr>
        <w:t>Hay varios ejemplares: nº 727 (16, 6 cm de long) y 278 (17, 8 cm de long).</w:t>
      </w:r>
    </w:p>
  </w:footnote>
  <w:footnote w:id="274">
    <w:p w:rsidR="0041458C" w:rsidRPr="00623A26" w:rsidRDefault="0041458C" w:rsidP="00043054">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Jiménez 2011: 471: nº 729. Mide 14,4 cm; 472. En la ciudad aparecen varios ejemplares (nº 731, 17, 3 cm. long.; nº 732, 17,7 cm long.). Se fecha entre el I y el II d.C.; 473, nº 733 y 734.</w:t>
      </w:r>
    </w:p>
  </w:footnote>
  <w:footnote w:id="275">
    <w:p w:rsidR="0041458C" w:rsidRPr="00623A26" w:rsidRDefault="0041458C" w:rsidP="00043054">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Jiménez 2011: 474, nº 735. Pieza incompleta que podría tratarse de una rueca. Se fecha en último cuarto del siglo I d.C.</w:t>
      </w:r>
    </w:p>
  </w:footnote>
  <w:footnote w:id="276">
    <w:p w:rsidR="0041458C" w:rsidRPr="00623A26" w:rsidRDefault="0041458C" w:rsidP="00043054">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Bango </w:t>
      </w:r>
      <w:r w:rsidRPr="00623A26">
        <w:rPr>
          <w:rFonts w:ascii="Times New Roman" w:hAnsi="Times New Roman" w:cs="Times New Roman"/>
          <w:i/>
          <w:sz w:val="18"/>
          <w:szCs w:val="18"/>
        </w:rPr>
        <w:t>et al</w:t>
      </w:r>
      <w:r w:rsidRPr="00623A26">
        <w:rPr>
          <w:rFonts w:ascii="Times New Roman" w:hAnsi="Times New Roman" w:cs="Times New Roman"/>
          <w:sz w:val="18"/>
          <w:szCs w:val="18"/>
        </w:rPr>
        <w:t xml:space="preserve"> 2008: 152, fig. 7 nº1</w:t>
      </w:r>
    </w:p>
  </w:footnote>
  <w:footnote w:id="277">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Martínez 2009-10: 197-198 nº 61 y 63.</w:t>
      </w:r>
    </w:p>
  </w:footnote>
  <w:footnote w:id="278">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Tabar-Unzu 1984, 207, lám. XVII, nº 3</w:t>
      </w:r>
    </w:p>
  </w:footnote>
  <w:footnote w:id="279">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Pascual 2006: 98, fig. 3.</w:t>
      </w:r>
    </w:p>
  </w:footnote>
  <w:footnote w:id="280">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Riha 1990: lám. 44, nº 1435-1438, 1440; lám 43, nº 1415 y 1422. Aparece en contextos de los siglos III y IV d.C.</w:t>
      </w:r>
    </w:p>
  </w:footnote>
  <w:footnote w:id="281">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Nuţu-Stanac 2016: 227, fig. 2, nº 1.</w:t>
      </w:r>
    </w:p>
  </w:footnote>
  <w:footnote w:id="282">
    <w:p w:rsidR="0041458C" w:rsidRPr="00623A26" w:rsidRDefault="0041458C" w:rsidP="00D16860">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Rodet-Belarbi – Lemoine 2010: 382, fig. 11 j.</w:t>
      </w:r>
    </w:p>
  </w:footnote>
  <w:footnote w:id="283">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 200.</w:t>
      </w:r>
    </w:p>
  </w:footnote>
  <w:footnote w:id="284">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Crummy 1979:162.</w:t>
      </w:r>
    </w:p>
  </w:footnote>
  <w:footnote w:id="285">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Pr>
          <w:rFonts w:ascii="Times New Roman" w:hAnsi="Times New Roman" w:cs="Times New Roman"/>
          <w:sz w:val="18"/>
          <w:szCs w:val="18"/>
        </w:rPr>
        <w:t xml:space="preserve"> MacG</w:t>
      </w:r>
      <w:r w:rsidRPr="00AA43DF">
        <w:rPr>
          <w:rFonts w:ascii="Times New Roman" w:hAnsi="Times New Roman" w:cs="Times New Roman"/>
          <w:sz w:val="18"/>
          <w:szCs w:val="18"/>
        </w:rPr>
        <w:t>regor 1985: 116.</w:t>
      </w:r>
    </w:p>
  </w:footnote>
  <w:footnote w:id="286">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Alarcão </w:t>
      </w:r>
      <w:r w:rsidRPr="00AA43DF">
        <w:rPr>
          <w:rFonts w:ascii="Times New Roman" w:hAnsi="Times New Roman" w:cs="Times New Roman"/>
          <w:i/>
          <w:sz w:val="18"/>
          <w:szCs w:val="18"/>
        </w:rPr>
        <w:t>et al.</w:t>
      </w:r>
      <w:r w:rsidRPr="00AA43DF">
        <w:rPr>
          <w:rFonts w:ascii="Times New Roman" w:hAnsi="Times New Roman" w:cs="Times New Roman"/>
          <w:sz w:val="18"/>
          <w:szCs w:val="18"/>
        </w:rPr>
        <w:t xml:space="preserve"> 1979; 48, lám. X nº 127.</w:t>
      </w:r>
      <w:r>
        <w:rPr>
          <w:rFonts w:ascii="Times New Roman" w:hAnsi="Times New Roman" w:cs="Times New Roman"/>
          <w:sz w:val="18"/>
          <w:szCs w:val="18"/>
        </w:rPr>
        <w:t xml:space="preserve"> Museo de Conimbriga nº inv. 66.425.</w:t>
      </w:r>
    </w:p>
  </w:footnote>
  <w:footnote w:id="287">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Como en el caso anterior podría también ser, al faltar el remate inferior, una rueca.</w:t>
      </w:r>
    </w:p>
  </w:footnote>
  <w:footnote w:id="288">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Consorcio Mérida. Nº inv. 196/200/1.</w:t>
      </w:r>
    </w:p>
  </w:footnote>
  <w:footnote w:id="289">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Consorcio Mérida. Nº inv. 8006-163-20. El remate mire 2,5 cm.</w:t>
      </w:r>
    </w:p>
  </w:footnote>
  <w:footnote w:id="290">
    <w:p w:rsidR="0041458C" w:rsidRPr="00AA43D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Béal 1983: 337, lám. LVIII, nº 1207. Lo incluye entre los objetos diversos e indeterminados; Id. 1984: 86, lám 18, nº 355. Lo tiene recogido como rueca.</w:t>
      </w:r>
    </w:p>
  </w:footnote>
  <w:footnote w:id="291">
    <w:p w:rsidR="0041458C" w:rsidRPr="0072509F" w:rsidRDefault="0041458C" w:rsidP="00D16860">
      <w:pPr>
        <w:pStyle w:val="Textonotapie"/>
        <w:jc w:val="both"/>
        <w:rPr>
          <w:rFonts w:ascii="Times New Roman" w:hAnsi="Times New Roman" w:cs="Times New Roman"/>
          <w:sz w:val="18"/>
          <w:szCs w:val="18"/>
        </w:rPr>
      </w:pPr>
      <w:r w:rsidRPr="00AA43DF">
        <w:rPr>
          <w:rStyle w:val="Refdenotaalpie"/>
          <w:rFonts w:ascii="Times New Roman" w:hAnsi="Times New Roman" w:cs="Times New Roman"/>
          <w:sz w:val="18"/>
          <w:szCs w:val="18"/>
        </w:rPr>
        <w:footnoteRef/>
      </w:r>
      <w:r w:rsidRPr="00AA43DF">
        <w:rPr>
          <w:rFonts w:ascii="Times New Roman" w:hAnsi="Times New Roman" w:cs="Times New Roman"/>
          <w:sz w:val="18"/>
          <w:szCs w:val="18"/>
        </w:rPr>
        <w:t xml:space="preserve"> Consorcio Mérida. Nº inv. 2890/3136/4. Necrópolis dela Avda. Reina Sofía. Aparece junto con otr</w:t>
      </w:r>
      <w:r>
        <w:rPr>
          <w:rFonts w:ascii="Times New Roman" w:hAnsi="Times New Roman" w:cs="Times New Roman"/>
          <w:sz w:val="18"/>
          <w:szCs w:val="18"/>
        </w:rPr>
        <w:t>o</w:t>
      </w:r>
      <w:r w:rsidRPr="00AA43DF">
        <w:rPr>
          <w:rFonts w:ascii="Times New Roman" w:hAnsi="Times New Roman" w:cs="Times New Roman"/>
          <w:sz w:val="18"/>
          <w:szCs w:val="18"/>
        </w:rPr>
        <w:t xml:space="preserve">s </w:t>
      </w:r>
      <w:r w:rsidRPr="00AA43DF">
        <w:rPr>
          <w:rFonts w:ascii="Times New Roman" w:hAnsi="Times New Roman" w:cs="Times New Roman"/>
          <w:i/>
          <w:sz w:val="18"/>
          <w:szCs w:val="18"/>
        </w:rPr>
        <w:t>acus crinalis</w:t>
      </w:r>
      <w:r w:rsidRPr="00AA43DF">
        <w:rPr>
          <w:rFonts w:ascii="Times New Roman" w:hAnsi="Times New Roman" w:cs="Times New Roman"/>
          <w:sz w:val="18"/>
          <w:szCs w:val="18"/>
        </w:rPr>
        <w:t>, entre ellas la B.I.37.3. (bola de cristal).</w:t>
      </w:r>
    </w:p>
  </w:footnote>
  <w:footnote w:id="292">
    <w:p w:rsidR="0041458C" w:rsidRPr="00B56332"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B56332">
        <w:rPr>
          <w:rFonts w:ascii="Times New Roman" w:hAnsi="Times New Roman" w:cs="Times New Roman"/>
          <w:sz w:val="18"/>
          <w:szCs w:val="18"/>
        </w:rPr>
        <w:t xml:space="preserve"> MAN, Nº Inv.2006/52/625. Mide: 8, 1 cm de long.</w:t>
      </w:r>
    </w:p>
  </w:footnote>
  <w:footnote w:id="293">
    <w:p w:rsidR="0041458C" w:rsidRPr="00B56332"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B56332">
        <w:rPr>
          <w:rFonts w:ascii="Times New Roman" w:hAnsi="Times New Roman" w:cs="Times New Roman"/>
          <w:sz w:val="18"/>
          <w:szCs w:val="18"/>
        </w:rPr>
        <w:t xml:space="preserve"> Bartus 2010: 35, nota 3.</w:t>
      </w:r>
    </w:p>
  </w:footnote>
  <w:footnote w:id="294">
    <w:p w:rsidR="0041458C" w:rsidRPr="00B56332"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B56332">
        <w:rPr>
          <w:rFonts w:ascii="Times New Roman" w:hAnsi="Times New Roman" w:cs="Times New Roman"/>
          <w:sz w:val="18"/>
          <w:szCs w:val="18"/>
        </w:rPr>
        <w:t xml:space="preserve"> Bartus 2006: 194, fig. 1.</w:t>
      </w:r>
    </w:p>
  </w:footnote>
  <w:footnote w:id="295">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B56332">
        <w:rPr>
          <w:rFonts w:ascii="Times New Roman" w:hAnsi="Times New Roman" w:cs="Times New Roman"/>
          <w:sz w:val="18"/>
          <w:szCs w:val="18"/>
        </w:rPr>
        <w:t xml:space="preserve"> MNAR, nº inv. CE12127. </w:t>
      </w:r>
      <w:r w:rsidRPr="0008570F">
        <w:rPr>
          <w:rFonts w:ascii="Times New Roman" w:hAnsi="Times New Roman" w:cs="Times New Roman"/>
          <w:sz w:val="18"/>
          <w:szCs w:val="18"/>
        </w:rPr>
        <w:t xml:space="preserve">Mide 5,80 cm de long. </w:t>
      </w:r>
      <w:r w:rsidRPr="00D94464">
        <w:rPr>
          <w:rFonts w:ascii="Times New Roman" w:hAnsi="Times New Roman" w:cs="Times New Roman"/>
          <w:sz w:val="18"/>
          <w:szCs w:val="18"/>
        </w:rPr>
        <w:t>Excavaciones antiguas, casa del anfiteatro.</w:t>
      </w:r>
    </w:p>
  </w:footnote>
  <w:footnote w:id="296">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Bartus 2010: 35, nota 3-4.</w:t>
      </w:r>
    </w:p>
  </w:footnote>
  <w:footnote w:id="297">
    <w:p w:rsidR="0041458C" w:rsidRPr="00D94464" w:rsidRDefault="0041458C" w:rsidP="0008570F">
      <w:pPr>
        <w:pStyle w:val="Textonotapie"/>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w:t>
      </w:r>
      <w:hyperlink r:id="rId6" w:history="1">
        <w:r w:rsidRPr="00D94464">
          <w:rPr>
            <w:rStyle w:val="Hipervnculo"/>
            <w:rFonts w:ascii="Times New Roman" w:hAnsi="Times New Roman" w:cs="Times New Roman"/>
            <w:sz w:val="18"/>
            <w:szCs w:val="18"/>
          </w:rPr>
          <w:t>https://historia.nationalgeographic.com.es/a/esplendidos-objetos-funerarios-hallados-sarcofago-romano-alemania_13020</w:t>
        </w:r>
      </w:hyperlink>
      <w:r w:rsidRPr="00D94464">
        <w:rPr>
          <w:rFonts w:ascii="Times New Roman" w:hAnsi="Times New Roman" w:cs="Times New Roman"/>
          <w:sz w:val="18"/>
          <w:szCs w:val="18"/>
        </w:rPr>
        <w:t>.</w:t>
      </w:r>
    </w:p>
  </w:footnote>
  <w:footnote w:id="298">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Galve 2008: 83 y 85, fig.71. En la figura a la que hace referencia corresponde con el nº 3. Nº inventario 89.66/2.131. Hay un problema de correspondencia entre numeración y texto.</w:t>
      </w:r>
    </w:p>
  </w:footnote>
  <w:footnote w:id="299">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MNAT, nº inv. TRACE-09-1192-1.  Recogidas en una tumba del Suburbio portuario de </w:t>
      </w:r>
      <w:r w:rsidRPr="00D94464">
        <w:rPr>
          <w:rFonts w:ascii="Times New Roman" w:hAnsi="Times New Roman" w:cs="Times New Roman"/>
          <w:i/>
          <w:sz w:val="18"/>
          <w:szCs w:val="18"/>
        </w:rPr>
        <w:t>Tarraco</w:t>
      </w:r>
      <w:r w:rsidRPr="00D94464">
        <w:rPr>
          <w:rFonts w:ascii="Times New Roman" w:hAnsi="Times New Roman" w:cs="Times New Roman"/>
          <w:sz w:val="18"/>
          <w:szCs w:val="18"/>
        </w:rPr>
        <w:t>. Todo el conjunto, junto con diez de plata, apareció alrededor del cráneo de la difunta. Un total de 16 alfileres.</w:t>
      </w:r>
    </w:p>
  </w:footnote>
  <w:footnote w:id="300">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Fotografía tomada de la página. </w:t>
      </w:r>
      <w:hyperlink r:id="rId7" w:history="1">
        <w:r w:rsidRPr="00D94464">
          <w:rPr>
            <w:rStyle w:val="Hipervnculo"/>
            <w:rFonts w:ascii="Times New Roman" w:hAnsi="Times New Roman" w:cs="Times New Roman"/>
            <w:sz w:val="18"/>
            <w:szCs w:val="18"/>
          </w:rPr>
          <w:t>http://www.museuepiscopalvic.com/es/colleccions/arqueologia/agujas-con-la-cabeza-dorada-acus-crinalis-mev-13239</w:t>
        </w:r>
      </w:hyperlink>
    </w:p>
  </w:footnote>
  <w:footnote w:id="301">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Pascual Benito 2006: 99.</w:t>
      </w:r>
    </w:p>
  </w:footnote>
  <w:footnote w:id="302">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Vitrinas del Museo del yacimiento.</w:t>
      </w:r>
    </w:p>
  </w:footnote>
  <w:footnote w:id="303">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Bartus 2010: 35, nota 3.</w:t>
      </w:r>
    </w:p>
  </w:footnote>
  <w:footnote w:id="304">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Aparecieron dentro de un sarcófago de plomo junto con otros materiales. Miden 7,8 cm; 7,6 cm y 6’1 cm. </w:t>
      </w:r>
      <w:hyperlink r:id="rId8" w:history="1">
        <w:r w:rsidRPr="00D94464">
          <w:rPr>
            <w:rStyle w:val="Hipervnculo"/>
            <w:rFonts w:ascii="Times New Roman" w:hAnsi="Times New Roman" w:cs="Times New Roman"/>
            <w:sz w:val="18"/>
            <w:szCs w:val="18"/>
          </w:rPr>
          <w:t>http://www.museuepiscopalvic.com/es/colleccions/arqueologia/agujas-con-la-cabeza-dorada-acus-crinalis-mev-13239</w:t>
        </w:r>
      </w:hyperlink>
    </w:p>
  </w:footnote>
  <w:footnote w:id="305">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Galve 2008: 83.</w:t>
      </w:r>
    </w:p>
  </w:footnote>
  <w:footnote w:id="306">
    <w:p w:rsidR="0041458C" w:rsidRPr="00D94464" w:rsidRDefault="0041458C" w:rsidP="0008570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Pascual 2006: 99.</w:t>
      </w:r>
    </w:p>
  </w:footnote>
  <w:footnote w:id="307">
    <w:p w:rsidR="0041458C" w:rsidRPr="0062352E" w:rsidRDefault="0041458C" w:rsidP="0008570F">
      <w:pPr>
        <w:pStyle w:val="Textonotapie"/>
        <w:jc w:val="both"/>
        <w:rPr>
          <w:rFonts w:ascii="Times New Roman" w:hAnsi="Times New Roman" w:cs="Times New Roman"/>
          <w:sz w:val="18"/>
          <w:szCs w:val="18"/>
          <w:lang w:val="fr-FR"/>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MNAR, nº inv. </w:t>
      </w:r>
      <w:r w:rsidRPr="0062352E">
        <w:rPr>
          <w:rFonts w:ascii="Times New Roman" w:hAnsi="Times New Roman" w:cs="Times New Roman"/>
          <w:sz w:val="18"/>
          <w:szCs w:val="18"/>
          <w:lang w:val="fr-FR"/>
        </w:rPr>
        <w:t>CE29541. Mide 8 cm de long.</w:t>
      </w:r>
    </w:p>
  </w:footnote>
  <w:footnote w:id="308">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Sáenz de Urbina 2012: 120-121, fig.7, nº 61.</w:t>
      </w:r>
    </w:p>
  </w:footnote>
  <w:footnote w:id="309">
    <w:p w:rsidR="0041458C" w:rsidRPr="0062352E" w:rsidRDefault="0041458C" w:rsidP="0008570F">
      <w:pPr>
        <w:pStyle w:val="Textonotapie"/>
        <w:jc w:val="both"/>
        <w:rPr>
          <w:rFonts w:ascii="Times New Roman" w:hAnsi="Times New Roman" w:cs="Times New Roman"/>
          <w:sz w:val="18"/>
          <w:szCs w:val="18"/>
          <w:lang w:val="fr-FR"/>
        </w:rPr>
      </w:pPr>
      <w:r w:rsidRPr="00623A26">
        <w:rPr>
          <w:rStyle w:val="Refdenotaalpie"/>
          <w:rFonts w:ascii="Times New Roman" w:hAnsi="Times New Roman" w:cs="Times New Roman"/>
          <w:sz w:val="18"/>
          <w:szCs w:val="18"/>
        </w:rPr>
        <w:footnoteRef/>
      </w:r>
      <w:r w:rsidRPr="0062352E">
        <w:rPr>
          <w:rFonts w:ascii="Times New Roman" w:hAnsi="Times New Roman" w:cs="Times New Roman"/>
          <w:sz w:val="18"/>
          <w:szCs w:val="18"/>
          <w:lang w:val="fr-FR"/>
        </w:rPr>
        <w:t xml:space="preserve"> Bíró </w:t>
      </w:r>
      <w:r w:rsidRPr="0062352E">
        <w:rPr>
          <w:rFonts w:ascii="Times New Roman" w:hAnsi="Times New Roman" w:cs="Times New Roman"/>
          <w:i/>
          <w:sz w:val="18"/>
          <w:szCs w:val="18"/>
          <w:lang w:val="fr-FR"/>
        </w:rPr>
        <w:t>et al.</w:t>
      </w:r>
      <w:r w:rsidRPr="0062352E">
        <w:rPr>
          <w:rFonts w:ascii="Times New Roman" w:hAnsi="Times New Roman" w:cs="Times New Roman"/>
          <w:sz w:val="18"/>
          <w:szCs w:val="18"/>
          <w:lang w:val="fr-FR"/>
        </w:rPr>
        <w:t xml:space="preserve"> 2012: 94 nº 171 Mide 11,8 cm. Proviene de la </w:t>
      </w:r>
      <w:r w:rsidRPr="0062352E">
        <w:rPr>
          <w:rFonts w:ascii="Times New Roman" w:hAnsi="Times New Roman" w:cs="Times New Roman"/>
          <w:i/>
          <w:sz w:val="18"/>
          <w:szCs w:val="18"/>
          <w:lang w:val="fr-FR"/>
        </w:rPr>
        <w:t>Canabae</w:t>
      </w:r>
      <w:r w:rsidRPr="0062352E">
        <w:rPr>
          <w:rFonts w:ascii="Times New Roman" w:hAnsi="Times New Roman" w:cs="Times New Roman"/>
          <w:sz w:val="18"/>
          <w:szCs w:val="18"/>
          <w:lang w:val="fr-FR"/>
        </w:rPr>
        <w:t>.</w:t>
      </w:r>
    </w:p>
  </w:footnote>
  <w:footnote w:id="310">
    <w:p w:rsidR="0041458C" w:rsidRPr="00A2362A" w:rsidRDefault="0041458C" w:rsidP="0008570F">
      <w:pPr>
        <w:pStyle w:val="Textonotapie"/>
        <w:jc w:val="both"/>
        <w:rPr>
          <w:rFonts w:ascii="Times New Roman" w:hAnsi="Times New Roman" w:cs="Times New Roman"/>
          <w:sz w:val="18"/>
          <w:szCs w:val="18"/>
          <w:lang w:val="fr-FR"/>
        </w:rPr>
      </w:pPr>
      <w:r w:rsidRPr="00623A26">
        <w:rPr>
          <w:rStyle w:val="Refdenotaalpie"/>
          <w:rFonts w:ascii="Times New Roman" w:hAnsi="Times New Roman" w:cs="Times New Roman"/>
          <w:sz w:val="18"/>
          <w:szCs w:val="18"/>
        </w:rPr>
        <w:footnoteRef/>
      </w:r>
      <w:hyperlink r:id="rId9" w:history="1">
        <w:r w:rsidRPr="0062352E">
          <w:rPr>
            <w:rStyle w:val="Hipervnculo"/>
            <w:rFonts w:ascii="Times New Roman" w:hAnsi="Times New Roman" w:cs="Times New Roman"/>
            <w:sz w:val="18"/>
            <w:szCs w:val="18"/>
            <w:lang w:val="fr-FR"/>
          </w:rPr>
          <w:t>https://historia.nationalgeographic.com.es/a/esplendidos-objetos-funerarios-hallados-sarcofago-romano-alemania_13020</w:t>
        </w:r>
      </w:hyperlink>
      <w:r w:rsidRPr="0062352E">
        <w:rPr>
          <w:rFonts w:ascii="Times New Roman" w:hAnsi="Times New Roman" w:cs="Times New Roman"/>
          <w:sz w:val="18"/>
          <w:szCs w:val="18"/>
          <w:lang w:val="fr-FR"/>
        </w:rPr>
        <w:t>.</w:t>
      </w:r>
    </w:p>
  </w:footnote>
  <w:footnote w:id="311">
    <w:p w:rsidR="0041458C" w:rsidRPr="00891DAF" w:rsidRDefault="0041458C" w:rsidP="0008570F">
      <w:pPr>
        <w:pStyle w:val="Textonotapie"/>
        <w:jc w:val="both"/>
        <w:rPr>
          <w:rFonts w:ascii="Times New Roman" w:hAnsi="Times New Roman" w:cs="Times New Roman"/>
          <w:sz w:val="18"/>
          <w:szCs w:val="18"/>
          <w:lang w:val="fr-FR"/>
        </w:rPr>
      </w:pPr>
      <w:r w:rsidRPr="008D615B">
        <w:rPr>
          <w:rStyle w:val="Refdenotaalpie"/>
          <w:rFonts w:ascii="Times New Roman" w:hAnsi="Times New Roman" w:cs="Times New Roman"/>
          <w:sz w:val="18"/>
          <w:szCs w:val="18"/>
        </w:rPr>
        <w:footnoteRef/>
      </w:r>
      <w:r w:rsidRPr="009B55FA">
        <w:rPr>
          <w:rFonts w:ascii="Times New Roman" w:hAnsi="Times New Roman" w:cs="Times New Roman"/>
          <w:sz w:val="18"/>
          <w:szCs w:val="18"/>
          <w:lang w:val="fr-FR"/>
        </w:rPr>
        <w:t xml:space="preserve">MNAT, nº inv. </w:t>
      </w:r>
      <w:r w:rsidRPr="008D615B">
        <w:rPr>
          <w:rFonts w:ascii="Times New Roman" w:hAnsi="Times New Roman" w:cs="Times New Roman"/>
          <w:sz w:val="18"/>
          <w:szCs w:val="18"/>
        </w:rPr>
        <w:t xml:space="preserve">TRACE-09-1192-1.  Recogidas en una tumba del Suburbio portuario de </w:t>
      </w:r>
      <w:r w:rsidRPr="008D615B">
        <w:rPr>
          <w:rFonts w:ascii="Times New Roman" w:hAnsi="Times New Roman" w:cs="Times New Roman"/>
          <w:i/>
          <w:sz w:val="18"/>
          <w:szCs w:val="18"/>
        </w:rPr>
        <w:t>Tarraco</w:t>
      </w:r>
      <w:r w:rsidRPr="008D615B">
        <w:rPr>
          <w:rFonts w:ascii="Times New Roman" w:hAnsi="Times New Roman" w:cs="Times New Roman"/>
          <w:sz w:val="18"/>
          <w:szCs w:val="18"/>
        </w:rPr>
        <w:t xml:space="preserve">. Todo el conjunto, junto con seis de oro, apareció alrededor del cráneo de la difunta. </w:t>
      </w:r>
      <w:r w:rsidRPr="00891DAF">
        <w:rPr>
          <w:rFonts w:ascii="Times New Roman" w:hAnsi="Times New Roman" w:cs="Times New Roman"/>
          <w:sz w:val="18"/>
          <w:szCs w:val="18"/>
          <w:lang w:val="fr-FR"/>
        </w:rPr>
        <w:t>Un total de 16 alfileres.</w:t>
      </w:r>
    </w:p>
  </w:footnote>
  <w:footnote w:id="312">
    <w:p w:rsidR="0041458C" w:rsidRPr="00891DAF" w:rsidRDefault="0041458C" w:rsidP="0008570F">
      <w:pPr>
        <w:pStyle w:val="Textonotapie"/>
        <w:jc w:val="both"/>
        <w:rPr>
          <w:rFonts w:ascii="Times New Roman" w:hAnsi="Times New Roman" w:cs="Times New Roman"/>
          <w:sz w:val="18"/>
          <w:szCs w:val="18"/>
          <w:lang w:val="fr-FR"/>
        </w:rPr>
      </w:pPr>
      <w:r w:rsidRPr="008D615B">
        <w:rPr>
          <w:rStyle w:val="Refdenotaalpie"/>
          <w:rFonts w:ascii="Times New Roman" w:hAnsi="Times New Roman" w:cs="Times New Roman"/>
          <w:sz w:val="18"/>
          <w:szCs w:val="18"/>
        </w:rPr>
        <w:footnoteRef/>
      </w:r>
      <w:r w:rsidRPr="00891DAF">
        <w:rPr>
          <w:rFonts w:ascii="Times New Roman" w:hAnsi="Times New Roman" w:cs="Times New Roman"/>
          <w:sz w:val="18"/>
          <w:szCs w:val="18"/>
          <w:lang w:val="fr-FR"/>
        </w:rPr>
        <w:t xml:space="preserve"> MNAR, nº inv. CE30742. Mide 5,3 cm de long.</w:t>
      </w:r>
    </w:p>
  </w:footnote>
  <w:footnote w:id="313">
    <w:p w:rsidR="0041458C" w:rsidRPr="008D615B" w:rsidRDefault="0041458C" w:rsidP="0008570F">
      <w:pPr>
        <w:pStyle w:val="Textonotapie"/>
        <w:jc w:val="both"/>
        <w:rPr>
          <w:rFonts w:ascii="Times New Roman" w:hAnsi="Times New Roman" w:cs="Times New Roman"/>
          <w:sz w:val="18"/>
          <w:szCs w:val="18"/>
        </w:rPr>
      </w:pPr>
      <w:r w:rsidRPr="008D615B">
        <w:rPr>
          <w:rStyle w:val="Refdenotaalpie"/>
          <w:rFonts w:ascii="Times New Roman" w:hAnsi="Times New Roman" w:cs="Times New Roman"/>
          <w:sz w:val="18"/>
          <w:szCs w:val="18"/>
        </w:rPr>
        <w:footnoteRef/>
      </w:r>
      <w:r w:rsidRPr="00891DAF">
        <w:rPr>
          <w:rFonts w:ascii="Times New Roman" w:hAnsi="Times New Roman" w:cs="Times New Roman"/>
          <w:sz w:val="18"/>
          <w:szCs w:val="18"/>
          <w:lang w:val="fr-FR"/>
        </w:rPr>
        <w:t xml:space="preserve"> Rodet-Belarbi – Jannet-Vallat 2013: 97, fig. 32. </w:t>
      </w:r>
      <w:r w:rsidRPr="008D615B">
        <w:rPr>
          <w:rFonts w:ascii="Times New Roman" w:hAnsi="Times New Roman" w:cs="Times New Roman"/>
          <w:sz w:val="18"/>
          <w:szCs w:val="18"/>
        </w:rPr>
        <w:t xml:space="preserve">Aparecen 5 alfileres en la tumba 18 de </w:t>
      </w:r>
      <w:r w:rsidRPr="008D615B">
        <w:rPr>
          <w:rFonts w:ascii="Times New Roman" w:hAnsi="Times New Roman" w:cs="Times New Roman"/>
          <w:i/>
          <w:sz w:val="18"/>
          <w:szCs w:val="18"/>
        </w:rPr>
        <w:t>Torre di Cimella</w:t>
      </w:r>
      <w:r w:rsidRPr="008D615B">
        <w:rPr>
          <w:rFonts w:ascii="Times New Roman" w:hAnsi="Times New Roman" w:cs="Times New Roman"/>
          <w:sz w:val="18"/>
          <w:szCs w:val="18"/>
        </w:rPr>
        <w:t xml:space="preserve">. </w:t>
      </w:r>
    </w:p>
  </w:footnote>
  <w:footnote w:id="314">
    <w:p w:rsidR="0041458C" w:rsidRPr="00891DAF" w:rsidRDefault="0041458C" w:rsidP="0008570F">
      <w:pPr>
        <w:pStyle w:val="Textonotapie"/>
        <w:jc w:val="both"/>
        <w:rPr>
          <w:rFonts w:ascii="Times New Roman" w:hAnsi="Times New Roman" w:cs="Times New Roman"/>
          <w:sz w:val="18"/>
          <w:szCs w:val="18"/>
          <w:lang w:val="fr-FR"/>
        </w:rPr>
      </w:pPr>
      <w:r w:rsidRPr="008D615B">
        <w:rPr>
          <w:rStyle w:val="Refdenotaalpie"/>
          <w:rFonts w:ascii="Times New Roman" w:hAnsi="Times New Roman" w:cs="Times New Roman"/>
          <w:sz w:val="18"/>
          <w:szCs w:val="18"/>
        </w:rPr>
        <w:footnoteRef/>
      </w:r>
      <w:r w:rsidRPr="00891DAF">
        <w:rPr>
          <w:rFonts w:ascii="Times New Roman" w:hAnsi="Times New Roman" w:cs="Times New Roman"/>
          <w:sz w:val="18"/>
          <w:szCs w:val="18"/>
          <w:lang w:val="fr-FR"/>
        </w:rPr>
        <w:t xml:space="preserve"> Béal 1983: 202-203, lám. XXXVIII, nº 711.</w:t>
      </w:r>
    </w:p>
  </w:footnote>
  <w:footnote w:id="315">
    <w:p w:rsidR="0041458C" w:rsidRPr="00891DAF" w:rsidRDefault="0041458C" w:rsidP="0008570F">
      <w:pPr>
        <w:pStyle w:val="Textonotapie"/>
        <w:jc w:val="both"/>
        <w:rPr>
          <w:rFonts w:ascii="Times New Roman" w:hAnsi="Times New Roman" w:cs="Times New Roman"/>
          <w:sz w:val="18"/>
          <w:szCs w:val="18"/>
          <w:lang w:val="fr-FR"/>
        </w:rPr>
      </w:pPr>
      <w:r w:rsidRPr="008D615B">
        <w:rPr>
          <w:rStyle w:val="Refdenotaalpie"/>
          <w:rFonts w:ascii="Times New Roman" w:hAnsi="Times New Roman" w:cs="Times New Roman"/>
          <w:sz w:val="18"/>
          <w:szCs w:val="18"/>
        </w:rPr>
        <w:footnoteRef/>
      </w:r>
      <w:r w:rsidRPr="00891DAF">
        <w:rPr>
          <w:rFonts w:ascii="Times New Roman" w:hAnsi="Times New Roman" w:cs="Times New Roman"/>
          <w:sz w:val="18"/>
          <w:szCs w:val="18"/>
          <w:lang w:val="fr-FR"/>
        </w:rPr>
        <w:t xml:space="preserve"> Rodet-Belarbi – Jannet-Vallat 2013: 81.</w:t>
      </w:r>
    </w:p>
  </w:footnote>
  <w:footnote w:id="316">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Real Academia de la Historia, Nº inv. 550/002. Mide 4,8 cm de long. Cabeza 0,6 cm</w:t>
      </w:r>
    </w:p>
  </w:footnote>
  <w:footnote w:id="317">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Bartus 2010: 35, nota 5. </w:t>
      </w:r>
    </w:p>
  </w:footnote>
  <w:footnote w:id="318">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Bartus 2010: 39-41.</w:t>
      </w:r>
    </w:p>
  </w:footnote>
  <w:footnote w:id="319">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Inventario MAN Madrid: nº 1930/106/40. Fotografía de Gonzalo Cases Ortega</w:t>
      </w:r>
    </w:p>
  </w:footnote>
  <w:footnote w:id="320">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Consorcio Mérida Nº inv. 28-00-4.</w:t>
      </w:r>
    </w:p>
  </w:footnote>
  <w:footnote w:id="321">
    <w:p w:rsidR="0041458C" w:rsidRPr="00FB59F5" w:rsidRDefault="0041458C">
      <w:pPr>
        <w:pStyle w:val="Textonotapie"/>
        <w:rPr>
          <w:rFonts w:ascii="Times New Roman" w:hAnsi="Times New Roman" w:cs="Times New Roman"/>
          <w:sz w:val="18"/>
          <w:szCs w:val="18"/>
        </w:rPr>
      </w:pPr>
      <w:r w:rsidRPr="00FB59F5">
        <w:rPr>
          <w:rStyle w:val="Refdenotaalpie"/>
          <w:rFonts w:ascii="Times New Roman" w:hAnsi="Times New Roman" w:cs="Times New Roman"/>
          <w:sz w:val="18"/>
          <w:szCs w:val="18"/>
        </w:rPr>
        <w:footnoteRef/>
      </w:r>
      <w:r w:rsidRPr="00FB59F5">
        <w:rPr>
          <w:rFonts w:ascii="Times New Roman" w:hAnsi="Times New Roman" w:cs="Times New Roman"/>
          <w:sz w:val="18"/>
          <w:szCs w:val="18"/>
        </w:rPr>
        <w:t xml:space="preserve"> </w:t>
      </w:r>
      <w:hyperlink r:id="rId10" w:history="1">
        <w:r w:rsidRPr="00FB59F5">
          <w:rPr>
            <w:rStyle w:val="Hipervnculo"/>
            <w:rFonts w:ascii="Times New Roman" w:hAnsi="Times New Roman" w:cs="Times New Roman"/>
            <w:sz w:val="18"/>
            <w:szCs w:val="18"/>
          </w:rPr>
          <w:t>https://labitacoradejenri.blogspot.com/2018/05/sale-la-luz-una-aguja-de-oro-en-las.html?m=1</w:t>
        </w:r>
      </w:hyperlink>
    </w:p>
  </w:footnote>
  <w:footnote w:id="322">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Facsády 2009: 125, tipo III, nº 320. Bíró </w:t>
      </w:r>
      <w:r w:rsidRPr="00623A26">
        <w:rPr>
          <w:rFonts w:ascii="Times New Roman" w:hAnsi="Times New Roman" w:cs="Times New Roman"/>
          <w:i/>
          <w:sz w:val="18"/>
          <w:szCs w:val="18"/>
        </w:rPr>
        <w:t>et al</w:t>
      </w:r>
      <w:r w:rsidRPr="00623A26">
        <w:rPr>
          <w:rFonts w:ascii="Times New Roman" w:hAnsi="Times New Roman" w:cs="Times New Roman"/>
          <w:sz w:val="18"/>
          <w:szCs w:val="18"/>
        </w:rPr>
        <w:t>.2012: 94 nº 170.</w:t>
      </w:r>
    </w:p>
  </w:footnote>
  <w:footnote w:id="323">
    <w:p w:rsidR="0041458C" w:rsidRPr="0062352E" w:rsidRDefault="0041458C" w:rsidP="0008570F">
      <w:pPr>
        <w:pStyle w:val="Textonotapie"/>
        <w:jc w:val="both"/>
        <w:rPr>
          <w:rFonts w:ascii="Times New Roman" w:hAnsi="Times New Roman" w:cs="Times New Roman"/>
          <w:sz w:val="18"/>
          <w:szCs w:val="18"/>
          <w:lang w:val="en-US"/>
        </w:rPr>
      </w:pPr>
      <w:r w:rsidRPr="00623A26">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Bíró 1987b: 181, fig. 18, nº 110.</w:t>
      </w:r>
    </w:p>
  </w:footnote>
  <w:footnote w:id="324">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52E">
        <w:rPr>
          <w:rFonts w:ascii="Times New Roman" w:hAnsi="Times New Roman" w:cs="Times New Roman"/>
          <w:sz w:val="18"/>
          <w:szCs w:val="18"/>
          <w:lang w:val="en-US"/>
        </w:rPr>
        <w:t xml:space="preserve"> Bertrand 2008b: 121, fig. 32 nº 13. </w:t>
      </w:r>
      <w:r w:rsidRPr="00623A26">
        <w:rPr>
          <w:rFonts w:ascii="Times New Roman" w:hAnsi="Times New Roman" w:cs="Times New Roman"/>
          <w:sz w:val="18"/>
          <w:szCs w:val="18"/>
        </w:rPr>
        <w:t>Se recoge en una la inhumación 266 de Les Dunes.</w:t>
      </w:r>
    </w:p>
  </w:footnote>
  <w:footnote w:id="325">
    <w:p w:rsidR="0041458C" w:rsidRPr="00623A26" w:rsidRDefault="0041458C" w:rsidP="0008570F">
      <w:pPr>
        <w:pStyle w:val="Textonotapie"/>
        <w:jc w:val="both"/>
        <w:rPr>
          <w:rFonts w:ascii="Times New Roman" w:hAnsi="Times New Roman" w:cs="Times New Roman"/>
          <w:sz w:val="18"/>
          <w:szCs w:val="18"/>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Bartus 2010: 35, nota 6. Recoge las piezas procedentes de: </w:t>
      </w:r>
      <w:r w:rsidRPr="00623A26">
        <w:rPr>
          <w:rFonts w:ascii="Times New Roman" w:hAnsi="Times New Roman" w:cs="Times New Roman"/>
          <w:i/>
          <w:sz w:val="18"/>
          <w:szCs w:val="18"/>
        </w:rPr>
        <w:t>Vindelicorvm</w:t>
      </w:r>
      <w:r w:rsidRPr="00623A26">
        <w:rPr>
          <w:rFonts w:ascii="Times New Roman" w:hAnsi="Times New Roman" w:cs="Times New Roman"/>
          <w:sz w:val="18"/>
          <w:szCs w:val="18"/>
        </w:rPr>
        <w:t xml:space="preserve">, </w:t>
      </w:r>
      <w:r w:rsidRPr="00623A26">
        <w:rPr>
          <w:rFonts w:ascii="Times New Roman" w:hAnsi="Times New Roman" w:cs="Times New Roman"/>
          <w:i/>
          <w:sz w:val="18"/>
          <w:szCs w:val="18"/>
        </w:rPr>
        <w:t>Colonia Agrippinensivm</w:t>
      </w:r>
      <w:r w:rsidRPr="00623A26">
        <w:rPr>
          <w:rFonts w:ascii="Times New Roman" w:hAnsi="Times New Roman" w:cs="Times New Roman"/>
          <w:sz w:val="18"/>
          <w:szCs w:val="18"/>
        </w:rPr>
        <w:t xml:space="preserve">, </w:t>
      </w:r>
      <w:r w:rsidRPr="00623A26">
        <w:rPr>
          <w:rFonts w:ascii="Times New Roman" w:hAnsi="Times New Roman" w:cs="Times New Roman"/>
          <w:i/>
          <w:sz w:val="18"/>
          <w:szCs w:val="18"/>
        </w:rPr>
        <w:t>Batavorv</w:t>
      </w:r>
      <w:r w:rsidRPr="00623A26">
        <w:rPr>
          <w:rFonts w:ascii="Times New Roman" w:hAnsi="Times New Roman" w:cs="Times New Roman"/>
          <w:sz w:val="18"/>
          <w:szCs w:val="18"/>
        </w:rPr>
        <w:t xml:space="preserve">m, Poitiers, </w:t>
      </w:r>
      <w:r w:rsidRPr="00623A26">
        <w:rPr>
          <w:rFonts w:ascii="Times New Roman" w:hAnsi="Times New Roman" w:cs="Times New Roman"/>
          <w:i/>
          <w:sz w:val="18"/>
          <w:szCs w:val="18"/>
        </w:rPr>
        <w:t>Viroconivm</w:t>
      </w:r>
      <w:r w:rsidRPr="00623A26">
        <w:rPr>
          <w:rFonts w:ascii="Times New Roman" w:hAnsi="Times New Roman" w:cs="Times New Roman"/>
          <w:sz w:val="18"/>
          <w:szCs w:val="18"/>
        </w:rPr>
        <w:t xml:space="preserve"> y </w:t>
      </w:r>
      <w:r w:rsidRPr="00623A26">
        <w:rPr>
          <w:rFonts w:ascii="Times New Roman" w:hAnsi="Times New Roman" w:cs="Times New Roman"/>
          <w:i/>
          <w:sz w:val="18"/>
          <w:szCs w:val="18"/>
        </w:rPr>
        <w:t>Poetori</w:t>
      </w:r>
      <w:r w:rsidRPr="00623A26">
        <w:rPr>
          <w:rFonts w:ascii="Times New Roman" w:hAnsi="Times New Roman" w:cs="Times New Roman"/>
          <w:sz w:val="18"/>
          <w:szCs w:val="18"/>
        </w:rPr>
        <w:t>o.</w:t>
      </w:r>
    </w:p>
  </w:footnote>
  <w:footnote w:id="326">
    <w:p w:rsidR="0041458C" w:rsidRPr="00A2362A" w:rsidRDefault="0041458C" w:rsidP="0008570F">
      <w:pPr>
        <w:pStyle w:val="Textonotapie"/>
        <w:jc w:val="both"/>
        <w:rPr>
          <w:rFonts w:ascii="Times New Roman" w:hAnsi="Times New Roman" w:cs="Times New Roman"/>
          <w:sz w:val="18"/>
          <w:szCs w:val="18"/>
          <w:lang w:val="en-US"/>
        </w:rPr>
      </w:pPr>
      <w:r w:rsidRPr="00623A26">
        <w:rPr>
          <w:rStyle w:val="Refdenotaalpie"/>
          <w:rFonts w:ascii="Times New Roman" w:hAnsi="Times New Roman" w:cs="Times New Roman"/>
          <w:sz w:val="18"/>
          <w:szCs w:val="18"/>
        </w:rPr>
        <w:footnoteRef/>
      </w:r>
      <w:r w:rsidRPr="00623A26">
        <w:rPr>
          <w:rFonts w:ascii="Times New Roman" w:hAnsi="Times New Roman" w:cs="Times New Roman"/>
          <w:sz w:val="18"/>
          <w:szCs w:val="18"/>
        </w:rPr>
        <w:t xml:space="preserve"> Stephens 2008: 110, fig. 1, nº inv. 1870.4-2.359.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458C" w:rsidRPr="00891DAF" w:rsidRDefault="0041458C" w:rsidP="00891DAF">
    <w:pPr>
      <w:jc w:val="center"/>
      <w:rPr>
        <w:rFonts w:ascii="Times New Roman" w:hAnsi="Times New Roman" w:cs="Times New Roman"/>
        <w:sz w:val="24"/>
        <w:szCs w:val="24"/>
      </w:rPr>
    </w:pPr>
    <w:r>
      <w:rPr>
        <w:rFonts w:ascii="Times New Roman" w:hAnsi="Times New Roman" w:cs="Times New Roman"/>
        <w:sz w:val="24"/>
        <w:szCs w:val="24"/>
      </w:rPr>
      <w:t>F. GERMÁN RODRÍGUEZ-MARTÍN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458C" w:rsidRPr="00891DAF" w:rsidRDefault="0041458C" w:rsidP="00891DAF">
    <w:pPr>
      <w:jc w:val="center"/>
      <w:rPr>
        <w:rFonts w:ascii="Times New Roman" w:hAnsi="Times New Roman" w:cs="Times New Roman"/>
        <w:i/>
        <w:sz w:val="24"/>
        <w:szCs w:val="24"/>
      </w:rPr>
    </w:pPr>
    <w:r>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458C" w:rsidRPr="0051173C" w:rsidRDefault="0041458C" w:rsidP="0051173C">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435"/>
    <w:rsid w:val="00001C91"/>
    <w:rsid w:val="0000226C"/>
    <w:rsid w:val="00003CAA"/>
    <w:rsid w:val="0000415B"/>
    <w:rsid w:val="000042E8"/>
    <w:rsid w:val="000053D3"/>
    <w:rsid w:val="000053F8"/>
    <w:rsid w:val="00005828"/>
    <w:rsid w:val="00007B8C"/>
    <w:rsid w:val="00007BDF"/>
    <w:rsid w:val="0001076B"/>
    <w:rsid w:val="000123CE"/>
    <w:rsid w:val="00012430"/>
    <w:rsid w:val="00012886"/>
    <w:rsid w:val="000129B1"/>
    <w:rsid w:val="00013C88"/>
    <w:rsid w:val="00013D3E"/>
    <w:rsid w:val="000150A4"/>
    <w:rsid w:val="00016766"/>
    <w:rsid w:val="000178CD"/>
    <w:rsid w:val="00021712"/>
    <w:rsid w:val="00027236"/>
    <w:rsid w:val="00031111"/>
    <w:rsid w:val="0003322C"/>
    <w:rsid w:val="000352DF"/>
    <w:rsid w:val="00037A5B"/>
    <w:rsid w:val="00041533"/>
    <w:rsid w:val="00043054"/>
    <w:rsid w:val="0004358F"/>
    <w:rsid w:val="00044036"/>
    <w:rsid w:val="00045DEF"/>
    <w:rsid w:val="00050AED"/>
    <w:rsid w:val="000514F7"/>
    <w:rsid w:val="0005352A"/>
    <w:rsid w:val="00057515"/>
    <w:rsid w:val="00057C13"/>
    <w:rsid w:val="000601C6"/>
    <w:rsid w:val="00060DA1"/>
    <w:rsid w:val="00061612"/>
    <w:rsid w:val="0006179E"/>
    <w:rsid w:val="000618B4"/>
    <w:rsid w:val="00061A45"/>
    <w:rsid w:val="00061C4A"/>
    <w:rsid w:val="0006226D"/>
    <w:rsid w:val="00063679"/>
    <w:rsid w:val="00064563"/>
    <w:rsid w:val="00064A98"/>
    <w:rsid w:val="000660EC"/>
    <w:rsid w:val="000662D7"/>
    <w:rsid w:val="00067090"/>
    <w:rsid w:val="0007132F"/>
    <w:rsid w:val="000764AB"/>
    <w:rsid w:val="0007711F"/>
    <w:rsid w:val="00077437"/>
    <w:rsid w:val="00077599"/>
    <w:rsid w:val="0007768F"/>
    <w:rsid w:val="000809B5"/>
    <w:rsid w:val="00081522"/>
    <w:rsid w:val="0008160F"/>
    <w:rsid w:val="000828B0"/>
    <w:rsid w:val="00082C32"/>
    <w:rsid w:val="00083DC3"/>
    <w:rsid w:val="0008521B"/>
    <w:rsid w:val="0008570F"/>
    <w:rsid w:val="00085CEC"/>
    <w:rsid w:val="0008639A"/>
    <w:rsid w:val="00086557"/>
    <w:rsid w:val="000878AC"/>
    <w:rsid w:val="000900B3"/>
    <w:rsid w:val="00090717"/>
    <w:rsid w:val="000912B1"/>
    <w:rsid w:val="00092BFE"/>
    <w:rsid w:val="0009313C"/>
    <w:rsid w:val="00093390"/>
    <w:rsid w:val="000935E5"/>
    <w:rsid w:val="0009452C"/>
    <w:rsid w:val="00095258"/>
    <w:rsid w:val="00095E21"/>
    <w:rsid w:val="000969F4"/>
    <w:rsid w:val="000A1117"/>
    <w:rsid w:val="000A2202"/>
    <w:rsid w:val="000A3F21"/>
    <w:rsid w:val="000A4A85"/>
    <w:rsid w:val="000A5342"/>
    <w:rsid w:val="000A62C0"/>
    <w:rsid w:val="000A78BA"/>
    <w:rsid w:val="000B1994"/>
    <w:rsid w:val="000B2DA3"/>
    <w:rsid w:val="000B3312"/>
    <w:rsid w:val="000B35FE"/>
    <w:rsid w:val="000B4D78"/>
    <w:rsid w:val="000B660B"/>
    <w:rsid w:val="000B6AE3"/>
    <w:rsid w:val="000C02EC"/>
    <w:rsid w:val="000C0F21"/>
    <w:rsid w:val="000C220E"/>
    <w:rsid w:val="000C275B"/>
    <w:rsid w:val="000C2CD9"/>
    <w:rsid w:val="000C34DB"/>
    <w:rsid w:val="000C3FE0"/>
    <w:rsid w:val="000C5795"/>
    <w:rsid w:val="000C5EC1"/>
    <w:rsid w:val="000C6CCF"/>
    <w:rsid w:val="000C6DC5"/>
    <w:rsid w:val="000C6FA9"/>
    <w:rsid w:val="000C7310"/>
    <w:rsid w:val="000D1BDB"/>
    <w:rsid w:val="000D2022"/>
    <w:rsid w:val="000D5EB6"/>
    <w:rsid w:val="000E005E"/>
    <w:rsid w:val="000E08BE"/>
    <w:rsid w:val="000E43EC"/>
    <w:rsid w:val="000F0F5F"/>
    <w:rsid w:val="000F29FD"/>
    <w:rsid w:val="000F3CB3"/>
    <w:rsid w:val="000F3FCF"/>
    <w:rsid w:val="000F5313"/>
    <w:rsid w:val="000F7765"/>
    <w:rsid w:val="00100C0F"/>
    <w:rsid w:val="00104B76"/>
    <w:rsid w:val="00105E76"/>
    <w:rsid w:val="00105ED3"/>
    <w:rsid w:val="00111374"/>
    <w:rsid w:val="00113BA6"/>
    <w:rsid w:val="00115A6D"/>
    <w:rsid w:val="00115AD6"/>
    <w:rsid w:val="00115E50"/>
    <w:rsid w:val="00122F08"/>
    <w:rsid w:val="001274BA"/>
    <w:rsid w:val="00132201"/>
    <w:rsid w:val="001329EB"/>
    <w:rsid w:val="00133152"/>
    <w:rsid w:val="001333BA"/>
    <w:rsid w:val="001337F3"/>
    <w:rsid w:val="0013627D"/>
    <w:rsid w:val="00137A8E"/>
    <w:rsid w:val="00141454"/>
    <w:rsid w:val="001421C1"/>
    <w:rsid w:val="0014596F"/>
    <w:rsid w:val="0015010F"/>
    <w:rsid w:val="00150A5C"/>
    <w:rsid w:val="00150C17"/>
    <w:rsid w:val="001523AC"/>
    <w:rsid w:val="00153F3E"/>
    <w:rsid w:val="00154171"/>
    <w:rsid w:val="001541AC"/>
    <w:rsid w:val="001548AF"/>
    <w:rsid w:val="00156786"/>
    <w:rsid w:val="0015778F"/>
    <w:rsid w:val="001577EB"/>
    <w:rsid w:val="00160C43"/>
    <w:rsid w:val="00160D0E"/>
    <w:rsid w:val="001615EC"/>
    <w:rsid w:val="0016208C"/>
    <w:rsid w:val="001660A0"/>
    <w:rsid w:val="0016628D"/>
    <w:rsid w:val="0016697C"/>
    <w:rsid w:val="00170A9B"/>
    <w:rsid w:val="00171016"/>
    <w:rsid w:val="00171498"/>
    <w:rsid w:val="001734D0"/>
    <w:rsid w:val="0017409F"/>
    <w:rsid w:val="00174221"/>
    <w:rsid w:val="0017536C"/>
    <w:rsid w:val="00175CDC"/>
    <w:rsid w:val="00176395"/>
    <w:rsid w:val="0017640C"/>
    <w:rsid w:val="00176A66"/>
    <w:rsid w:val="00176ECD"/>
    <w:rsid w:val="001771C5"/>
    <w:rsid w:val="001824CD"/>
    <w:rsid w:val="001828A6"/>
    <w:rsid w:val="001828B6"/>
    <w:rsid w:val="001844A5"/>
    <w:rsid w:val="00184F73"/>
    <w:rsid w:val="00185CC8"/>
    <w:rsid w:val="00192551"/>
    <w:rsid w:val="001927AC"/>
    <w:rsid w:val="00192F2F"/>
    <w:rsid w:val="001941A4"/>
    <w:rsid w:val="00197159"/>
    <w:rsid w:val="001973D3"/>
    <w:rsid w:val="001A06A7"/>
    <w:rsid w:val="001A2504"/>
    <w:rsid w:val="001A3DBD"/>
    <w:rsid w:val="001A464C"/>
    <w:rsid w:val="001A5450"/>
    <w:rsid w:val="001B0379"/>
    <w:rsid w:val="001B0414"/>
    <w:rsid w:val="001B04E8"/>
    <w:rsid w:val="001B0B41"/>
    <w:rsid w:val="001B261B"/>
    <w:rsid w:val="001B3AA6"/>
    <w:rsid w:val="001B507C"/>
    <w:rsid w:val="001B53FA"/>
    <w:rsid w:val="001B5464"/>
    <w:rsid w:val="001B5985"/>
    <w:rsid w:val="001B60FE"/>
    <w:rsid w:val="001B6E77"/>
    <w:rsid w:val="001B721D"/>
    <w:rsid w:val="001C0CC8"/>
    <w:rsid w:val="001C1E8A"/>
    <w:rsid w:val="001C2963"/>
    <w:rsid w:val="001C50B1"/>
    <w:rsid w:val="001C6C08"/>
    <w:rsid w:val="001C7F7A"/>
    <w:rsid w:val="001D1FDA"/>
    <w:rsid w:val="001D2A84"/>
    <w:rsid w:val="001D692E"/>
    <w:rsid w:val="001D6FFD"/>
    <w:rsid w:val="001E3F51"/>
    <w:rsid w:val="001E619F"/>
    <w:rsid w:val="001E6E57"/>
    <w:rsid w:val="001F1EB9"/>
    <w:rsid w:val="001F25A6"/>
    <w:rsid w:val="001F2EE1"/>
    <w:rsid w:val="001F41DA"/>
    <w:rsid w:val="001F4BFA"/>
    <w:rsid w:val="001F76C6"/>
    <w:rsid w:val="00202632"/>
    <w:rsid w:val="002032CA"/>
    <w:rsid w:val="002034AA"/>
    <w:rsid w:val="0020394A"/>
    <w:rsid w:val="002039C8"/>
    <w:rsid w:val="002048D3"/>
    <w:rsid w:val="00205EB5"/>
    <w:rsid w:val="00207615"/>
    <w:rsid w:val="00207EB4"/>
    <w:rsid w:val="002111B1"/>
    <w:rsid w:val="00211633"/>
    <w:rsid w:val="002146D4"/>
    <w:rsid w:val="00214E7C"/>
    <w:rsid w:val="00216154"/>
    <w:rsid w:val="0021653B"/>
    <w:rsid w:val="0022015A"/>
    <w:rsid w:val="00220FA0"/>
    <w:rsid w:val="00221218"/>
    <w:rsid w:val="0022411F"/>
    <w:rsid w:val="00224B77"/>
    <w:rsid w:val="00225D0E"/>
    <w:rsid w:val="00227DB8"/>
    <w:rsid w:val="00230C7F"/>
    <w:rsid w:val="00231C21"/>
    <w:rsid w:val="0023254B"/>
    <w:rsid w:val="0023260A"/>
    <w:rsid w:val="002328A3"/>
    <w:rsid w:val="00235A06"/>
    <w:rsid w:val="00235AB3"/>
    <w:rsid w:val="00236B57"/>
    <w:rsid w:val="00237C8B"/>
    <w:rsid w:val="0024138C"/>
    <w:rsid w:val="002419F1"/>
    <w:rsid w:val="002428D7"/>
    <w:rsid w:val="002440D3"/>
    <w:rsid w:val="0024642B"/>
    <w:rsid w:val="00247C4E"/>
    <w:rsid w:val="00250287"/>
    <w:rsid w:val="00251048"/>
    <w:rsid w:val="002512B7"/>
    <w:rsid w:val="00252C5E"/>
    <w:rsid w:val="00252F1C"/>
    <w:rsid w:val="0025338F"/>
    <w:rsid w:val="00255327"/>
    <w:rsid w:val="00255839"/>
    <w:rsid w:val="00256209"/>
    <w:rsid w:val="002607EF"/>
    <w:rsid w:val="00260F1B"/>
    <w:rsid w:val="00260F30"/>
    <w:rsid w:val="002623EA"/>
    <w:rsid w:val="00263173"/>
    <w:rsid w:val="002632F3"/>
    <w:rsid w:val="00263662"/>
    <w:rsid w:val="002658B2"/>
    <w:rsid w:val="00265A2C"/>
    <w:rsid w:val="002663C4"/>
    <w:rsid w:val="002665CB"/>
    <w:rsid w:val="002674FC"/>
    <w:rsid w:val="002722D5"/>
    <w:rsid w:val="00272447"/>
    <w:rsid w:val="00272A66"/>
    <w:rsid w:val="00272B56"/>
    <w:rsid w:val="002757FC"/>
    <w:rsid w:val="00275F92"/>
    <w:rsid w:val="0027604C"/>
    <w:rsid w:val="002761E7"/>
    <w:rsid w:val="00277404"/>
    <w:rsid w:val="002802E3"/>
    <w:rsid w:val="002808A4"/>
    <w:rsid w:val="002817DE"/>
    <w:rsid w:val="00281E18"/>
    <w:rsid w:val="00281E37"/>
    <w:rsid w:val="002831D2"/>
    <w:rsid w:val="002843C2"/>
    <w:rsid w:val="002847A9"/>
    <w:rsid w:val="00284DD5"/>
    <w:rsid w:val="00286582"/>
    <w:rsid w:val="002914D3"/>
    <w:rsid w:val="00292F86"/>
    <w:rsid w:val="002937F1"/>
    <w:rsid w:val="00293DDF"/>
    <w:rsid w:val="00293F3E"/>
    <w:rsid w:val="00294424"/>
    <w:rsid w:val="00294905"/>
    <w:rsid w:val="00296096"/>
    <w:rsid w:val="0029637A"/>
    <w:rsid w:val="002A2015"/>
    <w:rsid w:val="002A372D"/>
    <w:rsid w:val="002A4D52"/>
    <w:rsid w:val="002A4E9D"/>
    <w:rsid w:val="002B1AB9"/>
    <w:rsid w:val="002B2E0A"/>
    <w:rsid w:val="002B2FD6"/>
    <w:rsid w:val="002B56E4"/>
    <w:rsid w:val="002B7FC2"/>
    <w:rsid w:val="002C08EE"/>
    <w:rsid w:val="002C1211"/>
    <w:rsid w:val="002C4800"/>
    <w:rsid w:val="002C48FE"/>
    <w:rsid w:val="002D0A01"/>
    <w:rsid w:val="002D0FFE"/>
    <w:rsid w:val="002D122D"/>
    <w:rsid w:val="002D64C3"/>
    <w:rsid w:val="002D6CE5"/>
    <w:rsid w:val="002E1998"/>
    <w:rsid w:val="002E4EE7"/>
    <w:rsid w:val="002E7064"/>
    <w:rsid w:val="002F01B6"/>
    <w:rsid w:val="002F191A"/>
    <w:rsid w:val="002F29A4"/>
    <w:rsid w:val="002F2FBA"/>
    <w:rsid w:val="002F44E6"/>
    <w:rsid w:val="002F4516"/>
    <w:rsid w:val="002F5374"/>
    <w:rsid w:val="002F58B3"/>
    <w:rsid w:val="002F58CB"/>
    <w:rsid w:val="002F5FD0"/>
    <w:rsid w:val="002F6F00"/>
    <w:rsid w:val="003000C6"/>
    <w:rsid w:val="00300986"/>
    <w:rsid w:val="00303CB2"/>
    <w:rsid w:val="00304B60"/>
    <w:rsid w:val="00305C80"/>
    <w:rsid w:val="00310700"/>
    <w:rsid w:val="003110CB"/>
    <w:rsid w:val="00311476"/>
    <w:rsid w:val="00313FCE"/>
    <w:rsid w:val="0031404B"/>
    <w:rsid w:val="00314E25"/>
    <w:rsid w:val="00315859"/>
    <w:rsid w:val="00316338"/>
    <w:rsid w:val="00317874"/>
    <w:rsid w:val="00317BFB"/>
    <w:rsid w:val="003220B0"/>
    <w:rsid w:val="003228E4"/>
    <w:rsid w:val="00323AFD"/>
    <w:rsid w:val="003248E3"/>
    <w:rsid w:val="00326929"/>
    <w:rsid w:val="003279F3"/>
    <w:rsid w:val="00327CD6"/>
    <w:rsid w:val="0033272F"/>
    <w:rsid w:val="003338E1"/>
    <w:rsid w:val="0033416A"/>
    <w:rsid w:val="00334855"/>
    <w:rsid w:val="00335363"/>
    <w:rsid w:val="003353CA"/>
    <w:rsid w:val="00337C20"/>
    <w:rsid w:val="00341552"/>
    <w:rsid w:val="0034353D"/>
    <w:rsid w:val="00344162"/>
    <w:rsid w:val="00344EE4"/>
    <w:rsid w:val="003511A0"/>
    <w:rsid w:val="00352D71"/>
    <w:rsid w:val="00355D7B"/>
    <w:rsid w:val="00360F2A"/>
    <w:rsid w:val="003614E0"/>
    <w:rsid w:val="0036214C"/>
    <w:rsid w:val="00363BEF"/>
    <w:rsid w:val="003653CC"/>
    <w:rsid w:val="00365BEE"/>
    <w:rsid w:val="00365E92"/>
    <w:rsid w:val="00367DA8"/>
    <w:rsid w:val="003705EA"/>
    <w:rsid w:val="00370783"/>
    <w:rsid w:val="003709FD"/>
    <w:rsid w:val="003717F6"/>
    <w:rsid w:val="00372230"/>
    <w:rsid w:val="003771C7"/>
    <w:rsid w:val="0038228C"/>
    <w:rsid w:val="0038360D"/>
    <w:rsid w:val="00383A48"/>
    <w:rsid w:val="00385B0E"/>
    <w:rsid w:val="00385E12"/>
    <w:rsid w:val="00390DBC"/>
    <w:rsid w:val="00391396"/>
    <w:rsid w:val="00391722"/>
    <w:rsid w:val="00392BBE"/>
    <w:rsid w:val="00393B3F"/>
    <w:rsid w:val="00393E74"/>
    <w:rsid w:val="00393FE0"/>
    <w:rsid w:val="003940F6"/>
    <w:rsid w:val="0039592A"/>
    <w:rsid w:val="00395AEA"/>
    <w:rsid w:val="003A0A43"/>
    <w:rsid w:val="003A5EE4"/>
    <w:rsid w:val="003A67B1"/>
    <w:rsid w:val="003B0E03"/>
    <w:rsid w:val="003B0FFD"/>
    <w:rsid w:val="003B1323"/>
    <w:rsid w:val="003B16CC"/>
    <w:rsid w:val="003B3100"/>
    <w:rsid w:val="003B3B34"/>
    <w:rsid w:val="003B5951"/>
    <w:rsid w:val="003B6178"/>
    <w:rsid w:val="003C2B25"/>
    <w:rsid w:val="003C3D47"/>
    <w:rsid w:val="003C57EA"/>
    <w:rsid w:val="003C65DC"/>
    <w:rsid w:val="003C6611"/>
    <w:rsid w:val="003D0737"/>
    <w:rsid w:val="003D2AF5"/>
    <w:rsid w:val="003D44CC"/>
    <w:rsid w:val="003D4A3A"/>
    <w:rsid w:val="003D4ECB"/>
    <w:rsid w:val="003D57D9"/>
    <w:rsid w:val="003D722B"/>
    <w:rsid w:val="003E11EA"/>
    <w:rsid w:val="003E2383"/>
    <w:rsid w:val="003E508D"/>
    <w:rsid w:val="003E534C"/>
    <w:rsid w:val="003F360C"/>
    <w:rsid w:val="003F50C0"/>
    <w:rsid w:val="003F6788"/>
    <w:rsid w:val="003F6A7C"/>
    <w:rsid w:val="003F7E33"/>
    <w:rsid w:val="004002C0"/>
    <w:rsid w:val="0040047F"/>
    <w:rsid w:val="00401A7F"/>
    <w:rsid w:val="004021AC"/>
    <w:rsid w:val="0040290D"/>
    <w:rsid w:val="00403B16"/>
    <w:rsid w:val="00403CF3"/>
    <w:rsid w:val="00404656"/>
    <w:rsid w:val="00410363"/>
    <w:rsid w:val="00412DE6"/>
    <w:rsid w:val="0041458C"/>
    <w:rsid w:val="00414661"/>
    <w:rsid w:val="00414CE5"/>
    <w:rsid w:val="00414E8E"/>
    <w:rsid w:val="004152EE"/>
    <w:rsid w:val="00416A89"/>
    <w:rsid w:val="00417273"/>
    <w:rsid w:val="004174AD"/>
    <w:rsid w:val="004179C4"/>
    <w:rsid w:val="00417F1F"/>
    <w:rsid w:val="00420792"/>
    <w:rsid w:val="004208A7"/>
    <w:rsid w:val="0042202C"/>
    <w:rsid w:val="00422E5B"/>
    <w:rsid w:val="00424946"/>
    <w:rsid w:val="00426AD3"/>
    <w:rsid w:val="00426BEB"/>
    <w:rsid w:val="00427794"/>
    <w:rsid w:val="00427B95"/>
    <w:rsid w:val="00427FE7"/>
    <w:rsid w:val="0043104B"/>
    <w:rsid w:val="0043199B"/>
    <w:rsid w:val="00431C64"/>
    <w:rsid w:val="0043299D"/>
    <w:rsid w:val="004339CF"/>
    <w:rsid w:val="00434955"/>
    <w:rsid w:val="004349DE"/>
    <w:rsid w:val="004418D4"/>
    <w:rsid w:val="00444219"/>
    <w:rsid w:val="00444A70"/>
    <w:rsid w:val="00445DCD"/>
    <w:rsid w:val="00446948"/>
    <w:rsid w:val="004479F7"/>
    <w:rsid w:val="00450ACF"/>
    <w:rsid w:val="00451ABB"/>
    <w:rsid w:val="00452DE2"/>
    <w:rsid w:val="004533D5"/>
    <w:rsid w:val="004535E8"/>
    <w:rsid w:val="00453B73"/>
    <w:rsid w:val="0045430E"/>
    <w:rsid w:val="00456069"/>
    <w:rsid w:val="00457802"/>
    <w:rsid w:val="00457E15"/>
    <w:rsid w:val="0046087E"/>
    <w:rsid w:val="00462398"/>
    <w:rsid w:val="004624A1"/>
    <w:rsid w:val="00462A26"/>
    <w:rsid w:val="00462FF2"/>
    <w:rsid w:val="00465462"/>
    <w:rsid w:val="00465AAB"/>
    <w:rsid w:val="00465E13"/>
    <w:rsid w:val="00466992"/>
    <w:rsid w:val="004671A0"/>
    <w:rsid w:val="00471004"/>
    <w:rsid w:val="004721E0"/>
    <w:rsid w:val="00472C36"/>
    <w:rsid w:val="00472E0D"/>
    <w:rsid w:val="00476A16"/>
    <w:rsid w:val="004808B6"/>
    <w:rsid w:val="00481F78"/>
    <w:rsid w:val="00482E48"/>
    <w:rsid w:val="00485333"/>
    <w:rsid w:val="0048594F"/>
    <w:rsid w:val="0049005A"/>
    <w:rsid w:val="00493708"/>
    <w:rsid w:val="00493ED8"/>
    <w:rsid w:val="00495435"/>
    <w:rsid w:val="00495C32"/>
    <w:rsid w:val="00495FB6"/>
    <w:rsid w:val="004969BD"/>
    <w:rsid w:val="00496E26"/>
    <w:rsid w:val="00497330"/>
    <w:rsid w:val="004A171E"/>
    <w:rsid w:val="004A212B"/>
    <w:rsid w:val="004A2A35"/>
    <w:rsid w:val="004A3B64"/>
    <w:rsid w:val="004A3F1A"/>
    <w:rsid w:val="004A50E6"/>
    <w:rsid w:val="004A5661"/>
    <w:rsid w:val="004A647A"/>
    <w:rsid w:val="004A697A"/>
    <w:rsid w:val="004A7DB8"/>
    <w:rsid w:val="004B100F"/>
    <w:rsid w:val="004B1902"/>
    <w:rsid w:val="004B23FF"/>
    <w:rsid w:val="004B2C78"/>
    <w:rsid w:val="004B50F3"/>
    <w:rsid w:val="004B5105"/>
    <w:rsid w:val="004B609A"/>
    <w:rsid w:val="004B6CB7"/>
    <w:rsid w:val="004B7611"/>
    <w:rsid w:val="004B7CC4"/>
    <w:rsid w:val="004C3C94"/>
    <w:rsid w:val="004C48D3"/>
    <w:rsid w:val="004C4FDA"/>
    <w:rsid w:val="004C54BD"/>
    <w:rsid w:val="004C5B51"/>
    <w:rsid w:val="004C6C5D"/>
    <w:rsid w:val="004C7025"/>
    <w:rsid w:val="004C7479"/>
    <w:rsid w:val="004D001D"/>
    <w:rsid w:val="004D0F58"/>
    <w:rsid w:val="004D27C2"/>
    <w:rsid w:val="004D4406"/>
    <w:rsid w:val="004D52A1"/>
    <w:rsid w:val="004D5699"/>
    <w:rsid w:val="004D615C"/>
    <w:rsid w:val="004D7109"/>
    <w:rsid w:val="004E09F8"/>
    <w:rsid w:val="004E22F3"/>
    <w:rsid w:val="004E45F5"/>
    <w:rsid w:val="004E505E"/>
    <w:rsid w:val="004E5EA5"/>
    <w:rsid w:val="004E7693"/>
    <w:rsid w:val="004E78FC"/>
    <w:rsid w:val="004F0424"/>
    <w:rsid w:val="004F0768"/>
    <w:rsid w:val="004F0F66"/>
    <w:rsid w:val="004F19BC"/>
    <w:rsid w:val="004F294F"/>
    <w:rsid w:val="004F60B8"/>
    <w:rsid w:val="004F72F3"/>
    <w:rsid w:val="00501C25"/>
    <w:rsid w:val="00502BAB"/>
    <w:rsid w:val="0050418B"/>
    <w:rsid w:val="00504CAB"/>
    <w:rsid w:val="005052FA"/>
    <w:rsid w:val="005102E1"/>
    <w:rsid w:val="005113AF"/>
    <w:rsid w:val="0051173C"/>
    <w:rsid w:val="00511E96"/>
    <w:rsid w:val="005121C8"/>
    <w:rsid w:val="00512A38"/>
    <w:rsid w:val="00513F31"/>
    <w:rsid w:val="005140B4"/>
    <w:rsid w:val="005147F8"/>
    <w:rsid w:val="0051493B"/>
    <w:rsid w:val="00520F16"/>
    <w:rsid w:val="00522D25"/>
    <w:rsid w:val="00523444"/>
    <w:rsid w:val="005239D0"/>
    <w:rsid w:val="00523BF0"/>
    <w:rsid w:val="0052521F"/>
    <w:rsid w:val="005277D2"/>
    <w:rsid w:val="00530299"/>
    <w:rsid w:val="005308C4"/>
    <w:rsid w:val="005309B2"/>
    <w:rsid w:val="0053299A"/>
    <w:rsid w:val="00535FDD"/>
    <w:rsid w:val="00536823"/>
    <w:rsid w:val="00537113"/>
    <w:rsid w:val="00537690"/>
    <w:rsid w:val="00537CA4"/>
    <w:rsid w:val="0054091B"/>
    <w:rsid w:val="005410CE"/>
    <w:rsid w:val="00541990"/>
    <w:rsid w:val="00541CBF"/>
    <w:rsid w:val="005420E9"/>
    <w:rsid w:val="00544BCE"/>
    <w:rsid w:val="00544F23"/>
    <w:rsid w:val="00546037"/>
    <w:rsid w:val="0054658D"/>
    <w:rsid w:val="00547CB9"/>
    <w:rsid w:val="00550157"/>
    <w:rsid w:val="00550A74"/>
    <w:rsid w:val="005518E8"/>
    <w:rsid w:val="00551BDD"/>
    <w:rsid w:val="00551C43"/>
    <w:rsid w:val="00552659"/>
    <w:rsid w:val="00552898"/>
    <w:rsid w:val="00553D6B"/>
    <w:rsid w:val="00554C8E"/>
    <w:rsid w:val="00555B80"/>
    <w:rsid w:val="005570F4"/>
    <w:rsid w:val="00557746"/>
    <w:rsid w:val="00560C8D"/>
    <w:rsid w:val="005613C4"/>
    <w:rsid w:val="0056166A"/>
    <w:rsid w:val="00563005"/>
    <w:rsid w:val="0056303E"/>
    <w:rsid w:val="00563D2B"/>
    <w:rsid w:val="00564F7F"/>
    <w:rsid w:val="00565747"/>
    <w:rsid w:val="005702B3"/>
    <w:rsid w:val="005706F3"/>
    <w:rsid w:val="00571581"/>
    <w:rsid w:val="00571CF7"/>
    <w:rsid w:val="00571E64"/>
    <w:rsid w:val="00571EF7"/>
    <w:rsid w:val="005746DC"/>
    <w:rsid w:val="00580482"/>
    <w:rsid w:val="00583BA7"/>
    <w:rsid w:val="00584330"/>
    <w:rsid w:val="00584A49"/>
    <w:rsid w:val="005856DF"/>
    <w:rsid w:val="005863D0"/>
    <w:rsid w:val="005914E8"/>
    <w:rsid w:val="00591F40"/>
    <w:rsid w:val="005945DB"/>
    <w:rsid w:val="00594964"/>
    <w:rsid w:val="0059525B"/>
    <w:rsid w:val="005954AA"/>
    <w:rsid w:val="005A04CF"/>
    <w:rsid w:val="005A19AD"/>
    <w:rsid w:val="005A1E05"/>
    <w:rsid w:val="005A283E"/>
    <w:rsid w:val="005B1E21"/>
    <w:rsid w:val="005B2CE8"/>
    <w:rsid w:val="005B4A07"/>
    <w:rsid w:val="005B5A1D"/>
    <w:rsid w:val="005B5C02"/>
    <w:rsid w:val="005B6416"/>
    <w:rsid w:val="005B6727"/>
    <w:rsid w:val="005B695E"/>
    <w:rsid w:val="005C0466"/>
    <w:rsid w:val="005C0B9D"/>
    <w:rsid w:val="005C0F7E"/>
    <w:rsid w:val="005C310E"/>
    <w:rsid w:val="005C4914"/>
    <w:rsid w:val="005C4D20"/>
    <w:rsid w:val="005C5B15"/>
    <w:rsid w:val="005C7E5C"/>
    <w:rsid w:val="005D244F"/>
    <w:rsid w:val="005D5406"/>
    <w:rsid w:val="005D591E"/>
    <w:rsid w:val="005D6240"/>
    <w:rsid w:val="005D6596"/>
    <w:rsid w:val="005D797E"/>
    <w:rsid w:val="005E0777"/>
    <w:rsid w:val="005E2529"/>
    <w:rsid w:val="005E29DC"/>
    <w:rsid w:val="005E3DDC"/>
    <w:rsid w:val="005E3EE1"/>
    <w:rsid w:val="005E4B35"/>
    <w:rsid w:val="005E4EDD"/>
    <w:rsid w:val="005E56CF"/>
    <w:rsid w:val="005E773C"/>
    <w:rsid w:val="005F0197"/>
    <w:rsid w:val="005F19A0"/>
    <w:rsid w:val="005F1D18"/>
    <w:rsid w:val="005F2059"/>
    <w:rsid w:val="005F2B05"/>
    <w:rsid w:val="005F5271"/>
    <w:rsid w:val="005F5AE3"/>
    <w:rsid w:val="005F5D2E"/>
    <w:rsid w:val="005F5DF4"/>
    <w:rsid w:val="005F5F09"/>
    <w:rsid w:val="005F5F67"/>
    <w:rsid w:val="005F61D2"/>
    <w:rsid w:val="005F6416"/>
    <w:rsid w:val="005F64BB"/>
    <w:rsid w:val="005F7EEC"/>
    <w:rsid w:val="006011FA"/>
    <w:rsid w:val="00601B4E"/>
    <w:rsid w:val="0060219D"/>
    <w:rsid w:val="00603D73"/>
    <w:rsid w:val="00603FB0"/>
    <w:rsid w:val="00604A93"/>
    <w:rsid w:val="00605227"/>
    <w:rsid w:val="00605FD7"/>
    <w:rsid w:val="00606A32"/>
    <w:rsid w:val="0061186A"/>
    <w:rsid w:val="00612041"/>
    <w:rsid w:val="006128D4"/>
    <w:rsid w:val="00613081"/>
    <w:rsid w:val="00613CF3"/>
    <w:rsid w:val="006141AA"/>
    <w:rsid w:val="006161B2"/>
    <w:rsid w:val="00616441"/>
    <w:rsid w:val="006171AF"/>
    <w:rsid w:val="00620B24"/>
    <w:rsid w:val="0062352E"/>
    <w:rsid w:val="00623A26"/>
    <w:rsid w:val="0062655A"/>
    <w:rsid w:val="006265FE"/>
    <w:rsid w:val="00627A11"/>
    <w:rsid w:val="0063011B"/>
    <w:rsid w:val="00632873"/>
    <w:rsid w:val="00634016"/>
    <w:rsid w:val="00635C3B"/>
    <w:rsid w:val="00636380"/>
    <w:rsid w:val="00640F1A"/>
    <w:rsid w:val="0064238C"/>
    <w:rsid w:val="00642EEA"/>
    <w:rsid w:val="00643D87"/>
    <w:rsid w:val="0064739E"/>
    <w:rsid w:val="00647713"/>
    <w:rsid w:val="00650A31"/>
    <w:rsid w:val="006533EC"/>
    <w:rsid w:val="00654521"/>
    <w:rsid w:val="00654A3A"/>
    <w:rsid w:val="00655668"/>
    <w:rsid w:val="00655734"/>
    <w:rsid w:val="00655B14"/>
    <w:rsid w:val="006561F5"/>
    <w:rsid w:val="00657A93"/>
    <w:rsid w:val="006616D1"/>
    <w:rsid w:val="0066267A"/>
    <w:rsid w:val="00664F17"/>
    <w:rsid w:val="00665891"/>
    <w:rsid w:val="00666223"/>
    <w:rsid w:val="00670268"/>
    <w:rsid w:val="00672C3A"/>
    <w:rsid w:val="006746F9"/>
    <w:rsid w:val="00674DAC"/>
    <w:rsid w:val="00674FE1"/>
    <w:rsid w:val="0067774E"/>
    <w:rsid w:val="0068167E"/>
    <w:rsid w:val="006840D7"/>
    <w:rsid w:val="006845FD"/>
    <w:rsid w:val="006852BF"/>
    <w:rsid w:val="006868E1"/>
    <w:rsid w:val="00686B14"/>
    <w:rsid w:val="00686DB6"/>
    <w:rsid w:val="006878E3"/>
    <w:rsid w:val="00690B22"/>
    <w:rsid w:val="00691EC2"/>
    <w:rsid w:val="0069242C"/>
    <w:rsid w:val="00697808"/>
    <w:rsid w:val="006A08CE"/>
    <w:rsid w:val="006A0D7C"/>
    <w:rsid w:val="006A0E17"/>
    <w:rsid w:val="006A225F"/>
    <w:rsid w:val="006A342D"/>
    <w:rsid w:val="006A3944"/>
    <w:rsid w:val="006A399C"/>
    <w:rsid w:val="006A7CA6"/>
    <w:rsid w:val="006A7CD1"/>
    <w:rsid w:val="006B03F0"/>
    <w:rsid w:val="006B4291"/>
    <w:rsid w:val="006B5778"/>
    <w:rsid w:val="006B5D5C"/>
    <w:rsid w:val="006B62EA"/>
    <w:rsid w:val="006C0FEF"/>
    <w:rsid w:val="006C295D"/>
    <w:rsid w:val="006C2B42"/>
    <w:rsid w:val="006C37EA"/>
    <w:rsid w:val="006C4372"/>
    <w:rsid w:val="006C46FC"/>
    <w:rsid w:val="006C4ED4"/>
    <w:rsid w:val="006C6FA2"/>
    <w:rsid w:val="006C7BBA"/>
    <w:rsid w:val="006D0669"/>
    <w:rsid w:val="006D06DC"/>
    <w:rsid w:val="006D14A1"/>
    <w:rsid w:val="006D3089"/>
    <w:rsid w:val="006D32A8"/>
    <w:rsid w:val="006D3F7B"/>
    <w:rsid w:val="006D3FDE"/>
    <w:rsid w:val="006D4AC8"/>
    <w:rsid w:val="006D5840"/>
    <w:rsid w:val="006D675E"/>
    <w:rsid w:val="006D6EB7"/>
    <w:rsid w:val="006D7C09"/>
    <w:rsid w:val="006E12BD"/>
    <w:rsid w:val="006E2C38"/>
    <w:rsid w:val="006E4E8B"/>
    <w:rsid w:val="006E5170"/>
    <w:rsid w:val="006F2FC1"/>
    <w:rsid w:val="006F311F"/>
    <w:rsid w:val="006F5339"/>
    <w:rsid w:val="006F777F"/>
    <w:rsid w:val="006F7AD6"/>
    <w:rsid w:val="00701141"/>
    <w:rsid w:val="007017A7"/>
    <w:rsid w:val="00703ADC"/>
    <w:rsid w:val="00704C33"/>
    <w:rsid w:val="00704D1D"/>
    <w:rsid w:val="00704E10"/>
    <w:rsid w:val="00704F4F"/>
    <w:rsid w:val="007073DC"/>
    <w:rsid w:val="007076A5"/>
    <w:rsid w:val="0071284A"/>
    <w:rsid w:val="00712D64"/>
    <w:rsid w:val="007145B1"/>
    <w:rsid w:val="007149A4"/>
    <w:rsid w:val="00716A57"/>
    <w:rsid w:val="00717662"/>
    <w:rsid w:val="00717EFC"/>
    <w:rsid w:val="00720F7E"/>
    <w:rsid w:val="007234ED"/>
    <w:rsid w:val="007268AE"/>
    <w:rsid w:val="0072699E"/>
    <w:rsid w:val="00727601"/>
    <w:rsid w:val="00730965"/>
    <w:rsid w:val="007314C4"/>
    <w:rsid w:val="00734F66"/>
    <w:rsid w:val="007353B4"/>
    <w:rsid w:val="00736188"/>
    <w:rsid w:val="007363DF"/>
    <w:rsid w:val="0073715E"/>
    <w:rsid w:val="007402D8"/>
    <w:rsid w:val="00743447"/>
    <w:rsid w:val="00746581"/>
    <w:rsid w:val="00746F53"/>
    <w:rsid w:val="00747A3E"/>
    <w:rsid w:val="00747B2A"/>
    <w:rsid w:val="00750775"/>
    <w:rsid w:val="007514E0"/>
    <w:rsid w:val="0075169C"/>
    <w:rsid w:val="0075669F"/>
    <w:rsid w:val="00760E28"/>
    <w:rsid w:val="00762207"/>
    <w:rsid w:val="007628A5"/>
    <w:rsid w:val="00762D06"/>
    <w:rsid w:val="00763062"/>
    <w:rsid w:val="00763186"/>
    <w:rsid w:val="00764516"/>
    <w:rsid w:val="00764B63"/>
    <w:rsid w:val="00765023"/>
    <w:rsid w:val="00767E1C"/>
    <w:rsid w:val="00770938"/>
    <w:rsid w:val="007711A3"/>
    <w:rsid w:val="0077163B"/>
    <w:rsid w:val="00771906"/>
    <w:rsid w:val="0077218A"/>
    <w:rsid w:val="00772532"/>
    <w:rsid w:val="00773B9A"/>
    <w:rsid w:val="007740FC"/>
    <w:rsid w:val="007743A8"/>
    <w:rsid w:val="007744A4"/>
    <w:rsid w:val="0077595C"/>
    <w:rsid w:val="00775E78"/>
    <w:rsid w:val="007800EA"/>
    <w:rsid w:val="00780570"/>
    <w:rsid w:val="00780C9B"/>
    <w:rsid w:val="007829C7"/>
    <w:rsid w:val="00783343"/>
    <w:rsid w:val="00785809"/>
    <w:rsid w:val="007870E0"/>
    <w:rsid w:val="00792922"/>
    <w:rsid w:val="007937D0"/>
    <w:rsid w:val="00793E57"/>
    <w:rsid w:val="00795236"/>
    <w:rsid w:val="00795A68"/>
    <w:rsid w:val="00795D5B"/>
    <w:rsid w:val="0079785D"/>
    <w:rsid w:val="007A5E69"/>
    <w:rsid w:val="007B0251"/>
    <w:rsid w:val="007B0BB1"/>
    <w:rsid w:val="007B0EA3"/>
    <w:rsid w:val="007B48B3"/>
    <w:rsid w:val="007B4F95"/>
    <w:rsid w:val="007B67D8"/>
    <w:rsid w:val="007C0079"/>
    <w:rsid w:val="007C0F62"/>
    <w:rsid w:val="007C1363"/>
    <w:rsid w:val="007C21F5"/>
    <w:rsid w:val="007C33DA"/>
    <w:rsid w:val="007C3937"/>
    <w:rsid w:val="007C3CD8"/>
    <w:rsid w:val="007C7A27"/>
    <w:rsid w:val="007C7C51"/>
    <w:rsid w:val="007D116C"/>
    <w:rsid w:val="007D1396"/>
    <w:rsid w:val="007D19D4"/>
    <w:rsid w:val="007D1FC5"/>
    <w:rsid w:val="007D2B63"/>
    <w:rsid w:val="007D4E6A"/>
    <w:rsid w:val="007D5BAA"/>
    <w:rsid w:val="007D5CF9"/>
    <w:rsid w:val="007D6EE2"/>
    <w:rsid w:val="007D7890"/>
    <w:rsid w:val="007D7DFF"/>
    <w:rsid w:val="007E0E4F"/>
    <w:rsid w:val="007E12CC"/>
    <w:rsid w:val="007E1A4E"/>
    <w:rsid w:val="007E1A7B"/>
    <w:rsid w:val="007E2E80"/>
    <w:rsid w:val="007E346E"/>
    <w:rsid w:val="007E3615"/>
    <w:rsid w:val="007E78BB"/>
    <w:rsid w:val="007F73BE"/>
    <w:rsid w:val="0080207A"/>
    <w:rsid w:val="00802DD0"/>
    <w:rsid w:val="00804BA3"/>
    <w:rsid w:val="00804C58"/>
    <w:rsid w:val="00805493"/>
    <w:rsid w:val="0080636D"/>
    <w:rsid w:val="00806379"/>
    <w:rsid w:val="00807095"/>
    <w:rsid w:val="008072ED"/>
    <w:rsid w:val="00807FAD"/>
    <w:rsid w:val="00810B18"/>
    <w:rsid w:val="00813FD5"/>
    <w:rsid w:val="00815CA1"/>
    <w:rsid w:val="00816FC1"/>
    <w:rsid w:val="00822D9F"/>
    <w:rsid w:val="00822FA5"/>
    <w:rsid w:val="00826E32"/>
    <w:rsid w:val="00830746"/>
    <w:rsid w:val="0083329E"/>
    <w:rsid w:val="00833A59"/>
    <w:rsid w:val="008360FF"/>
    <w:rsid w:val="00836658"/>
    <w:rsid w:val="008415A3"/>
    <w:rsid w:val="008422F8"/>
    <w:rsid w:val="008428DC"/>
    <w:rsid w:val="00844AEB"/>
    <w:rsid w:val="00845C73"/>
    <w:rsid w:val="00847A4D"/>
    <w:rsid w:val="00847BA3"/>
    <w:rsid w:val="00852428"/>
    <w:rsid w:val="00852861"/>
    <w:rsid w:val="008528E0"/>
    <w:rsid w:val="00853EBC"/>
    <w:rsid w:val="008546A3"/>
    <w:rsid w:val="00854C74"/>
    <w:rsid w:val="00855916"/>
    <w:rsid w:val="00855DFF"/>
    <w:rsid w:val="0085624D"/>
    <w:rsid w:val="00856CEE"/>
    <w:rsid w:val="008622F9"/>
    <w:rsid w:val="00862A6A"/>
    <w:rsid w:val="008668F1"/>
    <w:rsid w:val="00873077"/>
    <w:rsid w:val="00873BD9"/>
    <w:rsid w:val="00874068"/>
    <w:rsid w:val="00877160"/>
    <w:rsid w:val="00880197"/>
    <w:rsid w:val="00880B31"/>
    <w:rsid w:val="00883548"/>
    <w:rsid w:val="00885EB7"/>
    <w:rsid w:val="008867FE"/>
    <w:rsid w:val="008900FF"/>
    <w:rsid w:val="00891DAF"/>
    <w:rsid w:val="00894EB6"/>
    <w:rsid w:val="008A2E0F"/>
    <w:rsid w:val="008A423F"/>
    <w:rsid w:val="008A42FB"/>
    <w:rsid w:val="008A4CE1"/>
    <w:rsid w:val="008B1E26"/>
    <w:rsid w:val="008B32CF"/>
    <w:rsid w:val="008B5A07"/>
    <w:rsid w:val="008B5BE2"/>
    <w:rsid w:val="008B60FB"/>
    <w:rsid w:val="008B6CCA"/>
    <w:rsid w:val="008B79C8"/>
    <w:rsid w:val="008C561D"/>
    <w:rsid w:val="008C5DB3"/>
    <w:rsid w:val="008C60AF"/>
    <w:rsid w:val="008C765D"/>
    <w:rsid w:val="008D0548"/>
    <w:rsid w:val="008D076B"/>
    <w:rsid w:val="008D43C8"/>
    <w:rsid w:val="008D519E"/>
    <w:rsid w:val="008D5D5E"/>
    <w:rsid w:val="008D615B"/>
    <w:rsid w:val="008D7A04"/>
    <w:rsid w:val="008E0281"/>
    <w:rsid w:val="008E1FD1"/>
    <w:rsid w:val="008E5668"/>
    <w:rsid w:val="008E7439"/>
    <w:rsid w:val="008F3A4A"/>
    <w:rsid w:val="008F3F01"/>
    <w:rsid w:val="008F46BE"/>
    <w:rsid w:val="008F4E35"/>
    <w:rsid w:val="008F5D82"/>
    <w:rsid w:val="00900D53"/>
    <w:rsid w:val="009014E4"/>
    <w:rsid w:val="009015DE"/>
    <w:rsid w:val="00901875"/>
    <w:rsid w:val="0090240D"/>
    <w:rsid w:val="0090540F"/>
    <w:rsid w:val="009076D7"/>
    <w:rsid w:val="00907AB4"/>
    <w:rsid w:val="00910A7F"/>
    <w:rsid w:val="00914504"/>
    <w:rsid w:val="00914B59"/>
    <w:rsid w:val="00915534"/>
    <w:rsid w:val="00915E05"/>
    <w:rsid w:val="00921C4F"/>
    <w:rsid w:val="0092262E"/>
    <w:rsid w:val="00925BE0"/>
    <w:rsid w:val="00925C87"/>
    <w:rsid w:val="00926C55"/>
    <w:rsid w:val="00926F19"/>
    <w:rsid w:val="0093107C"/>
    <w:rsid w:val="00931972"/>
    <w:rsid w:val="00931F3A"/>
    <w:rsid w:val="00934AA9"/>
    <w:rsid w:val="00937DE0"/>
    <w:rsid w:val="00941E95"/>
    <w:rsid w:val="0094286F"/>
    <w:rsid w:val="009434C4"/>
    <w:rsid w:val="0094460F"/>
    <w:rsid w:val="00944FFE"/>
    <w:rsid w:val="0094553E"/>
    <w:rsid w:val="00950300"/>
    <w:rsid w:val="00950C1E"/>
    <w:rsid w:val="009512A8"/>
    <w:rsid w:val="0095491F"/>
    <w:rsid w:val="00954C74"/>
    <w:rsid w:val="00955A63"/>
    <w:rsid w:val="00955F71"/>
    <w:rsid w:val="009627BA"/>
    <w:rsid w:val="009631C6"/>
    <w:rsid w:val="00963391"/>
    <w:rsid w:val="00963DE1"/>
    <w:rsid w:val="009664B1"/>
    <w:rsid w:val="00966BD4"/>
    <w:rsid w:val="00966F80"/>
    <w:rsid w:val="00970702"/>
    <w:rsid w:val="00970D7D"/>
    <w:rsid w:val="00971510"/>
    <w:rsid w:val="0097152E"/>
    <w:rsid w:val="00975691"/>
    <w:rsid w:val="00980A22"/>
    <w:rsid w:val="00982C15"/>
    <w:rsid w:val="009904F5"/>
    <w:rsid w:val="00991AC2"/>
    <w:rsid w:val="00992844"/>
    <w:rsid w:val="00992BCE"/>
    <w:rsid w:val="00992C2D"/>
    <w:rsid w:val="00993015"/>
    <w:rsid w:val="00995695"/>
    <w:rsid w:val="00995D55"/>
    <w:rsid w:val="00995D77"/>
    <w:rsid w:val="00995FA2"/>
    <w:rsid w:val="00996CE1"/>
    <w:rsid w:val="009A0291"/>
    <w:rsid w:val="009A02A3"/>
    <w:rsid w:val="009A10A1"/>
    <w:rsid w:val="009A15BE"/>
    <w:rsid w:val="009A1E77"/>
    <w:rsid w:val="009A2685"/>
    <w:rsid w:val="009A38F5"/>
    <w:rsid w:val="009A4DE0"/>
    <w:rsid w:val="009A5179"/>
    <w:rsid w:val="009B043E"/>
    <w:rsid w:val="009B1F01"/>
    <w:rsid w:val="009B3376"/>
    <w:rsid w:val="009B4A8B"/>
    <w:rsid w:val="009B55FA"/>
    <w:rsid w:val="009B64CC"/>
    <w:rsid w:val="009C147E"/>
    <w:rsid w:val="009C1962"/>
    <w:rsid w:val="009C35E7"/>
    <w:rsid w:val="009C35F7"/>
    <w:rsid w:val="009C3D5B"/>
    <w:rsid w:val="009D354B"/>
    <w:rsid w:val="009D4777"/>
    <w:rsid w:val="009D637D"/>
    <w:rsid w:val="009D7E4B"/>
    <w:rsid w:val="009E05FC"/>
    <w:rsid w:val="009E0E0F"/>
    <w:rsid w:val="009E2EC2"/>
    <w:rsid w:val="009E4E42"/>
    <w:rsid w:val="009E58DC"/>
    <w:rsid w:val="009E7A88"/>
    <w:rsid w:val="009E7AC5"/>
    <w:rsid w:val="009F0BFB"/>
    <w:rsid w:val="009F0C61"/>
    <w:rsid w:val="009F3B2A"/>
    <w:rsid w:val="009F55AB"/>
    <w:rsid w:val="009F64C6"/>
    <w:rsid w:val="009F651F"/>
    <w:rsid w:val="009F6D1D"/>
    <w:rsid w:val="00A00C49"/>
    <w:rsid w:val="00A03F11"/>
    <w:rsid w:val="00A0662D"/>
    <w:rsid w:val="00A06890"/>
    <w:rsid w:val="00A06BBE"/>
    <w:rsid w:val="00A06C0F"/>
    <w:rsid w:val="00A077A8"/>
    <w:rsid w:val="00A07DA9"/>
    <w:rsid w:val="00A1067B"/>
    <w:rsid w:val="00A13267"/>
    <w:rsid w:val="00A138C1"/>
    <w:rsid w:val="00A13AEE"/>
    <w:rsid w:val="00A13D2E"/>
    <w:rsid w:val="00A16A73"/>
    <w:rsid w:val="00A174B7"/>
    <w:rsid w:val="00A22A47"/>
    <w:rsid w:val="00A33074"/>
    <w:rsid w:val="00A34574"/>
    <w:rsid w:val="00A35534"/>
    <w:rsid w:val="00A3589A"/>
    <w:rsid w:val="00A37292"/>
    <w:rsid w:val="00A37643"/>
    <w:rsid w:val="00A41019"/>
    <w:rsid w:val="00A42593"/>
    <w:rsid w:val="00A445DB"/>
    <w:rsid w:val="00A445F2"/>
    <w:rsid w:val="00A4507B"/>
    <w:rsid w:val="00A53E99"/>
    <w:rsid w:val="00A540EB"/>
    <w:rsid w:val="00A54A8D"/>
    <w:rsid w:val="00A54D9B"/>
    <w:rsid w:val="00A54F39"/>
    <w:rsid w:val="00A54FBD"/>
    <w:rsid w:val="00A60866"/>
    <w:rsid w:val="00A609D9"/>
    <w:rsid w:val="00A61077"/>
    <w:rsid w:val="00A61698"/>
    <w:rsid w:val="00A6173E"/>
    <w:rsid w:val="00A62C40"/>
    <w:rsid w:val="00A64C84"/>
    <w:rsid w:val="00A71062"/>
    <w:rsid w:val="00A72131"/>
    <w:rsid w:val="00A726AC"/>
    <w:rsid w:val="00A76B70"/>
    <w:rsid w:val="00A80167"/>
    <w:rsid w:val="00A80E19"/>
    <w:rsid w:val="00A81114"/>
    <w:rsid w:val="00A819B0"/>
    <w:rsid w:val="00A8337C"/>
    <w:rsid w:val="00A83493"/>
    <w:rsid w:val="00A83A0E"/>
    <w:rsid w:val="00A83CA5"/>
    <w:rsid w:val="00A84A91"/>
    <w:rsid w:val="00A8551B"/>
    <w:rsid w:val="00A87642"/>
    <w:rsid w:val="00A87A4C"/>
    <w:rsid w:val="00A91F9C"/>
    <w:rsid w:val="00A93681"/>
    <w:rsid w:val="00A9388E"/>
    <w:rsid w:val="00A94105"/>
    <w:rsid w:val="00A95969"/>
    <w:rsid w:val="00A96EAF"/>
    <w:rsid w:val="00A97142"/>
    <w:rsid w:val="00A977E9"/>
    <w:rsid w:val="00A97805"/>
    <w:rsid w:val="00AA3B34"/>
    <w:rsid w:val="00AA3B98"/>
    <w:rsid w:val="00AA43DF"/>
    <w:rsid w:val="00AA5E1E"/>
    <w:rsid w:val="00AA64C9"/>
    <w:rsid w:val="00AA66CD"/>
    <w:rsid w:val="00AA68FD"/>
    <w:rsid w:val="00AB06B9"/>
    <w:rsid w:val="00AB0DFA"/>
    <w:rsid w:val="00AB3304"/>
    <w:rsid w:val="00AB7DB3"/>
    <w:rsid w:val="00AB7E02"/>
    <w:rsid w:val="00AC0854"/>
    <w:rsid w:val="00AC186A"/>
    <w:rsid w:val="00AC53DC"/>
    <w:rsid w:val="00AD0301"/>
    <w:rsid w:val="00AD0A17"/>
    <w:rsid w:val="00AD0F0A"/>
    <w:rsid w:val="00AD13A9"/>
    <w:rsid w:val="00AD3B49"/>
    <w:rsid w:val="00AD46D6"/>
    <w:rsid w:val="00AE0306"/>
    <w:rsid w:val="00AE2082"/>
    <w:rsid w:val="00AE464A"/>
    <w:rsid w:val="00AE7209"/>
    <w:rsid w:val="00AF0061"/>
    <w:rsid w:val="00AF4866"/>
    <w:rsid w:val="00AF75CC"/>
    <w:rsid w:val="00B00983"/>
    <w:rsid w:val="00B01DBC"/>
    <w:rsid w:val="00B07185"/>
    <w:rsid w:val="00B07943"/>
    <w:rsid w:val="00B10810"/>
    <w:rsid w:val="00B128B5"/>
    <w:rsid w:val="00B132B9"/>
    <w:rsid w:val="00B149A9"/>
    <w:rsid w:val="00B14B5F"/>
    <w:rsid w:val="00B23EEE"/>
    <w:rsid w:val="00B27FE0"/>
    <w:rsid w:val="00B3129A"/>
    <w:rsid w:val="00B314BD"/>
    <w:rsid w:val="00B330A4"/>
    <w:rsid w:val="00B3513D"/>
    <w:rsid w:val="00B371AE"/>
    <w:rsid w:val="00B3748E"/>
    <w:rsid w:val="00B4114A"/>
    <w:rsid w:val="00B41986"/>
    <w:rsid w:val="00B420E8"/>
    <w:rsid w:val="00B458C9"/>
    <w:rsid w:val="00B463FA"/>
    <w:rsid w:val="00B47C09"/>
    <w:rsid w:val="00B54D60"/>
    <w:rsid w:val="00B56332"/>
    <w:rsid w:val="00B57E37"/>
    <w:rsid w:val="00B602EA"/>
    <w:rsid w:val="00B60522"/>
    <w:rsid w:val="00B611F1"/>
    <w:rsid w:val="00B6232C"/>
    <w:rsid w:val="00B631F2"/>
    <w:rsid w:val="00B6797B"/>
    <w:rsid w:val="00B7194D"/>
    <w:rsid w:val="00B71EE5"/>
    <w:rsid w:val="00B73AB4"/>
    <w:rsid w:val="00B75865"/>
    <w:rsid w:val="00B75C7C"/>
    <w:rsid w:val="00B81416"/>
    <w:rsid w:val="00B81509"/>
    <w:rsid w:val="00B82444"/>
    <w:rsid w:val="00B83D9C"/>
    <w:rsid w:val="00B86E5C"/>
    <w:rsid w:val="00B90871"/>
    <w:rsid w:val="00B9150A"/>
    <w:rsid w:val="00B91AF3"/>
    <w:rsid w:val="00B9352C"/>
    <w:rsid w:val="00B935A8"/>
    <w:rsid w:val="00B96D03"/>
    <w:rsid w:val="00B978A2"/>
    <w:rsid w:val="00B97D67"/>
    <w:rsid w:val="00BA05F2"/>
    <w:rsid w:val="00BA0F36"/>
    <w:rsid w:val="00BA3939"/>
    <w:rsid w:val="00BA4290"/>
    <w:rsid w:val="00BA5070"/>
    <w:rsid w:val="00BA61C1"/>
    <w:rsid w:val="00BA64E1"/>
    <w:rsid w:val="00BA66DF"/>
    <w:rsid w:val="00BB02AF"/>
    <w:rsid w:val="00BB1946"/>
    <w:rsid w:val="00BB3256"/>
    <w:rsid w:val="00BB3259"/>
    <w:rsid w:val="00BB40D9"/>
    <w:rsid w:val="00BB5679"/>
    <w:rsid w:val="00BB63F6"/>
    <w:rsid w:val="00BB6B98"/>
    <w:rsid w:val="00BB7042"/>
    <w:rsid w:val="00BB7384"/>
    <w:rsid w:val="00BB7AFA"/>
    <w:rsid w:val="00BB7D15"/>
    <w:rsid w:val="00BB7DDC"/>
    <w:rsid w:val="00BC0F81"/>
    <w:rsid w:val="00BC1976"/>
    <w:rsid w:val="00BC227C"/>
    <w:rsid w:val="00BC240D"/>
    <w:rsid w:val="00BC27B7"/>
    <w:rsid w:val="00BC464A"/>
    <w:rsid w:val="00BC5066"/>
    <w:rsid w:val="00BC5621"/>
    <w:rsid w:val="00BC5D2F"/>
    <w:rsid w:val="00BC6DDB"/>
    <w:rsid w:val="00BC70B0"/>
    <w:rsid w:val="00BD005A"/>
    <w:rsid w:val="00BD06F2"/>
    <w:rsid w:val="00BD2B11"/>
    <w:rsid w:val="00BD33E5"/>
    <w:rsid w:val="00BD367D"/>
    <w:rsid w:val="00BD3727"/>
    <w:rsid w:val="00BD4014"/>
    <w:rsid w:val="00BD434F"/>
    <w:rsid w:val="00BD5003"/>
    <w:rsid w:val="00BD58AB"/>
    <w:rsid w:val="00BE004D"/>
    <w:rsid w:val="00BE19F3"/>
    <w:rsid w:val="00BE25CC"/>
    <w:rsid w:val="00BE4C42"/>
    <w:rsid w:val="00BF05CC"/>
    <w:rsid w:val="00BF1EF1"/>
    <w:rsid w:val="00BF4E44"/>
    <w:rsid w:val="00BF55B2"/>
    <w:rsid w:val="00BF622E"/>
    <w:rsid w:val="00C026B3"/>
    <w:rsid w:val="00C02ABA"/>
    <w:rsid w:val="00C02E45"/>
    <w:rsid w:val="00C06700"/>
    <w:rsid w:val="00C07B19"/>
    <w:rsid w:val="00C13565"/>
    <w:rsid w:val="00C13844"/>
    <w:rsid w:val="00C1513F"/>
    <w:rsid w:val="00C15736"/>
    <w:rsid w:val="00C15973"/>
    <w:rsid w:val="00C16C07"/>
    <w:rsid w:val="00C16E72"/>
    <w:rsid w:val="00C20121"/>
    <w:rsid w:val="00C21BD6"/>
    <w:rsid w:val="00C24FB8"/>
    <w:rsid w:val="00C2643D"/>
    <w:rsid w:val="00C328F1"/>
    <w:rsid w:val="00C32F45"/>
    <w:rsid w:val="00C32FBF"/>
    <w:rsid w:val="00C330F2"/>
    <w:rsid w:val="00C35972"/>
    <w:rsid w:val="00C44C07"/>
    <w:rsid w:val="00C45C2F"/>
    <w:rsid w:val="00C46ABC"/>
    <w:rsid w:val="00C47019"/>
    <w:rsid w:val="00C507CA"/>
    <w:rsid w:val="00C50DAF"/>
    <w:rsid w:val="00C515D0"/>
    <w:rsid w:val="00C52500"/>
    <w:rsid w:val="00C549AA"/>
    <w:rsid w:val="00C54B86"/>
    <w:rsid w:val="00C56FB3"/>
    <w:rsid w:val="00C57EE4"/>
    <w:rsid w:val="00C60481"/>
    <w:rsid w:val="00C605E0"/>
    <w:rsid w:val="00C60E9C"/>
    <w:rsid w:val="00C616CE"/>
    <w:rsid w:val="00C61EB3"/>
    <w:rsid w:val="00C62E1D"/>
    <w:rsid w:val="00C636EF"/>
    <w:rsid w:val="00C64E7A"/>
    <w:rsid w:val="00C66BEF"/>
    <w:rsid w:val="00C67FE5"/>
    <w:rsid w:val="00C742F0"/>
    <w:rsid w:val="00C7726E"/>
    <w:rsid w:val="00C8088D"/>
    <w:rsid w:val="00C80A71"/>
    <w:rsid w:val="00C82EFE"/>
    <w:rsid w:val="00C846A7"/>
    <w:rsid w:val="00C84AF0"/>
    <w:rsid w:val="00C903B2"/>
    <w:rsid w:val="00C923D8"/>
    <w:rsid w:val="00C9287B"/>
    <w:rsid w:val="00C9325B"/>
    <w:rsid w:val="00C96403"/>
    <w:rsid w:val="00C96BF4"/>
    <w:rsid w:val="00C972F7"/>
    <w:rsid w:val="00CA095E"/>
    <w:rsid w:val="00CA4565"/>
    <w:rsid w:val="00CA4A5A"/>
    <w:rsid w:val="00CA4F87"/>
    <w:rsid w:val="00CA683D"/>
    <w:rsid w:val="00CB2C67"/>
    <w:rsid w:val="00CB4B5C"/>
    <w:rsid w:val="00CC0EA6"/>
    <w:rsid w:val="00CC2B6F"/>
    <w:rsid w:val="00CD0701"/>
    <w:rsid w:val="00CD0C05"/>
    <w:rsid w:val="00CD1037"/>
    <w:rsid w:val="00CD166A"/>
    <w:rsid w:val="00CD18EB"/>
    <w:rsid w:val="00CD3EC0"/>
    <w:rsid w:val="00CD412F"/>
    <w:rsid w:val="00CD503E"/>
    <w:rsid w:val="00CD5E2D"/>
    <w:rsid w:val="00CD5F9B"/>
    <w:rsid w:val="00CD7709"/>
    <w:rsid w:val="00CD790E"/>
    <w:rsid w:val="00CE122E"/>
    <w:rsid w:val="00CE2A22"/>
    <w:rsid w:val="00CE2F4B"/>
    <w:rsid w:val="00CE37C0"/>
    <w:rsid w:val="00CE3A46"/>
    <w:rsid w:val="00CE4CB2"/>
    <w:rsid w:val="00CE7775"/>
    <w:rsid w:val="00CE7ADC"/>
    <w:rsid w:val="00CE7E16"/>
    <w:rsid w:val="00CF29DE"/>
    <w:rsid w:val="00CF343D"/>
    <w:rsid w:val="00CF3956"/>
    <w:rsid w:val="00CF3ACB"/>
    <w:rsid w:val="00CF3C1E"/>
    <w:rsid w:val="00CF3FD7"/>
    <w:rsid w:val="00CF4808"/>
    <w:rsid w:val="00CF57EB"/>
    <w:rsid w:val="00CF5B45"/>
    <w:rsid w:val="00CF5CF6"/>
    <w:rsid w:val="00CF6CB8"/>
    <w:rsid w:val="00CF7DB1"/>
    <w:rsid w:val="00D0152D"/>
    <w:rsid w:val="00D02AAE"/>
    <w:rsid w:val="00D03DDE"/>
    <w:rsid w:val="00D05135"/>
    <w:rsid w:val="00D131D0"/>
    <w:rsid w:val="00D134BB"/>
    <w:rsid w:val="00D164C2"/>
    <w:rsid w:val="00D16860"/>
    <w:rsid w:val="00D17742"/>
    <w:rsid w:val="00D21375"/>
    <w:rsid w:val="00D24C13"/>
    <w:rsid w:val="00D26229"/>
    <w:rsid w:val="00D27266"/>
    <w:rsid w:val="00D3084D"/>
    <w:rsid w:val="00D30AE7"/>
    <w:rsid w:val="00D30D5E"/>
    <w:rsid w:val="00D30E05"/>
    <w:rsid w:val="00D3207F"/>
    <w:rsid w:val="00D34C5F"/>
    <w:rsid w:val="00D34CEB"/>
    <w:rsid w:val="00D3526B"/>
    <w:rsid w:val="00D354A9"/>
    <w:rsid w:val="00D37B79"/>
    <w:rsid w:val="00D4016A"/>
    <w:rsid w:val="00D41D36"/>
    <w:rsid w:val="00D44B7B"/>
    <w:rsid w:val="00D507E1"/>
    <w:rsid w:val="00D51523"/>
    <w:rsid w:val="00D53D96"/>
    <w:rsid w:val="00D545B5"/>
    <w:rsid w:val="00D54DC2"/>
    <w:rsid w:val="00D605A8"/>
    <w:rsid w:val="00D63CFC"/>
    <w:rsid w:val="00D64591"/>
    <w:rsid w:val="00D65CC8"/>
    <w:rsid w:val="00D6648B"/>
    <w:rsid w:val="00D700D3"/>
    <w:rsid w:val="00D70684"/>
    <w:rsid w:val="00D713B4"/>
    <w:rsid w:val="00D734BF"/>
    <w:rsid w:val="00D7483C"/>
    <w:rsid w:val="00D7530A"/>
    <w:rsid w:val="00D759F8"/>
    <w:rsid w:val="00D81E2C"/>
    <w:rsid w:val="00D82A0A"/>
    <w:rsid w:val="00D85157"/>
    <w:rsid w:val="00D865B0"/>
    <w:rsid w:val="00D876A8"/>
    <w:rsid w:val="00D92BAD"/>
    <w:rsid w:val="00D93D8D"/>
    <w:rsid w:val="00D93EA8"/>
    <w:rsid w:val="00D96959"/>
    <w:rsid w:val="00D97C25"/>
    <w:rsid w:val="00DA0703"/>
    <w:rsid w:val="00DA58DE"/>
    <w:rsid w:val="00DA5E47"/>
    <w:rsid w:val="00DA5FE6"/>
    <w:rsid w:val="00DA64C0"/>
    <w:rsid w:val="00DA6A57"/>
    <w:rsid w:val="00DA7085"/>
    <w:rsid w:val="00DA7883"/>
    <w:rsid w:val="00DB0322"/>
    <w:rsid w:val="00DB0D22"/>
    <w:rsid w:val="00DB3574"/>
    <w:rsid w:val="00DB3E0D"/>
    <w:rsid w:val="00DB57AA"/>
    <w:rsid w:val="00DB5984"/>
    <w:rsid w:val="00DB6525"/>
    <w:rsid w:val="00DB6C5B"/>
    <w:rsid w:val="00DB774F"/>
    <w:rsid w:val="00DC6EFD"/>
    <w:rsid w:val="00DD129A"/>
    <w:rsid w:val="00DD2D68"/>
    <w:rsid w:val="00DD6701"/>
    <w:rsid w:val="00DD727F"/>
    <w:rsid w:val="00DE315C"/>
    <w:rsid w:val="00DE37D2"/>
    <w:rsid w:val="00DE4246"/>
    <w:rsid w:val="00DE5EB0"/>
    <w:rsid w:val="00DE60AF"/>
    <w:rsid w:val="00DE6810"/>
    <w:rsid w:val="00DF099E"/>
    <w:rsid w:val="00DF1DBF"/>
    <w:rsid w:val="00DF2FA8"/>
    <w:rsid w:val="00DF2FF5"/>
    <w:rsid w:val="00DF339A"/>
    <w:rsid w:val="00DF4860"/>
    <w:rsid w:val="00DF7BA8"/>
    <w:rsid w:val="00DF7C1C"/>
    <w:rsid w:val="00E02935"/>
    <w:rsid w:val="00E037EC"/>
    <w:rsid w:val="00E043E6"/>
    <w:rsid w:val="00E04A88"/>
    <w:rsid w:val="00E11465"/>
    <w:rsid w:val="00E1221D"/>
    <w:rsid w:val="00E13378"/>
    <w:rsid w:val="00E142CB"/>
    <w:rsid w:val="00E15513"/>
    <w:rsid w:val="00E1741E"/>
    <w:rsid w:val="00E176EA"/>
    <w:rsid w:val="00E20001"/>
    <w:rsid w:val="00E216ED"/>
    <w:rsid w:val="00E216F8"/>
    <w:rsid w:val="00E242CB"/>
    <w:rsid w:val="00E24807"/>
    <w:rsid w:val="00E24B5F"/>
    <w:rsid w:val="00E24BD5"/>
    <w:rsid w:val="00E26665"/>
    <w:rsid w:val="00E27479"/>
    <w:rsid w:val="00E32076"/>
    <w:rsid w:val="00E33CC2"/>
    <w:rsid w:val="00E3425D"/>
    <w:rsid w:val="00E34C5B"/>
    <w:rsid w:val="00E35A5A"/>
    <w:rsid w:val="00E37F4E"/>
    <w:rsid w:val="00E40F1D"/>
    <w:rsid w:val="00E41D6A"/>
    <w:rsid w:val="00E42827"/>
    <w:rsid w:val="00E429D0"/>
    <w:rsid w:val="00E42FE4"/>
    <w:rsid w:val="00E471CB"/>
    <w:rsid w:val="00E53BEE"/>
    <w:rsid w:val="00E5452B"/>
    <w:rsid w:val="00E5586D"/>
    <w:rsid w:val="00E628DB"/>
    <w:rsid w:val="00E629A3"/>
    <w:rsid w:val="00E62B45"/>
    <w:rsid w:val="00E62C84"/>
    <w:rsid w:val="00E645E7"/>
    <w:rsid w:val="00E64E54"/>
    <w:rsid w:val="00E7012B"/>
    <w:rsid w:val="00E722FC"/>
    <w:rsid w:val="00E72717"/>
    <w:rsid w:val="00E72801"/>
    <w:rsid w:val="00E73B45"/>
    <w:rsid w:val="00E74A15"/>
    <w:rsid w:val="00E75B93"/>
    <w:rsid w:val="00E813E3"/>
    <w:rsid w:val="00E8357C"/>
    <w:rsid w:val="00E8365C"/>
    <w:rsid w:val="00E86489"/>
    <w:rsid w:val="00E87ABE"/>
    <w:rsid w:val="00E923D6"/>
    <w:rsid w:val="00E934A5"/>
    <w:rsid w:val="00E93849"/>
    <w:rsid w:val="00E9561C"/>
    <w:rsid w:val="00E97504"/>
    <w:rsid w:val="00E976E7"/>
    <w:rsid w:val="00EA1D2A"/>
    <w:rsid w:val="00EA1E79"/>
    <w:rsid w:val="00EA44A4"/>
    <w:rsid w:val="00EA64EF"/>
    <w:rsid w:val="00EB16DA"/>
    <w:rsid w:val="00EB1771"/>
    <w:rsid w:val="00EB1837"/>
    <w:rsid w:val="00EB1E88"/>
    <w:rsid w:val="00EB49A7"/>
    <w:rsid w:val="00EC0348"/>
    <w:rsid w:val="00EC099A"/>
    <w:rsid w:val="00EC2314"/>
    <w:rsid w:val="00EC2BFE"/>
    <w:rsid w:val="00EC2D12"/>
    <w:rsid w:val="00EC47A0"/>
    <w:rsid w:val="00EC48BE"/>
    <w:rsid w:val="00EC57C8"/>
    <w:rsid w:val="00EC645B"/>
    <w:rsid w:val="00EC7AF7"/>
    <w:rsid w:val="00ED0ADC"/>
    <w:rsid w:val="00ED143E"/>
    <w:rsid w:val="00ED2383"/>
    <w:rsid w:val="00ED2FB7"/>
    <w:rsid w:val="00ED4A49"/>
    <w:rsid w:val="00ED5DC1"/>
    <w:rsid w:val="00ED643E"/>
    <w:rsid w:val="00EE0523"/>
    <w:rsid w:val="00EE0620"/>
    <w:rsid w:val="00EE09FD"/>
    <w:rsid w:val="00EE0BA3"/>
    <w:rsid w:val="00EE3B29"/>
    <w:rsid w:val="00EE3D10"/>
    <w:rsid w:val="00EE40D8"/>
    <w:rsid w:val="00EE6216"/>
    <w:rsid w:val="00EE736C"/>
    <w:rsid w:val="00EF0E79"/>
    <w:rsid w:val="00EF2F79"/>
    <w:rsid w:val="00EF662D"/>
    <w:rsid w:val="00EF7335"/>
    <w:rsid w:val="00EF7A34"/>
    <w:rsid w:val="00EF7FCC"/>
    <w:rsid w:val="00F006F2"/>
    <w:rsid w:val="00F00A81"/>
    <w:rsid w:val="00F051FC"/>
    <w:rsid w:val="00F063D7"/>
    <w:rsid w:val="00F067C0"/>
    <w:rsid w:val="00F070B9"/>
    <w:rsid w:val="00F07B52"/>
    <w:rsid w:val="00F140C3"/>
    <w:rsid w:val="00F148D7"/>
    <w:rsid w:val="00F15824"/>
    <w:rsid w:val="00F1636B"/>
    <w:rsid w:val="00F20230"/>
    <w:rsid w:val="00F22C3E"/>
    <w:rsid w:val="00F26BFB"/>
    <w:rsid w:val="00F26E38"/>
    <w:rsid w:val="00F276C1"/>
    <w:rsid w:val="00F30A7B"/>
    <w:rsid w:val="00F31651"/>
    <w:rsid w:val="00F3387B"/>
    <w:rsid w:val="00F33999"/>
    <w:rsid w:val="00F349E2"/>
    <w:rsid w:val="00F35786"/>
    <w:rsid w:val="00F4062D"/>
    <w:rsid w:val="00F40A26"/>
    <w:rsid w:val="00F413B0"/>
    <w:rsid w:val="00F41EF9"/>
    <w:rsid w:val="00F431DB"/>
    <w:rsid w:val="00F478F9"/>
    <w:rsid w:val="00F52F82"/>
    <w:rsid w:val="00F52F97"/>
    <w:rsid w:val="00F53862"/>
    <w:rsid w:val="00F57247"/>
    <w:rsid w:val="00F6059F"/>
    <w:rsid w:val="00F609BE"/>
    <w:rsid w:val="00F60C40"/>
    <w:rsid w:val="00F6168C"/>
    <w:rsid w:val="00F61A67"/>
    <w:rsid w:val="00F62769"/>
    <w:rsid w:val="00F62D5F"/>
    <w:rsid w:val="00F630E1"/>
    <w:rsid w:val="00F646C6"/>
    <w:rsid w:val="00F6564E"/>
    <w:rsid w:val="00F710D3"/>
    <w:rsid w:val="00F748AF"/>
    <w:rsid w:val="00F757E6"/>
    <w:rsid w:val="00F75DE3"/>
    <w:rsid w:val="00F76A2C"/>
    <w:rsid w:val="00F770D0"/>
    <w:rsid w:val="00F77889"/>
    <w:rsid w:val="00F8004C"/>
    <w:rsid w:val="00F83029"/>
    <w:rsid w:val="00F8476A"/>
    <w:rsid w:val="00F85420"/>
    <w:rsid w:val="00F857A3"/>
    <w:rsid w:val="00F867F1"/>
    <w:rsid w:val="00F86F69"/>
    <w:rsid w:val="00F91D8C"/>
    <w:rsid w:val="00F91EA4"/>
    <w:rsid w:val="00F922BE"/>
    <w:rsid w:val="00F92BC4"/>
    <w:rsid w:val="00F92D46"/>
    <w:rsid w:val="00F92DB0"/>
    <w:rsid w:val="00F946CA"/>
    <w:rsid w:val="00F95FDB"/>
    <w:rsid w:val="00F96A4A"/>
    <w:rsid w:val="00FA13B0"/>
    <w:rsid w:val="00FA1F3D"/>
    <w:rsid w:val="00FA37FC"/>
    <w:rsid w:val="00FA3F62"/>
    <w:rsid w:val="00FA4420"/>
    <w:rsid w:val="00FA5E26"/>
    <w:rsid w:val="00FA5F39"/>
    <w:rsid w:val="00FB231A"/>
    <w:rsid w:val="00FB3B16"/>
    <w:rsid w:val="00FB3ED6"/>
    <w:rsid w:val="00FB4503"/>
    <w:rsid w:val="00FB48F3"/>
    <w:rsid w:val="00FB59F5"/>
    <w:rsid w:val="00FB6226"/>
    <w:rsid w:val="00FB6CC7"/>
    <w:rsid w:val="00FC04AD"/>
    <w:rsid w:val="00FC05A2"/>
    <w:rsid w:val="00FC08F9"/>
    <w:rsid w:val="00FC12C5"/>
    <w:rsid w:val="00FC299B"/>
    <w:rsid w:val="00FC2EEE"/>
    <w:rsid w:val="00FC3FCC"/>
    <w:rsid w:val="00FC45EA"/>
    <w:rsid w:val="00FC4961"/>
    <w:rsid w:val="00FC4AE5"/>
    <w:rsid w:val="00FD0A6F"/>
    <w:rsid w:val="00FD171E"/>
    <w:rsid w:val="00FD2177"/>
    <w:rsid w:val="00FD26A3"/>
    <w:rsid w:val="00FD273C"/>
    <w:rsid w:val="00FD3584"/>
    <w:rsid w:val="00FD3BF6"/>
    <w:rsid w:val="00FD4147"/>
    <w:rsid w:val="00FD4EDD"/>
    <w:rsid w:val="00FD6906"/>
    <w:rsid w:val="00FE03B8"/>
    <w:rsid w:val="00FE18D8"/>
    <w:rsid w:val="00FE1919"/>
    <w:rsid w:val="00FE2AB7"/>
    <w:rsid w:val="00FE383B"/>
    <w:rsid w:val="00FE3BEF"/>
    <w:rsid w:val="00FE4099"/>
    <w:rsid w:val="00FE41C0"/>
    <w:rsid w:val="00FE4AF0"/>
    <w:rsid w:val="00FE5418"/>
    <w:rsid w:val="00FE6B89"/>
    <w:rsid w:val="00FE7EC0"/>
    <w:rsid w:val="00FF10D8"/>
    <w:rsid w:val="00FF1C49"/>
    <w:rsid w:val="00FF1D8E"/>
    <w:rsid w:val="00FF24F7"/>
    <w:rsid w:val="00FF4C3B"/>
    <w:rsid w:val="00FF5BC9"/>
    <w:rsid w:val="00FF6703"/>
    <w:rsid w:val="00FF6B68"/>
    <w:rsid w:val="00FF7F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F4CC3A3-4A46-41D7-89D6-BDE2CD1E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7A11"/>
  </w:style>
  <w:style w:type="paragraph" w:styleId="Ttulo1">
    <w:name w:val="heading 1"/>
    <w:basedOn w:val="Normal"/>
    <w:next w:val="Normal"/>
    <w:link w:val="Ttulo1Car"/>
    <w:uiPriority w:val="9"/>
    <w:qFormat/>
    <w:rsid w:val="009E0E0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81E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4">
    <w:name w:val="heading 4"/>
    <w:basedOn w:val="Normal"/>
    <w:next w:val="Normal"/>
    <w:link w:val="Ttulo4Car"/>
    <w:uiPriority w:val="9"/>
    <w:semiHidden/>
    <w:unhideWhenUsed/>
    <w:qFormat/>
    <w:rsid w:val="00DF486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E60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D65CC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5CC8"/>
    <w:rPr>
      <w:rFonts w:ascii="Tahoma" w:hAnsi="Tahoma" w:cs="Tahoma"/>
      <w:sz w:val="16"/>
      <w:szCs w:val="16"/>
    </w:rPr>
  </w:style>
  <w:style w:type="paragraph" w:styleId="Textonotapie">
    <w:name w:val="footnote text"/>
    <w:basedOn w:val="Normal"/>
    <w:link w:val="TextonotapieCar"/>
    <w:uiPriority w:val="99"/>
    <w:unhideWhenUsed/>
    <w:rsid w:val="00F00A81"/>
    <w:pPr>
      <w:spacing w:after="0" w:line="240" w:lineRule="auto"/>
    </w:pPr>
    <w:rPr>
      <w:sz w:val="20"/>
      <w:szCs w:val="20"/>
    </w:rPr>
  </w:style>
  <w:style w:type="character" w:customStyle="1" w:styleId="TextonotapieCar">
    <w:name w:val="Texto nota pie Car"/>
    <w:basedOn w:val="Fuentedeprrafopredeter"/>
    <w:link w:val="Textonotapie"/>
    <w:uiPriority w:val="99"/>
    <w:rsid w:val="00F00A81"/>
    <w:rPr>
      <w:sz w:val="20"/>
      <w:szCs w:val="20"/>
    </w:rPr>
  </w:style>
  <w:style w:type="character" w:styleId="Refdenotaalpie">
    <w:name w:val="footnote reference"/>
    <w:basedOn w:val="Fuentedeprrafopredeter"/>
    <w:uiPriority w:val="99"/>
    <w:semiHidden/>
    <w:unhideWhenUsed/>
    <w:rsid w:val="00F00A81"/>
    <w:rPr>
      <w:vertAlign w:val="superscript"/>
    </w:rPr>
  </w:style>
  <w:style w:type="character" w:customStyle="1" w:styleId="Ttulo2Car">
    <w:name w:val="Título 2 Car"/>
    <w:basedOn w:val="Fuentedeprrafopredeter"/>
    <w:link w:val="Ttulo2"/>
    <w:uiPriority w:val="9"/>
    <w:rsid w:val="00281E18"/>
    <w:rPr>
      <w:rFonts w:asciiTheme="majorHAnsi" w:eastAsiaTheme="majorEastAsia" w:hAnsiTheme="majorHAnsi" w:cstheme="majorBidi"/>
      <w:b/>
      <w:bCs/>
      <w:color w:val="4F81BD" w:themeColor="accent1"/>
      <w:sz w:val="26"/>
      <w:szCs w:val="26"/>
    </w:rPr>
  </w:style>
  <w:style w:type="character" w:styleId="Hipervnculo">
    <w:name w:val="Hyperlink"/>
    <w:basedOn w:val="Fuentedeprrafopredeter"/>
    <w:uiPriority w:val="99"/>
    <w:unhideWhenUsed/>
    <w:rsid w:val="0023254B"/>
    <w:rPr>
      <w:color w:val="0000FF" w:themeColor="hyperlink"/>
      <w:u w:val="single"/>
    </w:rPr>
  </w:style>
  <w:style w:type="character" w:customStyle="1" w:styleId="mrs">
    <w:name w:val="mrs"/>
    <w:basedOn w:val="Fuentedeprrafopredeter"/>
    <w:rsid w:val="0023254B"/>
  </w:style>
  <w:style w:type="character" w:customStyle="1" w:styleId="fbphotosubscribewrapper">
    <w:name w:val="fbphotosubscribewrapper"/>
    <w:basedOn w:val="Fuentedeprrafopredeter"/>
    <w:rsid w:val="0023254B"/>
  </w:style>
  <w:style w:type="character" w:customStyle="1" w:styleId="timestampcontent">
    <w:name w:val="timestampcontent"/>
    <w:basedOn w:val="Fuentedeprrafopredeter"/>
    <w:rsid w:val="0023254B"/>
  </w:style>
  <w:style w:type="character" w:customStyle="1" w:styleId="3myd">
    <w:name w:val="_3myd"/>
    <w:basedOn w:val="Fuentedeprrafopredeter"/>
    <w:rsid w:val="0023254B"/>
  </w:style>
  <w:style w:type="paragraph" w:styleId="Encabezado">
    <w:name w:val="header"/>
    <w:basedOn w:val="Normal"/>
    <w:link w:val="EncabezadoCar"/>
    <w:uiPriority w:val="99"/>
    <w:unhideWhenUsed/>
    <w:rsid w:val="00FE6B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6B89"/>
  </w:style>
  <w:style w:type="paragraph" w:styleId="Piedepgina">
    <w:name w:val="footer"/>
    <w:basedOn w:val="Normal"/>
    <w:link w:val="PiedepginaCar"/>
    <w:uiPriority w:val="99"/>
    <w:unhideWhenUsed/>
    <w:rsid w:val="00FE6B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6B89"/>
  </w:style>
  <w:style w:type="character" w:customStyle="1" w:styleId="Ttulo1Car">
    <w:name w:val="Título 1 Car"/>
    <w:basedOn w:val="Fuentedeprrafopredeter"/>
    <w:link w:val="Ttulo1"/>
    <w:uiPriority w:val="9"/>
    <w:rsid w:val="009E0E0F"/>
    <w:rPr>
      <w:rFonts w:asciiTheme="majorHAnsi" w:eastAsiaTheme="majorEastAsia" w:hAnsiTheme="majorHAnsi" w:cstheme="majorBidi"/>
      <w:color w:val="365F91" w:themeColor="accent1" w:themeShade="BF"/>
      <w:sz w:val="32"/>
      <w:szCs w:val="32"/>
    </w:rPr>
  </w:style>
  <w:style w:type="paragraph" w:customStyle="1" w:styleId="Default">
    <w:name w:val="Default"/>
    <w:rsid w:val="00F349E2"/>
    <w:pPr>
      <w:widowControl w:val="0"/>
      <w:autoSpaceDE w:val="0"/>
      <w:autoSpaceDN w:val="0"/>
      <w:adjustRightInd w:val="0"/>
      <w:spacing w:after="0" w:line="240" w:lineRule="auto"/>
    </w:pPr>
    <w:rPr>
      <w:rFonts w:ascii="Times" w:eastAsiaTheme="minorEastAsia" w:hAnsi="Times" w:cs="Times"/>
      <w:color w:val="000000"/>
      <w:sz w:val="24"/>
      <w:szCs w:val="24"/>
      <w:lang w:eastAsia="es-ES"/>
    </w:rPr>
  </w:style>
  <w:style w:type="paragraph" w:styleId="Prrafodelista">
    <w:name w:val="List Paragraph"/>
    <w:basedOn w:val="Normal"/>
    <w:uiPriority w:val="34"/>
    <w:qFormat/>
    <w:rsid w:val="00A3589A"/>
    <w:pPr>
      <w:ind w:left="720"/>
      <w:contextualSpacing/>
    </w:pPr>
  </w:style>
  <w:style w:type="character" w:customStyle="1" w:styleId="Ttulo4Car">
    <w:name w:val="Título 4 Car"/>
    <w:basedOn w:val="Fuentedeprrafopredeter"/>
    <w:link w:val="Ttulo4"/>
    <w:uiPriority w:val="9"/>
    <w:semiHidden/>
    <w:rsid w:val="00DF486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7013">
      <w:bodyDiv w:val="1"/>
      <w:marLeft w:val="0"/>
      <w:marRight w:val="0"/>
      <w:marTop w:val="0"/>
      <w:marBottom w:val="0"/>
      <w:divBdr>
        <w:top w:val="none" w:sz="0" w:space="0" w:color="auto"/>
        <w:left w:val="none" w:sz="0" w:space="0" w:color="auto"/>
        <w:bottom w:val="none" w:sz="0" w:space="0" w:color="auto"/>
        <w:right w:val="none" w:sz="0" w:space="0" w:color="auto"/>
      </w:divBdr>
    </w:div>
    <w:div w:id="26416894">
      <w:bodyDiv w:val="1"/>
      <w:marLeft w:val="0"/>
      <w:marRight w:val="0"/>
      <w:marTop w:val="0"/>
      <w:marBottom w:val="0"/>
      <w:divBdr>
        <w:top w:val="none" w:sz="0" w:space="0" w:color="auto"/>
        <w:left w:val="none" w:sz="0" w:space="0" w:color="auto"/>
        <w:bottom w:val="none" w:sz="0" w:space="0" w:color="auto"/>
        <w:right w:val="none" w:sz="0" w:space="0" w:color="auto"/>
      </w:divBdr>
    </w:div>
    <w:div w:id="28456121">
      <w:bodyDiv w:val="1"/>
      <w:marLeft w:val="0"/>
      <w:marRight w:val="0"/>
      <w:marTop w:val="0"/>
      <w:marBottom w:val="0"/>
      <w:divBdr>
        <w:top w:val="none" w:sz="0" w:space="0" w:color="auto"/>
        <w:left w:val="none" w:sz="0" w:space="0" w:color="auto"/>
        <w:bottom w:val="none" w:sz="0" w:space="0" w:color="auto"/>
        <w:right w:val="none" w:sz="0" w:space="0" w:color="auto"/>
      </w:divBdr>
    </w:div>
    <w:div w:id="48112160">
      <w:bodyDiv w:val="1"/>
      <w:marLeft w:val="0"/>
      <w:marRight w:val="0"/>
      <w:marTop w:val="0"/>
      <w:marBottom w:val="0"/>
      <w:divBdr>
        <w:top w:val="none" w:sz="0" w:space="0" w:color="auto"/>
        <w:left w:val="none" w:sz="0" w:space="0" w:color="auto"/>
        <w:bottom w:val="none" w:sz="0" w:space="0" w:color="auto"/>
        <w:right w:val="none" w:sz="0" w:space="0" w:color="auto"/>
      </w:divBdr>
    </w:div>
    <w:div w:id="53818342">
      <w:bodyDiv w:val="1"/>
      <w:marLeft w:val="0"/>
      <w:marRight w:val="0"/>
      <w:marTop w:val="0"/>
      <w:marBottom w:val="0"/>
      <w:divBdr>
        <w:top w:val="none" w:sz="0" w:space="0" w:color="auto"/>
        <w:left w:val="none" w:sz="0" w:space="0" w:color="auto"/>
        <w:bottom w:val="none" w:sz="0" w:space="0" w:color="auto"/>
        <w:right w:val="none" w:sz="0" w:space="0" w:color="auto"/>
      </w:divBdr>
    </w:div>
    <w:div w:id="77093666">
      <w:bodyDiv w:val="1"/>
      <w:marLeft w:val="0"/>
      <w:marRight w:val="0"/>
      <w:marTop w:val="0"/>
      <w:marBottom w:val="0"/>
      <w:divBdr>
        <w:top w:val="none" w:sz="0" w:space="0" w:color="auto"/>
        <w:left w:val="none" w:sz="0" w:space="0" w:color="auto"/>
        <w:bottom w:val="none" w:sz="0" w:space="0" w:color="auto"/>
        <w:right w:val="none" w:sz="0" w:space="0" w:color="auto"/>
      </w:divBdr>
    </w:div>
    <w:div w:id="103766688">
      <w:bodyDiv w:val="1"/>
      <w:marLeft w:val="0"/>
      <w:marRight w:val="0"/>
      <w:marTop w:val="0"/>
      <w:marBottom w:val="0"/>
      <w:divBdr>
        <w:top w:val="none" w:sz="0" w:space="0" w:color="auto"/>
        <w:left w:val="none" w:sz="0" w:space="0" w:color="auto"/>
        <w:bottom w:val="none" w:sz="0" w:space="0" w:color="auto"/>
        <w:right w:val="none" w:sz="0" w:space="0" w:color="auto"/>
      </w:divBdr>
    </w:div>
    <w:div w:id="131290780">
      <w:bodyDiv w:val="1"/>
      <w:marLeft w:val="0"/>
      <w:marRight w:val="0"/>
      <w:marTop w:val="0"/>
      <w:marBottom w:val="0"/>
      <w:divBdr>
        <w:top w:val="none" w:sz="0" w:space="0" w:color="auto"/>
        <w:left w:val="none" w:sz="0" w:space="0" w:color="auto"/>
        <w:bottom w:val="none" w:sz="0" w:space="0" w:color="auto"/>
        <w:right w:val="none" w:sz="0" w:space="0" w:color="auto"/>
      </w:divBdr>
    </w:div>
    <w:div w:id="131950141">
      <w:bodyDiv w:val="1"/>
      <w:marLeft w:val="0"/>
      <w:marRight w:val="0"/>
      <w:marTop w:val="0"/>
      <w:marBottom w:val="0"/>
      <w:divBdr>
        <w:top w:val="none" w:sz="0" w:space="0" w:color="auto"/>
        <w:left w:val="none" w:sz="0" w:space="0" w:color="auto"/>
        <w:bottom w:val="none" w:sz="0" w:space="0" w:color="auto"/>
        <w:right w:val="none" w:sz="0" w:space="0" w:color="auto"/>
      </w:divBdr>
    </w:div>
    <w:div w:id="140856822">
      <w:bodyDiv w:val="1"/>
      <w:marLeft w:val="0"/>
      <w:marRight w:val="0"/>
      <w:marTop w:val="0"/>
      <w:marBottom w:val="0"/>
      <w:divBdr>
        <w:top w:val="none" w:sz="0" w:space="0" w:color="auto"/>
        <w:left w:val="none" w:sz="0" w:space="0" w:color="auto"/>
        <w:bottom w:val="none" w:sz="0" w:space="0" w:color="auto"/>
        <w:right w:val="none" w:sz="0" w:space="0" w:color="auto"/>
      </w:divBdr>
    </w:div>
    <w:div w:id="147484991">
      <w:bodyDiv w:val="1"/>
      <w:marLeft w:val="0"/>
      <w:marRight w:val="0"/>
      <w:marTop w:val="0"/>
      <w:marBottom w:val="0"/>
      <w:divBdr>
        <w:top w:val="none" w:sz="0" w:space="0" w:color="auto"/>
        <w:left w:val="none" w:sz="0" w:space="0" w:color="auto"/>
        <w:bottom w:val="none" w:sz="0" w:space="0" w:color="auto"/>
        <w:right w:val="none" w:sz="0" w:space="0" w:color="auto"/>
      </w:divBdr>
    </w:div>
    <w:div w:id="153229604">
      <w:bodyDiv w:val="1"/>
      <w:marLeft w:val="0"/>
      <w:marRight w:val="0"/>
      <w:marTop w:val="0"/>
      <w:marBottom w:val="0"/>
      <w:divBdr>
        <w:top w:val="none" w:sz="0" w:space="0" w:color="auto"/>
        <w:left w:val="none" w:sz="0" w:space="0" w:color="auto"/>
        <w:bottom w:val="none" w:sz="0" w:space="0" w:color="auto"/>
        <w:right w:val="none" w:sz="0" w:space="0" w:color="auto"/>
      </w:divBdr>
    </w:div>
    <w:div w:id="161555248">
      <w:bodyDiv w:val="1"/>
      <w:marLeft w:val="0"/>
      <w:marRight w:val="0"/>
      <w:marTop w:val="0"/>
      <w:marBottom w:val="0"/>
      <w:divBdr>
        <w:top w:val="none" w:sz="0" w:space="0" w:color="auto"/>
        <w:left w:val="none" w:sz="0" w:space="0" w:color="auto"/>
        <w:bottom w:val="none" w:sz="0" w:space="0" w:color="auto"/>
        <w:right w:val="none" w:sz="0" w:space="0" w:color="auto"/>
      </w:divBdr>
    </w:div>
    <w:div w:id="170338293">
      <w:bodyDiv w:val="1"/>
      <w:marLeft w:val="0"/>
      <w:marRight w:val="0"/>
      <w:marTop w:val="0"/>
      <w:marBottom w:val="0"/>
      <w:divBdr>
        <w:top w:val="none" w:sz="0" w:space="0" w:color="auto"/>
        <w:left w:val="none" w:sz="0" w:space="0" w:color="auto"/>
        <w:bottom w:val="none" w:sz="0" w:space="0" w:color="auto"/>
        <w:right w:val="none" w:sz="0" w:space="0" w:color="auto"/>
      </w:divBdr>
    </w:div>
    <w:div w:id="186526222">
      <w:bodyDiv w:val="1"/>
      <w:marLeft w:val="0"/>
      <w:marRight w:val="0"/>
      <w:marTop w:val="0"/>
      <w:marBottom w:val="0"/>
      <w:divBdr>
        <w:top w:val="none" w:sz="0" w:space="0" w:color="auto"/>
        <w:left w:val="none" w:sz="0" w:space="0" w:color="auto"/>
        <w:bottom w:val="none" w:sz="0" w:space="0" w:color="auto"/>
        <w:right w:val="none" w:sz="0" w:space="0" w:color="auto"/>
      </w:divBdr>
    </w:div>
    <w:div w:id="197283071">
      <w:bodyDiv w:val="1"/>
      <w:marLeft w:val="0"/>
      <w:marRight w:val="0"/>
      <w:marTop w:val="0"/>
      <w:marBottom w:val="0"/>
      <w:divBdr>
        <w:top w:val="none" w:sz="0" w:space="0" w:color="auto"/>
        <w:left w:val="none" w:sz="0" w:space="0" w:color="auto"/>
        <w:bottom w:val="none" w:sz="0" w:space="0" w:color="auto"/>
        <w:right w:val="none" w:sz="0" w:space="0" w:color="auto"/>
      </w:divBdr>
    </w:div>
    <w:div w:id="200870838">
      <w:bodyDiv w:val="1"/>
      <w:marLeft w:val="0"/>
      <w:marRight w:val="0"/>
      <w:marTop w:val="0"/>
      <w:marBottom w:val="0"/>
      <w:divBdr>
        <w:top w:val="none" w:sz="0" w:space="0" w:color="auto"/>
        <w:left w:val="none" w:sz="0" w:space="0" w:color="auto"/>
        <w:bottom w:val="none" w:sz="0" w:space="0" w:color="auto"/>
        <w:right w:val="none" w:sz="0" w:space="0" w:color="auto"/>
      </w:divBdr>
    </w:div>
    <w:div w:id="205992555">
      <w:bodyDiv w:val="1"/>
      <w:marLeft w:val="0"/>
      <w:marRight w:val="0"/>
      <w:marTop w:val="0"/>
      <w:marBottom w:val="0"/>
      <w:divBdr>
        <w:top w:val="none" w:sz="0" w:space="0" w:color="auto"/>
        <w:left w:val="none" w:sz="0" w:space="0" w:color="auto"/>
        <w:bottom w:val="none" w:sz="0" w:space="0" w:color="auto"/>
        <w:right w:val="none" w:sz="0" w:space="0" w:color="auto"/>
      </w:divBdr>
    </w:div>
    <w:div w:id="220755892">
      <w:bodyDiv w:val="1"/>
      <w:marLeft w:val="0"/>
      <w:marRight w:val="0"/>
      <w:marTop w:val="0"/>
      <w:marBottom w:val="0"/>
      <w:divBdr>
        <w:top w:val="none" w:sz="0" w:space="0" w:color="auto"/>
        <w:left w:val="none" w:sz="0" w:space="0" w:color="auto"/>
        <w:bottom w:val="none" w:sz="0" w:space="0" w:color="auto"/>
        <w:right w:val="none" w:sz="0" w:space="0" w:color="auto"/>
      </w:divBdr>
    </w:div>
    <w:div w:id="225995730">
      <w:bodyDiv w:val="1"/>
      <w:marLeft w:val="0"/>
      <w:marRight w:val="0"/>
      <w:marTop w:val="0"/>
      <w:marBottom w:val="0"/>
      <w:divBdr>
        <w:top w:val="none" w:sz="0" w:space="0" w:color="auto"/>
        <w:left w:val="none" w:sz="0" w:space="0" w:color="auto"/>
        <w:bottom w:val="none" w:sz="0" w:space="0" w:color="auto"/>
        <w:right w:val="none" w:sz="0" w:space="0" w:color="auto"/>
      </w:divBdr>
    </w:div>
    <w:div w:id="229510444">
      <w:bodyDiv w:val="1"/>
      <w:marLeft w:val="0"/>
      <w:marRight w:val="0"/>
      <w:marTop w:val="0"/>
      <w:marBottom w:val="0"/>
      <w:divBdr>
        <w:top w:val="none" w:sz="0" w:space="0" w:color="auto"/>
        <w:left w:val="none" w:sz="0" w:space="0" w:color="auto"/>
        <w:bottom w:val="none" w:sz="0" w:space="0" w:color="auto"/>
        <w:right w:val="none" w:sz="0" w:space="0" w:color="auto"/>
      </w:divBdr>
    </w:div>
    <w:div w:id="261306342">
      <w:bodyDiv w:val="1"/>
      <w:marLeft w:val="0"/>
      <w:marRight w:val="0"/>
      <w:marTop w:val="0"/>
      <w:marBottom w:val="0"/>
      <w:divBdr>
        <w:top w:val="none" w:sz="0" w:space="0" w:color="auto"/>
        <w:left w:val="none" w:sz="0" w:space="0" w:color="auto"/>
        <w:bottom w:val="none" w:sz="0" w:space="0" w:color="auto"/>
        <w:right w:val="none" w:sz="0" w:space="0" w:color="auto"/>
      </w:divBdr>
    </w:div>
    <w:div w:id="264386562">
      <w:bodyDiv w:val="1"/>
      <w:marLeft w:val="0"/>
      <w:marRight w:val="0"/>
      <w:marTop w:val="0"/>
      <w:marBottom w:val="0"/>
      <w:divBdr>
        <w:top w:val="none" w:sz="0" w:space="0" w:color="auto"/>
        <w:left w:val="none" w:sz="0" w:space="0" w:color="auto"/>
        <w:bottom w:val="none" w:sz="0" w:space="0" w:color="auto"/>
        <w:right w:val="none" w:sz="0" w:space="0" w:color="auto"/>
      </w:divBdr>
    </w:div>
    <w:div w:id="272978983">
      <w:bodyDiv w:val="1"/>
      <w:marLeft w:val="0"/>
      <w:marRight w:val="0"/>
      <w:marTop w:val="0"/>
      <w:marBottom w:val="0"/>
      <w:divBdr>
        <w:top w:val="none" w:sz="0" w:space="0" w:color="auto"/>
        <w:left w:val="none" w:sz="0" w:space="0" w:color="auto"/>
        <w:bottom w:val="none" w:sz="0" w:space="0" w:color="auto"/>
        <w:right w:val="none" w:sz="0" w:space="0" w:color="auto"/>
      </w:divBdr>
    </w:div>
    <w:div w:id="275409610">
      <w:bodyDiv w:val="1"/>
      <w:marLeft w:val="0"/>
      <w:marRight w:val="0"/>
      <w:marTop w:val="0"/>
      <w:marBottom w:val="0"/>
      <w:divBdr>
        <w:top w:val="none" w:sz="0" w:space="0" w:color="auto"/>
        <w:left w:val="none" w:sz="0" w:space="0" w:color="auto"/>
        <w:bottom w:val="none" w:sz="0" w:space="0" w:color="auto"/>
        <w:right w:val="none" w:sz="0" w:space="0" w:color="auto"/>
      </w:divBdr>
    </w:div>
    <w:div w:id="284695497">
      <w:bodyDiv w:val="1"/>
      <w:marLeft w:val="0"/>
      <w:marRight w:val="0"/>
      <w:marTop w:val="0"/>
      <w:marBottom w:val="0"/>
      <w:divBdr>
        <w:top w:val="none" w:sz="0" w:space="0" w:color="auto"/>
        <w:left w:val="none" w:sz="0" w:space="0" w:color="auto"/>
        <w:bottom w:val="none" w:sz="0" w:space="0" w:color="auto"/>
        <w:right w:val="none" w:sz="0" w:space="0" w:color="auto"/>
      </w:divBdr>
    </w:div>
    <w:div w:id="296224825">
      <w:bodyDiv w:val="1"/>
      <w:marLeft w:val="0"/>
      <w:marRight w:val="0"/>
      <w:marTop w:val="0"/>
      <w:marBottom w:val="0"/>
      <w:divBdr>
        <w:top w:val="none" w:sz="0" w:space="0" w:color="auto"/>
        <w:left w:val="none" w:sz="0" w:space="0" w:color="auto"/>
        <w:bottom w:val="none" w:sz="0" w:space="0" w:color="auto"/>
        <w:right w:val="none" w:sz="0" w:space="0" w:color="auto"/>
      </w:divBdr>
    </w:div>
    <w:div w:id="352809311">
      <w:bodyDiv w:val="1"/>
      <w:marLeft w:val="0"/>
      <w:marRight w:val="0"/>
      <w:marTop w:val="0"/>
      <w:marBottom w:val="0"/>
      <w:divBdr>
        <w:top w:val="none" w:sz="0" w:space="0" w:color="auto"/>
        <w:left w:val="none" w:sz="0" w:space="0" w:color="auto"/>
        <w:bottom w:val="none" w:sz="0" w:space="0" w:color="auto"/>
        <w:right w:val="none" w:sz="0" w:space="0" w:color="auto"/>
      </w:divBdr>
    </w:div>
    <w:div w:id="366948461">
      <w:bodyDiv w:val="1"/>
      <w:marLeft w:val="0"/>
      <w:marRight w:val="0"/>
      <w:marTop w:val="0"/>
      <w:marBottom w:val="0"/>
      <w:divBdr>
        <w:top w:val="none" w:sz="0" w:space="0" w:color="auto"/>
        <w:left w:val="none" w:sz="0" w:space="0" w:color="auto"/>
        <w:bottom w:val="none" w:sz="0" w:space="0" w:color="auto"/>
        <w:right w:val="none" w:sz="0" w:space="0" w:color="auto"/>
      </w:divBdr>
    </w:div>
    <w:div w:id="379087483">
      <w:bodyDiv w:val="1"/>
      <w:marLeft w:val="0"/>
      <w:marRight w:val="0"/>
      <w:marTop w:val="0"/>
      <w:marBottom w:val="0"/>
      <w:divBdr>
        <w:top w:val="none" w:sz="0" w:space="0" w:color="auto"/>
        <w:left w:val="none" w:sz="0" w:space="0" w:color="auto"/>
        <w:bottom w:val="none" w:sz="0" w:space="0" w:color="auto"/>
        <w:right w:val="none" w:sz="0" w:space="0" w:color="auto"/>
      </w:divBdr>
    </w:div>
    <w:div w:id="391121718">
      <w:bodyDiv w:val="1"/>
      <w:marLeft w:val="0"/>
      <w:marRight w:val="0"/>
      <w:marTop w:val="0"/>
      <w:marBottom w:val="0"/>
      <w:divBdr>
        <w:top w:val="none" w:sz="0" w:space="0" w:color="auto"/>
        <w:left w:val="none" w:sz="0" w:space="0" w:color="auto"/>
        <w:bottom w:val="none" w:sz="0" w:space="0" w:color="auto"/>
        <w:right w:val="none" w:sz="0" w:space="0" w:color="auto"/>
      </w:divBdr>
    </w:div>
    <w:div w:id="403383082">
      <w:bodyDiv w:val="1"/>
      <w:marLeft w:val="0"/>
      <w:marRight w:val="0"/>
      <w:marTop w:val="0"/>
      <w:marBottom w:val="0"/>
      <w:divBdr>
        <w:top w:val="none" w:sz="0" w:space="0" w:color="auto"/>
        <w:left w:val="none" w:sz="0" w:space="0" w:color="auto"/>
        <w:bottom w:val="none" w:sz="0" w:space="0" w:color="auto"/>
        <w:right w:val="none" w:sz="0" w:space="0" w:color="auto"/>
      </w:divBdr>
    </w:div>
    <w:div w:id="406273411">
      <w:bodyDiv w:val="1"/>
      <w:marLeft w:val="0"/>
      <w:marRight w:val="0"/>
      <w:marTop w:val="0"/>
      <w:marBottom w:val="0"/>
      <w:divBdr>
        <w:top w:val="none" w:sz="0" w:space="0" w:color="auto"/>
        <w:left w:val="none" w:sz="0" w:space="0" w:color="auto"/>
        <w:bottom w:val="none" w:sz="0" w:space="0" w:color="auto"/>
        <w:right w:val="none" w:sz="0" w:space="0" w:color="auto"/>
      </w:divBdr>
    </w:div>
    <w:div w:id="408579120">
      <w:bodyDiv w:val="1"/>
      <w:marLeft w:val="0"/>
      <w:marRight w:val="0"/>
      <w:marTop w:val="0"/>
      <w:marBottom w:val="0"/>
      <w:divBdr>
        <w:top w:val="none" w:sz="0" w:space="0" w:color="auto"/>
        <w:left w:val="none" w:sz="0" w:space="0" w:color="auto"/>
        <w:bottom w:val="none" w:sz="0" w:space="0" w:color="auto"/>
        <w:right w:val="none" w:sz="0" w:space="0" w:color="auto"/>
      </w:divBdr>
    </w:div>
    <w:div w:id="413867863">
      <w:bodyDiv w:val="1"/>
      <w:marLeft w:val="0"/>
      <w:marRight w:val="0"/>
      <w:marTop w:val="0"/>
      <w:marBottom w:val="0"/>
      <w:divBdr>
        <w:top w:val="none" w:sz="0" w:space="0" w:color="auto"/>
        <w:left w:val="none" w:sz="0" w:space="0" w:color="auto"/>
        <w:bottom w:val="none" w:sz="0" w:space="0" w:color="auto"/>
        <w:right w:val="none" w:sz="0" w:space="0" w:color="auto"/>
      </w:divBdr>
    </w:div>
    <w:div w:id="420377194">
      <w:bodyDiv w:val="1"/>
      <w:marLeft w:val="0"/>
      <w:marRight w:val="0"/>
      <w:marTop w:val="0"/>
      <w:marBottom w:val="0"/>
      <w:divBdr>
        <w:top w:val="none" w:sz="0" w:space="0" w:color="auto"/>
        <w:left w:val="none" w:sz="0" w:space="0" w:color="auto"/>
        <w:bottom w:val="none" w:sz="0" w:space="0" w:color="auto"/>
        <w:right w:val="none" w:sz="0" w:space="0" w:color="auto"/>
      </w:divBdr>
    </w:div>
    <w:div w:id="446511032">
      <w:bodyDiv w:val="1"/>
      <w:marLeft w:val="0"/>
      <w:marRight w:val="0"/>
      <w:marTop w:val="0"/>
      <w:marBottom w:val="0"/>
      <w:divBdr>
        <w:top w:val="none" w:sz="0" w:space="0" w:color="auto"/>
        <w:left w:val="none" w:sz="0" w:space="0" w:color="auto"/>
        <w:bottom w:val="none" w:sz="0" w:space="0" w:color="auto"/>
        <w:right w:val="none" w:sz="0" w:space="0" w:color="auto"/>
      </w:divBdr>
    </w:div>
    <w:div w:id="450783853">
      <w:bodyDiv w:val="1"/>
      <w:marLeft w:val="0"/>
      <w:marRight w:val="0"/>
      <w:marTop w:val="0"/>
      <w:marBottom w:val="0"/>
      <w:divBdr>
        <w:top w:val="none" w:sz="0" w:space="0" w:color="auto"/>
        <w:left w:val="none" w:sz="0" w:space="0" w:color="auto"/>
        <w:bottom w:val="none" w:sz="0" w:space="0" w:color="auto"/>
        <w:right w:val="none" w:sz="0" w:space="0" w:color="auto"/>
      </w:divBdr>
    </w:div>
    <w:div w:id="458300997">
      <w:bodyDiv w:val="1"/>
      <w:marLeft w:val="0"/>
      <w:marRight w:val="0"/>
      <w:marTop w:val="0"/>
      <w:marBottom w:val="0"/>
      <w:divBdr>
        <w:top w:val="none" w:sz="0" w:space="0" w:color="auto"/>
        <w:left w:val="none" w:sz="0" w:space="0" w:color="auto"/>
        <w:bottom w:val="none" w:sz="0" w:space="0" w:color="auto"/>
        <w:right w:val="none" w:sz="0" w:space="0" w:color="auto"/>
      </w:divBdr>
    </w:div>
    <w:div w:id="475339383">
      <w:bodyDiv w:val="1"/>
      <w:marLeft w:val="0"/>
      <w:marRight w:val="0"/>
      <w:marTop w:val="0"/>
      <w:marBottom w:val="0"/>
      <w:divBdr>
        <w:top w:val="none" w:sz="0" w:space="0" w:color="auto"/>
        <w:left w:val="none" w:sz="0" w:space="0" w:color="auto"/>
        <w:bottom w:val="none" w:sz="0" w:space="0" w:color="auto"/>
        <w:right w:val="none" w:sz="0" w:space="0" w:color="auto"/>
      </w:divBdr>
    </w:div>
    <w:div w:id="529417222">
      <w:bodyDiv w:val="1"/>
      <w:marLeft w:val="0"/>
      <w:marRight w:val="0"/>
      <w:marTop w:val="0"/>
      <w:marBottom w:val="0"/>
      <w:divBdr>
        <w:top w:val="none" w:sz="0" w:space="0" w:color="auto"/>
        <w:left w:val="none" w:sz="0" w:space="0" w:color="auto"/>
        <w:bottom w:val="none" w:sz="0" w:space="0" w:color="auto"/>
        <w:right w:val="none" w:sz="0" w:space="0" w:color="auto"/>
      </w:divBdr>
    </w:div>
    <w:div w:id="552042460">
      <w:bodyDiv w:val="1"/>
      <w:marLeft w:val="0"/>
      <w:marRight w:val="0"/>
      <w:marTop w:val="0"/>
      <w:marBottom w:val="0"/>
      <w:divBdr>
        <w:top w:val="none" w:sz="0" w:space="0" w:color="auto"/>
        <w:left w:val="none" w:sz="0" w:space="0" w:color="auto"/>
        <w:bottom w:val="none" w:sz="0" w:space="0" w:color="auto"/>
        <w:right w:val="none" w:sz="0" w:space="0" w:color="auto"/>
      </w:divBdr>
    </w:div>
    <w:div w:id="577640756">
      <w:bodyDiv w:val="1"/>
      <w:marLeft w:val="0"/>
      <w:marRight w:val="0"/>
      <w:marTop w:val="0"/>
      <w:marBottom w:val="0"/>
      <w:divBdr>
        <w:top w:val="none" w:sz="0" w:space="0" w:color="auto"/>
        <w:left w:val="none" w:sz="0" w:space="0" w:color="auto"/>
        <w:bottom w:val="none" w:sz="0" w:space="0" w:color="auto"/>
        <w:right w:val="none" w:sz="0" w:space="0" w:color="auto"/>
      </w:divBdr>
    </w:div>
    <w:div w:id="585041060">
      <w:bodyDiv w:val="1"/>
      <w:marLeft w:val="0"/>
      <w:marRight w:val="0"/>
      <w:marTop w:val="0"/>
      <w:marBottom w:val="0"/>
      <w:divBdr>
        <w:top w:val="none" w:sz="0" w:space="0" w:color="auto"/>
        <w:left w:val="none" w:sz="0" w:space="0" w:color="auto"/>
        <w:bottom w:val="none" w:sz="0" w:space="0" w:color="auto"/>
        <w:right w:val="none" w:sz="0" w:space="0" w:color="auto"/>
      </w:divBdr>
    </w:div>
    <w:div w:id="586226996">
      <w:bodyDiv w:val="1"/>
      <w:marLeft w:val="0"/>
      <w:marRight w:val="0"/>
      <w:marTop w:val="0"/>
      <w:marBottom w:val="0"/>
      <w:divBdr>
        <w:top w:val="none" w:sz="0" w:space="0" w:color="auto"/>
        <w:left w:val="none" w:sz="0" w:space="0" w:color="auto"/>
        <w:bottom w:val="none" w:sz="0" w:space="0" w:color="auto"/>
        <w:right w:val="none" w:sz="0" w:space="0" w:color="auto"/>
      </w:divBdr>
    </w:div>
    <w:div w:id="587276180">
      <w:bodyDiv w:val="1"/>
      <w:marLeft w:val="0"/>
      <w:marRight w:val="0"/>
      <w:marTop w:val="0"/>
      <w:marBottom w:val="0"/>
      <w:divBdr>
        <w:top w:val="none" w:sz="0" w:space="0" w:color="auto"/>
        <w:left w:val="none" w:sz="0" w:space="0" w:color="auto"/>
        <w:bottom w:val="none" w:sz="0" w:space="0" w:color="auto"/>
        <w:right w:val="none" w:sz="0" w:space="0" w:color="auto"/>
      </w:divBdr>
    </w:div>
    <w:div w:id="624581908">
      <w:bodyDiv w:val="1"/>
      <w:marLeft w:val="0"/>
      <w:marRight w:val="0"/>
      <w:marTop w:val="0"/>
      <w:marBottom w:val="0"/>
      <w:divBdr>
        <w:top w:val="none" w:sz="0" w:space="0" w:color="auto"/>
        <w:left w:val="none" w:sz="0" w:space="0" w:color="auto"/>
        <w:bottom w:val="none" w:sz="0" w:space="0" w:color="auto"/>
        <w:right w:val="none" w:sz="0" w:space="0" w:color="auto"/>
      </w:divBdr>
    </w:div>
    <w:div w:id="631058013">
      <w:bodyDiv w:val="1"/>
      <w:marLeft w:val="0"/>
      <w:marRight w:val="0"/>
      <w:marTop w:val="0"/>
      <w:marBottom w:val="0"/>
      <w:divBdr>
        <w:top w:val="none" w:sz="0" w:space="0" w:color="auto"/>
        <w:left w:val="none" w:sz="0" w:space="0" w:color="auto"/>
        <w:bottom w:val="none" w:sz="0" w:space="0" w:color="auto"/>
        <w:right w:val="none" w:sz="0" w:space="0" w:color="auto"/>
      </w:divBdr>
    </w:div>
    <w:div w:id="659894094">
      <w:bodyDiv w:val="1"/>
      <w:marLeft w:val="0"/>
      <w:marRight w:val="0"/>
      <w:marTop w:val="0"/>
      <w:marBottom w:val="0"/>
      <w:divBdr>
        <w:top w:val="none" w:sz="0" w:space="0" w:color="auto"/>
        <w:left w:val="none" w:sz="0" w:space="0" w:color="auto"/>
        <w:bottom w:val="none" w:sz="0" w:space="0" w:color="auto"/>
        <w:right w:val="none" w:sz="0" w:space="0" w:color="auto"/>
      </w:divBdr>
    </w:div>
    <w:div w:id="663557501">
      <w:bodyDiv w:val="1"/>
      <w:marLeft w:val="0"/>
      <w:marRight w:val="0"/>
      <w:marTop w:val="0"/>
      <w:marBottom w:val="0"/>
      <w:divBdr>
        <w:top w:val="none" w:sz="0" w:space="0" w:color="auto"/>
        <w:left w:val="none" w:sz="0" w:space="0" w:color="auto"/>
        <w:bottom w:val="none" w:sz="0" w:space="0" w:color="auto"/>
        <w:right w:val="none" w:sz="0" w:space="0" w:color="auto"/>
      </w:divBdr>
    </w:div>
    <w:div w:id="676688214">
      <w:bodyDiv w:val="1"/>
      <w:marLeft w:val="0"/>
      <w:marRight w:val="0"/>
      <w:marTop w:val="0"/>
      <w:marBottom w:val="0"/>
      <w:divBdr>
        <w:top w:val="none" w:sz="0" w:space="0" w:color="auto"/>
        <w:left w:val="none" w:sz="0" w:space="0" w:color="auto"/>
        <w:bottom w:val="none" w:sz="0" w:space="0" w:color="auto"/>
        <w:right w:val="none" w:sz="0" w:space="0" w:color="auto"/>
      </w:divBdr>
    </w:div>
    <w:div w:id="713316290">
      <w:bodyDiv w:val="1"/>
      <w:marLeft w:val="0"/>
      <w:marRight w:val="0"/>
      <w:marTop w:val="0"/>
      <w:marBottom w:val="0"/>
      <w:divBdr>
        <w:top w:val="none" w:sz="0" w:space="0" w:color="auto"/>
        <w:left w:val="none" w:sz="0" w:space="0" w:color="auto"/>
        <w:bottom w:val="none" w:sz="0" w:space="0" w:color="auto"/>
        <w:right w:val="none" w:sz="0" w:space="0" w:color="auto"/>
      </w:divBdr>
    </w:div>
    <w:div w:id="737677139">
      <w:bodyDiv w:val="1"/>
      <w:marLeft w:val="0"/>
      <w:marRight w:val="0"/>
      <w:marTop w:val="0"/>
      <w:marBottom w:val="0"/>
      <w:divBdr>
        <w:top w:val="none" w:sz="0" w:space="0" w:color="auto"/>
        <w:left w:val="none" w:sz="0" w:space="0" w:color="auto"/>
        <w:bottom w:val="none" w:sz="0" w:space="0" w:color="auto"/>
        <w:right w:val="none" w:sz="0" w:space="0" w:color="auto"/>
      </w:divBdr>
    </w:div>
    <w:div w:id="739064501">
      <w:bodyDiv w:val="1"/>
      <w:marLeft w:val="0"/>
      <w:marRight w:val="0"/>
      <w:marTop w:val="0"/>
      <w:marBottom w:val="0"/>
      <w:divBdr>
        <w:top w:val="none" w:sz="0" w:space="0" w:color="auto"/>
        <w:left w:val="none" w:sz="0" w:space="0" w:color="auto"/>
        <w:bottom w:val="none" w:sz="0" w:space="0" w:color="auto"/>
        <w:right w:val="none" w:sz="0" w:space="0" w:color="auto"/>
      </w:divBdr>
    </w:div>
    <w:div w:id="750156469">
      <w:bodyDiv w:val="1"/>
      <w:marLeft w:val="0"/>
      <w:marRight w:val="0"/>
      <w:marTop w:val="0"/>
      <w:marBottom w:val="0"/>
      <w:divBdr>
        <w:top w:val="none" w:sz="0" w:space="0" w:color="auto"/>
        <w:left w:val="none" w:sz="0" w:space="0" w:color="auto"/>
        <w:bottom w:val="none" w:sz="0" w:space="0" w:color="auto"/>
        <w:right w:val="none" w:sz="0" w:space="0" w:color="auto"/>
      </w:divBdr>
    </w:div>
    <w:div w:id="783383598">
      <w:bodyDiv w:val="1"/>
      <w:marLeft w:val="0"/>
      <w:marRight w:val="0"/>
      <w:marTop w:val="0"/>
      <w:marBottom w:val="0"/>
      <w:divBdr>
        <w:top w:val="none" w:sz="0" w:space="0" w:color="auto"/>
        <w:left w:val="none" w:sz="0" w:space="0" w:color="auto"/>
        <w:bottom w:val="none" w:sz="0" w:space="0" w:color="auto"/>
        <w:right w:val="none" w:sz="0" w:space="0" w:color="auto"/>
      </w:divBdr>
    </w:div>
    <w:div w:id="790124425">
      <w:bodyDiv w:val="1"/>
      <w:marLeft w:val="0"/>
      <w:marRight w:val="0"/>
      <w:marTop w:val="0"/>
      <w:marBottom w:val="0"/>
      <w:divBdr>
        <w:top w:val="none" w:sz="0" w:space="0" w:color="auto"/>
        <w:left w:val="none" w:sz="0" w:space="0" w:color="auto"/>
        <w:bottom w:val="none" w:sz="0" w:space="0" w:color="auto"/>
        <w:right w:val="none" w:sz="0" w:space="0" w:color="auto"/>
      </w:divBdr>
    </w:div>
    <w:div w:id="813568272">
      <w:bodyDiv w:val="1"/>
      <w:marLeft w:val="0"/>
      <w:marRight w:val="0"/>
      <w:marTop w:val="0"/>
      <w:marBottom w:val="0"/>
      <w:divBdr>
        <w:top w:val="none" w:sz="0" w:space="0" w:color="auto"/>
        <w:left w:val="none" w:sz="0" w:space="0" w:color="auto"/>
        <w:bottom w:val="none" w:sz="0" w:space="0" w:color="auto"/>
        <w:right w:val="none" w:sz="0" w:space="0" w:color="auto"/>
      </w:divBdr>
    </w:div>
    <w:div w:id="869298053">
      <w:bodyDiv w:val="1"/>
      <w:marLeft w:val="0"/>
      <w:marRight w:val="0"/>
      <w:marTop w:val="0"/>
      <w:marBottom w:val="0"/>
      <w:divBdr>
        <w:top w:val="none" w:sz="0" w:space="0" w:color="auto"/>
        <w:left w:val="none" w:sz="0" w:space="0" w:color="auto"/>
        <w:bottom w:val="none" w:sz="0" w:space="0" w:color="auto"/>
        <w:right w:val="none" w:sz="0" w:space="0" w:color="auto"/>
      </w:divBdr>
    </w:div>
    <w:div w:id="874923693">
      <w:bodyDiv w:val="1"/>
      <w:marLeft w:val="0"/>
      <w:marRight w:val="0"/>
      <w:marTop w:val="0"/>
      <w:marBottom w:val="0"/>
      <w:divBdr>
        <w:top w:val="none" w:sz="0" w:space="0" w:color="auto"/>
        <w:left w:val="none" w:sz="0" w:space="0" w:color="auto"/>
        <w:bottom w:val="none" w:sz="0" w:space="0" w:color="auto"/>
        <w:right w:val="none" w:sz="0" w:space="0" w:color="auto"/>
      </w:divBdr>
    </w:div>
    <w:div w:id="881358644">
      <w:bodyDiv w:val="1"/>
      <w:marLeft w:val="0"/>
      <w:marRight w:val="0"/>
      <w:marTop w:val="0"/>
      <w:marBottom w:val="0"/>
      <w:divBdr>
        <w:top w:val="none" w:sz="0" w:space="0" w:color="auto"/>
        <w:left w:val="none" w:sz="0" w:space="0" w:color="auto"/>
        <w:bottom w:val="none" w:sz="0" w:space="0" w:color="auto"/>
        <w:right w:val="none" w:sz="0" w:space="0" w:color="auto"/>
      </w:divBdr>
    </w:div>
    <w:div w:id="891236223">
      <w:bodyDiv w:val="1"/>
      <w:marLeft w:val="0"/>
      <w:marRight w:val="0"/>
      <w:marTop w:val="0"/>
      <w:marBottom w:val="0"/>
      <w:divBdr>
        <w:top w:val="none" w:sz="0" w:space="0" w:color="auto"/>
        <w:left w:val="none" w:sz="0" w:space="0" w:color="auto"/>
        <w:bottom w:val="none" w:sz="0" w:space="0" w:color="auto"/>
        <w:right w:val="none" w:sz="0" w:space="0" w:color="auto"/>
      </w:divBdr>
    </w:div>
    <w:div w:id="909273884">
      <w:bodyDiv w:val="1"/>
      <w:marLeft w:val="0"/>
      <w:marRight w:val="0"/>
      <w:marTop w:val="0"/>
      <w:marBottom w:val="0"/>
      <w:divBdr>
        <w:top w:val="none" w:sz="0" w:space="0" w:color="auto"/>
        <w:left w:val="none" w:sz="0" w:space="0" w:color="auto"/>
        <w:bottom w:val="none" w:sz="0" w:space="0" w:color="auto"/>
        <w:right w:val="none" w:sz="0" w:space="0" w:color="auto"/>
      </w:divBdr>
    </w:div>
    <w:div w:id="915555568">
      <w:bodyDiv w:val="1"/>
      <w:marLeft w:val="0"/>
      <w:marRight w:val="0"/>
      <w:marTop w:val="0"/>
      <w:marBottom w:val="0"/>
      <w:divBdr>
        <w:top w:val="none" w:sz="0" w:space="0" w:color="auto"/>
        <w:left w:val="none" w:sz="0" w:space="0" w:color="auto"/>
        <w:bottom w:val="none" w:sz="0" w:space="0" w:color="auto"/>
        <w:right w:val="none" w:sz="0" w:space="0" w:color="auto"/>
      </w:divBdr>
    </w:div>
    <w:div w:id="981539181">
      <w:bodyDiv w:val="1"/>
      <w:marLeft w:val="0"/>
      <w:marRight w:val="0"/>
      <w:marTop w:val="0"/>
      <w:marBottom w:val="0"/>
      <w:divBdr>
        <w:top w:val="none" w:sz="0" w:space="0" w:color="auto"/>
        <w:left w:val="none" w:sz="0" w:space="0" w:color="auto"/>
        <w:bottom w:val="none" w:sz="0" w:space="0" w:color="auto"/>
        <w:right w:val="none" w:sz="0" w:space="0" w:color="auto"/>
      </w:divBdr>
    </w:div>
    <w:div w:id="982462978">
      <w:bodyDiv w:val="1"/>
      <w:marLeft w:val="0"/>
      <w:marRight w:val="0"/>
      <w:marTop w:val="0"/>
      <w:marBottom w:val="0"/>
      <w:divBdr>
        <w:top w:val="none" w:sz="0" w:space="0" w:color="auto"/>
        <w:left w:val="none" w:sz="0" w:space="0" w:color="auto"/>
        <w:bottom w:val="none" w:sz="0" w:space="0" w:color="auto"/>
        <w:right w:val="none" w:sz="0" w:space="0" w:color="auto"/>
      </w:divBdr>
    </w:div>
    <w:div w:id="1002320872">
      <w:bodyDiv w:val="1"/>
      <w:marLeft w:val="0"/>
      <w:marRight w:val="0"/>
      <w:marTop w:val="0"/>
      <w:marBottom w:val="0"/>
      <w:divBdr>
        <w:top w:val="none" w:sz="0" w:space="0" w:color="auto"/>
        <w:left w:val="none" w:sz="0" w:space="0" w:color="auto"/>
        <w:bottom w:val="none" w:sz="0" w:space="0" w:color="auto"/>
        <w:right w:val="none" w:sz="0" w:space="0" w:color="auto"/>
      </w:divBdr>
    </w:div>
    <w:div w:id="1039277498">
      <w:bodyDiv w:val="1"/>
      <w:marLeft w:val="0"/>
      <w:marRight w:val="0"/>
      <w:marTop w:val="0"/>
      <w:marBottom w:val="0"/>
      <w:divBdr>
        <w:top w:val="none" w:sz="0" w:space="0" w:color="auto"/>
        <w:left w:val="none" w:sz="0" w:space="0" w:color="auto"/>
        <w:bottom w:val="none" w:sz="0" w:space="0" w:color="auto"/>
        <w:right w:val="none" w:sz="0" w:space="0" w:color="auto"/>
      </w:divBdr>
    </w:div>
    <w:div w:id="1066680088">
      <w:bodyDiv w:val="1"/>
      <w:marLeft w:val="0"/>
      <w:marRight w:val="0"/>
      <w:marTop w:val="0"/>
      <w:marBottom w:val="0"/>
      <w:divBdr>
        <w:top w:val="none" w:sz="0" w:space="0" w:color="auto"/>
        <w:left w:val="none" w:sz="0" w:space="0" w:color="auto"/>
        <w:bottom w:val="none" w:sz="0" w:space="0" w:color="auto"/>
        <w:right w:val="none" w:sz="0" w:space="0" w:color="auto"/>
      </w:divBdr>
    </w:div>
    <w:div w:id="1086809356">
      <w:bodyDiv w:val="1"/>
      <w:marLeft w:val="0"/>
      <w:marRight w:val="0"/>
      <w:marTop w:val="0"/>
      <w:marBottom w:val="0"/>
      <w:divBdr>
        <w:top w:val="none" w:sz="0" w:space="0" w:color="auto"/>
        <w:left w:val="none" w:sz="0" w:space="0" w:color="auto"/>
        <w:bottom w:val="none" w:sz="0" w:space="0" w:color="auto"/>
        <w:right w:val="none" w:sz="0" w:space="0" w:color="auto"/>
      </w:divBdr>
    </w:div>
    <w:div w:id="1107847545">
      <w:bodyDiv w:val="1"/>
      <w:marLeft w:val="0"/>
      <w:marRight w:val="0"/>
      <w:marTop w:val="0"/>
      <w:marBottom w:val="0"/>
      <w:divBdr>
        <w:top w:val="none" w:sz="0" w:space="0" w:color="auto"/>
        <w:left w:val="none" w:sz="0" w:space="0" w:color="auto"/>
        <w:bottom w:val="none" w:sz="0" w:space="0" w:color="auto"/>
        <w:right w:val="none" w:sz="0" w:space="0" w:color="auto"/>
      </w:divBdr>
    </w:div>
    <w:div w:id="1111558252">
      <w:bodyDiv w:val="1"/>
      <w:marLeft w:val="0"/>
      <w:marRight w:val="0"/>
      <w:marTop w:val="0"/>
      <w:marBottom w:val="0"/>
      <w:divBdr>
        <w:top w:val="none" w:sz="0" w:space="0" w:color="auto"/>
        <w:left w:val="none" w:sz="0" w:space="0" w:color="auto"/>
        <w:bottom w:val="none" w:sz="0" w:space="0" w:color="auto"/>
        <w:right w:val="none" w:sz="0" w:space="0" w:color="auto"/>
      </w:divBdr>
    </w:div>
    <w:div w:id="1130443837">
      <w:bodyDiv w:val="1"/>
      <w:marLeft w:val="0"/>
      <w:marRight w:val="0"/>
      <w:marTop w:val="0"/>
      <w:marBottom w:val="0"/>
      <w:divBdr>
        <w:top w:val="none" w:sz="0" w:space="0" w:color="auto"/>
        <w:left w:val="none" w:sz="0" w:space="0" w:color="auto"/>
        <w:bottom w:val="none" w:sz="0" w:space="0" w:color="auto"/>
        <w:right w:val="none" w:sz="0" w:space="0" w:color="auto"/>
      </w:divBdr>
    </w:div>
    <w:div w:id="1131291748">
      <w:bodyDiv w:val="1"/>
      <w:marLeft w:val="0"/>
      <w:marRight w:val="0"/>
      <w:marTop w:val="0"/>
      <w:marBottom w:val="0"/>
      <w:divBdr>
        <w:top w:val="none" w:sz="0" w:space="0" w:color="auto"/>
        <w:left w:val="none" w:sz="0" w:space="0" w:color="auto"/>
        <w:bottom w:val="none" w:sz="0" w:space="0" w:color="auto"/>
        <w:right w:val="none" w:sz="0" w:space="0" w:color="auto"/>
      </w:divBdr>
    </w:div>
    <w:div w:id="1148015485">
      <w:bodyDiv w:val="1"/>
      <w:marLeft w:val="0"/>
      <w:marRight w:val="0"/>
      <w:marTop w:val="0"/>
      <w:marBottom w:val="0"/>
      <w:divBdr>
        <w:top w:val="none" w:sz="0" w:space="0" w:color="auto"/>
        <w:left w:val="none" w:sz="0" w:space="0" w:color="auto"/>
        <w:bottom w:val="none" w:sz="0" w:space="0" w:color="auto"/>
        <w:right w:val="none" w:sz="0" w:space="0" w:color="auto"/>
      </w:divBdr>
    </w:div>
    <w:div w:id="1178545616">
      <w:bodyDiv w:val="1"/>
      <w:marLeft w:val="0"/>
      <w:marRight w:val="0"/>
      <w:marTop w:val="0"/>
      <w:marBottom w:val="0"/>
      <w:divBdr>
        <w:top w:val="none" w:sz="0" w:space="0" w:color="auto"/>
        <w:left w:val="none" w:sz="0" w:space="0" w:color="auto"/>
        <w:bottom w:val="none" w:sz="0" w:space="0" w:color="auto"/>
        <w:right w:val="none" w:sz="0" w:space="0" w:color="auto"/>
      </w:divBdr>
    </w:div>
    <w:div w:id="1179467803">
      <w:bodyDiv w:val="1"/>
      <w:marLeft w:val="0"/>
      <w:marRight w:val="0"/>
      <w:marTop w:val="0"/>
      <w:marBottom w:val="0"/>
      <w:divBdr>
        <w:top w:val="none" w:sz="0" w:space="0" w:color="auto"/>
        <w:left w:val="none" w:sz="0" w:space="0" w:color="auto"/>
        <w:bottom w:val="none" w:sz="0" w:space="0" w:color="auto"/>
        <w:right w:val="none" w:sz="0" w:space="0" w:color="auto"/>
      </w:divBdr>
    </w:div>
    <w:div w:id="1196230662">
      <w:bodyDiv w:val="1"/>
      <w:marLeft w:val="0"/>
      <w:marRight w:val="0"/>
      <w:marTop w:val="0"/>
      <w:marBottom w:val="0"/>
      <w:divBdr>
        <w:top w:val="none" w:sz="0" w:space="0" w:color="auto"/>
        <w:left w:val="none" w:sz="0" w:space="0" w:color="auto"/>
        <w:bottom w:val="none" w:sz="0" w:space="0" w:color="auto"/>
        <w:right w:val="none" w:sz="0" w:space="0" w:color="auto"/>
      </w:divBdr>
    </w:div>
    <w:div w:id="1198396622">
      <w:bodyDiv w:val="1"/>
      <w:marLeft w:val="0"/>
      <w:marRight w:val="0"/>
      <w:marTop w:val="0"/>
      <w:marBottom w:val="0"/>
      <w:divBdr>
        <w:top w:val="none" w:sz="0" w:space="0" w:color="auto"/>
        <w:left w:val="none" w:sz="0" w:space="0" w:color="auto"/>
        <w:bottom w:val="none" w:sz="0" w:space="0" w:color="auto"/>
        <w:right w:val="none" w:sz="0" w:space="0" w:color="auto"/>
      </w:divBdr>
    </w:div>
    <w:div w:id="1230338157">
      <w:bodyDiv w:val="1"/>
      <w:marLeft w:val="0"/>
      <w:marRight w:val="0"/>
      <w:marTop w:val="0"/>
      <w:marBottom w:val="0"/>
      <w:divBdr>
        <w:top w:val="none" w:sz="0" w:space="0" w:color="auto"/>
        <w:left w:val="none" w:sz="0" w:space="0" w:color="auto"/>
        <w:bottom w:val="none" w:sz="0" w:space="0" w:color="auto"/>
        <w:right w:val="none" w:sz="0" w:space="0" w:color="auto"/>
      </w:divBdr>
    </w:div>
    <w:div w:id="1234242407">
      <w:bodyDiv w:val="1"/>
      <w:marLeft w:val="0"/>
      <w:marRight w:val="0"/>
      <w:marTop w:val="0"/>
      <w:marBottom w:val="0"/>
      <w:divBdr>
        <w:top w:val="none" w:sz="0" w:space="0" w:color="auto"/>
        <w:left w:val="none" w:sz="0" w:space="0" w:color="auto"/>
        <w:bottom w:val="none" w:sz="0" w:space="0" w:color="auto"/>
        <w:right w:val="none" w:sz="0" w:space="0" w:color="auto"/>
      </w:divBdr>
    </w:div>
    <w:div w:id="1240090640">
      <w:bodyDiv w:val="1"/>
      <w:marLeft w:val="0"/>
      <w:marRight w:val="0"/>
      <w:marTop w:val="0"/>
      <w:marBottom w:val="0"/>
      <w:divBdr>
        <w:top w:val="none" w:sz="0" w:space="0" w:color="auto"/>
        <w:left w:val="none" w:sz="0" w:space="0" w:color="auto"/>
        <w:bottom w:val="none" w:sz="0" w:space="0" w:color="auto"/>
        <w:right w:val="none" w:sz="0" w:space="0" w:color="auto"/>
      </w:divBdr>
    </w:div>
    <w:div w:id="1240098470">
      <w:bodyDiv w:val="1"/>
      <w:marLeft w:val="0"/>
      <w:marRight w:val="0"/>
      <w:marTop w:val="0"/>
      <w:marBottom w:val="0"/>
      <w:divBdr>
        <w:top w:val="none" w:sz="0" w:space="0" w:color="auto"/>
        <w:left w:val="none" w:sz="0" w:space="0" w:color="auto"/>
        <w:bottom w:val="none" w:sz="0" w:space="0" w:color="auto"/>
        <w:right w:val="none" w:sz="0" w:space="0" w:color="auto"/>
      </w:divBdr>
    </w:div>
    <w:div w:id="1241938511">
      <w:bodyDiv w:val="1"/>
      <w:marLeft w:val="0"/>
      <w:marRight w:val="0"/>
      <w:marTop w:val="0"/>
      <w:marBottom w:val="0"/>
      <w:divBdr>
        <w:top w:val="none" w:sz="0" w:space="0" w:color="auto"/>
        <w:left w:val="none" w:sz="0" w:space="0" w:color="auto"/>
        <w:bottom w:val="none" w:sz="0" w:space="0" w:color="auto"/>
        <w:right w:val="none" w:sz="0" w:space="0" w:color="auto"/>
      </w:divBdr>
    </w:div>
    <w:div w:id="1262255651">
      <w:bodyDiv w:val="1"/>
      <w:marLeft w:val="0"/>
      <w:marRight w:val="0"/>
      <w:marTop w:val="0"/>
      <w:marBottom w:val="0"/>
      <w:divBdr>
        <w:top w:val="none" w:sz="0" w:space="0" w:color="auto"/>
        <w:left w:val="none" w:sz="0" w:space="0" w:color="auto"/>
        <w:bottom w:val="none" w:sz="0" w:space="0" w:color="auto"/>
        <w:right w:val="none" w:sz="0" w:space="0" w:color="auto"/>
      </w:divBdr>
    </w:div>
    <w:div w:id="1267615717">
      <w:bodyDiv w:val="1"/>
      <w:marLeft w:val="0"/>
      <w:marRight w:val="0"/>
      <w:marTop w:val="0"/>
      <w:marBottom w:val="0"/>
      <w:divBdr>
        <w:top w:val="none" w:sz="0" w:space="0" w:color="auto"/>
        <w:left w:val="none" w:sz="0" w:space="0" w:color="auto"/>
        <w:bottom w:val="none" w:sz="0" w:space="0" w:color="auto"/>
        <w:right w:val="none" w:sz="0" w:space="0" w:color="auto"/>
      </w:divBdr>
    </w:div>
    <w:div w:id="1270818174">
      <w:bodyDiv w:val="1"/>
      <w:marLeft w:val="0"/>
      <w:marRight w:val="0"/>
      <w:marTop w:val="0"/>
      <w:marBottom w:val="0"/>
      <w:divBdr>
        <w:top w:val="none" w:sz="0" w:space="0" w:color="auto"/>
        <w:left w:val="none" w:sz="0" w:space="0" w:color="auto"/>
        <w:bottom w:val="none" w:sz="0" w:space="0" w:color="auto"/>
        <w:right w:val="none" w:sz="0" w:space="0" w:color="auto"/>
      </w:divBdr>
    </w:div>
    <w:div w:id="1284113159">
      <w:bodyDiv w:val="1"/>
      <w:marLeft w:val="0"/>
      <w:marRight w:val="0"/>
      <w:marTop w:val="0"/>
      <w:marBottom w:val="0"/>
      <w:divBdr>
        <w:top w:val="none" w:sz="0" w:space="0" w:color="auto"/>
        <w:left w:val="none" w:sz="0" w:space="0" w:color="auto"/>
        <w:bottom w:val="none" w:sz="0" w:space="0" w:color="auto"/>
        <w:right w:val="none" w:sz="0" w:space="0" w:color="auto"/>
      </w:divBdr>
    </w:div>
    <w:div w:id="1287809923">
      <w:bodyDiv w:val="1"/>
      <w:marLeft w:val="0"/>
      <w:marRight w:val="0"/>
      <w:marTop w:val="0"/>
      <w:marBottom w:val="0"/>
      <w:divBdr>
        <w:top w:val="none" w:sz="0" w:space="0" w:color="auto"/>
        <w:left w:val="none" w:sz="0" w:space="0" w:color="auto"/>
        <w:bottom w:val="none" w:sz="0" w:space="0" w:color="auto"/>
        <w:right w:val="none" w:sz="0" w:space="0" w:color="auto"/>
      </w:divBdr>
    </w:div>
    <w:div w:id="1292201721">
      <w:bodyDiv w:val="1"/>
      <w:marLeft w:val="0"/>
      <w:marRight w:val="0"/>
      <w:marTop w:val="0"/>
      <w:marBottom w:val="0"/>
      <w:divBdr>
        <w:top w:val="none" w:sz="0" w:space="0" w:color="auto"/>
        <w:left w:val="none" w:sz="0" w:space="0" w:color="auto"/>
        <w:bottom w:val="none" w:sz="0" w:space="0" w:color="auto"/>
        <w:right w:val="none" w:sz="0" w:space="0" w:color="auto"/>
      </w:divBdr>
    </w:div>
    <w:div w:id="1302734229">
      <w:bodyDiv w:val="1"/>
      <w:marLeft w:val="0"/>
      <w:marRight w:val="0"/>
      <w:marTop w:val="0"/>
      <w:marBottom w:val="0"/>
      <w:divBdr>
        <w:top w:val="none" w:sz="0" w:space="0" w:color="auto"/>
        <w:left w:val="none" w:sz="0" w:space="0" w:color="auto"/>
        <w:bottom w:val="none" w:sz="0" w:space="0" w:color="auto"/>
        <w:right w:val="none" w:sz="0" w:space="0" w:color="auto"/>
      </w:divBdr>
    </w:div>
    <w:div w:id="1330937343">
      <w:bodyDiv w:val="1"/>
      <w:marLeft w:val="0"/>
      <w:marRight w:val="0"/>
      <w:marTop w:val="0"/>
      <w:marBottom w:val="0"/>
      <w:divBdr>
        <w:top w:val="none" w:sz="0" w:space="0" w:color="auto"/>
        <w:left w:val="none" w:sz="0" w:space="0" w:color="auto"/>
        <w:bottom w:val="none" w:sz="0" w:space="0" w:color="auto"/>
        <w:right w:val="none" w:sz="0" w:space="0" w:color="auto"/>
      </w:divBdr>
    </w:div>
    <w:div w:id="1352612673">
      <w:bodyDiv w:val="1"/>
      <w:marLeft w:val="0"/>
      <w:marRight w:val="0"/>
      <w:marTop w:val="0"/>
      <w:marBottom w:val="0"/>
      <w:divBdr>
        <w:top w:val="none" w:sz="0" w:space="0" w:color="auto"/>
        <w:left w:val="none" w:sz="0" w:space="0" w:color="auto"/>
        <w:bottom w:val="none" w:sz="0" w:space="0" w:color="auto"/>
        <w:right w:val="none" w:sz="0" w:space="0" w:color="auto"/>
      </w:divBdr>
    </w:div>
    <w:div w:id="1355959781">
      <w:bodyDiv w:val="1"/>
      <w:marLeft w:val="0"/>
      <w:marRight w:val="0"/>
      <w:marTop w:val="0"/>
      <w:marBottom w:val="0"/>
      <w:divBdr>
        <w:top w:val="none" w:sz="0" w:space="0" w:color="auto"/>
        <w:left w:val="none" w:sz="0" w:space="0" w:color="auto"/>
        <w:bottom w:val="none" w:sz="0" w:space="0" w:color="auto"/>
        <w:right w:val="none" w:sz="0" w:space="0" w:color="auto"/>
      </w:divBdr>
    </w:div>
    <w:div w:id="1362394693">
      <w:bodyDiv w:val="1"/>
      <w:marLeft w:val="0"/>
      <w:marRight w:val="0"/>
      <w:marTop w:val="0"/>
      <w:marBottom w:val="0"/>
      <w:divBdr>
        <w:top w:val="none" w:sz="0" w:space="0" w:color="auto"/>
        <w:left w:val="none" w:sz="0" w:space="0" w:color="auto"/>
        <w:bottom w:val="none" w:sz="0" w:space="0" w:color="auto"/>
        <w:right w:val="none" w:sz="0" w:space="0" w:color="auto"/>
      </w:divBdr>
    </w:div>
    <w:div w:id="1364667184">
      <w:bodyDiv w:val="1"/>
      <w:marLeft w:val="0"/>
      <w:marRight w:val="0"/>
      <w:marTop w:val="0"/>
      <w:marBottom w:val="0"/>
      <w:divBdr>
        <w:top w:val="none" w:sz="0" w:space="0" w:color="auto"/>
        <w:left w:val="none" w:sz="0" w:space="0" w:color="auto"/>
        <w:bottom w:val="none" w:sz="0" w:space="0" w:color="auto"/>
        <w:right w:val="none" w:sz="0" w:space="0" w:color="auto"/>
      </w:divBdr>
    </w:div>
    <w:div w:id="1369916326">
      <w:bodyDiv w:val="1"/>
      <w:marLeft w:val="0"/>
      <w:marRight w:val="0"/>
      <w:marTop w:val="0"/>
      <w:marBottom w:val="0"/>
      <w:divBdr>
        <w:top w:val="none" w:sz="0" w:space="0" w:color="auto"/>
        <w:left w:val="none" w:sz="0" w:space="0" w:color="auto"/>
        <w:bottom w:val="none" w:sz="0" w:space="0" w:color="auto"/>
        <w:right w:val="none" w:sz="0" w:space="0" w:color="auto"/>
      </w:divBdr>
    </w:div>
    <w:div w:id="1374387557">
      <w:bodyDiv w:val="1"/>
      <w:marLeft w:val="0"/>
      <w:marRight w:val="0"/>
      <w:marTop w:val="0"/>
      <w:marBottom w:val="0"/>
      <w:divBdr>
        <w:top w:val="none" w:sz="0" w:space="0" w:color="auto"/>
        <w:left w:val="none" w:sz="0" w:space="0" w:color="auto"/>
        <w:bottom w:val="none" w:sz="0" w:space="0" w:color="auto"/>
        <w:right w:val="none" w:sz="0" w:space="0" w:color="auto"/>
      </w:divBdr>
    </w:div>
    <w:div w:id="1399942729">
      <w:bodyDiv w:val="1"/>
      <w:marLeft w:val="0"/>
      <w:marRight w:val="0"/>
      <w:marTop w:val="0"/>
      <w:marBottom w:val="0"/>
      <w:divBdr>
        <w:top w:val="none" w:sz="0" w:space="0" w:color="auto"/>
        <w:left w:val="none" w:sz="0" w:space="0" w:color="auto"/>
        <w:bottom w:val="none" w:sz="0" w:space="0" w:color="auto"/>
        <w:right w:val="none" w:sz="0" w:space="0" w:color="auto"/>
      </w:divBdr>
    </w:div>
    <w:div w:id="1400321276">
      <w:bodyDiv w:val="1"/>
      <w:marLeft w:val="0"/>
      <w:marRight w:val="0"/>
      <w:marTop w:val="0"/>
      <w:marBottom w:val="0"/>
      <w:divBdr>
        <w:top w:val="none" w:sz="0" w:space="0" w:color="auto"/>
        <w:left w:val="none" w:sz="0" w:space="0" w:color="auto"/>
        <w:bottom w:val="none" w:sz="0" w:space="0" w:color="auto"/>
        <w:right w:val="none" w:sz="0" w:space="0" w:color="auto"/>
      </w:divBdr>
    </w:div>
    <w:div w:id="1400713880">
      <w:bodyDiv w:val="1"/>
      <w:marLeft w:val="0"/>
      <w:marRight w:val="0"/>
      <w:marTop w:val="0"/>
      <w:marBottom w:val="0"/>
      <w:divBdr>
        <w:top w:val="none" w:sz="0" w:space="0" w:color="auto"/>
        <w:left w:val="none" w:sz="0" w:space="0" w:color="auto"/>
        <w:bottom w:val="none" w:sz="0" w:space="0" w:color="auto"/>
        <w:right w:val="none" w:sz="0" w:space="0" w:color="auto"/>
      </w:divBdr>
    </w:div>
    <w:div w:id="1402020781">
      <w:bodyDiv w:val="1"/>
      <w:marLeft w:val="0"/>
      <w:marRight w:val="0"/>
      <w:marTop w:val="0"/>
      <w:marBottom w:val="0"/>
      <w:divBdr>
        <w:top w:val="none" w:sz="0" w:space="0" w:color="auto"/>
        <w:left w:val="none" w:sz="0" w:space="0" w:color="auto"/>
        <w:bottom w:val="none" w:sz="0" w:space="0" w:color="auto"/>
        <w:right w:val="none" w:sz="0" w:space="0" w:color="auto"/>
      </w:divBdr>
    </w:div>
    <w:div w:id="1414817120">
      <w:bodyDiv w:val="1"/>
      <w:marLeft w:val="0"/>
      <w:marRight w:val="0"/>
      <w:marTop w:val="0"/>
      <w:marBottom w:val="0"/>
      <w:divBdr>
        <w:top w:val="none" w:sz="0" w:space="0" w:color="auto"/>
        <w:left w:val="none" w:sz="0" w:space="0" w:color="auto"/>
        <w:bottom w:val="none" w:sz="0" w:space="0" w:color="auto"/>
        <w:right w:val="none" w:sz="0" w:space="0" w:color="auto"/>
      </w:divBdr>
    </w:div>
    <w:div w:id="1444689818">
      <w:bodyDiv w:val="1"/>
      <w:marLeft w:val="0"/>
      <w:marRight w:val="0"/>
      <w:marTop w:val="0"/>
      <w:marBottom w:val="0"/>
      <w:divBdr>
        <w:top w:val="none" w:sz="0" w:space="0" w:color="auto"/>
        <w:left w:val="none" w:sz="0" w:space="0" w:color="auto"/>
        <w:bottom w:val="none" w:sz="0" w:space="0" w:color="auto"/>
        <w:right w:val="none" w:sz="0" w:space="0" w:color="auto"/>
      </w:divBdr>
    </w:div>
    <w:div w:id="1450858617">
      <w:bodyDiv w:val="1"/>
      <w:marLeft w:val="0"/>
      <w:marRight w:val="0"/>
      <w:marTop w:val="0"/>
      <w:marBottom w:val="0"/>
      <w:divBdr>
        <w:top w:val="none" w:sz="0" w:space="0" w:color="auto"/>
        <w:left w:val="none" w:sz="0" w:space="0" w:color="auto"/>
        <w:bottom w:val="none" w:sz="0" w:space="0" w:color="auto"/>
        <w:right w:val="none" w:sz="0" w:space="0" w:color="auto"/>
      </w:divBdr>
    </w:div>
    <w:div w:id="1462266584">
      <w:bodyDiv w:val="1"/>
      <w:marLeft w:val="0"/>
      <w:marRight w:val="0"/>
      <w:marTop w:val="0"/>
      <w:marBottom w:val="0"/>
      <w:divBdr>
        <w:top w:val="none" w:sz="0" w:space="0" w:color="auto"/>
        <w:left w:val="none" w:sz="0" w:space="0" w:color="auto"/>
        <w:bottom w:val="none" w:sz="0" w:space="0" w:color="auto"/>
        <w:right w:val="none" w:sz="0" w:space="0" w:color="auto"/>
      </w:divBdr>
    </w:div>
    <w:div w:id="1477260816">
      <w:bodyDiv w:val="1"/>
      <w:marLeft w:val="0"/>
      <w:marRight w:val="0"/>
      <w:marTop w:val="0"/>
      <w:marBottom w:val="0"/>
      <w:divBdr>
        <w:top w:val="none" w:sz="0" w:space="0" w:color="auto"/>
        <w:left w:val="none" w:sz="0" w:space="0" w:color="auto"/>
        <w:bottom w:val="none" w:sz="0" w:space="0" w:color="auto"/>
        <w:right w:val="none" w:sz="0" w:space="0" w:color="auto"/>
      </w:divBdr>
    </w:div>
    <w:div w:id="1519350228">
      <w:bodyDiv w:val="1"/>
      <w:marLeft w:val="0"/>
      <w:marRight w:val="0"/>
      <w:marTop w:val="0"/>
      <w:marBottom w:val="0"/>
      <w:divBdr>
        <w:top w:val="none" w:sz="0" w:space="0" w:color="auto"/>
        <w:left w:val="none" w:sz="0" w:space="0" w:color="auto"/>
        <w:bottom w:val="none" w:sz="0" w:space="0" w:color="auto"/>
        <w:right w:val="none" w:sz="0" w:space="0" w:color="auto"/>
      </w:divBdr>
    </w:div>
    <w:div w:id="1529948045">
      <w:bodyDiv w:val="1"/>
      <w:marLeft w:val="0"/>
      <w:marRight w:val="0"/>
      <w:marTop w:val="0"/>
      <w:marBottom w:val="0"/>
      <w:divBdr>
        <w:top w:val="none" w:sz="0" w:space="0" w:color="auto"/>
        <w:left w:val="none" w:sz="0" w:space="0" w:color="auto"/>
        <w:bottom w:val="none" w:sz="0" w:space="0" w:color="auto"/>
        <w:right w:val="none" w:sz="0" w:space="0" w:color="auto"/>
      </w:divBdr>
    </w:div>
    <w:div w:id="1558973864">
      <w:bodyDiv w:val="1"/>
      <w:marLeft w:val="0"/>
      <w:marRight w:val="0"/>
      <w:marTop w:val="0"/>
      <w:marBottom w:val="0"/>
      <w:divBdr>
        <w:top w:val="none" w:sz="0" w:space="0" w:color="auto"/>
        <w:left w:val="none" w:sz="0" w:space="0" w:color="auto"/>
        <w:bottom w:val="none" w:sz="0" w:space="0" w:color="auto"/>
        <w:right w:val="none" w:sz="0" w:space="0" w:color="auto"/>
      </w:divBdr>
    </w:div>
    <w:div w:id="1560509259">
      <w:bodyDiv w:val="1"/>
      <w:marLeft w:val="0"/>
      <w:marRight w:val="0"/>
      <w:marTop w:val="0"/>
      <w:marBottom w:val="0"/>
      <w:divBdr>
        <w:top w:val="none" w:sz="0" w:space="0" w:color="auto"/>
        <w:left w:val="none" w:sz="0" w:space="0" w:color="auto"/>
        <w:bottom w:val="none" w:sz="0" w:space="0" w:color="auto"/>
        <w:right w:val="none" w:sz="0" w:space="0" w:color="auto"/>
      </w:divBdr>
    </w:div>
    <w:div w:id="1585456291">
      <w:bodyDiv w:val="1"/>
      <w:marLeft w:val="0"/>
      <w:marRight w:val="0"/>
      <w:marTop w:val="0"/>
      <w:marBottom w:val="0"/>
      <w:divBdr>
        <w:top w:val="none" w:sz="0" w:space="0" w:color="auto"/>
        <w:left w:val="none" w:sz="0" w:space="0" w:color="auto"/>
        <w:bottom w:val="none" w:sz="0" w:space="0" w:color="auto"/>
        <w:right w:val="none" w:sz="0" w:space="0" w:color="auto"/>
      </w:divBdr>
    </w:div>
    <w:div w:id="1623608674">
      <w:bodyDiv w:val="1"/>
      <w:marLeft w:val="0"/>
      <w:marRight w:val="0"/>
      <w:marTop w:val="0"/>
      <w:marBottom w:val="0"/>
      <w:divBdr>
        <w:top w:val="none" w:sz="0" w:space="0" w:color="auto"/>
        <w:left w:val="none" w:sz="0" w:space="0" w:color="auto"/>
        <w:bottom w:val="none" w:sz="0" w:space="0" w:color="auto"/>
        <w:right w:val="none" w:sz="0" w:space="0" w:color="auto"/>
      </w:divBdr>
    </w:div>
    <w:div w:id="1641495014">
      <w:bodyDiv w:val="1"/>
      <w:marLeft w:val="0"/>
      <w:marRight w:val="0"/>
      <w:marTop w:val="0"/>
      <w:marBottom w:val="0"/>
      <w:divBdr>
        <w:top w:val="none" w:sz="0" w:space="0" w:color="auto"/>
        <w:left w:val="none" w:sz="0" w:space="0" w:color="auto"/>
        <w:bottom w:val="none" w:sz="0" w:space="0" w:color="auto"/>
        <w:right w:val="none" w:sz="0" w:space="0" w:color="auto"/>
      </w:divBdr>
    </w:div>
    <w:div w:id="1666283864">
      <w:bodyDiv w:val="1"/>
      <w:marLeft w:val="0"/>
      <w:marRight w:val="0"/>
      <w:marTop w:val="0"/>
      <w:marBottom w:val="0"/>
      <w:divBdr>
        <w:top w:val="none" w:sz="0" w:space="0" w:color="auto"/>
        <w:left w:val="none" w:sz="0" w:space="0" w:color="auto"/>
        <w:bottom w:val="none" w:sz="0" w:space="0" w:color="auto"/>
        <w:right w:val="none" w:sz="0" w:space="0" w:color="auto"/>
      </w:divBdr>
    </w:div>
    <w:div w:id="1683358259">
      <w:bodyDiv w:val="1"/>
      <w:marLeft w:val="0"/>
      <w:marRight w:val="0"/>
      <w:marTop w:val="0"/>
      <w:marBottom w:val="0"/>
      <w:divBdr>
        <w:top w:val="none" w:sz="0" w:space="0" w:color="auto"/>
        <w:left w:val="none" w:sz="0" w:space="0" w:color="auto"/>
        <w:bottom w:val="none" w:sz="0" w:space="0" w:color="auto"/>
        <w:right w:val="none" w:sz="0" w:space="0" w:color="auto"/>
      </w:divBdr>
    </w:div>
    <w:div w:id="1711685896">
      <w:bodyDiv w:val="1"/>
      <w:marLeft w:val="0"/>
      <w:marRight w:val="0"/>
      <w:marTop w:val="0"/>
      <w:marBottom w:val="0"/>
      <w:divBdr>
        <w:top w:val="none" w:sz="0" w:space="0" w:color="auto"/>
        <w:left w:val="none" w:sz="0" w:space="0" w:color="auto"/>
        <w:bottom w:val="none" w:sz="0" w:space="0" w:color="auto"/>
        <w:right w:val="none" w:sz="0" w:space="0" w:color="auto"/>
      </w:divBdr>
    </w:div>
    <w:div w:id="1720085294">
      <w:bodyDiv w:val="1"/>
      <w:marLeft w:val="0"/>
      <w:marRight w:val="0"/>
      <w:marTop w:val="0"/>
      <w:marBottom w:val="0"/>
      <w:divBdr>
        <w:top w:val="none" w:sz="0" w:space="0" w:color="auto"/>
        <w:left w:val="none" w:sz="0" w:space="0" w:color="auto"/>
        <w:bottom w:val="none" w:sz="0" w:space="0" w:color="auto"/>
        <w:right w:val="none" w:sz="0" w:space="0" w:color="auto"/>
      </w:divBdr>
    </w:div>
    <w:div w:id="1736585954">
      <w:bodyDiv w:val="1"/>
      <w:marLeft w:val="0"/>
      <w:marRight w:val="0"/>
      <w:marTop w:val="0"/>
      <w:marBottom w:val="0"/>
      <w:divBdr>
        <w:top w:val="none" w:sz="0" w:space="0" w:color="auto"/>
        <w:left w:val="none" w:sz="0" w:space="0" w:color="auto"/>
        <w:bottom w:val="none" w:sz="0" w:space="0" w:color="auto"/>
        <w:right w:val="none" w:sz="0" w:space="0" w:color="auto"/>
      </w:divBdr>
    </w:div>
    <w:div w:id="1764064122">
      <w:bodyDiv w:val="1"/>
      <w:marLeft w:val="0"/>
      <w:marRight w:val="0"/>
      <w:marTop w:val="0"/>
      <w:marBottom w:val="0"/>
      <w:divBdr>
        <w:top w:val="none" w:sz="0" w:space="0" w:color="auto"/>
        <w:left w:val="none" w:sz="0" w:space="0" w:color="auto"/>
        <w:bottom w:val="none" w:sz="0" w:space="0" w:color="auto"/>
        <w:right w:val="none" w:sz="0" w:space="0" w:color="auto"/>
      </w:divBdr>
    </w:div>
    <w:div w:id="1766730835">
      <w:bodyDiv w:val="1"/>
      <w:marLeft w:val="0"/>
      <w:marRight w:val="0"/>
      <w:marTop w:val="0"/>
      <w:marBottom w:val="0"/>
      <w:divBdr>
        <w:top w:val="none" w:sz="0" w:space="0" w:color="auto"/>
        <w:left w:val="none" w:sz="0" w:space="0" w:color="auto"/>
        <w:bottom w:val="none" w:sz="0" w:space="0" w:color="auto"/>
        <w:right w:val="none" w:sz="0" w:space="0" w:color="auto"/>
      </w:divBdr>
    </w:div>
    <w:div w:id="1789742636">
      <w:bodyDiv w:val="1"/>
      <w:marLeft w:val="0"/>
      <w:marRight w:val="0"/>
      <w:marTop w:val="0"/>
      <w:marBottom w:val="0"/>
      <w:divBdr>
        <w:top w:val="none" w:sz="0" w:space="0" w:color="auto"/>
        <w:left w:val="none" w:sz="0" w:space="0" w:color="auto"/>
        <w:bottom w:val="none" w:sz="0" w:space="0" w:color="auto"/>
        <w:right w:val="none" w:sz="0" w:space="0" w:color="auto"/>
      </w:divBdr>
    </w:div>
    <w:div w:id="1790582853">
      <w:bodyDiv w:val="1"/>
      <w:marLeft w:val="0"/>
      <w:marRight w:val="0"/>
      <w:marTop w:val="0"/>
      <w:marBottom w:val="0"/>
      <w:divBdr>
        <w:top w:val="none" w:sz="0" w:space="0" w:color="auto"/>
        <w:left w:val="none" w:sz="0" w:space="0" w:color="auto"/>
        <w:bottom w:val="none" w:sz="0" w:space="0" w:color="auto"/>
        <w:right w:val="none" w:sz="0" w:space="0" w:color="auto"/>
      </w:divBdr>
    </w:div>
    <w:div w:id="1820413849">
      <w:bodyDiv w:val="1"/>
      <w:marLeft w:val="0"/>
      <w:marRight w:val="0"/>
      <w:marTop w:val="0"/>
      <w:marBottom w:val="0"/>
      <w:divBdr>
        <w:top w:val="none" w:sz="0" w:space="0" w:color="auto"/>
        <w:left w:val="none" w:sz="0" w:space="0" w:color="auto"/>
        <w:bottom w:val="none" w:sz="0" w:space="0" w:color="auto"/>
        <w:right w:val="none" w:sz="0" w:space="0" w:color="auto"/>
      </w:divBdr>
    </w:div>
    <w:div w:id="1862206024">
      <w:bodyDiv w:val="1"/>
      <w:marLeft w:val="0"/>
      <w:marRight w:val="0"/>
      <w:marTop w:val="0"/>
      <w:marBottom w:val="0"/>
      <w:divBdr>
        <w:top w:val="none" w:sz="0" w:space="0" w:color="auto"/>
        <w:left w:val="none" w:sz="0" w:space="0" w:color="auto"/>
        <w:bottom w:val="none" w:sz="0" w:space="0" w:color="auto"/>
        <w:right w:val="none" w:sz="0" w:space="0" w:color="auto"/>
      </w:divBdr>
    </w:div>
    <w:div w:id="1866365749">
      <w:bodyDiv w:val="1"/>
      <w:marLeft w:val="0"/>
      <w:marRight w:val="0"/>
      <w:marTop w:val="0"/>
      <w:marBottom w:val="0"/>
      <w:divBdr>
        <w:top w:val="none" w:sz="0" w:space="0" w:color="auto"/>
        <w:left w:val="none" w:sz="0" w:space="0" w:color="auto"/>
        <w:bottom w:val="none" w:sz="0" w:space="0" w:color="auto"/>
        <w:right w:val="none" w:sz="0" w:space="0" w:color="auto"/>
      </w:divBdr>
    </w:div>
    <w:div w:id="1872569407">
      <w:bodyDiv w:val="1"/>
      <w:marLeft w:val="0"/>
      <w:marRight w:val="0"/>
      <w:marTop w:val="0"/>
      <w:marBottom w:val="0"/>
      <w:divBdr>
        <w:top w:val="none" w:sz="0" w:space="0" w:color="auto"/>
        <w:left w:val="none" w:sz="0" w:space="0" w:color="auto"/>
        <w:bottom w:val="none" w:sz="0" w:space="0" w:color="auto"/>
        <w:right w:val="none" w:sz="0" w:space="0" w:color="auto"/>
      </w:divBdr>
    </w:div>
    <w:div w:id="1907915669">
      <w:bodyDiv w:val="1"/>
      <w:marLeft w:val="0"/>
      <w:marRight w:val="0"/>
      <w:marTop w:val="0"/>
      <w:marBottom w:val="0"/>
      <w:divBdr>
        <w:top w:val="none" w:sz="0" w:space="0" w:color="auto"/>
        <w:left w:val="none" w:sz="0" w:space="0" w:color="auto"/>
        <w:bottom w:val="none" w:sz="0" w:space="0" w:color="auto"/>
        <w:right w:val="none" w:sz="0" w:space="0" w:color="auto"/>
      </w:divBdr>
    </w:div>
    <w:div w:id="1947888099">
      <w:bodyDiv w:val="1"/>
      <w:marLeft w:val="0"/>
      <w:marRight w:val="0"/>
      <w:marTop w:val="0"/>
      <w:marBottom w:val="0"/>
      <w:divBdr>
        <w:top w:val="none" w:sz="0" w:space="0" w:color="auto"/>
        <w:left w:val="none" w:sz="0" w:space="0" w:color="auto"/>
        <w:bottom w:val="none" w:sz="0" w:space="0" w:color="auto"/>
        <w:right w:val="none" w:sz="0" w:space="0" w:color="auto"/>
      </w:divBdr>
    </w:div>
    <w:div w:id="1958945539">
      <w:bodyDiv w:val="1"/>
      <w:marLeft w:val="0"/>
      <w:marRight w:val="0"/>
      <w:marTop w:val="0"/>
      <w:marBottom w:val="0"/>
      <w:divBdr>
        <w:top w:val="none" w:sz="0" w:space="0" w:color="auto"/>
        <w:left w:val="none" w:sz="0" w:space="0" w:color="auto"/>
        <w:bottom w:val="none" w:sz="0" w:space="0" w:color="auto"/>
        <w:right w:val="none" w:sz="0" w:space="0" w:color="auto"/>
      </w:divBdr>
    </w:div>
    <w:div w:id="1965111421">
      <w:bodyDiv w:val="1"/>
      <w:marLeft w:val="0"/>
      <w:marRight w:val="0"/>
      <w:marTop w:val="0"/>
      <w:marBottom w:val="0"/>
      <w:divBdr>
        <w:top w:val="none" w:sz="0" w:space="0" w:color="auto"/>
        <w:left w:val="none" w:sz="0" w:space="0" w:color="auto"/>
        <w:bottom w:val="none" w:sz="0" w:space="0" w:color="auto"/>
        <w:right w:val="none" w:sz="0" w:space="0" w:color="auto"/>
      </w:divBdr>
    </w:div>
    <w:div w:id="1967272999">
      <w:bodyDiv w:val="1"/>
      <w:marLeft w:val="0"/>
      <w:marRight w:val="0"/>
      <w:marTop w:val="0"/>
      <w:marBottom w:val="0"/>
      <w:divBdr>
        <w:top w:val="none" w:sz="0" w:space="0" w:color="auto"/>
        <w:left w:val="none" w:sz="0" w:space="0" w:color="auto"/>
        <w:bottom w:val="none" w:sz="0" w:space="0" w:color="auto"/>
        <w:right w:val="none" w:sz="0" w:space="0" w:color="auto"/>
      </w:divBdr>
    </w:div>
    <w:div w:id="1973512845">
      <w:bodyDiv w:val="1"/>
      <w:marLeft w:val="0"/>
      <w:marRight w:val="0"/>
      <w:marTop w:val="0"/>
      <w:marBottom w:val="0"/>
      <w:divBdr>
        <w:top w:val="none" w:sz="0" w:space="0" w:color="auto"/>
        <w:left w:val="none" w:sz="0" w:space="0" w:color="auto"/>
        <w:bottom w:val="none" w:sz="0" w:space="0" w:color="auto"/>
        <w:right w:val="none" w:sz="0" w:space="0" w:color="auto"/>
      </w:divBdr>
    </w:div>
    <w:div w:id="1975596499">
      <w:bodyDiv w:val="1"/>
      <w:marLeft w:val="0"/>
      <w:marRight w:val="0"/>
      <w:marTop w:val="0"/>
      <w:marBottom w:val="0"/>
      <w:divBdr>
        <w:top w:val="none" w:sz="0" w:space="0" w:color="auto"/>
        <w:left w:val="none" w:sz="0" w:space="0" w:color="auto"/>
        <w:bottom w:val="none" w:sz="0" w:space="0" w:color="auto"/>
        <w:right w:val="none" w:sz="0" w:space="0" w:color="auto"/>
      </w:divBdr>
    </w:div>
    <w:div w:id="1979457266">
      <w:bodyDiv w:val="1"/>
      <w:marLeft w:val="0"/>
      <w:marRight w:val="0"/>
      <w:marTop w:val="0"/>
      <w:marBottom w:val="0"/>
      <w:divBdr>
        <w:top w:val="none" w:sz="0" w:space="0" w:color="auto"/>
        <w:left w:val="none" w:sz="0" w:space="0" w:color="auto"/>
        <w:bottom w:val="none" w:sz="0" w:space="0" w:color="auto"/>
        <w:right w:val="none" w:sz="0" w:space="0" w:color="auto"/>
      </w:divBdr>
    </w:div>
    <w:div w:id="1986542256">
      <w:bodyDiv w:val="1"/>
      <w:marLeft w:val="0"/>
      <w:marRight w:val="0"/>
      <w:marTop w:val="0"/>
      <w:marBottom w:val="0"/>
      <w:divBdr>
        <w:top w:val="none" w:sz="0" w:space="0" w:color="auto"/>
        <w:left w:val="none" w:sz="0" w:space="0" w:color="auto"/>
        <w:bottom w:val="none" w:sz="0" w:space="0" w:color="auto"/>
        <w:right w:val="none" w:sz="0" w:space="0" w:color="auto"/>
      </w:divBdr>
    </w:div>
    <w:div w:id="1987779386">
      <w:bodyDiv w:val="1"/>
      <w:marLeft w:val="0"/>
      <w:marRight w:val="0"/>
      <w:marTop w:val="0"/>
      <w:marBottom w:val="0"/>
      <w:divBdr>
        <w:top w:val="none" w:sz="0" w:space="0" w:color="auto"/>
        <w:left w:val="none" w:sz="0" w:space="0" w:color="auto"/>
        <w:bottom w:val="none" w:sz="0" w:space="0" w:color="auto"/>
        <w:right w:val="none" w:sz="0" w:space="0" w:color="auto"/>
      </w:divBdr>
    </w:div>
    <w:div w:id="1987976257">
      <w:bodyDiv w:val="1"/>
      <w:marLeft w:val="0"/>
      <w:marRight w:val="0"/>
      <w:marTop w:val="0"/>
      <w:marBottom w:val="0"/>
      <w:divBdr>
        <w:top w:val="none" w:sz="0" w:space="0" w:color="auto"/>
        <w:left w:val="none" w:sz="0" w:space="0" w:color="auto"/>
        <w:bottom w:val="none" w:sz="0" w:space="0" w:color="auto"/>
        <w:right w:val="none" w:sz="0" w:space="0" w:color="auto"/>
      </w:divBdr>
    </w:div>
    <w:div w:id="2003460894">
      <w:bodyDiv w:val="1"/>
      <w:marLeft w:val="0"/>
      <w:marRight w:val="0"/>
      <w:marTop w:val="0"/>
      <w:marBottom w:val="0"/>
      <w:divBdr>
        <w:top w:val="none" w:sz="0" w:space="0" w:color="auto"/>
        <w:left w:val="none" w:sz="0" w:space="0" w:color="auto"/>
        <w:bottom w:val="none" w:sz="0" w:space="0" w:color="auto"/>
        <w:right w:val="none" w:sz="0" w:space="0" w:color="auto"/>
      </w:divBdr>
    </w:div>
    <w:div w:id="2012293862">
      <w:bodyDiv w:val="1"/>
      <w:marLeft w:val="0"/>
      <w:marRight w:val="0"/>
      <w:marTop w:val="0"/>
      <w:marBottom w:val="0"/>
      <w:divBdr>
        <w:top w:val="none" w:sz="0" w:space="0" w:color="auto"/>
        <w:left w:val="none" w:sz="0" w:space="0" w:color="auto"/>
        <w:bottom w:val="none" w:sz="0" w:space="0" w:color="auto"/>
        <w:right w:val="none" w:sz="0" w:space="0" w:color="auto"/>
      </w:divBdr>
    </w:div>
    <w:div w:id="2024935304">
      <w:bodyDiv w:val="1"/>
      <w:marLeft w:val="0"/>
      <w:marRight w:val="0"/>
      <w:marTop w:val="0"/>
      <w:marBottom w:val="0"/>
      <w:divBdr>
        <w:top w:val="none" w:sz="0" w:space="0" w:color="auto"/>
        <w:left w:val="none" w:sz="0" w:space="0" w:color="auto"/>
        <w:bottom w:val="none" w:sz="0" w:space="0" w:color="auto"/>
        <w:right w:val="none" w:sz="0" w:space="0" w:color="auto"/>
      </w:divBdr>
    </w:div>
    <w:div w:id="2055885133">
      <w:bodyDiv w:val="1"/>
      <w:marLeft w:val="0"/>
      <w:marRight w:val="0"/>
      <w:marTop w:val="0"/>
      <w:marBottom w:val="0"/>
      <w:divBdr>
        <w:top w:val="none" w:sz="0" w:space="0" w:color="auto"/>
        <w:left w:val="none" w:sz="0" w:space="0" w:color="auto"/>
        <w:bottom w:val="none" w:sz="0" w:space="0" w:color="auto"/>
        <w:right w:val="none" w:sz="0" w:space="0" w:color="auto"/>
      </w:divBdr>
    </w:div>
    <w:div w:id="2064869001">
      <w:bodyDiv w:val="1"/>
      <w:marLeft w:val="0"/>
      <w:marRight w:val="0"/>
      <w:marTop w:val="0"/>
      <w:marBottom w:val="0"/>
      <w:divBdr>
        <w:top w:val="none" w:sz="0" w:space="0" w:color="auto"/>
        <w:left w:val="none" w:sz="0" w:space="0" w:color="auto"/>
        <w:bottom w:val="none" w:sz="0" w:space="0" w:color="auto"/>
        <w:right w:val="none" w:sz="0" w:space="0" w:color="auto"/>
      </w:divBdr>
    </w:div>
    <w:div w:id="213073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5.jpeg"/><Relationship Id="rId42" Type="http://schemas.openxmlformats.org/officeDocument/2006/relationships/image" Target="media/image36.jpeg"/><Relationship Id="rId63" Type="http://schemas.openxmlformats.org/officeDocument/2006/relationships/image" Target="media/image57.jpeg"/><Relationship Id="rId84" Type="http://schemas.openxmlformats.org/officeDocument/2006/relationships/image" Target="media/image78.jpeg"/><Relationship Id="rId138" Type="http://schemas.openxmlformats.org/officeDocument/2006/relationships/image" Target="media/image130.jpeg"/><Relationship Id="rId159" Type="http://schemas.openxmlformats.org/officeDocument/2006/relationships/image" Target="media/image151.jpeg"/><Relationship Id="rId170" Type="http://schemas.openxmlformats.org/officeDocument/2006/relationships/image" Target="media/image162.jpeg"/><Relationship Id="rId191" Type="http://schemas.openxmlformats.org/officeDocument/2006/relationships/fontTable" Target="fontTable.xml"/><Relationship Id="rId107" Type="http://schemas.openxmlformats.org/officeDocument/2006/relationships/image" Target="media/image101.jpeg"/><Relationship Id="rId11" Type="http://schemas.openxmlformats.org/officeDocument/2006/relationships/image" Target="media/image5.jpeg"/><Relationship Id="rId32" Type="http://schemas.openxmlformats.org/officeDocument/2006/relationships/image" Target="media/image26.jpeg"/><Relationship Id="rId53" Type="http://schemas.openxmlformats.org/officeDocument/2006/relationships/image" Target="media/image47.jpeg"/><Relationship Id="rId74" Type="http://schemas.openxmlformats.org/officeDocument/2006/relationships/image" Target="media/image68.jpeg"/><Relationship Id="rId128" Type="http://schemas.openxmlformats.org/officeDocument/2006/relationships/image" Target="media/image120.jpeg"/><Relationship Id="rId149" Type="http://schemas.openxmlformats.org/officeDocument/2006/relationships/image" Target="media/image141.jpeg"/><Relationship Id="rId5" Type="http://schemas.openxmlformats.org/officeDocument/2006/relationships/footnotes" Target="footnotes.xml"/><Relationship Id="rId95" Type="http://schemas.openxmlformats.org/officeDocument/2006/relationships/image" Target="media/image89.tiff"/><Relationship Id="rId160" Type="http://schemas.openxmlformats.org/officeDocument/2006/relationships/image" Target="media/image152.jpeg"/><Relationship Id="rId181" Type="http://schemas.openxmlformats.org/officeDocument/2006/relationships/image" Target="media/image173.jpeg"/><Relationship Id="rId22" Type="http://schemas.openxmlformats.org/officeDocument/2006/relationships/image" Target="media/image16.jpeg"/><Relationship Id="rId43" Type="http://schemas.openxmlformats.org/officeDocument/2006/relationships/image" Target="media/image37.jpeg"/><Relationship Id="rId64" Type="http://schemas.openxmlformats.org/officeDocument/2006/relationships/image" Target="media/image58.jpeg"/><Relationship Id="rId118" Type="http://schemas.openxmlformats.org/officeDocument/2006/relationships/image" Target="media/image110.jpeg"/><Relationship Id="rId139" Type="http://schemas.openxmlformats.org/officeDocument/2006/relationships/image" Target="media/image131.jpeg"/><Relationship Id="rId85" Type="http://schemas.openxmlformats.org/officeDocument/2006/relationships/image" Target="media/image79.jpeg"/><Relationship Id="rId150" Type="http://schemas.openxmlformats.org/officeDocument/2006/relationships/image" Target="media/image142.jpeg"/><Relationship Id="rId171" Type="http://schemas.openxmlformats.org/officeDocument/2006/relationships/image" Target="media/image163.jpeg"/><Relationship Id="rId192" Type="http://schemas.openxmlformats.org/officeDocument/2006/relationships/theme" Target="theme/theme1.xml"/><Relationship Id="rId12" Type="http://schemas.openxmlformats.org/officeDocument/2006/relationships/image" Target="media/image6.jpeg"/><Relationship Id="rId33" Type="http://schemas.openxmlformats.org/officeDocument/2006/relationships/image" Target="media/image27.jpeg"/><Relationship Id="rId108" Type="http://schemas.openxmlformats.org/officeDocument/2006/relationships/image" Target="media/image102.jpeg"/><Relationship Id="rId129" Type="http://schemas.openxmlformats.org/officeDocument/2006/relationships/image" Target="media/image121.jpeg"/><Relationship Id="rId54" Type="http://schemas.openxmlformats.org/officeDocument/2006/relationships/image" Target="media/image48.jpeg"/><Relationship Id="rId75" Type="http://schemas.openxmlformats.org/officeDocument/2006/relationships/image" Target="media/image69.jpeg"/><Relationship Id="rId96" Type="http://schemas.openxmlformats.org/officeDocument/2006/relationships/image" Target="media/image90.jpeg"/><Relationship Id="rId140" Type="http://schemas.openxmlformats.org/officeDocument/2006/relationships/image" Target="media/image132.jpeg"/><Relationship Id="rId161" Type="http://schemas.openxmlformats.org/officeDocument/2006/relationships/image" Target="media/image153.jpeg"/><Relationship Id="rId182" Type="http://schemas.openxmlformats.org/officeDocument/2006/relationships/image" Target="media/image174.jpeg"/><Relationship Id="rId6" Type="http://schemas.openxmlformats.org/officeDocument/2006/relationships/endnotes" Target="endnotes.xml"/><Relationship Id="rId23" Type="http://schemas.openxmlformats.org/officeDocument/2006/relationships/image" Target="media/image17.jpeg"/><Relationship Id="rId119" Type="http://schemas.openxmlformats.org/officeDocument/2006/relationships/image" Target="media/image111.jpeg"/><Relationship Id="rId44" Type="http://schemas.openxmlformats.org/officeDocument/2006/relationships/image" Target="media/image38.jpeg"/><Relationship Id="rId65" Type="http://schemas.openxmlformats.org/officeDocument/2006/relationships/image" Target="media/image59.jpeg"/><Relationship Id="rId86" Type="http://schemas.openxmlformats.org/officeDocument/2006/relationships/image" Target="media/image80.jpeg"/><Relationship Id="rId130" Type="http://schemas.openxmlformats.org/officeDocument/2006/relationships/image" Target="media/image122.jpeg"/><Relationship Id="rId151" Type="http://schemas.openxmlformats.org/officeDocument/2006/relationships/image" Target="media/image143.jpeg"/><Relationship Id="rId172" Type="http://schemas.openxmlformats.org/officeDocument/2006/relationships/image" Target="media/image164.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109" Type="http://schemas.openxmlformats.org/officeDocument/2006/relationships/hyperlink" Target="https://www.google.es/search?rlz=1C1GGRV_enES751ES751&amp;q=Liubliana&amp;stick=H4sIAAAAAAAAAONgVuLQz9U3SMrNNQEAe3NgqQwAAAA&amp;sa=X&amp;ved=2ahUKEwje3Oyh-OfcAhUjzYUKHa5NCh0QmxMoATAVegQIBhAs" TargetMode="External"/><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104" Type="http://schemas.openxmlformats.org/officeDocument/2006/relationships/image" Target="media/image98.jpeg"/><Relationship Id="rId120" Type="http://schemas.openxmlformats.org/officeDocument/2006/relationships/image" Target="media/image112.jpeg"/><Relationship Id="rId125" Type="http://schemas.openxmlformats.org/officeDocument/2006/relationships/image" Target="media/image117.jpeg"/><Relationship Id="rId141" Type="http://schemas.openxmlformats.org/officeDocument/2006/relationships/image" Target="media/image133.jpeg"/><Relationship Id="rId146" Type="http://schemas.openxmlformats.org/officeDocument/2006/relationships/image" Target="media/image138.jpeg"/><Relationship Id="rId167" Type="http://schemas.openxmlformats.org/officeDocument/2006/relationships/image" Target="media/image159.jpeg"/><Relationship Id="rId188" Type="http://schemas.openxmlformats.org/officeDocument/2006/relationships/footer" Target="footer2.xml"/><Relationship Id="rId7" Type="http://schemas.openxmlformats.org/officeDocument/2006/relationships/image" Target="media/image1.jpeg"/><Relationship Id="rId71" Type="http://schemas.openxmlformats.org/officeDocument/2006/relationships/image" Target="media/image65.jpeg"/><Relationship Id="rId92" Type="http://schemas.openxmlformats.org/officeDocument/2006/relationships/image" Target="media/image86.jpeg"/><Relationship Id="rId162" Type="http://schemas.openxmlformats.org/officeDocument/2006/relationships/image" Target="media/image154.jpeg"/><Relationship Id="rId183" Type="http://schemas.openxmlformats.org/officeDocument/2006/relationships/image" Target="media/image175.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110" Type="http://schemas.openxmlformats.org/officeDocument/2006/relationships/hyperlink" Target="https://www.google.es/search?rlz=1C1GGRV_enES751ES751&amp;q=Eslovenia&amp;stick=H4sIAAAAAAAAAONgVuLQz9U3MCuxKAMA3PrmoQwAAAA&amp;sa=X&amp;ved=2ahUKEwje3Oyh-OfcAhUjzYUKHa5NCh0QmxMoAjAVegQIBhAt" TargetMode="External"/><Relationship Id="rId115" Type="http://schemas.openxmlformats.org/officeDocument/2006/relationships/image" Target="media/image107.jpeg"/><Relationship Id="rId131" Type="http://schemas.openxmlformats.org/officeDocument/2006/relationships/image" Target="media/image123.jpeg"/><Relationship Id="rId136" Type="http://schemas.openxmlformats.org/officeDocument/2006/relationships/image" Target="media/image128.jpeg"/><Relationship Id="rId157" Type="http://schemas.openxmlformats.org/officeDocument/2006/relationships/image" Target="media/image149.jpeg"/><Relationship Id="rId178" Type="http://schemas.openxmlformats.org/officeDocument/2006/relationships/image" Target="media/image170.jpeg"/><Relationship Id="rId61" Type="http://schemas.openxmlformats.org/officeDocument/2006/relationships/image" Target="media/image55.jpeg"/><Relationship Id="rId82" Type="http://schemas.openxmlformats.org/officeDocument/2006/relationships/image" Target="media/image76.jpeg"/><Relationship Id="rId152" Type="http://schemas.openxmlformats.org/officeDocument/2006/relationships/image" Target="media/image144.jpeg"/><Relationship Id="rId173" Type="http://schemas.openxmlformats.org/officeDocument/2006/relationships/image" Target="media/image165.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image" Target="media/image99.jpeg"/><Relationship Id="rId126" Type="http://schemas.openxmlformats.org/officeDocument/2006/relationships/image" Target="media/image118.jpeg"/><Relationship Id="rId147" Type="http://schemas.openxmlformats.org/officeDocument/2006/relationships/image" Target="media/image139.jpeg"/><Relationship Id="rId168" Type="http://schemas.openxmlformats.org/officeDocument/2006/relationships/image" Target="media/image160.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7.jpeg"/><Relationship Id="rId98" Type="http://schemas.openxmlformats.org/officeDocument/2006/relationships/image" Target="media/image92.jpeg"/><Relationship Id="rId121" Type="http://schemas.openxmlformats.org/officeDocument/2006/relationships/image" Target="media/image113.jpeg"/><Relationship Id="rId142" Type="http://schemas.openxmlformats.org/officeDocument/2006/relationships/image" Target="media/image134.jpeg"/><Relationship Id="rId163" Type="http://schemas.openxmlformats.org/officeDocument/2006/relationships/image" Target="media/image155.jpeg"/><Relationship Id="rId184" Type="http://schemas.openxmlformats.org/officeDocument/2006/relationships/image" Target="media/image176.tiff"/><Relationship Id="rId189" Type="http://schemas.openxmlformats.org/officeDocument/2006/relationships/header" Target="header3.xml"/><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 Id="rId116" Type="http://schemas.openxmlformats.org/officeDocument/2006/relationships/image" Target="media/image108.jpeg"/><Relationship Id="rId137" Type="http://schemas.openxmlformats.org/officeDocument/2006/relationships/image" Target="media/image129.jpeg"/><Relationship Id="rId158" Type="http://schemas.openxmlformats.org/officeDocument/2006/relationships/image" Target="media/image150.jpeg"/><Relationship Id="rId20" Type="http://schemas.openxmlformats.org/officeDocument/2006/relationships/image" Target="media/image14.jpeg"/><Relationship Id="rId41" Type="http://schemas.openxmlformats.org/officeDocument/2006/relationships/image" Target="media/image35.jpeg"/><Relationship Id="rId62" Type="http://schemas.openxmlformats.org/officeDocument/2006/relationships/image" Target="media/image56.jpeg"/><Relationship Id="rId83" Type="http://schemas.openxmlformats.org/officeDocument/2006/relationships/image" Target="media/image77.jpeg"/><Relationship Id="rId88" Type="http://schemas.openxmlformats.org/officeDocument/2006/relationships/image" Target="media/image82.jpeg"/><Relationship Id="rId111" Type="http://schemas.openxmlformats.org/officeDocument/2006/relationships/image" Target="media/image103.jpeg"/><Relationship Id="rId132" Type="http://schemas.openxmlformats.org/officeDocument/2006/relationships/image" Target="media/image124.jpeg"/><Relationship Id="rId153" Type="http://schemas.openxmlformats.org/officeDocument/2006/relationships/image" Target="media/image145.jpeg"/><Relationship Id="rId174" Type="http://schemas.openxmlformats.org/officeDocument/2006/relationships/image" Target="media/image166.jpeg"/><Relationship Id="rId179" Type="http://schemas.openxmlformats.org/officeDocument/2006/relationships/image" Target="media/image171.jpeg"/><Relationship Id="rId190" Type="http://schemas.openxmlformats.org/officeDocument/2006/relationships/footer" Target="footer3.xml"/><Relationship Id="rId15" Type="http://schemas.openxmlformats.org/officeDocument/2006/relationships/image" Target="media/image9.jpeg"/><Relationship Id="rId36" Type="http://schemas.openxmlformats.org/officeDocument/2006/relationships/image" Target="media/image30.jpeg"/><Relationship Id="rId57" Type="http://schemas.openxmlformats.org/officeDocument/2006/relationships/image" Target="media/image51.tiff"/><Relationship Id="rId106" Type="http://schemas.openxmlformats.org/officeDocument/2006/relationships/image" Target="media/image100.jpeg"/><Relationship Id="rId127" Type="http://schemas.openxmlformats.org/officeDocument/2006/relationships/image" Target="media/image119.tiff"/><Relationship Id="rId10" Type="http://schemas.openxmlformats.org/officeDocument/2006/relationships/image" Target="media/image4.jpeg"/><Relationship Id="rId31" Type="http://schemas.openxmlformats.org/officeDocument/2006/relationships/image" Target="media/image25.jpeg"/><Relationship Id="rId52" Type="http://schemas.openxmlformats.org/officeDocument/2006/relationships/image" Target="media/image46.jpeg"/><Relationship Id="rId73" Type="http://schemas.openxmlformats.org/officeDocument/2006/relationships/image" Target="media/image67.jpeg"/><Relationship Id="rId78" Type="http://schemas.openxmlformats.org/officeDocument/2006/relationships/image" Target="media/image72.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122" Type="http://schemas.openxmlformats.org/officeDocument/2006/relationships/image" Target="media/image114.jpeg"/><Relationship Id="rId143" Type="http://schemas.openxmlformats.org/officeDocument/2006/relationships/image" Target="media/image135.jpeg"/><Relationship Id="rId148" Type="http://schemas.openxmlformats.org/officeDocument/2006/relationships/image" Target="media/image140.jpeg"/><Relationship Id="rId164" Type="http://schemas.openxmlformats.org/officeDocument/2006/relationships/image" Target="media/image156.jpeg"/><Relationship Id="rId169" Type="http://schemas.openxmlformats.org/officeDocument/2006/relationships/image" Target="media/image161.jpeg"/><Relationship Id="rId18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80" Type="http://schemas.openxmlformats.org/officeDocument/2006/relationships/image" Target="media/image172.jpeg"/><Relationship Id="rId26" Type="http://schemas.openxmlformats.org/officeDocument/2006/relationships/image" Target="media/image20.tiff"/><Relationship Id="rId47" Type="http://schemas.openxmlformats.org/officeDocument/2006/relationships/image" Target="media/image41.jpeg"/><Relationship Id="rId68" Type="http://schemas.openxmlformats.org/officeDocument/2006/relationships/image" Target="media/image62.jpeg"/><Relationship Id="rId89" Type="http://schemas.openxmlformats.org/officeDocument/2006/relationships/image" Target="media/image83.jpeg"/><Relationship Id="rId112" Type="http://schemas.openxmlformats.org/officeDocument/2006/relationships/image" Target="media/image104.jpeg"/><Relationship Id="rId133" Type="http://schemas.openxmlformats.org/officeDocument/2006/relationships/image" Target="media/image125.jpeg"/><Relationship Id="rId154" Type="http://schemas.openxmlformats.org/officeDocument/2006/relationships/image" Target="media/image146.jpeg"/><Relationship Id="rId175" Type="http://schemas.openxmlformats.org/officeDocument/2006/relationships/image" Target="media/image167.jpeg"/><Relationship Id="rId16" Type="http://schemas.openxmlformats.org/officeDocument/2006/relationships/image" Target="media/image10.jpeg"/><Relationship Id="rId37" Type="http://schemas.openxmlformats.org/officeDocument/2006/relationships/image" Target="media/image31.jpeg"/><Relationship Id="rId58" Type="http://schemas.openxmlformats.org/officeDocument/2006/relationships/image" Target="media/image52.jpeg"/><Relationship Id="rId79" Type="http://schemas.openxmlformats.org/officeDocument/2006/relationships/image" Target="media/image73.jpeg"/><Relationship Id="rId102" Type="http://schemas.openxmlformats.org/officeDocument/2006/relationships/image" Target="media/image96.jpeg"/><Relationship Id="rId123" Type="http://schemas.openxmlformats.org/officeDocument/2006/relationships/image" Target="media/image115.jpeg"/><Relationship Id="rId144" Type="http://schemas.openxmlformats.org/officeDocument/2006/relationships/image" Target="media/image136.jpeg"/><Relationship Id="rId90" Type="http://schemas.openxmlformats.org/officeDocument/2006/relationships/image" Target="media/image84.jpeg"/><Relationship Id="rId165" Type="http://schemas.openxmlformats.org/officeDocument/2006/relationships/image" Target="media/image157.jpeg"/><Relationship Id="rId186" Type="http://schemas.openxmlformats.org/officeDocument/2006/relationships/header" Target="header2.xml"/><Relationship Id="rId27" Type="http://schemas.openxmlformats.org/officeDocument/2006/relationships/image" Target="media/image21.jpeg"/><Relationship Id="rId48" Type="http://schemas.openxmlformats.org/officeDocument/2006/relationships/image" Target="media/image42.jpeg"/><Relationship Id="rId69" Type="http://schemas.openxmlformats.org/officeDocument/2006/relationships/image" Target="media/image63.jpeg"/><Relationship Id="rId113" Type="http://schemas.openxmlformats.org/officeDocument/2006/relationships/image" Target="media/image105.jpeg"/><Relationship Id="rId134" Type="http://schemas.openxmlformats.org/officeDocument/2006/relationships/image" Target="media/image126.jpeg"/><Relationship Id="rId80" Type="http://schemas.openxmlformats.org/officeDocument/2006/relationships/image" Target="media/image74.jpeg"/><Relationship Id="rId155" Type="http://schemas.openxmlformats.org/officeDocument/2006/relationships/image" Target="media/image147.jpeg"/><Relationship Id="rId176" Type="http://schemas.openxmlformats.org/officeDocument/2006/relationships/image" Target="media/image168.jpeg"/><Relationship Id="rId17" Type="http://schemas.openxmlformats.org/officeDocument/2006/relationships/image" Target="media/image11.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image" Target="media/image97.jpeg"/><Relationship Id="rId124" Type="http://schemas.openxmlformats.org/officeDocument/2006/relationships/image" Target="media/image116.jpeg"/><Relationship Id="rId70" Type="http://schemas.openxmlformats.org/officeDocument/2006/relationships/image" Target="media/image64.jpeg"/><Relationship Id="rId91" Type="http://schemas.openxmlformats.org/officeDocument/2006/relationships/image" Target="media/image85.jpeg"/><Relationship Id="rId145" Type="http://schemas.openxmlformats.org/officeDocument/2006/relationships/image" Target="media/image137.jpeg"/><Relationship Id="rId166" Type="http://schemas.openxmlformats.org/officeDocument/2006/relationships/image" Target="media/image158.jpeg"/><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22.jpeg"/><Relationship Id="rId49" Type="http://schemas.openxmlformats.org/officeDocument/2006/relationships/image" Target="media/image43.jpeg"/><Relationship Id="rId114" Type="http://schemas.openxmlformats.org/officeDocument/2006/relationships/image" Target="media/image106.jpeg"/><Relationship Id="rId60" Type="http://schemas.openxmlformats.org/officeDocument/2006/relationships/image" Target="media/image54.jpeg"/><Relationship Id="rId81" Type="http://schemas.openxmlformats.org/officeDocument/2006/relationships/image" Target="media/image75.jpeg"/><Relationship Id="rId135" Type="http://schemas.openxmlformats.org/officeDocument/2006/relationships/image" Target="media/image127.jpeg"/><Relationship Id="rId156" Type="http://schemas.openxmlformats.org/officeDocument/2006/relationships/image" Target="media/image148.jpeg"/><Relationship Id="rId177" Type="http://schemas.openxmlformats.org/officeDocument/2006/relationships/image" Target="media/image169.jpeg"/></Relationships>
</file>

<file path=word/_rels/footnotes.xml.rels><?xml version="1.0" encoding="UTF-8" standalone="yes"?>
<Relationships xmlns="http://schemas.openxmlformats.org/package/2006/relationships"><Relationship Id="rId8" Type="http://schemas.openxmlformats.org/officeDocument/2006/relationships/hyperlink" Target="http://www.museuepiscopalvic.com/es/colleccions/arqueologia/agujas-con-la-cabeza-dorada-acus-crinalis-mev-13239" TargetMode="External"/><Relationship Id="rId3" Type="http://schemas.openxmlformats.org/officeDocument/2006/relationships/hyperlink" Target="https://www.facebook.com/CastuloSigloXXI/photos/a.198750040174158.44982.188779541171208/857322284316927/?type=3&amp;theater" TargetMode="External"/><Relationship Id="rId7" Type="http://schemas.openxmlformats.org/officeDocument/2006/relationships/hyperlink" Target="http://www.museuepiscopalvic.com/es/colleccions/arqueologia/agujas-con-la-cabeza-dorada-acus-crinalis-mev-13239" TargetMode="External"/><Relationship Id="rId2" Type="http://schemas.openxmlformats.org/officeDocument/2006/relationships/hyperlink" Target="https://www.facebook.com/CastuloSigloXXI/" TargetMode="External"/><Relationship Id="rId1" Type="http://schemas.openxmlformats.org/officeDocument/2006/relationships/hyperlink" Target="https://twitter.com/museos_H_coruna/status/1242774006853500928/photo/1" TargetMode="External"/><Relationship Id="rId6" Type="http://schemas.openxmlformats.org/officeDocument/2006/relationships/hyperlink" Target="https://historia.nationalgeographic.com.es/a/esplendidos-objetos-funerarios-hallados-sarcofago-romano-alemania_13020" TargetMode="External"/><Relationship Id="rId5" Type="http://schemas.openxmlformats.org/officeDocument/2006/relationships/hyperlink" Target="https://www.facebook.com/arqueocordoba/photos/las-acus-crinales-eran-agujas-o-alfileres-normalmente-de-hueso-trabajado-que-ser/2226627090914157/" TargetMode="External"/><Relationship Id="rId10" Type="http://schemas.openxmlformats.org/officeDocument/2006/relationships/hyperlink" Target="https://labitacoradejenri.blogspot.com/2018/05/sale-la-luz-una-aguja-de-oro-en-las.html?m=1" TargetMode="External"/><Relationship Id="rId4" Type="http://schemas.openxmlformats.org/officeDocument/2006/relationships/hyperlink" Target="https://twitter.com/museos_H_coruna/status/1242774006853500928/photo/1" TargetMode="External"/><Relationship Id="rId9" Type="http://schemas.openxmlformats.org/officeDocument/2006/relationships/hyperlink" Target="https://historia.nationalgeographic.com.es/a/esplendidos-objetos-funerarios-hallados-sarcofago-romano-alemania_130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ECC13-B4B4-4BFC-97A9-9C0CC25BC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10465</TotalTime>
  <Pages>1</Pages>
  <Words>10621</Words>
  <Characters>58419</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600</cp:revision>
  <cp:lastPrinted>2022-07-07T11:22:00Z</cp:lastPrinted>
  <dcterms:created xsi:type="dcterms:W3CDTF">2017-09-19T19:51:00Z</dcterms:created>
  <dcterms:modified xsi:type="dcterms:W3CDTF">2026-09-10T13:57:00Z</dcterms:modified>
</cp:coreProperties>
</file>