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63FA" w:rsidRPr="00B463FA" w:rsidRDefault="005F64BB" w:rsidP="00627A11">
      <w:pPr>
        <w:spacing w:after="0" w:line="240" w:lineRule="auto"/>
        <w:rPr>
          <w:rFonts w:ascii="Times New Roman" w:hAnsi="Times New Roman" w:cs="Times New Roman"/>
          <w:b/>
          <w:lang w:val="pt-PT"/>
        </w:rPr>
      </w:pPr>
      <w:r>
        <w:rPr>
          <w:rFonts w:ascii="Times New Roman" w:hAnsi="Times New Roman" w:cs="Times New Roman"/>
          <w:lang w:val="pt-PT"/>
        </w:rPr>
        <w:tab/>
      </w:r>
      <w:r w:rsidRPr="002611C6">
        <w:rPr>
          <w:rFonts w:ascii="Times New Roman" w:hAnsi="Times New Roman" w:cs="Times New Roman"/>
          <w:lang w:val="pt-PT"/>
        </w:rPr>
        <w:t xml:space="preserve">• </w:t>
      </w:r>
      <w:r>
        <w:rPr>
          <w:rFonts w:ascii="Times New Roman" w:hAnsi="Times New Roman" w:cs="Times New Roman"/>
          <w:b/>
          <w:lang w:val="pt-PT"/>
        </w:rPr>
        <w:t>B.I.3</w:t>
      </w:r>
      <w:r w:rsidRPr="002611C6">
        <w:rPr>
          <w:rFonts w:ascii="Times New Roman" w:hAnsi="Times New Roman" w:cs="Times New Roman"/>
          <w:b/>
          <w:lang w:val="pt-PT"/>
        </w:rPr>
        <w:t>.</w:t>
      </w:r>
      <w:r>
        <w:rPr>
          <w:rFonts w:ascii="Times New Roman" w:hAnsi="Times New Roman" w:cs="Times New Roman"/>
          <w:b/>
          <w:lang w:val="pt-PT"/>
        </w:rPr>
        <w:t>38</w:t>
      </w:r>
      <w:r w:rsidRPr="002611C6">
        <w:rPr>
          <w:rFonts w:ascii="Times New Roman" w:hAnsi="Times New Roman" w:cs="Times New Roman"/>
          <w:b/>
          <w:lang w:val="pt-PT"/>
        </w:rPr>
        <w:t xml:space="preserve"> </w:t>
      </w:r>
      <w:r w:rsidR="00627A11" w:rsidRPr="00B463FA">
        <w:rPr>
          <w:rFonts w:ascii="Times New Roman" w:hAnsi="Times New Roman" w:cs="Times New Roman"/>
          <w:b/>
          <w:lang w:val="pt-PT"/>
        </w:rPr>
        <w:t xml:space="preserve">– </w:t>
      </w:r>
      <w:r w:rsidR="00627A11" w:rsidRPr="00B463FA">
        <w:rPr>
          <w:rFonts w:ascii="Times New Roman" w:hAnsi="Times New Roman" w:cs="Times New Roman"/>
          <w:b/>
          <w:u w:val="single"/>
          <w:lang w:val="pt-PT"/>
        </w:rPr>
        <w:t>Figurados</w:t>
      </w:r>
      <w:r w:rsidR="0067774E" w:rsidRPr="00B463FA">
        <w:rPr>
          <w:rFonts w:ascii="Times New Roman" w:hAnsi="Times New Roman" w:cs="Times New Roman"/>
          <w:b/>
          <w:lang w:val="pt-PT"/>
        </w:rPr>
        <w:t>.</w:t>
      </w:r>
    </w:p>
    <w:p w:rsidR="00632873" w:rsidRDefault="005F64BB" w:rsidP="00462398">
      <w:pPr>
        <w:spacing w:after="0" w:line="240" w:lineRule="auto"/>
        <w:ind w:firstLine="708"/>
        <w:rPr>
          <w:rFonts w:ascii="Times New Roman" w:hAnsi="Times New Roman" w:cs="Times New Roman"/>
          <w:b/>
          <w:lang w:val="pt-PT"/>
        </w:rPr>
      </w:pPr>
      <w:r>
        <w:rPr>
          <w:rFonts w:ascii="Times New Roman" w:hAnsi="Times New Roman" w:cs="Times New Roman"/>
          <w:b/>
          <w:lang w:val="pt-PT"/>
        </w:rPr>
        <w:tab/>
      </w:r>
      <w:r w:rsidRPr="00B463FA">
        <w:rPr>
          <w:rFonts w:ascii="Times New Roman" w:hAnsi="Times New Roman" w:cs="Times New Roman"/>
        </w:rPr>
        <w:t>▫</w:t>
      </w:r>
      <w:r>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w:t>
      </w:r>
      <w:r w:rsidR="0067774E" w:rsidRPr="00B463FA">
        <w:rPr>
          <w:rFonts w:ascii="Times New Roman" w:hAnsi="Times New Roman" w:cs="Times New Roman"/>
          <w:b/>
          <w:lang w:val="pt-PT"/>
        </w:rPr>
        <w:t>.</w:t>
      </w:r>
      <w:r w:rsidR="00627A11" w:rsidRPr="00B463FA">
        <w:rPr>
          <w:rFonts w:ascii="Times New Roman" w:hAnsi="Times New Roman" w:cs="Times New Roman"/>
          <w:b/>
          <w:lang w:val="pt-PT"/>
        </w:rPr>
        <w:t xml:space="preserve">1 – </w:t>
      </w:r>
      <w:r w:rsidR="00462398" w:rsidRPr="00B463FA">
        <w:rPr>
          <w:rFonts w:ascii="Times New Roman" w:hAnsi="Times New Roman" w:cs="Times New Roman"/>
          <w:b/>
          <w:lang w:val="pt-PT"/>
        </w:rPr>
        <w:t>Bustos</w:t>
      </w:r>
      <w:r w:rsidR="00462398">
        <w:rPr>
          <w:rFonts w:ascii="Times New Roman" w:hAnsi="Times New Roman" w:cs="Times New Roman"/>
          <w:b/>
          <w:lang w:val="pt-PT"/>
        </w:rPr>
        <w:t xml:space="preserve"> </w:t>
      </w:r>
      <w:r w:rsidR="00627A11" w:rsidRPr="00B463FA">
        <w:rPr>
          <w:rFonts w:ascii="Times New Roman" w:hAnsi="Times New Roman" w:cs="Times New Roman"/>
          <w:b/>
          <w:lang w:val="pt-PT"/>
        </w:rPr>
        <w:t>Masculinos.</w:t>
      </w:r>
    </w:p>
    <w:p w:rsidR="0000415B" w:rsidRPr="00462398" w:rsidRDefault="0000415B" w:rsidP="00462398">
      <w:pPr>
        <w:spacing w:after="0" w:line="240" w:lineRule="auto"/>
        <w:ind w:firstLine="708"/>
        <w:rPr>
          <w:rFonts w:ascii="Times New Roman" w:hAnsi="Times New Roman" w:cs="Times New Roman"/>
          <w:b/>
          <w:lang w:val="pt-PT"/>
        </w:rPr>
      </w:pPr>
      <w:r>
        <w:rPr>
          <w:rFonts w:ascii="Times New Roman" w:hAnsi="Times New Roman" w:cs="Times New Roman"/>
          <w:b/>
          <w:lang w:val="pt-PT"/>
        </w:rPr>
        <w:tab/>
      </w:r>
      <w:r w:rsidR="005F64BB">
        <w:rPr>
          <w:rFonts w:ascii="Times New Roman" w:hAnsi="Times New Roman" w:cs="Times New Roman"/>
          <w:b/>
          <w:lang w:val="pt-PT"/>
        </w:rPr>
        <w:tab/>
      </w:r>
      <w:r w:rsidR="005F64BB" w:rsidRPr="00B463FA">
        <w:rPr>
          <w:rFonts w:ascii="Times New Roman" w:hAnsi="Times New Roman" w:cs="Times New Roman"/>
        </w:rPr>
        <w:t>○</w:t>
      </w:r>
      <w:r w:rsidR="007D7DFF">
        <w:rPr>
          <w:rFonts w:ascii="Times New Roman" w:hAnsi="Times New Roman" w:cs="Times New Roman"/>
        </w:rPr>
        <w:t xml:space="preserve"> </w:t>
      </w:r>
      <w:r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38.1.1</w:t>
      </w:r>
      <w:r>
        <w:rPr>
          <w:rFonts w:ascii="Times New Roman" w:hAnsi="Times New Roman" w:cs="Times New Roman"/>
          <w:b/>
          <w:lang w:val="pt-PT"/>
        </w:rPr>
        <w:t>- Naturalista.</w:t>
      </w:r>
    </w:p>
    <w:tbl>
      <w:tblPr>
        <w:tblStyle w:val="Tablaconcuadrcula"/>
        <w:tblW w:w="0" w:type="auto"/>
        <w:tblLook w:val="04A0" w:firstRow="1" w:lastRow="0" w:firstColumn="1" w:lastColumn="0" w:noHBand="0" w:noVBand="1"/>
      </w:tblPr>
      <w:tblGrid>
        <w:gridCol w:w="1445"/>
      </w:tblGrid>
      <w:tr w:rsidR="009434C4" w:rsidRPr="00B463FA" w:rsidTr="00A61698">
        <w:tc>
          <w:tcPr>
            <w:tcW w:w="1445" w:type="dxa"/>
          </w:tcPr>
          <w:p w:rsidR="009434C4" w:rsidRPr="00B463FA" w:rsidRDefault="00221218" w:rsidP="00D30AE7">
            <w:pPr>
              <w:jc w:val="center"/>
              <w:rPr>
                <w:rFonts w:ascii="Times New Roman" w:hAnsi="Times New Roman" w:cs="Times New Roman"/>
                <w:noProof/>
                <w:lang w:eastAsia="es-ES"/>
              </w:rPr>
            </w:pPr>
            <w:r w:rsidRPr="00B463FA">
              <w:rPr>
                <w:rFonts w:ascii="Times New Roman" w:hAnsi="Times New Roman" w:cs="Times New Roman"/>
              </w:rPr>
              <w:t xml:space="preserve"> </w:t>
            </w:r>
            <w:r w:rsidR="009434C4" w:rsidRPr="00B463FA">
              <w:rPr>
                <w:rFonts w:ascii="Times New Roman" w:hAnsi="Times New Roman" w:cs="Times New Roman"/>
                <w:noProof/>
                <w:lang w:eastAsia="es-ES"/>
              </w:rPr>
              <w:drawing>
                <wp:inline distT="0" distB="0" distL="0" distR="0" wp14:anchorId="49360375" wp14:editId="382F7213">
                  <wp:extent cx="639503" cy="1962150"/>
                  <wp:effectExtent l="0" t="0" r="8255" b="0"/>
                  <wp:docPr id="56" name="Imagen 56" descr="C:\Users\German\Desktop\en fongo negro\13 - Tipo XIII.4 - acus figuradas\20 - 54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German\Desktop\en fongo negro\13 - Tipo XIII.4 - acus figuradas\20 - 540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8245" cy="2111704"/>
                          </a:xfrm>
                          <a:prstGeom prst="rect">
                            <a:avLst/>
                          </a:prstGeom>
                          <a:noFill/>
                          <a:ln>
                            <a:noFill/>
                          </a:ln>
                        </pic:spPr>
                      </pic:pic>
                    </a:graphicData>
                  </a:graphic>
                </wp:inline>
              </w:drawing>
            </w:r>
          </w:p>
          <w:p w:rsidR="009434C4" w:rsidRPr="005A1E05" w:rsidRDefault="006D675E" w:rsidP="00D30AE7">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t>Sant Josep</w:t>
            </w:r>
          </w:p>
          <w:p w:rsidR="009434C4" w:rsidRPr="00B463FA" w:rsidRDefault="009434C4" w:rsidP="00D30AE7">
            <w:pPr>
              <w:jc w:val="center"/>
              <w:rPr>
                <w:rFonts w:ascii="Times New Roman" w:hAnsi="Times New Roman" w:cs="Times New Roman"/>
              </w:rPr>
            </w:pPr>
            <w:r w:rsidRPr="005A1E05">
              <w:rPr>
                <w:rFonts w:ascii="Times New Roman" w:hAnsi="Times New Roman" w:cs="Times New Roman"/>
                <w:noProof/>
                <w:sz w:val="20"/>
                <w:szCs w:val="20"/>
                <w:lang w:eastAsia="es-ES"/>
              </w:rPr>
              <w:t>(M.Castellón)</w:t>
            </w:r>
            <w:r w:rsidRPr="00B463F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414E8E" w:rsidRPr="00B463FA" w:rsidRDefault="00414E8E" w:rsidP="00323AFD">
      <w:pPr>
        <w:spacing w:after="0" w:line="240" w:lineRule="auto"/>
        <w:jc w:val="both"/>
        <w:rPr>
          <w:rFonts w:ascii="Times New Roman" w:hAnsi="Times New Roman" w:cs="Times New Roman"/>
          <w:b/>
        </w:rPr>
      </w:pPr>
      <w:r w:rsidRPr="00B463FA">
        <w:rPr>
          <w:rFonts w:ascii="Times New Roman" w:hAnsi="Times New Roman" w:cs="Times New Roman"/>
          <w:b/>
        </w:rPr>
        <w:t>Características:</w:t>
      </w:r>
      <w:r w:rsidR="00D17742" w:rsidRPr="00793E57">
        <w:rPr>
          <w:rFonts w:ascii="Times New Roman" w:hAnsi="Times New Roman" w:cs="Times New Roman"/>
        </w:rPr>
        <w:t xml:space="preserve"> </w:t>
      </w:r>
      <w:r w:rsidR="0094553E" w:rsidRPr="00793E57">
        <w:rPr>
          <w:rFonts w:ascii="Times New Roman" w:hAnsi="Times New Roman" w:cs="Times New Roman"/>
        </w:rPr>
        <w:t>Representación de un busto</w:t>
      </w:r>
      <w:r w:rsidR="00D17742" w:rsidRPr="00793E57">
        <w:rPr>
          <w:rFonts w:ascii="Times New Roman" w:hAnsi="Times New Roman" w:cs="Times New Roman"/>
        </w:rPr>
        <w:t xml:space="preserve"> varonil sobre peana, </w:t>
      </w:r>
      <w:r w:rsidR="0094553E" w:rsidRPr="00793E57">
        <w:rPr>
          <w:rFonts w:ascii="Times New Roman" w:hAnsi="Times New Roman" w:cs="Times New Roman"/>
        </w:rPr>
        <w:t>de</w:t>
      </w:r>
      <w:r w:rsidR="00D17742" w:rsidRPr="00793E57">
        <w:rPr>
          <w:rFonts w:ascii="Times New Roman" w:hAnsi="Times New Roman" w:cs="Times New Roman"/>
        </w:rPr>
        <w:t xml:space="preserve"> facciones realistas – tipo </w:t>
      </w:r>
      <w:r w:rsidR="00082C32" w:rsidRPr="00793E57">
        <w:rPr>
          <w:rFonts w:ascii="Times New Roman" w:hAnsi="Times New Roman" w:cs="Times New Roman"/>
        </w:rPr>
        <w:t>escultura. Varón</w:t>
      </w:r>
      <w:r w:rsidR="00D17742" w:rsidRPr="00793E57">
        <w:rPr>
          <w:rFonts w:ascii="Times New Roman" w:hAnsi="Times New Roman" w:cs="Times New Roman"/>
        </w:rPr>
        <w:t xml:space="preserve"> de mediana edad, con amplias entradas en el cabello y el torso desnudo.</w:t>
      </w:r>
      <w:r w:rsidR="0094553E" w:rsidRPr="00793E57">
        <w:rPr>
          <w:rFonts w:ascii="Times New Roman" w:hAnsi="Times New Roman" w:cs="Times New Roman"/>
        </w:rPr>
        <w:t xml:space="preserve"> </w:t>
      </w:r>
      <w:r w:rsidR="00BB7DDC" w:rsidRPr="00793E57">
        <w:rPr>
          <w:rFonts w:ascii="Times New Roman" w:hAnsi="Times New Roman" w:cs="Times New Roman"/>
        </w:rPr>
        <w:t xml:space="preserve">No conserva el vástago. Mide 7 cm long. </w:t>
      </w:r>
      <w:r w:rsidR="0094553E" w:rsidRPr="00793E57">
        <w:rPr>
          <w:rFonts w:ascii="Times New Roman" w:hAnsi="Times New Roman" w:cs="Times New Roman"/>
        </w:rPr>
        <w:t xml:space="preserve">Se trata de </w:t>
      </w:r>
      <w:r w:rsidR="0094553E" w:rsidRPr="006B4291">
        <w:rPr>
          <w:rFonts w:ascii="Times New Roman" w:hAnsi="Times New Roman" w:cs="Times New Roman"/>
          <w:i/>
        </w:rPr>
        <w:t>acus</w:t>
      </w:r>
      <w:r w:rsidR="0094553E" w:rsidRPr="00793E57">
        <w:rPr>
          <w:rFonts w:ascii="Times New Roman" w:hAnsi="Times New Roman" w:cs="Times New Roman"/>
        </w:rPr>
        <w:t xml:space="preserve"> de vástago largo, entre 11 – 12 cm, como media, aunque las hay algo mayores o de menor tamaño.</w:t>
      </w:r>
    </w:p>
    <w:p w:rsidR="00A94105" w:rsidRPr="00B463FA" w:rsidRDefault="00A94105" w:rsidP="00DE60AF">
      <w:pPr>
        <w:spacing w:after="0" w:line="240" w:lineRule="auto"/>
        <w:rPr>
          <w:rFonts w:ascii="Times New Roman" w:hAnsi="Times New Roman" w:cs="Times New Roman"/>
          <w:b/>
        </w:rPr>
      </w:pPr>
      <w:r w:rsidRPr="00B463FA">
        <w:rPr>
          <w:rFonts w:ascii="Times New Roman" w:hAnsi="Times New Roman" w:cs="Times New Roman"/>
          <w:b/>
        </w:rPr>
        <w:t xml:space="preserve">Áreas de Hallazgo en </w:t>
      </w:r>
      <w:r w:rsidRPr="00B463FA">
        <w:rPr>
          <w:rFonts w:ascii="Times New Roman" w:hAnsi="Times New Roman" w:cs="Times New Roman"/>
          <w:b/>
          <w:i/>
        </w:rPr>
        <w:t>Hispania</w:t>
      </w:r>
      <w:r w:rsidRPr="00B463FA">
        <w:rPr>
          <w:rFonts w:ascii="Times New Roman" w:hAnsi="Times New Roman" w:cs="Times New Roman"/>
          <w:b/>
        </w:rPr>
        <w:t>:</w:t>
      </w:r>
      <w:r w:rsidR="00D17742" w:rsidRPr="00B463FA">
        <w:rPr>
          <w:rFonts w:ascii="Times New Roman" w:hAnsi="Times New Roman" w:cs="Times New Roman"/>
          <w:b/>
        </w:rPr>
        <w:t xml:space="preserve"> </w:t>
      </w:r>
      <w:r w:rsidR="006D675E" w:rsidRPr="00B463FA">
        <w:rPr>
          <w:rFonts w:ascii="Times New Roman" w:hAnsi="Times New Roman" w:cs="Times New Roman"/>
        </w:rPr>
        <w:t>Sant Josep (La</w:t>
      </w:r>
      <w:r w:rsidR="006D675E" w:rsidRPr="00B463FA">
        <w:rPr>
          <w:rFonts w:ascii="Times New Roman" w:hAnsi="Times New Roman" w:cs="Times New Roman"/>
          <w:b/>
        </w:rPr>
        <w:t xml:space="preserve"> </w:t>
      </w:r>
      <w:r w:rsidR="006D675E" w:rsidRPr="00B463FA">
        <w:rPr>
          <w:rFonts w:ascii="Times New Roman" w:hAnsi="Times New Roman" w:cs="Times New Roman"/>
        </w:rPr>
        <w:t xml:space="preserve">Vall d’Uixó, </w:t>
      </w:r>
      <w:r w:rsidR="00650A31" w:rsidRPr="00B463FA">
        <w:rPr>
          <w:rFonts w:ascii="Times New Roman" w:hAnsi="Times New Roman" w:cs="Times New Roman"/>
        </w:rPr>
        <w:t>C</w:t>
      </w:r>
      <w:r w:rsidR="00D17742" w:rsidRPr="00B463FA">
        <w:rPr>
          <w:rFonts w:ascii="Times New Roman" w:hAnsi="Times New Roman" w:cs="Times New Roman"/>
        </w:rPr>
        <w:t>astellón)</w:t>
      </w:r>
      <w:r w:rsidR="00BB7DDC">
        <w:rPr>
          <w:rStyle w:val="Refdenotaalpie"/>
          <w:rFonts w:ascii="Times New Roman" w:hAnsi="Times New Roman" w:cs="Times New Roman"/>
        </w:rPr>
        <w:footnoteReference w:id="1"/>
      </w:r>
      <w:r w:rsidR="00D17742" w:rsidRPr="00B463FA">
        <w:rPr>
          <w:rFonts w:ascii="Times New Roman" w:hAnsi="Times New Roman" w:cs="Times New Roman"/>
        </w:rPr>
        <w:t>.</w:t>
      </w:r>
    </w:p>
    <w:p w:rsidR="00A94105" w:rsidRPr="00B463FA" w:rsidRDefault="00A94105" w:rsidP="00DE60AF">
      <w:pPr>
        <w:spacing w:after="0" w:line="240" w:lineRule="auto"/>
        <w:rPr>
          <w:rFonts w:ascii="Times New Roman" w:hAnsi="Times New Roman" w:cs="Times New Roman"/>
          <w:b/>
        </w:rPr>
      </w:pPr>
      <w:r w:rsidRPr="00B463FA">
        <w:rPr>
          <w:rFonts w:ascii="Times New Roman" w:hAnsi="Times New Roman" w:cs="Times New Roman"/>
          <w:b/>
        </w:rPr>
        <w:t>Áreas de Dispersión:</w:t>
      </w:r>
      <w:r w:rsidR="00B463FA">
        <w:rPr>
          <w:rFonts w:ascii="Times New Roman" w:hAnsi="Times New Roman" w:cs="Times New Roman"/>
          <w:b/>
        </w:rPr>
        <w:t xml:space="preserve"> </w:t>
      </w:r>
      <w:r w:rsidR="00B463FA" w:rsidRPr="00B463FA">
        <w:rPr>
          <w:rFonts w:ascii="Times New Roman" w:hAnsi="Times New Roman" w:cs="Times New Roman"/>
        </w:rPr>
        <w:t>No conocemos.</w:t>
      </w:r>
    </w:p>
    <w:p w:rsidR="00D17742" w:rsidRPr="00B463FA" w:rsidRDefault="00A94105" w:rsidP="00D17742">
      <w:pPr>
        <w:spacing w:after="0" w:line="240" w:lineRule="auto"/>
        <w:rPr>
          <w:rFonts w:ascii="Times New Roman" w:hAnsi="Times New Roman" w:cs="Times New Roman"/>
          <w:b/>
        </w:rPr>
      </w:pPr>
      <w:r w:rsidRPr="00B463FA">
        <w:rPr>
          <w:rFonts w:ascii="Times New Roman" w:hAnsi="Times New Roman" w:cs="Times New Roman"/>
          <w:b/>
        </w:rPr>
        <w:t>Cronología:</w:t>
      </w:r>
      <w:r w:rsidR="00D17742" w:rsidRPr="00B463FA">
        <w:rPr>
          <w:rFonts w:ascii="Times New Roman" w:hAnsi="Times New Roman" w:cs="Times New Roman"/>
          <w:b/>
        </w:rPr>
        <w:t xml:space="preserve"> </w:t>
      </w:r>
      <w:r w:rsidR="005E3DDC" w:rsidRPr="005E3DDC">
        <w:rPr>
          <w:rFonts w:ascii="Times New Roman" w:hAnsi="Times New Roman" w:cs="Times New Roman"/>
        </w:rPr>
        <w:t>III – IV d.C</w:t>
      </w:r>
      <w:r w:rsidR="00793E57">
        <w:rPr>
          <w:rFonts w:ascii="Times New Roman" w:hAnsi="Times New Roman" w:cs="Times New Roman"/>
        </w:rPr>
        <w:t>.</w:t>
      </w:r>
      <w:r w:rsidR="005E3DDC">
        <w:rPr>
          <w:rStyle w:val="Refdenotaalpie"/>
          <w:rFonts w:ascii="Times New Roman" w:hAnsi="Times New Roman" w:cs="Times New Roman"/>
        </w:rPr>
        <w:footnoteReference w:id="2"/>
      </w:r>
    </w:p>
    <w:p w:rsidR="00A94105" w:rsidRPr="00B463FA" w:rsidRDefault="00A94105" w:rsidP="00DE60AF">
      <w:pPr>
        <w:spacing w:after="0" w:line="240" w:lineRule="auto"/>
        <w:rPr>
          <w:rFonts w:ascii="Times New Roman" w:hAnsi="Times New Roman" w:cs="Times New Roman"/>
          <w:b/>
        </w:rPr>
      </w:pPr>
    </w:p>
    <w:p w:rsidR="00632873" w:rsidRPr="00B463FA" w:rsidRDefault="0067774E" w:rsidP="00DE60AF">
      <w:pPr>
        <w:spacing w:after="0" w:line="240" w:lineRule="auto"/>
        <w:rPr>
          <w:rFonts w:ascii="Times New Roman" w:hAnsi="Times New Roman" w:cs="Times New Roman"/>
          <w:b/>
        </w:rPr>
      </w:pPr>
      <w:r w:rsidRPr="00B463FA">
        <w:rPr>
          <w:rFonts w:ascii="Times New Roman" w:hAnsi="Times New Roman" w:cs="Times New Roman"/>
          <w:b/>
        </w:rPr>
        <w:tab/>
      </w:r>
      <w:r w:rsidR="005F64BB">
        <w:rPr>
          <w:rFonts w:ascii="Times New Roman" w:hAnsi="Times New Roman" w:cs="Times New Roman"/>
          <w:b/>
        </w:rPr>
        <w:tab/>
      </w:r>
      <w:r w:rsidR="005F64BB">
        <w:rPr>
          <w:rFonts w:ascii="Times New Roman" w:hAnsi="Times New Roman" w:cs="Times New Roman"/>
          <w:b/>
        </w:rPr>
        <w:tab/>
      </w:r>
      <w:r w:rsidR="005F64BB" w:rsidRPr="00B463FA">
        <w:rPr>
          <w:rFonts w:ascii="Times New Roman" w:hAnsi="Times New Roman" w:cs="Times New Roman"/>
        </w:rPr>
        <w:t>○</w:t>
      </w:r>
      <w:r w:rsidR="005F64BB"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w:t>
      </w:r>
      <w:r w:rsidR="00462398">
        <w:rPr>
          <w:rFonts w:ascii="Times New Roman" w:hAnsi="Times New Roman" w:cs="Times New Roman"/>
          <w:b/>
          <w:lang w:val="pt-PT"/>
        </w:rPr>
        <w:t>.</w:t>
      </w:r>
      <w:r w:rsidR="00D30AE7" w:rsidRPr="00B463FA">
        <w:rPr>
          <w:rFonts w:ascii="Times New Roman" w:hAnsi="Times New Roman" w:cs="Times New Roman"/>
          <w:b/>
          <w:lang w:val="pt-PT"/>
        </w:rPr>
        <w:t>2</w:t>
      </w:r>
      <w:r w:rsidRPr="00B463FA">
        <w:rPr>
          <w:rFonts w:ascii="Times New Roman" w:hAnsi="Times New Roman" w:cs="Times New Roman"/>
          <w:b/>
          <w:lang w:val="pt-PT"/>
        </w:rPr>
        <w:t xml:space="preserve"> </w:t>
      </w:r>
      <w:r w:rsidR="00632873" w:rsidRPr="00B463FA">
        <w:rPr>
          <w:rFonts w:ascii="Times New Roman" w:hAnsi="Times New Roman" w:cs="Times New Roman"/>
          <w:b/>
        </w:rPr>
        <w:t xml:space="preserve">– </w:t>
      </w:r>
      <w:r w:rsidR="006C37EA" w:rsidRPr="00B463FA">
        <w:rPr>
          <w:rFonts w:ascii="Times New Roman" w:hAnsi="Times New Roman" w:cs="Times New Roman"/>
          <w:b/>
        </w:rPr>
        <w:t>Ídolos empo</w:t>
      </w:r>
      <w:r w:rsidR="00537113" w:rsidRPr="00B463FA">
        <w:rPr>
          <w:rFonts w:ascii="Times New Roman" w:hAnsi="Times New Roman" w:cs="Times New Roman"/>
          <w:b/>
        </w:rPr>
        <w:t>ritanos</w:t>
      </w:r>
      <w:r w:rsidRPr="00B463FA">
        <w:rPr>
          <w:rFonts w:ascii="Times New Roman" w:hAnsi="Times New Roman" w:cs="Times New Roman"/>
          <w:b/>
        </w:rPr>
        <w:t>.</w:t>
      </w:r>
    </w:p>
    <w:p w:rsidR="005B695E" w:rsidRPr="00B463FA" w:rsidRDefault="0067774E" w:rsidP="00DE60AF">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005F64BB">
        <w:rPr>
          <w:rFonts w:ascii="Times New Roman" w:hAnsi="Times New Roman" w:cs="Times New Roman"/>
        </w:rPr>
        <w:tab/>
      </w:r>
      <w:r w:rsidR="005F64BB">
        <w:rPr>
          <w:rFonts w:ascii="Times New Roman" w:hAnsi="Times New Roman" w:cs="Times New Roman"/>
        </w:rPr>
        <w:tab/>
      </w:r>
      <w:r w:rsidR="005F64BB">
        <w:rPr>
          <w:rFonts w:ascii="Times New Roman" w:hAnsi="Times New Roman" w:cs="Times New Roman"/>
          <w:b/>
          <w:bCs/>
          <w:lang w:val="pt-PT"/>
        </w:rPr>
        <w:t>∙</w:t>
      </w:r>
      <w:r w:rsidRPr="00B463FA">
        <w:rPr>
          <w:rFonts w:ascii="Times New Roman" w:hAnsi="Times New Roman" w:cs="Times New Roman"/>
        </w:rPr>
        <w:t xml:space="preserve"> </w:t>
      </w:r>
      <w:r w:rsidR="005F64BB"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w:t>
      </w:r>
      <w:r w:rsidR="005F64BB" w:rsidRPr="00B463FA">
        <w:rPr>
          <w:rFonts w:ascii="Times New Roman" w:hAnsi="Times New Roman" w:cs="Times New Roman"/>
          <w:b/>
          <w:lang w:val="pt-PT"/>
        </w:rPr>
        <w:t>2</w:t>
      </w:r>
      <w:r w:rsidR="005F64BB">
        <w:rPr>
          <w:rFonts w:ascii="Times New Roman" w:hAnsi="Times New Roman" w:cs="Times New Roman"/>
          <w:b/>
          <w:lang w:val="pt-PT"/>
        </w:rPr>
        <w:t>.1</w:t>
      </w:r>
      <w:r w:rsidR="005B695E" w:rsidRPr="00B463FA">
        <w:rPr>
          <w:rFonts w:ascii="Times New Roman" w:hAnsi="Times New Roman" w:cs="Times New Roman"/>
          <w:b/>
        </w:rPr>
        <w:t xml:space="preserve">– Con </w:t>
      </w:r>
      <w:r w:rsidR="005B695E" w:rsidRPr="00CF3956">
        <w:rPr>
          <w:rFonts w:ascii="Times New Roman" w:hAnsi="Times New Roman" w:cs="Times New Roman"/>
          <w:b/>
        </w:rPr>
        <w:t>casco y penacho</w:t>
      </w:r>
      <w:r w:rsidRPr="00CF3956">
        <w:rPr>
          <w:rFonts w:ascii="Times New Roman" w:hAnsi="Times New Roman" w:cs="Times New Roman"/>
          <w:b/>
        </w:rPr>
        <w:t>.</w:t>
      </w:r>
      <w:r w:rsidR="005B695E" w:rsidRPr="00B463FA">
        <w:rPr>
          <w:rFonts w:ascii="Times New Roman" w:hAnsi="Times New Roman" w:cs="Times New Roman"/>
        </w:rPr>
        <w:t xml:space="preserve"> </w:t>
      </w:r>
    </w:p>
    <w:tbl>
      <w:tblPr>
        <w:tblStyle w:val="Tablaconcuadrcula"/>
        <w:tblW w:w="0" w:type="auto"/>
        <w:tblLook w:val="04A0" w:firstRow="1" w:lastRow="0" w:firstColumn="1" w:lastColumn="0" w:noHBand="0" w:noVBand="1"/>
      </w:tblPr>
      <w:tblGrid>
        <w:gridCol w:w="1555"/>
        <w:gridCol w:w="1559"/>
        <w:gridCol w:w="1559"/>
      </w:tblGrid>
      <w:tr w:rsidR="00BC1976" w:rsidRPr="00B463FA" w:rsidTr="00462398">
        <w:trPr>
          <w:trHeight w:val="2021"/>
        </w:trPr>
        <w:tc>
          <w:tcPr>
            <w:tcW w:w="1555" w:type="dxa"/>
          </w:tcPr>
          <w:p w:rsidR="00BC1976" w:rsidRPr="005A1E05" w:rsidRDefault="00BC1976" w:rsidP="00221218">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4CC69AC1" wp14:editId="7A2BA990">
                  <wp:extent cx="542925" cy="1892897"/>
                  <wp:effectExtent l="0" t="0" r="0" b="0"/>
                  <wp:docPr id="15" name="Imagen 15" descr="C:\Users\German\Desktop\en fongo negro\13 - Tipo XIII.4 - acus figuradas\21 (8) - Ampurias. Museo Arq de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13 - Tipo XIII.4 - acus figuradas\21 (8) - Ampurias. Museo Arq de Barcelon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421" cy="2044546"/>
                          </a:xfrm>
                          <a:prstGeom prst="rect">
                            <a:avLst/>
                          </a:prstGeom>
                          <a:noFill/>
                          <a:ln>
                            <a:noFill/>
                          </a:ln>
                        </pic:spPr>
                      </pic:pic>
                    </a:graphicData>
                  </a:graphic>
                </wp:inline>
              </w:drawing>
            </w:r>
          </w:p>
          <w:p w:rsidR="00BC1976" w:rsidRPr="005A1E05" w:rsidRDefault="00150A5C" w:rsidP="00221218">
            <w:pPr>
              <w:jc w:val="center"/>
              <w:rPr>
                <w:rFonts w:ascii="Times New Roman" w:hAnsi="Times New Roman" w:cs="Times New Roman"/>
                <w:sz w:val="20"/>
                <w:szCs w:val="20"/>
              </w:rPr>
            </w:pPr>
            <w:r w:rsidRPr="005A1E05">
              <w:rPr>
                <w:rFonts w:ascii="Times New Roman" w:hAnsi="Times New Roman" w:cs="Times New Roman"/>
                <w:sz w:val="20"/>
                <w:szCs w:val="20"/>
              </w:rPr>
              <w:t>1</w:t>
            </w:r>
            <w:r w:rsidR="00564F7F" w:rsidRPr="005A1E05">
              <w:rPr>
                <w:rFonts w:ascii="Times New Roman" w:hAnsi="Times New Roman" w:cs="Times New Roman"/>
                <w:sz w:val="20"/>
                <w:szCs w:val="20"/>
              </w:rPr>
              <w:t xml:space="preserve">– </w:t>
            </w:r>
            <w:r w:rsidR="009627BA" w:rsidRPr="005A1E05">
              <w:rPr>
                <w:rFonts w:ascii="Times New Roman" w:hAnsi="Times New Roman" w:cs="Times New Roman"/>
                <w:i/>
                <w:sz w:val="20"/>
                <w:szCs w:val="20"/>
              </w:rPr>
              <w:t>Emporiae</w:t>
            </w:r>
          </w:p>
          <w:p w:rsidR="00BC1976"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c>
          <w:tcPr>
            <w:tcW w:w="1559" w:type="dxa"/>
          </w:tcPr>
          <w:p w:rsidR="00564F7F"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7814F624" wp14:editId="5733B472">
                  <wp:extent cx="391510" cy="1892300"/>
                  <wp:effectExtent l="0" t="0" r="8890" b="0"/>
                  <wp:docPr id="42" name="Imagen 42" descr="C:\Users\German\Desktop\en fongo negro\13 - Tipo XIII.4 - acus figuradas\21 (9) - Ampurias. Museo Arq de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13 - Tipo XIII.4 - acus figuradas\21 (9) - Ampurias. Museo Arq de Barcelon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976" cy="2141053"/>
                          </a:xfrm>
                          <a:prstGeom prst="rect">
                            <a:avLst/>
                          </a:prstGeom>
                          <a:noFill/>
                          <a:ln>
                            <a:noFill/>
                          </a:ln>
                        </pic:spPr>
                      </pic:pic>
                    </a:graphicData>
                  </a:graphic>
                </wp:inline>
              </w:drawing>
            </w:r>
          </w:p>
          <w:p w:rsidR="00564F7F" w:rsidRPr="005A1E05" w:rsidRDefault="00150A5C" w:rsidP="00221218">
            <w:pPr>
              <w:jc w:val="center"/>
              <w:rPr>
                <w:rFonts w:ascii="Times New Roman" w:hAnsi="Times New Roman" w:cs="Times New Roman"/>
                <w:sz w:val="20"/>
                <w:szCs w:val="20"/>
              </w:rPr>
            </w:pPr>
            <w:r w:rsidRPr="005A1E05">
              <w:rPr>
                <w:rFonts w:ascii="Times New Roman" w:hAnsi="Times New Roman" w:cs="Times New Roman"/>
                <w:sz w:val="20"/>
                <w:szCs w:val="20"/>
              </w:rPr>
              <w:t>2</w:t>
            </w:r>
            <w:r w:rsidR="00564F7F" w:rsidRPr="005A1E05">
              <w:rPr>
                <w:rFonts w:ascii="Times New Roman" w:hAnsi="Times New Roman" w:cs="Times New Roman"/>
                <w:sz w:val="20"/>
                <w:szCs w:val="20"/>
              </w:rPr>
              <w:t xml:space="preserve">– </w:t>
            </w:r>
            <w:r w:rsidR="009627BA" w:rsidRPr="005A1E05">
              <w:rPr>
                <w:rFonts w:ascii="Times New Roman" w:hAnsi="Times New Roman" w:cs="Times New Roman"/>
                <w:i/>
                <w:sz w:val="20"/>
                <w:szCs w:val="20"/>
              </w:rPr>
              <w:t>Emporiae</w:t>
            </w:r>
          </w:p>
          <w:p w:rsidR="00564F7F"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c>
          <w:tcPr>
            <w:tcW w:w="1559" w:type="dxa"/>
          </w:tcPr>
          <w:p w:rsidR="00BC1976"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759E4C82" wp14:editId="54EA01EC">
                  <wp:extent cx="463920" cy="1892300"/>
                  <wp:effectExtent l="0" t="0" r="0" b="0"/>
                  <wp:docPr id="44" name="Imagen 44" descr="C:\Users\German\Desktop\en fongo negro\13 - Tipo XIII.4 - acus figuradas\21 (10) - Ampurias Museo Arq de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13 - Tipo XIII.4 - acus figuradas\21 (10) - Ampurias Museo Arq de Barcelon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354" cy="2061307"/>
                          </a:xfrm>
                          <a:prstGeom prst="rect">
                            <a:avLst/>
                          </a:prstGeom>
                          <a:noFill/>
                          <a:ln>
                            <a:noFill/>
                          </a:ln>
                        </pic:spPr>
                      </pic:pic>
                    </a:graphicData>
                  </a:graphic>
                </wp:inline>
              </w:drawing>
            </w:r>
          </w:p>
          <w:p w:rsidR="00564F7F" w:rsidRPr="005A1E05" w:rsidRDefault="00150A5C" w:rsidP="00221218">
            <w:pPr>
              <w:jc w:val="center"/>
              <w:rPr>
                <w:rFonts w:ascii="Times New Roman" w:hAnsi="Times New Roman" w:cs="Times New Roman"/>
                <w:sz w:val="20"/>
                <w:szCs w:val="20"/>
              </w:rPr>
            </w:pPr>
            <w:r w:rsidRPr="005A1E05">
              <w:rPr>
                <w:rFonts w:ascii="Times New Roman" w:hAnsi="Times New Roman" w:cs="Times New Roman"/>
                <w:sz w:val="20"/>
                <w:szCs w:val="20"/>
              </w:rPr>
              <w:t>3</w:t>
            </w:r>
            <w:r w:rsidR="00564F7F" w:rsidRPr="005A1E05">
              <w:rPr>
                <w:rFonts w:ascii="Times New Roman" w:hAnsi="Times New Roman" w:cs="Times New Roman"/>
                <w:sz w:val="20"/>
                <w:szCs w:val="20"/>
              </w:rPr>
              <w:t xml:space="preserve">– </w:t>
            </w:r>
            <w:r w:rsidR="009627BA" w:rsidRPr="005A1E05">
              <w:rPr>
                <w:rFonts w:ascii="Times New Roman" w:hAnsi="Times New Roman" w:cs="Times New Roman"/>
                <w:i/>
                <w:sz w:val="20"/>
                <w:szCs w:val="20"/>
              </w:rPr>
              <w:t>Emporiae</w:t>
            </w:r>
          </w:p>
          <w:p w:rsidR="00564F7F"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r>
    </w:tbl>
    <w:p w:rsidR="00B82444" w:rsidRPr="00B463FA" w:rsidRDefault="00DE60AF" w:rsidP="00836658">
      <w:pPr>
        <w:spacing w:after="0" w:line="240" w:lineRule="auto"/>
        <w:jc w:val="both"/>
        <w:rPr>
          <w:rFonts w:ascii="Times New Roman" w:hAnsi="Times New Roman" w:cs="Times New Roman"/>
        </w:rPr>
      </w:pPr>
      <w:r w:rsidRPr="00836658">
        <w:rPr>
          <w:rFonts w:ascii="Times New Roman" w:hAnsi="Times New Roman" w:cs="Times New Roman"/>
          <w:b/>
        </w:rPr>
        <w:t>Características</w:t>
      </w:r>
      <w:r w:rsidRPr="00836658">
        <w:rPr>
          <w:rFonts w:ascii="Times New Roman" w:hAnsi="Times New Roman" w:cs="Times New Roman"/>
        </w:rPr>
        <w:t>:</w:t>
      </w:r>
      <w:r w:rsidR="00E33CC2" w:rsidRPr="00836658">
        <w:rPr>
          <w:rFonts w:ascii="Times New Roman" w:hAnsi="Times New Roman" w:cs="Times New Roman"/>
        </w:rPr>
        <w:t xml:space="preserve"> </w:t>
      </w:r>
      <w:r w:rsidR="00AA64C9" w:rsidRPr="00836658">
        <w:rPr>
          <w:rFonts w:ascii="Times New Roman" w:hAnsi="Times New Roman" w:cs="Times New Roman"/>
          <w:i/>
        </w:rPr>
        <w:t>Acus crinalis</w:t>
      </w:r>
      <w:r w:rsidR="00C9325B" w:rsidRPr="00836658">
        <w:rPr>
          <w:rFonts w:ascii="Times New Roman" w:hAnsi="Times New Roman" w:cs="Times New Roman"/>
        </w:rPr>
        <w:t xml:space="preserve"> de vástago largo,</w:t>
      </w:r>
      <w:r w:rsidR="00B82444" w:rsidRPr="00836658">
        <w:rPr>
          <w:rFonts w:ascii="Times New Roman" w:hAnsi="Times New Roman" w:cs="Times New Roman"/>
        </w:rPr>
        <w:t xml:space="preserve"> ligeramente fusiforme,</w:t>
      </w:r>
      <w:r w:rsidR="00AA64C9" w:rsidRPr="00836658">
        <w:rPr>
          <w:rFonts w:ascii="Times New Roman" w:hAnsi="Times New Roman" w:cs="Times New Roman"/>
        </w:rPr>
        <w:t xml:space="preserve"> que termina en un extremo en punta y en el contrario remata en una</w:t>
      </w:r>
      <w:r w:rsidR="004C4FDA" w:rsidRPr="00836658">
        <w:rPr>
          <w:rFonts w:ascii="Times New Roman" w:hAnsi="Times New Roman" w:cs="Times New Roman"/>
        </w:rPr>
        <w:t xml:space="preserve"> figura </w:t>
      </w:r>
      <w:r w:rsidR="00AA64C9" w:rsidRPr="00836658">
        <w:rPr>
          <w:rFonts w:ascii="Times New Roman" w:hAnsi="Times New Roman" w:cs="Times New Roman"/>
        </w:rPr>
        <w:t>masculina</w:t>
      </w:r>
      <w:r w:rsidR="00BD2B11">
        <w:rPr>
          <w:rFonts w:ascii="Times New Roman" w:hAnsi="Times New Roman" w:cs="Times New Roman"/>
        </w:rPr>
        <w:t>, tipo busto,</w:t>
      </w:r>
      <w:r w:rsidR="00BB3259" w:rsidRPr="00836658">
        <w:rPr>
          <w:rFonts w:ascii="Times New Roman" w:hAnsi="Times New Roman" w:cs="Times New Roman"/>
        </w:rPr>
        <w:t xml:space="preserve"> sobre peana</w:t>
      </w:r>
      <w:r w:rsidR="00AA64C9" w:rsidRPr="00836658">
        <w:rPr>
          <w:rFonts w:ascii="Times New Roman" w:hAnsi="Times New Roman" w:cs="Times New Roman"/>
        </w:rPr>
        <w:t>. Son de</w:t>
      </w:r>
      <w:r w:rsidR="00BB3259" w:rsidRPr="00836658">
        <w:rPr>
          <w:rFonts w:ascii="Times New Roman" w:hAnsi="Times New Roman" w:cs="Times New Roman"/>
        </w:rPr>
        <w:t xml:space="preserve"> rasgos grotescos, con los labios muy marcados y boca amplia. Sobre la cabeza un casco con penacho</w:t>
      </w:r>
      <w:r w:rsidR="004C4FDA" w:rsidRPr="00836658">
        <w:rPr>
          <w:rFonts w:ascii="Times New Roman" w:hAnsi="Times New Roman" w:cs="Times New Roman"/>
        </w:rPr>
        <w:t xml:space="preserve">. </w:t>
      </w:r>
      <w:r w:rsidR="00B82444" w:rsidRPr="00836658">
        <w:rPr>
          <w:rFonts w:ascii="Times New Roman" w:hAnsi="Times New Roman" w:cs="Times New Roman"/>
        </w:rPr>
        <w:t xml:space="preserve">El modelo más usual corresponde con el de casco y penacho. Siendo el menos escaso el tipo busto. </w:t>
      </w:r>
      <w:r w:rsidR="00836658" w:rsidRPr="00836658">
        <w:rPr>
          <w:rFonts w:ascii="Times New Roman" w:hAnsi="Times New Roman" w:cs="Times New Roman"/>
        </w:rPr>
        <w:t xml:space="preserve">Miden </w:t>
      </w:r>
      <w:r w:rsidR="00AA64C9" w:rsidRPr="00836658">
        <w:rPr>
          <w:rFonts w:ascii="Times New Roman" w:hAnsi="Times New Roman" w:cs="Times New Roman"/>
        </w:rPr>
        <w:t>entre 1</w:t>
      </w:r>
      <w:r w:rsidR="00086557">
        <w:rPr>
          <w:rFonts w:ascii="Times New Roman" w:hAnsi="Times New Roman" w:cs="Times New Roman"/>
        </w:rPr>
        <w:t>0</w:t>
      </w:r>
      <w:r w:rsidR="00AA64C9" w:rsidRPr="00836658">
        <w:rPr>
          <w:rFonts w:ascii="Times New Roman" w:hAnsi="Times New Roman" w:cs="Times New Roman"/>
        </w:rPr>
        <w:t xml:space="preserve"> – 1</w:t>
      </w:r>
      <w:r w:rsidR="00086557">
        <w:rPr>
          <w:rFonts w:ascii="Times New Roman" w:hAnsi="Times New Roman" w:cs="Times New Roman"/>
        </w:rPr>
        <w:t>7</w:t>
      </w:r>
      <w:r w:rsidR="00AA64C9" w:rsidRPr="00836658">
        <w:rPr>
          <w:rFonts w:ascii="Times New Roman" w:hAnsi="Times New Roman" w:cs="Times New Roman"/>
        </w:rPr>
        <w:t xml:space="preserve"> cm de long. Los hay de mayor y de menor tamaño. El grosor suele estar entre 0,5 y 0,8 cm.</w:t>
      </w:r>
      <w:r w:rsidR="00793E57" w:rsidRPr="00836658">
        <w:rPr>
          <w:rFonts w:ascii="Times New Roman" w:hAnsi="Times New Roman" w:cs="Times New Roman"/>
        </w:rPr>
        <w:t xml:space="preserve"> </w:t>
      </w:r>
      <w:r w:rsidR="00B82444" w:rsidRPr="00836658">
        <w:rPr>
          <w:rFonts w:ascii="Times New Roman" w:hAnsi="Times New Roman" w:cs="Times New Roman"/>
        </w:rPr>
        <w:t>Este tipo de representaciones nos recuerdan imágenes galas.</w:t>
      </w:r>
    </w:p>
    <w:p w:rsidR="00CA4F87" w:rsidRPr="00B463FA" w:rsidRDefault="00DE60AF" w:rsidP="00836658">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w:t>
      </w:r>
      <w:r w:rsidR="00FC4AE5" w:rsidRPr="00B463FA">
        <w:rPr>
          <w:rFonts w:ascii="Times New Roman" w:hAnsi="Times New Roman" w:cs="Times New Roman"/>
          <w:i/>
        </w:rPr>
        <w:t xml:space="preserve"> Emporiae</w:t>
      </w:r>
      <w:r w:rsidR="00FC4AE5" w:rsidRPr="00B463FA">
        <w:rPr>
          <w:rFonts w:ascii="Times New Roman" w:hAnsi="Times New Roman" w:cs="Times New Roman"/>
        </w:rPr>
        <w:t xml:space="preserve"> (Ampurias, G</w:t>
      </w:r>
      <w:r w:rsidR="00BC6DDB" w:rsidRPr="00B463FA">
        <w:rPr>
          <w:rFonts w:ascii="Times New Roman" w:hAnsi="Times New Roman" w:cs="Times New Roman"/>
        </w:rPr>
        <w:t>i</w:t>
      </w:r>
      <w:r w:rsidR="00FC4AE5" w:rsidRPr="00B463FA">
        <w:rPr>
          <w:rFonts w:ascii="Times New Roman" w:hAnsi="Times New Roman" w:cs="Times New Roman"/>
        </w:rPr>
        <w:t>rona)</w:t>
      </w:r>
      <w:r w:rsidR="00BC6DDB" w:rsidRPr="00B463FA">
        <w:rPr>
          <w:rStyle w:val="Refdenotaalpie"/>
          <w:rFonts w:ascii="Times New Roman" w:hAnsi="Times New Roman" w:cs="Times New Roman"/>
        </w:rPr>
        <w:footnoteReference w:id="3"/>
      </w:r>
      <w:r w:rsidR="00BF55B2" w:rsidRPr="00B463FA">
        <w:rPr>
          <w:rFonts w:ascii="Times New Roman" w:hAnsi="Times New Roman" w:cs="Times New Roman"/>
        </w:rPr>
        <w:t>, Herrera de Pisuerga (Palencia)</w:t>
      </w:r>
      <w:r w:rsidR="00BF55B2" w:rsidRPr="00B463FA">
        <w:rPr>
          <w:rStyle w:val="Refdenotaalpie"/>
          <w:rFonts w:ascii="Times New Roman" w:hAnsi="Times New Roman" w:cs="Times New Roman"/>
        </w:rPr>
        <w:footnoteReference w:id="4"/>
      </w:r>
      <w:r w:rsidR="00FC4AE5" w:rsidRPr="00B463FA">
        <w:rPr>
          <w:rFonts w:ascii="Times New Roman" w:hAnsi="Times New Roman" w:cs="Times New Roman"/>
        </w:rPr>
        <w:t>.</w:t>
      </w:r>
    </w:p>
    <w:p w:rsidR="00BB3259" w:rsidRPr="00B463FA" w:rsidRDefault="00DE60AF" w:rsidP="00836658">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BF55B2" w:rsidRPr="00B463FA">
        <w:rPr>
          <w:rFonts w:ascii="Times New Roman" w:hAnsi="Times New Roman" w:cs="Times New Roman"/>
          <w:b/>
        </w:rPr>
        <w:t xml:space="preserve"> </w:t>
      </w:r>
      <w:r w:rsidR="00BF55B2" w:rsidRPr="00B463FA">
        <w:rPr>
          <w:rFonts w:ascii="Times New Roman" w:hAnsi="Times New Roman" w:cs="Times New Roman"/>
        </w:rPr>
        <w:t xml:space="preserve">No conocemos fuera del entorno hispano. </w:t>
      </w:r>
      <w:r w:rsidR="00BB3259" w:rsidRPr="00B463FA">
        <w:rPr>
          <w:rFonts w:ascii="Times New Roman" w:hAnsi="Times New Roman" w:cs="Times New Roman"/>
        </w:rPr>
        <w:t>Es un modelo propio, y exclusivo</w:t>
      </w:r>
      <w:r w:rsidR="00BF55B2" w:rsidRPr="00B463FA">
        <w:rPr>
          <w:rFonts w:ascii="Times New Roman" w:hAnsi="Times New Roman" w:cs="Times New Roman"/>
        </w:rPr>
        <w:t>,</w:t>
      </w:r>
      <w:r w:rsidR="00BB3259" w:rsidRPr="00B463FA">
        <w:rPr>
          <w:rFonts w:ascii="Times New Roman" w:hAnsi="Times New Roman" w:cs="Times New Roman"/>
        </w:rPr>
        <w:t xml:space="preserve"> por el momento, del área mediterránea, circunscribiéndose </w:t>
      </w:r>
      <w:r w:rsidR="00BF55B2" w:rsidRPr="00B463FA">
        <w:rPr>
          <w:rFonts w:ascii="Times New Roman" w:hAnsi="Times New Roman" w:cs="Times New Roman"/>
        </w:rPr>
        <w:t xml:space="preserve">la mayoría de </w:t>
      </w:r>
      <w:r w:rsidR="00CE7775" w:rsidRPr="00B463FA">
        <w:rPr>
          <w:rFonts w:ascii="Times New Roman" w:hAnsi="Times New Roman" w:cs="Times New Roman"/>
        </w:rPr>
        <w:t>los hallazgos</w:t>
      </w:r>
      <w:r w:rsidR="00BF55B2" w:rsidRPr="00B463FA">
        <w:rPr>
          <w:rFonts w:ascii="Times New Roman" w:hAnsi="Times New Roman" w:cs="Times New Roman"/>
        </w:rPr>
        <w:t xml:space="preserve"> al área urbana de Ampurias.</w:t>
      </w:r>
    </w:p>
    <w:p w:rsidR="00B463FA" w:rsidRDefault="00DE60AF" w:rsidP="00DB6525">
      <w:pPr>
        <w:spacing w:after="0" w:line="240" w:lineRule="auto"/>
        <w:jc w:val="both"/>
        <w:rPr>
          <w:rFonts w:ascii="Times New Roman" w:hAnsi="Times New Roman" w:cs="Times New Roman"/>
          <w:lang w:val="it-IT"/>
        </w:rPr>
      </w:pPr>
      <w:r w:rsidRPr="00B463FA">
        <w:rPr>
          <w:rFonts w:ascii="Times New Roman" w:hAnsi="Times New Roman" w:cs="Times New Roman"/>
          <w:b/>
          <w:lang w:val="it-IT"/>
        </w:rPr>
        <w:t>Cronología</w:t>
      </w:r>
      <w:r w:rsidRPr="00B463FA">
        <w:rPr>
          <w:rFonts w:ascii="Times New Roman" w:hAnsi="Times New Roman" w:cs="Times New Roman"/>
          <w:lang w:val="it-IT"/>
        </w:rPr>
        <w:t>:</w:t>
      </w:r>
      <w:r w:rsidR="00B82444" w:rsidRPr="00B463FA">
        <w:rPr>
          <w:rFonts w:ascii="Times New Roman" w:hAnsi="Times New Roman" w:cs="Times New Roman"/>
          <w:lang w:val="it-IT"/>
        </w:rPr>
        <w:t xml:space="preserve"> </w:t>
      </w:r>
      <w:r w:rsidR="00BE4C42" w:rsidRPr="00B463FA">
        <w:rPr>
          <w:rFonts w:ascii="Times New Roman" w:hAnsi="Times New Roman" w:cs="Times New Roman"/>
          <w:lang w:val="it-IT"/>
        </w:rPr>
        <w:t>50 a.C. – I d.C.</w:t>
      </w:r>
    </w:p>
    <w:p w:rsidR="005B695E" w:rsidRPr="00836658" w:rsidRDefault="005B695E" w:rsidP="005B695E">
      <w:pPr>
        <w:spacing w:after="0" w:line="240" w:lineRule="auto"/>
        <w:rPr>
          <w:rFonts w:ascii="Times New Roman" w:hAnsi="Times New Roman" w:cs="Times New Roman"/>
        </w:rPr>
      </w:pPr>
      <w:r w:rsidRPr="00B463FA">
        <w:rPr>
          <w:rFonts w:ascii="Times New Roman" w:hAnsi="Times New Roman" w:cs="Times New Roman"/>
          <w:b/>
          <w:lang w:val="it-IT"/>
        </w:rPr>
        <w:lastRenderedPageBreak/>
        <w:tab/>
      </w:r>
      <w:r w:rsidR="0067774E" w:rsidRPr="00B463FA">
        <w:rPr>
          <w:rFonts w:ascii="Times New Roman" w:hAnsi="Times New Roman" w:cs="Times New Roman"/>
          <w:lang w:val="it-IT"/>
        </w:rPr>
        <w:tab/>
      </w:r>
      <w:r w:rsidR="005F64BB">
        <w:rPr>
          <w:rFonts w:ascii="Times New Roman" w:hAnsi="Times New Roman" w:cs="Times New Roman"/>
          <w:lang w:val="it-IT"/>
        </w:rPr>
        <w:tab/>
      </w:r>
      <w:r w:rsidR="005F64BB">
        <w:rPr>
          <w:rFonts w:ascii="Times New Roman" w:hAnsi="Times New Roman" w:cs="Times New Roman"/>
          <w:lang w:val="it-IT"/>
        </w:rPr>
        <w:tab/>
      </w:r>
      <w:r w:rsidR="005F64BB">
        <w:rPr>
          <w:rFonts w:ascii="Times New Roman" w:hAnsi="Times New Roman" w:cs="Times New Roman"/>
          <w:b/>
          <w:bCs/>
          <w:lang w:val="pt-PT"/>
        </w:rPr>
        <w:t>∙</w:t>
      </w:r>
      <w:r w:rsidR="005F64BB" w:rsidRPr="00B463FA">
        <w:rPr>
          <w:rFonts w:ascii="Times New Roman" w:hAnsi="Times New Roman" w:cs="Times New Roman"/>
        </w:rPr>
        <w:t xml:space="preserve"> </w:t>
      </w:r>
      <w:r w:rsidR="005F64BB"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w:t>
      </w:r>
      <w:r w:rsidR="005F64BB" w:rsidRPr="00B463FA">
        <w:rPr>
          <w:rFonts w:ascii="Times New Roman" w:hAnsi="Times New Roman" w:cs="Times New Roman"/>
          <w:b/>
          <w:lang w:val="pt-PT"/>
        </w:rPr>
        <w:t>2</w:t>
      </w:r>
      <w:r w:rsidR="00F867F1">
        <w:rPr>
          <w:rFonts w:ascii="Times New Roman" w:hAnsi="Times New Roman" w:cs="Times New Roman"/>
          <w:b/>
          <w:lang w:val="pt-PT"/>
        </w:rPr>
        <w:t>.</w:t>
      </w:r>
      <w:r w:rsidRPr="00B463FA">
        <w:rPr>
          <w:rFonts w:ascii="Times New Roman" w:hAnsi="Times New Roman" w:cs="Times New Roman"/>
          <w:b/>
        </w:rPr>
        <w:t xml:space="preserve">2 – Con </w:t>
      </w:r>
      <w:r w:rsidR="00CE7775" w:rsidRPr="00B463FA">
        <w:rPr>
          <w:rFonts w:ascii="Times New Roman" w:hAnsi="Times New Roman" w:cs="Times New Roman"/>
          <w:b/>
        </w:rPr>
        <w:t>corona o</w:t>
      </w:r>
      <w:r w:rsidR="006C37EA" w:rsidRPr="00B463FA">
        <w:rPr>
          <w:rFonts w:ascii="Times New Roman" w:hAnsi="Times New Roman" w:cs="Times New Roman"/>
          <w:b/>
        </w:rPr>
        <w:t xml:space="preserve"> cofia sobre la cabeza</w:t>
      </w:r>
      <w:r w:rsidR="0067774E" w:rsidRPr="00B463FA">
        <w:rPr>
          <w:rFonts w:ascii="Times New Roman" w:hAnsi="Times New Roman" w:cs="Times New Roman"/>
          <w:b/>
        </w:rPr>
        <w:t>.</w:t>
      </w:r>
    </w:p>
    <w:tbl>
      <w:tblPr>
        <w:tblStyle w:val="Tablaconcuadrcula"/>
        <w:tblW w:w="0" w:type="auto"/>
        <w:tblLayout w:type="fixed"/>
        <w:tblLook w:val="04A0" w:firstRow="1" w:lastRow="0" w:firstColumn="1" w:lastColumn="0" w:noHBand="0" w:noVBand="1"/>
      </w:tblPr>
      <w:tblGrid>
        <w:gridCol w:w="2263"/>
        <w:gridCol w:w="1560"/>
        <w:gridCol w:w="1701"/>
      </w:tblGrid>
      <w:tr w:rsidR="00150A5C" w:rsidRPr="00B463FA" w:rsidTr="006265FE">
        <w:trPr>
          <w:trHeight w:val="2074"/>
        </w:trPr>
        <w:tc>
          <w:tcPr>
            <w:tcW w:w="2263" w:type="dxa"/>
          </w:tcPr>
          <w:p w:rsidR="00150A5C" w:rsidRPr="005A1E05" w:rsidRDefault="00150A5C" w:rsidP="0077595C">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3426C3E3" wp14:editId="4E35AFFC">
                  <wp:extent cx="491452" cy="1803400"/>
                  <wp:effectExtent l="0" t="0" r="4445" b="6350"/>
                  <wp:docPr id="27" name="Imagen 27" descr="F:\HUESO ROMANO (22-7-16)\HUESO TRABAJADO EPOCA ROMANA\en fongo negro\12.5 -  Tipo B.I.5 - acus figuradas\B.I.5.1 - Representaciones  masculinas\B.I.5.1.2 - Idolos ampuritanos\B.I.5.1.2.2 - Con corona\63 (9)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1 - Representaciones  masculinas\B.I.5.1.2 - Idolos ampuritanos\B.I.5.1.2.2 - Con corona\63 (9) Ampurias MAC  Geron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714" cy="2006186"/>
                          </a:xfrm>
                          <a:prstGeom prst="rect">
                            <a:avLst/>
                          </a:prstGeom>
                          <a:noFill/>
                          <a:ln>
                            <a:noFill/>
                          </a:ln>
                        </pic:spPr>
                      </pic:pic>
                    </a:graphicData>
                  </a:graphic>
                </wp:inline>
              </w:drawing>
            </w:r>
            <w:r w:rsidRPr="005A1E05">
              <w:rPr>
                <w:rFonts w:ascii="Times New Roman" w:hAnsi="Times New Roman" w:cs="Times New Roman"/>
                <w:b/>
                <w:noProof/>
                <w:sz w:val="20"/>
                <w:szCs w:val="20"/>
                <w:lang w:eastAsia="es-ES"/>
              </w:rPr>
              <w:drawing>
                <wp:inline distT="0" distB="0" distL="0" distR="0" wp14:anchorId="7CAD2C30" wp14:editId="1A851EE2">
                  <wp:extent cx="581025" cy="1808447"/>
                  <wp:effectExtent l="0" t="0" r="0" b="1905"/>
                  <wp:docPr id="30" name="Imagen 30" descr="F:\HUESO ROMANO (22-7-16)\HUESO TRABAJADO EPOCA ROMANA\en fongo negro\12.5 -  Tipo B.I.5 - acus figuradas\B.I.5.1 - Representaciones  masculinas\B.I.5.1.2 - Idolos ampuritanos\B.I.5.1.2.2 - Con corona\63 (9b)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1 - Representaciones  masculinas\B.I.5.1.2 - Idolos ampuritanos\B.I.5.1.2.2 - Con corona\63 (9b) Ampurias MAC  Gerona.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323" b="7436"/>
                          <a:stretch/>
                        </pic:blipFill>
                        <pic:spPr bwMode="auto">
                          <a:xfrm>
                            <a:off x="0" y="0"/>
                            <a:ext cx="666779" cy="2075359"/>
                          </a:xfrm>
                          <a:prstGeom prst="rect">
                            <a:avLst/>
                          </a:prstGeom>
                          <a:noFill/>
                          <a:ln>
                            <a:noFill/>
                          </a:ln>
                          <a:extLst>
                            <a:ext uri="{53640926-AAD7-44D8-BBD7-CCE9431645EC}">
                              <a14:shadowObscured xmlns:a14="http://schemas.microsoft.com/office/drawing/2010/main"/>
                            </a:ext>
                          </a:extLst>
                        </pic:spPr>
                      </pic:pic>
                    </a:graphicData>
                  </a:graphic>
                </wp:inline>
              </w:drawing>
            </w:r>
          </w:p>
          <w:p w:rsidR="00836658" w:rsidRDefault="00647713" w:rsidP="0077595C">
            <w:pPr>
              <w:jc w:val="center"/>
              <w:rPr>
                <w:rFonts w:ascii="Times New Roman" w:hAnsi="Times New Roman" w:cs="Times New Roman"/>
                <w:sz w:val="20"/>
                <w:szCs w:val="20"/>
              </w:rPr>
            </w:pPr>
            <w:r w:rsidRPr="005A1E05">
              <w:rPr>
                <w:rFonts w:ascii="Times New Roman" w:hAnsi="Times New Roman" w:cs="Times New Roman"/>
                <w:sz w:val="20"/>
                <w:szCs w:val="20"/>
              </w:rPr>
              <w:t>1</w:t>
            </w:r>
            <w:r w:rsidR="00150A5C" w:rsidRPr="005A1E05">
              <w:rPr>
                <w:rFonts w:ascii="Times New Roman" w:hAnsi="Times New Roman" w:cs="Times New Roman"/>
                <w:sz w:val="20"/>
                <w:szCs w:val="20"/>
              </w:rPr>
              <w:t xml:space="preserve"> – </w:t>
            </w:r>
            <w:r w:rsidR="009627BA" w:rsidRPr="005A1E05">
              <w:rPr>
                <w:rFonts w:ascii="Times New Roman" w:hAnsi="Times New Roman" w:cs="Times New Roman"/>
                <w:i/>
                <w:sz w:val="20"/>
                <w:szCs w:val="20"/>
              </w:rPr>
              <w:t>Emporiae</w:t>
            </w:r>
            <w:r w:rsidR="00E33CC2" w:rsidRPr="005A1E05">
              <w:rPr>
                <w:rFonts w:ascii="Times New Roman" w:hAnsi="Times New Roman" w:cs="Times New Roman"/>
                <w:sz w:val="20"/>
                <w:szCs w:val="20"/>
              </w:rPr>
              <w:t xml:space="preserve"> </w:t>
            </w:r>
          </w:p>
          <w:p w:rsidR="00150A5C" w:rsidRPr="005A1E05" w:rsidRDefault="00150A5C" w:rsidP="00462398">
            <w:pPr>
              <w:jc w:val="center"/>
              <w:rPr>
                <w:rFonts w:ascii="Times New Roman" w:hAnsi="Times New Roman" w:cs="Times New Roman"/>
                <w:b/>
                <w:sz w:val="20"/>
                <w:szCs w:val="20"/>
              </w:rPr>
            </w:pPr>
            <w:r w:rsidRPr="005A1E05">
              <w:rPr>
                <w:rFonts w:ascii="Times New Roman" w:hAnsi="Times New Roman" w:cs="Times New Roman"/>
                <w:sz w:val="20"/>
                <w:szCs w:val="20"/>
              </w:rPr>
              <w:t>(MAC Girona)</w:t>
            </w:r>
            <w:r w:rsidR="00462398" w:rsidRPr="006A0D7C">
              <w:rPr>
                <w:rFonts w:ascii="Times New Roman" w:hAnsi="Times New Roman" w:cs="Times New Roman"/>
                <w:sz w:val="18"/>
                <w:szCs w:val="18"/>
              </w:rPr>
              <w:t xml:space="preserve"> </w:t>
            </w:r>
          </w:p>
        </w:tc>
        <w:tc>
          <w:tcPr>
            <w:tcW w:w="1560" w:type="dxa"/>
          </w:tcPr>
          <w:p w:rsidR="00150A5C" w:rsidRPr="005A1E05" w:rsidRDefault="00150A5C" w:rsidP="0077595C">
            <w:pPr>
              <w:jc w:val="center"/>
              <w:rPr>
                <w:rFonts w:ascii="Times New Roman" w:hAnsi="Times New Roman" w:cs="Times New Roman"/>
                <w:b/>
                <w:noProof/>
                <w:sz w:val="20"/>
                <w:szCs w:val="20"/>
                <w:lang w:eastAsia="es-ES"/>
              </w:rPr>
            </w:pPr>
            <w:r w:rsidRPr="005A1E05">
              <w:rPr>
                <w:rFonts w:ascii="Times New Roman" w:hAnsi="Times New Roman" w:cs="Times New Roman"/>
                <w:b/>
                <w:noProof/>
                <w:sz w:val="20"/>
                <w:szCs w:val="20"/>
                <w:lang w:eastAsia="es-ES"/>
              </w:rPr>
              <w:drawing>
                <wp:inline distT="0" distB="0" distL="0" distR="0" wp14:anchorId="7FFE77E0" wp14:editId="6049B9EB">
                  <wp:extent cx="626966" cy="1803400"/>
                  <wp:effectExtent l="0" t="0" r="1905" b="6350"/>
                  <wp:docPr id="48" name="Imagen 48" descr="F:\HUESO ROMANO (22-7-16)\HUESO TRABAJADO EPOCA ROMANA\en fongo negro\12.5 -  Tipo B.I.5 - acus figuradas\B.I.5.1 - Representaciones  masculinas\B.I.5.1.2 - Idolos ampuritanos\B.I.5.1.2.2 - Con corona\64 (10)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2.5 -  Tipo B.I.5 - acus figuradas\B.I.5.1 - Representaciones  masculinas\B.I.5.1.2 - Idolos ampuritanos\B.I.5.1.2.2 - Con corona\64 (10) Ampurias MAC Gerona.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5627" cy="1914603"/>
                          </a:xfrm>
                          <a:prstGeom prst="rect">
                            <a:avLst/>
                          </a:prstGeom>
                          <a:noFill/>
                          <a:ln>
                            <a:noFill/>
                          </a:ln>
                        </pic:spPr>
                      </pic:pic>
                    </a:graphicData>
                  </a:graphic>
                </wp:inline>
              </w:drawing>
            </w:r>
          </w:p>
          <w:p w:rsidR="00150A5C" w:rsidRPr="005A1E05" w:rsidRDefault="00647713" w:rsidP="0077595C">
            <w:pPr>
              <w:jc w:val="center"/>
              <w:rPr>
                <w:rFonts w:ascii="Times New Roman" w:hAnsi="Times New Roman" w:cs="Times New Roman"/>
                <w:sz w:val="20"/>
                <w:szCs w:val="20"/>
              </w:rPr>
            </w:pPr>
            <w:r w:rsidRPr="005A1E05">
              <w:rPr>
                <w:rFonts w:ascii="Times New Roman" w:hAnsi="Times New Roman" w:cs="Times New Roman"/>
                <w:sz w:val="20"/>
                <w:szCs w:val="20"/>
              </w:rPr>
              <w:t>2</w:t>
            </w:r>
            <w:r w:rsidR="00150A5C" w:rsidRPr="005A1E05">
              <w:rPr>
                <w:rFonts w:ascii="Times New Roman" w:hAnsi="Times New Roman" w:cs="Times New Roman"/>
                <w:sz w:val="20"/>
                <w:szCs w:val="20"/>
              </w:rPr>
              <w:t xml:space="preserve">– </w:t>
            </w:r>
            <w:r w:rsidR="009627BA" w:rsidRPr="005A1E05">
              <w:rPr>
                <w:rFonts w:ascii="Times New Roman" w:hAnsi="Times New Roman" w:cs="Times New Roman"/>
                <w:i/>
                <w:sz w:val="20"/>
                <w:szCs w:val="20"/>
              </w:rPr>
              <w:t>Emporiae</w:t>
            </w:r>
          </w:p>
          <w:p w:rsidR="00150A5C" w:rsidRPr="005A1E05" w:rsidRDefault="00150A5C" w:rsidP="0077595C">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c>
          <w:tcPr>
            <w:tcW w:w="1701" w:type="dxa"/>
          </w:tcPr>
          <w:p w:rsidR="00150A5C" w:rsidRPr="005A1E05" w:rsidRDefault="00150A5C" w:rsidP="0077595C">
            <w:pPr>
              <w:jc w:val="center"/>
              <w:rPr>
                <w:rFonts w:ascii="Times New Roman" w:hAnsi="Times New Roman" w:cs="Times New Roman"/>
                <w:b/>
                <w:noProof/>
                <w:sz w:val="20"/>
                <w:szCs w:val="20"/>
                <w:lang w:eastAsia="es-ES"/>
              </w:rPr>
            </w:pPr>
            <w:r w:rsidRPr="005A1E05">
              <w:rPr>
                <w:rFonts w:ascii="Times New Roman" w:hAnsi="Times New Roman" w:cs="Times New Roman"/>
                <w:b/>
                <w:noProof/>
                <w:sz w:val="20"/>
                <w:szCs w:val="20"/>
                <w:lang w:eastAsia="es-ES"/>
              </w:rPr>
              <w:drawing>
                <wp:inline distT="0" distB="0" distL="0" distR="0" wp14:anchorId="076E5BCB" wp14:editId="2FC4320B">
                  <wp:extent cx="581025" cy="1803468"/>
                  <wp:effectExtent l="0" t="0" r="0" b="6350"/>
                  <wp:docPr id="49" name="Imagen 49" descr="F:\HUESO ROMANO (22-7-16)\HUESO TRABAJADO EPOCA ROMANA\en fongo negro\12.5 -  Tipo B.I.5 - acus figuradas\B.I.5.1 - Representaciones  masculinas\B.I.5.1.2 - Idolos ampuritanos\B.I.5.1.2.2 - Con corona\65 (11)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5 -  Tipo B.I.5 - acus figuradas\B.I.5.1 - Representaciones  masculinas\B.I.5.1.2 - Idolos ampuritanos\B.I.5.1.2.2 - Con corona\65 (11) Ampurias MAC Geron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0259" cy="1925247"/>
                          </a:xfrm>
                          <a:prstGeom prst="rect">
                            <a:avLst/>
                          </a:prstGeom>
                          <a:noFill/>
                          <a:ln>
                            <a:noFill/>
                          </a:ln>
                        </pic:spPr>
                      </pic:pic>
                    </a:graphicData>
                  </a:graphic>
                </wp:inline>
              </w:drawing>
            </w:r>
          </w:p>
          <w:p w:rsidR="00150A5C" w:rsidRPr="005A1E05" w:rsidRDefault="00647713" w:rsidP="0077595C">
            <w:pPr>
              <w:jc w:val="center"/>
              <w:rPr>
                <w:rFonts w:ascii="Times New Roman" w:hAnsi="Times New Roman" w:cs="Times New Roman"/>
                <w:sz w:val="20"/>
                <w:szCs w:val="20"/>
              </w:rPr>
            </w:pPr>
            <w:r w:rsidRPr="005A1E05">
              <w:rPr>
                <w:rFonts w:ascii="Times New Roman" w:hAnsi="Times New Roman" w:cs="Times New Roman"/>
                <w:sz w:val="20"/>
                <w:szCs w:val="20"/>
              </w:rPr>
              <w:t>3</w:t>
            </w:r>
            <w:r w:rsidR="00150A5C" w:rsidRPr="005A1E05">
              <w:rPr>
                <w:rFonts w:ascii="Times New Roman" w:hAnsi="Times New Roman" w:cs="Times New Roman"/>
                <w:sz w:val="20"/>
                <w:szCs w:val="20"/>
              </w:rPr>
              <w:t xml:space="preserve"> – </w:t>
            </w:r>
            <w:r w:rsidR="009627BA" w:rsidRPr="005A1E05">
              <w:rPr>
                <w:rFonts w:ascii="Times New Roman" w:hAnsi="Times New Roman" w:cs="Times New Roman"/>
                <w:i/>
                <w:sz w:val="20"/>
                <w:szCs w:val="20"/>
              </w:rPr>
              <w:t>Emporiae</w:t>
            </w:r>
          </w:p>
          <w:p w:rsidR="00150A5C" w:rsidRPr="005A1E05" w:rsidRDefault="00150A5C" w:rsidP="0077595C">
            <w:pPr>
              <w:jc w:val="center"/>
              <w:rPr>
                <w:rFonts w:ascii="Times New Roman" w:hAnsi="Times New Roman" w:cs="Times New Roman"/>
                <w:b/>
                <w:noProof/>
                <w:sz w:val="20"/>
                <w:szCs w:val="20"/>
                <w:lang w:eastAsia="es-ES"/>
              </w:rPr>
            </w:pPr>
            <w:r w:rsidRPr="005A1E05">
              <w:rPr>
                <w:rFonts w:ascii="Times New Roman" w:hAnsi="Times New Roman" w:cs="Times New Roman"/>
                <w:sz w:val="20"/>
                <w:szCs w:val="20"/>
              </w:rPr>
              <w:t>(MAC Girona)</w:t>
            </w:r>
          </w:p>
        </w:tc>
      </w:tr>
    </w:tbl>
    <w:p w:rsidR="005B695E" w:rsidRPr="00B463FA" w:rsidRDefault="005B695E" w:rsidP="00836658">
      <w:pPr>
        <w:spacing w:after="0" w:line="240" w:lineRule="auto"/>
        <w:jc w:val="both"/>
        <w:rPr>
          <w:rFonts w:ascii="Times New Roman" w:hAnsi="Times New Roman" w:cs="Times New Roman"/>
        </w:rPr>
      </w:pPr>
      <w:r w:rsidRPr="003D0737">
        <w:rPr>
          <w:rFonts w:ascii="Times New Roman" w:hAnsi="Times New Roman" w:cs="Times New Roman"/>
          <w:b/>
        </w:rPr>
        <w:t>Características</w:t>
      </w:r>
      <w:r w:rsidRPr="00B463FA">
        <w:rPr>
          <w:rFonts w:ascii="Times New Roman" w:hAnsi="Times New Roman" w:cs="Times New Roman"/>
        </w:rPr>
        <w:t>:</w:t>
      </w:r>
      <w:r w:rsidR="003717F6" w:rsidRPr="003717F6">
        <w:rPr>
          <w:rFonts w:ascii="Times New Roman" w:hAnsi="Times New Roman" w:cs="Times New Roman"/>
        </w:rPr>
        <w:t xml:space="preserve"> </w:t>
      </w:r>
      <w:r w:rsidR="003717F6" w:rsidRPr="00AA64C9">
        <w:rPr>
          <w:rFonts w:ascii="Times New Roman" w:hAnsi="Times New Roman" w:cs="Times New Roman"/>
          <w:i/>
        </w:rPr>
        <w:t>Acus crinalis</w:t>
      </w:r>
      <w:r w:rsidR="003717F6" w:rsidRPr="00B463FA">
        <w:rPr>
          <w:rFonts w:ascii="Times New Roman" w:hAnsi="Times New Roman" w:cs="Times New Roman"/>
        </w:rPr>
        <w:t xml:space="preserve"> de vástago largo, ligeramente fusiforme,</w:t>
      </w:r>
      <w:r w:rsidR="003717F6">
        <w:rPr>
          <w:rFonts w:ascii="Times New Roman" w:hAnsi="Times New Roman" w:cs="Times New Roman"/>
        </w:rPr>
        <w:t xml:space="preserve"> que termina en un extremo en punta y en el contrario remata en una</w:t>
      </w:r>
      <w:r w:rsidR="003717F6" w:rsidRPr="00B463FA">
        <w:rPr>
          <w:rFonts w:ascii="Times New Roman" w:hAnsi="Times New Roman" w:cs="Times New Roman"/>
        </w:rPr>
        <w:t xml:space="preserve"> figura </w:t>
      </w:r>
      <w:r w:rsidR="003717F6">
        <w:rPr>
          <w:rFonts w:ascii="Times New Roman" w:hAnsi="Times New Roman" w:cs="Times New Roman"/>
        </w:rPr>
        <w:t>masculina</w:t>
      </w:r>
      <w:r w:rsidR="003717F6" w:rsidRPr="00B463FA">
        <w:rPr>
          <w:rFonts w:ascii="Times New Roman" w:hAnsi="Times New Roman" w:cs="Times New Roman"/>
        </w:rPr>
        <w:t xml:space="preserve"> </w:t>
      </w:r>
      <w:r w:rsidR="00BD2B11">
        <w:rPr>
          <w:rFonts w:ascii="Times New Roman" w:hAnsi="Times New Roman" w:cs="Times New Roman"/>
        </w:rPr>
        <w:t>tipo busto</w:t>
      </w:r>
      <w:r w:rsidR="003717F6">
        <w:rPr>
          <w:rFonts w:ascii="Times New Roman" w:hAnsi="Times New Roman" w:cs="Times New Roman"/>
        </w:rPr>
        <w:t>. Son de</w:t>
      </w:r>
      <w:r w:rsidR="003717F6" w:rsidRPr="00B463FA">
        <w:rPr>
          <w:rFonts w:ascii="Times New Roman" w:hAnsi="Times New Roman" w:cs="Times New Roman"/>
        </w:rPr>
        <w:t xml:space="preserve"> rasgos grotesco</w:t>
      </w:r>
      <w:r w:rsidR="00BD2B11">
        <w:rPr>
          <w:rFonts w:ascii="Times New Roman" w:hAnsi="Times New Roman" w:cs="Times New Roman"/>
        </w:rPr>
        <w:t>s,</w:t>
      </w:r>
      <w:r w:rsidR="00184F73">
        <w:rPr>
          <w:rFonts w:ascii="Times New Roman" w:hAnsi="Times New Roman" w:cs="Times New Roman"/>
        </w:rPr>
        <w:t xml:space="preserve"> ojos circulares muy marcados, nariz corta,</w:t>
      </w:r>
      <w:r w:rsidR="00BD2B11">
        <w:rPr>
          <w:rFonts w:ascii="Times New Roman" w:hAnsi="Times New Roman" w:cs="Times New Roman"/>
        </w:rPr>
        <w:t xml:space="preserve"> labios muy marcados,</w:t>
      </w:r>
      <w:r w:rsidR="003717F6" w:rsidRPr="00B463FA">
        <w:rPr>
          <w:rFonts w:ascii="Times New Roman" w:hAnsi="Times New Roman" w:cs="Times New Roman"/>
        </w:rPr>
        <w:t xml:space="preserve"> boca amplia</w:t>
      </w:r>
      <w:r w:rsidR="00BD2B11">
        <w:rPr>
          <w:rFonts w:ascii="Times New Roman" w:hAnsi="Times New Roman" w:cs="Times New Roman"/>
        </w:rPr>
        <w:t xml:space="preserve"> y mostacho. Sobre la cabeza un peinado elevado, tipo cofia</w:t>
      </w:r>
      <w:r w:rsidR="00184F73">
        <w:rPr>
          <w:rFonts w:ascii="Times New Roman" w:hAnsi="Times New Roman" w:cs="Times New Roman"/>
        </w:rPr>
        <w:t xml:space="preserve"> o corona</w:t>
      </w:r>
      <w:r w:rsidR="00082C32">
        <w:rPr>
          <w:rFonts w:ascii="Times New Roman" w:hAnsi="Times New Roman" w:cs="Times New Roman"/>
        </w:rPr>
        <w:t>.</w:t>
      </w:r>
      <w:r w:rsidR="00BD2B11">
        <w:rPr>
          <w:rFonts w:ascii="Times New Roman" w:hAnsi="Times New Roman" w:cs="Times New Roman"/>
        </w:rPr>
        <w:t xml:space="preserve"> Hay un</w:t>
      </w:r>
      <w:r w:rsidR="003717F6" w:rsidRPr="00B463FA">
        <w:rPr>
          <w:rFonts w:ascii="Times New Roman" w:hAnsi="Times New Roman" w:cs="Times New Roman"/>
        </w:rPr>
        <w:t xml:space="preserve"> ejemplar que, en cierta medida, se separa</w:t>
      </w:r>
      <w:r w:rsidR="00BD2B11">
        <w:rPr>
          <w:rFonts w:ascii="Times New Roman" w:hAnsi="Times New Roman" w:cs="Times New Roman"/>
        </w:rPr>
        <w:t xml:space="preserve"> de la tónica general. En este alfiler s</w:t>
      </w:r>
      <w:r w:rsidR="00BD2B11" w:rsidRPr="00B463FA">
        <w:rPr>
          <w:rFonts w:ascii="Times New Roman" w:hAnsi="Times New Roman" w:cs="Times New Roman"/>
        </w:rPr>
        <w:t>e</w:t>
      </w:r>
      <w:r w:rsidR="00BD2B11">
        <w:rPr>
          <w:rFonts w:ascii="Times New Roman" w:hAnsi="Times New Roman" w:cs="Times New Roman"/>
        </w:rPr>
        <w:t xml:space="preserve"> han</w:t>
      </w:r>
      <w:r w:rsidR="00BD2B11" w:rsidRPr="00B463FA">
        <w:rPr>
          <w:rFonts w:ascii="Times New Roman" w:hAnsi="Times New Roman" w:cs="Times New Roman"/>
        </w:rPr>
        <w:t xml:space="preserve"> talla</w:t>
      </w:r>
      <w:r w:rsidR="00BD2B11">
        <w:rPr>
          <w:rFonts w:ascii="Times New Roman" w:hAnsi="Times New Roman" w:cs="Times New Roman"/>
        </w:rPr>
        <w:t>do</w:t>
      </w:r>
      <w:r w:rsidR="00BD2B11" w:rsidRPr="00B463FA">
        <w:rPr>
          <w:rFonts w:ascii="Times New Roman" w:hAnsi="Times New Roman" w:cs="Times New Roman"/>
        </w:rPr>
        <w:t xml:space="preserve"> dos caras</w:t>
      </w:r>
      <w:r w:rsidR="00BD2B11">
        <w:rPr>
          <w:rFonts w:ascii="Times New Roman" w:hAnsi="Times New Roman" w:cs="Times New Roman"/>
        </w:rPr>
        <w:t xml:space="preserve"> unidas por la nuca. Ambos imágenes apoyan sobre dos molduras bien marcadas</w:t>
      </w:r>
      <w:r w:rsidR="003717F6">
        <w:rPr>
          <w:rFonts w:ascii="Times New Roman" w:hAnsi="Times New Roman" w:cs="Times New Roman"/>
        </w:rPr>
        <w:t xml:space="preserve">. </w:t>
      </w:r>
      <w:r w:rsidR="00BD2B11">
        <w:rPr>
          <w:rFonts w:ascii="Times New Roman" w:hAnsi="Times New Roman" w:cs="Times New Roman"/>
        </w:rPr>
        <w:t>Como en el modelo anterior, m</w:t>
      </w:r>
      <w:r w:rsidR="00086557">
        <w:rPr>
          <w:rFonts w:ascii="Times New Roman" w:hAnsi="Times New Roman" w:cs="Times New Roman"/>
        </w:rPr>
        <w:t>iden entre 10 – 17</w:t>
      </w:r>
      <w:r w:rsidR="00BD2B11" w:rsidRPr="00836658">
        <w:rPr>
          <w:rFonts w:ascii="Times New Roman" w:hAnsi="Times New Roman" w:cs="Times New Roman"/>
        </w:rPr>
        <w:t xml:space="preserve"> cm de long. Los hay de mayo</w:t>
      </w:r>
      <w:r w:rsidR="00BD2B11">
        <w:rPr>
          <w:rFonts w:ascii="Times New Roman" w:hAnsi="Times New Roman" w:cs="Times New Roman"/>
        </w:rPr>
        <w:t>r y de menor tamaño. S</w:t>
      </w:r>
      <w:r w:rsidR="00BD2B11" w:rsidRPr="00836658">
        <w:rPr>
          <w:rFonts w:ascii="Times New Roman" w:hAnsi="Times New Roman" w:cs="Times New Roman"/>
        </w:rPr>
        <w:t>uele</w:t>
      </w:r>
      <w:r w:rsidR="00BD2B11">
        <w:rPr>
          <w:rFonts w:ascii="Times New Roman" w:hAnsi="Times New Roman" w:cs="Times New Roman"/>
        </w:rPr>
        <w:t>n presentar un grosor</w:t>
      </w:r>
      <w:r w:rsidR="00BD2B11" w:rsidRPr="00836658">
        <w:rPr>
          <w:rFonts w:ascii="Times New Roman" w:hAnsi="Times New Roman" w:cs="Times New Roman"/>
        </w:rPr>
        <w:t xml:space="preserve"> entre 0,5 y 0,8 cm. Este tipo de representaciones nos recuerdan imágenes galas.</w:t>
      </w:r>
    </w:p>
    <w:p w:rsidR="005B695E" w:rsidRPr="00B463FA" w:rsidRDefault="005B695E" w:rsidP="005B695E">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FC4AE5" w:rsidRPr="00B463FA">
        <w:rPr>
          <w:rFonts w:ascii="Times New Roman" w:hAnsi="Times New Roman" w:cs="Times New Roman"/>
          <w:i/>
        </w:rPr>
        <w:t>Emporiae</w:t>
      </w:r>
      <w:r w:rsidR="00FC4AE5" w:rsidRPr="00B463FA">
        <w:rPr>
          <w:rFonts w:ascii="Times New Roman" w:hAnsi="Times New Roman" w:cs="Times New Roman"/>
        </w:rPr>
        <w:t xml:space="preserve"> (Ampurias, Gerona).</w:t>
      </w:r>
    </w:p>
    <w:p w:rsidR="005B695E" w:rsidRPr="00B463FA" w:rsidRDefault="005B695E" w:rsidP="00836658">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836658" w:rsidRPr="00836658">
        <w:rPr>
          <w:rFonts w:ascii="Times New Roman" w:hAnsi="Times New Roman" w:cs="Times New Roman"/>
        </w:rPr>
        <w:t xml:space="preserve"> </w:t>
      </w:r>
      <w:r w:rsidR="00836658" w:rsidRPr="00B463FA">
        <w:rPr>
          <w:rFonts w:ascii="Times New Roman" w:hAnsi="Times New Roman" w:cs="Times New Roman"/>
        </w:rPr>
        <w:t>No conocemos fuera del entorno hispano. Es un modelo propio, y exclusivo, por el momento, del área mediterránea, circunscribiéndose la mayoría de los hallazgos al área urbana de Ampurias.</w:t>
      </w:r>
    </w:p>
    <w:p w:rsidR="005B695E" w:rsidRPr="00086557" w:rsidRDefault="005B695E" w:rsidP="00836658">
      <w:pPr>
        <w:spacing w:after="0" w:line="240" w:lineRule="auto"/>
        <w:jc w:val="both"/>
        <w:rPr>
          <w:rFonts w:ascii="Times New Roman" w:hAnsi="Times New Roman" w:cs="Times New Roman"/>
          <w:lang w:val="it-IT"/>
        </w:rPr>
      </w:pPr>
      <w:r w:rsidRPr="00086557">
        <w:rPr>
          <w:rFonts w:ascii="Times New Roman" w:hAnsi="Times New Roman" w:cs="Times New Roman"/>
          <w:b/>
          <w:lang w:val="it-IT"/>
        </w:rPr>
        <w:t>Cronología</w:t>
      </w:r>
      <w:r w:rsidRPr="00086557">
        <w:rPr>
          <w:rFonts w:ascii="Times New Roman" w:hAnsi="Times New Roman" w:cs="Times New Roman"/>
          <w:lang w:val="it-IT"/>
        </w:rPr>
        <w:t>:</w:t>
      </w:r>
      <w:r w:rsidR="00BE4C42" w:rsidRPr="00086557">
        <w:rPr>
          <w:rFonts w:ascii="Times New Roman" w:hAnsi="Times New Roman" w:cs="Times New Roman"/>
          <w:lang w:val="it-IT"/>
        </w:rPr>
        <w:t xml:space="preserve"> 50 a.C. – I d.C.</w:t>
      </w:r>
    </w:p>
    <w:p w:rsidR="001E6E57" w:rsidRPr="00086557" w:rsidRDefault="001E6E57" w:rsidP="00DE60AF">
      <w:pPr>
        <w:spacing w:after="0" w:line="240" w:lineRule="auto"/>
        <w:rPr>
          <w:rFonts w:ascii="Times New Roman" w:hAnsi="Times New Roman" w:cs="Times New Roman"/>
          <w:lang w:val="it-IT"/>
        </w:rPr>
      </w:pPr>
    </w:p>
    <w:p w:rsidR="005B695E" w:rsidRPr="00B463FA" w:rsidRDefault="005B695E" w:rsidP="005B695E">
      <w:pPr>
        <w:spacing w:after="0" w:line="240" w:lineRule="auto"/>
        <w:rPr>
          <w:rFonts w:ascii="Times New Roman" w:hAnsi="Times New Roman" w:cs="Times New Roman"/>
        </w:rPr>
      </w:pPr>
      <w:r w:rsidRPr="00086557">
        <w:rPr>
          <w:rFonts w:ascii="Times New Roman" w:hAnsi="Times New Roman" w:cs="Times New Roman"/>
          <w:lang w:val="it-IT"/>
        </w:rPr>
        <w:tab/>
      </w:r>
      <w:r w:rsidRPr="00086557">
        <w:rPr>
          <w:rFonts w:ascii="Times New Roman" w:hAnsi="Times New Roman" w:cs="Times New Roman"/>
          <w:lang w:val="it-IT"/>
        </w:rPr>
        <w:tab/>
      </w:r>
      <w:r w:rsidR="005F64BB">
        <w:rPr>
          <w:rFonts w:ascii="Times New Roman" w:hAnsi="Times New Roman" w:cs="Times New Roman"/>
          <w:lang w:val="it-IT"/>
        </w:rPr>
        <w:tab/>
      </w:r>
      <w:r w:rsidR="005F64BB">
        <w:rPr>
          <w:rFonts w:ascii="Times New Roman" w:hAnsi="Times New Roman" w:cs="Times New Roman"/>
          <w:lang w:val="it-IT"/>
        </w:rPr>
        <w:tab/>
      </w:r>
      <w:r w:rsidR="0067774E" w:rsidRPr="00B56332">
        <w:rPr>
          <w:rFonts w:ascii="Times New Roman" w:hAnsi="Times New Roman" w:cs="Times New Roman"/>
          <w:lang w:val="it-IT"/>
        </w:rPr>
        <w:t xml:space="preserve"> </w:t>
      </w:r>
      <w:r w:rsidR="005F64BB">
        <w:rPr>
          <w:rFonts w:ascii="Times New Roman" w:hAnsi="Times New Roman" w:cs="Times New Roman"/>
          <w:b/>
          <w:bCs/>
          <w:lang w:val="pt-PT"/>
        </w:rPr>
        <w:t>∙</w:t>
      </w:r>
      <w:r w:rsidR="005F64BB" w:rsidRPr="00B463FA">
        <w:rPr>
          <w:rFonts w:ascii="Times New Roman" w:hAnsi="Times New Roman" w:cs="Times New Roman"/>
        </w:rPr>
        <w:t xml:space="preserve"> </w:t>
      </w:r>
      <w:r w:rsidR="005F64BB"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w:t>
      </w:r>
      <w:r w:rsidR="005F64BB" w:rsidRPr="00B463FA">
        <w:rPr>
          <w:rFonts w:ascii="Times New Roman" w:hAnsi="Times New Roman" w:cs="Times New Roman"/>
          <w:b/>
          <w:lang w:val="pt-PT"/>
        </w:rPr>
        <w:t>2</w:t>
      </w:r>
      <w:r w:rsidR="00F867F1">
        <w:rPr>
          <w:rFonts w:ascii="Times New Roman" w:hAnsi="Times New Roman" w:cs="Times New Roman"/>
          <w:b/>
          <w:lang w:val="pt-PT"/>
        </w:rPr>
        <w:t>.</w:t>
      </w:r>
      <w:r w:rsidRPr="00B463FA">
        <w:rPr>
          <w:rFonts w:ascii="Times New Roman" w:hAnsi="Times New Roman" w:cs="Times New Roman"/>
          <w:b/>
        </w:rPr>
        <w:t xml:space="preserve">3 – Cabeza </w:t>
      </w:r>
      <w:r w:rsidR="009627BA" w:rsidRPr="00B463FA">
        <w:rPr>
          <w:rFonts w:ascii="Times New Roman" w:hAnsi="Times New Roman" w:cs="Times New Roman"/>
          <w:b/>
        </w:rPr>
        <w:t>rasurada</w:t>
      </w:r>
      <w:r w:rsidR="0067774E" w:rsidRPr="00B463FA">
        <w:rPr>
          <w:rFonts w:ascii="Times New Roman" w:hAnsi="Times New Roman" w:cs="Times New Roman"/>
          <w:b/>
        </w:rPr>
        <w:t>.</w:t>
      </w:r>
    </w:p>
    <w:tbl>
      <w:tblPr>
        <w:tblStyle w:val="Tablaconcuadrcula"/>
        <w:tblW w:w="0" w:type="auto"/>
        <w:tblInd w:w="279" w:type="dxa"/>
        <w:tblLook w:val="04A0" w:firstRow="1" w:lastRow="0" w:firstColumn="1" w:lastColumn="0" w:noHBand="0" w:noVBand="1"/>
      </w:tblPr>
      <w:tblGrid>
        <w:gridCol w:w="1617"/>
        <w:gridCol w:w="1501"/>
      </w:tblGrid>
      <w:tr w:rsidR="0077595C" w:rsidRPr="00B463FA" w:rsidTr="00462398">
        <w:trPr>
          <w:trHeight w:val="2028"/>
        </w:trPr>
        <w:tc>
          <w:tcPr>
            <w:tcW w:w="1617" w:type="dxa"/>
          </w:tcPr>
          <w:p w:rsidR="0077595C" w:rsidRPr="005A1E05" w:rsidRDefault="0077595C" w:rsidP="0077595C">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57B134B0" wp14:editId="443F2412">
                  <wp:extent cx="844071" cy="2209800"/>
                  <wp:effectExtent l="0" t="0" r="0" b="0"/>
                  <wp:docPr id="54" name="Imagen 54" descr="F:\HUESO ROMANO (22-7-16)\HUESO TRABAJADO EPOCA ROMANA\en fongo negro\12.5 -  Tipo B.I.5 - acus figuradas\B.I.5.1 - Representaciones  masculinas\B.I.5.1.2 - Idolos ampuritanos\B.I.5.1.2.3 - cabeza  lisa\66 (12) Ampurias MAC  de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2.5 -  Tipo B.I.5 - acus figuradas\B.I.5.1 - Representaciones  masculinas\B.I.5.1.2 - Idolos ampuritanos\B.I.5.1.2.3 - cabeza  lisa\66 (12) Ampurias MAC  de Geron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0469" cy="2305090"/>
                          </a:xfrm>
                          <a:prstGeom prst="rect">
                            <a:avLst/>
                          </a:prstGeom>
                          <a:noFill/>
                          <a:ln>
                            <a:noFill/>
                          </a:ln>
                        </pic:spPr>
                      </pic:pic>
                    </a:graphicData>
                  </a:graphic>
                </wp:inline>
              </w:drawing>
            </w:r>
          </w:p>
          <w:p w:rsidR="0077595C" w:rsidRPr="005A1E05" w:rsidRDefault="00647713" w:rsidP="0077595C">
            <w:pPr>
              <w:jc w:val="center"/>
              <w:rPr>
                <w:rFonts w:ascii="Times New Roman" w:hAnsi="Times New Roman" w:cs="Times New Roman"/>
                <w:sz w:val="20"/>
                <w:szCs w:val="20"/>
              </w:rPr>
            </w:pPr>
            <w:r w:rsidRPr="005A1E05">
              <w:rPr>
                <w:rFonts w:ascii="Times New Roman" w:hAnsi="Times New Roman" w:cs="Times New Roman"/>
                <w:sz w:val="20"/>
                <w:szCs w:val="20"/>
              </w:rPr>
              <w:t>1</w:t>
            </w:r>
            <w:r w:rsidR="0077595C" w:rsidRPr="005A1E05">
              <w:rPr>
                <w:rFonts w:ascii="Times New Roman" w:hAnsi="Times New Roman" w:cs="Times New Roman"/>
                <w:sz w:val="20"/>
                <w:szCs w:val="20"/>
              </w:rPr>
              <w:t xml:space="preserve"> – </w:t>
            </w:r>
            <w:r w:rsidR="009627BA" w:rsidRPr="005A1E05">
              <w:rPr>
                <w:rFonts w:ascii="Times New Roman" w:hAnsi="Times New Roman" w:cs="Times New Roman"/>
                <w:i/>
                <w:sz w:val="20"/>
                <w:szCs w:val="20"/>
              </w:rPr>
              <w:t>Emporiae</w:t>
            </w:r>
          </w:p>
          <w:p w:rsidR="0077595C" w:rsidRPr="005A1E05" w:rsidRDefault="0077595C" w:rsidP="0077595C">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c>
          <w:tcPr>
            <w:tcW w:w="1501" w:type="dxa"/>
          </w:tcPr>
          <w:p w:rsidR="0077595C" w:rsidRPr="005A1E05" w:rsidRDefault="0077595C" w:rsidP="0077595C">
            <w:pPr>
              <w:jc w:val="center"/>
              <w:rPr>
                <w:rFonts w:ascii="Times New Roman" w:hAnsi="Times New Roman" w:cs="Times New Roman"/>
                <w:b/>
                <w:noProof/>
                <w:sz w:val="20"/>
                <w:szCs w:val="20"/>
                <w:lang w:eastAsia="es-ES"/>
              </w:rPr>
            </w:pPr>
            <w:r w:rsidRPr="005A1E05">
              <w:rPr>
                <w:rFonts w:ascii="Times New Roman" w:hAnsi="Times New Roman" w:cs="Times New Roman"/>
                <w:b/>
                <w:noProof/>
                <w:sz w:val="20"/>
                <w:szCs w:val="20"/>
                <w:lang w:eastAsia="es-ES"/>
              </w:rPr>
              <w:drawing>
                <wp:inline distT="0" distB="0" distL="0" distR="0" wp14:anchorId="4557A21A" wp14:editId="4DF297EF">
                  <wp:extent cx="777721" cy="2209800"/>
                  <wp:effectExtent l="0" t="0" r="3810" b="0"/>
                  <wp:docPr id="55" name="Imagen 55" descr="F:\HUESO ROMANO (22-7-16)\HUESO TRABAJADO EPOCA ROMANA\en fongo negro\12.5 -  Tipo B.I.5 - acus figuradas\B.I.5.1 - Representaciones  masculinas\B.I.5.1.2 - Idolos ampuritanos\B.I.5.1.2.3 - cabeza  lisa\Girona 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2.5 -  Tipo B.I.5 - acus figuradas\B.I.5.1 - Representaciones  masculinas\B.I.5.1.2 - Idolos ampuritanos\B.I.5.1.2.3 - cabeza  lisa\Girona 11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107" cy="2352966"/>
                          </a:xfrm>
                          <a:prstGeom prst="rect">
                            <a:avLst/>
                          </a:prstGeom>
                          <a:noFill/>
                          <a:ln>
                            <a:noFill/>
                          </a:ln>
                        </pic:spPr>
                      </pic:pic>
                    </a:graphicData>
                  </a:graphic>
                </wp:inline>
              </w:drawing>
            </w:r>
          </w:p>
          <w:p w:rsidR="0077595C" w:rsidRPr="005A1E05" w:rsidRDefault="00647713" w:rsidP="009627BA">
            <w:pPr>
              <w:jc w:val="center"/>
              <w:rPr>
                <w:rFonts w:ascii="Times New Roman" w:hAnsi="Times New Roman" w:cs="Times New Roman"/>
                <w:i/>
                <w:sz w:val="20"/>
                <w:szCs w:val="20"/>
              </w:rPr>
            </w:pPr>
            <w:r w:rsidRPr="005A1E05">
              <w:rPr>
                <w:rFonts w:ascii="Times New Roman" w:hAnsi="Times New Roman" w:cs="Times New Roman"/>
                <w:sz w:val="20"/>
                <w:szCs w:val="20"/>
              </w:rPr>
              <w:t>2</w:t>
            </w:r>
            <w:r w:rsidR="0077595C" w:rsidRPr="005A1E05">
              <w:rPr>
                <w:rFonts w:ascii="Times New Roman" w:hAnsi="Times New Roman" w:cs="Times New Roman"/>
                <w:sz w:val="20"/>
                <w:szCs w:val="20"/>
              </w:rPr>
              <w:t xml:space="preserve"> – </w:t>
            </w:r>
            <w:r w:rsidR="009627BA" w:rsidRPr="005A1E05">
              <w:rPr>
                <w:rFonts w:ascii="Times New Roman" w:hAnsi="Times New Roman" w:cs="Times New Roman"/>
                <w:i/>
                <w:sz w:val="20"/>
                <w:szCs w:val="20"/>
              </w:rPr>
              <w:t>Emporiae</w:t>
            </w:r>
          </w:p>
          <w:p w:rsidR="00D876A8" w:rsidRPr="005A1E05" w:rsidRDefault="0077595C" w:rsidP="00D876A8">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r>
    </w:tbl>
    <w:p w:rsidR="005B695E" w:rsidRPr="00B463FA" w:rsidRDefault="005B695E" w:rsidP="003D0737">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836658" w:rsidRPr="00836658">
        <w:rPr>
          <w:rFonts w:ascii="Times New Roman" w:hAnsi="Times New Roman" w:cs="Times New Roman"/>
          <w:i/>
        </w:rPr>
        <w:t xml:space="preserve"> Acus crinalis</w:t>
      </w:r>
      <w:r w:rsidR="00836658" w:rsidRPr="00836658">
        <w:rPr>
          <w:rFonts w:ascii="Times New Roman" w:hAnsi="Times New Roman" w:cs="Times New Roman"/>
        </w:rPr>
        <w:t xml:space="preserve"> de vástago largo, ligeramente fusiforme</w:t>
      </w:r>
      <w:r w:rsidR="003D0737">
        <w:rPr>
          <w:rFonts w:ascii="Times New Roman" w:hAnsi="Times New Roman" w:cs="Times New Roman"/>
        </w:rPr>
        <w:t>, grueso</w:t>
      </w:r>
      <w:r w:rsidR="00836658" w:rsidRPr="00836658">
        <w:rPr>
          <w:rFonts w:ascii="Times New Roman" w:hAnsi="Times New Roman" w:cs="Times New Roman"/>
        </w:rPr>
        <w:t>, que termina en un extremo en punta y en el contrario remata en una figura masculina</w:t>
      </w:r>
      <w:r w:rsidR="003D0737">
        <w:rPr>
          <w:rFonts w:ascii="Times New Roman" w:hAnsi="Times New Roman" w:cs="Times New Roman"/>
        </w:rPr>
        <w:t xml:space="preserve"> tipo busto. En unos casos descansa directamente sobre el vástago y en otros sobre una</w:t>
      </w:r>
      <w:r w:rsidR="00836658" w:rsidRPr="00836658">
        <w:rPr>
          <w:rFonts w:ascii="Times New Roman" w:hAnsi="Times New Roman" w:cs="Times New Roman"/>
        </w:rPr>
        <w:t xml:space="preserve"> peana</w:t>
      </w:r>
      <w:r w:rsidR="003D0737">
        <w:rPr>
          <w:rFonts w:ascii="Times New Roman" w:hAnsi="Times New Roman" w:cs="Times New Roman"/>
        </w:rPr>
        <w:t xml:space="preserve"> circular</w:t>
      </w:r>
      <w:r w:rsidR="00836658" w:rsidRPr="00836658">
        <w:rPr>
          <w:rFonts w:ascii="Times New Roman" w:hAnsi="Times New Roman" w:cs="Times New Roman"/>
        </w:rPr>
        <w:t>. Son de rasgos grotesco</w:t>
      </w:r>
      <w:r w:rsidR="003D0737">
        <w:rPr>
          <w:rFonts w:ascii="Times New Roman" w:hAnsi="Times New Roman" w:cs="Times New Roman"/>
        </w:rPr>
        <w:t xml:space="preserve">s, </w:t>
      </w:r>
      <w:r w:rsidR="00B23EEE">
        <w:rPr>
          <w:rFonts w:ascii="Times New Roman" w:hAnsi="Times New Roman" w:cs="Times New Roman"/>
        </w:rPr>
        <w:t xml:space="preserve">ojos salientes circulares, nariz corta, boca amplia </w:t>
      </w:r>
      <w:r w:rsidR="003D0737">
        <w:rPr>
          <w:rFonts w:ascii="Times New Roman" w:hAnsi="Times New Roman" w:cs="Times New Roman"/>
        </w:rPr>
        <w:t>con los labios muy marcados,</w:t>
      </w:r>
      <w:r w:rsidR="00836658" w:rsidRPr="00836658">
        <w:rPr>
          <w:rFonts w:ascii="Times New Roman" w:hAnsi="Times New Roman" w:cs="Times New Roman"/>
        </w:rPr>
        <w:t xml:space="preserve"> </w:t>
      </w:r>
      <w:r w:rsidR="003D0737">
        <w:rPr>
          <w:rFonts w:ascii="Times New Roman" w:hAnsi="Times New Roman" w:cs="Times New Roman"/>
        </w:rPr>
        <w:t>y mostacho. L</w:t>
      </w:r>
      <w:r w:rsidR="00836658" w:rsidRPr="00836658">
        <w:rPr>
          <w:rFonts w:ascii="Times New Roman" w:hAnsi="Times New Roman" w:cs="Times New Roman"/>
        </w:rPr>
        <w:t xml:space="preserve">a cabeza </w:t>
      </w:r>
      <w:r w:rsidR="003D0737">
        <w:rPr>
          <w:rFonts w:ascii="Times New Roman" w:hAnsi="Times New Roman" w:cs="Times New Roman"/>
        </w:rPr>
        <w:t>está rasurada</w:t>
      </w:r>
      <w:r w:rsidR="002663C4">
        <w:rPr>
          <w:rFonts w:ascii="Times New Roman" w:hAnsi="Times New Roman" w:cs="Times New Roman"/>
        </w:rPr>
        <w:t xml:space="preserve">. Miden entre </w:t>
      </w:r>
      <w:r w:rsidR="00836658" w:rsidRPr="00836658">
        <w:rPr>
          <w:rFonts w:ascii="Times New Roman" w:hAnsi="Times New Roman" w:cs="Times New Roman"/>
        </w:rPr>
        <w:t>1</w:t>
      </w:r>
      <w:r w:rsidR="002663C4">
        <w:rPr>
          <w:rFonts w:ascii="Times New Roman" w:hAnsi="Times New Roman" w:cs="Times New Roman"/>
        </w:rPr>
        <w:t>0</w:t>
      </w:r>
      <w:r w:rsidR="00836658" w:rsidRPr="00836658">
        <w:rPr>
          <w:rFonts w:ascii="Times New Roman" w:hAnsi="Times New Roman" w:cs="Times New Roman"/>
        </w:rPr>
        <w:t xml:space="preserve"> – 1</w:t>
      </w:r>
      <w:r w:rsidR="002663C4">
        <w:rPr>
          <w:rFonts w:ascii="Times New Roman" w:hAnsi="Times New Roman" w:cs="Times New Roman"/>
        </w:rPr>
        <w:t>7</w:t>
      </w:r>
      <w:r w:rsidR="00836658" w:rsidRPr="00836658">
        <w:rPr>
          <w:rFonts w:ascii="Times New Roman" w:hAnsi="Times New Roman" w:cs="Times New Roman"/>
        </w:rPr>
        <w:t xml:space="preserve"> cm de long. Los hay de mayor y de menor tamaño. El grosor</w:t>
      </w:r>
      <w:r w:rsidR="003D0737">
        <w:rPr>
          <w:rFonts w:ascii="Times New Roman" w:hAnsi="Times New Roman" w:cs="Times New Roman"/>
        </w:rPr>
        <w:t xml:space="preserve"> suele estar entre 0,5 y 0,8 cm</w:t>
      </w:r>
      <w:r w:rsidR="00836658" w:rsidRPr="00836658">
        <w:rPr>
          <w:rFonts w:ascii="Times New Roman" w:hAnsi="Times New Roman" w:cs="Times New Roman"/>
        </w:rPr>
        <w:t>.</w:t>
      </w:r>
    </w:p>
    <w:p w:rsidR="005B695E" w:rsidRPr="00B463FA" w:rsidRDefault="005B695E" w:rsidP="005B695E">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FC4AE5" w:rsidRPr="00B463FA">
        <w:rPr>
          <w:rFonts w:ascii="Times New Roman" w:hAnsi="Times New Roman" w:cs="Times New Roman"/>
          <w:i/>
        </w:rPr>
        <w:t>Emporiae</w:t>
      </w:r>
      <w:r w:rsidR="00FC4AE5" w:rsidRPr="00B463FA">
        <w:rPr>
          <w:rFonts w:ascii="Times New Roman" w:hAnsi="Times New Roman" w:cs="Times New Roman"/>
        </w:rPr>
        <w:t xml:space="preserve"> (Ampurias, Gerona).</w:t>
      </w:r>
    </w:p>
    <w:p w:rsidR="005B695E" w:rsidRPr="00B463FA" w:rsidRDefault="005B695E" w:rsidP="00836658">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836658" w:rsidRPr="00836658">
        <w:rPr>
          <w:rFonts w:ascii="Times New Roman" w:hAnsi="Times New Roman" w:cs="Times New Roman"/>
        </w:rPr>
        <w:t xml:space="preserve"> </w:t>
      </w:r>
      <w:r w:rsidR="00836658" w:rsidRPr="00B463FA">
        <w:rPr>
          <w:rFonts w:ascii="Times New Roman" w:hAnsi="Times New Roman" w:cs="Times New Roman"/>
        </w:rPr>
        <w:t>No conocemos fuera del entorno hispano. Es un modelo propio, y exclusivo, por el momento, del área mediterránea, circunscribiéndose la mayoría de los hallazgos al área urbana de Ampurias.</w:t>
      </w:r>
    </w:p>
    <w:p w:rsidR="005B695E" w:rsidRPr="00086557" w:rsidRDefault="005B695E" w:rsidP="005B695E">
      <w:pPr>
        <w:spacing w:after="0" w:line="240" w:lineRule="auto"/>
        <w:rPr>
          <w:rFonts w:ascii="Times New Roman" w:hAnsi="Times New Roman" w:cs="Times New Roman"/>
          <w:lang w:val="it-IT"/>
        </w:rPr>
      </w:pPr>
      <w:r w:rsidRPr="00086557">
        <w:rPr>
          <w:rFonts w:ascii="Times New Roman" w:hAnsi="Times New Roman" w:cs="Times New Roman"/>
          <w:b/>
          <w:lang w:val="it-IT"/>
        </w:rPr>
        <w:t>Cronología</w:t>
      </w:r>
      <w:r w:rsidRPr="00086557">
        <w:rPr>
          <w:rFonts w:ascii="Times New Roman" w:hAnsi="Times New Roman" w:cs="Times New Roman"/>
          <w:lang w:val="it-IT"/>
        </w:rPr>
        <w:t>:</w:t>
      </w:r>
      <w:r w:rsidR="00BE4C42" w:rsidRPr="00086557">
        <w:rPr>
          <w:rFonts w:ascii="Times New Roman" w:hAnsi="Times New Roman" w:cs="Times New Roman"/>
          <w:lang w:val="it-IT"/>
        </w:rPr>
        <w:t xml:space="preserve"> 50 a.C. – I d.C.</w:t>
      </w:r>
    </w:p>
    <w:p w:rsidR="003D0737" w:rsidRDefault="003D0737" w:rsidP="005B695E">
      <w:pPr>
        <w:spacing w:after="0" w:line="240" w:lineRule="auto"/>
        <w:rPr>
          <w:rFonts w:ascii="Times New Roman" w:hAnsi="Times New Roman" w:cs="Times New Roman"/>
          <w:lang w:val="it-IT"/>
        </w:rPr>
      </w:pPr>
    </w:p>
    <w:p w:rsidR="006265FE" w:rsidRDefault="006265FE" w:rsidP="005B695E">
      <w:pPr>
        <w:spacing w:after="0" w:line="240" w:lineRule="auto"/>
        <w:rPr>
          <w:rFonts w:ascii="Times New Roman" w:hAnsi="Times New Roman" w:cs="Times New Roman"/>
          <w:lang w:val="it-IT"/>
        </w:rPr>
      </w:pPr>
    </w:p>
    <w:p w:rsidR="006265FE" w:rsidRPr="00086557" w:rsidRDefault="006265FE" w:rsidP="005B695E">
      <w:pPr>
        <w:spacing w:after="0" w:line="240" w:lineRule="auto"/>
        <w:rPr>
          <w:rFonts w:ascii="Times New Roman" w:hAnsi="Times New Roman" w:cs="Times New Roman"/>
          <w:lang w:val="it-IT"/>
        </w:rPr>
      </w:pPr>
    </w:p>
    <w:p w:rsidR="005B695E" w:rsidRPr="00B463FA" w:rsidRDefault="005F64BB" w:rsidP="0067774E">
      <w:pPr>
        <w:spacing w:after="0" w:line="240" w:lineRule="auto"/>
        <w:ind w:left="708" w:firstLine="708"/>
        <w:rPr>
          <w:rFonts w:ascii="Times New Roman" w:hAnsi="Times New Roman" w:cs="Times New Roman"/>
        </w:rPr>
      </w:pPr>
      <w:r w:rsidRPr="00B56332">
        <w:rPr>
          <w:rFonts w:ascii="Times New Roman" w:hAnsi="Times New Roman" w:cs="Times New Roman"/>
          <w:lang w:val="it-IT"/>
        </w:rPr>
        <w:tab/>
      </w:r>
      <w:r w:rsidRPr="00B56332">
        <w:rPr>
          <w:rFonts w:ascii="Times New Roman" w:hAnsi="Times New Roman" w:cs="Times New Roman"/>
          <w:lang w:val="it-IT"/>
        </w:rPr>
        <w:tab/>
      </w:r>
      <w:r>
        <w:rPr>
          <w:rFonts w:ascii="Times New Roman" w:hAnsi="Times New Roman" w:cs="Times New Roman"/>
          <w:b/>
          <w:bCs/>
          <w:lang w:val="pt-PT"/>
        </w:rPr>
        <w:t>∙</w:t>
      </w:r>
      <w:r w:rsidRPr="00B463FA">
        <w:rPr>
          <w:rFonts w:ascii="Times New Roman" w:hAnsi="Times New Roman" w:cs="Times New Roman"/>
        </w:rPr>
        <w:t xml:space="preserve"> </w:t>
      </w:r>
      <w:r w:rsidRPr="00B463FA">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38.1.</w:t>
      </w:r>
      <w:r w:rsidRPr="00B463FA">
        <w:rPr>
          <w:rFonts w:ascii="Times New Roman" w:hAnsi="Times New Roman" w:cs="Times New Roman"/>
          <w:b/>
          <w:lang w:val="pt-PT"/>
        </w:rPr>
        <w:t>2</w:t>
      </w:r>
      <w:r w:rsidR="00F867F1">
        <w:rPr>
          <w:rFonts w:ascii="Times New Roman" w:hAnsi="Times New Roman" w:cs="Times New Roman"/>
          <w:b/>
          <w:lang w:val="pt-PT"/>
        </w:rPr>
        <w:t>.</w:t>
      </w:r>
      <w:r w:rsidR="00496E26" w:rsidRPr="00B463FA">
        <w:rPr>
          <w:rFonts w:ascii="Times New Roman" w:hAnsi="Times New Roman" w:cs="Times New Roman"/>
          <w:b/>
        </w:rPr>
        <w:t>4</w:t>
      </w:r>
      <w:r w:rsidR="00AE464A">
        <w:rPr>
          <w:rFonts w:ascii="Times New Roman" w:hAnsi="Times New Roman" w:cs="Times New Roman"/>
          <w:b/>
        </w:rPr>
        <w:t xml:space="preserve"> – Tipo Tótem</w:t>
      </w:r>
      <w:r w:rsidR="005B695E" w:rsidRPr="00B463FA">
        <w:rPr>
          <w:rFonts w:ascii="Times New Roman" w:hAnsi="Times New Roman" w:cs="Times New Roman"/>
        </w:rPr>
        <w:t xml:space="preserve"> </w:t>
      </w:r>
    </w:p>
    <w:tbl>
      <w:tblPr>
        <w:tblStyle w:val="Tablaconcuadrcula"/>
        <w:tblW w:w="0" w:type="auto"/>
        <w:tblLook w:val="04A0" w:firstRow="1" w:lastRow="0" w:firstColumn="1" w:lastColumn="0" w:noHBand="0" w:noVBand="1"/>
      </w:tblPr>
      <w:tblGrid>
        <w:gridCol w:w="3823"/>
      </w:tblGrid>
      <w:tr w:rsidR="0077595C" w:rsidRPr="00B463FA" w:rsidTr="006265FE">
        <w:trPr>
          <w:trHeight w:val="2275"/>
        </w:trPr>
        <w:tc>
          <w:tcPr>
            <w:tcW w:w="3823" w:type="dxa"/>
          </w:tcPr>
          <w:p w:rsidR="0077595C" w:rsidRPr="00B463FA" w:rsidRDefault="0077595C" w:rsidP="00150A5C">
            <w:pPr>
              <w:jc w:val="center"/>
              <w:rPr>
                <w:rFonts w:ascii="Times New Roman" w:hAnsi="Times New Roman" w:cs="Times New Roman"/>
                <w:b/>
              </w:rPr>
            </w:pPr>
            <w:r w:rsidRPr="00B463FA">
              <w:rPr>
                <w:rFonts w:ascii="Times New Roman" w:hAnsi="Times New Roman" w:cs="Times New Roman"/>
                <w:b/>
                <w:noProof/>
                <w:lang w:eastAsia="es-ES"/>
              </w:rPr>
              <w:drawing>
                <wp:inline distT="0" distB="0" distL="0" distR="0" wp14:anchorId="53D47E32" wp14:editId="19FA1C96">
                  <wp:extent cx="511175" cy="2185104"/>
                  <wp:effectExtent l="0" t="0" r="3175" b="5715"/>
                  <wp:docPr id="29123" name="Imagen 29123" descr="F:\HUESO ROMANO (22-7-16)\HUESO TRABAJADO EPOCA ROMANA\en fongo negro\12.5 -  Tipo B.I.5 - acus figuradas\B.I.5.1 - Representaciones  masculinas\B.I.5.1.2 - Idolos ampuritanos\B.I.5.1.2.4 - Tipo ídolo\68 (14)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2.5 -  Tipo B.I.5 - acus figuradas\B.I.5.1 - Representaciones  masculinas\B.I.5.1.2 - Idolos ampuritanos\B.I.5.1.2.4 - Tipo ídolo\68 (14) Ampurias MAC Gerona.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582" cy="2396305"/>
                          </a:xfrm>
                          <a:prstGeom prst="rect">
                            <a:avLst/>
                          </a:prstGeom>
                          <a:noFill/>
                          <a:ln>
                            <a:noFill/>
                          </a:ln>
                        </pic:spPr>
                      </pic:pic>
                    </a:graphicData>
                  </a:graphic>
                </wp:inline>
              </w:drawing>
            </w:r>
            <w:r w:rsidR="00AE464A" w:rsidRPr="00AE464A">
              <w:rPr>
                <w:rFonts w:ascii="Times New Roman" w:hAnsi="Times New Roman" w:cs="Times New Roman"/>
                <w:b/>
                <w:noProof/>
                <w:lang w:eastAsia="es-ES"/>
              </w:rPr>
              <w:drawing>
                <wp:inline distT="0" distB="0" distL="0" distR="0" wp14:anchorId="04EBA508" wp14:editId="5F26D19C">
                  <wp:extent cx="924738" cy="2189295"/>
                  <wp:effectExtent l="0" t="0" r="8890" b="1905"/>
                  <wp:docPr id="40" name="Imagen 40" descr="E:\HUESO ROMANO (15 -7-20)\HUESO TRABAJADO EPOCA ROMANA\en fongo negro (12-10-20)\11.5 -  Tipo B.I.6 - acus figuradas\B.I.6.1 - Representaciones  masculinas\B.I.6.1.2 - Idolos ampuritanos\B.I.6.1.2.4 - Tipo ídolo\68 (14)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11.5 -  Tipo B.I.6 - acus figuradas\B.I.6.1 - Representaciones  masculinas\B.I.6.1.2 - Idolos ampuritanos\B.I.6.1.2.4 - Tipo ídolo\68 (14) Ampurias MAC Gerona.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542" b="38074"/>
                          <a:stretch/>
                        </pic:blipFill>
                        <pic:spPr bwMode="auto">
                          <a:xfrm>
                            <a:off x="0" y="0"/>
                            <a:ext cx="947801" cy="2243896"/>
                          </a:xfrm>
                          <a:prstGeom prst="rect">
                            <a:avLst/>
                          </a:prstGeom>
                          <a:noFill/>
                          <a:ln>
                            <a:noFill/>
                          </a:ln>
                          <a:extLst>
                            <a:ext uri="{53640926-AAD7-44D8-BBD7-CCE9431645EC}">
                              <a14:shadowObscured xmlns:a14="http://schemas.microsoft.com/office/drawing/2010/main"/>
                            </a:ext>
                          </a:extLst>
                        </pic:spPr>
                      </pic:pic>
                    </a:graphicData>
                  </a:graphic>
                </wp:inline>
              </w:drawing>
            </w:r>
            <w:r w:rsidRPr="00B463FA">
              <w:rPr>
                <w:rFonts w:ascii="Times New Roman" w:hAnsi="Times New Roman" w:cs="Times New Roman"/>
                <w:b/>
                <w:noProof/>
                <w:lang w:eastAsia="es-ES"/>
              </w:rPr>
              <w:drawing>
                <wp:inline distT="0" distB="0" distL="0" distR="0" wp14:anchorId="3E91CC4B" wp14:editId="7A5732EF">
                  <wp:extent cx="632499" cy="2181225"/>
                  <wp:effectExtent l="0" t="0" r="0" b="0"/>
                  <wp:docPr id="29130" name="Imagen 29130" descr="F:\HUESO ROMANO (22-7-16)\HUESO TRABAJADO EPOCA ROMANA\en fongo negro\12.5 -  Tipo B.I.5 - acus figuradas\B.I.5.1 - Representaciones  masculinas\B.I.5.1.2 - Idolos ampuritanos\B.I.5.1.2.4 - Tipo ídolo\68 (14b)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2.5 -  Tipo B.I.5 - acus figuradas\B.I.5.1 - Representaciones  masculinas\B.I.5.1.2 - Idolos ampuritanos\B.I.5.1.2.4 - Tipo ídolo\68 (14b) Ampurias MAC Gerona.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9541" cy="2377937"/>
                          </a:xfrm>
                          <a:prstGeom prst="rect">
                            <a:avLst/>
                          </a:prstGeom>
                          <a:noFill/>
                          <a:ln>
                            <a:noFill/>
                          </a:ln>
                        </pic:spPr>
                      </pic:pic>
                    </a:graphicData>
                  </a:graphic>
                </wp:inline>
              </w:drawing>
            </w:r>
            <w:r w:rsidR="00AE464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462398" w:rsidRDefault="001A5450" w:rsidP="0077595C">
            <w:pPr>
              <w:jc w:val="center"/>
              <w:rPr>
                <w:rFonts w:ascii="Times New Roman" w:hAnsi="Times New Roman" w:cs="Times New Roman"/>
                <w:i/>
                <w:sz w:val="20"/>
                <w:szCs w:val="20"/>
              </w:rPr>
            </w:pPr>
            <w:r w:rsidRPr="005A1E05">
              <w:rPr>
                <w:rFonts w:ascii="Times New Roman" w:hAnsi="Times New Roman" w:cs="Times New Roman"/>
                <w:i/>
                <w:sz w:val="20"/>
                <w:szCs w:val="20"/>
              </w:rPr>
              <w:t>Emporiae</w:t>
            </w:r>
            <w:r w:rsidR="00E33CC2" w:rsidRPr="005A1E05">
              <w:rPr>
                <w:rFonts w:ascii="Times New Roman" w:hAnsi="Times New Roman" w:cs="Times New Roman"/>
                <w:i/>
                <w:sz w:val="20"/>
                <w:szCs w:val="20"/>
              </w:rPr>
              <w:t xml:space="preserve"> </w:t>
            </w:r>
          </w:p>
          <w:p w:rsidR="0077595C" w:rsidRPr="00B463FA" w:rsidRDefault="0077595C" w:rsidP="00462398">
            <w:pPr>
              <w:jc w:val="center"/>
              <w:rPr>
                <w:rFonts w:ascii="Times New Roman" w:hAnsi="Times New Roman" w:cs="Times New Roman"/>
                <w:b/>
              </w:rPr>
            </w:pPr>
            <w:r w:rsidRPr="005A1E05">
              <w:rPr>
                <w:rFonts w:ascii="Times New Roman" w:hAnsi="Times New Roman" w:cs="Times New Roman"/>
                <w:sz w:val="20"/>
                <w:szCs w:val="20"/>
              </w:rPr>
              <w:t>(MAC Girona)</w:t>
            </w:r>
          </w:p>
        </w:tc>
      </w:tr>
    </w:tbl>
    <w:p w:rsidR="00B23EEE" w:rsidRDefault="005B695E" w:rsidP="00DB6525">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836658">
        <w:rPr>
          <w:rFonts w:ascii="Times New Roman" w:hAnsi="Times New Roman" w:cs="Times New Roman"/>
        </w:rPr>
        <w:t xml:space="preserve"> </w:t>
      </w:r>
      <w:r w:rsidR="00836658" w:rsidRPr="00836658">
        <w:rPr>
          <w:rFonts w:ascii="Times New Roman" w:hAnsi="Times New Roman" w:cs="Times New Roman"/>
          <w:i/>
        </w:rPr>
        <w:t>Acus crinalis</w:t>
      </w:r>
      <w:r w:rsidR="00836658" w:rsidRPr="00836658">
        <w:rPr>
          <w:rFonts w:ascii="Times New Roman" w:hAnsi="Times New Roman" w:cs="Times New Roman"/>
        </w:rPr>
        <w:t xml:space="preserve"> de vástago largo, ligeramente fusiforme, que termina en un extremo en punta y en el contrario remata</w:t>
      </w:r>
      <w:r w:rsidR="00802DD0">
        <w:rPr>
          <w:rFonts w:ascii="Times New Roman" w:hAnsi="Times New Roman" w:cs="Times New Roman"/>
        </w:rPr>
        <w:t>, sobre dos anillos</w:t>
      </w:r>
      <w:r w:rsidR="00CD0701">
        <w:rPr>
          <w:rFonts w:ascii="Times New Roman" w:hAnsi="Times New Roman" w:cs="Times New Roman"/>
        </w:rPr>
        <w:t xml:space="preserve"> toscos</w:t>
      </w:r>
      <w:r w:rsidR="00802DD0">
        <w:rPr>
          <w:rFonts w:ascii="Times New Roman" w:hAnsi="Times New Roman" w:cs="Times New Roman"/>
        </w:rPr>
        <w:t>,</w:t>
      </w:r>
      <w:r w:rsidR="00836658" w:rsidRPr="00836658">
        <w:rPr>
          <w:rFonts w:ascii="Times New Roman" w:hAnsi="Times New Roman" w:cs="Times New Roman"/>
        </w:rPr>
        <w:t xml:space="preserve"> en una figura </w:t>
      </w:r>
      <w:r w:rsidR="00802DD0">
        <w:rPr>
          <w:rFonts w:ascii="Times New Roman" w:hAnsi="Times New Roman" w:cs="Times New Roman"/>
        </w:rPr>
        <w:t xml:space="preserve">tipo </w:t>
      </w:r>
      <w:r w:rsidR="00CD0701">
        <w:rPr>
          <w:rFonts w:ascii="Times New Roman" w:hAnsi="Times New Roman" w:cs="Times New Roman"/>
        </w:rPr>
        <w:t>tótem</w:t>
      </w:r>
      <w:r w:rsidR="00836658" w:rsidRPr="00836658">
        <w:rPr>
          <w:rFonts w:ascii="Times New Roman" w:hAnsi="Times New Roman" w:cs="Times New Roman"/>
        </w:rPr>
        <w:t>.</w:t>
      </w:r>
      <w:r w:rsidR="00CD0701">
        <w:rPr>
          <w:rFonts w:ascii="Times New Roman" w:hAnsi="Times New Roman" w:cs="Times New Roman"/>
        </w:rPr>
        <w:t xml:space="preserve"> En él se representa en la parte delantera tres rostros: en la parte inferior dos caras unidas por la parte superior del cráneo; y sobre ellas un tercer rostro con las mismas características. Todos ellos tienen la misma representación. Presentan facciones duras, con ojos salientes, </w:t>
      </w:r>
      <w:r w:rsidR="00B23EEE">
        <w:rPr>
          <w:rFonts w:ascii="Times New Roman" w:hAnsi="Times New Roman" w:cs="Times New Roman"/>
        </w:rPr>
        <w:t>cejas amplias, nariz corta, labios prominentes sobre los que parece intuirse un mostacho,</w:t>
      </w:r>
      <w:r w:rsidR="00CD0701">
        <w:rPr>
          <w:rFonts w:ascii="Times New Roman" w:hAnsi="Times New Roman" w:cs="Times New Roman"/>
        </w:rPr>
        <w:t xml:space="preserve"> </w:t>
      </w:r>
      <w:r w:rsidR="00B23EEE">
        <w:rPr>
          <w:rFonts w:ascii="Times New Roman" w:hAnsi="Times New Roman" w:cs="Times New Roman"/>
        </w:rPr>
        <w:t xml:space="preserve">y peinado frontal corto. En la parte trasera una amplia melena ondulada lo recorre desde la cúspide hasta la tercera figura.. </w:t>
      </w:r>
      <w:r w:rsidR="00836658" w:rsidRPr="00836658">
        <w:rPr>
          <w:rFonts w:ascii="Times New Roman" w:hAnsi="Times New Roman" w:cs="Times New Roman"/>
        </w:rPr>
        <w:t>Miden entre 1</w:t>
      </w:r>
      <w:r w:rsidR="002663C4">
        <w:rPr>
          <w:rFonts w:ascii="Times New Roman" w:hAnsi="Times New Roman" w:cs="Times New Roman"/>
        </w:rPr>
        <w:t>0</w:t>
      </w:r>
      <w:r w:rsidR="00836658" w:rsidRPr="00836658">
        <w:rPr>
          <w:rFonts w:ascii="Times New Roman" w:hAnsi="Times New Roman" w:cs="Times New Roman"/>
        </w:rPr>
        <w:t xml:space="preserve"> – 1</w:t>
      </w:r>
      <w:r w:rsidR="002663C4">
        <w:rPr>
          <w:rFonts w:ascii="Times New Roman" w:hAnsi="Times New Roman" w:cs="Times New Roman"/>
        </w:rPr>
        <w:t>7</w:t>
      </w:r>
      <w:r w:rsidR="00836658" w:rsidRPr="00836658">
        <w:rPr>
          <w:rFonts w:ascii="Times New Roman" w:hAnsi="Times New Roman" w:cs="Times New Roman"/>
        </w:rPr>
        <w:t xml:space="preserve"> cm de long. </w:t>
      </w:r>
    </w:p>
    <w:p w:rsidR="005B695E" w:rsidRPr="00B463FA" w:rsidRDefault="005B695E" w:rsidP="00DB6525">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FC4AE5" w:rsidRPr="00B463FA">
        <w:rPr>
          <w:rFonts w:ascii="Times New Roman" w:hAnsi="Times New Roman" w:cs="Times New Roman"/>
          <w:i/>
        </w:rPr>
        <w:t>Emporiae</w:t>
      </w:r>
      <w:r w:rsidR="00FC4AE5" w:rsidRPr="00B463FA">
        <w:rPr>
          <w:rFonts w:ascii="Times New Roman" w:hAnsi="Times New Roman" w:cs="Times New Roman"/>
        </w:rPr>
        <w:t xml:space="preserve"> (Ampurias, Gerona).</w:t>
      </w:r>
    </w:p>
    <w:p w:rsidR="005B695E" w:rsidRPr="00B463FA" w:rsidRDefault="005B695E" w:rsidP="00DB6525">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836658" w:rsidRPr="00836658">
        <w:rPr>
          <w:rFonts w:ascii="Times New Roman" w:hAnsi="Times New Roman" w:cs="Times New Roman"/>
        </w:rPr>
        <w:t xml:space="preserve"> </w:t>
      </w:r>
      <w:r w:rsidR="00836658" w:rsidRPr="00B463FA">
        <w:rPr>
          <w:rFonts w:ascii="Times New Roman" w:hAnsi="Times New Roman" w:cs="Times New Roman"/>
        </w:rPr>
        <w:t>No conocemos fuera del entorno hispano. Es un modelo propio, y exclusivo, por el momento, del área mediterránea, circunscribiéndose la mayoría de los hallazgos al área urbana de Ampurias.</w:t>
      </w:r>
    </w:p>
    <w:p w:rsidR="005B695E" w:rsidRDefault="005B695E" w:rsidP="00DB6525">
      <w:pPr>
        <w:spacing w:after="0" w:line="240" w:lineRule="auto"/>
        <w:jc w:val="both"/>
        <w:rPr>
          <w:rFonts w:ascii="Times New Roman" w:hAnsi="Times New Roman" w:cs="Times New Roman"/>
          <w:lang w:val="it-IT"/>
        </w:rPr>
      </w:pPr>
      <w:r w:rsidRPr="00086557">
        <w:rPr>
          <w:rFonts w:ascii="Times New Roman" w:hAnsi="Times New Roman" w:cs="Times New Roman"/>
          <w:b/>
          <w:lang w:val="it-IT"/>
        </w:rPr>
        <w:t>Cronología</w:t>
      </w:r>
      <w:r w:rsidRPr="00086557">
        <w:rPr>
          <w:rFonts w:ascii="Times New Roman" w:hAnsi="Times New Roman" w:cs="Times New Roman"/>
          <w:lang w:val="it-IT"/>
        </w:rPr>
        <w:t>:</w:t>
      </w:r>
      <w:r w:rsidR="00BE4C42" w:rsidRPr="00086557">
        <w:rPr>
          <w:rFonts w:ascii="Times New Roman" w:hAnsi="Times New Roman" w:cs="Times New Roman"/>
          <w:lang w:val="it-IT"/>
        </w:rPr>
        <w:t xml:space="preserve"> 50 a.C. – I d.C.</w:t>
      </w:r>
    </w:p>
    <w:p w:rsidR="00804C58" w:rsidRPr="00086557" w:rsidRDefault="00804C58" w:rsidP="00DB6525">
      <w:pPr>
        <w:spacing w:after="0" w:line="240" w:lineRule="auto"/>
        <w:jc w:val="both"/>
        <w:rPr>
          <w:rFonts w:ascii="Times New Roman" w:hAnsi="Times New Roman" w:cs="Times New Roman"/>
          <w:lang w:val="it-IT"/>
        </w:rPr>
      </w:pPr>
    </w:p>
    <w:p w:rsidR="0067774E" w:rsidRPr="00B463FA" w:rsidRDefault="005F64BB" w:rsidP="00496E26">
      <w:pPr>
        <w:spacing w:after="0" w:line="240" w:lineRule="auto"/>
        <w:ind w:firstLine="708"/>
        <w:rPr>
          <w:rFonts w:ascii="Times New Roman" w:hAnsi="Times New Roman" w:cs="Times New Roman"/>
          <w:lang w:val="pt-PT"/>
        </w:rPr>
      </w:pPr>
      <w:r>
        <w:rPr>
          <w:rFonts w:ascii="Times New Roman" w:hAnsi="Times New Roman" w:cs="Times New Roman"/>
          <w:b/>
          <w:lang w:val="pt-PT"/>
        </w:rPr>
        <w:tab/>
      </w:r>
      <w:r w:rsidR="00CD3EC0" w:rsidRPr="00B463FA">
        <w:rPr>
          <w:rFonts w:ascii="Times New Roman" w:hAnsi="Times New Roman" w:cs="Times New Roman"/>
        </w:rPr>
        <w:t>▫</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lang w:val="pt-PT"/>
        </w:rPr>
        <w:t>2</w:t>
      </w:r>
      <w:r w:rsidR="00CD3EC0" w:rsidRPr="00B463FA">
        <w:rPr>
          <w:rFonts w:ascii="Times New Roman" w:hAnsi="Times New Roman" w:cs="Times New Roman"/>
          <w:b/>
          <w:lang w:val="pt-PT"/>
        </w:rPr>
        <w:t xml:space="preserve"> </w:t>
      </w:r>
      <w:r w:rsidR="00627A11" w:rsidRPr="00B463FA">
        <w:rPr>
          <w:rFonts w:ascii="Times New Roman" w:hAnsi="Times New Roman" w:cs="Times New Roman"/>
          <w:b/>
          <w:lang w:val="pt-PT"/>
        </w:rPr>
        <w:t xml:space="preserve">– </w:t>
      </w:r>
      <w:r w:rsidR="0000415B">
        <w:rPr>
          <w:rFonts w:ascii="Times New Roman" w:hAnsi="Times New Roman" w:cs="Times New Roman"/>
          <w:b/>
          <w:lang w:val="pt-PT"/>
        </w:rPr>
        <w:t>Bustos f</w:t>
      </w:r>
      <w:r w:rsidR="00627A11" w:rsidRPr="00B463FA">
        <w:rPr>
          <w:rFonts w:ascii="Times New Roman" w:hAnsi="Times New Roman" w:cs="Times New Roman"/>
          <w:b/>
          <w:lang w:val="pt-PT"/>
        </w:rPr>
        <w:t>emeninos.</w:t>
      </w:r>
    </w:p>
    <w:p w:rsidR="00BD4014" w:rsidRPr="00B463FA" w:rsidRDefault="00496E26" w:rsidP="00BD4014">
      <w:pPr>
        <w:spacing w:after="0" w:line="240" w:lineRule="auto"/>
        <w:rPr>
          <w:rFonts w:ascii="Times New Roman" w:hAnsi="Times New Roman" w:cs="Times New Roman"/>
          <w:b/>
        </w:rPr>
      </w:pPr>
      <w:r w:rsidRPr="00B463FA">
        <w:rPr>
          <w:rFonts w:ascii="Times New Roman" w:hAnsi="Times New Roman" w:cs="Times New Roman"/>
        </w:rPr>
        <w:tab/>
      </w:r>
      <w:r w:rsidRPr="00B463FA">
        <w:rPr>
          <w:rFonts w:ascii="Times New Roman" w:hAnsi="Times New Roman" w:cs="Times New Roman"/>
        </w:rPr>
        <w:tab/>
      </w:r>
      <w:r w:rsidR="005F64BB">
        <w:rPr>
          <w:rFonts w:ascii="Times New Roman" w:hAnsi="Times New Roman" w:cs="Times New Roman"/>
        </w:rPr>
        <w:tab/>
      </w:r>
      <w:r w:rsidR="00CD3EC0" w:rsidRPr="00B463FA">
        <w:rPr>
          <w:rFonts w:ascii="Times New Roman" w:hAnsi="Times New Roman" w:cs="Times New Roman"/>
        </w:rPr>
        <w:t>○</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00016766" w:rsidRPr="00B463FA">
        <w:rPr>
          <w:rFonts w:ascii="Times New Roman" w:hAnsi="Times New Roman" w:cs="Times New Roman"/>
          <w:b/>
        </w:rPr>
        <w:t xml:space="preserve"> – </w:t>
      </w:r>
      <w:r w:rsidR="0000415B">
        <w:rPr>
          <w:rFonts w:ascii="Times New Roman" w:hAnsi="Times New Roman" w:cs="Times New Roman"/>
          <w:b/>
        </w:rPr>
        <w:t>Grupo I. Naturalis</w:t>
      </w:r>
      <w:r w:rsidR="001A5450" w:rsidRPr="00B463FA">
        <w:rPr>
          <w:rFonts w:ascii="Times New Roman" w:hAnsi="Times New Roman" w:cs="Times New Roman"/>
          <w:b/>
        </w:rPr>
        <w:t>ta</w:t>
      </w:r>
      <w:r w:rsidR="0067774E" w:rsidRPr="00B463FA">
        <w:rPr>
          <w:rFonts w:ascii="Times New Roman" w:hAnsi="Times New Roman" w:cs="Times New Roman"/>
          <w:b/>
        </w:rPr>
        <w:t>.</w:t>
      </w:r>
    </w:p>
    <w:p w:rsidR="007D0E1B" w:rsidRDefault="00D30AE7" w:rsidP="007D0E1B">
      <w:pPr>
        <w:spacing w:after="0" w:line="240" w:lineRule="auto"/>
        <w:rPr>
          <w:rFonts w:ascii="Times New Roman" w:hAnsi="Times New Roman" w:cs="Times New Roman"/>
          <w:b/>
          <w:bCs/>
          <w:lang w:val="pt-PT"/>
        </w:rPr>
      </w:pPr>
      <w:r w:rsidRPr="00B463FA">
        <w:rPr>
          <w:rFonts w:ascii="Times New Roman" w:hAnsi="Times New Roman" w:cs="Times New Roman"/>
        </w:rPr>
        <w:tab/>
      </w:r>
      <w:r w:rsidRPr="00B463FA">
        <w:rPr>
          <w:rFonts w:ascii="Times New Roman" w:hAnsi="Times New Roman" w:cs="Times New Roman"/>
        </w:rPr>
        <w:tab/>
      </w:r>
      <w:r w:rsidR="001E6E57" w:rsidRPr="00B463FA">
        <w:rPr>
          <w:rFonts w:ascii="Times New Roman" w:hAnsi="Times New Roman" w:cs="Times New Roman"/>
        </w:rPr>
        <w:tab/>
      </w:r>
      <w:r w:rsidR="005F64BB">
        <w:rPr>
          <w:rFonts w:ascii="Times New Roman" w:hAnsi="Times New Roman" w:cs="Times New Roman"/>
        </w:rPr>
        <w:tab/>
      </w:r>
    </w:p>
    <w:p w:rsidR="00C2643D" w:rsidRPr="00B463FA" w:rsidRDefault="00CD3EC0" w:rsidP="00CE122E">
      <w:pPr>
        <w:spacing w:after="0" w:line="240" w:lineRule="auto"/>
        <w:rPr>
          <w:rFonts w:ascii="Times New Roman" w:hAnsi="Times New Roman" w:cs="Times New Roman"/>
          <w:b/>
        </w:rPr>
      </w:pPr>
      <w:r>
        <w:rPr>
          <w:rFonts w:ascii="Times New Roman" w:hAnsi="Times New Roman" w:cs="Times New Roman"/>
          <w:b/>
          <w:bCs/>
          <w:lang w:val="pt-PT"/>
        </w:rPr>
        <w:t>∙</w:t>
      </w:r>
      <w:r w:rsidRPr="00CD3EC0">
        <w:rPr>
          <w:rFonts w:ascii="Times New Roman" w:hAnsi="Times New Roman" w:cs="Times New Roman"/>
          <w:b/>
          <w:lang w:val="pt-PT"/>
        </w:rPr>
        <w:t xml:space="preserve"> </w:t>
      </w:r>
      <w:r>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w:t>
      </w:r>
      <w:r w:rsidRPr="00B463FA">
        <w:rPr>
          <w:rFonts w:ascii="Times New Roman" w:hAnsi="Times New Roman" w:cs="Times New Roman"/>
          <w:b/>
          <w:lang w:val="pt-PT"/>
        </w:rPr>
        <w:t>.</w:t>
      </w:r>
      <w:r>
        <w:rPr>
          <w:rFonts w:ascii="Times New Roman" w:hAnsi="Times New Roman" w:cs="Times New Roman"/>
          <w:b/>
        </w:rPr>
        <w:t>2.1</w:t>
      </w:r>
      <w:r w:rsidRPr="00B463FA">
        <w:rPr>
          <w:rFonts w:ascii="Times New Roman" w:hAnsi="Times New Roman" w:cs="Times New Roman"/>
          <w:b/>
        </w:rPr>
        <w:t>.</w:t>
      </w:r>
      <w:r w:rsidR="001A5450" w:rsidRPr="00B463FA">
        <w:rPr>
          <w:rFonts w:ascii="Times New Roman" w:hAnsi="Times New Roman" w:cs="Times New Roman"/>
          <w:b/>
        </w:rPr>
        <w:t xml:space="preserve">4 </w:t>
      </w:r>
      <w:r w:rsidR="00B978A2" w:rsidRPr="00B463FA">
        <w:rPr>
          <w:rFonts w:ascii="Times New Roman" w:hAnsi="Times New Roman" w:cs="Times New Roman"/>
          <w:b/>
        </w:rPr>
        <w:t>– Peinado</w:t>
      </w:r>
      <w:r w:rsidR="00807FAD">
        <w:rPr>
          <w:rFonts w:ascii="Times New Roman" w:hAnsi="Times New Roman" w:cs="Times New Roman"/>
          <w:b/>
        </w:rPr>
        <w:t xml:space="preserve"> “nido </w:t>
      </w:r>
      <w:r w:rsidR="00372230">
        <w:rPr>
          <w:rFonts w:ascii="Times New Roman" w:hAnsi="Times New Roman" w:cs="Times New Roman"/>
          <w:b/>
        </w:rPr>
        <w:t xml:space="preserve"> avispas”</w:t>
      </w:r>
      <w:r w:rsidR="00807FAD">
        <w:rPr>
          <w:rFonts w:ascii="Times New Roman" w:hAnsi="Times New Roman" w:cs="Times New Roman"/>
          <w:b/>
        </w:rPr>
        <w:t xml:space="preserve"> </w:t>
      </w:r>
      <w:r w:rsidR="0095491F">
        <w:rPr>
          <w:rFonts w:ascii="Times New Roman" w:hAnsi="Times New Roman" w:cs="Times New Roman"/>
          <w:b/>
        </w:rPr>
        <w:t xml:space="preserve">alto, </w:t>
      </w:r>
      <w:r w:rsidR="001A5450" w:rsidRPr="00B463FA">
        <w:rPr>
          <w:rFonts w:ascii="Times New Roman" w:hAnsi="Times New Roman" w:cs="Times New Roman"/>
          <w:b/>
        </w:rPr>
        <w:t>moño</w:t>
      </w:r>
      <w:r w:rsidR="005F1D18">
        <w:rPr>
          <w:rFonts w:ascii="Times New Roman" w:hAnsi="Times New Roman" w:cs="Times New Roman"/>
          <w:b/>
        </w:rPr>
        <w:t xml:space="preserve"> amplio</w:t>
      </w:r>
      <w:r w:rsidR="001A5450" w:rsidRPr="00B463FA">
        <w:rPr>
          <w:rFonts w:ascii="Times New Roman" w:hAnsi="Times New Roman" w:cs="Times New Roman"/>
          <w:b/>
        </w:rPr>
        <w:t>.</w:t>
      </w:r>
      <w:r w:rsidR="00C2643D" w:rsidRPr="00B463FA">
        <w:rPr>
          <w:rFonts w:ascii="Times New Roman" w:hAnsi="Times New Roman" w:cs="Times New Roman"/>
        </w:rPr>
        <w:t xml:space="preserve"> </w:t>
      </w:r>
      <w:r w:rsidR="0067774E" w:rsidRPr="00B463FA">
        <w:rPr>
          <w:rFonts w:ascii="Times New Roman" w:hAnsi="Times New Roman" w:cs="Times New Roman"/>
          <w:b/>
        </w:rPr>
        <w:t>Ropa marcada.</w:t>
      </w:r>
    </w:p>
    <w:p w:rsidR="002146D4" w:rsidRPr="00B463FA" w:rsidRDefault="002146D4" w:rsidP="00CE122E">
      <w:pPr>
        <w:spacing w:after="0" w:line="240" w:lineRule="auto"/>
        <w:rPr>
          <w:rFonts w:ascii="Times New Roman" w:hAnsi="Times New Roman" w:cs="Times New Roman"/>
        </w:rPr>
      </w:pPr>
      <w:r w:rsidRPr="00B463FA">
        <w:rPr>
          <w:rFonts w:ascii="Times New Roman" w:hAnsi="Times New Roman" w:cs="Times New Roman"/>
          <w:b/>
        </w:rPr>
        <w:t xml:space="preserve">Béal: </w:t>
      </w:r>
      <w:r w:rsidRPr="00B463FA">
        <w:rPr>
          <w:rFonts w:ascii="Times New Roman" w:hAnsi="Times New Roman" w:cs="Times New Roman"/>
          <w:b/>
          <w:color w:val="0000CC"/>
        </w:rPr>
        <w:t>A XXI, 8</w:t>
      </w:r>
    </w:p>
    <w:tbl>
      <w:tblPr>
        <w:tblStyle w:val="Tablaconcuadrcula"/>
        <w:tblW w:w="9923" w:type="dxa"/>
        <w:jc w:val="center"/>
        <w:tblLook w:val="04A0" w:firstRow="1" w:lastRow="0" w:firstColumn="1" w:lastColumn="0" w:noHBand="0" w:noVBand="1"/>
      </w:tblPr>
      <w:tblGrid>
        <w:gridCol w:w="2823"/>
        <w:gridCol w:w="1838"/>
        <w:gridCol w:w="1699"/>
        <w:gridCol w:w="1578"/>
        <w:gridCol w:w="1985"/>
      </w:tblGrid>
      <w:tr w:rsidR="00237C8B" w:rsidRPr="00816FC1" w:rsidTr="00BB7384">
        <w:trPr>
          <w:trHeight w:val="2198"/>
          <w:jc w:val="center"/>
        </w:trPr>
        <w:tc>
          <w:tcPr>
            <w:tcW w:w="2823" w:type="dxa"/>
          </w:tcPr>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drawing>
                <wp:inline distT="0" distB="0" distL="0" distR="0" wp14:anchorId="5ECF2ED8" wp14:editId="4D450469">
                  <wp:extent cx="601140" cy="1446835"/>
                  <wp:effectExtent l="0" t="0" r="8890" b="1270"/>
                  <wp:docPr id="29153" name="Imagen 29153" descr="F:\HUESO ROMANO (22-7-16)\HUESO TRABAJADO EPOCA ROMANA\en fongo negro\12.5 -  Tipo B.I.5 - acus figuradas\B.I.5.2 - Representaciones  Femeninas\B.I.5.2.1 -Grupo I\B.I.5.2.1.4 -Grupo 4.  Nido avispa alto. Ropa marcada\6 - Cast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1 -Grupo I\B.I.5.2.1.4 -Grupo 4.  Nido avispa alto. Ropa marcada\6 - Castulo.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2864" cy="1547257"/>
                          </a:xfrm>
                          <a:prstGeom prst="rect">
                            <a:avLst/>
                          </a:prstGeom>
                          <a:noFill/>
                          <a:ln>
                            <a:noFill/>
                          </a:ln>
                        </pic:spPr>
                      </pic:pic>
                    </a:graphicData>
                  </a:graphic>
                </wp:inline>
              </w:drawing>
            </w:r>
            <w:r w:rsidRPr="00816FC1">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816FC1">
              <w:rPr>
                <w:rFonts w:ascii="Times New Roman" w:hAnsi="Times New Roman" w:cs="Times New Roman"/>
                <w:noProof/>
                <w:sz w:val="20"/>
                <w:szCs w:val="20"/>
                <w:lang w:eastAsia="es-ES"/>
              </w:rPr>
              <w:drawing>
                <wp:inline distT="0" distB="0" distL="0" distR="0" wp14:anchorId="6BC71838" wp14:editId="4FF901A5">
                  <wp:extent cx="617915" cy="1469985"/>
                  <wp:effectExtent l="0" t="0" r="0" b="0"/>
                  <wp:docPr id="29159" name="Imagen 29159" descr="F:\HUESO ROMANO (22-7-16)\HUESO TRABAJADO EPOCA ROMANA\en fongo negro\12.5 -  Tipo B.I.5 - acus figuradas\B.I.5.2 - Representaciones  Femeninas\B.I.5.2.1 -Grupo I\B.I.5.2.1.4 -Grupo 4.  Nido avispa alto. Ropa marcada\6 - Castulo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2 - Representaciones  Femeninas\B.I.5.2.1 -Grupo I\B.I.5.2.1.4 -Grupo 4.  Nido avispa alto. Ropa marcada\6 - Castulo B.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3280" cy="1577905"/>
                          </a:xfrm>
                          <a:prstGeom prst="rect">
                            <a:avLst/>
                          </a:prstGeom>
                          <a:noFill/>
                          <a:ln>
                            <a:noFill/>
                          </a:ln>
                        </pic:spPr>
                      </pic:pic>
                    </a:graphicData>
                  </a:graphic>
                </wp:inline>
              </w:drawing>
            </w:r>
          </w:p>
          <w:p w:rsidR="00237C8B" w:rsidRPr="00816FC1" w:rsidRDefault="00237C8B" w:rsidP="00FF7F9D">
            <w:pPr>
              <w:jc w:val="center"/>
              <w:rPr>
                <w:rFonts w:ascii="Times New Roman" w:hAnsi="Times New Roman" w:cs="Times New Roman"/>
                <w:i/>
                <w:sz w:val="20"/>
                <w:szCs w:val="20"/>
              </w:rPr>
            </w:pPr>
            <w:r w:rsidRPr="00816FC1">
              <w:rPr>
                <w:rFonts w:ascii="Times New Roman" w:hAnsi="Times New Roman" w:cs="Times New Roman"/>
                <w:sz w:val="20"/>
                <w:szCs w:val="20"/>
              </w:rPr>
              <w:t>1 -</w:t>
            </w:r>
            <w:r w:rsidRPr="00816FC1">
              <w:rPr>
                <w:rFonts w:ascii="Times New Roman" w:hAnsi="Times New Roman" w:cs="Times New Roman"/>
                <w:i/>
                <w:sz w:val="20"/>
                <w:szCs w:val="20"/>
              </w:rPr>
              <w:t>Castvlo</w:t>
            </w:r>
          </w:p>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sz w:val="20"/>
                <w:szCs w:val="20"/>
              </w:rPr>
              <w:t>(M. Linares)</w:t>
            </w:r>
          </w:p>
        </w:tc>
        <w:tc>
          <w:tcPr>
            <w:tcW w:w="1838" w:type="dxa"/>
          </w:tcPr>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drawing>
                <wp:inline distT="0" distB="0" distL="0" distR="0" wp14:anchorId="1EC106F6" wp14:editId="6E34D40C">
                  <wp:extent cx="728035" cy="1469680"/>
                  <wp:effectExtent l="0" t="0" r="0" b="0"/>
                  <wp:docPr id="29150" name="Imagen 29150" descr="F:\HUESO ROMANO (22-7-16)\HUESO TRABAJADO EPOCA ROMANA\en fongo negro\12.5 -  Tipo B.I.5 - acus figuradas\B.I.5.2 - Representaciones  Femeninas\B.I.5.2.1 -Grupo I\B.I.5.2.1.4 -Grupo 4.  Nido avispa alto. Ropa marcada\7 - Conimbri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HUESO ROMANO (22-7-16)\HUESO TRABAJADO EPOCA ROMANA\en fongo negro\12.5 -  Tipo B.I.5 - acus figuradas\B.I.5.2 - Representaciones  Femeninas\B.I.5.2.1 -Grupo I\B.I.5.2.1.4 -Grupo 4.  Nido avispa alto. Ropa marcada\7 - Conimbriga.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62165" cy="1538579"/>
                          </a:xfrm>
                          <a:prstGeom prst="rect">
                            <a:avLst/>
                          </a:prstGeom>
                          <a:noFill/>
                          <a:ln>
                            <a:noFill/>
                          </a:ln>
                        </pic:spPr>
                      </pic:pic>
                    </a:graphicData>
                  </a:graphic>
                </wp:inline>
              </w:drawing>
            </w:r>
          </w:p>
          <w:p w:rsidR="00237C8B" w:rsidRPr="00816FC1" w:rsidRDefault="00237C8B" w:rsidP="00FF7F9D">
            <w:pPr>
              <w:jc w:val="center"/>
              <w:rPr>
                <w:rFonts w:ascii="Times New Roman" w:hAnsi="Times New Roman" w:cs="Times New Roman"/>
                <w:i/>
                <w:sz w:val="20"/>
                <w:szCs w:val="20"/>
              </w:rPr>
            </w:pPr>
            <w:r w:rsidRPr="00816FC1">
              <w:rPr>
                <w:rFonts w:ascii="Times New Roman" w:hAnsi="Times New Roman" w:cs="Times New Roman"/>
                <w:sz w:val="20"/>
                <w:szCs w:val="20"/>
              </w:rPr>
              <w:t>2 -</w:t>
            </w:r>
            <w:r w:rsidRPr="00816FC1">
              <w:rPr>
                <w:rFonts w:ascii="Times New Roman" w:hAnsi="Times New Roman" w:cs="Times New Roman"/>
                <w:i/>
                <w:sz w:val="20"/>
                <w:szCs w:val="20"/>
              </w:rPr>
              <w:t>Conimbriga</w:t>
            </w:r>
          </w:p>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sz w:val="20"/>
                <w:szCs w:val="20"/>
              </w:rPr>
              <w:t>(M. Conimbriga)</w:t>
            </w:r>
          </w:p>
        </w:tc>
        <w:tc>
          <w:tcPr>
            <w:tcW w:w="1699" w:type="dxa"/>
          </w:tcPr>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drawing>
                <wp:inline distT="0" distB="0" distL="0" distR="0" wp14:anchorId="7BB7B18A" wp14:editId="5122EB99">
                  <wp:extent cx="846453" cy="1469390"/>
                  <wp:effectExtent l="0" t="0" r="0" b="0"/>
                  <wp:docPr id="29145" name="Imagen 29145" descr="F:\HUESO ROMANO (22-7-16)\HUESO TRABAJADO EPOCA ROMANA\en fongo negro\12.5 -  Tipo B.I.5 - acus figuradas\B.I.5.2 - Representaciones  Femeninas\B.I.5.2.1 -Grupo I\B.I.5.2.1.3- Grupo 3. Moño recogido y sobre cabeza\5 - Troia. 983.579.7 MA. Lisbo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HUESO ROMANO (22-7-16)\HUESO TRABAJADO EPOCA ROMANA\en fongo negro\12.5 -  Tipo B.I.5 - acus figuradas\B.I.5.2 - Representaciones  Femeninas\B.I.5.2.1 -Grupo I\B.I.5.2.1.3- Grupo 3. Moño recogido y sobre cabeza\5 - Troia. 983.579.7 MA. Lisboa.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93269" cy="1550660"/>
                          </a:xfrm>
                          <a:prstGeom prst="rect">
                            <a:avLst/>
                          </a:prstGeom>
                          <a:noFill/>
                          <a:ln>
                            <a:noFill/>
                          </a:ln>
                        </pic:spPr>
                      </pic:pic>
                    </a:graphicData>
                  </a:graphic>
                </wp:inline>
              </w:drawing>
            </w:r>
          </w:p>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sz w:val="20"/>
                <w:szCs w:val="20"/>
              </w:rPr>
              <w:t>3 -Troia</w:t>
            </w:r>
          </w:p>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sz w:val="20"/>
                <w:szCs w:val="20"/>
              </w:rPr>
              <w:t>(MNA Lisboa)</w:t>
            </w:r>
          </w:p>
        </w:tc>
        <w:tc>
          <w:tcPr>
            <w:tcW w:w="1578" w:type="dxa"/>
          </w:tcPr>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drawing>
                <wp:inline distT="0" distB="0" distL="0" distR="0" wp14:anchorId="23406EF8" wp14:editId="79EDEDB7">
                  <wp:extent cx="812854" cy="1469390"/>
                  <wp:effectExtent l="0" t="0" r="6350" b="0"/>
                  <wp:docPr id="50" name="Imagen 50" descr="C:\Users\German\Desktop\acus Museo de la Coruñ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acus Museo de la Coruña.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284" r="17640"/>
                          <a:stretch/>
                        </pic:blipFill>
                        <pic:spPr bwMode="auto">
                          <a:xfrm>
                            <a:off x="0" y="0"/>
                            <a:ext cx="839381" cy="1517342"/>
                          </a:xfrm>
                          <a:prstGeom prst="rect">
                            <a:avLst/>
                          </a:prstGeom>
                          <a:noFill/>
                          <a:ln>
                            <a:noFill/>
                          </a:ln>
                          <a:extLst>
                            <a:ext uri="{53640926-AAD7-44D8-BBD7-CCE9431645EC}">
                              <a14:shadowObscured xmlns:a14="http://schemas.microsoft.com/office/drawing/2010/main"/>
                            </a:ext>
                          </a:extLst>
                        </pic:spPr>
                      </pic:pic>
                    </a:graphicData>
                  </a:graphic>
                </wp:inline>
              </w:drawing>
            </w:r>
          </w:p>
          <w:p w:rsidR="00237C8B" w:rsidRPr="00816FC1" w:rsidRDefault="00237C8B" w:rsidP="00237C8B">
            <w:pPr>
              <w:jc w:val="center"/>
              <w:rPr>
                <w:rFonts w:ascii="Times New Roman" w:hAnsi="Times New Roman" w:cs="Times New Roman"/>
                <w:noProof/>
                <w:sz w:val="20"/>
                <w:szCs w:val="20"/>
                <w:lang w:eastAsia="es-ES"/>
              </w:rPr>
            </w:pPr>
            <w:r w:rsidRPr="00816FC1">
              <w:rPr>
                <w:rFonts w:ascii="Times New Roman" w:hAnsi="Times New Roman" w:cs="Times New Roman"/>
                <w:noProof/>
                <w:sz w:val="20"/>
                <w:szCs w:val="20"/>
                <w:lang w:eastAsia="es-ES"/>
              </w:rPr>
              <w:t>4 – A Coruña</w:t>
            </w:r>
          </w:p>
          <w:p w:rsidR="00237C8B" w:rsidRPr="00816FC1" w:rsidRDefault="00F6564E" w:rsidP="00237C8B">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t>(M. Coruña</w:t>
            </w:r>
            <w:r w:rsidR="00237C8B" w:rsidRPr="00816FC1">
              <w:rPr>
                <w:rStyle w:val="Refdenotaalpie"/>
                <w:rFonts w:ascii="Times New Roman" w:hAnsi="Times New Roman" w:cs="Times New Roman"/>
                <w:noProof/>
                <w:sz w:val="20"/>
                <w:szCs w:val="20"/>
                <w:lang w:eastAsia="es-ES"/>
              </w:rPr>
              <w:footnoteReference w:id="5"/>
            </w:r>
            <w:r w:rsidR="00237C8B" w:rsidRPr="00816FC1">
              <w:rPr>
                <w:rFonts w:ascii="Times New Roman" w:hAnsi="Times New Roman" w:cs="Times New Roman"/>
                <w:noProof/>
                <w:sz w:val="20"/>
                <w:szCs w:val="20"/>
                <w:lang w:eastAsia="es-ES"/>
              </w:rPr>
              <w:t>)</w:t>
            </w:r>
          </w:p>
        </w:tc>
        <w:tc>
          <w:tcPr>
            <w:tcW w:w="1985" w:type="dxa"/>
          </w:tcPr>
          <w:p w:rsidR="00237C8B" w:rsidRPr="00816FC1" w:rsidRDefault="00237C8B" w:rsidP="00FF7F9D">
            <w:pPr>
              <w:jc w:val="center"/>
              <w:rPr>
                <w:rFonts w:ascii="Times New Roman" w:hAnsi="Times New Roman" w:cs="Times New Roman"/>
                <w:noProof/>
                <w:sz w:val="20"/>
                <w:szCs w:val="20"/>
                <w:lang w:eastAsia="es-ES"/>
              </w:rPr>
            </w:pPr>
            <w:r w:rsidRPr="00816FC1">
              <w:rPr>
                <w:rFonts w:ascii="Times New Roman" w:hAnsi="Times New Roman" w:cs="Times New Roman"/>
                <w:noProof/>
                <w:sz w:val="20"/>
                <w:szCs w:val="20"/>
                <w:lang w:eastAsia="es-ES"/>
              </w:rPr>
              <w:drawing>
                <wp:inline distT="0" distB="0" distL="0" distR="0" wp14:anchorId="32B22780" wp14:editId="77A2362F">
                  <wp:extent cx="1024529" cy="1469390"/>
                  <wp:effectExtent l="0" t="0" r="4445" b="0"/>
                  <wp:docPr id="29152" name="Imagen 29152" descr="F:\HUESO ROMANO (22-7-16)\HUESO TRABAJADO EPOCA ROMANA\en fongo negro\12.5 -  Tipo B.I.5 - acus figuradas\B.I.5.2 - Representaciones  Femeninas\B.I.5.2.1 -Grupo I\B.I.5.2.1.4 -Grupo 4.  Nido avispa alto. Ropa marcada\8a  -M, Tarragona.1034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HUESO ROMANO (22-7-16)\HUESO TRABAJADO EPOCA ROMANA\en fongo negro\12.5 -  Tipo B.I.5 - acus figuradas\B.I.5.2 - Representaciones  Femeninas\B.I.5.2.1 -Grupo I\B.I.5.2.1.4 -Grupo 4.  Nido avispa alto. Ropa marcada\8a  -M, Tarragona.10341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73782" cy="1540029"/>
                          </a:xfrm>
                          <a:prstGeom prst="rect">
                            <a:avLst/>
                          </a:prstGeom>
                          <a:noFill/>
                          <a:ln>
                            <a:noFill/>
                          </a:ln>
                        </pic:spPr>
                      </pic:pic>
                    </a:graphicData>
                  </a:graphic>
                </wp:inline>
              </w:drawing>
            </w:r>
          </w:p>
          <w:p w:rsidR="00237C8B" w:rsidRPr="00816FC1" w:rsidRDefault="00237C8B" w:rsidP="00237C8B">
            <w:pPr>
              <w:jc w:val="center"/>
              <w:rPr>
                <w:rFonts w:ascii="Times New Roman" w:hAnsi="Times New Roman" w:cs="Times New Roman"/>
                <w:i/>
                <w:sz w:val="20"/>
                <w:szCs w:val="20"/>
              </w:rPr>
            </w:pPr>
            <w:r w:rsidRPr="00816FC1">
              <w:rPr>
                <w:rFonts w:ascii="Times New Roman" w:hAnsi="Times New Roman" w:cs="Times New Roman"/>
                <w:sz w:val="20"/>
                <w:szCs w:val="20"/>
              </w:rPr>
              <w:t>5 -</w:t>
            </w:r>
            <w:r w:rsidRPr="00816FC1">
              <w:rPr>
                <w:rFonts w:ascii="Times New Roman" w:hAnsi="Times New Roman" w:cs="Times New Roman"/>
                <w:i/>
                <w:sz w:val="20"/>
                <w:szCs w:val="20"/>
              </w:rPr>
              <w:t>Tarraco</w:t>
            </w:r>
          </w:p>
          <w:p w:rsidR="00237C8B" w:rsidRPr="00816FC1" w:rsidRDefault="00237C8B" w:rsidP="00237C8B">
            <w:pPr>
              <w:jc w:val="center"/>
              <w:rPr>
                <w:rFonts w:ascii="Times New Roman" w:hAnsi="Times New Roman" w:cs="Times New Roman"/>
                <w:noProof/>
                <w:sz w:val="20"/>
                <w:szCs w:val="20"/>
                <w:lang w:eastAsia="es-ES"/>
              </w:rPr>
            </w:pPr>
            <w:r w:rsidRPr="00816FC1">
              <w:rPr>
                <w:rFonts w:ascii="Times New Roman" w:hAnsi="Times New Roman" w:cs="Times New Roman"/>
                <w:sz w:val="20"/>
                <w:szCs w:val="20"/>
              </w:rPr>
              <w:t>(MNAT Tarragona)</w:t>
            </w:r>
          </w:p>
        </w:tc>
      </w:tr>
    </w:tbl>
    <w:p w:rsidR="00F86F69" w:rsidRPr="00B463FA" w:rsidRDefault="0007768F" w:rsidP="009631C6">
      <w:pPr>
        <w:spacing w:after="0" w:line="240" w:lineRule="auto"/>
        <w:jc w:val="both"/>
        <w:rPr>
          <w:rFonts w:ascii="Times New Roman" w:hAnsi="Times New Roman" w:cs="Times New Roman"/>
        </w:rPr>
      </w:pPr>
      <w:r w:rsidRPr="00816FC1">
        <w:rPr>
          <w:rFonts w:ascii="Times New Roman" w:hAnsi="Times New Roman" w:cs="Times New Roman"/>
          <w:b/>
        </w:rPr>
        <w:t>Características</w:t>
      </w:r>
      <w:r w:rsidRPr="00816FC1">
        <w:rPr>
          <w:rFonts w:ascii="Times New Roman" w:hAnsi="Times New Roman" w:cs="Times New Roman"/>
        </w:rPr>
        <w:t>:</w:t>
      </w:r>
      <w:r w:rsidR="00CE7E16" w:rsidRPr="00816FC1">
        <w:rPr>
          <w:rFonts w:ascii="Times New Roman" w:hAnsi="Times New Roman" w:cs="Times New Roman"/>
        </w:rPr>
        <w:t xml:space="preserve"> Son </w:t>
      </w:r>
      <w:r w:rsidR="006B4291" w:rsidRPr="006B4291">
        <w:rPr>
          <w:rFonts w:ascii="Times New Roman" w:hAnsi="Times New Roman" w:cs="Times New Roman"/>
        </w:rPr>
        <w:t>alfileres</w:t>
      </w:r>
      <w:r w:rsidR="00CE7E16" w:rsidRPr="006B4291">
        <w:rPr>
          <w:rFonts w:ascii="Times New Roman" w:hAnsi="Times New Roman" w:cs="Times New Roman"/>
        </w:rPr>
        <w:t xml:space="preserve"> </w:t>
      </w:r>
      <w:r w:rsidR="00CE7E16" w:rsidRPr="00816FC1">
        <w:rPr>
          <w:rFonts w:ascii="Times New Roman" w:hAnsi="Times New Roman" w:cs="Times New Roman"/>
        </w:rPr>
        <w:t xml:space="preserve">de fuste largo, entre 11 y 17 cm, vástago que va paulatinamente disminuyendo hacia la punta. El remate superior termina en </w:t>
      </w:r>
      <w:r w:rsidR="008E0281" w:rsidRPr="00816FC1">
        <w:rPr>
          <w:rFonts w:ascii="Times New Roman" w:hAnsi="Times New Roman" w:cs="Times New Roman"/>
        </w:rPr>
        <w:t>un busto femenino</w:t>
      </w:r>
      <w:r w:rsidR="00F4062D" w:rsidRPr="00816FC1">
        <w:rPr>
          <w:rFonts w:ascii="Times New Roman" w:hAnsi="Times New Roman" w:cs="Times New Roman"/>
        </w:rPr>
        <w:t>, a modo de retrato escultórico,</w:t>
      </w:r>
      <w:r w:rsidR="00CE7E16" w:rsidRPr="00816FC1">
        <w:rPr>
          <w:rFonts w:ascii="Times New Roman" w:hAnsi="Times New Roman" w:cs="Times New Roman"/>
        </w:rPr>
        <w:t xml:space="preserve"> que se apoya sobre</w:t>
      </w:r>
      <w:r w:rsidR="00F4062D" w:rsidRPr="00816FC1">
        <w:rPr>
          <w:rFonts w:ascii="Times New Roman" w:hAnsi="Times New Roman" w:cs="Times New Roman"/>
        </w:rPr>
        <w:t xml:space="preserve"> una fina</w:t>
      </w:r>
      <w:r w:rsidR="00CE7E16" w:rsidRPr="00816FC1">
        <w:rPr>
          <w:rFonts w:ascii="Times New Roman" w:hAnsi="Times New Roman" w:cs="Times New Roman"/>
        </w:rPr>
        <w:t xml:space="preserve"> peana</w:t>
      </w:r>
      <w:r w:rsidR="00F4062D" w:rsidRPr="00816FC1">
        <w:rPr>
          <w:rFonts w:ascii="Times New Roman" w:hAnsi="Times New Roman" w:cs="Times New Roman"/>
        </w:rPr>
        <w:t xml:space="preserve"> cuadrangular</w:t>
      </w:r>
      <w:r w:rsidR="00816FC1" w:rsidRPr="00816FC1">
        <w:rPr>
          <w:rFonts w:ascii="Times New Roman" w:hAnsi="Times New Roman" w:cs="Times New Roman"/>
        </w:rPr>
        <w:t>.</w:t>
      </w:r>
      <w:r w:rsidR="00F4062D" w:rsidRPr="00816FC1">
        <w:rPr>
          <w:rFonts w:ascii="Times New Roman" w:hAnsi="Times New Roman" w:cs="Times New Roman"/>
        </w:rPr>
        <w:t xml:space="preserve"> L</w:t>
      </w:r>
      <w:r w:rsidR="009E2EC2" w:rsidRPr="00816FC1">
        <w:rPr>
          <w:rFonts w:ascii="Times New Roman" w:hAnsi="Times New Roman" w:cs="Times New Roman"/>
        </w:rPr>
        <w:t xml:space="preserve">as medidas </w:t>
      </w:r>
      <w:r w:rsidR="00847BA3" w:rsidRPr="00816FC1">
        <w:rPr>
          <w:rFonts w:ascii="Times New Roman" w:hAnsi="Times New Roman" w:cs="Times New Roman"/>
        </w:rPr>
        <w:t xml:space="preserve">de </w:t>
      </w:r>
      <w:r w:rsidR="002C4800">
        <w:rPr>
          <w:rFonts w:ascii="Times New Roman" w:hAnsi="Times New Roman" w:cs="Times New Roman"/>
        </w:rPr>
        <w:t xml:space="preserve">la figura </w:t>
      </w:r>
      <w:r w:rsidR="009E2EC2" w:rsidRPr="00816FC1">
        <w:rPr>
          <w:rFonts w:ascii="Times New Roman" w:hAnsi="Times New Roman" w:cs="Times New Roman"/>
        </w:rPr>
        <w:t>osci</w:t>
      </w:r>
      <w:r w:rsidR="00847BA3" w:rsidRPr="00816FC1">
        <w:rPr>
          <w:rFonts w:ascii="Times New Roman" w:hAnsi="Times New Roman" w:cs="Times New Roman"/>
        </w:rPr>
        <w:t>la</w:t>
      </w:r>
      <w:r w:rsidR="009E2EC2" w:rsidRPr="00816FC1">
        <w:rPr>
          <w:rFonts w:ascii="Times New Roman" w:hAnsi="Times New Roman" w:cs="Times New Roman"/>
        </w:rPr>
        <w:t xml:space="preserve"> entre 3</w:t>
      </w:r>
      <w:r w:rsidR="00847BA3" w:rsidRPr="00816FC1">
        <w:rPr>
          <w:rFonts w:ascii="Times New Roman" w:hAnsi="Times New Roman" w:cs="Times New Roman"/>
        </w:rPr>
        <w:t xml:space="preserve"> -4</w:t>
      </w:r>
      <w:r w:rsidR="009E2EC2" w:rsidRPr="00816FC1">
        <w:rPr>
          <w:rFonts w:ascii="Times New Roman" w:hAnsi="Times New Roman" w:cs="Times New Roman"/>
        </w:rPr>
        <w:t xml:space="preserve"> cm al. y 0,6-07 cm de grosor</w:t>
      </w:r>
      <w:r w:rsidR="00847BA3" w:rsidRPr="00816FC1">
        <w:rPr>
          <w:rFonts w:ascii="Times New Roman" w:hAnsi="Times New Roman" w:cs="Times New Roman"/>
        </w:rPr>
        <w:t>, teniendo presente que la imagen va disminuyendo en grosor de la base a la cúspide</w:t>
      </w:r>
      <w:r w:rsidR="00816FC1" w:rsidRPr="00816FC1">
        <w:rPr>
          <w:rFonts w:ascii="Times New Roman" w:hAnsi="Times New Roman" w:cs="Times New Roman"/>
        </w:rPr>
        <w:t>, presentando un perfil en el punto más elevado considerablemente aplanado</w:t>
      </w:r>
      <w:r w:rsidR="00847BA3" w:rsidRPr="00816FC1">
        <w:rPr>
          <w:rFonts w:ascii="Times New Roman" w:hAnsi="Times New Roman" w:cs="Times New Roman"/>
        </w:rPr>
        <w:t>.</w:t>
      </w:r>
      <w:r w:rsidR="00816FC1" w:rsidRPr="00816FC1">
        <w:rPr>
          <w:rFonts w:ascii="Times New Roman" w:hAnsi="Times New Roman" w:cs="Times New Roman"/>
        </w:rPr>
        <w:t xml:space="preserve"> </w:t>
      </w:r>
      <w:r w:rsidR="00CE7E16" w:rsidRPr="00816FC1">
        <w:rPr>
          <w:rFonts w:ascii="Times New Roman" w:hAnsi="Times New Roman" w:cs="Times New Roman"/>
        </w:rPr>
        <w:t xml:space="preserve">En este </w:t>
      </w:r>
      <w:r w:rsidR="00176395" w:rsidRPr="00816FC1">
        <w:rPr>
          <w:rFonts w:ascii="Times New Roman" w:hAnsi="Times New Roman" w:cs="Times New Roman"/>
        </w:rPr>
        <w:t>grupo, la imagen femenina se caracteriza</w:t>
      </w:r>
      <w:r w:rsidR="00CE7E16" w:rsidRPr="00816FC1">
        <w:rPr>
          <w:rFonts w:ascii="Times New Roman" w:hAnsi="Times New Roman" w:cs="Times New Roman"/>
        </w:rPr>
        <w:t xml:space="preserve"> por</w:t>
      </w:r>
      <w:r w:rsidR="00F4062D" w:rsidRPr="00816FC1">
        <w:rPr>
          <w:rFonts w:ascii="Times New Roman" w:hAnsi="Times New Roman" w:cs="Times New Roman"/>
        </w:rPr>
        <w:t xml:space="preserve"> </w:t>
      </w:r>
      <w:r w:rsidR="00176395" w:rsidRPr="00816FC1">
        <w:rPr>
          <w:rFonts w:ascii="Times New Roman" w:hAnsi="Times New Roman" w:cs="Times New Roman"/>
        </w:rPr>
        <w:t>presentar un peinado alto</w:t>
      </w:r>
      <w:r w:rsidR="005945DB">
        <w:rPr>
          <w:rFonts w:ascii="Times New Roman" w:hAnsi="Times New Roman" w:cs="Times New Roman"/>
        </w:rPr>
        <w:t xml:space="preserve"> tipo “</w:t>
      </w:r>
      <w:r w:rsidR="005945DB" w:rsidRPr="005945DB">
        <w:rPr>
          <w:rFonts w:ascii="Times New Roman" w:hAnsi="Times New Roman" w:cs="Times New Roman"/>
          <w:i/>
          <w:color w:val="000000"/>
        </w:rPr>
        <w:t>Scheitelzopffrisur</w:t>
      </w:r>
      <w:r w:rsidR="005945DB">
        <w:rPr>
          <w:rFonts w:ascii="Garamond" w:hAnsi="Garamond" w:cs="Garamond"/>
          <w:color w:val="000000"/>
          <w:sz w:val="23"/>
          <w:szCs w:val="23"/>
        </w:rPr>
        <w:t>”</w:t>
      </w:r>
      <w:r w:rsidR="00176395" w:rsidRPr="00816FC1">
        <w:rPr>
          <w:rFonts w:ascii="Times New Roman" w:hAnsi="Times New Roman" w:cs="Times New Roman"/>
        </w:rPr>
        <w:t xml:space="preserve">, en el </w:t>
      </w:r>
      <w:r w:rsidR="00DB6525" w:rsidRPr="00816FC1">
        <w:rPr>
          <w:rFonts w:ascii="Times New Roman" w:hAnsi="Times New Roman" w:cs="Times New Roman"/>
        </w:rPr>
        <w:t>que los</w:t>
      </w:r>
      <w:r w:rsidR="00176395" w:rsidRPr="00816FC1">
        <w:rPr>
          <w:rFonts w:ascii="Times New Roman" w:hAnsi="Times New Roman" w:cs="Times New Roman"/>
        </w:rPr>
        <w:t xml:space="preserve"> cabellos </w:t>
      </w:r>
      <w:r w:rsidR="009664B1" w:rsidRPr="00816FC1">
        <w:rPr>
          <w:rFonts w:ascii="Times New Roman" w:hAnsi="Times New Roman" w:cs="Times New Roman"/>
        </w:rPr>
        <w:t xml:space="preserve">desciendes </w:t>
      </w:r>
      <w:r w:rsidR="00523BF0">
        <w:rPr>
          <w:rFonts w:ascii="Times New Roman" w:hAnsi="Times New Roman" w:cs="Times New Roman"/>
        </w:rPr>
        <w:t xml:space="preserve">por </w:t>
      </w:r>
      <w:r w:rsidR="009664B1" w:rsidRPr="00816FC1">
        <w:rPr>
          <w:rFonts w:ascii="Times New Roman" w:hAnsi="Times New Roman" w:cs="Times New Roman"/>
        </w:rPr>
        <w:t>ambos la</w:t>
      </w:r>
      <w:r w:rsidR="00523BF0">
        <w:rPr>
          <w:rFonts w:ascii="Times New Roman" w:hAnsi="Times New Roman" w:cs="Times New Roman"/>
        </w:rPr>
        <w:t>dos de la cara y de la frente. S</w:t>
      </w:r>
      <w:r w:rsidR="009664B1" w:rsidRPr="00816FC1">
        <w:rPr>
          <w:rFonts w:ascii="Times New Roman" w:hAnsi="Times New Roman" w:cs="Times New Roman"/>
        </w:rPr>
        <w:t>e representa</w:t>
      </w:r>
      <w:r w:rsidR="00523BF0">
        <w:rPr>
          <w:rFonts w:ascii="Times New Roman" w:hAnsi="Times New Roman" w:cs="Times New Roman"/>
        </w:rPr>
        <w:t>n</w:t>
      </w:r>
      <w:r w:rsidR="009664B1" w:rsidRPr="00816FC1">
        <w:rPr>
          <w:rFonts w:ascii="Times New Roman" w:hAnsi="Times New Roman" w:cs="Times New Roman"/>
        </w:rPr>
        <w:t xml:space="preserve"> por medio de </w:t>
      </w:r>
      <w:r w:rsidR="00523BF0" w:rsidRPr="00816FC1">
        <w:rPr>
          <w:rFonts w:ascii="Times New Roman" w:hAnsi="Times New Roman" w:cs="Times New Roman"/>
        </w:rPr>
        <w:t>unas</w:t>
      </w:r>
      <w:r w:rsidR="009664B1" w:rsidRPr="00816FC1">
        <w:rPr>
          <w:rFonts w:ascii="Times New Roman" w:hAnsi="Times New Roman" w:cs="Times New Roman"/>
        </w:rPr>
        <w:t xml:space="preserve"> </w:t>
      </w:r>
      <w:r w:rsidR="00523BF0">
        <w:rPr>
          <w:rFonts w:ascii="Times New Roman" w:hAnsi="Times New Roman" w:cs="Times New Roman"/>
        </w:rPr>
        <w:t>líneas incisas</w:t>
      </w:r>
      <w:r w:rsidR="009664B1" w:rsidRPr="00816FC1">
        <w:rPr>
          <w:rFonts w:ascii="Times New Roman" w:hAnsi="Times New Roman" w:cs="Times New Roman"/>
        </w:rPr>
        <w:t xml:space="preserve"> dispuest</w:t>
      </w:r>
      <w:r w:rsidR="00523BF0">
        <w:rPr>
          <w:rFonts w:ascii="Times New Roman" w:hAnsi="Times New Roman" w:cs="Times New Roman"/>
        </w:rPr>
        <w:t>a</w:t>
      </w:r>
      <w:r w:rsidR="009664B1" w:rsidRPr="00816FC1">
        <w:rPr>
          <w:rFonts w:ascii="Times New Roman" w:hAnsi="Times New Roman" w:cs="Times New Roman"/>
        </w:rPr>
        <w:t xml:space="preserve">s oblicuamente alrededor de la cara. </w:t>
      </w:r>
      <w:r w:rsidR="00176395" w:rsidRPr="00816FC1">
        <w:rPr>
          <w:rFonts w:ascii="Times New Roman" w:hAnsi="Times New Roman" w:cs="Times New Roman"/>
        </w:rPr>
        <w:t xml:space="preserve">En la parte </w:t>
      </w:r>
      <w:r w:rsidR="00F4062D" w:rsidRPr="00816FC1">
        <w:rPr>
          <w:rFonts w:ascii="Times New Roman" w:hAnsi="Times New Roman" w:cs="Times New Roman"/>
        </w:rPr>
        <w:t>alta, ligeramente retraída</w:t>
      </w:r>
      <w:r w:rsidR="00523BF0">
        <w:rPr>
          <w:rFonts w:ascii="Times New Roman" w:hAnsi="Times New Roman" w:cs="Times New Roman"/>
        </w:rPr>
        <w:t>,</w:t>
      </w:r>
      <w:r w:rsidR="00DB6525" w:rsidRPr="00816FC1">
        <w:rPr>
          <w:rFonts w:ascii="Times New Roman" w:hAnsi="Times New Roman" w:cs="Times New Roman"/>
        </w:rPr>
        <w:t xml:space="preserve"> se</w:t>
      </w:r>
      <w:r w:rsidR="00176395" w:rsidRPr="00816FC1">
        <w:rPr>
          <w:rFonts w:ascii="Times New Roman" w:hAnsi="Times New Roman" w:cs="Times New Roman"/>
        </w:rPr>
        <w:t xml:space="preserve"> </w:t>
      </w:r>
      <w:r w:rsidR="009664B1" w:rsidRPr="00816FC1">
        <w:rPr>
          <w:rFonts w:ascii="Times New Roman" w:hAnsi="Times New Roman" w:cs="Times New Roman"/>
        </w:rPr>
        <w:t>reproduce</w:t>
      </w:r>
      <w:r w:rsidR="00F4062D" w:rsidRPr="00816FC1">
        <w:rPr>
          <w:rFonts w:ascii="Times New Roman" w:hAnsi="Times New Roman" w:cs="Times New Roman"/>
        </w:rPr>
        <w:t>, en algunas de ellas,</w:t>
      </w:r>
      <w:r w:rsidR="00176395" w:rsidRPr="00816FC1">
        <w:rPr>
          <w:rFonts w:ascii="Times New Roman" w:hAnsi="Times New Roman" w:cs="Times New Roman"/>
        </w:rPr>
        <w:t xml:space="preserve"> una banda horizontal ligeramente arqueada</w:t>
      </w:r>
      <w:r w:rsidR="00C636EF" w:rsidRPr="00816FC1">
        <w:rPr>
          <w:rFonts w:ascii="Times New Roman" w:hAnsi="Times New Roman" w:cs="Times New Roman"/>
        </w:rPr>
        <w:t>, realizada con una trenza</w:t>
      </w:r>
      <w:r w:rsidR="00816FC1" w:rsidRPr="00816FC1">
        <w:rPr>
          <w:rFonts w:ascii="Times New Roman" w:hAnsi="Times New Roman" w:cs="Times New Roman"/>
        </w:rPr>
        <w:t xml:space="preserve"> entrelazada a</w:t>
      </w:r>
      <w:r w:rsidR="005945DB">
        <w:rPr>
          <w:rFonts w:ascii="Times New Roman" w:hAnsi="Times New Roman" w:cs="Times New Roman"/>
        </w:rPr>
        <w:t xml:space="preserve"> modo de</w:t>
      </w:r>
      <w:r w:rsidR="00816FC1" w:rsidRPr="00816FC1">
        <w:rPr>
          <w:rFonts w:ascii="Times New Roman" w:hAnsi="Times New Roman" w:cs="Times New Roman"/>
        </w:rPr>
        <w:t xml:space="preserve"> diadema</w:t>
      </w:r>
      <w:r w:rsidR="00176395" w:rsidRPr="00816FC1">
        <w:rPr>
          <w:rFonts w:ascii="Times New Roman" w:hAnsi="Times New Roman" w:cs="Times New Roman"/>
        </w:rPr>
        <w:t>. En la parte trasera el peinado</w:t>
      </w:r>
      <w:r w:rsidR="005945DB">
        <w:rPr>
          <w:rFonts w:ascii="Times New Roman" w:hAnsi="Times New Roman" w:cs="Times New Roman"/>
        </w:rPr>
        <w:t xml:space="preserve"> naciendo de la nuca se recoge en trenzas dispuestas en bandas más o menos anchas envueltas en un moño amplio que se levanta desde la nuca a la coronilla, en algunos caso, frontalmente en lo alto, se aprecia este remate. lleva unas</w:t>
      </w:r>
      <w:r w:rsidR="00176395" w:rsidRPr="00816FC1">
        <w:rPr>
          <w:rFonts w:ascii="Times New Roman" w:hAnsi="Times New Roman" w:cs="Times New Roman"/>
        </w:rPr>
        <w:t xml:space="preserve"> </w:t>
      </w:r>
      <w:r w:rsidR="005945DB">
        <w:rPr>
          <w:rFonts w:ascii="Times New Roman" w:hAnsi="Times New Roman" w:cs="Times New Roman"/>
        </w:rPr>
        <w:t>trenzas representadas</w:t>
      </w:r>
      <w:r w:rsidR="00176395" w:rsidRPr="00816FC1">
        <w:rPr>
          <w:rFonts w:ascii="Times New Roman" w:hAnsi="Times New Roman" w:cs="Times New Roman"/>
        </w:rPr>
        <w:t xml:space="preserve"> mediante surcos</w:t>
      </w:r>
      <w:r w:rsidR="00F86F69" w:rsidRPr="00816FC1">
        <w:rPr>
          <w:rFonts w:ascii="Times New Roman" w:hAnsi="Times New Roman" w:cs="Times New Roman"/>
        </w:rPr>
        <w:t>,</w:t>
      </w:r>
      <w:r w:rsidR="00F4062D" w:rsidRPr="00816FC1">
        <w:rPr>
          <w:rFonts w:ascii="Times New Roman" w:hAnsi="Times New Roman" w:cs="Times New Roman"/>
        </w:rPr>
        <w:t xml:space="preserve"> que desde la parte alta</w:t>
      </w:r>
      <w:r w:rsidR="00176395" w:rsidRPr="00816FC1">
        <w:rPr>
          <w:rFonts w:ascii="Times New Roman" w:hAnsi="Times New Roman" w:cs="Times New Roman"/>
        </w:rPr>
        <w:t xml:space="preserve"> caen de forma oblicua</w:t>
      </w:r>
      <w:r w:rsidR="00DB6525" w:rsidRPr="00816FC1">
        <w:rPr>
          <w:rFonts w:ascii="Times New Roman" w:hAnsi="Times New Roman" w:cs="Times New Roman"/>
        </w:rPr>
        <w:t>, hacia</w:t>
      </w:r>
      <w:r w:rsidR="00176395" w:rsidRPr="00816FC1">
        <w:rPr>
          <w:rFonts w:ascii="Times New Roman" w:hAnsi="Times New Roman" w:cs="Times New Roman"/>
        </w:rPr>
        <w:t xml:space="preserve"> la izquier</w:t>
      </w:r>
      <w:r w:rsidR="00F86F69" w:rsidRPr="00816FC1">
        <w:rPr>
          <w:rFonts w:ascii="Times New Roman" w:hAnsi="Times New Roman" w:cs="Times New Roman"/>
        </w:rPr>
        <w:t xml:space="preserve">da y la derecha respectivamente, </w:t>
      </w:r>
      <w:r w:rsidR="00F4062D" w:rsidRPr="00816FC1">
        <w:rPr>
          <w:rFonts w:ascii="Times New Roman" w:hAnsi="Times New Roman" w:cs="Times New Roman"/>
        </w:rPr>
        <w:t>para converger</w:t>
      </w:r>
      <w:r w:rsidR="00F86F69" w:rsidRPr="00816FC1">
        <w:rPr>
          <w:rFonts w:ascii="Times New Roman" w:hAnsi="Times New Roman" w:cs="Times New Roman"/>
        </w:rPr>
        <w:t xml:space="preserve"> en el centro. Las características faciales se indican de forma somera, reflejando claramente los </w:t>
      </w:r>
      <w:r w:rsidR="00F4062D" w:rsidRPr="00816FC1">
        <w:rPr>
          <w:rFonts w:ascii="Times New Roman" w:hAnsi="Times New Roman" w:cs="Times New Roman"/>
        </w:rPr>
        <w:t>elementos esenciales del rostro. M</w:t>
      </w:r>
      <w:r w:rsidR="00F86F69" w:rsidRPr="00816FC1">
        <w:rPr>
          <w:rFonts w:ascii="Times New Roman" w:hAnsi="Times New Roman" w:cs="Times New Roman"/>
        </w:rPr>
        <w:t xml:space="preserve">ediante incisiones circulares se </w:t>
      </w:r>
      <w:r w:rsidR="00E5586D" w:rsidRPr="00816FC1">
        <w:rPr>
          <w:rFonts w:ascii="Times New Roman" w:hAnsi="Times New Roman" w:cs="Times New Roman"/>
        </w:rPr>
        <w:t>marcan los</w:t>
      </w:r>
      <w:r w:rsidR="00F4062D" w:rsidRPr="00816FC1">
        <w:rPr>
          <w:rFonts w:ascii="Times New Roman" w:hAnsi="Times New Roman" w:cs="Times New Roman"/>
        </w:rPr>
        <w:t xml:space="preserve"> ojos,</w:t>
      </w:r>
      <w:r w:rsidR="00523BF0">
        <w:rPr>
          <w:rFonts w:ascii="Times New Roman" w:hAnsi="Times New Roman" w:cs="Times New Roman"/>
        </w:rPr>
        <w:t xml:space="preserve"> una hendidura longitudinal con</w:t>
      </w:r>
      <w:r w:rsidR="00F86F69" w:rsidRPr="00816FC1">
        <w:rPr>
          <w:rFonts w:ascii="Times New Roman" w:hAnsi="Times New Roman" w:cs="Times New Roman"/>
        </w:rPr>
        <w:t xml:space="preserve"> ligero relieve resalta la nariz</w:t>
      </w:r>
      <w:r w:rsidR="00523BF0">
        <w:rPr>
          <w:rFonts w:ascii="Times New Roman" w:hAnsi="Times New Roman" w:cs="Times New Roman"/>
        </w:rPr>
        <w:t>,</w:t>
      </w:r>
      <w:r w:rsidR="00F86F69" w:rsidRPr="00816FC1">
        <w:rPr>
          <w:rFonts w:ascii="Times New Roman" w:hAnsi="Times New Roman" w:cs="Times New Roman"/>
        </w:rPr>
        <w:t xml:space="preserve"> y una línea </w:t>
      </w:r>
      <w:r w:rsidR="009631C6" w:rsidRPr="00816FC1">
        <w:rPr>
          <w:rFonts w:ascii="Times New Roman" w:hAnsi="Times New Roman" w:cs="Times New Roman"/>
        </w:rPr>
        <w:t>horizontal</w:t>
      </w:r>
      <w:r w:rsidR="00F86F69" w:rsidRPr="00816FC1">
        <w:rPr>
          <w:rFonts w:ascii="Times New Roman" w:hAnsi="Times New Roman" w:cs="Times New Roman"/>
        </w:rPr>
        <w:t>, muy somera, refleja la boca.</w:t>
      </w:r>
      <w:r w:rsidR="00F4062D" w:rsidRPr="00816FC1">
        <w:rPr>
          <w:rFonts w:ascii="Times New Roman" w:hAnsi="Times New Roman" w:cs="Times New Roman"/>
        </w:rPr>
        <w:t xml:space="preserve"> </w:t>
      </w:r>
      <w:r w:rsidR="002937F1">
        <w:rPr>
          <w:rFonts w:ascii="Times New Roman" w:hAnsi="Times New Roman" w:cs="Times New Roman"/>
        </w:rPr>
        <w:t>En el cuerpo se marcan</w:t>
      </w:r>
      <w:r w:rsidR="00F86F69" w:rsidRPr="00816FC1">
        <w:rPr>
          <w:rFonts w:ascii="Times New Roman" w:hAnsi="Times New Roman" w:cs="Times New Roman"/>
        </w:rPr>
        <w:t xml:space="preserve"> los pliegues</w:t>
      </w:r>
      <w:r w:rsidR="00C636EF" w:rsidRPr="00816FC1">
        <w:rPr>
          <w:rFonts w:ascii="Times New Roman" w:hAnsi="Times New Roman" w:cs="Times New Roman"/>
        </w:rPr>
        <w:t xml:space="preserve"> del vestido</w:t>
      </w:r>
      <w:r w:rsidR="00F86F69" w:rsidRPr="00816FC1">
        <w:rPr>
          <w:rFonts w:ascii="Times New Roman" w:hAnsi="Times New Roman" w:cs="Times New Roman"/>
        </w:rPr>
        <w:t>, y</w:t>
      </w:r>
      <w:r w:rsidR="002937F1">
        <w:rPr>
          <w:rFonts w:ascii="Times New Roman" w:hAnsi="Times New Roman" w:cs="Times New Roman"/>
        </w:rPr>
        <w:t>,</w:t>
      </w:r>
      <w:r w:rsidR="00F86F69" w:rsidRPr="00816FC1">
        <w:rPr>
          <w:rFonts w:ascii="Times New Roman" w:hAnsi="Times New Roman" w:cs="Times New Roman"/>
        </w:rPr>
        <w:t xml:space="preserve"> </w:t>
      </w:r>
      <w:r w:rsidR="002937F1">
        <w:rPr>
          <w:rFonts w:ascii="Times New Roman" w:hAnsi="Times New Roman" w:cs="Times New Roman"/>
        </w:rPr>
        <w:t>resalto,</w:t>
      </w:r>
      <w:r w:rsidR="00F86F69" w:rsidRPr="00816FC1">
        <w:rPr>
          <w:rFonts w:ascii="Times New Roman" w:hAnsi="Times New Roman" w:cs="Times New Roman"/>
        </w:rPr>
        <w:t xml:space="preserve"> el escote. En la parte posterior dos grandes surcos determinan un elemento triangular.</w:t>
      </w:r>
    </w:p>
    <w:p w:rsidR="0007768F" w:rsidRPr="00B463FA" w:rsidRDefault="0007768F" w:rsidP="00816FC1">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77163B" w:rsidRPr="00B463FA">
        <w:rPr>
          <w:rFonts w:ascii="Times New Roman" w:hAnsi="Times New Roman" w:cs="Times New Roman"/>
          <w:i/>
        </w:rPr>
        <w:t>Cast</w:t>
      </w:r>
      <w:r w:rsidR="00665891" w:rsidRPr="00B463FA">
        <w:rPr>
          <w:rFonts w:ascii="Times New Roman" w:hAnsi="Times New Roman" w:cs="Times New Roman"/>
          <w:i/>
        </w:rPr>
        <w:t>v</w:t>
      </w:r>
      <w:r w:rsidR="0077163B" w:rsidRPr="00B463FA">
        <w:rPr>
          <w:rFonts w:ascii="Times New Roman" w:hAnsi="Times New Roman" w:cs="Times New Roman"/>
          <w:i/>
        </w:rPr>
        <w:t xml:space="preserve">lo </w:t>
      </w:r>
      <w:r w:rsidR="0077163B" w:rsidRPr="00B463FA">
        <w:rPr>
          <w:rFonts w:ascii="Times New Roman" w:hAnsi="Times New Roman" w:cs="Times New Roman"/>
        </w:rPr>
        <w:t>(Linares, Jaén)</w:t>
      </w:r>
      <w:r w:rsidR="00BB63F6" w:rsidRPr="00B463FA">
        <w:rPr>
          <w:rStyle w:val="Refdenotaalpie"/>
          <w:rFonts w:ascii="Times New Roman" w:hAnsi="Times New Roman" w:cs="Times New Roman"/>
        </w:rPr>
        <w:footnoteReference w:id="6"/>
      </w:r>
      <w:r w:rsidR="0077163B" w:rsidRPr="00B463FA">
        <w:rPr>
          <w:rFonts w:ascii="Times New Roman" w:hAnsi="Times New Roman" w:cs="Times New Roman"/>
        </w:rPr>
        <w:t xml:space="preserve">, </w:t>
      </w:r>
      <w:r w:rsidR="0077163B" w:rsidRPr="00B463FA">
        <w:rPr>
          <w:rFonts w:ascii="Times New Roman" w:hAnsi="Times New Roman" w:cs="Times New Roman"/>
          <w:i/>
        </w:rPr>
        <w:t>Tarraco</w:t>
      </w:r>
      <w:r w:rsidR="0077163B" w:rsidRPr="00B463FA">
        <w:rPr>
          <w:rFonts w:ascii="Times New Roman" w:hAnsi="Times New Roman" w:cs="Times New Roman"/>
        </w:rPr>
        <w:t xml:space="preserve"> (Tarragona)</w:t>
      </w:r>
      <w:r w:rsidR="005B1E21">
        <w:rPr>
          <w:rStyle w:val="Refdenotaalpie"/>
          <w:rFonts w:ascii="Times New Roman" w:hAnsi="Times New Roman" w:cs="Times New Roman"/>
        </w:rPr>
        <w:footnoteReference w:id="7"/>
      </w:r>
      <w:r w:rsidR="0077163B" w:rsidRPr="00B463FA">
        <w:rPr>
          <w:rFonts w:ascii="Times New Roman" w:hAnsi="Times New Roman" w:cs="Times New Roman"/>
        </w:rPr>
        <w:t xml:space="preserve">, </w:t>
      </w:r>
      <w:r w:rsidR="0077163B" w:rsidRPr="00B463FA">
        <w:rPr>
          <w:rFonts w:ascii="Times New Roman" w:hAnsi="Times New Roman" w:cs="Times New Roman"/>
          <w:i/>
        </w:rPr>
        <w:t>Conimbriga</w:t>
      </w:r>
      <w:r w:rsidR="0077163B" w:rsidRPr="00B463FA">
        <w:rPr>
          <w:rFonts w:ascii="Times New Roman" w:hAnsi="Times New Roman" w:cs="Times New Roman"/>
        </w:rPr>
        <w:t xml:space="preserve"> (Condeixa-a-Nova)</w:t>
      </w:r>
      <w:r w:rsidR="003653CC" w:rsidRPr="00B463FA">
        <w:rPr>
          <w:rStyle w:val="Refdenotaalpie"/>
          <w:rFonts w:ascii="Times New Roman" w:hAnsi="Times New Roman" w:cs="Times New Roman"/>
        </w:rPr>
        <w:footnoteReference w:id="8"/>
      </w:r>
      <w:r w:rsidR="009E2EC2" w:rsidRPr="00B463FA">
        <w:rPr>
          <w:rFonts w:ascii="Times New Roman" w:hAnsi="Times New Roman" w:cs="Times New Roman"/>
        </w:rPr>
        <w:t xml:space="preserve">, </w:t>
      </w:r>
      <w:r w:rsidR="007937D0" w:rsidRPr="00B463FA">
        <w:rPr>
          <w:rFonts w:ascii="Times New Roman" w:hAnsi="Times New Roman" w:cs="Times New Roman"/>
        </w:rPr>
        <w:t>Troia</w:t>
      </w:r>
      <w:r w:rsidR="009E2EC2" w:rsidRPr="00B463FA">
        <w:rPr>
          <w:rFonts w:ascii="Times New Roman" w:hAnsi="Times New Roman" w:cs="Times New Roman"/>
        </w:rPr>
        <w:t xml:space="preserve"> (Gondôla, Setúbal)</w:t>
      </w:r>
      <w:r w:rsidR="00847BA3" w:rsidRPr="00B463FA">
        <w:rPr>
          <w:rStyle w:val="Refdenotaalpie"/>
          <w:rFonts w:ascii="Times New Roman" w:hAnsi="Times New Roman" w:cs="Times New Roman"/>
        </w:rPr>
        <w:footnoteReference w:id="9"/>
      </w:r>
      <w:r w:rsidR="00237C8B" w:rsidRPr="00B463FA">
        <w:rPr>
          <w:rFonts w:ascii="Times New Roman" w:hAnsi="Times New Roman" w:cs="Times New Roman"/>
        </w:rPr>
        <w:t>, La Coruña</w:t>
      </w:r>
      <w:r w:rsidR="00237C8B" w:rsidRPr="00B463FA">
        <w:rPr>
          <w:rStyle w:val="Refdenotaalpie"/>
          <w:rFonts w:ascii="Times New Roman" w:hAnsi="Times New Roman" w:cs="Times New Roman"/>
        </w:rPr>
        <w:footnoteReference w:id="10"/>
      </w:r>
      <w:r w:rsidR="00FF7F9D" w:rsidRPr="00B463FA">
        <w:rPr>
          <w:rFonts w:ascii="Times New Roman" w:hAnsi="Times New Roman" w:cs="Times New Roman"/>
        </w:rPr>
        <w:t>.</w:t>
      </w:r>
    </w:p>
    <w:p w:rsidR="00317874" w:rsidRPr="00B463FA" w:rsidRDefault="0007768F" w:rsidP="00303CB2">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Pr="00B463FA">
        <w:rPr>
          <w:rFonts w:ascii="Times New Roman" w:hAnsi="Times New Roman" w:cs="Times New Roman"/>
        </w:rPr>
        <w:t>:</w:t>
      </w:r>
      <w:r w:rsidR="009E2EC2" w:rsidRPr="00B463FA">
        <w:rPr>
          <w:rFonts w:ascii="Times New Roman" w:hAnsi="Times New Roman" w:cs="Times New Roman"/>
        </w:rPr>
        <w:t xml:space="preserve"> </w:t>
      </w:r>
      <w:r w:rsidR="00D865B0" w:rsidRPr="00B463FA">
        <w:rPr>
          <w:rFonts w:ascii="Times New Roman" w:hAnsi="Times New Roman" w:cs="Times New Roman"/>
        </w:rPr>
        <w:t xml:space="preserve">En Italia: </w:t>
      </w:r>
      <w:r w:rsidR="009E2EC2" w:rsidRPr="00B463FA">
        <w:rPr>
          <w:rFonts w:ascii="Times New Roman" w:hAnsi="Times New Roman" w:cs="Times New Roman"/>
        </w:rPr>
        <w:t>Villa de Biass</w:t>
      </w:r>
      <w:r w:rsidR="00591F40" w:rsidRPr="00B463FA">
        <w:rPr>
          <w:rFonts w:ascii="Times New Roman" w:hAnsi="Times New Roman" w:cs="Times New Roman"/>
        </w:rPr>
        <w:t>o</w:t>
      </w:r>
      <w:r w:rsidR="009E2EC2" w:rsidRPr="00B463FA">
        <w:rPr>
          <w:rFonts w:ascii="Times New Roman" w:hAnsi="Times New Roman" w:cs="Times New Roman"/>
        </w:rPr>
        <w:t xml:space="preserve">no </w:t>
      </w:r>
      <w:r w:rsidR="00591F40" w:rsidRPr="00B463FA">
        <w:rPr>
          <w:rFonts w:ascii="Times New Roman" w:hAnsi="Times New Roman" w:cs="Times New Roman"/>
        </w:rPr>
        <w:t>(Lombardía</w:t>
      </w:r>
      <w:r w:rsidR="004F19BC" w:rsidRPr="00B463FA">
        <w:rPr>
          <w:rFonts w:ascii="Times New Roman" w:hAnsi="Times New Roman" w:cs="Times New Roman"/>
        </w:rPr>
        <w:t>)</w:t>
      </w:r>
      <w:r w:rsidR="002E7064" w:rsidRPr="00B463FA">
        <w:rPr>
          <w:rFonts w:ascii="Times New Roman" w:hAnsi="Times New Roman" w:cs="Times New Roman"/>
        </w:rPr>
        <w:t>,</w:t>
      </w:r>
      <w:r w:rsidR="004F19BC" w:rsidRPr="00B463FA">
        <w:rPr>
          <w:rFonts w:ascii="Times New Roman" w:hAnsi="Times New Roman" w:cs="Times New Roman"/>
        </w:rPr>
        <w:t xml:space="preserve"> </w:t>
      </w:r>
      <w:r w:rsidR="00847BA3" w:rsidRPr="00B463FA">
        <w:rPr>
          <w:rFonts w:ascii="Times New Roman" w:hAnsi="Times New Roman" w:cs="Times New Roman"/>
        </w:rPr>
        <w:t>Aquileia</w:t>
      </w:r>
      <w:r w:rsidR="004F19BC" w:rsidRPr="00B463FA">
        <w:rPr>
          <w:rFonts w:ascii="Times New Roman" w:hAnsi="Times New Roman" w:cs="Times New Roman"/>
        </w:rPr>
        <w:t>,</w:t>
      </w:r>
      <w:r w:rsidR="00665891" w:rsidRPr="00B463FA">
        <w:rPr>
          <w:rFonts w:ascii="Times New Roman" w:hAnsi="Times New Roman" w:cs="Times New Roman"/>
        </w:rPr>
        <w:t xml:space="preserve"> M. Milán</w:t>
      </w:r>
      <w:r w:rsidR="00665891" w:rsidRPr="00B463FA">
        <w:rPr>
          <w:rStyle w:val="Refdenotaalpie"/>
          <w:rFonts w:ascii="Times New Roman" w:hAnsi="Times New Roman" w:cs="Times New Roman"/>
        </w:rPr>
        <w:footnoteReference w:id="11"/>
      </w:r>
      <w:r w:rsidR="00697808">
        <w:rPr>
          <w:rFonts w:ascii="Times New Roman" w:hAnsi="Times New Roman" w:cs="Times New Roman"/>
        </w:rPr>
        <w:t>.</w:t>
      </w:r>
      <w:r w:rsidR="00D865B0" w:rsidRPr="00B463FA">
        <w:rPr>
          <w:rFonts w:ascii="Times New Roman" w:hAnsi="Times New Roman" w:cs="Times New Roman"/>
        </w:rPr>
        <w:t xml:space="preserve"> </w:t>
      </w:r>
      <w:r w:rsidR="00D865B0" w:rsidRPr="00697808">
        <w:rPr>
          <w:rFonts w:ascii="Times New Roman" w:hAnsi="Times New Roman" w:cs="Times New Roman"/>
          <w:lang w:val="fr-FR"/>
        </w:rPr>
        <w:t xml:space="preserve">En </w:t>
      </w:r>
      <w:r w:rsidR="00697808" w:rsidRPr="00697808">
        <w:rPr>
          <w:rFonts w:ascii="Times New Roman" w:hAnsi="Times New Roman" w:cs="Times New Roman"/>
          <w:lang w:val="fr-FR"/>
        </w:rPr>
        <w:t>Francia</w:t>
      </w:r>
      <w:r w:rsidR="00697808">
        <w:rPr>
          <w:rFonts w:ascii="Times New Roman" w:hAnsi="Times New Roman" w:cs="Times New Roman"/>
          <w:lang w:val="fr-FR"/>
        </w:rPr>
        <w:t xml:space="preserve"> en</w:t>
      </w:r>
      <w:r w:rsidR="00697808" w:rsidRPr="00697808">
        <w:rPr>
          <w:rFonts w:ascii="Times New Roman" w:hAnsi="Times New Roman" w:cs="Times New Roman"/>
          <w:lang w:val="fr-FR"/>
        </w:rPr>
        <w:t>:</w:t>
      </w:r>
      <w:r w:rsidR="000A3F21" w:rsidRPr="00697808">
        <w:rPr>
          <w:rFonts w:ascii="Times New Roman" w:hAnsi="Times New Roman" w:cs="Times New Roman"/>
          <w:lang w:val="fr-FR"/>
        </w:rPr>
        <w:t xml:space="preserve"> </w:t>
      </w:r>
      <w:r w:rsidR="00D865B0" w:rsidRPr="00697808">
        <w:rPr>
          <w:rFonts w:ascii="Times New Roman" w:hAnsi="Times New Roman" w:cs="Times New Roman"/>
          <w:lang w:val="fr-FR"/>
        </w:rPr>
        <w:t>Orange</w:t>
      </w:r>
      <w:r w:rsidR="00541CBF" w:rsidRPr="00B463FA">
        <w:rPr>
          <w:rStyle w:val="Refdenotaalpie"/>
          <w:rFonts w:ascii="Times New Roman" w:hAnsi="Times New Roman" w:cs="Times New Roman"/>
        </w:rPr>
        <w:footnoteReference w:id="12"/>
      </w:r>
      <w:r w:rsidR="00D865B0" w:rsidRPr="00697808">
        <w:rPr>
          <w:rFonts w:ascii="Times New Roman" w:hAnsi="Times New Roman" w:cs="Times New Roman"/>
          <w:lang w:val="fr-FR"/>
        </w:rPr>
        <w:t>, Tournus</w:t>
      </w:r>
      <w:r w:rsidR="00541CBF" w:rsidRPr="00B463FA">
        <w:rPr>
          <w:rStyle w:val="Refdenotaalpie"/>
          <w:rFonts w:ascii="Times New Roman" w:hAnsi="Times New Roman" w:cs="Times New Roman"/>
        </w:rPr>
        <w:footnoteReference w:id="13"/>
      </w:r>
      <w:r w:rsidR="00D21375" w:rsidRPr="00697808">
        <w:rPr>
          <w:rFonts w:ascii="Times New Roman" w:hAnsi="Times New Roman" w:cs="Times New Roman"/>
          <w:lang w:val="fr-FR"/>
        </w:rPr>
        <w:t>,</w:t>
      </w:r>
      <w:r w:rsidR="00D865B0" w:rsidRPr="00697808">
        <w:rPr>
          <w:rFonts w:ascii="Times New Roman" w:hAnsi="Times New Roman" w:cs="Times New Roman"/>
          <w:lang w:val="fr-FR"/>
        </w:rPr>
        <w:t xml:space="preserve"> </w:t>
      </w:r>
      <w:r w:rsidR="00552898" w:rsidRPr="00697808">
        <w:rPr>
          <w:rFonts w:ascii="Times New Roman" w:hAnsi="Times New Roman" w:cs="Times New Roman"/>
          <w:lang w:val="fr-FR"/>
        </w:rPr>
        <w:t>La Pègue (Rhône-Alpes)</w:t>
      </w:r>
      <w:r w:rsidR="00552898" w:rsidRPr="00697808">
        <w:rPr>
          <w:rStyle w:val="Refdenotaalpie"/>
          <w:rFonts w:ascii="Times New Roman" w:hAnsi="Times New Roman" w:cs="Times New Roman"/>
          <w:lang w:val="fr-FR"/>
        </w:rPr>
        <w:t xml:space="preserve"> </w:t>
      </w:r>
      <w:r w:rsidR="00552898" w:rsidRPr="00B463FA">
        <w:rPr>
          <w:rStyle w:val="Refdenotaalpie"/>
          <w:rFonts w:ascii="Times New Roman" w:hAnsi="Times New Roman" w:cs="Times New Roman"/>
        </w:rPr>
        <w:footnoteReference w:id="14"/>
      </w:r>
      <w:r w:rsidR="007937D0" w:rsidRPr="00697808">
        <w:rPr>
          <w:rStyle w:val="Refdenotaalpie"/>
          <w:rFonts w:ascii="Times New Roman" w:hAnsi="Times New Roman" w:cs="Times New Roman"/>
          <w:lang w:val="fr-FR"/>
        </w:rPr>
        <w:t xml:space="preserve"> </w:t>
      </w:r>
      <w:r w:rsidR="007937D0" w:rsidRPr="00697808">
        <w:rPr>
          <w:rStyle w:val="Refdenotaalpie"/>
          <w:rFonts w:ascii="Times New Roman" w:hAnsi="Times New Roman" w:cs="Times New Roman"/>
          <w:vertAlign w:val="baseline"/>
          <w:lang w:val="fr-FR"/>
        </w:rPr>
        <w:t>,</w:t>
      </w:r>
      <w:r w:rsidR="007937D0" w:rsidRPr="00697808">
        <w:rPr>
          <w:rFonts w:ascii="Times New Roman" w:hAnsi="Times New Roman" w:cs="Times New Roman"/>
          <w:lang w:val="fr-FR"/>
        </w:rPr>
        <w:t xml:space="preserve"> </w:t>
      </w:r>
      <w:r w:rsidR="00D865B0" w:rsidRPr="00697808">
        <w:rPr>
          <w:rFonts w:ascii="Times New Roman" w:hAnsi="Times New Roman" w:cs="Times New Roman"/>
          <w:lang w:val="fr-FR"/>
        </w:rPr>
        <w:t>Escolive</w:t>
      </w:r>
      <w:r w:rsidR="0079785D" w:rsidRPr="00697808">
        <w:rPr>
          <w:rFonts w:ascii="Times New Roman" w:hAnsi="Times New Roman" w:cs="Times New Roman"/>
          <w:lang w:val="fr-FR"/>
        </w:rPr>
        <w:t>s</w:t>
      </w:r>
      <w:r w:rsidR="00847BA3" w:rsidRPr="00697808">
        <w:rPr>
          <w:rFonts w:ascii="Times New Roman" w:hAnsi="Times New Roman" w:cs="Times New Roman"/>
          <w:lang w:val="fr-FR"/>
        </w:rPr>
        <w:t>-Sainte-Camille</w:t>
      </w:r>
      <w:r w:rsidR="00D21375" w:rsidRPr="00B463FA">
        <w:rPr>
          <w:rStyle w:val="Refdenotaalpie"/>
          <w:rFonts w:ascii="Times New Roman" w:hAnsi="Times New Roman" w:cs="Times New Roman"/>
        </w:rPr>
        <w:footnoteReference w:id="15"/>
      </w:r>
      <w:r w:rsidR="00697808" w:rsidRPr="00697808">
        <w:rPr>
          <w:rFonts w:ascii="Times New Roman" w:hAnsi="Times New Roman" w:cs="Times New Roman"/>
          <w:lang w:val="fr-FR"/>
        </w:rPr>
        <w:t>,</w:t>
      </w:r>
      <w:r w:rsidR="007937D0" w:rsidRPr="00697808">
        <w:rPr>
          <w:rFonts w:ascii="Times New Roman" w:hAnsi="Times New Roman" w:cs="Times New Roman"/>
          <w:lang w:val="fr-FR"/>
        </w:rPr>
        <w:t xml:space="preserve"> </w:t>
      </w:r>
      <w:r w:rsidR="00E37F4E" w:rsidRPr="00697808">
        <w:rPr>
          <w:rFonts w:ascii="Times New Roman" w:hAnsi="Times New Roman" w:cs="Times New Roman"/>
          <w:i/>
          <w:lang w:val="fr-FR"/>
        </w:rPr>
        <w:t>Cemenelvm</w:t>
      </w:r>
      <w:r w:rsidR="007937D0" w:rsidRPr="00697808">
        <w:rPr>
          <w:rFonts w:ascii="Times New Roman" w:hAnsi="Times New Roman" w:cs="Times New Roman"/>
          <w:lang w:val="fr-FR"/>
        </w:rPr>
        <w:t xml:space="preserve"> (Cimiez</w:t>
      </w:r>
      <w:r w:rsidR="00502BAB" w:rsidRPr="00697808">
        <w:rPr>
          <w:rFonts w:ascii="Times New Roman" w:hAnsi="Times New Roman" w:cs="Times New Roman"/>
          <w:lang w:val="fr-FR"/>
        </w:rPr>
        <w:t>-Niza</w:t>
      </w:r>
      <w:r w:rsidR="00E37F4E" w:rsidRPr="00697808">
        <w:rPr>
          <w:rFonts w:ascii="Times New Roman" w:hAnsi="Times New Roman" w:cs="Times New Roman"/>
          <w:lang w:val="fr-FR"/>
        </w:rPr>
        <w:t>)</w:t>
      </w:r>
      <w:r w:rsidR="00E37F4E" w:rsidRPr="00B463FA">
        <w:rPr>
          <w:rStyle w:val="Refdenotaalpie"/>
          <w:rFonts w:ascii="Times New Roman" w:hAnsi="Times New Roman" w:cs="Times New Roman"/>
        </w:rPr>
        <w:footnoteReference w:id="16"/>
      </w:r>
      <w:r w:rsidR="00697808" w:rsidRPr="00697808">
        <w:rPr>
          <w:rFonts w:ascii="Times New Roman" w:hAnsi="Times New Roman" w:cs="Times New Roman"/>
          <w:lang w:val="fr-FR"/>
        </w:rPr>
        <w:t>.</w:t>
      </w:r>
      <w:r w:rsidR="00E5586D" w:rsidRPr="00697808">
        <w:rPr>
          <w:rFonts w:ascii="Times New Roman" w:hAnsi="Times New Roman" w:cs="Times New Roman"/>
          <w:lang w:val="fr-FR"/>
        </w:rPr>
        <w:t xml:space="preserve"> </w:t>
      </w:r>
      <w:r w:rsidR="00E5586D" w:rsidRPr="00B463FA">
        <w:rPr>
          <w:rFonts w:ascii="Times New Roman" w:hAnsi="Times New Roman" w:cs="Times New Roman"/>
        </w:rPr>
        <w:t>En</w:t>
      </w:r>
      <w:r w:rsidR="00847BA3" w:rsidRPr="00B463FA">
        <w:rPr>
          <w:rFonts w:ascii="Times New Roman" w:hAnsi="Times New Roman" w:cs="Times New Roman"/>
        </w:rPr>
        <w:t xml:space="preserve"> Suiza</w:t>
      </w:r>
      <w:r w:rsidR="00697808">
        <w:rPr>
          <w:rFonts w:ascii="Times New Roman" w:hAnsi="Times New Roman" w:cs="Times New Roman"/>
        </w:rPr>
        <w:t xml:space="preserve"> en</w:t>
      </w:r>
      <w:r w:rsidR="00847BA3" w:rsidRPr="00B463FA">
        <w:rPr>
          <w:rFonts w:ascii="Times New Roman" w:hAnsi="Times New Roman" w:cs="Times New Roman"/>
        </w:rPr>
        <w:t xml:space="preserve">: </w:t>
      </w:r>
      <w:r w:rsidR="007D6EE2" w:rsidRPr="00B463FA">
        <w:rPr>
          <w:rFonts w:ascii="Times New Roman" w:hAnsi="Times New Roman" w:cs="Times New Roman"/>
          <w:i/>
        </w:rPr>
        <w:t>Avgvsta Ravrica</w:t>
      </w:r>
      <w:r w:rsidR="007D6EE2" w:rsidRPr="00B463FA">
        <w:rPr>
          <w:rFonts w:ascii="Times New Roman" w:hAnsi="Times New Roman" w:cs="Times New Roman"/>
        </w:rPr>
        <w:t xml:space="preserve"> (A</w:t>
      </w:r>
      <w:r w:rsidR="00224B77">
        <w:rPr>
          <w:rFonts w:ascii="Times New Roman" w:hAnsi="Times New Roman" w:cs="Times New Roman"/>
        </w:rPr>
        <w:t>u</w:t>
      </w:r>
      <w:r w:rsidR="007D6EE2" w:rsidRPr="00B463FA">
        <w:rPr>
          <w:rFonts w:ascii="Times New Roman" w:hAnsi="Times New Roman" w:cs="Times New Roman"/>
        </w:rPr>
        <w:t>gst</w:t>
      </w:r>
      <w:r w:rsidR="00FC04AD">
        <w:rPr>
          <w:rFonts w:ascii="Times New Roman" w:hAnsi="Times New Roman" w:cs="Times New Roman"/>
        </w:rPr>
        <w:t>,</w:t>
      </w:r>
      <w:r w:rsidR="002E7064" w:rsidRPr="00B463FA">
        <w:rPr>
          <w:rFonts w:ascii="Times New Roman" w:hAnsi="Times New Roman" w:cs="Times New Roman"/>
        </w:rPr>
        <w:t xml:space="preserve"> Suiza</w:t>
      </w:r>
      <w:r w:rsidR="007D6EE2" w:rsidRPr="00B463FA">
        <w:rPr>
          <w:rFonts w:ascii="Times New Roman" w:hAnsi="Times New Roman" w:cs="Times New Roman"/>
        </w:rPr>
        <w:t>)</w:t>
      </w:r>
      <w:r w:rsidR="007D6EE2" w:rsidRPr="00B463FA">
        <w:rPr>
          <w:rStyle w:val="Refdenotaalpie"/>
          <w:rFonts w:ascii="Times New Roman" w:hAnsi="Times New Roman" w:cs="Times New Roman"/>
        </w:rPr>
        <w:footnoteReference w:id="17"/>
      </w:r>
      <w:r w:rsidR="00697808">
        <w:rPr>
          <w:rFonts w:ascii="Times New Roman" w:hAnsi="Times New Roman" w:cs="Times New Roman"/>
        </w:rPr>
        <w:t>.</w:t>
      </w:r>
      <w:r w:rsidR="007D6EE2" w:rsidRPr="00B463FA">
        <w:rPr>
          <w:rFonts w:ascii="Times New Roman" w:hAnsi="Times New Roman" w:cs="Times New Roman"/>
        </w:rPr>
        <w:t xml:space="preserve"> </w:t>
      </w:r>
      <w:r w:rsidR="00D865B0" w:rsidRPr="00B463FA">
        <w:rPr>
          <w:rFonts w:ascii="Times New Roman" w:hAnsi="Times New Roman" w:cs="Times New Roman"/>
        </w:rPr>
        <w:t>En Alemania</w:t>
      </w:r>
      <w:r w:rsidR="00697808">
        <w:rPr>
          <w:rFonts w:ascii="Times New Roman" w:hAnsi="Times New Roman" w:cs="Times New Roman"/>
        </w:rPr>
        <w:t xml:space="preserve"> en</w:t>
      </w:r>
      <w:r w:rsidR="00D865B0" w:rsidRPr="00B463FA">
        <w:rPr>
          <w:rFonts w:ascii="Times New Roman" w:hAnsi="Times New Roman" w:cs="Times New Roman"/>
        </w:rPr>
        <w:t xml:space="preserve">: </w:t>
      </w:r>
      <w:r w:rsidR="00697808" w:rsidRPr="00697808">
        <w:rPr>
          <w:rFonts w:ascii="Times New Roman" w:hAnsi="Times New Roman" w:cs="Times New Roman"/>
          <w:i/>
        </w:rPr>
        <w:t>Mogontiacvm</w:t>
      </w:r>
      <w:r w:rsidR="002E7064" w:rsidRPr="00B463FA">
        <w:rPr>
          <w:rFonts w:ascii="Times New Roman" w:hAnsi="Times New Roman" w:cs="Times New Roman"/>
        </w:rPr>
        <w:t xml:space="preserve"> (</w:t>
      </w:r>
      <w:r w:rsidR="00D865B0" w:rsidRPr="00B463FA">
        <w:rPr>
          <w:rFonts w:ascii="Times New Roman" w:hAnsi="Times New Roman" w:cs="Times New Roman"/>
        </w:rPr>
        <w:t>Mainz</w:t>
      </w:r>
      <w:r w:rsidR="002E7064" w:rsidRPr="00B463FA">
        <w:rPr>
          <w:rFonts w:ascii="Times New Roman" w:hAnsi="Times New Roman" w:cs="Times New Roman"/>
        </w:rPr>
        <w:t>)</w:t>
      </w:r>
      <w:r w:rsidR="00E64E54" w:rsidRPr="00B463FA">
        <w:rPr>
          <w:rStyle w:val="Refdenotaalpie"/>
          <w:rFonts w:ascii="Times New Roman" w:hAnsi="Times New Roman" w:cs="Times New Roman"/>
        </w:rPr>
        <w:footnoteReference w:id="18"/>
      </w:r>
      <w:r w:rsidR="004F19BC" w:rsidRPr="00B463FA">
        <w:rPr>
          <w:rFonts w:ascii="Times New Roman" w:hAnsi="Times New Roman" w:cs="Times New Roman"/>
        </w:rPr>
        <w:t>;</w:t>
      </w:r>
      <w:r w:rsidR="00D865B0" w:rsidRPr="00B463FA">
        <w:rPr>
          <w:rFonts w:ascii="Times New Roman" w:hAnsi="Times New Roman" w:cs="Times New Roman"/>
        </w:rPr>
        <w:t xml:space="preserve"> En Inglaterra</w:t>
      </w:r>
      <w:r w:rsidR="00697808">
        <w:rPr>
          <w:rFonts w:ascii="Times New Roman" w:hAnsi="Times New Roman" w:cs="Times New Roman"/>
        </w:rPr>
        <w:t xml:space="preserve"> en</w:t>
      </w:r>
      <w:r w:rsidR="00D865B0" w:rsidRPr="00B463FA">
        <w:rPr>
          <w:rFonts w:ascii="Times New Roman" w:hAnsi="Times New Roman" w:cs="Times New Roman"/>
        </w:rPr>
        <w:t xml:space="preserve">: </w:t>
      </w:r>
      <w:r w:rsidR="004A50E6" w:rsidRPr="00B463FA">
        <w:rPr>
          <w:rFonts w:ascii="Times New Roman" w:hAnsi="Times New Roman" w:cs="Times New Roman"/>
        </w:rPr>
        <w:t>Richborugh</w:t>
      </w:r>
      <w:r w:rsidR="004A50E6" w:rsidRPr="00B463FA">
        <w:rPr>
          <w:rStyle w:val="Refdenotaalpie"/>
          <w:rFonts w:ascii="Times New Roman" w:hAnsi="Times New Roman" w:cs="Times New Roman"/>
        </w:rPr>
        <w:t xml:space="preserve"> </w:t>
      </w:r>
      <w:r w:rsidR="00A34574" w:rsidRPr="00B463FA">
        <w:rPr>
          <w:rStyle w:val="Refdenotaalpie"/>
          <w:rFonts w:ascii="Times New Roman" w:hAnsi="Times New Roman" w:cs="Times New Roman"/>
        </w:rPr>
        <w:footnoteReference w:id="19"/>
      </w:r>
      <w:r w:rsidR="00D865B0" w:rsidRPr="00B463FA">
        <w:rPr>
          <w:rFonts w:ascii="Times New Roman" w:hAnsi="Times New Roman" w:cs="Times New Roman"/>
        </w:rPr>
        <w:t xml:space="preserve">, </w:t>
      </w:r>
      <w:r w:rsidR="00A34574" w:rsidRPr="00B463FA">
        <w:rPr>
          <w:rFonts w:ascii="Times New Roman" w:hAnsi="Times New Roman" w:cs="Times New Roman"/>
          <w:lang w:eastAsia="es-ES"/>
        </w:rPr>
        <w:t>Colchester (Inglaterra)</w:t>
      </w:r>
      <w:r w:rsidR="00A34574" w:rsidRPr="00B463FA">
        <w:rPr>
          <w:rStyle w:val="Refdenotaalpie"/>
          <w:rFonts w:ascii="Times New Roman" w:hAnsi="Times New Roman" w:cs="Times New Roman"/>
          <w:lang w:eastAsia="es-ES"/>
        </w:rPr>
        <w:footnoteReference w:id="20"/>
      </w:r>
      <w:r w:rsidR="00A34574" w:rsidRPr="00B463FA">
        <w:rPr>
          <w:rFonts w:ascii="Times New Roman" w:hAnsi="Times New Roman" w:cs="Times New Roman"/>
          <w:lang w:eastAsia="es-ES"/>
        </w:rPr>
        <w:t>.</w:t>
      </w:r>
      <w:r w:rsidR="00D865B0" w:rsidRPr="00B463FA">
        <w:rPr>
          <w:rFonts w:ascii="Times New Roman" w:hAnsi="Times New Roman" w:cs="Times New Roman"/>
        </w:rPr>
        <w:t xml:space="preserve">  2 ej</w:t>
      </w:r>
      <w:r w:rsidR="004F19BC" w:rsidRPr="00B463FA">
        <w:rPr>
          <w:rFonts w:ascii="Times New Roman" w:hAnsi="Times New Roman" w:cs="Times New Roman"/>
        </w:rPr>
        <w:t xml:space="preserve">emplares en el Museo de Viena; </w:t>
      </w:r>
      <w:r w:rsidR="005E56CF">
        <w:rPr>
          <w:rFonts w:ascii="Times New Roman" w:hAnsi="Times New Roman" w:cs="Times New Roman"/>
        </w:rPr>
        <w:t xml:space="preserve">Uno </w:t>
      </w:r>
      <w:r w:rsidR="002937F1">
        <w:rPr>
          <w:rFonts w:ascii="Times New Roman" w:hAnsi="Times New Roman" w:cs="Times New Roman"/>
        </w:rPr>
        <w:t xml:space="preserve">en </w:t>
      </w:r>
      <w:r w:rsidR="00D865B0" w:rsidRPr="00B463FA">
        <w:rPr>
          <w:rFonts w:ascii="Times New Roman" w:hAnsi="Times New Roman" w:cs="Times New Roman"/>
        </w:rPr>
        <w:t>el Museo del Vaticano de procedencia desconocida</w:t>
      </w:r>
      <w:r w:rsidR="00E64E54" w:rsidRPr="00B463FA">
        <w:rPr>
          <w:rStyle w:val="Refdenotaalpie"/>
          <w:rFonts w:ascii="Times New Roman" w:hAnsi="Times New Roman" w:cs="Times New Roman"/>
        </w:rPr>
        <w:footnoteReference w:id="21"/>
      </w:r>
      <w:r w:rsidR="00317874" w:rsidRPr="00B463FA">
        <w:rPr>
          <w:rFonts w:ascii="Times New Roman" w:hAnsi="Times New Roman" w:cs="Times New Roman"/>
        </w:rPr>
        <w:t>. Su área expansión es muy elevada, prácticamente se localizan en cualquier área del Imperio.</w:t>
      </w:r>
    </w:p>
    <w:p w:rsidR="00462398" w:rsidRDefault="00317874" w:rsidP="00450ACF">
      <w:pPr>
        <w:spacing w:after="0" w:line="240" w:lineRule="auto"/>
        <w:jc w:val="both"/>
        <w:rPr>
          <w:rFonts w:ascii="Times New Roman" w:hAnsi="Times New Roman" w:cs="Times New Roman"/>
        </w:rPr>
      </w:pPr>
      <w:r w:rsidRPr="00B463FA">
        <w:rPr>
          <w:rFonts w:ascii="Times New Roman" w:hAnsi="Times New Roman" w:cs="Times New Roman"/>
        </w:rPr>
        <w:t xml:space="preserve"> </w:t>
      </w:r>
      <w:r w:rsidR="0007768F" w:rsidRPr="00B463FA">
        <w:rPr>
          <w:rFonts w:ascii="Times New Roman" w:hAnsi="Times New Roman" w:cs="Times New Roman"/>
          <w:b/>
        </w:rPr>
        <w:t>Cronología</w:t>
      </w:r>
      <w:r w:rsidR="0007768F" w:rsidRPr="00B463FA">
        <w:rPr>
          <w:rFonts w:ascii="Times New Roman" w:hAnsi="Times New Roman" w:cs="Times New Roman"/>
        </w:rPr>
        <w:t>:</w:t>
      </w:r>
      <w:r w:rsidR="00BE19F3" w:rsidRPr="00B463FA">
        <w:rPr>
          <w:rFonts w:ascii="Times New Roman" w:hAnsi="Times New Roman" w:cs="Times New Roman"/>
        </w:rPr>
        <w:t xml:space="preserve"> </w:t>
      </w:r>
      <w:r w:rsidR="00D96959" w:rsidRPr="00B463FA">
        <w:rPr>
          <w:rFonts w:ascii="Times New Roman" w:hAnsi="Times New Roman" w:cs="Times New Roman"/>
        </w:rPr>
        <w:t>En La</w:t>
      </w:r>
      <w:r w:rsidR="00DD727F" w:rsidRPr="00B463FA">
        <w:rPr>
          <w:rFonts w:ascii="Times New Roman" w:hAnsi="Times New Roman" w:cs="Times New Roman"/>
        </w:rPr>
        <w:t xml:space="preserve"> </w:t>
      </w:r>
      <w:r w:rsidR="00D96959" w:rsidRPr="00B463FA">
        <w:rPr>
          <w:rFonts w:ascii="Times New Roman" w:hAnsi="Times New Roman" w:cs="Times New Roman"/>
        </w:rPr>
        <w:t>Pègue aparece</w:t>
      </w:r>
      <w:r w:rsidR="00523BF0">
        <w:rPr>
          <w:rFonts w:ascii="Times New Roman" w:hAnsi="Times New Roman" w:cs="Times New Roman"/>
        </w:rPr>
        <w:t>n</w:t>
      </w:r>
      <w:r w:rsidR="00A95969" w:rsidRPr="00B463FA">
        <w:rPr>
          <w:rFonts w:ascii="Times New Roman" w:hAnsi="Times New Roman" w:cs="Times New Roman"/>
        </w:rPr>
        <w:t xml:space="preserve"> en un nivel tardoantiguo-cristiano.</w:t>
      </w:r>
      <w:r w:rsidR="002039C8" w:rsidRPr="00B463FA">
        <w:rPr>
          <w:rFonts w:ascii="Times New Roman" w:hAnsi="Times New Roman" w:cs="Times New Roman"/>
        </w:rPr>
        <w:t xml:space="preserve"> </w:t>
      </w:r>
      <w:r w:rsidR="002A372D" w:rsidRPr="00B463FA">
        <w:rPr>
          <w:rFonts w:ascii="Times New Roman" w:hAnsi="Times New Roman" w:cs="Times New Roman"/>
        </w:rPr>
        <w:t>Béal</w:t>
      </w:r>
      <w:r w:rsidR="002039C8" w:rsidRPr="00B463FA">
        <w:rPr>
          <w:rFonts w:ascii="Times New Roman" w:hAnsi="Times New Roman" w:cs="Times New Roman"/>
        </w:rPr>
        <w:t>, piensa que este modelo, atendiendo al tipo de peinado, debe corresponder a época de Trajano</w:t>
      </w:r>
      <w:r w:rsidR="002039C8" w:rsidRPr="00B463FA">
        <w:rPr>
          <w:rStyle w:val="Refdenotaalpie"/>
          <w:rFonts w:ascii="Times New Roman" w:hAnsi="Times New Roman" w:cs="Times New Roman"/>
        </w:rPr>
        <w:footnoteReference w:id="22"/>
      </w:r>
      <w:r w:rsidR="002039C8" w:rsidRPr="00B463FA">
        <w:rPr>
          <w:rFonts w:ascii="Times New Roman" w:hAnsi="Times New Roman" w:cs="Times New Roman"/>
        </w:rPr>
        <w:t>.</w:t>
      </w:r>
      <w:r w:rsidR="004A50E6" w:rsidRPr="00B463FA">
        <w:rPr>
          <w:rFonts w:ascii="Times New Roman" w:hAnsi="Times New Roman" w:cs="Times New Roman"/>
        </w:rPr>
        <w:t xml:space="preserve"> Fecha que </w:t>
      </w:r>
      <w:r w:rsidR="008D43C8" w:rsidRPr="00B463FA">
        <w:rPr>
          <w:rFonts w:ascii="Times New Roman" w:hAnsi="Times New Roman" w:cs="Times New Roman"/>
        </w:rPr>
        <w:t xml:space="preserve">también </w:t>
      </w:r>
      <w:r w:rsidR="004A50E6" w:rsidRPr="00B463FA">
        <w:rPr>
          <w:rFonts w:ascii="Times New Roman" w:hAnsi="Times New Roman" w:cs="Times New Roman"/>
        </w:rPr>
        <w:t>se propone para la pieza de Richborugh</w:t>
      </w:r>
      <w:r w:rsidR="008D43C8" w:rsidRPr="00B463FA">
        <w:rPr>
          <w:rStyle w:val="Refdenotaalpie"/>
          <w:rFonts w:ascii="Times New Roman" w:hAnsi="Times New Roman" w:cs="Times New Roman"/>
        </w:rPr>
        <w:footnoteReference w:id="23"/>
      </w:r>
      <w:r w:rsidR="00205EB5">
        <w:rPr>
          <w:rFonts w:ascii="Times New Roman" w:hAnsi="Times New Roman" w:cs="Times New Roman"/>
        </w:rPr>
        <w:t xml:space="preserve">. </w:t>
      </w:r>
      <w:r w:rsidR="00A95969" w:rsidRPr="00B463FA">
        <w:rPr>
          <w:rFonts w:ascii="Times New Roman" w:hAnsi="Times New Roman" w:cs="Times New Roman"/>
        </w:rPr>
        <w:t>El ejemp</w:t>
      </w:r>
      <w:r w:rsidR="00541CBF" w:rsidRPr="00B463FA">
        <w:rPr>
          <w:rFonts w:ascii="Times New Roman" w:hAnsi="Times New Roman" w:cs="Times New Roman"/>
        </w:rPr>
        <w:t>l</w:t>
      </w:r>
      <w:r w:rsidR="00A95969" w:rsidRPr="00B463FA">
        <w:rPr>
          <w:rFonts w:ascii="Times New Roman" w:hAnsi="Times New Roman" w:cs="Times New Roman"/>
        </w:rPr>
        <w:t>ar procedente de Escolives-</w:t>
      </w:r>
      <w:r w:rsidR="00541CBF" w:rsidRPr="00B463FA">
        <w:rPr>
          <w:rFonts w:ascii="Times New Roman" w:hAnsi="Times New Roman" w:cs="Times New Roman"/>
        </w:rPr>
        <w:t>S</w:t>
      </w:r>
      <w:r w:rsidR="00A95969" w:rsidRPr="00B463FA">
        <w:rPr>
          <w:rFonts w:ascii="Times New Roman" w:hAnsi="Times New Roman" w:cs="Times New Roman"/>
        </w:rPr>
        <w:t xml:space="preserve">aint-Camille se fecha </w:t>
      </w:r>
      <w:r w:rsidR="00205EB5" w:rsidRPr="00B463FA">
        <w:rPr>
          <w:rFonts w:ascii="Times New Roman" w:hAnsi="Times New Roman" w:cs="Times New Roman"/>
        </w:rPr>
        <w:t xml:space="preserve">en base </w:t>
      </w:r>
      <w:r w:rsidR="00205EB5">
        <w:rPr>
          <w:rFonts w:ascii="Times New Roman" w:hAnsi="Times New Roman" w:cs="Times New Roman"/>
        </w:rPr>
        <w:t>a</w:t>
      </w:r>
      <w:r w:rsidR="00205EB5" w:rsidRPr="00B463FA">
        <w:rPr>
          <w:rFonts w:ascii="Times New Roman" w:hAnsi="Times New Roman" w:cs="Times New Roman"/>
        </w:rPr>
        <w:t xml:space="preserve"> un lote de monedas </w:t>
      </w:r>
      <w:r w:rsidR="00A95969" w:rsidRPr="00B463FA">
        <w:rPr>
          <w:rFonts w:ascii="Times New Roman" w:hAnsi="Times New Roman" w:cs="Times New Roman"/>
        </w:rPr>
        <w:t>entre fin</w:t>
      </w:r>
      <w:r w:rsidR="002E7064" w:rsidRPr="00B463FA">
        <w:rPr>
          <w:rFonts w:ascii="Times New Roman" w:hAnsi="Times New Roman" w:cs="Times New Roman"/>
        </w:rPr>
        <w:t>a</w:t>
      </w:r>
      <w:r w:rsidR="00205EB5">
        <w:rPr>
          <w:rFonts w:ascii="Times New Roman" w:hAnsi="Times New Roman" w:cs="Times New Roman"/>
        </w:rPr>
        <w:t>les del IV e inicios del V d.C</w:t>
      </w:r>
      <w:r w:rsidR="00A95969" w:rsidRPr="00B463FA">
        <w:rPr>
          <w:rStyle w:val="Refdenotaalpie"/>
          <w:rFonts w:ascii="Times New Roman" w:hAnsi="Times New Roman" w:cs="Times New Roman"/>
        </w:rPr>
        <w:footnoteReference w:id="24"/>
      </w:r>
      <w:r w:rsidR="00A95969" w:rsidRPr="00B463FA">
        <w:rPr>
          <w:rFonts w:ascii="Times New Roman" w:hAnsi="Times New Roman" w:cs="Times New Roman"/>
        </w:rPr>
        <w:t xml:space="preserve">. </w:t>
      </w:r>
      <w:r w:rsidR="00853EBC" w:rsidRPr="00B463FA">
        <w:rPr>
          <w:rFonts w:ascii="Times New Roman" w:hAnsi="Times New Roman" w:cs="Times New Roman"/>
        </w:rPr>
        <w:t xml:space="preserve">Riha, </w:t>
      </w:r>
      <w:r w:rsidR="00205EB5" w:rsidRPr="00B463FA">
        <w:rPr>
          <w:rFonts w:ascii="Times New Roman" w:hAnsi="Times New Roman" w:cs="Times New Roman"/>
        </w:rPr>
        <w:t xml:space="preserve">engloba </w:t>
      </w:r>
      <w:r w:rsidR="00853EBC" w:rsidRPr="00B463FA">
        <w:rPr>
          <w:rFonts w:ascii="Times New Roman" w:hAnsi="Times New Roman" w:cs="Times New Roman"/>
        </w:rPr>
        <w:t>los ejemplares de Augst, en</w:t>
      </w:r>
      <w:r w:rsidR="00541CBF" w:rsidRPr="00B463FA">
        <w:rPr>
          <w:rFonts w:ascii="Times New Roman" w:hAnsi="Times New Roman" w:cs="Times New Roman"/>
        </w:rPr>
        <w:t>tre</w:t>
      </w:r>
      <w:r w:rsidR="00853EBC" w:rsidRPr="00B463FA">
        <w:rPr>
          <w:rFonts w:ascii="Times New Roman" w:hAnsi="Times New Roman" w:cs="Times New Roman"/>
        </w:rPr>
        <w:t xml:space="preserve"> los siglo III</w:t>
      </w:r>
      <w:r w:rsidR="00847BA3" w:rsidRPr="00B463FA">
        <w:rPr>
          <w:rFonts w:ascii="Times New Roman" w:hAnsi="Times New Roman" w:cs="Times New Roman"/>
        </w:rPr>
        <w:t xml:space="preserve"> – </w:t>
      </w:r>
      <w:r w:rsidR="00853EBC" w:rsidRPr="00B463FA">
        <w:rPr>
          <w:rFonts w:ascii="Times New Roman" w:hAnsi="Times New Roman" w:cs="Times New Roman"/>
        </w:rPr>
        <w:t>I</w:t>
      </w:r>
      <w:r w:rsidR="00847BA3" w:rsidRPr="00B463FA">
        <w:rPr>
          <w:rFonts w:ascii="Times New Roman" w:hAnsi="Times New Roman" w:cs="Times New Roman"/>
        </w:rPr>
        <w:t>V d.C</w:t>
      </w:r>
      <w:r w:rsidR="00853EBC" w:rsidRPr="00B463FA">
        <w:rPr>
          <w:rStyle w:val="Refdenotaalpie"/>
          <w:rFonts w:ascii="Times New Roman" w:hAnsi="Times New Roman" w:cs="Times New Roman"/>
        </w:rPr>
        <w:footnoteReference w:id="25"/>
      </w:r>
      <w:r w:rsidR="00847BA3" w:rsidRPr="00B463FA">
        <w:rPr>
          <w:rFonts w:ascii="Times New Roman" w:hAnsi="Times New Roman" w:cs="Times New Roman"/>
        </w:rPr>
        <w:t>.</w:t>
      </w:r>
      <w:r w:rsidR="00914504" w:rsidRPr="00B463FA">
        <w:rPr>
          <w:rFonts w:ascii="Times New Roman" w:hAnsi="Times New Roman" w:cs="Times New Roman"/>
        </w:rPr>
        <w:t xml:space="preserve"> </w:t>
      </w:r>
      <w:r w:rsidR="0079785D" w:rsidRPr="00B463FA">
        <w:rPr>
          <w:rFonts w:ascii="Times New Roman" w:hAnsi="Times New Roman" w:cs="Times New Roman"/>
        </w:rPr>
        <w:t xml:space="preserve"> En Tournus </w:t>
      </w:r>
      <w:r w:rsidR="00205EB5">
        <w:rPr>
          <w:rFonts w:ascii="Times New Roman" w:hAnsi="Times New Roman" w:cs="Times New Roman"/>
        </w:rPr>
        <w:t xml:space="preserve">se sitúan </w:t>
      </w:r>
      <w:r w:rsidR="0079785D" w:rsidRPr="00B463FA">
        <w:rPr>
          <w:rFonts w:ascii="Times New Roman" w:hAnsi="Times New Roman" w:cs="Times New Roman"/>
        </w:rPr>
        <w:t>en el siglo III d.C.</w:t>
      </w:r>
      <w:r w:rsidR="00914504" w:rsidRPr="00B463FA">
        <w:rPr>
          <w:rFonts w:ascii="Times New Roman" w:hAnsi="Times New Roman" w:cs="Times New Roman"/>
        </w:rPr>
        <w:t xml:space="preserve"> </w:t>
      </w:r>
      <w:r w:rsidR="00BE19F3" w:rsidRPr="00B463FA">
        <w:rPr>
          <w:rFonts w:ascii="Times New Roman" w:hAnsi="Times New Roman" w:cs="Times New Roman"/>
        </w:rPr>
        <w:t xml:space="preserve">Bianchi, </w:t>
      </w:r>
      <w:r w:rsidR="00450ACF">
        <w:rPr>
          <w:rFonts w:ascii="Times New Roman" w:hAnsi="Times New Roman" w:cs="Times New Roman"/>
        </w:rPr>
        <w:t>plantea que este tipo de</w:t>
      </w:r>
      <w:r w:rsidR="00450ACF" w:rsidRPr="00450ACF">
        <w:rPr>
          <w:rFonts w:ascii="Times New Roman" w:hAnsi="Times New Roman" w:cs="Times New Roman"/>
        </w:rPr>
        <w:t xml:space="preserve"> peinado </w:t>
      </w:r>
      <w:r w:rsidR="00450ACF">
        <w:rPr>
          <w:rFonts w:ascii="Times New Roman" w:hAnsi="Times New Roman" w:cs="Times New Roman"/>
        </w:rPr>
        <w:t>se documenta ya,</w:t>
      </w:r>
      <w:r w:rsidR="00450ACF" w:rsidRPr="00450ACF">
        <w:rPr>
          <w:rFonts w:ascii="Times New Roman" w:hAnsi="Times New Roman" w:cs="Times New Roman"/>
        </w:rPr>
        <w:t xml:space="preserve"> en sus diversas evoluciones</w:t>
      </w:r>
      <w:r w:rsidR="00450ACF">
        <w:rPr>
          <w:rFonts w:ascii="Times New Roman" w:hAnsi="Times New Roman" w:cs="Times New Roman"/>
        </w:rPr>
        <w:t>,</w:t>
      </w:r>
      <w:r w:rsidR="00450ACF" w:rsidRPr="00450ACF">
        <w:rPr>
          <w:rFonts w:ascii="Times New Roman" w:hAnsi="Times New Roman" w:cs="Times New Roman"/>
        </w:rPr>
        <w:t xml:space="preserve"> en la </w:t>
      </w:r>
      <w:r w:rsidR="00450ACF">
        <w:rPr>
          <w:rFonts w:ascii="Times New Roman" w:hAnsi="Times New Roman" w:cs="Times New Roman"/>
        </w:rPr>
        <w:t>primera mitad del siglo III d.C, generalizándose con</w:t>
      </w:r>
      <w:r w:rsidR="00450ACF" w:rsidRPr="00450ACF">
        <w:rPr>
          <w:rFonts w:ascii="Times New Roman" w:hAnsi="Times New Roman" w:cs="Times New Roman"/>
        </w:rPr>
        <w:t xml:space="preserve"> altibajos en la segunda mitad del siglo III</w:t>
      </w:r>
      <w:r w:rsidR="00450ACF">
        <w:rPr>
          <w:rFonts w:ascii="Times New Roman" w:hAnsi="Times New Roman" w:cs="Times New Roman"/>
        </w:rPr>
        <w:t xml:space="preserve"> d.C., para proseguir durante el siglo IV d.C., incluso algún tiempo más tarde</w:t>
      </w:r>
      <w:r w:rsidR="00450ACF" w:rsidRPr="00B463FA">
        <w:rPr>
          <w:rStyle w:val="Refdenotaalpie"/>
          <w:rFonts w:ascii="Times New Roman" w:hAnsi="Times New Roman" w:cs="Times New Roman"/>
        </w:rPr>
        <w:footnoteReference w:id="26"/>
      </w:r>
      <w:r w:rsidR="00450ACF" w:rsidRPr="00B463FA">
        <w:rPr>
          <w:rFonts w:ascii="Times New Roman" w:hAnsi="Times New Roman" w:cs="Times New Roman"/>
        </w:rPr>
        <w:t>.</w:t>
      </w:r>
    </w:p>
    <w:p w:rsidR="00450ACF" w:rsidRDefault="00450ACF" w:rsidP="00450ACF">
      <w:pPr>
        <w:spacing w:after="0" w:line="240" w:lineRule="auto"/>
        <w:jc w:val="both"/>
        <w:rPr>
          <w:rFonts w:ascii="Times New Roman" w:hAnsi="Times New Roman" w:cs="Times New Roman"/>
        </w:rPr>
      </w:pPr>
    </w:p>
    <w:p w:rsidR="0007768F" w:rsidRPr="00B463FA" w:rsidRDefault="00B330A4" w:rsidP="009E05FC">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804C58">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00CD3EC0" w:rsidRPr="00B463FA">
        <w:rPr>
          <w:rFonts w:ascii="Times New Roman" w:hAnsi="Times New Roman" w:cs="Times New Roman"/>
          <w:b/>
        </w:rPr>
        <w:t>.</w:t>
      </w:r>
      <w:r w:rsidR="00E62B45" w:rsidRPr="00B463FA">
        <w:rPr>
          <w:rFonts w:ascii="Times New Roman" w:hAnsi="Times New Roman" w:cs="Times New Roman"/>
          <w:b/>
        </w:rPr>
        <w:t>7</w:t>
      </w:r>
      <w:r w:rsidR="0007768F" w:rsidRPr="00B463FA">
        <w:rPr>
          <w:rFonts w:ascii="Times New Roman" w:hAnsi="Times New Roman" w:cs="Times New Roman"/>
          <w:b/>
        </w:rPr>
        <w:t xml:space="preserve"> </w:t>
      </w:r>
      <w:r w:rsidR="00DB6525" w:rsidRPr="00B463FA">
        <w:rPr>
          <w:rFonts w:ascii="Times New Roman" w:hAnsi="Times New Roman" w:cs="Times New Roman"/>
          <w:b/>
        </w:rPr>
        <w:t>– Sólo</w:t>
      </w:r>
      <w:r w:rsidR="0007768F" w:rsidRPr="00B463FA">
        <w:rPr>
          <w:rFonts w:ascii="Times New Roman" w:hAnsi="Times New Roman" w:cs="Times New Roman"/>
          <w:b/>
        </w:rPr>
        <w:t xml:space="preserve"> la cabeza</w:t>
      </w:r>
      <w:r w:rsidRPr="00B463FA">
        <w:rPr>
          <w:rFonts w:ascii="Times New Roman" w:hAnsi="Times New Roman" w:cs="Times New Roman"/>
          <w:b/>
        </w:rPr>
        <w:t>.</w:t>
      </w:r>
    </w:p>
    <w:p w:rsidR="00FC3FCC" w:rsidRPr="00B463FA" w:rsidRDefault="00FC3FCC" w:rsidP="009E05FC">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804C58">
        <w:rPr>
          <w:rFonts w:ascii="Times New Roman" w:hAnsi="Times New Roman" w:cs="Times New Roman"/>
        </w:rPr>
        <w:tab/>
      </w:r>
      <w:r w:rsidR="00B330A4" w:rsidRPr="00B463FA">
        <w:rPr>
          <w:rFonts w:ascii="Times New Roman" w:hAnsi="Times New Roman" w:cs="Times New Roman"/>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B330A4" w:rsidRPr="00B463FA">
        <w:rPr>
          <w:rFonts w:ascii="Times New Roman" w:hAnsi="Times New Roman" w:cs="Times New Roman"/>
          <w:b/>
          <w:lang w:val="pt-PT"/>
        </w:rPr>
        <w:t>.2.</w:t>
      </w:r>
      <w:r w:rsidR="00B330A4" w:rsidRPr="00B463FA">
        <w:rPr>
          <w:rFonts w:ascii="Times New Roman" w:hAnsi="Times New Roman" w:cs="Times New Roman"/>
          <w:b/>
        </w:rPr>
        <w:t>1.7.</w:t>
      </w:r>
      <w:r w:rsidRPr="00B463FA">
        <w:rPr>
          <w:rFonts w:ascii="Times New Roman" w:hAnsi="Times New Roman" w:cs="Times New Roman"/>
          <w:b/>
        </w:rPr>
        <w:t>1</w:t>
      </w:r>
      <w:r w:rsidRPr="00B463FA">
        <w:rPr>
          <w:rFonts w:ascii="Times New Roman" w:hAnsi="Times New Roman" w:cs="Times New Roman"/>
        </w:rPr>
        <w:t xml:space="preserve"> – </w:t>
      </w:r>
      <w:r w:rsidRPr="00B463FA">
        <w:rPr>
          <w:rFonts w:ascii="Times New Roman" w:hAnsi="Times New Roman" w:cs="Times New Roman"/>
          <w:b/>
        </w:rPr>
        <w:t>Nido de avispa</w:t>
      </w:r>
      <w:r w:rsidR="001A5450" w:rsidRPr="00B463FA">
        <w:rPr>
          <w:rFonts w:ascii="Times New Roman" w:hAnsi="Times New Roman" w:cs="Times New Roman"/>
          <w:b/>
        </w:rPr>
        <w:t>,</w:t>
      </w:r>
      <w:r w:rsidRPr="00B463FA">
        <w:rPr>
          <w:rFonts w:ascii="Times New Roman" w:hAnsi="Times New Roman" w:cs="Times New Roman"/>
          <w:b/>
        </w:rPr>
        <w:t xml:space="preserve"> moño bajo</w:t>
      </w:r>
      <w:r w:rsidR="00B330A4" w:rsidRPr="00B463FA">
        <w:rPr>
          <w:rFonts w:ascii="Times New Roman" w:hAnsi="Times New Roman" w:cs="Times New Roman"/>
          <w:b/>
        </w:rPr>
        <w:t>.</w:t>
      </w:r>
    </w:p>
    <w:tbl>
      <w:tblPr>
        <w:tblStyle w:val="Tablaconcuadrcula"/>
        <w:tblW w:w="9781" w:type="dxa"/>
        <w:tblInd w:w="-147" w:type="dxa"/>
        <w:tblLayout w:type="fixed"/>
        <w:tblLook w:val="04A0" w:firstRow="1" w:lastRow="0" w:firstColumn="1" w:lastColumn="0" w:noHBand="0" w:noVBand="1"/>
      </w:tblPr>
      <w:tblGrid>
        <w:gridCol w:w="3686"/>
        <w:gridCol w:w="2410"/>
        <w:gridCol w:w="3685"/>
      </w:tblGrid>
      <w:tr w:rsidR="0077163B" w:rsidRPr="00B463FA" w:rsidTr="005F61D2">
        <w:tc>
          <w:tcPr>
            <w:tcW w:w="3686" w:type="dxa"/>
          </w:tcPr>
          <w:p w:rsidR="00FC3FCC" w:rsidRPr="005A1E05" w:rsidRDefault="00FC3FCC" w:rsidP="002722D5">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extent cx="876300" cy="1185160"/>
                  <wp:effectExtent l="0" t="0" r="0" b="0"/>
                  <wp:docPr id="29155" name="Imagen 29155" descr="F:\HUESO ROMANO (22-7-16)\HUESO TRABAJADO EPOCA ROMANA\en fongo negro\12.5 -  Tipo B.I.5 - acus figuradas\B.I.5.2 - Representaciones  Femeninas\B.I.5.2.1 -Grupo I\B.I.5.2.1.6 - Grupo 6 - Solo cabeza\22a - M. Málaga20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12.5 -  Tipo B.I.5 - acus figuradas\B.I.5.2 - Representaciones  Femeninas\B.I.5.2.1 -Grupo I\B.I.5.2.1.6 - Grupo 6 - Solo cabeza\22a - M. Málaga207a.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91007" cy="1205050"/>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extent cx="761582" cy="1181100"/>
                  <wp:effectExtent l="0" t="0" r="635" b="0"/>
                  <wp:docPr id="29157" name="Imagen 29157" descr="F:\HUESO ROMANO (22-7-16)\HUESO TRABAJADO EPOCA ROMANA\en fongo negro\12.5 -  Tipo B.I.5 - acus figuradas\B.I.5.2 - Representaciones  Femeninas\B.I.5.2.1 -Grupo I\B.I.5.2.1.6 - Grupo 6 - Solo cabeza\22b - M. Málaga206b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HUESO ROMANO (22-7-16)\HUESO TRABAJADO EPOCA ROMANA\en fongo negro\12.5 -  Tipo B.I.5 - acus figuradas\B.I.5.2 - Representaciones  Femeninas\B.I.5.2.1 -Grupo I\B.I.5.2.1.6 - Grupo 6 - Solo cabeza\22b - M. Málaga206b .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94743" cy="1232528"/>
                          </a:xfrm>
                          <a:prstGeom prst="rect">
                            <a:avLst/>
                          </a:prstGeom>
                          <a:noFill/>
                          <a:ln>
                            <a:noFill/>
                          </a:ln>
                        </pic:spPr>
                      </pic:pic>
                    </a:graphicData>
                  </a:graphic>
                </wp:inline>
              </w:drawing>
            </w:r>
          </w:p>
          <w:p w:rsidR="002722D5" w:rsidRPr="005A1E05" w:rsidRDefault="00221218" w:rsidP="002722D5">
            <w:pPr>
              <w:jc w:val="center"/>
              <w:rPr>
                <w:rFonts w:ascii="Times New Roman" w:hAnsi="Times New Roman" w:cs="Times New Roman"/>
                <w:i/>
                <w:sz w:val="20"/>
                <w:szCs w:val="20"/>
                <w:lang w:val="pt-PT"/>
              </w:rPr>
            </w:pPr>
            <w:r w:rsidRPr="005A1E05">
              <w:rPr>
                <w:rFonts w:ascii="Times New Roman" w:hAnsi="Times New Roman" w:cs="Times New Roman"/>
                <w:sz w:val="20"/>
                <w:szCs w:val="20"/>
                <w:lang w:val="pt-PT"/>
              </w:rPr>
              <w:t>1</w:t>
            </w:r>
            <w:r w:rsidR="005C4D20" w:rsidRPr="005A1E05">
              <w:rPr>
                <w:rFonts w:ascii="Times New Roman" w:hAnsi="Times New Roman" w:cs="Times New Roman"/>
                <w:sz w:val="20"/>
                <w:szCs w:val="20"/>
                <w:lang w:val="pt-PT"/>
              </w:rPr>
              <w:t xml:space="preserve"> -</w:t>
            </w:r>
            <w:r w:rsidR="00810B18" w:rsidRPr="005A1E05">
              <w:rPr>
                <w:rFonts w:ascii="Times New Roman" w:hAnsi="Times New Roman" w:cs="Times New Roman"/>
                <w:i/>
                <w:sz w:val="20"/>
                <w:szCs w:val="20"/>
                <w:lang w:val="pt-PT"/>
              </w:rPr>
              <w:t>Lacipo</w:t>
            </w:r>
          </w:p>
          <w:p w:rsidR="002722D5" w:rsidRPr="005A1E05" w:rsidRDefault="002722D5" w:rsidP="002722D5">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(M. Málaga)</w:t>
            </w:r>
          </w:p>
        </w:tc>
        <w:tc>
          <w:tcPr>
            <w:tcW w:w="2410" w:type="dxa"/>
          </w:tcPr>
          <w:p w:rsidR="00FC3FCC" w:rsidRPr="005A1E05" w:rsidRDefault="0077163B" w:rsidP="00CE7E16">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extent cx="714375" cy="1173057"/>
                  <wp:effectExtent l="0" t="0" r="0" b="8255"/>
                  <wp:docPr id="29158" name="Imagen 29158" descr="F:\HUESO ROMANO (22-7-16)\HUESO TRABAJADO EPOCA ROMANA\en fongo negro\12.5 -  Tipo B.I.5 - acus figuradas\B.I.5.2 - Representaciones  Femeninas\B.I.5.2.1 -Grupo I\B.I.5.2.1.6 - Grupo 6 - Solo cabeza\24 - Los Baña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HUESO ROMANO (22-7-16)\HUESO TRABAJADO EPOCA ROMANA\en fongo negro\12.5 -  Tipo B.I.5 - acus figuradas\B.I.5.2 - Representaciones  Femeninas\B.I.5.2.1 -Grupo I\B.I.5.2.1.6 - Grupo 6 - Solo cabeza\24 - Los Bañales.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38672" cy="1212955"/>
                          </a:xfrm>
                          <a:prstGeom prst="rect">
                            <a:avLst/>
                          </a:prstGeom>
                          <a:noFill/>
                          <a:ln>
                            <a:noFill/>
                          </a:ln>
                        </pic:spPr>
                      </pic:pic>
                    </a:graphicData>
                  </a:graphic>
                </wp:inline>
              </w:drawing>
            </w:r>
          </w:p>
          <w:p w:rsidR="002722D5" w:rsidRPr="005A1E05" w:rsidRDefault="005C4D20" w:rsidP="00CE7E16">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2 -</w:t>
            </w:r>
            <w:r w:rsidR="002722D5" w:rsidRPr="005A1E05">
              <w:rPr>
                <w:rFonts w:ascii="Times New Roman" w:hAnsi="Times New Roman" w:cs="Times New Roman"/>
                <w:sz w:val="20"/>
                <w:szCs w:val="20"/>
                <w:lang w:val="pt-PT"/>
              </w:rPr>
              <w:t>Los Bañales</w:t>
            </w:r>
          </w:p>
          <w:p w:rsidR="002722D5" w:rsidRPr="005A1E05" w:rsidRDefault="002722D5" w:rsidP="00CE7E16">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(M. Zaragoza)</w:t>
            </w:r>
          </w:p>
        </w:tc>
        <w:tc>
          <w:tcPr>
            <w:tcW w:w="3685" w:type="dxa"/>
          </w:tcPr>
          <w:p w:rsidR="00FC3FCC" w:rsidRPr="005A1E05" w:rsidRDefault="000C6FA9" w:rsidP="006C46FC">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extent cx="838200" cy="1173480"/>
                  <wp:effectExtent l="0" t="0" r="0" b="7620"/>
                  <wp:docPr id="80" name="Imagen 80" descr="C:\Users\German\Desktop\MALIJFCE01104_P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MALIJFCE01104_P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52878" cy="1194029"/>
                          </a:xfrm>
                          <a:prstGeom prst="rect">
                            <a:avLst/>
                          </a:prstGeom>
                          <a:noFill/>
                          <a:ln>
                            <a:noFill/>
                          </a:ln>
                        </pic:spPr>
                      </pic:pic>
                    </a:graphicData>
                  </a:graphic>
                </wp:inline>
              </w:drawing>
            </w:r>
            <w:r w:rsidR="005F61D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F61D2" w:rsidRPr="005F61D2">
              <w:rPr>
                <w:rFonts w:ascii="Times New Roman" w:hAnsi="Times New Roman" w:cs="Times New Roman"/>
                <w:noProof/>
                <w:sz w:val="20"/>
                <w:szCs w:val="20"/>
                <w:lang w:eastAsia="es-ES"/>
              </w:rPr>
              <w:drawing>
                <wp:inline distT="0" distB="0" distL="0" distR="0">
                  <wp:extent cx="895350" cy="1187584"/>
                  <wp:effectExtent l="0" t="0" r="0" b="0"/>
                  <wp:docPr id="63" name="Imagen 63" descr="F:\Total Libro huesos 15-9-22\EN FONDO NEGRO (20-9-22)\Grupo - B\10.3 -  Tipo B.I.3 - acus figuradas\B.I.3.38.2 - Representaciones  Femeninas\B.I.3.38.2.1 -Grupo I\B.I.3.38.2.1.7 - Solo cabeza\3b - Castulo (M. Linare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3 -  Tipo B.I.3 - acus figuradas\B.I.3.38.2 - Representaciones  Femeninas\B.I.3.38.2.1 -Grupo I\B.I.3.38.2.1.7 - Solo cabeza\3b - Castulo (M. Linares).tif"/>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00166" cy="1193972"/>
                          </a:xfrm>
                          <a:prstGeom prst="rect">
                            <a:avLst/>
                          </a:prstGeom>
                          <a:noFill/>
                          <a:ln>
                            <a:noFill/>
                          </a:ln>
                        </pic:spPr>
                      </pic:pic>
                    </a:graphicData>
                  </a:graphic>
                </wp:inline>
              </w:drawing>
            </w:r>
          </w:p>
          <w:p w:rsidR="002722D5" w:rsidRPr="005A1E05" w:rsidRDefault="00221218" w:rsidP="002722D5">
            <w:pPr>
              <w:jc w:val="center"/>
              <w:rPr>
                <w:rFonts w:ascii="Times New Roman" w:hAnsi="Times New Roman" w:cs="Times New Roman"/>
                <w:i/>
                <w:sz w:val="20"/>
                <w:szCs w:val="20"/>
                <w:lang w:val="pt-PT"/>
              </w:rPr>
            </w:pPr>
            <w:r w:rsidRPr="005A1E05">
              <w:rPr>
                <w:rFonts w:ascii="Times New Roman" w:hAnsi="Times New Roman" w:cs="Times New Roman"/>
                <w:sz w:val="20"/>
                <w:szCs w:val="20"/>
                <w:lang w:val="pt-PT"/>
              </w:rPr>
              <w:t>3</w:t>
            </w:r>
            <w:r w:rsidR="005C4D20" w:rsidRPr="005A1E05">
              <w:rPr>
                <w:rFonts w:ascii="Times New Roman" w:hAnsi="Times New Roman" w:cs="Times New Roman"/>
                <w:sz w:val="20"/>
                <w:szCs w:val="20"/>
                <w:lang w:val="pt-PT"/>
              </w:rPr>
              <w:t xml:space="preserve"> -</w:t>
            </w:r>
            <w:r w:rsidR="00CD3EC0">
              <w:rPr>
                <w:rFonts w:ascii="Times New Roman" w:hAnsi="Times New Roman" w:cs="Times New Roman"/>
                <w:i/>
                <w:sz w:val="20"/>
                <w:szCs w:val="20"/>
                <w:lang w:val="pt-PT"/>
              </w:rPr>
              <w:t>Castv</w:t>
            </w:r>
            <w:r w:rsidR="002722D5" w:rsidRPr="005A1E05">
              <w:rPr>
                <w:rFonts w:ascii="Times New Roman" w:hAnsi="Times New Roman" w:cs="Times New Roman"/>
                <w:i/>
                <w:sz w:val="20"/>
                <w:szCs w:val="20"/>
                <w:lang w:val="pt-PT"/>
              </w:rPr>
              <w:t>lo</w:t>
            </w:r>
          </w:p>
          <w:p w:rsidR="0077163B" w:rsidRPr="005A1E05" w:rsidRDefault="002722D5" w:rsidP="002722D5">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(M. Linares)</w:t>
            </w:r>
          </w:p>
        </w:tc>
      </w:tr>
      <w:tr w:rsidR="00F92DB0" w:rsidRPr="00B463FA" w:rsidTr="005F61D2">
        <w:trPr>
          <w:gridAfter w:val="1"/>
          <w:wAfter w:w="3685" w:type="dxa"/>
        </w:trPr>
        <w:tc>
          <w:tcPr>
            <w:tcW w:w="3686" w:type="dxa"/>
          </w:tcPr>
          <w:p w:rsidR="00F92DB0" w:rsidRPr="005A1E05" w:rsidRDefault="00F92DB0" w:rsidP="002722D5">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14:anchorId="28917C9A" wp14:editId="7065D96A">
                  <wp:extent cx="785303" cy="1419225"/>
                  <wp:effectExtent l="0" t="0" r="0" b="0"/>
                  <wp:docPr id="29160" name="Imagen 29160" descr="F:\HUESO ROMANO (22-7-16)\HUESO TRABAJADO EPOCA ROMANA\en fongo negro\12.5 -  Tipo B.I.5 - acus figuradas\B.I.5.2 - Representaciones  Femeninas\B.I.5.2.1 -Grupo I\B.I.5.2.1.6 - Grupo 6 - Solo cabeza\23aM. Alcudia de Elche. 3330 C.I.a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UESO ROMANO (22-7-16)\HUESO TRABAJADO EPOCA ROMANA\en fongo negro\12.5 -  Tipo B.I.5 - acus figuradas\B.I.5.2 - Representaciones  Femeninas\B.I.5.2.1 -Grupo I\B.I.5.2.1.6 - Grupo 6 - Solo cabeza\23aM. Alcudia de Elche. 3330 C.I.aa copi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04250" cy="1453466"/>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0E529D90" wp14:editId="12736014">
                  <wp:extent cx="783574" cy="1438275"/>
                  <wp:effectExtent l="0" t="0" r="0" b="0"/>
                  <wp:docPr id="29161" name="Imagen 29161" descr="F:\HUESO ROMANO (22-7-16)\HUESO TRABAJADO EPOCA ROMANA\en fongo negro\12.5 -  Tipo B.I.5 - acus figuradas\B.I.5.2 - Representaciones  Femeninas\B.I.5.2.1 -Grupo I\B.I.5.2.1.6 - Grupo 6 - Solo cabeza\23b-Museo Alcudia de Elche. 3330 C.I.b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HUESO ROMANO (22-7-16)\HUESO TRABAJADO EPOCA ROMANA\en fongo negro\12.5 -  Tipo B.I.5 - acus figuradas\B.I.5.2 - Representaciones  Femeninas\B.I.5.2.1 -Grupo I\B.I.5.2.1.6 - Grupo 6 - Solo cabeza\23b-Museo Alcudia de Elche. 3330 C.I.b copie.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15161" cy="1496254"/>
                          </a:xfrm>
                          <a:prstGeom prst="rect">
                            <a:avLst/>
                          </a:prstGeom>
                          <a:noFill/>
                          <a:ln>
                            <a:noFill/>
                          </a:ln>
                        </pic:spPr>
                      </pic:pic>
                    </a:graphicData>
                  </a:graphic>
                </wp:inline>
              </w:drawing>
            </w:r>
          </w:p>
          <w:p w:rsidR="00F92DB0" w:rsidRPr="005A1E05" w:rsidRDefault="00221218" w:rsidP="002722D5">
            <w:pPr>
              <w:jc w:val="center"/>
              <w:rPr>
                <w:rFonts w:ascii="Times New Roman" w:hAnsi="Times New Roman" w:cs="Times New Roman"/>
                <w:i/>
                <w:sz w:val="20"/>
                <w:szCs w:val="20"/>
                <w:lang w:val="pt-PT"/>
              </w:rPr>
            </w:pPr>
            <w:r w:rsidRPr="005A1E05">
              <w:rPr>
                <w:rFonts w:ascii="Times New Roman" w:hAnsi="Times New Roman" w:cs="Times New Roman"/>
                <w:sz w:val="20"/>
                <w:szCs w:val="20"/>
                <w:lang w:val="pt-PT"/>
              </w:rPr>
              <w:t>4</w:t>
            </w:r>
            <w:r w:rsidR="005C4D20" w:rsidRPr="005A1E05">
              <w:rPr>
                <w:rFonts w:ascii="Times New Roman" w:hAnsi="Times New Roman" w:cs="Times New Roman"/>
                <w:sz w:val="20"/>
                <w:szCs w:val="20"/>
                <w:lang w:val="pt-PT"/>
              </w:rPr>
              <w:t xml:space="preserve"> -</w:t>
            </w:r>
            <w:r w:rsidR="00F92DB0" w:rsidRPr="005A1E05">
              <w:rPr>
                <w:rFonts w:ascii="Times New Roman" w:hAnsi="Times New Roman" w:cs="Times New Roman"/>
                <w:i/>
                <w:sz w:val="20"/>
                <w:szCs w:val="20"/>
                <w:lang w:val="pt-PT"/>
              </w:rPr>
              <w:t>Ilici</w:t>
            </w:r>
          </w:p>
          <w:p w:rsidR="00F92DB0" w:rsidRPr="005A1E05" w:rsidRDefault="009E05FC" w:rsidP="009E05FC">
            <w:pPr>
              <w:jc w:val="center"/>
              <w:rPr>
                <w:rFonts w:ascii="Times New Roman" w:hAnsi="Times New Roman" w:cs="Times New Roman"/>
                <w:sz w:val="20"/>
                <w:szCs w:val="20"/>
                <w:lang w:val="pt-PT"/>
              </w:rPr>
            </w:pPr>
            <w:r>
              <w:rPr>
                <w:rFonts w:ascii="Times New Roman" w:hAnsi="Times New Roman" w:cs="Times New Roman"/>
                <w:sz w:val="20"/>
                <w:szCs w:val="20"/>
                <w:lang w:val="pt-PT"/>
              </w:rPr>
              <w:t>(Fundación</w:t>
            </w:r>
            <w:r w:rsidR="00F92DB0" w:rsidRPr="005A1E05">
              <w:rPr>
                <w:rFonts w:ascii="Times New Roman" w:hAnsi="Times New Roman" w:cs="Times New Roman"/>
                <w:sz w:val="20"/>
                <w:szCs w:val="20"/>
                <w:lang w:val="pt-PT"/>
              </w:rPr>
              <w:t xml:space="preserve"> </w:t>
            </w:r>
            <w:r>
              <w:rPr>
                <w:rFonts w:ascii="Times New Roman" w:hAnsi="Times New Roman" w:cs="Times New Roman"/>
                <w:sz w:val="20"/>
                <w:szCs w:val="20"/>
                <w:lang w:val="pt-PT"/>
              </w:rPr>
              <w:t xml:space="preserve">La </w:t>
            </w:r>
            <w:r w:rsidR="00F92DB0" w:rsidRPr="005A1E05">
              <w:rPr>
                <w:rFonts w:ascii="Times New Roman" w:hAnsi="Times New Roman" w:cs="Times New Roman"/>
                <w:sz w:val="20"/>
                <w:szCs w:val="20"/>
                <w:lang w:val="pt-PT"/>
              </w:rPr>
              <w:t>Alcudia de Elche)</w:t>
            </w:r>
          </w:p>
        </w:tc>
        <w:tc>
          <w:tcPr>
            <w:tcW w:w="2410" w:type="dxa"/>
          </w:tcPr>
          <w:p w:rsidR="00F92DB0" w:rsidRPr="005A1E05" w:rsidRDefault="002E1998" w:rsidP="002722D5">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extent cx="1181100" cy="1433548"/>
                  <wp:effectExtent l="0" t="0" r="0" b="0"/>
                  <wp:docPr id="29151" name="Imagen 29151" descr="F:\HUESO ROMANO (22-7-16)\HUESO TRABAJADO EPOCA ROMANA\en fongo negro\12.5 -  Tipo B.I.5 - acus figuradas\B.I.5.2 - Representaciones  Femeninas\B.I.5.2.1 -Grupo I\B.I.5.2.1.7 - Grupo 6 - Solo cabeza\25 - MAC Barcelona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1 -Grupo I\B.I.5.2.1.7 - Grupo 6 - Solo cabeza\25 - MAC Barcelona (4).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37515" cy="1502021"/>
                          </a:xfrm>
                          <a:prstGeom prst="rect">
                            <a:avLst/>
                          </a:prstGeom>
                          <a:noFill/>
                          <a:ln>
                            <a:noFill/>
                          </a:ln>
                        </pic:spPr>
                      </pic:pic>
                    </a:graphicData>
                  </a:graphic>
                </wp:inline>
              </w:drawing>
            </w:r>
          </w:p>
          <w:p w:rsidR="00F92DB0" w:rsidRPr="005A1E05" w:rsidRDefault="00221218" w:rsidP="002722D5">
            <w:pPr>
              <w:jc w:val="center"/>
              <w:rPr>
                <w:rFonts w:ascii="Times New Roman" w:hAnsi="Times New Roman" w:cs="Times New Roman"/>
                <w:i/>
                <w:sz w:val="20"/>
                <w:szCs w:val="20"/>
                <w:lang w:val="pt-PT"/>
              </w:rPr>
            </w:pPr>
            <w:r w:rsidRPr="005A1E05">
              <w:rPr>
                <w:rFonts w:ascii="Times New Roman" w:hAnsi="Times New Roman" w:cs="Times New Roman"/>
                <w:sz w:val="20"/>
                <w:szCs w:val="20"/>
                <w:lang w:val="pt-PT"/>
              </w:rPr>
              <w:t>5</w:t>
            </w:r>
            <w:r w:rsidR="005C4D20" w:rsidRPr="005A1E05">
              <w:rPr>
                <w:rFonts w:ascii="Times New Roman" w:hAnsi="Times New Roman" w:cs="Times New Roman"/>
                <w:sz w:val="20"/>
                <w:szCs w:val="20"/>
                <w:lang w:val="pt-PT"/>
              </w:rPr>
              <w:t xml:space="preserve"> -</w:t>
            </w:r>
            <w:r w:rsidR="00E62B45" w:rsidRPr="005A1E05">
              <w:rPr>
                <w:rFonts w:ascii="Times New Roman" w:hAnsi="Times New Roman" w:cs="Times New Roman"/>
                <w:i/>
                <w:sz w:val="20"/>
                <w:szCs w:val="20"/>
                <w:lang w:val="pt-PT"/>
              </w:rPr>
              <w:t>Empo</w:t>
            </w:r>
            <w:r w:rsidR="00F92DB0" w:rsidRPr="005A1E05">
              <w:rPr>
                <w:rFonts w:ascii="Times New Roman" w:hAnsi="Times New Roman" w:cs="Times New Roman"/>
                <w:i/>
                <w:sz w:val="20"/>
                <w:szCs w:val="20"/>
                <w:lang w:val="pt-PT"/>
              </w:rPr>
              <w:t>ri</w:t>
            </w:r>
            <w:r w:rsidR="00E62B45" w:rsidRPr="005A1E05">
              <w:rPr>
                <w:rFonts w:ascii="Times New Roman" w:hAnsi="Times New Roman" w:cs="Times New Roman"/>
                <w:i/>
                <w:sz w:val="20"/>
                <w:szCs w:val="20"/>
                <w:lang w:val="pt-PT"/>
              </w:rPr>
              <w:t>ae</w:t>
            </w:r>
          </w:p>
          <w:p w:rsidR="00F92DB0" w:rsidRPr="005A1E05" w:rsidRDefault="00F92DB0" w:rsidP="002722D5">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(MAC Barcelona)</w:t>
            </w:r>
          </w:p>
        </w:tc>
      </w:tr>
    </w:tbl>
    <w:p w:rsidR="002E1998" w:rsidRPr="00B463FA" w:rsidRDefault="002722D5" w:rsidP="00513F31">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DB5984" w:rsidRPr="00B463FA">
        <w:rPr>
          <w:rFonts w:ascii="Times New Roman" w:hAnsi="Times New Roman" w:cs="Times New Roman"/>
        </w:rPr>
        <w:t xml:space="preserve"> </w:t>
      </w:r>
      <w:r w:rsidR="002E1998" w:rsidRPr="00B463FA">
        <w:rPr>
          <w:rFonts w:ascii="Times New Roman" w:hAnsi="Times New Roman" w:cs="Times New Roman"/>
        </w:rPr>
        <w:t>A diferencia de l</w:t>
      </w:r>
      <w:r w:rsidR="001927AC" w:rsidRPr="00B463FA">
        <w:rPr>
          <w:rFonts w:ascii="Times New Roman" w:hAnsi="Times New Roman" w:cs="Times New Roman"/>
        </w:rPr>
        <w:t>o</w:t>
      </w:r>
      <w:r w:rsidR="002E1998" w:rsidRPr="00B463FA">
        <w:rPr>
          <w:rFonts w:ascii="Times New Roman" w:hAnsi="Times New Roman" w:cs="Times New Roman"/>
        </w:rPr>
        <w:t>s</w:t>
      </w:r>
      <w:r w:rsidR="00175CDC" w:rsidRPr="00B463FA">
        <w:rPr>
          <w:rFonts w:ascii="Times New Roman" w:hAnsi="Times New Roman" w:cs="Times New Roman"/>
        </w:rPr>
        <w:t xml:space="preserve"> mo</w:t>
      </w:r>
      <w:r w:rsidR="001927AC" w:rsidRPr="00B463FA">
        <w:rPr>
          <w:rFonts w:ascii="Times New Roman" w:hAnsi="Times New Roman" w:cs="Times New Roman"/>
        </w:rPr>
        <w:t>delos</w:t>
      </w:r>
      <w:r w:rsidR="002E1998" w:rsidRPr="00B463FA">
        <w:rPr>
          <w:rFonts w:ascii="Times New Roman" w:hAnsi="Times New Roman" w:cs="Times New Roman"/>
        </w:rPr>
        <w:t xml:space="preserve"> anteriores, en este caso únicamente se ha labrado la cabeza</w:t>
      </w:r>
      <w:r w:rsidR="00BB5679">
        <w:rPr>
          <w:rFonts w:ascii="Times New Roman" w:hAnsi="Times New Roman" w:cs="Times New Roman"/>
        </w:rPr>
        <w:t xml:space="preserve"> de la escultura</w:t>
      </w:r>
      <w:r w:rsidR="002E1998" w:rsidRPr="00B463FA">
        <w:rPr>
          <w:rFonts w:ascii="Times New Roman" w:hAnsi="Times New Roman" w:cs="Times New Roman"/>
        </w:rPr>
        <w:t>. A partir de aquí se desarrolla el vástago. Éste, debía ser largo, pues</w:t>
      </w:r>
      <w:r w:rsidR="001927AC" w:rsidRPr="00B463FA">
        <w:rPr>
          <w:rFonts w:ascii="Times New Roman" w:hAnsi="Times New Roman" w:cs="Times New Roman"/>
        </w:rPr>
        <w:t xml:space="preserve"> en</w:t>
      </w:r>
      <w:r w:rsidR="002E1998" w:rsidRPr="00B463FA">
        <w:rPr>
          <w:rFonts w:ascii="Times New Roman" w:hAnsi="Times New Roman" w:cs="Times New Roman"/>
        </w:rPr>
        <w:t xml:space="preserve"> las piezas que </w:t>
      </w:r>
      <w:r w:rsidR="001927AC" w:rsidRPr="00B463FA">
        <w:rPr>
          <w:rFonts w:ascii="Times New Roman" w:hAnsi="Times New Roman" w:cs="Times New Roman"/>
        </w:rPr>
        <w:t xml:space="preserve">conocemos en </w:t>
      </w:r>
      <w:r w:rsidR="001927AC" w:rsidRPr="00B463FA">
        <w:rPr>
          <w:rFonts w:ascii="Times New Roman" w:hAnsi="Times New Roman" w:cs="Times New Roman"/>
          <w:i/>
        </w:rPr>
        <w:t>Hispania</w:t>
      </w:r>
      <w:r w:rsidR="001927AC" w:rsidRPr="00B463FA">
        <w:rPr>
          <w:rFonts w:ascii="Times New Roman" w:hAnsi="Times New Roman" w:cs="Times New Roman"/>
        </w:rPr>
        <w:t xml:space="preserve"> están fragmentados. Tiene </w:t>
      </w:r>
      <w:r w:rsidR="002E1998" w:rsidRPr="00B463FA">
        <w:rPr>
          <w:rFonts w:ascii="Times New Roman" w:hAnsi="Times New Roman" w:cs="Times New Roman"/>
        </w:rPr>
        <w:t>forma cónica</w:t>
      </w:r>
      <w:r w:rsidR="001927AC" w:rsidRPr="00B463FA">
        <w:rPr>
          <w:rFonts w:ascii="Times New Roman" w:hAnsi="Times New Roman" w:cs="Times New Roman"/>
        </w:rPr>
        <w:t xml:space="preserve"> que disminuye hacia la punta</w:t>
      </w:r>
      <w:r w:rsidR="002E1998" w:rsidRPr="00B463FA">
        <w:rPr>
          <w:rFonts w:ascii="Times New Roman" w:hAnsi="Times New Roman" w:cs="Times New Roman"/>
        </w:rPr>
        <w:t xml:space="preserve">. La figura, </w:t>
      </w:r>
      <w:r w:rsidR="009E05FC">
        <w:rPr>
          <w:rFonts w:ascii="Times New Roman" w:hAnsi="Times New Roman" w:cs="Times New Roman"/>
        </w:rPr>
        <w:t>1,8-2 cm</w:t>
      </w:r>
      <w:r w:rsidR="002E1998" w:rsidRPr="00B463FA">
        <w:rPr>
          <w:rFonts w:ascii="Times New Roman" w:hAnsi="Times New Roman" w:cs="Times New Roman"/>
        </w:rPr>
        <w:t xml:space="preserve"> de longitud.</w:t>
      </w:r>
    </w:p>
    <w:p w:rsidR="001927AC" w:rsidRPr="00B463FA" w:rsidRDefault="001927AC" w:rsidP="00635C3B">
      <w:pPr>
        <w:spacing w:after="0" w:line="240" w:lineRule="auto"/>
        <w:ind w:firstLine="708"/>
        <w:jc w:val="both"/>
        <w:rPr>
          <w:rFonts w:ascii="Times New Roman" w:hAnsi="Times New Roman" w:cs="Times New Roman"/>
        </w:rPr>
      </w:pPr>
      <w:r w:rsidRPr="00B463FA">
        <w:rPr>
          <w:rFonts w:ascii="Times New Roman" w:hAnsi="Times New Roman" w:cs="Times New Roman"/>
        </w:rPr>
        <w:t>La imagen, de tipo naturalista, representa los rostros faciales siguiendo los modelos de las piezas anteriores. En todas ellas el cuello es corto, sin ningún tipo de adorno. La boca se marca mediante dos líneas</w:t>
      </w:r>
      <w:r w:rsidR="009E05FC">
        <w:rPr>
          <w:rFonts w:ascii="Times New Roman" w:hAnsi="Times New Roman" w:cs="Times New Roman"/>
        </w:rPr>
        <w:t xml:space="preserve"> paralelas</w:t>
      </w:r>
      <w:r w:rsidRPr="00B463FA">
        <w:rPr>
          <w:rFonts w:ascii="Times New Roman" w:hAnsi="Times New Roman" w:cs="Times New Roman"/>
        </w:rPr>
        <w:t>, que representan ambos labios. L</w:t>
      </w:r>
      <w:r w:rsidR="00137A8E" w:rsidRPr="00B463FA">
        <w:rPr>
          <w:rFonts w:ascii="Times New Roman" w:hAnsi="Times New Roman" w:cs="Times New Roman"/>
        </w:rPr>
        <w:t>a nariz esquematizada</w:t>
      </w:r>
      <w:r w:rsidR="009E05FC">
        <w:rPr>
          <w:rFonts w:ascii="Times New Roman" w:hAnsi="Times New Roman" w:cs="Times New Roman"/>
        </w:rPr>
        <w:t>, es</w:t>
      </w:r>
      <w:r w:rsidR="00137A8E" w:rsidRPr="00B463FA">
        <w:rPr>
          <w:rFonts w:ascii="Times New Roman" w:hAnsi="Times New Roman" w:cs="Times New Roman"/>
        </w:rPr>
        <w:t xml:space="preserve"> rectangular</w:t>
      </w:r>
      <w:r w:rsidRPr="00B463FA">
        <w:rPr>
          <w:rFonts w:ascii="Times New Roman" w:hAnsi="Times New Roman" w:cs="Times New Roman"/>
        </w:rPr>
        <w:t xml:space="preserve">. </w:t>
      </w:r>
      <w:r w:rsidR="00137A8E" w:rsidRPr="00B463FA">
        <w:rPr>
          <w:rFonts w:ascii="Times New Roman" w:hAnsi="Times New Roman" w:cs="Times New Roman"/>
        </w:rPr>
        <w:t>L</w:t>
      </w:r>
      <w:r w:rsidRPr="00B463FA">
        <w:rPr>
          <w:rFonts w:ascii="Times New Roman" w:hAnsi="Times New Roman" w:cs="Times New Roman"/>
        </w:rPr>
        <w:t>os ojos</w:t>
      </w:r>
      <w:r w:rsidR="00137A8E" w:rsidRPr="00B463FA">
        <w:rPr>
          <w:rFonts w:ascii="Times New Roman" w:hAnsi="Times New Roman" w:cs="Times New Roman"/>
        </w:rPr>
        <w:t>, ligeramente salientes, se señalan con</w:t>
      </w:r>
      <w:r w:rsidR="00E429D0" w:rsidRPr="00B463FA">
        <w:rPr>
          <w:rFonts w:ascii="Times New Roman" w:hAnsi="Times New Roman" w:cs="Times New Roman"/>
        </w:rPr>
        <w:t xml:space="preserve"> </w:t>
      </w:r>
      <w:r w:rsidR="00137A8E" w:rsidRPr="00B463FA">
        <w:rPr>
          <w:rFonts w:ascii="Times New Roman" w:hAnsi="Times New Roman" w:cs="Times New Roman"/>
        </w:rPr>
        <w:t>perforaciones circulares, resaltando</w:t>
      </w:r>
      <w:r w:rsidR="0013627D" w:rsidRPr="00B463FA">
        <w:rPr>
          <w:rFonts w:ascii="Times New Roman" w:hAnsi="Times New Roman" w:cs="Times New Roman"/>
        </w:rPr>
        <w:t xml:space="preserve"> </w:t>
      </w:r>
      <w:r w:rsidRPr="00B463FA">
        <w:rPr>
          <w:rFonts w:ascii="Times New Roman" w:hAnsi="Times New Roman" w:cs="Times New Roman"/>
        </w:rPr>
        <w:t>las cejas</w:t>
      </w:r>
      <w:r w:rsidR="00137A8E" w:rsidRPr="00B463FA">
        <w:rPr>
          <w:rFonts w:ascii="Times New Roman" w:hAnsi="Times New Roman" w:cs="Times New Roman"/>
        </w:rPr>
        <w:t xml:space="preserve"> con el rebaje ocular</w:t>
      </w:r>
      <w:r w:rsidRPr="00B463FA">
        <w:rPr>
          <w:rFonts w:ascii="Times New Roman" w:hAnsi="Times New Roman" w:cs="Times New Roman"/>
        </w:rPr>
        <w:t xml:space="preserve">. El peinado es </w:t>
      </w:r>
      <w:r w:rsidR="0013627D" w:rsidRPr="00B463FA">
        <w:rPr>
          <w:rFonts w:ascii="Times New Roman" w:hAnsi="Times New Roman" w:cs="Times New Roman"/>
        </w:rPr>
        <w:t>elevado</w:t>
      </w:r>
      <w:r w:rsidRPr="00B463FA">
        <w:rPr>
          <w:rFonts w:ascii="Times New Roman" w:hAnsi="Times New Roman" w:cs="Times New Roman"/>
        </w:rPr>
        <w:t>, típico del final de la época Flavia.</w:t>
      </w:r>
      <w:r w:rsidR="0013627D" w:rsidRPr="00B463FA">
        <w:rPr>
          <w:rFonts w:ascii="Times New Roman" w:hAnsi="Times New Roman" w:cs="Times New Roman"/>
        </w:rPr>
        <w:t xml:space="preserve"> En este caso distinguimos dentro de </w:t>
      </w:r>
      <w:r w:rsidR="00137A8E" w:rsidRPr="00B463FA">
        <w:rPr>
          <w:rFonts w:ascii="Times New Roman" w:hAnsi="Times New Roman" w:cs="Times New Roman"/>
        </w:rPr>
        <w:t>esta moda de peinado tres variantes</w:t>
      </w:r>
      <w:r w:rsidR="002C08EE" w:rsidRPr="00B463FA">
        <w:rPr>
          <w:rFonts w:ascii="Times New Roman" w:hAnsi="Times New Roman" w:cs="Times New Roman"/>
        </w:rPr>
        <w:t>:</w:t>
      </w:r>
      <w:r w:rsidR="0013627D" w:rsidRPr="00B463FA">
        <w:rPr>
          <w:rFonts w:ascii="Times New Roman" w:hAnsi="Times New Roman" w:cs="Times New Roman"/>
        </w:rPr>
        <w:t xml:space="preserve"> </w:t>
      </w:r>
      <w:r w:rsidR="002C08EE" w:rsidRPr="00B463FA">
        <w:rPr>
          <w:rFonts w:ascii="Times New Roman" w:hAnsi="Times New Roman" w:cs="Times New Roman"/>
        </w:rPr>
        <w:t>En u</w:t>
      </w:r>
      <w:r w:rsidR="0013627D" w:rsidRPr="00B463FA">
        <w:rPr>
          <w:rFonts w:ascii="Times New Roman" w:hAnsi="Times New Roman" w:cs="Times New Roman"/>
        </w:rPr>
        <w:t xml:space="preserve">no se suceden una suerte de trenzas </w:t>
      </w:r>
      <w:r w:rsidR="002C08EE" w:rsidRPr="00B463FA">
        <w:rPr>
          <w:rFonts w:ascii="Times New Roman" w:hAnsi="Times New Roman" w:cs="Times New Roman"/>
        </w:rPr>
        <w:t xml:space="preserve">en altura, </w:t>
      </w:r>
      <w:r w:rsidR="0013627D" w:rsidRPr="00B463FA">
        <w:rPr>
          <w:rFonts w:ascii="Times New Roman" w:hAnsi="Times New Roman" w:cs="Times New Roman"/>
        </w:rPr>
        <w:t>que forman</w:t>
      </w:r>
      <w:r w:rsidR="00DF2FA8" w:rsidRPr="00B463FA">
        <w:rPr>
          <w:rFonts w:ascii="Times New Roman" w:hAnsi="Times New Roman" w:cs="Times New Roman"/>
        </w:rPr>
        <w:t xml:space="preserve"> </w:t>
      </w:r>
      <w:r w:rsidR="00A0662D">
        <w:rPr>
          <w:rFonts w:ascii="Times New Roman" w:hAnsi="Times New Roman" w:cs="Times New Roman"/>
        </w:rPr>
        <w:t xml:space="preserve">un verdadero </w:t>
      </w:r>
      <w:r w:rsidR="00372230">
        <w:rPr>
          <w:rFonts w:ascii="Times New Roman" w:hAnsi="Times New Roman" w:cs="Times New Roman"/>
        </w:rPr>
        <w:t>nido de avispas</w:t>
      </w:r>
      <w:r w:rsidR="000C6FA9" w:rsidRPr="00B463FA">
        <w:rPr>
          <w:rFonts w:ascii="Times New Roman" w:hAnsi="Times New Roman" w:cs="Times New Roman"/>
        </w:rPr>
        <w:t xml:space="preserve">, </w:t>
      </w:r>
      <w:r w:rsidR="0013627D" w:rsidRPr="00B463FA">
        <w:rPr>
          <w:rFonts w:ascii="Times New Roman" w:hAnsi="Times New Roman" w:cs="Times New Roman"/>
        </w:rPr>
        <w:t xml:space="preserve">como vemos en la pieza de </w:t>
      </w:r>
      <w:r w:rsidR="0013627D" w:rsidRPr="00B463FA">
        <w:rPr>
          <w:rFonts w:ascii="Times New Roman" w:hAnsi="Times New Roman" w:cs="Times New Roman"/>
          <w:i/>
        </w:rPr>
        <w:t>Cast</w:t>
      </w:r>
      <w:r w:rsidR="00613081" w:rsidRPr="00B463FA">
        <w:rPr>
          <w:rFonts w:ascii="Times New Roman" w:hAnsi="Times New Roman" w:cs="Times New Roman"/>
          <w:i/>
        </w:rPr>
        <w:t>v</w:t>
      </w:r>
      <w:r w:rsidR="0013627D" w:rsidRPr="00B463FA">
        <w:rPr>
          <w:rFonts w:ascii="Times New Roman" w:hAnsi="Times New Roman" w:cs="Times New Roman"/>
          <w:i/>
        </w:rPr>
        <w:t>lo</w:t>
      </w:r>
      <w:r w:rsidR="0013627D" w:rsidRPr="00B463FA">
        <w:rPr>
          <w:rFonts w:ascii="Times New Roman" w:hAnsi="Times New Roman" w:cs="Times New Roman"/>
        </w:rPr>
        <w:t>.</w:t>
      </w:r>
      <w:r w:rsidRPr="00B463FA">
        <w:rPr>
          <w:rFonts w:ascii="Times New Roman" w:hAnsi="Times New Roman" w:cs="Times New Roman"/>
        </w:rPr>
        <w:t xml:space="preserve"> </w:t>
      </w:r>
      <w:r w:rsidR="0013627D" w:rsidRPr="00B463FA">
        <w:rPr>
          <w:rFonts w:ascii="Times New Roman" w:hAnsi="Times New Roman" w:cs="Times New Roman"/>
        </w:rPr>
        <w:t>En otros</w:t>
      </w:r>
      <w:r w:rsidR="002C08EE" w:rsidRPr="00B463FA">
        <w:rPr>
          <w:rFonts w:ascii="Times New Roman" w:hAnsi="Times New Roman" w:cs="Times New Roman"/>
        </w:rPr>
        <w:t>,</w:t>
      </w:r>
      <w:r w:rsidR="0013627D" w:rsidRPr="00B463FA">
        <w:rPr>
          <w:rFonts w:ascii="Times New Roman" w:hAnsi="Times New Roman" w:cs="Times New Roman"/>
        </w:rPr>
        <w:t xml:space="preserve"> </w:t>
      </w:r>
      <w:r w:rsidR="002C08EE" w:rsidRPr="00B463FA">
        <w:rPr>
          <w:rFonts w:ascii="Times New Roman" w:hAnsi="Times New Roman" w:cs="Times New Roman"/>
        </w:rPr>
        <w:t>se representa mediante retíc</w:t>
      </w:r>
      <w:r w:rsidR="00DF2FA8" w:rsidRPr="00B463FA">
        <w:rPr>
          <w:rFonts w:ascii="Times New Roman" w:hAnsi="Times New Roman" w:cs="Times New Roman"/>
        </w:rPr>
        <w:t xml:space="preserve">ula la superposición de trenzas. En la pieza de </w:t>
      </w:r>
      <w:r w:rsidR="00DF2FA8" w:rsidRPr="00B463FA">
        <w:rPr>
          <w:rFonts w:ascii="Times New Roman" w:hAnsi="Times New Roman" w:cs="Times New Roman"/>
          <w:i/>
        </w:rPr>
        <w:t>Emporiae</w:t>
      </w:r>
      <w:r w:rsidR="00DF2FA8" w:rsidRPr="00B463FA">
        <w:rPr>
          <w:rFonts w:ascii="Times New Roman" w:hAnsi="Times New Roman" w:cs="Times New Roman"/>
        </w:rPr>
        <w:t xml:space="preserve">, incluso se marca con línea incisa ya en el frontal, mientras que en las de </w:t>
      </w:r>
      <w:r w:rsidR="00810B18" w:rsidRPr="00B463FA">
        <w:rPr>
          <w:rFonts w:ascii="Times New Roman" w:hAnsi="Times New Roman" w:cs="Times New Roman"/>
          <w:i/>
        </w:rPr>
        <w:t>Lacipo</w:t>
      </w:r>
      <w:r w:rsidR="00DF2FA8" w:rsidRPr="00B463FA">
        <w:rPr>
          <w:rFonts w:ascii="Times New Roman" w:hAnsi="Times New Roman" w:cs="Times New Roman"/>
        </w:rPr>
        <w:t xml:space="preserve"> y los Bañales, esa incisión solo está en la parte trasera. Dicha marca</w:t>
      </w:r>
      <w:r w:rsidR="00DE37D2" w:rsidRPr="00B463FA">
        <w:rPr>
          <w:rFonts w:ascii="Times New Roman" w:hAnsi="Times New Roman" w:cs="Times New Roman"/>
        </w:rPr>
        <w:t>, o raya,</w:t>
      </w:r>
      <w:r w:rsidR="00DF2FA8" w:rsidRPr="00B463FA">
        <w:rPr>
          <w:rFonts w:ascii="Times New Roman" w:hAnsi="Times New Roman" w:cs="Times New Roman"/>
        </w:rPr>
        <w:t xml:space="preserve"> </w:t>
      </w:r>
      <w:r w:rsidR="00546037" w:rsidRPr="00B463FA">
        <w:rPr>
          <w:rFonts w:ascii="Times New Roman" w:hAnsi="Times New Roman" w:cs="Times New Roman"/>
        </w:rPr>
        <w:t>sirve para</w:t>
      </w:r>
      <w:r w:rsidR="00DE37D2" w:rsidRPr="00B463FA">
        <w:rPr>
          <w:rFonts w:ascii="Times New Roman" w:hAnsi="Times New Roman" w:cs="Times New Roman"/>
        </w:rPr>
        <w:t xml:space="preserve"> dividir el peinado en</w:t>
      </w:r>
      <w:r w:rsidR="002C08EE" w:rsidRPr="00B463FA">
        <w:rPr>
          <w:rFonts w:ascii="Times New Roman" w:hAnsi="Times New Roman" w:cs="Times New Roman"/>
        </w:rPr>
        <w:t xml:space="preserve"> dos parte</w:t>
      </w:r>
      <w:r w:rsidR="000C6CCF" w:rsidRPr="00B463FA">
        <w:rPr>
          <w:rFonts w:ascii="Times New Roman" w:hAnsi="Times New Roman" w:cs="Times New Roman"/>
        </w:rPr>
        <w:t>s</w:t>
      </w:r>
      <w:r w:rsidR="00E93849" w:rsidRPr="00B463FA">
        <w:rPr>
          <w:rFonts w:ascii="Times New Roman" w:hAnsi="Times New Roman" w:cs="Times New Roman"/>
        </w:rPr>
        <w:t xml:space="preserve"> </w:t>
      </w:r>
      <w:r w:rsidR="00DE37D2" w:rsidRPr="00B463FA">
        <w:rPr>
          <w:rFonts w:ascii="Times New Roman" w:hAnsi="Times New Roman" w:cs="Times New Roman"/>
        </w:rPr>
        <w:t xml:space="preserve">y recoger el cabello </w:t>
      </w:r>
      <w:r w:rsidR="000C6FA9" w:rsidRPr="00B463FA">
        <w:rPr>
          <w:rFonts w:ascii="Times New Roman" w:hAnsi="Times New Roman" w:cs="Times New Roman"/>
        </w:rPr>
        <w:t>en la nuca</w:t>
      </w:r>
      <w:r w:rsidR="00175CDC" w:rsidRPr="00B463FA">
        <w:rPr>
          <w:rFonts w:ascii="Times New Roman" w:hAnsi="Times New Roman" w:cs="Times New Roman"/>
        </w:rPr>
        <w:t xml:space="preserve"> (</w:t>
      </w:r>
      <w:r w:rsidR="00810B18" w:rsidRPr="00B463FA">
        <w:rPr>
          <w:rFonts w:ascii="Times New Roman" w:hAnsi="Times New Roman" w:cs="Times New Roman"/>
          <w:i/>
        </w:rPr>
        <w:t>Lacipo</w:t>
      </w:r>
      <w:r w:rsidR="00175CDC" w:rsidRPr="00B463FA">
        <w:rPr>
          <w:rFonts w:ascii="Times New Roman" w:hAnsi="Times New Roman" w:cs="Times New Roman"/>
          <w:i/>
        </w:rPr>
        <w:t>,</w:t>
      </w:r>
      <w:r w:rsidR="00175CDC" w:rsidRPr="00B463FA">
        <w:rPr>
          <w:rFonts w:ascii="Times New Roman" w:hAnsi="Times New Roman" w:cs="Times New Roman"/>
        </w:rPr>
        <w:t xml:space="preserve"> los Bañales)</w:t>
      </w:r>
      <w:r w:rsidR="000C6CCF" w:rsidRPr="00B463FA">
        <w:rPr>
          <w:rFonts w:ascii="Times New Roman" w:hAnsi="Times New Roman" w:cs="Times New Roman"/>
        </w:rPr>
        <w:t>. Un tercer</w:t>
      </w:r>
      <w:r w:rsidR="002C08EE" w:rsidRPr="00B463FA">
        <w:rPr>
          <w:rFonts w:ascii="Times New Roman" w:hAnsi="Times New Roman" w:cs="Times New Roman"/>
        </w:rPr>
        <w:t xml:space="preserve"> </w:t>
      </w:r>
      <w:r w:rsidR="000C6CCF" w:rsidRPr="00B463FA">
        <w:rPr>
          <w:rFonts w:ascii="Times New Roman" w:hAnsi="Times New Roman" w:cs="Times New Roman"/>
        </w:rPr>
        <w:t>modelo</w:t>
      </w:r>
      <w:r w:rsidR="002C08EE" w:rsidRPr="00B463FA">
        <w:rPr>
          <w:rFonts w:ascii="Times New Roman" w:hAnsi="Times New Roman" w:cs="Times New Roman"/>
        </w:rPr>
        <w:t xml:space="preserve"> se caracteriza por </w:t>
      </w:r>
      <w:r w:rsidR="00175CDC" w:rsidRPr="00B463FA">
        <w:rPr>
          <w:rFonts w:ascii="Times New Roman" w:hAnsi="Times New Roman" w:cs="Times New Roman"/>
        </w:rPr>
        <w:t xml:space="preserve">un </w:t>
      </w:r>
      <w:r w:rsidR="00DE37D2" w:rsidRPr="00B463FA">
        <w:rPr>
          <w:rFonts w:ascii="Times New Roman" w:hAnsi="Times New Roman" w:cs="Times New Roman"/>
        </w:rPr>
        <w:t>tocado</w:t>
      </w:r>
      <w:r w:rsidR="00175CDC" w:rsidRPr="00B463FA">
        <w:rPr>
          <w:rFonts w:ascii="Times New Roman" w:hAnsi="Times New Roman" w:cs="Times New Roman"/>
        </w:rPr>
        <w:t xml:space="preserve"> en el que con</w:t>
      </w:r>
      <w:r w:rsidR="004D52A1" w:rsidRPr="00B463FA">
        <w:rPr>
          <w:rFonts w:ascii="Times New Roman" w:hAnsi="Times New Roman" w:cs="Times New Roman"/>
        </w:rPr>
        <w:t xml:space="preserve"> </w:t>
      </w:r>
      <w:r w:rsidR="002C08EE" w:rsidRPr="00B463FA">
        <w:rPr>
          <w:rFonts w:ascii="Times New Roman" w:hAnsi="Times New Roman" w:cs="Times New Roman"/>
        </w:rPr>
        <w:t>amplias</w:t>
      </w:r>
      <w:r w:rsidR="004D52A1" w:rsidRPr="00B463FA">
        <w:rPr>
          <w:rFonts w:ascii="Times New Roman" w:hAnsi="Times New Roman" w:cs="Times New Roman"/>
        </w:rPr>
        <w:t xml:space="preserve"> </w:t>
      </w:r>
      <w:r w:rsidR="00175CDC" w:rsidRPr="00B463FA">
        <w:rPr>
          <w:rFonts w:ascii="Times New Roman" w:hAnsi="Times New Roman" w:cs="Times New Roman"/>
        </w:rPr>
        <w:t xml:space="preserve">trenzas </w:t>
      </w:r>
      <w:r w:rsidR="00DE37D2" w:rsidRPr="00B463FA">
        <w:rPr>
          <w:rFonts w:ascii="Times New Roman" w:hAnsi="Times New Roman" w:cs="Times New Roman"/>
        </w:rPr>
        <w:t>se forma una corona</w:t>
      </w:r>
      <w:r w:rsidR="00175CDC" w:rsidRPr="00B463FA">
        <w:rPr>
          <w:rFonts w:ascii="Times New Roman" w:hAnsi="Times New Roman" w:cs="Times New Roman"/>
        </w:rPr>
        <w:t xml:space="preserve"> de </w:t>
      </w:r>
      <w:r w:rsidR="004D52A1" w:rsidRPr="00B463FA">
        <w:rPr>
          <w:rFonts w:ascii="Times New Roman" w:hAnsi="Times New Roman" w:cs="Times New Roman"/>
        </w:rPr>
        <w:t>tiras</w:t>
      </w:r>
      <w:r w:rsidR="002C08EE" w:rsidRPr="00B463FA">
        <w:rPr>
          <w:rFonts w:ascii="Times New Roman" w:hAnsi="Times New Roman" w:cs="Times New Roman"/>
        </w:rPr>
        <w:t xml:space="preserve"> hacia arriba</w:t>
      </w:r>
      <w:r w:rsidR="000C6FA9" w:rsidRPr="00B463FA">
        <w:rPr>
          <w:rFonts w:ascii="Times New Roman" w:hAnsi="Times New Roman" w:cs="Times New Roman"/>
        </w:rPr>
        <w:t xml:space="preserve"> </w:t>
      </w:r>
      <w:r w:rsidR="00B07943" w:rsidRPr="00B463FA">
        <w:rPr>
          <w:rFonts w:ascii="Times New Roman" w:hAnsi="Times New Roman" w:cs="Times New Roman"/>
        </w:rPr>
        <w:t>(</w:t>
      </w:r>
      <w:r w:rsidR="00B07943" w:rsidRPr="00B463FA">
        <w:rPr>
          <w:rFonts w:ascii="Times New Roman" w:hAnsi="Times New Roman" w:cs="Times New Roman"/>
          <w:i/>
        </w:rPr>
        <w:t>Ilici</w:t>
      </w:r>
      <w:r w:rsidR="00B07943" w:rsidRPr="00B463FA">
        <w:rPr>
          <w:rFonts w:ascii="Times New Roman" w:hAnsi="Times New Roman" w:cs="Times New Roman"/>
        </w:rPr>
        <w:t xml:space="preserve">, </w:t>
      </w:r>
      <w:r w:rsidR="00B07943" w:rsidRPr="00B463FA">
        <w:rPr>
          <w:rFonts w:ascii="Times New Roman" w:hAnsi="Times New Roman" w:cs="Times New Roman"/>
          <w:i/>
        </w:rPr>
        <w:t>Emporiae</w:t>
      </w:r>
      <w:r w:rsidR="00B07943" w:rsidRPr="00B463FA">
        <w:rPr>
          <w:rFonts w:ascii="Times New Roman" w:hAnsi="Times New Roman" w:cs="Times New Roman"/>
        </w:rPr>
        <w:t>)</w:t>
      </w:r>
      <w:r w:rsidR="00C07B19" w:rsidRPr="00B463FA">
        <w:rPr>
          <w:rFonts w:ascii="Times New Roman" w:hAnsi="Times New Roman" w:cs="Times New Roman"/>
        </w:rPr>
        <w:t xml:space="preserve">. </w:t>
      </w:r>
      <w:r w:rsidR="00546037" w:rsidRPr="00B463FA">
        <w:rPr>
          <w:rFonts w:ascii="Times New Roman" w:hAnsi="Times New Roman" w:cs="Times New Roman"/>
        </w:rPr>
        <w:t>En los</w:t>
      </w:r>
      <w:r w:rsidR="00175CDC" w:rsidRPr="00B463FA">
        <w:rPr>
          <w:rFonts w:ascii="Times New Roman" w:hAnsi="Times New Roman" w:cs="Times New Roman"/>
        </w:rPr>
        <w:t xml:space="preserve"> tres modelos se repite el mismo esquema en </w:t>
      </w:r>
      <w:r w:rsidR="0003322C" w:rsidRPr="00B463FA">
        <w:rPr>
          <w:rFonts w:ascii="Times New Roman" w:hAnsi="Times New Roman" w:cs="Times New Roman"/>
        </w:rPr>
        <w:t>la</w:t>
      </w:r>
      <w:r w:rsidR="00DE37D2" w:rsidRPr="00B463FA">
        <w:rPr>
          <w:rFonts w:ascii="Times New Roman" w:hAnsi="Times New Roman" w:cs="Times New Roman"/>
        </w:rPr>
        <w:t xml:space="preserve"> composición de la</w:t>
      </w:r>
      <w:r w:rsidR="0003322C" w:rsidRPr="00B463FA">
        <w:rPr>
          <w:rFonts w:ascii="Times New Roman" w:hAnsi="Times New Roman" w:cs="Times New Roman"/>
        </w:rPr>
        <w:t xml:space="preserve"> parte trasera</w:t>
      </w:r>
      <w:r w:rsidR="00175CDC" w:rsidRPr="00B463FA">
        <w:rPr>
          <w:rFonts w:ascii="Times New Roman" w:hAnsi="Times New Roman" w:cs="Times New Roman"/>
        </w:rPr>
        <w:t>:</w:t>
      </w:r>
      <w:r w:rsidR="0003322C" w:rsidRPr="00B463FA">
        <w:rPr>
          <w:rFonts w:ascii="Times New Roman" w:hAnsi="Times New Roman" w:cs="Times New Roman"/>
        </w:rPr>
        <w:t xml:space="preserve"> </w:t>
      </w:r>
      <w:r w:rsidR="00C07B19" w:rsidRPr="00B463FA">
        <w:rPr>
          <w:rFonts w:ascii="Times New Roman" w:hAnsi="Times New Roman" w:cs="Times New Roman"/>
        </w:rPr>
        <w:t>una</w:t>
      </w:r>
      <w:r w:rsidR="0003322C" w:rsidRPr="00B463FA">
        <w:rPr>
          <w:rFonts w:ascii="Times New Roman" w:hAnsi="Times New Roman" w:cs="Times New Roman"/>
        </w:rPr>
        <w:t xml:space="preserve"> línea incisa</w:t>
      </w:r>
      <w:r w:rsidR="00E93849" w:rsidRPr="00B463FA">
        <w:rPr>
          <w:rFonts w:ascii="Times New Roman" w:hAnsi="Times New Roman" w:cs="Times New Roman"/>
        </w:rPr>
        <w:t xml:space="preserve"> divide el cabello en dos parte</w:t>
      </w:r>
      <w:r w:rsidR="004D52A1" w:rsidRPr="00B463FA">
        <w:rPr>
          <w:rFonts w:ascii="Times New Roman" w:hAnsi="Times New Roman" w:cs="Times New Roman"/>
        </w:rPr>
        <w:t xml:space="preserve"> que se recogen en un moño amplio, pl</w:t>
      </w:r>
      <w:r w:rsidR="00982C15" w:rsidRPr="00B463FA">
        <w:rPr>
          <w:rFonts w:ascii="Times New Roman" w:hAnsi="Times New Roman" w:cs="Times New Roman"/>
        </w:rPr>
        <w:t>a</w:t>
      </w:r>
      <w:r w:rsidR="004D52A1" w:rsidRPr="00B463FA">
        <w:rPr>
          <w:rFonts w:ascii="Times New Roman" w:hAnsi="Times New Roman" w:cs="Times New Roman"/>
        </w:rPr>
        <w:t>no y bajo</w:t>
      </w:r>
      <w:r w:rsidR="00C742F0">
        <w:rPr>
          <w:rStyle w:val="Refdenotaalpie"/>
          <w:rFonts w:ascii="Times New Roman" w:hAnsi="Times New Roman" w:cs="Times New Roman"/>
        </w:rPr>
        <w:footnoteReference w:id="27"/>
      </w:r>
      <w:r w:rsidR="00C742F0">
        <w:rPr>
          <w:rFonts w:ascii="Times New Roman" w:hAnsi="Times New Roman" w:cs="Times New Roman"/>
        </w:rPr>
        <w:t>.</w:t>
      </w:r>
    </w:p>
    <w:p w:rsidR="002722D5" w:rsidRPr="00B463FA" w:rsidRDefault="002722D5" w:rsidP="00513F31">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Pr="00B463FA">
        <w:rPr>
          <w:rFonts w:ascii="Times New Roman" w:hAnsi="Times New Roman" w:cs="Times New Roman"/>
          <w:i/>
        </w:rPr>
        <w:t>Ilici</w:t>
      </w:r>
      <w:r w:rsidRPr="00B463FA">
        <w:rPr>
          <w:rFonts w:ascii="Times New Roman" w:hAnsi="Times New Roman" w:cs="Times New Roman"/>
        </w:rPr>
        <w:t xml:space="preserve"> (Alcudia de Elche)</w:t>
      </w:r>
      <w:r w:rsidR="007234ED" w:rsidRPr="00B463FA">
        <w:rPr>
          <w:rStyle w:val="Refdenotaalpie"/>
          <w:rFonts w:ascii="Times New Roman" w:hAnsi="Times New Roman" w:cs="Times New Roman"/>
        </w:rPr>
        <w:footnoteReference w:id="28"/>
      </w:r>
      <w:r w:rsidRPr="00B463FA">
        <w:rPr>
          <w:rFonts w:ascii="Times New Roman" w:hAnsi="Times New Roman" w:cs="Times New Roman"/>
        </w:rPr>
        <w:t xml:space="preserve">, </w:t>
      </w:r>
      <w:r w:rsidR="00BC70B0" w:rsidRPr="00B463FA">
        <w:rPr>
          <w:rFonts w:ascii="Times New Roman" w:hAnsi="Times New Roman" w:cs="Times New Roman"/>
          <w:i/>
        </w:rPr>
        <w:t>Emporiae</w:t>
      </w:r>
      <w:r w:rsidRPr="00B463FA">
        <w:rPr>
          <w:rFonts w:ascii="Times New Roman" w:hAnsi="Times New Roman" w:cs="Times New Roman"/>
          <w:i/>
        </w:rPr>
        <w:t xml:space="preserve"> </w:t>
      </w:r>
      <w:r w:rsidRPr="00B463FA">
        <w:rPr>
          <w:rFonts w:ascii="Times New Roman" w:hAnsi="Times New Roman" w:cs="Times New Roman"/>
        </w:rPr>
        <w:t>(Ampurias)</w:t>
      </w:r>
      <w:r w:rsidR="00DF7C1C" w:rsidRPr="00B463FA">
        <w:rPr>
          <w:rStyle w:val="Refdenotaalpie"/>
          <w:rFonts w:ascii="Times New Roman" w:hAnsi="Times New Roman" w:cs="Times New Roman"/>
        </w:rPr>
        <w:footnoteReference w:id="29"/>
      </w:r>
      <w:r w:rsidR="00F646C6" w:rsidRPr="00B463FA">
        <w:rPr>
          <w:rFonts w:ascii="Times New Roman" w:hAnsi="Times New Roman" w:cs="Times New Roman"/>
        </w:rPr>
        <w:t xml:space="preserve">, </w:t>
      </w:r>
      <w:r w:rsidR="00F646C6" w:rsidRPr="00B463FA">
        <w:rPr>
          <w:rFonts w:ascii="Times New Roman" w:hAnsi="Times New Roman" w:cs="Times New Roman"/>
          <w:i/>
        </w:rPr>
        <w:t>Lacipo</w:t>
      </w:r>
      <w:r w:rsidRPr="00B463FA">
        <w:rPr>
          <w:rFonts w:ascii="Times New Roman" w:hAnsi="Times New Roman" w:cs="Times New Roman"/>
        </w:rPr>
        <w:t xml:space="preserve"> (</w:t>
      </w:r>
      <w:r w:rsidR="00DB5984" w:rsidRPr="00B463FA">
        <w:rPr>
          <w:rFonts w:ascii="Times New Roman" w:hAnsi="Times New Roman" w:cs="Times New Roman"/>
        </w:rPr>
        <w:t>Málaga</w:t>
      </w:r>
      <w:r w:rsidRPr="00B463FA">
        <w:rPr>
          <w:rFonts w:ascii="Times New Roman" w:hAnsi="Times New Roman" w:cs="Times New Roman"/>
        </w:rPr>
        <w:t>)</w:t>
      </w:r>
      <w:r w:rsidR="00F646C6" w:rsidRPr="00B463FA">
        <w:rPr>
          <w:rStyle w:val="Refdenotaalpie"/>
          <w:rFonts w:ascii="Times New Roman" w:hAnsi="Times New Roman" w:cs="Times New Roman"/>
        </w:rPr>
        <w:footnoteReference w:id="30"/>
      </w:r>
      <w:r w:rsidRPr="00B463FA">
        <w:rPr>
          <w:rFonts w:ascii="Times New Roman" w:hAnsi="Times New Roman" w:cs="Times New Roman"/>
        </w:rPr>
        <w:t xml:space="preserve">, </w:t>
      </w:r>
      <w:r w:rsidR="007628A5" w:rsidRPr="00B463FA">
        <w:rPr>
          <w:rFonts w:ascii="Times New Roman" w:hAnsi="Times New Roman" w:cs="Times New Roman"/>
        </w:rPr>
        <w:t>Los Bañales (Uncastillo, Zaragoza)</w:t>
      </w:r>
      <w:r w:rsidR="007628A5" w:rsidRPr="00B463FA">
        <w:rPr>
          <w:rStyle w:val="Refdenotaalpie"/>
          <w:rFonts w:ascii="Times New Roman" w:hAnsi="Times New Roman" w:cs="Times New Roman"/>
        </w:rPr>
        <w:footnoteReference w:id="31"/>
      </w:r>
      <w:r w:rsidR="007628A5" w:rsidRPr="00B463FA">
        <w:rPr>
          <w:rFonts w:ascii="Times New Roman" w:hAnsi="Times New Roman" w:cs="Times New Roman"/>
        </w:rPr>
        <w:t xml:space="preserve">, </w:t>
      </w:r>
      <w:r w:rsidR="003F7E33" w:rsidRPr="00B463FA">
        <w:rPr>
          <w:rFonts w:ascii="Times New Roman" w:hAnsi="Times New Roman" w:cs="Times New Roman"/>
          <w:i/>
        </w:rPr>
        <w:t>Castv</w:t>
      </w:r>
      <w:r w:rsidRPr="00B463FA">
        <w:rPr>
          <w:rFonts w:ascii="Times New Roman" w:hAnsi="Times New Roman" w:cs="Times New Roman"/>
          <w:i/>
        </w:rPr>
        <w:t>lo</w:t>
      </w:r>
      <w:r w:rsidRPr="00B463FA">
        <w:rPr>
          <w:rFonts w:ascii="Times New Roman" w:hAnsi="Times New Roman" w:cs="Times New Roman"/>
        </w:rPr>
        <w:t xml:space="preserve"> (Linares, </w:t>
      </w:r>
      <w:r w:rsidR="00DB5984" w:rsidRPr="00B463FA">
        <w:rPr>
          <w:rFonts w:ascii="Times New Roman" w:hAnsi="Times New Roman" w:cs="Times New Roman"/>
        </w:rPr>
        <w:t>Jaén</w:t>
      </w:r>
      <w:r w:rsidRPr="00B463FA">
        <w:rPr>
          <w:rFonts w:ascii="Times New Roman" w:hAnsi="Times New Roman" w:cs="Times New Roman"/>
        </w:rPr>
        <w:t>)</w:t>
      </w:r>
      <w:r w:rsidR="00255839">
        <w:rPr>
          <w:rStyle w:val="Refdenotaalpie"/>
          <w:rFonts w:ascii="Times New Roman" w:hAnsi="Times New Roman" w:cs="Times New Roman"/>
        </w:rPr>
        <w:footnoteReference w:id="32"/>
      </w:r>
      <w:r w:rsidR="00B611F1" w:rsidRPr="00B463FA">
        <w:rPr>
          <w:rFonts w:ascii="Times New Roman" w:hAnsi="Times New Roman" w:cs="Times New Roman"/>
        </w:rPr>
        <w:t>.</w:t>
      </w:r>
    </w:p>
    <w:p w:rsidR="00635C3B" w:rsidRPr="00B463FA" w:rsidRDefault="002722D5" w:rsidP="002722D5">
      <w:pPr>
        <w:spacing w:after="0" w:line="240" w:lineRule="auto"/>
        <w:rPr>
          <w:rFonts w:ascii="Times New Roman" w:hAnsi="Times New Roman" w:cs="Times New Roman"/>
          <w:lang w:eastAsia="es-ES"/>
        </w:rPr>
      </w:pPr>
      <w:r w:rsidRPr="00B463FA">
        <w:rPr>
          <w:rFonts w:ascii="Times New Roman" w:hAnsi="Times New Roman" w:cs="Times New Roman"/>
          <w:b/>
        </w:rPr>
        <w:t>Área de dispersión:</w:t>
      </w:r>
      <w:r w:rsidR="00B611F1" w:rsidRPr="00B463FA">
        <w:rPr>
          <w:rFonts w:ascii="Times New Roman" w:hAnsi="Times New Roman" w:cs="Times New Roman"/>
          <w:b/>
        </w:rPr>
        <w:t xml:space="preserve"> </w:t>
      </w:r>
      <w:r w:rsidR="004F19BC" w:rsidRPr="00B463FA">
        <w:rPr>
          <w:rFonts w:ascii="Times New Roman" w:hAnsi="Times New Roman" w:cs="Times New Roman"/>
        </w:rPr>
        <w:t>Nuvolato (Quitello, Lombardía)</w:t>
      </w:r>
      <w:r w:rsidR="004F19BC" w:rsidRPr="00B463FA">
        <w:rPr>
          <w:rStyle w:val="Refdenotaalpie"/>
          <w:rFonts w:ascii="Times New Roman" w:hAnsi="Times New Roman" w:cs="Times New Roman"/>
        </w:rPr>
        <w:footnoteReference w:id="33"/>
      </w:r>
      <w:r w:rsidR="00635C3B" w:rsidRPr="00B463FA">
        <w:rPr>
          <w:rFonts w:ascii="Times New Roman" w:hAnsi="Times New Roman" w:cs="Times New Roman"/>
        </w:rPr>
        <w:t xml:space="preserve">, </w:t>
      </w:r>
      <w:r w:rsidR="00635C3B" w:rsidRPr="00B463FA">
        <w:rPr>
          <w:rFonts w:ascii="Times New Roman" w:hAnsi="Times New Roman" w:cs="Times New Roman"/>
          <w:i/>
        </w:rPr>
        <w:t>Brigetio (</w:t>
      </w:r>
      <w:r w:rsidR="00635C3B" w:rsidRPr="00B463FA">
        <w:rPr>
          <w:rFonts w:ascii="Times New Roman" w:hAnsi="Times New Roman" w:cs="Times New Roman"/>
          <w:color w:val="222222"/>
          <w:shd w:val="clear" w:color="auto" w:fill="FFFFFF"/>
        </w:rPr>
        <w:t>Szőny</w:t>
      </w:r>
      <w:r w:rsidR="00635C3B" w:rsidRPr="00B463FA">
        <w:rPr>
          <w:rFonts w:ascii="Times New Roman" w:hAnsi="Times New Roman" w:cs="Times New Roman"/>
          <w:lang w:eastAsia="es-ES"/>
        </w:rPr>
        <w:t>, Hungría)</w:t>
      </w:r>
      <w:r w:rsidR="00635C3B" w:rsidRPr="00B463FA">
        <w:rPr>
          <w:rStyle w:val="Refdenotaalpie"/>
          <w:rFonts w:ascii="Times New Roman" w:hAnsi="Times New Roman" w:cs="Times New Roman"/>
          <w:i/>
        </w:rPr>
        <w:footnoteReference w:id="34"/>
      </w:r>
      <w:r w:rsidR="00635C3B" w:rsidRPr="00B463FA">
        <w:rPr>
          <w:rFonts w:ascii="Times New Roman" w:hAnsi="Times New Roman" w:cs="Times New Roman"/>
        </w:rPr>
        <w:t>.</w:t>
      </w:r>
      <w:r w:rsidR="00635C3B" w:rsidRPr="00B463FA">
        <w:rPr>
          <w:rFonts w:ascii="Times New Roman" w:hAnsi="Times New Roman" w:cs="Times New Roman"/>
          <w:lang w:eastAsia="es-ES"/>
        </w:rPr>
        <w:t xml:space="preserve"> </w:t>
      </w:r>
    </w:p>
    <w:p w:rsidR="00DB6525" w:rsidRPr="00B463FA" w:rsidRDefault="002722D5" w:rsidP="00C742F0">
      <w:pPr>
        <w:spacing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DB5984" w:rsidRPr="00B463FA">
        <w:rPr>
          <w:rFonts w:ascii="Times New Roman" w:hAnsi="Times New Roman" w:cs="Times New Roman"/>
        </w:rPr>
        <w:t xml:space="preserve"> Finales del siglo I d.C.</w:t>
      </w:r>
      <w:r w:rsidR="00137A8E" w:rsidRPr="00B463FA">
        <w:rPr>
          <w:rFonts w:ascii="Times New Roman" w:hAnsi="Times New Roman" w:cs="Times New Roman"/>
        </w:rPr>
        <w:t xml:space="preserve"> </w:t>
      </w:r>
      <w:r w:rsidR="00546037" w:rsidRPr="00B463FA">
        <w:rPr>
          <w:rFonts w:ascii="Times New Roman" w:hAnsi="Times New Roman" w:cs="Times New Roman"/>
        </w:rPr>
        <w:t xml:space="preserve">En </w:t>
      </w:r>
      <w:r w:rsidR="00546037" w:rsidRPr="00C742F0">
        <w:rPr>
          <w:rFonts w:ascii="Times New Roman" w:hAnsi="Times New Roman" w:cs="Times New Roman"/>
          <w:i/>
        </w:rPr>
        <w:t>Castvlo</w:t>
      </w:r>
      <w:r w:rsidR="00137A8E" w:rsidRPr="00B463FA">
        <w:rPr>
          <w:rFonts w:ascii="Times New Roman" w:hAnsi="Times New Roman" w:cs="Times New Roman"/>
        </w:rPr>
        <w:t xml:space="preserve"> se fecha entre el 76-100 d.C.</w:t>
      </w:r>
      <w:r w:rsidR="007B4F95" w:rsidRPr="00B463FA">
        <w:rPr>
          <w:rFonts w:ascii="Times New Roman" w:hAnsi="Times New Roman" w:cs="Times New Roman"/>
        </w:rPr>
        <w:t xml:space="preserve"> Llecha</w:t>
      </w:r>
      <w:r w:rsidR="000A4A85" w:rsidRPr="00B463FA">
        <w:rPr>
          <w:rFonts w:ascii="Times New Roman" w:hAnsi="Times New Roman" w:cs="Times New Roman"/>
        </w:rPr>
        <w:t>, para</w:t>
      </w:r>
      <w:r w:rsidR="007B4F95" w:rsidRPr="00B463FA">
        <w:rPr>
          <w:rFonts w:ascii="Times New Roman" w:hAnsi="Times New Roman" w:cs="Times New Roman"/>
        </w:rPr>
        <w:t xml:space="preserve"> la pieza </w:t>
      </w:r>
      <w:r w:rsidR="000A4A85" w:rsidRPr="00B463FA">
        <w:rPr>
          <w:rFonts w:ascii="Times New Roman" w:hAnsi="Times New Roman" w:cs="Times New Roman"/>
        </w:rPr>
        <w:t>emporitana,</w:t>
      </w:r>
      <w:r w:rsidR="007B4F95" w:rsidRPr="00B463FA">
        <w:rPr>
          <w:rFonts w:ascii="Times New Roman" w:hAnsi="Times New Roman" w:cs="Times New Roman"/>
        </w:rPr>
        <w:t xml:space="preserve"> la sitúa a finales I d.C</w:t>
      </w:r>
      <w:r w:rsidR="007B4F95" w:rsidRPr="00B463FA">
        <w:rPr>
          <w:rStyle w:val="Refdenotaalpie"/>
          <w:rFonts w:ascii="Times New Roman" w:hAnsi="Times New Roman" w:cs="Times New Roman"/>
        </w:rPr>
        <w:footnoteReference w:id="35"/>
      </w:r>
      <w:r w:rsidR="007B4F95" w:rsidRPr="00B463FA">
        <w:rPr>
          <w:rFonts w:ascii="Times New Roman" w:hAnsi="Times New Roman" w:cs="Times New Roman"/>
        </w:rPr>
        <w:t>.</w:t>
      </w:r>
      <w:r w:rsidR="00822FA5" w:rsidRPr="00B463FA">
        <w:rPr>
          <w:rFonts w:ascii="Times New Roman" w:hAnsi="Times New Roman" w:cs="Times New Roman"/>
        </w:rPr>
        <w:t xml:space="preserve">  </w:t>
      </w:r>
      <w:r w:rsidR="00DF7C1C" w:rsidRPr="00B463FA">
        <w:rPr>
          <w:rFonts w:ascii="Times New Roman" w:hAnsi="Times New Roman" w:cs="Times New Roman"/>
        </w:rPr>
        <w:t>Bianchi</w:t>
      </w:r>
      <w:r w:rsidR="00546037" w:rsidRPr="00B463FA">
        <w:rPr>
          <w:rFonts w:ascii="Times New Roman" w:hAnsi="Times New Roman" w:cs="Times New Roman"/>
        </w:rPr>
        <w:t>, en</w:t>
      </w:r>
      <w:r w:rsidR="00822FA5" w:rsidRPr="00B463FA">
        <w:rPr>
          <w:rFonts w:ascii="Times New Roman" w:hAnsi="Times New Roman" w:cs="Times New Roman"/>
        </w:rPr>
        <w:t xml:space="preserve"> Lombardía</w:t>
      </w:r>
      <w:r w:rsidR="00DF7C1C" w:rsidRPr="00B463FA">
        <w:rPr>
          <w:rFonts w:ascii="Times New Roman" w:hAnsi="Times New Roman" w:cs="Times New Roman"/>
        </w:rPr>
        <w:t>,</w:t>
      </w:r>
      <w:r w:rsidR="00822FA5" w:rsidRPr="00B463FA">
        <w:rPr>
          <w:rFonts w:ascii="Times New Roman" w:hAnsi="Times New Roman" w:cs="Times New Roman"/>
        </w:rPr>
        <w:t xml:space="preserve"> la fecha entre finales del siglo I d.C. – inicios del siglo II d.C</w:t>
      </w:r>
      <w:r w:rsidR="00822FA5" w:rsidRPr="00B463FA">
        <w:rPr>
          <w:rStyle w:val="Refdenotaalpie"/>
          <w:rFonts w:ascii="Times New Roman" w:hAnsi="Times New Roman" w:cs="Times New Roman"/>
        </w:rPr>
        <w:footnoteReference w:id="36"/>
      </w:r>
      <w:r w:rsidR="00113BA6" w:rsidRPr="00B463FA">
        <w:rPr>
          <w:rFonts w:ascii="Times New Roman" w:hAnsi="Times New Roman" w:cs="Times New Roman"/>
        </w:rPr>
        <w:t>. Andreu, fecha la pieza de Los Bañales en el siglo II d.C.</w:t>
      </w:r>
      <w:r w:rsidR="00113BA6" w:rsidRPr="00B463FA">
        <w:rPr>
          <w:rStyle w:val="Refdenotaalpie"/>
          <w:rFonts w:ascii="Times New Roman" w:hAnsi="Times New Roman" w:cs="Times New Roman"/>
        </w:rPr>
        <w:t xml:space="preserve"> </w:t>
      </w:r>
      <w:r w:rsidR="00113BA6" w:rsidRPr="00B463FA">
        <w:rPr>
          <w:rStyle w:val="Refdenotaalpie"/>
          <w:rFonts w:ascii="Times New Roman" w:hAnsi="Times New Roman" w:cs="Times New Roman"/>
        </w:rPr>
        <w:footnoteReference w:id="37"/>
      </w:r>
      <w:r w:rsidR="00C742F0">
        <w:rPr>
          <w:rFonts w:ascii="Times New Roman" w:hAnsi="Times New Roman" w:cs="Times New Roman"/>
        </w:rPr>
        <w:t xml:space="preserve">. </w:t>
      </w:r>
      <w:r w:rsidR="00C742F0" w:rsidRPr="00B463FA">
        <w:rPr>
          <w:rFonts w:ascii="Times New Roman" w:hAnsi="Times New Roman" w:cs="Times New Roman"/>
        </w:rPr>
        <w:t>La moda del peinado es típica de etapa Flavia y trajana.</w:t>
      </w:r>
    </w:p>
    <w:p w:rsidR="000B660B" w:rsidRPr="00B463FA" w:rsidRDefault="00B330A4" w:rsidP="005A1E05">
      <w:pPr>
        <w:spacing w:after="0" w:line="240" w:lineRule="auto"/>
        <w:rPr>
          <w:rFonts w:ascii="Times New Roman" w:hAnsi="Times New Roman" w:cs="Times New Roman"/>
          <w:b/>
        </w:rPr>
      </w:pPr>
      <w:r w:rsidRPr="00B463FA">
        <w:rPr>
          <w:rFonts w:ascii="Times New Roman" w:hAnsi="Times New Roman" w:cs="Times New Roman"/>
        </w:rPr>
        <w:tab/>
      </w:r>
      <w:r w:rsidR="00CD3EC0" w:rsidRPr="00B463FA">
        <w:rPr>
          <w:rFonts w:ascii="Times New Roman" w:hAnsi="Times New Roman" w:cs="Times New Roman"/>
        </w:rPr>
        <w:tab/>
      </w:r>
      <w:r w:rsidR="00CD3EC0">
        <w:rPr>
          <w:rFonts w:ascii="Times New Roman" w:hAnsi="Times New Roman" w:cs="Times New Roman"/>
        </w:rPr>
        <w:tab/>
      </w:r>
      <w:r w:rsidR="00CD3EC0" w:rsidRPr="00B463FA">
        <w:rPr>
          <w:rFonts w:ascii="Times New Roman" w:hAnsi="Times New Roman" w:cs="Times New Roman"/>
        </w:rPr>
        <w:t>○</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2.2</w:t>
      </w:r>
      <w:r w:rsidR="00CD3EC0" w:rsidRPr="00B463FA">
        <w:rPr>
          <w:rFonts w:ascii="Times New Roman" w:hAnsi="Times New Roman" w:cs="Times New Roman"/>
          <w:b/>
        </w:rPr>
        <w:t xml:space="preserve"> </w:t>
      </w:r>
      <w:r w:rsidR="004D7109" w:rsidRPr="00B463FA">
        <w:rPr>
          <w:rFonts w:ascii="Times New Roman" w:hAnsi="Times New Roman" w:cs="Times New Roman"/>
          <w:b/>
        </w:rPr>
        <w:t>– Grupo II</w:t>
      </w:r>
      <w:r w:rsidR="001A5450" w:rsidRPr="00B463FA">
        <w:rPr>
          <w:rFonts w:ascii="Times New Roman" w:hAnsi="Times New Roman" w:cs="Times New Roman"/>
          <w:b/>
        </w:rPr>
        <w:t>. Busto pequeño.</w:t>
      </w:r>
    </w:p>
    <w:p w:rsidR="004D7109" w:rsidRPr="00B463FA" w:rsidRDefault="001A5450" w:rsidP="009434C4">
      <w:pPr>
        <w:spacing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CD3EC0">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B330A4" w:rsidRPr="00B463FA">
        <w:rPr>
          <w:rFonts w:ascii="Times New Roman" w:hAnsi="Times New Roman" w:cs="Times New Roman"/>
          <w:b/>
          <w:lang w:val="pt-PT"/>
        </w:rPr>
        <w:t>.2.</w:t>
      </w:r>
      <w:r w:rsidR="00B330A4" w:rsidRPr="00B463FA">
        <w:rPr>
          <w:rFonts w:ascii="Times New Roman" w:hAnsi="Times New Roman" w:cs="Times New Roman"/>
          <w:b/>
        </w:rPr>
        <w:t>2.</w:t>
      </w:r>
      <w:r w:rsidRPr="00B463FA">
        <w:rPr>
          <w:rFonts w:ascii="Times New Roman" w:hAnsi="Times New Roman" w:cs="Times New Roman"/>
          <w:b/>
        </w:rPr>
        <w:t>1 – Pei</w:t>
      </w:r>
      <w:r w:rsidR="00925C87" w:rsidRPr="00B463FA">
        <w:rPr>
          <w:rFonts w:ascii="Times New Roman" w:hAnsi="Times New Roman" w:cs="Times New Roman"/>
          <w:b/>
        </w:rPr>
        <w:t>nado alto y diadema</w:t>
      </w:r>
      <w:r w:rsidR="00B330A4" w:rsidRPr="00B463FA">
        <w:rPr>
          <w:rFonts w:ascii="Times New Roman" w:hAnsi="Times New Roman" w:cs="Times New Roman"/>
          <w:b/>
        </w:rPr>
        <w:t>.</w:t>
      </w:r>
    </w:p>
    <w:tbl>
      <w:tblPr>
        <w:tblStyle w:val="Tablaconcuadrcula"/>
        <w:tblW w:w="9918" w:type="dxa"/>
        <w:jc w:val="center"/>
        <w:tblLook w:val="04A0" w:firstRow="1" w:lastRow="0" w:firstColumn="1" w:lastColumn="0" w:noHBand="0" w:noVBand="1"/>
      </w:tblPr>
      <w:tblGrid>
        <w:gridCol w:w="1838"/>
        <w:gridCol w:w="1843"/>
        <w:gridCol w:w="1639"/>
        <w:gridCol w:w="1196"/>
        <w:gridCol w:w="3402"/>
      </w:tblGrid>
      <w:tr w:rsidR="004E45F5" w:rsidRPr="00B463FA" w:rsidTr="00727601">
        <w:trPr>
          <w:jc w:val="center"/>
        </w:trPr>
        <w:tc>
          <w:tcPr>
            <w:tcW w:w="1838" w:type="dxa"/>
          </w:tcPr>
          <w:p w:rsidR="004E45F5" w:rsidRPr="004721E0" w:rsidRDefault="004E45F5" w:rsidP="009434C4">
            <w:pP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0DEC142F" wp14:editId="34CF065F">
                  <wp:extent cx="856422" cy="1790700"/>
                  <wp:effectExtent l="0" t="0" r="1270" b="0"/>
                  <wp:docPr id="12" name="Imagen 12" descr="F:\HUESO ROMANO (22-7-16)\HUESO TRABAJADO EPOCA ROMANA\en fongo negro\12.5 -  Tipo B.I.5 - acus figuradas\B.I.5.2 - Representaciones  Femeninas\B.I.5.2.2 - Grupo II\B.I.5.2.2.1 - Busto -\26 - Rosas. Museo Arq de Gi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2 - Grupo II\B.I.5.2.2.1 - Busto -\26 - Rosas. Museo Arq de Girona.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00955" cy="1883814"/>
                          </a:xfrm>
                          <a:prstGeom prst="rect">
                            <a:avLst/>
                          </a:prstGeom>
                          <a:noFill/>
                          <a:ln>
                            <a:noFill/>
                          </a:ln>
                        </pic:spPr>
                      </pic:pic>
                    </a:graphicData>
                  </a:graphic>
                </wp:inline>
              </w:drawing>
            </w:r>
          </w:p>
          <w:p w:rsidR="004E45F5" w:rsidRPr="004721E0" w:rsidRDefault="00CF5B45" w:rsidP="004E45F5">
            <w:pPr>
              <w:jc w:val="center"/>
              <w:rPr>
                <w:rFonts w:ascii="Times New Roman" w:hAnsi="Times New Roman" w:cs="Times New Roman"/>
                <w:sz w:val="20"/>
                <w:szCs w:val="20"/>
              </w:rPr>
            </w:pPr>
            <w:r w:rsidRPr="004721E0">
              <w:rPr>
                <w:rFonts w:ascii="Times New Roman" w:hAnsi="Times New Roman" w:cs="Times New Roman"/>
                <w:sz w:val="20"/>
                <w:szCs w:val="20"/>
              </w:rPr>
              <w:t>1 -</w:t>
            </w:r>
            <w:r w:rsidR="004E45F5" w:rsidRPr="004721E0">
              <w:rPr>
                <w:rFonts w:ascii="Times New Roman" w:hAnsi="Times New Roman" w:cs="Times New Roman"/>
                <w:sz w:val="20"/>
                <w:szCs w:val="20"/>
              </w:rPr>
              <w:t>Rosas</w:t>
            </w:r>
          </w:p>
          <w:p w:rsidR="004E45F5" w:rsidRPr="004721E0" w:rsidRDefault="005F61D2" w:rsidP="004E45F5">
            <w:pPr>
              <w:jc w:val="center"/>
              <w:rPr>
                <w:rFonts w:ascii="Times New Roman" w:hAnsi="Times New Roman" w:cs="Times New Roman"/>
                <w:sz w:val="20"/>
                <w:szCs w:val="20"/>
              </w:rPr>
            </w:pPr>
            <w:r>
              <w:rPr>
                <w:rFonts w:ascii="Times New Roman" w:hAnsi="Times New Roman" w:cs="Times New Roman"/>
                <w:sz w:val="20"/>
                <w:szCs w:val="20"/>
              </w:rPr>
              <w:t>(MAC</w:t>
            </w:r>
            <w:r w:rsidR="004E45F5" w:rsidRPr="004721E0">
              <w:rPr>
                <w:rFonts w:ascii="Times New Roman" w:hAnsi="Times New Roman" w:cs="Times New Roman"/>
                <w:sz w:val="20"/>
                <w:szCs w:val="20"/>
              </w:rPr>
              <w:t xml:space="preserve"> Girona)</w:t>
            </w:r>
          </w:p>
        </w:tc>
        <w:tc>
          <w:tcPr>
            <w:tcW w:w="1843" w:type="dxa"/>
          </w:tcPr>
          <w:p w:rsidR="004E45F5" w:rsidRPr="004721E0" w:rsidRDefault="004E45F5" w:rsidP="00925C87">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0534464E" wp14:editId="4179BF01">
                  <wp:extent cx="747855" cy="1790700"/>
                  <wp:effectExtent l="0" t="0" r="0" b="0"/>
                  <wp:docPr id="18" name="Imagen 18" descr="F:\HUESO ROMANO (22-7-16)\HUESO TRABAJADO EPOCA ROMANA\en fongo negro\12.5 -  Tipo B.I.5 - acus figuradas\B.I.5.2 - Representaciones  Femeninas\B.I.5.2.2 - Grupo II\B.I.5.2.2.1 - Busto -\29 - La Ri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2 - Representaciones  Femeninas\B.I.5.2.2 - Grupo II\B.I.5.2.2.1 - Busto -\29 - La Rioja.jp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7963" r="13688"/>
                          <a:stretch/>
                        </pic:blipFill>
                        <pic:spPr bwMode="auto">
                          <a:xfrm>
                            <a:off x="0" y="0"/>
                            <a:ext cx="788211" cy="1887330"/>
                          </a:xfrm>
                          <a:prstGeom prst="rect">
                            <a:avLst/>
                          </a:prstGeom>
                          <a:noFill/>
                          <a:ln>
                            <a:noFill/>
                          </a:ln>
                          <a:extLst>
                            <a:ext uri="{53640926-AAD7-44D8-BBD7-CCE9431645EC}">
                              <a14:shadowObscured xmlns:a14="http://schemas.microsoft.com/office/drawing/2010/main"/>
                            </a:ext>
                          </a:extLst>
                        </pic:spPr>
                      </pic:pic>
                    </a:graphicData>
                  </a:graphic>
                </wp:inline>
              </w:drawing>
            </w:r>
          </w:p>
          <w:p w:rsidR="00221218" w:rsidRPr="004721E0" w:rsidRDefault="00CF5B45" w:rsidP="00925C87">
            <w:pPr>
              <w:jc w:val="center"/>
              <w:rPr>
                <w:rFonts w:ascii="Times New Roman" w:hAnsi="Times New Roman" w:cs="Times New Roman"/>
                <w:sz w:val="20"/>
                <w:szCs w:val="20"/>
              </w:rPr>
            </w:pPr>
            <w:r w:rsidRPr="004721E0">
              <w:rPr>
                <w:rFonts w:ascii="Times New Roman" w:hAnsi="Times New Roman" w:cs="Times New Roman"/>
                <w:sz w:val="20"/>
                <w:szCs w:val="20"/>
              </w:rPr>
              <w:t xml:space="preserve">2 </w:t>
            </w:r>
            <w:r w:rsidR="00221218" w:rsidRPr="004721E0">
              <w:rPr>
                <w:rFonts w:ascii="Times New Roman" w:hAnsi="Times New Roman" w:cs="Times New Roman"/>
                <w:sz w:val="20"/>
                <w:szCs w:val="20"/>
              </w:rPr>
              <w:t xml:space="preserve">– </w:t>
            </w:r>
            <w:r w:rsidR="00650A31" w:rsidRPr="004721E0">
              <w:rPr>
                <w:rFonts w:ascii="Times New Roman" w:hAnsi="Times New Roman" w:cs="Times New Roman"/>
                <w:sz w:val="20"/>
                <w:szCs w:val="20"/>
              </w:rPr>
              <w:t>Tricio</w:t>
            </w:r>
          </w:p>
          <w:p w:rsidR="004E45F5" w:rsidRPr="004721E0" w:rsidRDefault="004E45F5" w:rsidP="00925C87">
            <w:pPr>
              <w:jc w:val="center"/>
              <w:rPr>
                <w:rFonts w:ascii="Times New Roman" w:hAnsi="Times New Roman" w:cs="Times New Roman"/>
                <w:sz w:val="20"/>
                <w:szCs w:val="20"/>
              </w:rPr>
            </w:pPr>
            <w:r w:rsidRPr="004721E0">
              <w:rPr>
                <w:rFonts w:ascii="Times New Roman" w:hAnsi="Times New Roman" w:cs="Times New Roman"/>
                <w:sz w:val="20"/>
                <w:szCs w:val="20"/>
              </w:rPr>
              <w:t>(M. La Rioja)</w:t>
            </w:r>
          </w:p>
        </w:tc>
        <w:tc>
          <w:tcPr>
            <w:tcW w:w="2835" w:type="dxa"/>
            <w:gridSpan w:val="2"/>
          </w:tcPr>
          <w:p w:rsidR="004E45F5" w:rsidRPr="004721E0" w:rsidRDefault="004E45F5" w:rsidP="00E72801">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76A16AB1" wp14:editId="298706A2">
                  <wp:extent cx="697458" cy="1790700"/>
                  <wp:effectExtent l="0" t="0" r="7620" b="0"/>
                  <wp:docPr id="26" name="Imagen 26" descr="F:\HUESO ROMANO (22-7-16)\HUESO TRABAJADO EPOCA ROMANA\en fongo negro\12.5 -  Tipo B.I.5 - acus figuradas\B.I.5.2 - Representaciones  Femeninas\B.I.5.2.2 - Grupo II\B.I.5.2.2.1 - Busto -\30 - Baetulo.MNAC. Barcelona. 6370 .c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5 -  Tipo B.I.5 - acus figuradas\B.I.5.2 - Representaciones  Femeninas\B.I.5.2.2 - Grupo II\B.I.5.2.2.1 - Busto -\30 - Baetulo.MNAC. Barcelona. 6370 .cort.jpg"/>
                          <pic:cNvPicPr>
                            <a:picLocks noChangeAspect="1" noChangeArrowheads="1"/>
                          </pic:cNvPicPr>
                        </pic:nvPicPr>
                        <pic:blipFill rotWithShape="1">
                          <a:blip r:embed="rId36">
                            <a:extLst>
                              <a:ext uri="{28A0092B-C50C-407E-A947-70E740481C1C}">
                                <a14:useLocalDpi xmlns:a14="http://schemas.microsoft.com/office/drawing/2010/main" val="0"/>
                              </a:ext>
                            </a:extLst>
                          </a:blip>
                          <a:srcRect l="7592" r="9606"/>
                          <a:stretch/>
                        </pic:blipFill>
                        <pic:spPr bwMode="auto">
                          <a:xfrm>
                            <a:off x="0" y="0"/>
                            <a:ext cx="733986" cy="1884484"/>
                          </a:xfrm>
                          <a:prstGeom prst="rect">
                            <a:avLst/>
                          </a:prstGeom>
                          <a:noFill/>
                          <a:ln>
                            <a:noFill/>
                          </a:ln>
                          <a:extLst>
                            <a:ext uri="{53640926-AAD7-44D8-BBD7-CCE9431645EC}">
                              <a14:shadowObscured xmlns:a14="http://schemas.microsoft.com/office/drawing/2010/main"/>
                            </a:ext>
                          </a:extLst>
                        </pic:spPr>
                      </pic:pic>
                    </a:graphicData>
                  </a:graphic>
                </wp:inline>
              </w:drawing>
            </w:r>
            <w:r w:rsidRPr="004721E0">
              <w:rPr>
                <w:rFonts w:ascii="Times New Roman" w:hAnsi="Times New Roman" w:cs="Times New Roman"/>
                <w:noProof/>
                <w:sz w:val="20"/>
                <w:szCs w:val="20"/>
                <w:lang w:eastAsia="es-ES"/>
              </w:rPr>
              <w:drawing>
                <wp:inline distT="0" distB="0" distL="0" distR="0" wp14:anchorId="3C1631EB" wp14:editId="3A85DFA2">
                  <wp:extent cx="639829" cy="1781175"/>
                  <wp:effectExtent l="0" t="0" r="8255" b="0"/>
                  <wp:docPr id="52" name="Imagen 52" descr="F:\HUESO ROMANO (22-7-16)\HUESO TRABAJADO EPOCA ROMANA\en fongo negro\12.5 -  Tipo B.I.5 - acus figuradas\B.I.5.2 - Representaciones  Femeninas\B.I.5.2.2 - Grupo II\B.I.5.2.2.1 - Busto -\baetulo MNAC.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2.5 -  Tipo B.I.5 - acus figuradas\B.I.5.2 - Representaciones  Femeninas\B.I.5.2.2 - Grupo II\B.I.5.2.2.1 - Busto -\baetulo MNAC.234.jp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2041" r="16476"/>
                          <a:stretch/>
                        </pic:blipFill>
                        <pic:spPr bwMode="auto">
                          <a:xfrm>
                            <a:off x="0" y="0"/>
                            <a:ext cx="684558" cy="1905692"/>
                          </a:xfrm>
                          <a:prstGeom prst="rect">
                            <a:avLst/>
                          </a:prstGeom>
                          <a:noFill/>
                          <a:ln>
                            <a:noFill/>
                          </a:ln>
                          <a:extLst>
                            <a:ext uri="{53640926-AAD7-44D8-BBD7-CCE9431645EC}">
                              <a14:shadowObscured xmlns:a14="http://schemas.microsoft.com/office/drawing/2010/main"/>
                            </a:ext>
                          </a:extLst>
                        </pic:spPr>
                      </pic:pic>
                    </a:graphicData>
                  </a:graphic>
                </wp:inline>
              </w:drawing>
            </w:r>
          </w:p>
          <w:p w:rsidR="004E45F5" w:rsidRPr="004721E0" w:rsidRDefault="00CF5B45" w:rsidP="00E72801">
            <w:pPr>
              <w:jc w:val="center"/>
              <w:rPr>
                <w:rFonts w:ascii="Times New Roman" w:hAnsi="Times New Roman" w:cs="Times New Roman"/>
                <w:i/>
                <w:sz w:val="20"/>
                <w:szCs w:val="20"/>
              </w:rPr>
            </w:pPr>
            <w:r w:rsidRPr="004721E0">
              <w:rPr>
                <w:rFonts w:ascii="Times New Roman" w:hAnsi="Times New Roman" w:cs="Times New Roman"/>
                <w:sz w:val="20"/>
                <w:szCs w:val="20"/>
              </w:rPr>
              <w:t>3 -</w:t>
            </w:r>
            <w:r w:rsidR="004E45F5" w:rsidRPr="004721E0">
              <w:rPr>
                <w:rFonts w:ascii="Times New Roman" w:hAnsi="Times New Roman" w:cs="Times New Roman"/>
                <w:i/>
                <w:sz w:val="20"/>
                <w:szCs w:val="20"/>
              </w:rPr>
              <w:t>Baet</w:t>
            </w:r>
            <w:r w:rsidR="00383A48" w:rsidRPr="004721E0">
              <w:rPr>
                <w:rFonts w:ascii="Times New Roman" w:hAnsi="Times New Roman" w:cs="Times New Roman"/>
                <w:i/>
                <w:sz w:val="20"/>
                <w:szCs w:val="20"/>
              </w:rPr>
              <w:t>v</w:t>
            </w:r>
            <w:r w:rsidR="004E45F5" w:rsidRPr="004721E0">
              <w:rPr>
                <w:rFonts w:ascii="Times New Roman" w:hAnsi="Times New Roman" w:cs="Times New Roman"/>
                <w:i/>
                <w:sz w:val="20"/>
                <w:szCs w:val="20"/>
              </w:rPr>
              <w:t>lo</w:t>
            </w:r>
          </w:p>
          <w:p w:rsidR="004E45F5" w:rsidRPr="004721E0" w:rsidRDefault="005F61D2" w:rsidP="00E72801">
            <w:pPr>
              <w:jc w:val="center"/>
              <w:rPr>
                <w:rFonts w:ascii="Times New Roman" w:hAnsi="Times New Roman" w:cs="Times New Roman"/>
                <w:sz w:val="20"/>
                <w:szCs w:val="20"/>
              </w:rPr>
            </w:pPr>
            <w:r>
              <w:rPr>
                <w:rFonts w:ascii="Times New Roman" w:hAnsi="Times New Roman" w:cs="Times New Roman"/>
                <w:sz w:val="20"/>
                <w:szCs w:val="20"/>
              </w:rPr>
              <w:t>M</w:t>
            </w:r>
            <w:r w:rsidR="004E45F5" w:rsidRPr="004721E0">
              <w:rPr>
                <w:rFonts w:ascii="Times New Roman" w:hAnsi="Times New Roman" w:cs="Times New Roman"/>
                <w:sz w:val="20"/>
                <w:szCs w:val="20"/>
              </w:rPr>
              <w:t>AC Barcelona)</w:t>
            </w:r>
          </w:p>
        </w:tc>
        <w:tc>
          <w:tcPr>
            <w:tcW w:w="3402" w:type="dxa"/>
          </w:tcPr>
          <w:p w:rsidR="004E45F5" w:rsidRPr="004721E0" w:rsidRDefault="004E45F5" w:rsidP="00925C87">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CE12CD5" wp14:editId="2581BF32">
                  <wp:extent cx="703674" cy="1781175"/>
                  <wp:effectExtent l="0" t="0" r="1270" b="0"/>
                  <wp:docPr id="29124" name="Imagen 29124" descr="F:\HUESO ROMANO (22-7-16)\HUESO TRABAJADO EPOCA ROMANA\en fongo negro\12.5 -  Tipo B.I.5 - acus figuradas\B.I.5.2 - Representaciones  Femeninas\B.I.5.2.2 - Grupo II\B.I.5.2.2.1 - Busto -\31 - Villaricos 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2.5 -  Tipo B.I.5 - acus figuradas\B.I.5.2 - Representaciones  Femeninas\B.I.5.2.2 - Grupo II\B.I.5.2.2.1 - Busto -\31 - Villaricos 234.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37818" cy="1867601"/>
                          </a:xfrm>
                          <a:prstGeom prst="rect">
                            <a:avLst/>
                          </a:prstGeom>
                          <a:noFill/>
                          <a:ln>
                            <a:noFill/>
                          </a:ln>
                        </pic:spPr>
                      </pic:pic>
                    </a:graphicData>
                  </a:graphic>
                </wp:inline>
              </w:drawing>
            </w:r>
            <w:r w:rsidR="008A42FB" w:rsidRPr="004721E0">
              <w:rPr>
                <w:rFonts w:ascii="Times New Roman" w:hAnsi="Times New Roman" w:cs="Times New Roman"/>
                <w:noProof/>
                <w:sz w:val="20"/>
                <w:szCs w:val="20"/>
                <w:lang w:eastAsia="es-ES"/>
              </w:rPr>
              <w:drawing>
                <wp:inline distT="0" distB="0" distL="0" distR="0">
                  <wp:extent cx="990489" cy="1790700"/>
                  <wp:effectExtent l="0" t="0" r="635" b="0"/>
                  <wp:docPr id="29120" name="Imagen 29120" descr="F:\HUESO ROMANO (22-7-16)\HUESO TRABAJADO EPOCA ROMANA\en fongo negro\12.5 -  Tipo B.I.5 - acus figuradas\B.I.5.2 - Representaciones  Femeninas\B.I.5.2.2 - Grupo II\B.I.5.2.2.1 - Peinado alto y diadema\ficha (6.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2 - Grupo II\B.I.5.2.2.1 - Peinado alto y diadema\ficha (6.234.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61896" cy="1919796"/>
                          </a:xfrm>
                          <a:prstGeom prst="rect">
                            <a:avLst/>
                          </a:prstGeom>
                          <a:noFill/>
                          <a:ln>
                            <a:noFill/>
                          </a:ln>
                        </pic:spPr>
                      </pic:pic>
                    </a:graphicData>
                  </a:graphic>
                </wp:inline>
              </w:drawing>
            </w:r>
          </w:p>
          <w:p w:rsidR="004E45F5" w:rsidRPr="004721E0" w:rsidRDefault="00CF5B45" w:rsidP="00925C87">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4 -</w:t>
            </w:r>
            <w:r w:rsidR="004E45F5" w:rsidRPr="004721E0">
              <w:rPr>
                <w:rFonts w:ascii="Times New Roman" w:hAnsi="Times New Roman" w:cs="Times New Roman"/>
                <w:noProof/>
                <w:sz w:val="20"/>
                <w:szCs w:val="20"/>
                <w:lang w:eastAsia="es-ES"/>
              </w:rPr>
              <w:t>Villaricos</w:t>
            </w:r>
          </w:p>
          <w:p w:rsidR="004E45F5" w:rsidRPr="004721E0" w:rsidRDefault="004E45F5" w:rsidP="00925C87">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 Almería)</w:t>
            </w:r>
          </w:p>
        </w:tc>
      </w:tr>
      <w:tr w:rsidR="00C67FE5" w:rsidRPr="00B463FA" w:rsidTr="00727601">
        <w:trPr>
          <w:jc w:val="center"/>
        </w:trPr>
        <w:tc>
          <w:tcPr>
            <w:tcW w:w="5320" w:type="dxa"/>
            <w:gridSpan w:val="3"/>
          </w:tcPr>
          <w:p w:rsidR="00C67FE5" w:rsidRPr="004721E0" w:rsidRDefault="00C67FE5" w:rsidP="00E72801">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133F9E76" wp14:editId="0AAECC05">
                  <wp:extent cx="1182096" cy="1924050"/>
                  <wp:effectExtent l="0" t="0" r="0" b="0"/>
                  <wp:docPr id="29163" name="Imagen 29163" descr="F:\HUESO ROMANO (22-7-16)\HUESO TRABAJADO EPOCA ROMANA\en fongo negro\12.5 -  Tipo B.I.5 - acus figuradas\B.I.5.2 - Representaciones  Femeninas\B.I.5.2.2 - Grupo II\B.I.5.2.2.1 - Busto -\32 MARLisboa. Tro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2.5 -  Tipo B.I.5 - acus figuradas\B.I.5.2 - Representaciones  Femeninas\B.I.5.2.2 - Grupo II\B.I.5.2.2.1 - Busto -\32 MARLisboa. Troia.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09615" cy="1968842"/>
                          </a:xfrm>
                          <a:prstGeom prst="rect">
                            <a:avLst/>
                          </a:prstGeom>
                          <a:noFill/>
                          <a:ln>
                            <a:noFill/>
                          </a:ln>
                        </pic:spPr>
                      </pic:pic>
                    </a:graphicData>
                  </a:graphic>
                </wp:inline>
              </w:drawing>
            </w:r>
            <w:r w:rsidRPr="004721E0">
              <w:rPr>
                <w:rFonts w:ascii="Times New Roman" w:hAnsi="Times New Roman" w:cs="Times New Roman"/>
                <w:noProof/>
                <w:sz w:val="20"/>
                <w:szCs w:val="20"/>
                <w:lang w:eastAsia="es-ES"/>
              </w:rPr>
              <w:drawing>
                <wp:inline distT="0" distB="0" distL="0" distR="0" wp14:anchorId="6ED5834D" wp14:editId="101B169D">
                  <wp:extent cx="931353" cy="1924050"/>
                  <wp:effectExtent l="0" t="0" r="2540" b="0"/>
                  <wp:docPr id="29164" name="Imagen 29164" descr="F:\HUESO ROMANO (22-7-16)\HUESO TRABAJADO EPOCA ROMANA\en fongo negro\12.5 -  Tipo B.I.5 - acus figuradas\B.I.5.2 - Representaciones  Femeninas\B.I.5.2.2 - Grupo II\B.I.5.2.2.1 - Busto -\32 MARLisboa. Troi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2.5 -  Tipo B.I.5 - acus figuradas\B.I.5.2 - Representaciones  Femeninas\B.I.5.2.2 - Grupo II\B.I.5.2.2.1 - Busto -\32 MARLisboa. Troiab.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58745" cy="1980638"/>
                          </a:xfrm>
                          <a:prstGeom prst="rect">
                            <a:avLst/>
                          </a:prstGeom>
                          <a:noFill/>
                          <a:ln>
                            <a:noFill/>
                          </a:ln>
                        </pic:spPr>
                      </pic:pic>
                    </a:graphicData>
                  </a:graphic>
                </wp:inline>
              </w:drawing>
            </w:r>
          </w:p>
          <w:p w:rsidR="00C67FE5" w:rsidRPr="004721E0" w:rsidRDefault="00CF5B45" w:rsidP="00E72801">
            <w:pPr>
              <w:jc w:val="center"/>
              <w:rPr>
                <w:rFonts w:ascii="Times New Roman" w:hAnsi="Times New Roman" w:cs="Times New Roman"/>
                <w:sz w:val="20"/>
                <w:szCs w:val="20"/>
              </w:rPr>
            </w:pPr>
            <w:r w:rsidRPr="004721E0">
              <w:rPr>
                <w:rFonts w:ascii="Times New Roman" w:hAnsi="Times New Roman" w:cs="Times New Roman"/>
                <w:sz w:val="20"/>
                <w:szCs w:val="20"/>
              </w:rPr>
              <w:t>5 -</w:t>
            </w:r>
            <w:r w:rsidR="00C67FE5" w:rsidRPr="004721E0">
              <w:rPr>
                <w:rFonts w:ascii="Times New Roman" w:hAnsi="Times New Roman" w:cs="Times New Roman"/>
                <w:sz w:val="20"/>
                <w:szCs w:val="20"/>
              </w:rPr>
              <w:t>Troia</w:t>
            </w:r>
          </w:p>
          <w:p w:rsidR="00C67FE5" w:rsidRPr="004721E0" w:rsidRDefault="00C67FE5" w:rsidP="00E72801">
            <w:pPr>
              <w:jc w:val="center"/>
              <w:rPr>
                <w:rFonts w:ascii="Times New Roman" w:hAnsi="Times New Roman" w:cs="Times New Roman"/>
                <w:sz w:val="20"/>
                <w:szCs w:val="20"/>
              </w:rPr>
            </w:pPr>
            <w:r w:rsidRPr="004721E0">
              <w:rPr>
                <w:rFonts w:ascii="Times New Roman" w:hAnsi="Times New Roman" w:cs="Times New Roman"/>
                <w:sz w:val="20"/>
                <w:szCs w:val="20"/>
              </w:rPr>
              <w:t>(MNA Lisboa)</w:t>
            </w:r>
          </w:p>
        </w:tc>
        <w:tc>
          <w:tcPr>
            <w:tcW w:w="4598" w:type="dxa"/>
            <w:gridSpan w:val="2"/>
          </w:tcPr>
          <w:p w:rsidR="00C67FE5" w:rsidRPr="004721E0" w:rsidRDefault="00C67FE5" w:rsidP="00C67FE5">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7A3F3F67" wp14:editId="67703F5D">
                  <wp:extent cx="869750" cy="1905000"/>
                  <wp:effectExtent l="0" t="0" r="6985" b="0"/>
                  <wp:docPr id="29165" name="Imagen 29165" descr="F:\HUESO ROMANO (22-7-16)\HUESO TRABAJADO EPOCA ROMANA\en fongo negro\12.5 -  Tipo B.I.5 - acus figuradas\B.I.5.2 - Representaciones  Femeninas\B.I.5.2.2 - Grupo II\B.I.5.2.2.1 - Busto -\28- Cast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12.5 -  Tipo B.I.5 - acus figuradas\B.I.5.2 - Representaciones  Femeninas\B.I.5.2.2 - Grupo II\B.I.5.2.2.1 - Busto -\28- Castulo.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08166" cy="1989142"/>
                          </a:xfrm>
                          <a:prstGeom prst="rect">
                            <a:avLst/>
                          </a:prstGeom>
                          <a:noFill/>
                          <a:ln>
                            <a:noFill/>
                          </a:ln>
                        </pic:spPr>
                      </pic:pic>
                    </a:graphicData>
                  </a:graphic>
                </wp:inline>
              </w:drawing>
            </w:r>
            <w:r w:rsidRPr="004721E0">
              <w:rPr>
                <w:rFonts w:ascii="Times New Roman" w:hAnsi="Times New Roman" w:cs="Times New Roman"/>
                <w:noProof/>
                <w:sz w:val="20"/>
                <w:szCs w:val="20"/>
                <w:lang w:eastAsia="es-ES"/>
              </w:rPr>
              <w:drawing>
                <wp:inline distT="0" distB="0" distL="0" distR="0" wp14:anchorId="583BB0D2" wp14:editId="04FB408F">
                  <wp:extent cx="929228" cy="1924050"/>
                  <wp:effectExtent l="0" t="0" r="4445" b="0"/>
                  <wp:docPr id="29166" name="Imagen 29166" descr="F:\HUESO ROMANO (22-7-16)\HUESO TRABAJADO EPOCA ROMANA\en fongo negro\12.5 -  Tipo B.I.5 - acus figuradas\B.I.5.2 - Representaciones  Femeninas\B.I.5.2.2 - Grupo II\B.I.5.2.2.1 - Busto -\28 - Castul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2.5 -  Tipo B.I.5 - acus figuradas\B.I.5.2 - Representaciones  Femeninas\B.I.5.2.2 - Grupo II\B.I.5.2.2.1 - Busto -\28 - Castulo.b.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80206" cy="2029605"/>
                          </a:xfrm>
                          <a:prstGeom prst="rect">
                            <a:avLst/>
                          </a:prstGeom>
                          <a:noFill/>
                          <a:ln>
                            <a:noFill/>
                          </a:ln>
                        </pic:spPr>
                      </pic:pic>
                    </a:graphicData>
                  </a:graphic>
                </wp:inline>
              </w:drawing>
            </w:r>
          </w:p>
          <w:p w:rsidR="00C67FE5" w:rsidRPr="004721E0" w:rsidRDefault="00CF5B45" w:rsidP="00C67FE5">
            <w:pPr>
              <w:jc w:val="center"/>
              <w:rPr>
                <w:rFonts w:ascii="Times New Roman" w:hAnsi="Times New Roman" w:cs="Times New Roman"/>
                <w:i/>
                <w:sz w:val="20"/>
                <w:szCs w:val="20"/>
              </w:rPr>
            </w:pPr>
            <w:r w:rsidRPr="004721E0">
              <w:rPr>
                <w:rFonts w:ascii="Times New Roman" w:hAnsi="Times New Roman" w:cs="Times New Roman"/>
                <w:sz w:val="20"/>
                <w:szCs w:val="20"/>
              </w:rPr>
              <w:t>6 -</w:t>
            </w:r>
            <w:r w:rsidR="00C67FE5" w:rsidRPr="004721E0">
              <w:rPr>
                <w:rFonts w:ascii="Times New Roman" w:hAnsi="Times New Roman" w:cs="Times New Roman"/>
                <w:i/>
                <w:sz w:val="20"/>
                <w:szCs w:val="20"/>
              </w:rPr>
              <w:t>Cast</w:t>
            </w:r>
            <w:r w:rsidR="00EB49A7" w:rsidRPr="004721E0">
              <w:rPr>
                <w:rFonts w:ascii="Times New Roman" w:hAnsi="Times New Roman" w:cs="Times New Roman"/>
                <w:i/>
                <w:sz w:val="20"/>
                <w:szCs w:val="20"/>
              </w:rPr>
              <w:t>v</w:t>
            </w:r>
            <w:r w:rsidR="00C67FE5" w:rsidRPr="004721E0">
              <w:rPr>
                <w:rFonts w:ascii="Times New Roman" w:hAnsi="Times New Roman" w:cs="Times New Roman"/>
                <w:i/>
                <w:sz w:val="20"/>
                <w:szCs w:val="20"/>
              </w:rPr>
              <w:t>lo</w:t>
            </w:r>
          </w:p>
          <w:p w:rsidR="00C67FE5" w:rsidRPr="004721E0" w:rsidRDefault="00C67FE5" w:rsidP="00C67FE5">
            <w:pPr>
              <w:jc w:val="center"/>
              <w:rPr>
                <w:rFonts w:ascii="Times New Roman" w:hAnsi="Times New Roman" w:cs="Times New Roman"/>
                <w:sz w:val="20"/>
                <w:szCs w:val="20"/>
              </w:rPr>
            </w:pPr>
            <w:r w:rsidRPr="004721E0">
              <w:rPr>
                <w:rFonts w:ascii="Times New Roman" w:hAnsi="Times New Roman" w:cs="Times New Roman"/>
                <w:sz w:val="20"/>
                <w:szCs w:val="20"/>
              </w:rPr>
              <w:t>(M. Linares)</w:t>
            </w:r>
          </w:p>
        </w:tc>
      </w:tr>
    </w:tbl>
    <w:p w:rsidR="00EE0BA3" w:rsidRPr="00093390" w:rsidRDefault="004D7109" w:rsidP="007A5E69">
      <w:pPr>
        <w:spacing w:after="0" w:line="240" w:lineRule="auto"/>
        <w:jc w:val="both"/>
        <w:rPr>
          <w:rFonts w:ascii="Times New Roman" w:hAnsi="Times New Roman" w:cs="Times New Roman"/>
        </w:rPr>
      </w:pPr>
      <w:r w:rsidRPr="00093390">
        <w:rPr>
          <w:rFonts w:ascii="Times New Roman" w:hAnsi="Times New Roman" w:cs="Times New Roman"/>
          <w:b/>
        </w:rPr>
        <w:t>Características</w:t>
      </w:r>
      <w:r w:rsidRPr="00093390">
        <w:rPr>
          <w:rFonts w:ascii="Times New Roman" w:hAnsi="Times New Roman" w:cs="Times New Roman"/>
        </w:rPr>
        <w:t>:</w:t>
      </w:r>
      <w:r w:rsidR="00CC0EA6" w:rsidRPr="00093390">
        <w:rPr>
          <w:rFonts w:ascii="Times New Roman" w:hAnsi="Times New Roman" w:cs="Times New Roman"/>
        </w:rPr>
        <w:t xml:space="preserve"> </w:t>
      </w:r>
      <w:r w:rsidR="00DB5984" w:rsidRPr="00093390">
        <w:rPr>
          <w:rFonts w:ascii="Times New Roman" w:hAnsi="Times New Roman" w:cs="Times New Roman"/>
        </w:rPr>
        <w:t>Bu</w:t>
      </w:r>
      <w:r w:rsidR="00CC0EA6" w:rsidRPr="00093390">
        <w:rPr>
          <w:rFonts w:ascii="Times New Roman" w:hAnsi="Times New Roman" w:cs="Times New Roman"/>
        </w:rPr>
        <w:t>sto sin plinto</w:t>
      </w:r>
      <w:r w:rsidR="00DB5984" w:rsidRPr="00093390">
        <w:rPr>
          <w:rFonts w:ascii="Times New Roman" w:hAnsi="Times New Roman" w:cs="Times New Roman"/>
        </w:rPr>
        <w:t>, más redondeado, tipo escultura</w:t>
      </w:r>
      <w:r w:rsidR="00CC0EA6" w:rsidRPr="00093390">
        <w:rPr>
          <w:rFonts w:ascii="Times New Roman" w:hAnsi="Times New Roman" w:cs="Times New Roman"/>
        </w:rPr>
        <w:t>. Se representa la parte superior del cuerpo, sin hombros, en el que se dibuja mediante líneas incisas el vestido (estola?)</w:t>
      </w:r>
      <w:r w:rsidR="00C46ABC" w:rsidRPr="00093390">
        <w:rPr>
          <w:rFonts w:ascii="Times New Roman" w:hAnsi="Times New Roman" w:cs="Times New Roman"/>
        </w:rPr>
        <w:t xml:space="preserve">. En algunas de las figuras una línea horizontal en la parte </w:t>
      </w:r>
      <w:r w:rsidR="00546037" w:rsidRPr="00093390">
        <w:rPr>
          <w:rFonts w:ascii="Times New Roman" w:hAnsi="Times New Roman" w:cs="Times New Roman"/>
        </w:rPr>
        <w:t>delantera y</w:t>
      </w:r>
      <w:r w:rsidR="00B9150A" w:rsidRPr="00093390">
        <w:rPr>
          <w:rFonts w:ascii="Times New Roman" w:hAnsi="Times New Roman" w:cs="Times New Roman"/>
        </w:rPr>
        <w:t xml:space="preserve"> a veces, también trasera </w:t>
      </w:r>
      <w:r w:rsidR="00C46ABC" w:rsidRPr="00093390">
        <w:rPr>
          <w:rFonts w:ascii="Times New Roman" w:hAnsi="Times New Roman" w:cs="Times New Roman"/>
        </w:rPr>
        <w:t>(Rosa</w:t>
      </w:r>
      <w:r w:rsidR="00383A48" w:rsidRPr="00093390">
        <w:rPr>
          <w:rFonts w:ascii="Times New Roman" w:hAnsi="Times New Roman" w:cs="Times New Roman"/>
        </w:rPr>
        <w:t>s</w:t>
      </w:r>
      <w:r w:rsidR="00C46ABC" w:rsidRPr="00093390">
        <w:rPr>
          <w:rFonts w:ascii="Times New Roman" w:hAnsi="Times New Roman" w:cs="Times New Roman"/>
        </w:rPr>
        <w:t>, Villaricos, La Rioja, Troia</w:t>
      </w:r>
      <w:r w:rsidR="00B9150A" w:rsidRPr="00093390">
        <w:rPr>
          <w:rFonts w:ascii="Times New Roman" w:hAnsi="Times New Roman" w:cs="Times New Roman"/>
        </w:rPr>
        <w:t>)</w:t>
      </w:r>
      <w:r w:rsidR="00C46ABC" w:rsidRPr="00093390">
        <w:rPr>
          <w:rFonts w:ascii="Times New Roman" w:hAnsi="Times New Roman" w:cs="Times New Roman"/>
        </w:rPr>
        <w:t xml:space="preserve">, parecen señalar </w:t>
      </w:r>
      <w:r w:rsidR="00C742F0" w:rsidRPr="00093390">
        <w:rPr>
          <w:rFonts w:ascii="Times New Roman" w:hAnsi="Times New Roman" w:cs="Times New Roman"/>
        </w:rPr>
        <w:t xml:space="preserve">el </w:t>
      </w:r>
      <w:r w:rsidR="00F07B52" w:rsidRPr="00093390">
        <w:rPr>
          <w:rFonts w:ascii="Times New Roman" w:hAnsi="Times New Roman" w:cs="Times New Roman"/>
          <w:i/>
        </w:rPr>
        <w:t>strophium</w:t>
      </w:r>
      <w:r w:rsidR="00704C33">
        <w:rPr>
          <w:rFonts w:ascii="Times New Roman" w:hAnsi="Times New Roman" w:cs="Times New Roman"/>
        </w:rPr>
        <w:t xml:space="preserve"> o el</w:t>
      </w:r>
      <w:r w:rsidR="00F07B52" w:rsidRPr="00093390">
        <w:rPr>
          <w:rFonts w:ascii="Times New Roman" w:hAnsi="Times New Roman" w:cs="Times New Roman"/>
        </w:rPr>
        <w:t xml:space="preserve"> </w:t>
      </w:r>
      <w:r w:rsidR="00F07B52" w:rsidRPr="00093390">
        <w:rPr>
          <w:rFonts w:ascii="Times New Roman" w:hAnsi="Times New Roman" w:cs="Times New Roman"/>
          <w:i/>
        </w:rPr>
        <w:t>mamillare</w:t>
      </w:r>
      <w:r w:rsidR="006D3089" w:rsidRPr="00093390">
        <w:rPr>
          <w:rFonts w:ascii="Times New Roman" w:hAnsi="Times New Roman" w:cs="Times New Roman"/>
        </w:rPr>
        <w:t>.</w:t>
      </w:r>
      <w:r w:rsidR="0051493B" w:rsidRPr="00093390">
        <w:rPr>
          <w:rFonts w:ascii="Times New Roman" w:hAnsi="Times New Roman" w:cs="Times New Roman"/>
        </w:rPr>
        <w:t xml:space="preserve"> Tanto la boca como los ojos se </w:t>
      </w:r>
      <w:r w:rsidR="00372230">
        <w:rPr>
          <w:rFonts w:ascii="Times New Roman" w:hAnsi="Times New Roman" w:cs="Times New Roman"/>
        </w:rPr>
        <w:t>dibujan</w:t>
      </w:r>
      <w:r w:rsidR="0051493B" w:rsidRPr="00093390">
        <w:rPr>
          <w:rFonts w:ascii="Times New Roman" w:hAnsi="Times New Roman" w:cs="Times New Roman"/>
        </w:rPr>
        <w:t xml:space="preserve"> mediante líneas incisas horizontales. La nariz, en relieve, se consigue por rebaje del resto de la cara.  </w:t>
      </w:r>
      <w:r w:rsidR="00EE0BA3" w:rsidRPr="00093390">
        <w:rPr>
          <w:rFonts w:ascii="Times New Roman" w:hAnsi="Times New Roman" w:cs="Times New Roman"/>
        </w:rPr>
        <w:t>Se representan figuras femeninas con unos peinados elaborados, siguiendo el modelo de nido de avispa</w:t>
      </w:r>
      <w:r w:rsidR="0051493B" w:rsidRPr="00093390">
        <w:rPr>
          <w:rFonts w:ascii="Times New Roman" w:hAnsi="Times New Roman" w:cs="Times New Roman"/>
        </w:rPr>
        <w:t>. El cabello se divide en dos bandas marcadas por una línea incisa central, salvo la de Villaricos</w:t>
      </w:r>
      <w:r w:rsidR="00EE0BA3" w:rsidRPr="00093390">
        <w:rPr>
          <w:rFonts w:ascii="Times New Roman" w:hAnsi="Times New Roman" w:cs="Times New Roman"/>
        </w:rPr>
        <w:t xml:space="preserve"> que lo hace</w:t>
      </w:r>
      <w:r w:rsidR="00093390" w:rsidRPr="00093390">
        <w:rPr>
          <w:rFonts w:ascii="Times New Roman" w:hAnsi="Times New Roman" w:cs="Times New Roman"/>
        </w:rPr>
        <w:t>, en la parte delantera</w:t>
      </w:r>
      <w:r w:rsidR="00EE0BA3" w:rsidRPr="00093390">
        <w:rPr>
          <w:rFonts w:ascii="Times New Roman" w:hAnsi="Times New Roman" w:cs="Times New Roman"/>
        </w:rPr>
        <w:t xml:space="preserve"> </w:t>
      </w:r>
      <w:r w:rsidR="00093390" w:rsidRPr="00093390">
        <w:rPr>
          <w:rFonts w:ascii="Times New Roman" w:hAnsi="Times New Roman" w:cs="Times New Roman"/>
        </w:rPr>
        <w:t>mediante líneas oblicuas hacia la izquierda, y la cara posterior, donde se esboza el recogido del cabello, con una trenza</w:t>
      </w:r>
      <w:r w:rsidR="00B75865" w:rsidRPr="00093390">
        <w:rPr>
          <w:rFonts w:ascii="Times New Roman" w:hAnsi="Times New Roman" w:cs="Times New Roman"/>
        </w:rPr>
        <w:t>. E</w:t>
      </w:r>
      <w:r w:rsidR="0051493B" w:rsidRPr="00093390">
        <w:rPr>
          <w:rFonts w:ascii="Times New Roman" w:hAnsi="Times New Roman" w:cs="Times New Roman"/>
        </w:rPr>
        <w:t>ste</w:t>
      </w:r>
      <w:r w:rsidR="00B75865" w:rsidRPr="00093390">
        <w:rPr>
          <w:rFonts w:ascii="Times New Roman" w:hAnsi="Times New Roman" w:cs="Times New Roman"/>
        </w:rPr>
        <w:t xml:space="preserve"> modelo de peinado, al contrario que en los anteriores, no se recoge en un moño, sino que </w:t>
      </w:r>
      <w:r w:rsidR="00DB6525" w:rsidRPr="00093390">
        <w:rPr>
          <w:rFonts w:ascii="Times New Roman" w:hAnsi="Times New Roman" w:cs="Times New Roman"/>
        </w:rPr>
        <w:t>parece agruparse</w:t>
      </w:r>
      <w:r w:rsidR="00B75865" w:rsidRPr="00093390">
        <w:rPr>
          <w:rFonts w:ascii="Times New Roman" w:hAnsi="Times New Roman" w:cs="Times New Roman"/>
        </w:rPr>
        <w:t xml:space="preserve"> </w:t>
      </w:r>
      <w:r w:rsidR="00B7194D" w:rsidRPr="00093390">
        <w:rPr>
          <w:rFonts w:ascii="Times New Roman" w:hAnsi="Times New Roman" w:cs="Times New Roman"/>
        </w:rPr>
        <w:t xml:space="preserve">en la parte alta trasera de la cabeza, </w:t>
      </w:r>
      <w:r w:rsidR="00B75865" w:rsidRPr="00093390">
        <w:rPr>
          <w:rFonts w:ascii="Times New Roman" w:hAnsi="Times New Roman" w:cs="Times New Roman"/>
        </w:rPr>
        <w:t>a tenor de la trenza inci</w:t>
      </w:r>
      <w:r w:rsidR="00CE7E16" w:rsidRPr="00093390">
        <w:rPr>
          <w:rFonts w:ascii="Times New Roman" w:hAnsi="Times New Roman" w:cs="Times New Roman"/>
        </w:rPr>
        <w:t>sa que figura a modo de diadema</w:t>
      </w:r>
      <w:r w:rsidR="00EE0BA3" w:rsidRPr="00093390">
        <w:rPr>
          <w:rFonts w:ascii="Times New Roman" w:hAnsi="Times New Roman" w:cs="Times New Roman"/>
        </w:rPr>
        <w:t>.</w:t>
      </w:r>
      <w:r w:rsidR="00647713" w:rsidRPr="00093390">
        <w:rPr>
          <w:rFonts w:ascii="Times New Roman" w:hAnsi="Times New Roman" w:cs="Times New Roman"/>
        </w:rPr>
        <w:t xml:space="preserve"> </w:t>
      </w:r>
      <w:r w:rsidR="009C35E7" w:rsidRPr="00093390">
        <w:rPr>
          <w:rFonts w:ascii="Times New Roman" w:hAnsi="Times New Roman" w:cs="Times New Roman"/>
        </w:rPr>
        <w:t>El fuste es más corto</w:t>
      </w:r>
      <w:r w:rsidR="00EE0BA3" w:rsidRPr="00093390">
        <w:rPr>
          <w:rFonts w:ascii="Times New Roman" w:hAnsi="Times New Roman" w:cs="Times New Roman"/>
        </w:rPr>
        <w:t>, fusiforme, que l</w:t>
      </w:r>
      <w:r w:rsidR="008D615B">
        <w:rPr>
          <w:rFonts w:ascii="Times New Roman" w:hAnsi="Times New Roman" w:cs="Times New Roman"/>
        </w:rPr>
        <w:t>o</w:t>
      </w:r>
      <w:r w:rsidR="00EE0BA3" w:rsidRPr="00093390">
        <w:rPr>
          <w:rFonts w:ascii="Times New Roman" w:hAnsi="Times New Roman" w:cs="Times New Roman"/>
        </w:rPr>
        <w:t>s alfileres anteriores, entre 7</w:t>
      </w:r>
      <w:r w:rsidR="009C35E7" w:rsidRPr="00093390">
        <w:rPr>
          <w:rFonts w:ascii="Times New Roman" w:hAnsi="Times New Roman" w:cs="Times New Roman"/>
        </w:rPr>
        <w:t xml:space="preserve"> y </w:t>
      </w:r>
      <w:r w:rsidR="00EE0BA3" w:rsidRPr="00093390">
        <w:rPr>
          <w:rFonts w:ascii="Times New Roman" w:hAnsi="Times New Roman" w:cs="Times New Roman"/>
        </w:rPr>
        <w:t>10 cm de long.</w:t>
      </w:r>
      <w:r w:rsidR="00093390" w:rsidRPr="00093390">
        <w:rPr>
          <w:rFonts w:ascii="Times New Roman" w:hAnsi="Times New Roman" w:cs="Times New Roman"/>
        </w:rPr>
        <w:t xml:space="preserve"> </w:t>
      </w:r>
    </w:p>
    <w:p w:rsidR="004D7109" w:rsidRPr="00B463FA" w:rsidRDefault="004D7109" w:rsidP="004D7109">
      <w:pPr>
        <w:spacing w:after="0" w:line="240" w:lineRule="auto"/>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925C87" w:rsidRPr="00B463FA">
        <w:rPr>
          <w:rFonts w:ascii="Times New Roman" w:hAnsi="Times New Roman" w:cs="Times New Roman"/>
          <w:i/>
        </w:rPr>
        <w:t>Baet</w:t>
      </w:r>
      <w:r w:rsidR="00383A48" w:rsidRPr="00B463FA">
        <w:rPr>
          <w:rFonts w:ascii="Times New Roman" w:hAnsi="Times New Roman" w:cs="Times New Roman"/>
          <w:i/>
        </w:rPr>
        <w:t>v</w:t>
      </w:r>
      <w:r w:rsidR="00925C87" w:rsidRPr="00B463FA">
        <w:rPr>
          <w:rFonts w:ascii="Times New Roman" w:hAnsi="Times New Roman" w:cs="Times New Roman"/>
          <w:i/>
        </w:rPr>
        <w:t>lo</w:t>
      </w:r>
      <w:r w:rsidR="00925C87" w:rsidRPr="00B463FA">
        <w:rPr>
          <w:rFonts w:ascii="Times New Roman" w:hAnsi="Times New Roman" w:cs="Times New Roman"/>
        </w:rPr>
        <w:t xml:space="preserve"> (Badalona)</w:t>
      </w:r>
      <w:r w:rsidR="00A87642">
        <w:rPr>
          <w:rStyle w:val="Refdenotaalpie"/>
          <w:rFonts w:ascii="Times New Roman" w:hAnsi="Times New Roman" w:cs="Times New Roman"/>
        </w:rPr>
        <w:footnoteReference w:id="38"/>
      </w:r>
      <w:r w:rsidR="00925C87" w:rsidRPr="00B463FA">
        <w:rPr>
          <w:rFonts w:ascii="Times New Roman" w:hAnsi="Times New Roman" w:cs="Times New Roman"/>
        </w:rPr>
        <w:t>, Rosas (Girona)</w:t>
      </w:r>
      <w:r w:rsidR="00BC6DDB" w:rsidRPr="00B463FA">
        <w:rPr>
          <w:rStyle w:val="Refdenotaalpie"/>
          <w:rFonts w:ascii="Times New Roman" w:hAnsi="Times New Roman" w:cs="Times New Roman"/>
        </w:rPr>
        <w:footnoteReference w:id="39"/>
      </w:r>
      <w:r w:rsidR="00925C87" w:rsidRPr="00B463FA">
        <w:rPr>
          <w:rFonts w:ascii="Times New Roman" w:hAnsi="Times New Roman" w:cs="Times New Roman"/>
        </w:rPr>
        <w:t xml:space="preserve">, </w:t>
      </w:r>
      <w:r w:rsidR="0009452C" w:rsidRPr="00B463FA">
        <w:rPr>
          <w:rFonts w:ascii="Times New Roman" w:hAnsi="Times New Roman" w:cs="Times New Roman"/>
          <w:i/>
        </w:rPr>
        <w:t>Emporiae</w:t>
      </w:r>
      <w:r w:rsidR="0009452C" w:rsidRPr="00B463FA">
        <w:rPr>
          <w:rFonts w:ascii="Times New Roman" w:hAnsi="Times New Roman" w:cs="Times New Roman"/>
        </w:rPr>
        <w:t xml:space="preserve"> (Ampurias)</w:t>
      </w:r>
      <w:r w:rsidR="0009452C" w:rsidRPr="00B463FA">
        <w:rPr>
          <w:rStyle w:val="Refdenotaalpie"/>
          <w:rFonts w:ascii="Times New Roman" w:hAnsi="Times New Roman" w:cs="Times New Roman"/>
        </w:rPr>
        <w:footnoteReference w:id="40"/>
      </w:r>
      <w:r w:rsidR="0009452C" w:rsidRPr="00B463FA">
        <w:rPr>
          <w:rFonts w:ascii="Times New Roman" w:hAnsi="Times New Roman" w:cs="Times New Roman"/>
        </w:rPr>
        <w:t>,</w:t>
      </w:r>
      <w:r w:rsidR="00A87642">
        <w:rPr>
          <w:rFonts w:ascii="Times New Roman" w:hAnsi="Times New Roman" w:cs="Times New Roman"/>
        </w:rPr>
        <w:t xml:space="preserve"> </w:t>
      </w:r>
      <w:r w:rsidR="0009452C" w:rsidRPr="00B463FA">
        <w:rPr>
          <w:rFonts w:ascii="Times New Roman" w:hAnsi="Times New Roman" w:cs="Times New Roman"/>
        </w:rPr>
        <w:t>Tricio (La Rioja)</w:t>
      </w:r>
      <w:r w:rsidR="0009452C" w:rsidRPr="00B463FA">
        <w:rPr>
          <w:rStyle w:val="Refdenotaalpie"/>
          <w:rFonts w:ascii="Times New Roman" w:hAnsi="Times New Roman" w:cs="Times New Roman"/>
        </w:rPr>
        <w:footnoteReference w:id="41"/>
      </w:r>
      <w:r w:rsidR="00546037" w:rsidRPr="00B463FA">
        <w:rPr>
          <w:rFonts w:ascii="Times New Roman" w:hAnsi="Times New Roman" w:cs="Times New Roman"/>
        </w:rPr>
        <w:t>, Cuevas</w:t>
      </w:r>
      <w:r w:rsidR="0009452C" w:rsidRPr="00B463FA">
        <w:rPr>
          <w:rFonts w:ascii="Times New Roman" w:hAnsi="Times New Roman" w:cs="Times New Roman"/>
        </w:rPr>
        <w:t xml:space="preserve"> de Almanzora (Villaricos, Almería)</w:t>
      </w:r>
      <w:r w:rsidR="0009452C" w:rsidRPr="00B463FA">
        <w:rPr>
          <w:rStyle w:val="Refdenotaalpie"/>
          <w:rFonts w:ascii="Times New Roman" w:hAnsi="Times New Roman" w:cs="Times New Roman"/>
        </w:rPr>
        <w:footnoteReference w:id="42"/>
      </w:r>
      <w:r w:rsidR="0009452C" w:rsidRPr="00B463FA">
        <w:rPr>
          <w:rFonts w:ascii="Times New Roman" w:hAnsi="Times New Roman" w:cs="Times New Roman"/>
        </w:rPr>
        <w:t xml:space="preserve">, </w:t>
      </w:r>
      <w:r w:rsidR="00925C87" w:rsidRPr="00B463FA">
        <w:rPr>
          <w:rFonts w:ascii="Times New Roman" w:hAnsi="Times New Roman" w:cs="Times New Roman"/>
          <w:i/>
        </w:rPr>
        <w:t>Cast</w:t>
      </w:r>
      <w:r w:rsidR="00383A48" w:rsidRPr="00B463FA">
        <w:rPr>
          <w:rFonts w:ascii="Times New Roman" w:hAnsi="Times New Roman" w:cs="Times New Roman"/>
          <w:i/>
        </w:rPr>
        <w:t>v</w:t>
      </w:r>
      <w:r w:rsidR="00925C87" w:rsidRPr="00B463FA">
        <w:rPr>
          <w:rFonts w:ascii="Times New Roman" w:hAnsi="Times New Roman" w:cs="Times New Roman"/>
          <w:i/>
        </w:rPr>
        <w:t>lo</w:t>
      </w:r>
      <w:r w:rsidR="00925C87" w:rsidRPr="00B463FA">
        <w:rPr>
          <w:rFonts w:ascii="Times New Roman" w:hAnsi="Times New Roman" w:cs="Times New Roman"/>
        </w:rPr>
        <w:t xml:space="preserve"> (</w:t>
      </w:r>
      <w:r w:rsidR="00D93D8D" w:rsidRPr="00B463FA">
        <w:rPr>
          <w:rFonts w:ascii="Times New Roman" w:hAnsi="Times New Roman" w:cs="Times New Roman"/>
        </w:rPr>
        <w:t xml:space="preserve">Linares, Jaén), </w:t>
      </w:r>
      <w:r w:rsidR="00FC04AD">
        <w:rPr>
          <w:rFonts w:ascii="Times New Roman" w:hAnsi="Times New Roman" w:cs="Times New Roman"/>
          <w:i/>
        </w:rPr>
        <w:t>V</w:t>
      </w:r>
      <w:r w:rsidR="0073715E" w:rsidRPr="00B463FA">
        <w:rPr>
          <w:rFonts w:ascii="Times New Roman" w:hAnsi="Times New Roman" w:cs="Times New Roman"/>
          <w:i/>
        </w:rPr>
        <w:t>rso</w:t>
      </w:r>
      <w:r w:rsidR="0073715E" w:rsidRPr="00B463FA">
        <w:rPr>
          <w:rFonts w:ascii="Times New Roman" w:hAnsi="Times New Roman" w:cs="Times New Roman"/>
        </w:rPr>
        <w:t xml:space="preserve"> (Osuna, </w:t>
      </w:r>
      <w:r w:rsidR="0009452C" w:rsidRPr="00B463FA">
        <w:rPr>
          <w:rFonts w:ascii="Times New Roman" w:hAnsi="Times New Roman" w:cs="Times New Roman"/>
        </w:rPr>
        <w:t>Sevilla)</w:t>
      </w:r>
      <w:r w:rsidR="0009452C" w:rsidRPr="00B463FA">
        <w:rPr>
          <w:rStyle w:val="Refdenotaalpie"/>
          <w:rFonts w:ascii="Times New Roman" w:hAnsi="Times New Roman" w:cs="Times New Roman"/>
        </w:rPr>
        <w:footnoteReference w:id="43"/>
      </w:r>
      <w:r w:rsidR="0009452C" w:rsidRPr="00B463FA">
        <w:rPr>
          <w:rFonts w:ascii="Times New Roman" w:hAnsi="Times New Roman" w:cs="Times New Roman"/>
        </w:rPr>
        <w:t>.</w:t>
      </w:r>
      <w:r w:rsidR="0009452C" w:rsidRPr="00B463FA">
        <w:rPr>
          <w:rFonts w:ascii="Times New Roman" w:hAnsi="Times New Roman" w:cs="Times New Roman"/>
          <w:lang w:eastAsia="es-ES"/>
        </w:rPr>
        <w:t xml:space="preserve"> </w:t>
      </w:r>
      <w:r w:rsidR="00221218" w:rsidRPr="00B463FA">
        <w:rPr>
          <w:rFonts w:ascii="Times New Roman" w:hAnsi="Times New Roman" w:cs="Times New Roman"/>
        </w:rPr>
        <w:t>Troia</w:t>
      </w:r>
      <w:r w:rsidR="00CF343D">
        <w:rPr>
          <w:rFonts w:ascii="Times New Roman" w:hAnsi="Times New Roman" w:cs="Times New Roman"/>
        </w:rPr>
        <w:t xml:space="preserve"> (Setú</w:t>
      </w:r>
      <w:r w:rsidR="00FC04AD">
        <w:rPr>
          <w:rFonts w:ascii="Times New Roman" w:hAnsi="Times New Roman" w:cs="Times New Roman"/>
        </w:rPr>
        <w:t>bal, Portugal).</w:t>
      </w:r>
      <w:r w:rsidR="0009452C" w:rsidRPr="00B463FA">
        <w:rPr>
          <w:rFonts w:ascii="Times New Roman" w:hAnsi="Times New Roman" w:cs="Times New Roman"/>
        </w:rPr>
        <w:t xml:space="preserve"> </w:t>
      </w:r>
    </w:p>
    <w:p w:rsidR="004D7109" w:rsidRPr="00B463FA" w:rsidRDefault="004D7109" w:rsidP="004D7109">
      <w:pPr>
        <w:spacing w:after="0" w:line="240" w:lineRule="auto"/>
        <w:rPr>
          <w:rFonts w:ascii="Times New Roman" w:hAnsi="Times New Roman" w:cs="Times New Roman"/>
          <w:b/>
        </w:rPr>
      </w:pPr>
      <w:r w:rsidRPr="00B463FA">
        <w:rPr>
          <w:rFonts w:ascii="Times New Roman" w:hAnsi="Times New Roman" w:cs="Times New Roman"/>
          <w:b/>
        </w:rPr>
        <w:t>Área de dispersión:</w:t>
      </w:r>
      <w:r w:rsidR="0033272F" w:rsidRPr="00B463FA">
        <w:rPr>
          <w:rFonts w:ascii="Times New Roman" w:hAnsi="Times New Roman" w:cs="Times New Roman"/>
          <w:b/>
        </w:rPr>
        <w:t xml:space="preserve"> </w:t>
      </w:r>
      <w:r w:rsidR="0033272F" w:rsidRPr="00B463FA">
        <w:rPr>
          <w:rFonts w:ascii="Times New Roman" w:hAnsi="Times New Roman" w:cs="Times New Roman"/>
        </w:rPr>
        <w:t>Molinello (Sicilia, Italia)</w:t>
      </w:r>
      <w:r w:rsidR="0033272F" w:rsidRPr="00B463FA">
        <w:rPr>
          <w:rStyle w:val="Refdenotaalpie"/>
          <w:rFonts w:ascii="Times New Roman" w:hAnsi="Times New Roman" w:cs="Times New Roman"/>
        </w:rPr>
        <w:footnoteReference w:id="44"/>
      </w:r>
      <w:r w:rsidR="007937D0">
        <w:rPr>
          <w:rFonts w:ascii="Times New Roman" w:hAnsi="Times New Roman" w:cs="Times New Roman"/>
        </w:rPr>
        <w:t xml:space="preserve">, </w:t>
      </w:r>
      <w:r w:rsidR="007937D0" w:rsidRPr="007937D0">
        <w:rPr>
          <w:rFonts w:ascii="Times New Roman" w:hAnsi="Times New Roman" w:cs="Times New Roman"/>
          <w:i/>
        </w:rPr>
        <w:t>Mogontiacvm</w:t>
      </w:r>
      <w:r w:rsidR="005140B4" w:rsidRPr="00B463FA">
        <w:rPr>
          <w:rFonts w:ascii="Times New Roman" w:hAnsi="Times New Roman" w:cs="Times New Roman"/>
        </w:rPr>
        <w:t xml:space="preserve"> (Mainz, Alemania)</w:t>
      </w:r>
      <w:r w:rsidR="005140B4" w:rsidRPr="00B463FA">
        <w:rPr>
          <w:rStyle w:val="Refdenotaalpie"/>
          <w:rFonts w:ascii="Times New Roman" w:hAnsi="Times New Roman" w:cs="Times New Roman"/>
        </w:rPr>
        <w:footnoteReference w:id="45"/>
      </w:r>
      <w:r w:rsidR="00A72131" w:rsidRPr="00B463FA">
        <w:rPr>
          <w:rFonts w:ascii="Times New Roman" w:hAnsi="Times New Roman" w:cs="Times New Roman"/>
        </w:rPr>
        <w:t>, Dresen, Colonia, Viena</w:t>
      </w:r>
      <w:r w:rsidR="00A72131" w:rsidRPr="00B463FA">
        <w:rPr>
          <w:rStyle w:val="Refdenotaalpie"/>
          <w:rFonts w:ascii="Times New Roman" w:hAnsi="Times New Roman" w:cs="Times New Roman"/>
        </w:rPr>
        <w:footnoteReference w:id="46"/>
      </w:r>
      <w:r w:rsidR="00FC04AD">
        <w:rPr>
          <w:rFonts w:ascii="Times New Roman" w:hAnsi="Times New Roman" w:cs="Times New Roman"/>
        </w:rPr>
        <w:t>.</w:t>
      </w:r>
    </w:p>
    <w:p w:rsidR="004D7109" w:rsidRDefault="004D7109" w:rsidP="004D7109">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51493B" w:rsidRPr="00B463FA">
        <w:rPr>
          <w:rFonts w:ascii="Times New Roman" w:hAnsi="Times New Roman" w:cs="Times New Roman"/>
        </w:rPr>
        <w:t xml:space="preserve"> En </w:t>
      </w:r>
      <w:r w:rsidR="00EB49A7" w:rsidRPr="00B463FA">
        <w:rPr>
          <w:rFonts w:ascii="Times New Roman" w:hAnsi="Times New Roman" w:cs="Times New Roman"/>
          <w:i/>
        </w:rPr>
        <w:t>Baetv</w:t>
      </w:r>
      <w:r w:rsidR="007A5E69" w:rsidRPr="00B463FA">
        <w:rPr>
          <w:rFonts w:ascii="Times New Roman" w:hAnsi="Times New Roman" w:cs="Times New Roman"/>
          <w:i/>
        </w:rPr>
        <w:t>lo</w:t>
      </w:r>
      <w:r w:rsidR="0051493B" w:rsidRPr="00B463FA">
        <w:rPr>
          <w:rFonts w:ascii="Times New Roman" w:hAnsi="Times New Roman" w:cs="Times New Roman"/>
        </w:rPr>
        <w:t xml:space="preserve"> se fecha a finales del siglo I d.C</w:t>
      </w:r>
      <w:r w:rsidR="007A5E69" w:rsidRPr="00B463FA">
        <w:rPr>
          <w:rFonts w:ascii="Times New Roman" w:hAnsi="Times New Roman" w:cs="Times New Roman"/>
        </w:rPr>
        <w:t>. – inicios de II d.C</w:t>
      </w:r>
      <w:r w:rsidR="0029637A" w:rsidRPr="00B463FA">
        <w:rPr>
          <w:rStyle w:val="Refdenotaalpie"/>
          <w:rFonts w:ascii="Times New Roman" w:hAnsi="Times New Roman" w:cs="Times New Roman"/>
        </w:rPr>
        <w:footnoteReference w:id="47"/>
      </w:r>
      <w:r w:rsidR="0051493B" w:rsidRPr="00B463FA">
        <w:rPr>
          <w:rFonts w:ascii="Times New Roman" w:hAnsi="Times New Roman" w:cs="Times New Roman"/>
        </w:rPr>
        <w:t>.</w:t>
      </w:r>
      <w:r w:rsidR="00383A48" w:rsidRPr="00B463FA">
        <w:rPr>
          <w:rFonts w:ascii="Times New Roman" w:hAnsi="Times New Roman" w:cs="Times New Roman"/>
        </w:rPr>
        <w:t xml:space="preserve"> En Villaricos en el último tercio del siglo I d.C.</w:t>
      </w:r>
      <w:r w:rsidR="0009452C" w:rsidRPr="00B463FA">
        <w:rPr>
          <w:rFonts w:ascii="Times New Roman" w:hAnsi="Times New Roman" w:cs="Times New Roman"/>
        </w:rPr>
        <w:t xml:space="preserve"> En Osuna datan de los siglo II –III d.C.</w:t>
      </w:r>
      <w:r w:rsidR="00293F3E" w:rsidRPr="00B463FA">
        <w:rPr>
          <w:rFonts w:ascii="Times New Roman" w:hAnsi="Times New Roman" w:cs="Times New Roman"/>
        </w:rPr>
        <w:t xml:space="preserve"> En Molinello el conjunto se fecha entre finales de la primera mitad </w:t>
      </w:r>
      <w:r w:rsidR="00720F7E" w:rsidRPr="00B463FA">
        <w:rPr>
          <w:rFonts w:ascii="Times New Roman" w:hAnsi="Times New Roman" w:cs="Times New Roman"/>
        </w:rPr>
        <w:t xml:space="preserve">y </w:t>
      </w:r>
      <w:r w:rsidR="00293F3E" w:rsidRPr="00B463FA">
        <w:rPr>
          <w:rFonts w:ascii="Times New Roman" w:hAnsi="Times New Roman" w:cs="Times New Roman"/>
        </w:rPr>
        <w:t>final</w:t>
      </w:r>
      <w:r w:rsidR="00720F7E" w:rsidRPr="00B463FA">
        <w:rPr>
          <w:rFonts w:ascii="Times New Roman" w:hAnsi="Times New Roman" w:cs="Times New Roman"/>
        </w:rPr>
        <w:t>es del siglo IV d.C. Stutzinger 1995 fecha este grupo en el siglo IV d.C</w:t>
      </w:r>
      <w:r w:rsidR="00720F7E" w:rsidRPr="00B463FA">
        <w:rPr>
          <w:rStyle w:val="Refdenotaalpie"/>
          <w:rFonts w:ascii="Times New Roman" w:hAnsi="Times New Roman" w:cs="Times New Roman"/>
        </w:rPr>
        <w:footnoteReference w:id="48"/>
      </w:r>
      <w:r w:rsidR="00720F7E" w:rsidRPr="00B463FA">
        <w:rPr>
          <w:rFonts w:ascii="Times New Roman" w:hAnsi="Times New Roman" w:cs="Times New Roman"/>
        </w:rPr>
        <w:t>.</w:t>
      </w:r>
    </w:p>
    <w:p w:rsidR="00093390" w:rsidRDefault="00093390"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Pr="00B463FA" w:rsidRDefault="0095491F" w:rsidP="004D7109">
      <w:pPr>
        <w:spacing w:after="0" w:line="240" w:lineRule="auto"/>
        <w:rPr>
          <w:rFonts w:ascii="Times New Roman" w:hAnsi="Times New Roman" w:cs="Times New Roman"/>
        </w:rPr>
      </w:pPr>
    </w:p>
    <w:p w:rsidR="004721E0" w:rsidRDefault="004721E0" w:rsidP="00C66BEF">
      <w:pPr>
        <w:spacing w:after="0" w:line="240" w:lineRule="auto"/>
        <w:ind w:firstLine="708"/>
        <w:rPr>
          <w:rFonts w:ascii="Times New Roman" w:hAnsi="Times New Roman" w:cs="Times New Roman"/>
          <w:lang w:val="pt-PT"/>
        </w:rPr>
      </w:pPr>
    </w:p>
    <w:p w:rsidR="00C66BEF" w:rsidRPr="00B463FA" w:rsidRDefault="00B314BD" w:rsidP="00C66BEF">
      <w:pPr>
        <w:spacing w:after="0" w:line="240" w:lineRule="auto"/>
        <w:ind w:firstLine="708"/>
        <w:rPr>
          <w:rFonts w:ascii="Times New Roman" w:hAnsi="Times New Roman" w:cs="Times New Roman"/>
          <w:lang w:val="pt-PT"/>
        </w:rPr>
      </w:pPr>
      <w:r>
        <w:rPr>
          <w:rFonts w:ascii="Times New Roman" w:hAnsi="Times New Roman" w:cs="Times New Roman"/>
          <w:b/>
          <w:lang w:val="pt-PT"/>
        </w:rPr>
        <w:tab/>
      </w:r>
      <w:r w:rsidRPr="00B314BD">
        <w:rPr>
          <w:rFonts w:ascii="Times New Roman" w:hAnsi="Times New Roman" w:cs="Times New Roman"/>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Pr="00B463FA">
        <w:rPr>
          <w:rFonts w:ascii="Times New Roman" w:hAnsi="Times New Roman" w:cs="Times New Roman"/>
          <w:b/>
          <w:lang w:val="pt-PT"/>
        </w:rPr>
        <w:t>.</w:t>
      </w:r>
      <w:r w:rsidR="007145B1" w:rsidRPr="00B463FA">
        <w:rPr>
          <w:rFonts w:ascii="Times New Roman" w:hAnsi="Times New Roman" w:cs="Times New Roman"/>
          <w:b/>
          <w:lang w:val="pt-PT"/>
        </w:rPr>
        <w:t>3 – Deidades</w:t>
      </w:r>
      <w:r w:rsidR="00C66BEF" w:rsidRPr="00B463FA">
        <w:rPr>
          <w:rFonts w:ascii="Times New Roman" w:hAnsi="Times New Roman" w:cs="Times New Roman"/>
          <w:b/>
          <w:lang w:val="pt-PT"/>
        </w:rPr>
        <w:t>.</w:t>
      </w:r>
    </w:p>
    <w:p w:rsidR="00FC4961" w:rsidRDefault="00FC4961" w:rsidP="007145B1">
      <w:pPr>
        <w:spacing w:after="0" w:line="240" w:lineRule="auto"/>
        <w:rPr>
          <w:rFonts w:ascii="Times New Roman" w:hAnsi="Times New Roman" w:cs="Times New Roman"/>
          <w:b/>
        </w:rPr>
      </w:pPr>
    </w:p>
    <w:p w:rsidR="007145B1" w:rsidRPr="00B463FA" w:rsidRDefault="00B314BD" w:rsidP="006C4ED4">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Pr="00B463FA">
        <w:rPr>
          <w:rFonts w:ascii="Times New Roman" w:hAnsi="Times New Roman" w:cs="Times New Roman"/>
          <w:b/>
          <w:lang w:val="pt-PT"/>
        </w:rPr>
        <w:t>.3.</w:t>
      </w:r>
      <w:r w:rsidR="00BD367D">
        <w:rPr>
          <w:rFonts w:ascii="Times New Roman" w:hAnsi="Times New Roman" w:cs="Times New Roman"/>
          <w:b/>
          <w:lang w:val="pt-PT"/>
        </w:rPr>
        <w:t>2</w:t>
      </w:r>
      <w:r w:rsidRPr="00B463FA">
        <w:rPr>
          <w:rFonts w:ascii="Times New Roman" w:hAnsi="Times New Roman" w:cs="Times New Roman"/>
          <w:b/>
          <w:lang w:val="pt-PT"/>
        </w:rPr>
        <w:t xml:space="preserve"> </w:t>
      </w:r>
      <w:r w:rsidR="007145B1" w:rsidRPr="00B463FA">
        <w:rPr>
          <w:rFonts w:ascii="Times New Roman" w:hAnsi="Times New Roman" w:cs="Times New Roman"/>
          <w:b/>
        </w:rPr>
        <w:t xml:space="preserve">– </w:t>
      </w:r>
      <w:r w:rsidR="00844AEB" w:rsidRPr="00B463FA">
        <w:rPr>
          <w:rFonts w:ascii="Times New Roman" w:hAnsi="Times New Roman" w:cs="Times New Roman"/>
          <w:b/>
        </w:rPr>
        <w:t>Harpocrates</w:t>
      </w:r>
      <w:r w:rsidR="007145B1" w:rsidRPr="00B463FA">
        <w:rPr>
          <w:rFonts w:ascii="Times New Roman" w:hAnsi="Times New Roman" w:cs="Times New Roman"/>
          <w:b/>
        </w:rPr>
        <w:t>.</w:t>
      </w:r>
    </w:p>
    <w:tbl>
      <w:tblPr>
        <w:tblStyle w:val="Tablaconcuadrcula"/>
        <w:tblW w:w="0" w:type="auto"/>
        <w:tblLook w:val="04A0" w:firstRow="1" w:lastRow="0" w:firstColumn="1" w:lastColumn="0" w:noHBand="0" w:noVBand="1"/>
      </w:tblPr>
      <w:tblGrid>
        <w:gridCol w:w="2256"/>
      </w:tblGrid>
      <w:tr w:rsidR="007145B1" w:rsidRPr="00B463FA" w:rsidTr="004721E0">
        <w:tc>
          <w:tcPr>
            <w:tcW w:w="1838" w:type="dxa"/>
          </w:tcPr>
          <w:p w:rsidR="007145B1" w:rsidRPr="00B463FA" w:rsidRDefault="007145B1" w:rsidP="0023260A">
            <w:pPr>
              <w:jc w:val="center"/>
              <w:rPr>
                <w:rFonts w:ascii="Times New Roman" w:hAnsi="Times New Roman" w:cs="Times New Roman"/>
                <w:noProof/>
                <w:lang w:eastAsia="es-ES"/>
              </w:rPr>
            </w:pPr>
            <w:r w:rsidRPr="00B463FA">
              <w:rPr>
                <w:rFonts w:ascii="Times New Roman" w:hAnsi="Times New Roman" w:cs="Times New Roman"/>
                <w:noProof/>
                <w:lang w:eastAsia="es-ES"/>
              </w:rPr>
              <w:drawing>
                <wp:inline distT="0" distB="0" distL="0" distR="0" wp14:anchorId="56050DC2" wp14:editId="1AED9FA0">
                  <wp:extent cx="1294670" cy="2066925"/>
                  <wp:effectExtent l="0" t="0" r="1270" b="0"/>
                  <wp:docPr id="29131" name="Imagen 29131" descr="C:\Users\German\Desktop\en fongo negro\13 - Tipo XIII.4 - acus figuradas\Cástul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13 - Tipo XIII.4 - acus figuradas\Cástulo.. copi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62578" cy="2175340"/>
                          </a:xfrm>
                          <a:prstGeom prst="rect">
                            <a:avLst/>
                          </a:prstGeom>
                          <a:noFill/>
                          <a:ln>
                            <a:noFill/>
                          </a:ln>
                        </pic:spPr>
                      </pic:pic>
                    </a:graphicData>
                  </a:graphic>
                </wp:inline>
              </w:drawing>
            </w:r>
          </w:p>
          <w:p w:rsidR="007145B1" w:rsidRPr="004721E0" w:rsidRDefault="007145B1" w:rsidP="0023260A">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t>Cast</w:t>
            </w:r>
            <w:r w:rsidR="00417F1F" w:rsidRPr="004721E0">
              <w:rPr>
                <w:rFonts w:ascii="Times New Roman" w:hAnsi="Times New Roman" w:cs="Times New Roman"/>
                <w:i/>
                <w:noProof/>
                <w:sz w:val="20"/>
                <w:szCs w:val="20"/>
                <w:lang w:eastAsia="es-ES"/>
              </w:rPr>
              <w:t>v</w:t>
            </w:r>
            <w:r w:rsidRPr="004721E0">
              <w:rPr>
                <w:rFonts w:ascii="Times New Roman" w:hAnsi="Times New Roman" w:cs="Times New Roman"/>
                <w:i/>
                <w:noProof/>
                <w:sz w:val="20"/>
                <w:szCs w:val="20"/>
                <w:lang w:eastAsia="es-ES"/>
              </w:rPr>
              <w:t>lo</w:t>
            </w:r>
          </w:p>
          <w:p w:rsidR="007145B1" w:rsidRPr="00B463FA" w:rsidRDefault="007145B1" w:rsidP="00207615">
            <w:pPr>
              <w:jc w:val="center"/>
              <w:rPr>
                <w:rFonts w:ascii="Times New Roman" w:hAnsi="Times New Roman" w:cs="Times New Roman"/>
              </w:rPr>
            </w:pPr>
            <w:r w:rsidRPr="004721E0">
              <w:rPr>
                <w:rFonts w:ascii="Times New Roman" w:hAnsi="Times New Roman" w:cs="Times New Roman"/>
                <w:noProof/>
                <w:sz w:val="20"/>
                <w:szCs w:val="20"/>
                <w:lang w:eastAsia="es-ES"/>
              </w:rPr>
              <w:t xml:space="preserve">(M. </w:t>
            </w:r>
            <w:r w:rsidR="00207615">
              <w:rPr>
                <w:rFonts w:ascii="Times New Roman" w:hAnsi="Times New Roman" w:cs="Times New Roman"/>
                <w:noProof/>
                <w:sz w:val="20"/>
                <w:szCs w:val="20"/>
                <w:lang w:eastAsia="es-ES"/>
              </w:rPr>
              <w:t>Linares</w:t>
            </w:r>
            <w:r w:rsidRPr="004721E0">
              <w:rPr>
                <w:rFonts w:ascii="Times New Roman" w:hAnsi="Times New Roman" w:cs="Times New Roman"/>
                <w:noProof/>
                <w:sz w:val="20"/>
                <w:szCs w:val="20"/>
                <w:lang w:eastAsia="es-ES"/>
              </w:rPr>
              <w:t>, Jaén)</w:t>
            </w:r>
          </w:p>
        </w:tc>
      </w:tr>
    </w:tbl>
    <w:p w:rsidR="007145B1" w:rsidRPr="00B463FA" w:rsidRDefault="007145B1" w:rsidP="00AD46D6">
      <w:pPr>
        <w:spacing w:after="0" w:line="240" w:lineRule="auto"/>
        <w:rPr>
          <w:rFonts w:ascii="Times New Roman" w:hAnsi="Times New Roman" w:cs="Times New Roman"/>
          <w:b/>
        </w:rPr>
      </w:pPr>
      <w:r w:rsidRPr="00ED0ADC">
        <w:rPr>
          <w:rFonts w:ascii="Times New Roman" w:hAnsi="Times New Roman" w:cs="Times New Roman"/>
          <w:b/>
        </w:rPr>
        <w:t>Características:</w:t>
      </w:r>
      <w:r w:rsidRPr="00B463FA">
        <w:rPr>
          <w:rFonts w:ascii="Times New Roman" w:hAnsi="Times New Roman" w:cs="Times New Roman"/>
          <w:b/>
        </w:rPr>
        <w:t xml:space="preserve"> </w:t>
      </w:r>
      <w:r w:rsidRPr="00B463FA">
        <w:rPr>
          <w:rFonts w:ascii="Times New Roman" w:hAnsi="Times New Roman" w:cs="Times New Roman"/>
        </w:rPr>
        <w:t xml:space="preserve">Pequeña representación del dios de origen egipcio </w:t>
      </w:r>
      <w:r w:rsidR="00844AEB" w:rsidRPr="00B463FA">
        <w:rPr>
          <w:rFonts w:ascii="Times New Roman" w:hAnsi="Times New Roman" w:cs="Times New Roman"/>
        </w:rPr>
        <w:t>Harpocrates</w:t>
      </w:r>
      <w:r w:rsidRPr="00B463FA">
        <w:rPr>
          <w:rFonts w:ascii="Times New Roman" w:hAnsi="Times New Roman" w:cs="Times New Roman"/>
        </w:rPr>
        <w:t>. Aparece de pie, con la típica representación del dedo de la mano derecha sobre la boca en actitud de guardar silencio.</w:t>
      </w:r>
      <w:r w:rsidR="00747B2A">
        <w:rPr>
          <w:rFonts w:ascii="Times New Roman" w:hAnsi="Times New Roman" w:cs="Times New Roman"/>
        </w:rPr>
        <w:t xml:space="preserve"> No se conserva el fuste.</w:t>
      </w:r>
    </w:p>
    <w:p w:rsidR="007145B1" w:rsidRPr="00B463FA" w:rsidRDefault="007145B1" w:rsidP="00AD46D6">
      <w:pPr>
        <w:spacing w:after="0" w:line="240" w:lineRule="auto"/>
        <w:rPr>
          <w:rFonts w:ascii="Times New Roman" w:hAnsi="Times New Roman" w:cs="Times New Roman"/>
          <w:b/>
        </w:rPr>
      </w:pPr>
      <w:r w:rsidRPr="00B463FA">
        <w:rPr>
          <w:rFonts w:ascii="Times New Roman" w:hAnsi="Times New Roman" w:cs="Times New Roman"/>
          <w:b/>
        </w:rPr>
        <w:t xml:space="preserve">Áreas de Hallazgo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1A3DBD" w:rsidRPr="00B463FA">
        <w:rPr>
          <w:rFonts w:ascii="Times New Roman" w:hAnsi="Times New Roman" w:cs="Times New Roman"/>
          <w:i/>
        </w:rPr>
        <w:t>Cast</w:t>
      </w:r>
      <w:r w:rsidR="00417F1F" w:rsidRPr="00B463FA">
        <w:rPr>
          <w:rFonts w:ascii="Times New Roman" w:hAnsi="Times New Roman" w:cs="Times New Roman"/>
          <w:i/>
        </w:rPr>
        <w:t>v</w:t>
      </w:r>
      <w:r w:rsidR="001A3DBD" w:rsidRPr="00B463FA">
        <w:rPr>
          <w:rFonts w:ascii="Times New Roman" w:hAnsi="Times New Roman" w:cs="Times New Roman"/>
          <w:i/>
        </w:rPr>
        <w:t xml:space="preserve">lo </w:t>
      </w:r>
      <w:r w:rsidR="001A3DBD" w:rsidRPr="00B463FA">
        <w:rPr>
          <w:rFonts w:ascii="Times New Roman" w:hAnsi="Times New Roman" w:cs="Times New Roman"/>
        </w:rPr>
        <w:t>(Linares, Jaén).</w:t>
      </w:r>
    </w:p>
    <w:p w:rsidR="007145B1" w:rsidRPr="00B463FA" w:rsidRDefault="007145B1" w:rsidP="007145B1">
      <w:pPr>
        <w:spacing w:after="0" w:line="240" w:lineRule="auto"/>
        <w:rPr>
          <w:rFonts w:ascii="Times New Roman" w:hAnsi="Times New Roman" w:cs="Times New Roman"/>
          <w:b/>
        </w:rPr>
      </w:pPr>
      <w:r w:rsidRPr="00B463FA">
        <w:rPr>
          <w:rFonts w:ascii="Times New Roman" w:hAnsi="Times New Roman" w:cs="Times New Roman"/>
          <w:b/>
        </w:rPr>
        <w:t>Áreas de Dispersión:</w:t>
      </w:r>
      <w:r w:rsidR="007B48B3">
        <w:rPr>
          <w:rFonts w:ascii="Times New Roman" w:hAnsi="Times New Roman" w:cs="Times New Roman"/>
          <w:b/>
        </w:rPr>
        <w:t xml:space="preserve"> </w:t>
      </w:r>
      <w:r w:rsidR="007B48B3" w:rsidRPr="007B48B3">
        <w:rPr>
          <w:rFonts w:ascii="Times New Roman" w:hAnsi="Times New Roman" w:cs="Times New Roman"/>
        </w:rPr>
        <w:t>No conocemos.</w:t>
      </w:r>
    </w:p>
    <w:p w:rsidR="007145B1" w:rsidRPr="00ED0ADC" w:rsidRDefault="007145B1" w:rsidP="007145B1">
      <w:pPr>
        <w:spacing w:after="0" w:line="240" w:lineRule="auto"/>
        <w:rPr>
          <w:rFonts w:ascii="Times New Roman" w:hAnsi="Times New Roman" w:cs="Times New Roman"/>
          <w:b/>
          <w:lang w:val="it-IT"/>
        </w:rPr>
      </w:pPr>
      <w:r w:rsidRPr="00ED0ADC">
        <w:rPr>
          <w:rFonts w:ascii="Times New Roman" w:hAnsi="Times New Roman" w:cs="Times New Roman"/>
          <w:b/>
          <w:lang w:val="it-IT"/>
        </w:rPr>
        <w:t>Cronología:</w:t>
      </w:r>
      <w:r w:rsidR="007B48B3" w:rsidRPr="00ED0ADC">
        <w:rPr>
          <w:rFonts w:ascii="Times New Roman" w:hAnsi="Times New Roman" w:cs="Times New Roman"/>
          <w:b/>
          <w:lang w:val="it-IT"/>
        </w:rPr>
        <w:t xml:space="preserve"> </w:t>
      </w:r>
      <w:r w:rsidR="00970D7D" w:rsidRPr="00ED0ADC">
        <w:rPr>
          <w:rFonts w:ascii="Times New Roman" w:hAnsi="Times New Roman" w:cs="Times New Roman"/>
          <w:lang w:val="it-IT"/>
        </w:rPr>
        <w:t>I-II d.C</w:t>
      </w:r>
      <w:r w:rsidR="007B48B3" w:rsidRPr="00ED0ADC">
        <w:rPr>
          <w:rFonts w:ascii="Times New Roman" w:hAnsi="Times New Roman" w:cs="Times New Roman"/>
          <w:lang w:val="it-IT"/>
        </w:rPr>
        <w:t>.</w:t>
      </w:r>
    </w:p>
    <w:p w:rsidR="00ED0ADC" w:rsidRDefault="00ED0ADC" w:rsidP="007C0F62">
      <w:pPr>
        <w:spacing w:after="0" w:line="240" w:lineRule="auto"/>
        <w:ind w:firstLine="708"/>
        <w:rPr>
          <w:rFonts w:ascii="Times New Roman" w:hAnsi="Times New Roman" w:cs="Times New Roman"/>
          <w:lang w:val="pt-PT"/>
        </w:rPr>
      </w:pPr>
    </w:p>
    <w:p w:rsidR="00C8088D" w:rsidRDefault="00C8088D" w:rsidP="007145B1">
      <w:pPr>
        <w:spacing w:after="0" w:line="240" w:lineRule="auto"/>
        <w:rPr>
          <w:rFonts w:ascii="Times New Roman" w:hAnsi="Times New Roman" w:cs="Times New Roman"/>
          <w:lang w:val="it-IT"/>
        </w:rPr>
      </w:pPr>
    </w:p>
    <w:p w:rsidR="00910A7F" w:rsidRPr="00B463FA" w:rsidRDefault="00310700" w:rsidP="007C0F62">
      <w:pPr>
        <w:spacing w:after="0" w:line="240" w:lineRule="auto"/>
        <w:ind w:firstLine="708"/>
        <w:rPr>
          <w:rFonts w:ascii="Times New Roman" w:hAnsi="Times New Roman" w:cs="Times New Roman"/>
        </w:rPr>
      </w:pPr>
      <w:r>
        <w:rPr>
          <w:rFonts w:ascii="Times New Roman" w:hAnsi="Times New Roman" w:cs="Times New Roman"/>
          <w:b/>
          <w:lang w:val="pt-PT"/>
        </w:rPr>
        <w:tab/>
      </w:r>
      <w:r w:rsidRPr="00B314BD">
        <w:rPr>
          <w:rFonts w:ascii="Times New Roman" w:hAnsi="Times New Roman" w:cs="Times New Roman"/>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Pr="00B463FA">
        <w:rPr>
          <w:rFonts w:ascii="Times New Roman" w:hAnsi="Times New Roman" w:cs="Times New Roman"/>
          <w:b/>
          <w:lang w:val="pt-PT"/>
        </w:rPr>
        <w:t>.</w:t>
      </w:r>
      <w:r>
        <w:rPr>
          <w:rFonts w:ascii="Times New Roman" w:hAnsi="Times New Roman" w:cs="Times New Roman"/>
          <w:b/>
          <w:lang w:val="pt-PT"/>
        </w:rPr>
        <w:t>5</w:t>
      </w:r>
      <w:r w:rsidRPr="00B463FA">
        <w:rPr>
          <w:rFonts w:ascii="Times New Roman" w:hAnsi="Times New Roman" w:cs="Times New Roman"/>
          <w:b/>
          <w:lang w:val="pt-PT"/>
        </w:rPr>
        <w:t xml:space="preserve"> </w:t>
      </w:r>
      <w:r w:rsidR="00910A7F" w:rsidRPr="00B463FA">
        <w:rPr>
          <w:rFonts w:ascii="Times New Roman" w:hAnsi="Times New Roman" w:cs="Times New Roman"/>
          <w:b/>
          <w:lang w:val="pt-PT"/>
        </w:rPr>
        <w:t>–</w:t>
      </w:r>
      <w:r w:rsidR="00910A7F" w:rsidRPr="00B463FA">
        <w:rPr>
          <w:rFonts w:ascii="Times New Roman" w:hAnsi="Times New Roman" w:cs="Times New Roman"/>
          <w:b/>
        </w:rPr>
        <w:t xml:space="preserve">  Mano</w:t>
      </w:r>
      <w:r w:rsidR="007C0F62" w:rsidRPr="00B463FA">
        <w:rPr>
          <w:rFonts w:ascii="Times New Roman" w:hAnsi="Times New Roman" w:cs="Times New Roman"/>
          <w:b/>
        </w:rPr>
        <w:t>.</w:t>
      </w:r>
    </w:p>
    <w:p w:rsidR="0063011B" w:rsidRDefault="0063011B" w:rsidP="00910A7F">
      <w:pPr>
        <w:spacing w:after="0" w:line="240" w:lineRule="auto"/>
        <w:ind w:left="708" w:firstLine="708"/>
        <w:rPr>
          <w:rFonts w:ascii="Times New Roman" w:hAnsi="Times New Roman" w:cs="Times New Roman"/>
        </w:rPr>
      </w:pPr>
    </w:p>
    <w:p w:rsidR="00910A7F" w:rsidRPr="00B463FA" w:rsidRDefault="00310700" w:rsidP="00910A7F">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w:t>
      </w:r>
      <w:r w:rsidR="007C0F62" w:rsidRPr="00B463FA">
        <w:rPr>
          <w:rFonts w:ascii="Times New Roman" w:hAnsi="Times New Roman" w:cs="Times New Roman"/>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910A7F" w:rsidRPr="00B463FA">
        <w:rPr>
          <w:rFonts w:ascii="Times New Roman" w:hAnsi="Times New Roman" w:cs="Times New Roman"/>
          <w:b/>
        </w:rPr>
        <w:t xml:space="preserve">3 – </w:t>
      </w:r>
      <w:r w:rsidR="00701141" w:rsidRPr="00B463FA">
        <w:rPr>
          <w:rFonts w:ascii="Times New Roman" w:hAnsi="Times New Roman" w:cs="Times New Roman"/>
          <w:b/>
        </w:rPr>
        <w:t>D</w:t>
      </w:r>
      <w:r w:rsidR="00910A7F" w:rsidRPr="00B463FA">
        <w:rPr>
          <w:rFonts w:ascii="Times New Roman" w:hAnsi="Times New Roman" w:cs="Times New Roman"/>
          <w:b/>
        </w:rPr>
        <w:t>edos</w:t>
      </w:r>
      <w:r w:rsidR="00701141" w:rsidRPr="00B463FA">
        <w:rPr>
          <w:rFonts w:ascii="Times New Roman" w:hAnsi="Times New Roman" w:cs="Times New Roman"/>
          <w:b/>
        </w:rPr>
        <w:t xml:space="preserve"> seudo</w:t>
      </w:r>
      <w:r w:rsidR="00B90871" w:rsidRPr="00B463FA">
        <w:rPr>
          <w:rFonts w:ascii="Times New Roman" w:hAnsi="Times New Roman" w:cs="Times New Roman"/>
          <w:b/>
        </w:rPr>
        <w:t>-</w:t>
      </w:r>
      <w:r w:rsidR="00910A7F" w:rsidRPr="00B463FA">
        <w:rPr>
          <w:rFonts w:ascii="Times New Roman" w:hAnsi="Times New Roman" w:cs="Times New Roman"/>
          <w:b/>
        </w:rPr>
        <w:t>extendidos y pulsera.</w:t>
      </w:r>
    </w:p>
    <w:p w:rsidR="00690B22" w:rsidRDefault="00690B22" w:rsidP="00690B22">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005C5B15" w:rsidRPr="00B463FA">
        <w:rPr>
          <w:rFonts w:ascii="Times New Roman" w:hAnsi="Times New Roman" w:cs="Times New Roman"/>
        </w:rPr>
        <w:t>–</w:t>
      </w:r>
      <w:r w:rsidR="005C5B15" w:rsidRPr="00B463FA">
        <w:rPr>
          <w:rFonts w:ascii="Times New Roman" w:hAnsi="Times New Roman" w:cs="Times New Roman"/>
          <w:b/>
          <w:color w:val="031CD3"/>
        </w:rPr>
        <w:t xml:space="preserve"> A</w:t>
      </w:r>
      <w:r w:rsidR="001828B6" w:rsidRPr="00B463FA">
        <w:rPr>
          <w:rFonts w:ascii="Times New Roman" w:hAnsi="Times New Roman" w:cs="Times New Roman"/>
          <w:b/>
          <w:color w:val="031CD3"/>
        </w:rPr>
        <w:t xml:space="preserve"> XXI, 2 a</w:t>
      </w:r>
    </w:p>
    <w:p w:rsidR="00272A66" w:rsidRPr="00B463FA" w:rsidRDefault="00272A66" w:rsidP="00690B22">
      <w:pPr>
        <w:spacing w:after="0" w:line="240" w:lineRule="auto"/>
        <w:rPr>
          <w:rFonts w:ascii="Times New Roman" w:hAnsi="Times New Roman" w:cs="Times New Roman"/>
          <w:b/>
          <w:color w:val="031CD3"/>
        </w:rPr>
      </w:pPr>
      <w:r w:rsidRPr="00272A66">
        <w:rPr>
          <w:rFonts w:ascii="Times New Roman" w:hAnsi="Times New Roman" w:cs="Times New Roman"/>
          <w:b/>
          <w:color w:val="000000" w:themeColor="text1"/>
        </w:rPr>
        <w:t xml:space="preserve">Bartus – </w:t>
      </w:r>
      <w:r>
        <w:rPr>
          <w:rFonts w:ascii="Times New Roman" w:hAnsi="Times New Roman" w:cs="Times New Roman"/>
          <w:b/>
          <w:color w:val="031CD3"/>
        </w:rPr>
        <w:t>1B y C</w:t>
      </w:r>
    </w:p>
    <w:tbl>
      <w:tblPr>
        <w:tblStyle w:val="Tablaconcuadrcula"/>
        <w:tblW w:w="0" w:type="auto"/>
        <w:tblLook w:val="04A0" w:firstRow="1" w:lastRow="0" w:firstColumn="1" w:lastColumn="0" w:noHBand="0" w:noVBand="1"/>
      </w:tblPr>
      <w:tblGrid>
        <w:gridCol w:w="1555"/>
        <w:gridCol w:w="1634"/>
      </w:tblGrid>
      <w:tr w:rsidR="00E35A5A" w:rsidRPr="00B463FA" w:rsidTr="004721E0">
        <w:trPr>
          <w:trHeight w:val="2181"/>
        </w:trPr>
        <w:tc>
          <w:tcPr>
            <w:tcW w:w="1555" w:type="dxa"/>
            <w:tcBorders>
              <w:top w:val="single" w:sz="4" w:space="0" w:color="auto"/>
              <w:left w:val="single" w:sz="4" w:space="0" w:color="auto"/>
              <w:bottom w:val="single" w:sz="4" w:space="0" w:color="auto"/>
              <w:right w:val="single" w:sz="4" w:space="0" w:color="auto"/>
            </w:tcBorders>
          </w:tcPr>
          <w:p w:rsidR="00E35A5A" w:rsidRPr="004721E0" w:rsidRDefault="00E35A5A" w:rsidP="0023260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1AC4A15" wp14:editId="39A2E391">
                  <wp:extent cx="514350" cy="2571750"/>
                  <wp:effectExtent l="0" t="0" r="0" b="0"/>
                  <wp:docPr id="82" name="Imagen 82" descr="C:\Users\German\Desktop\en fongo negro\13 - Tipo XIII.5  - acus remate manos\3-  Cádiz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German\Desktop\en fongo negro\13 - Tipo XIII.5  - acus remate manos\3-  Cádiz .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3770" cy="2618852"/>
                          </a:xfrm>
                          <a:prstGeom prst="rect">
                            <a:avLst/>
                          </a:prstGeom>
                          <a:noFill/>
                          <a:ln>
                            <a:noFill/>
                          </a:ln>
                        </pic:spPr>
                      </pic:pic>
                    </a:graphicData>
                  </a:graphic>
                </wp:inline>
              </w:drawing>
            </w:r>
          </w:p>
          <w:p w:rsidR="00E35A5A" w:rsidRPr="004721E0" w:rsidRDefault="00E35A5A" w:rsidP="0023260A">
            <w:pPr>
              <w:jc w:val="center"/>
              <w:rPr>
                <w:rFonts w:ascii="Times New Roman" w:hAnsi="Times New Roman" w:cs="Times New Roman"/>
                <w:noProof/>
                <w:sz w:val="20"/>
                <w:szCs w:val="20"/>
                <w:lang w:eastAsia="es-ES"/>
              </w:rPr>
            </w:pPr>
            <w:r w:rsidRPr="004721E0">
              <w:rPr>
                <w:rFonts w:ascii="Times New Roman" w:hAnsi="Times New Roman" w:cs="Times New Roman"/>
                <w:i/>
                <w:noProof/>
                <w:sz w:val="20"/>
                <w:szCs w:val="20"/>
                <w:lang w:eastAsia="es-ES"/>
              </w:rPr>
              <w:t>Carisa A</w:t>
            </w:r>
            <w:r w:rsidR="005F5D2E" w:rsidRPr="004721E0">
              <w:rPr>
                <w:rFonts w:ascii="Times New Roman" w:hAnsi="Times New Roman" w:cs="Times New Roman"/>
                <w:i/>
                <w:noProof/>
                <w:sz w:val="20"/>
                <w:szCs w:val="20"/>
                <w:lang w:eastAsia="es-ES"/>
              </w:rPr>
              <w:t>v</w:t>
            </w:r>
            <w:r w:rsidRPr="004721E0">
              <w:rPr>
                <w:rFonts w:ascii="Times New Roman" w:hAnsi="Times New Roman" w:cs="Times New Roman"/>
                <w:i/>
                <w:noProof/>
                <w:sz w:val="20"/>
                <w:szCs w:val="20"/>
                <w:lang w:eastAsia="es-ES"/>
              </w:rPr>
              <w:t>relia</w:t>
            </w:r>
            <w:r w:rsidRPr="004721E0">
              <w:rPr>
                <w:rFonts w:ascii="Times New Roman" w:hAnsi="Times New Roman" w:cs="Times New Roman"/>
                <w:noProof/>
                <w:sz w:val="20"/>
                <w:szCs w:val="20"/>
                <w:lang w:eastAsia="es-ES"/>
              </w:rPr>
              <w:t>.</w:t>
            </w:r>
          </w:p>
          <w:p w:rsidR="00E35A5A" w:rsidRPr="004721E0" w:rsidRDefault="00E35A5A" w:rsidP="009A15BE">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t>(M.Cádiz)</w:t>
            </w: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3 -</w:t>
            </w: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559" w:type="dxa"/>
            <w:tcBorders>
              <w:top w:val="single" w:sz="4" w:space="0" w:color="auto"/>
              <w:left w:val="single" w:sz="4" w:space="0" w:color="auto"/>
              <w:bottom w:val="single" w:sz="4" w:space="0" w:color="auto"/>
              <w:right w:val="single" w:sz="4" w:space="0" w:color="auto"/>
            </w:tcBorders>
          </w:tcPr>
          <w:p w:rsidR="00E35A5A" w:rsidRPr="004721E0" w:rsidRDefault="00E35A5A" w:rsidP="0023260A">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drawing>
                <wp:inline distT="0" distB="0" distL="0" distR="0">
                  <wp:extent cx="900977" cy="2571750"/>
                  <wp:effectExtent l="0" t="0" r="0" b="0"/>
                  <wp:docPr id="19" name="Imagen 19" descr="G:\HUESO ROMANO (22-7-16)\HUESO TRABAJADO EPOCA ROMANA\en fongo negro (10-10-17)\12.5 -  Tipo B.I.6 - acus figuradas\B.I.6.5 - Remate manos\B.I.6.5.3 - Curvada con los dedos seudextendidos y pulsera\Cons US 8019- UE 54- 13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5 -  Tipo B.I.6 - acus figuradas\B.I.6.5 - Remate manos\B.I.6.5.3 - Curvada con los dedos seudextendidos y pulsera\Cons US 8019- UE 54- 13 (5).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33649" cy="2665009"/>
                          </a:xfrm>
                          <a:prstGeom prst="rect">
                            <a:avLst/>
                          </a:prstGeom>
                          <a:noFill/>
                          <a:ln>
                            <a:noFill/>
                          </a:ln>
                        </pic:spPr>
                      </pic:pic>
                    </a:graphicData>
                  </a:graphic>
                </wp:inline>
              </w:drawing>
            </w:r>
          </w:p>
          <w:p w:rsidR="00E35A5A" w:rsidRPr="004721E0" w:rsidRDefault="00E35A5A" w:rsidP="0023260A">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t>Avgvsta Emerita</w:t>
            </w:r>
          </w:p>
          <w:p w:rsidR="00E35A5A" w:rsidRPr="004721E0" w:rsidRDefault="00E35A5A" w:rsidP="0023260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(Cons Mérida)</w:t>
            </w:r>
          </w:p>
        </w:tc>
      </w:tr>
    </w:tbl>
    <w:p w:rsidR="00910A7F" w:rsidRPr="00B463FA" w:rsidRDefault="00910A7F" w:rsidP="003C6611">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485333" w:rsidRPr="00B463FA">
        <w:rPr>
          <w:rFonts w:ascii="Times New Roman" w:hAnsi="Times New Roman" w:cs="Times New Roman"/>
        </w:rPr>
        <w:t xml:space="preserve"> Vástago cónico.</w:t>
      </w:r>
      <w:r w:rsidR="00995695" w:rsidRPr="00B463FA">
        <w:rPr>
          <w:rFonts w:ascii="Times New Roman" w:hAnsi="Times New Roman" w:cs="Times New Roman"/>
        </w:rPr>
        <w:t xml:space="preserve"> </w:t>
      </w:r>
      <w:r w:rsidR="001828B6" w:rsidRPr="00B463FA">
        <w:rPr>
          <w:rFonts w:ascii="Times New Roman" w:hAnsi="Times New Roman" w:cs="Times New Roman"/>
        </w:rPr>
        <w:t>Mano extendida</w:t>
      </w:r>
      <w:r w:rsidR="00767E1C">
        <w:rPr>
          <w:rFonts w:ascii="Times New Roman" w:hAnsi="Times New Roman" w:cs="Times New Roman"/>
        </w:rPr>
        <w:t>, curvados los dedos,</w:t>
      </w:r>
      <w:r w:rsidR="001828B6" w:rsidRPr="00B463FA">
        <w:rPr>
          <w:rFonts w:ascii="Times New Roman" w:hAnsi="Times New Roman" w:cs="Times New Roman"/>
        </w:rPr>
        <w:t xml:space="preserve"> en la que el dedo pulgar está separado del resto.</w:t>
      </w:r>
      <w:r w:rsidR="00767E1C">
        <w:rPr>
          <w:rFonts w:ascii="Times New Roman" w:hAnsi="Times New Roman" w:cs="Times New Roman"/>
        </w:rPr>
        <w:t xml:space="preserve"> En actitud de coger algún objeto.</w:t>
      </w:r>
      <w:r w:rsidR="001828B6" w:rsidRPr="00B463FA">
        <w:rPr>
          <w:rFonts w:ascii="Times New Roman" w:hAnsi="Times New Roman" w:cs="Times New Roman"/>
        </w:rPr>
        <w:t xml:space="preserve"> El alfiler de </w:t>
      </w:r>
      <w:r w:rsidR="001828B6" w:rsidRPr="00B463FA">
        <w:rPr>
          <w:rFonts w:ascii="Times New Roman" w:hAnsi="Times New Roman" w:cs="Times New Roman"/>
          <w:i/>
        </w:rPr>
        <w:t>Carisa Avrelia</w:t>
      </w:r>
      <w:r w:rsidR="001828B6" w:rsidRPr="00B463FA">
        <w:rPr>
          <w:rFonts w:ascii="Times New Roman" w:hAnsi="Times New Roman" w:cs="Times New Roman"/>
        </w:rPr>
        <w:t xml:space="preserve"> presenta decoración pintada, de tipo geométrico, a modo de </w:t>
      </w:r>
      <w:r w:rsidR="00472E0D">
        <w:rPr>
          <w:rFonts w:ascii="Times New Roman" w:hAnsi="Times New Roman" w:cs="Times New Roman"/>
        </w:rPr>
        <w:t>brazalete</w:t>
      </w:r>
      <w:r w:rsidR="001828B6" w:rsidRPr="00B463FA">
        <w:rPr>
          <w:rFonts w:ascii="Times New Roman" w:hAnsi="Times New Roman" w:cs="Times New Roman"/>
        </w:rPr>
        <w:t>. Son agujas grandes que sobrepasan los 15 cm.</w:t>
      </w:r>
    </w:p>
    <w:p w:rsidR="002034AA" w:rsidRPr="00B463FA" w:rsidRDefault="00910A7F" w:rsidP="003C6611">
      <w:pPr>
        <w:spacing w:after="0" w:line="240" w:lineRule="auto"/>
        <w:jc w:val="both"/>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B90871" w:rsidRPr="00B463FA">
        <w:rPr>
          <w:rFonts w:ascii="Times New Roman" w:hAnsi="Times New Roman" w:cs="Times New Roman"/>
          <w:i/>
          <w:noProof/>
          <w:lang w:eastAsia="es-ES"/>
        </w:rPr>
        <w:t>Carisa A</w:t>
      </w:r>
      <w:r w:rsidR="005F5D2E" w:rsidRPr="00B463FA">
        <w:rPr>
          <w:rFonts w:ascii="Times New Roman" w:hAnsi="Times New Roman" w:cs="Times New Roman"/>
          <w:i/>
          <w:noProof/>
          <w:lang w:eastAsia="es-ES"/>
        </w:rPr>
        <w:t>v</w:t>
      </w:r>
      <w:r w:rsidR="00B90871" w:rsidRPr="00B463FA">
        <w:rPr>
          <w:rFonts w:ascii="Times New Roman" w:hAnsi="Times New Roman" w:cs="Times New Roman"/>
          <w:i/>
          <w:noProof/>
          <w:lang w:eastAsia="es-ES"/>
        </w:rPr>
        <w:t>relia</w:t>
      </w:r>
      <w:r w:rsidR="00BB3256" w:rsidRPr="00B463FA">
        <w:rPr>
          <w:rFonts w:ascii="Times New Roman" w:hAnsi="Times New Roman" w:cs="Times New Roman"/>
          <w:i/>
          <w:noProof/>
          <w:lang w:eastAsia="es-ES"/>
        </w:rPr>
        <w:t xml:space="preserve"> </w:t>
      </w:r>
      <w:r w:rsidR="00701141" w:rsidRPr="00B463FA">
        <w:rPr>
          <w:rFonts w:ascii="Times New Roman" w:hAnsi="Times New Roman" w:cs="Times New Roman"/>
          <w:noProof/>
          <w:lang w:eastAsia="es-ES"/>
        </w:rPr>
        <w:t>(</w:t>
      </w:r>
      <w:r w:rsidR="00B90871" w:rsidRPr="00B463FA">
        <w:rPr>
          <w:rFonts w:ascii="Times New Roman" w:hAnsi="Times New Roman" w:cs="Times New Roman"/>
          <w:noProof/>
          <w:lang w:eastAsia="es-ES"/>
        </w:rPr>
        <w:t>Espera, Cádiz</w:t>
      </w:r>
      <w:r w:rsidR="00701141" w:rsidRPr="00B463FA">
        <w:rPr>
          <w:rFonts w:ascii="Times New Roman" w:hAnsi="Times New Roman" w:cs="Times New Roman"/>
          <w:noProof/>
          <w:lang w:eastAsia="es-ES"/>
        </w:rPr>
        <w:t>)</w:t>
      </w:r>
      <w:r w:rsidR="00485333" w:rsidRPr="00B463FA">
        <w:rPr>
          <w:rStyle w:val="Refdenotaalpie"/>
          <w:rFonts w:ascii="Times New Roman" w:hAnsi="Times New Roman" w:cs="Times New Roman"/>
          <w:noProof/>
          <w:lang w:eastAsia="es-ES"/>
        </w:rPr>
        <w:footnoteReference w:id="49"/>
      </w:r>
      <w:r w:rsidR="00E35A5A" w:rsidRPr="00B463FA">
        <w:rPr>
          <w:rFonts w:ascii="Times New Roman" w:hAnsi="Times New Roman" w:cs="Times New Roman"/>
        </w:rPr>
        <w:t xml:space="preserve">, </w:t>
      </w:r>
      <w:r w:rsidR="00767E1C" w:rsidRPr="00C02ABA">
        <w:rPr>
          <w:rFonts w:ascii="Times New Roman" w:hAnsi="Times New Roman" w:cs="Times New Roman"/>
          <w:i/>
          <w:lang w:eastAsia="es-ES"/>
        </w:rPr>
        <w:t>Gades</w:t>
      </w:r>
      <w:r w:rsidR="00767E1C" w:rsidRPr="00B463FA">
        <w:rPr>
          <w:rFonts w:ascii="Times New Roman" w:hAnsi="Times New Roman" w:cs="Times New Roman"/>
          <w:i/>
          <w:lang w:eastAsia="es-ES"/>
        </w:rPr>
        <w:t xml:space="preserve"> </w:t>
      </w:r>
      <w:r w:rsidR="00767E1C" w:rsidRPr="00B463FA">
        <w:rPr>
          <w:rFonts w:ascii="Times New Roman" w:hAnsi="Times New Roman" w:cs="Times New Roman"/>
          <w:lang w:eastAsia="es-ES"/>
        </w:rPr>
        <w:t>(Cádiz)</w:t>
      </w:r>
      <w:r w:rsidR="00767E1C" w:rsidRPr="00B463FA">
        <w:rPr>
          <w:rStyle w:val="Refdenotaalpie"/>
          <w:rFonts w:ascii="Times New Roman" w:hAnsi="Times New Roman" w:cs="Times New Roman"/>
          <w:lang w:eastAsia="es-ES"/>
        </w:rPr>
        <w:footnoteReference w:id="50"/>
      </w:r>
      <w:r w:rsidR="00767E1C" w:rsidRPr="00B463FA">
        <w:rPr>
          <w:rFonts w:ascii="Times New Roman" w:hAnsi="Times New Roman" w:cs="Times New Roman"/>
          <w:lang w:eastAsia="es-ES"/>
        </w:rPr>
        <w:t>,</w:t>
      </w:r>
      <w:r w:rsidR="00767E1C" w:rsidRPr="00B463FA">
        <w:rPr>
          <w:rFonts w:ascii="Times New Roman" w:hAnsi="Times New Roman" w:cs="Times New Roman"/>
        </w:rPr>
        <w:t xml:space="preserve"> </w:t>
      </w:r>
      <w:r w:rsidR="00E35A5A" w:rsidRPr="00B463FA">
        <w:rPr>
          <w:rFonts w:ascii="Times New Roman" w:hAnsi="Times New Roman" w:cs="Times New Roman"/>
          <w:i/>
        </w:rPr>
        <w:t>Avgvsta Emerita</w:t>
      </w:r>
      <w:r w:rsidR="00E35A5A" w:rsidRPr="00B463FA">
        <w:rPr>
          <w:rFonts w:ascii="Times New Roman" w:hAnsi="Times New Roman" w:cs="Times New Roman"/>
        </w:rPr>
        <w:t xml:space="preserve"> (Mérida)</w:t>
      </w:r>
      <w:r w:rsidR="00E35A5A" w:rsidRPr="00B463FA">
        <w:rPr>
          <w:rStyle w:val="Refdenotaalpie"/>
          <w:rFonts w:ascii="Times New Roman" w:hAnsi="Times New Roman" w:cs="Times New Roman"/>
        </w:rPr>
        <w:footnoteReference w:id="51"/>
      </w:r>
      <w:r w:rsidR="00E35A5A" w:rsidRPr="00B463FA">
        <w:rPr>
          <w:rFonts w:ascii="Times New Roman" w:hAnsi="Times New Roman" w:cs="Times New Roman"/>
        </w:rPr>
        <w:t xml:space="preserve">, </w:t>
      </w:r>
      <w:r w:rsidR="00767E1C" w:rsidRPr="00B463FA">
        <w:rPr>
          <w:rFonts w:ascii="Times New Roman" w:hAnsi="Times New Roman" w:cs="Times New Roman"/>
          <w:i/>
        </w:rPr>
        <w:t>Conimbriga</w:t>
      </w:r>
      <w:r w:rsidR="00767E1C" w:rsidRPr="00B463FA">
        <w:rPr>
          <w:rFonts w:ascii="Times New Roman" w:hAnsi="Times New Roman" w:cs="Times New Roman"/>
        </w:rPr>
        <w:t xml:space="preserve"> (Condeixa-a-Nova, Portugal)</w:t>
      </w:r>
      <w:r w:rsidR="00767E1C" w:rsidRPr="00B463FA">
        <w:rPr>
          <w:rStyle w:val="Refdenotaalpie"/>
          <w:rFonts w:ascii="Times New Roman" w:hAnsi="Times New Roman" w:cs="Times New Roman"/>
        </w:rPr>
        <w:footnoteReference w:id="52"/>
      </w:r>
      <w:r w:rsidR="00767E1C" w:rsidRPr="00B463FA">
        <w:rPr>
          <w:rFonts w:ascii="Times New Roman" w:hAnsi="Times New Roman" w:cs="Times New Roman"/>
        </w:rPr>
        <w:t xml:space="preserve">, </w:t>
      </w:r>
      <w:r w:rsidR="00E35A5A" w:rsidRPr="00B463FA">
        <w:rPr>
          <w:rFonts w:ascii="Times New Roman" w:hAnsi="Times New Roman" w:cs="Times New Roman"/>
          <w:i/>
        </w:rPr>
        <w:t>Emporiae</w:t>
      </w:r>
      <w:r w:rsidR="00E35A5A" w:rsidRPr="00B463FA">
        <w:rPr>
          <w:rFonts w:ascii="Times New Roman" w:hAnsi="Times New Roman" w:cs="Times New Roman"/>
        </w:rPr>
        <w:t xml:space="preserve"> (Ampurias)</w:t>
      </w:r>
      <w:r w:rsidR="00E35A5A" w:rsidRPr="00B463FA">
        <w:rPr>
          <w:rStyle w:val="Refdenotaalpie"/>
          <w:rFonts w:ascii="Times New Roman" w:hAnsi="Times New Roman" w:cs="Times New Roman"/>
        </w:rPr>
        <w:footnoteReference w:id="53"/>
      </w:r>
      <w:r w:rsidR="002034AA" w:rsidRPr="00B463FA">
        <w:rPr>
          <w:rFonts w:ascii="Times New Roman" w:hAnsi="Times New Roman" w:cs="Times New Roman"/>
        </w:rPr>
        <w:t xml:space="preserve">, </w:t>
      </w:r>
      <w:r w:rsidR="00113BA6" w:rsidRPr="00B463FA">
        <w:rPr>
          <w:rFonts w:ascii="Times New Roman" w:hAnsi="Times New Roman" w:cs="Times New Roman"/>
        </w:rPr>
        <w:t>Los Bañales (Uncastillo, Zaragoza)</w:t>
      </w:r>
      <w:r w:rsidR="00113BA6" w:rsidRPr="00B463FA">
        <w:rPr>
          <w:rStyle w:val="Refdenotaalpie"/>
          <w:rFonts w:ascii="Times New Roman" w:hAnsi="Times New Roman" w:cs="Times New Roman"/>
        </w:rPr>
        <w:footnoteReference w:id="54"/>
      </w:r>
      <w:r w:rsidR="00113BA6" w:rsidRPr="00B463FA">
        <w:rPr>
          <w:rFonts w:ascii="Times New Roman" w:hAnsi="Times New Roman" w:cs="Times New Roman"/>
        </w:rPr>
        <w:t>,</w:t>
      </w:r>
      <w:r w:rsidR="003E2383" w:rsidRPr="00B463FA">
        <w:rPr>
          <w:rFonts w:ascii="Times New Roman" w:hAnsi="Times New Roman" w:cs="Times New Roman"/>
        </w:rPr>
        <w:t xml:space="preserve"> </w:t>
      </w:r>
    </w:p>
    <w:p w:rsidR="00910A7F" w:rsidRPr="00B463FA" w:rsidRDefault="00910A7F" w:rsidP="005C5B15">
      <w:pPr>
        <w:spacing w:after="0" w:line="240" w:lineRule="auto"/>
        <w:jc w:val="both"/>
        <w:rPr>
          <w:rFonts w:ascii="Times New Roman" w:hAnsi="Times New Roman" w:cs="Times New Roman"/>
          <w:lang w:eastAsia="es-ES"/>
        </w:rPr>
      </w:pPr>
      <w:r w:rsidRPr="00B463FA">
        <w:rPr>
          <w:rFonts w:ascii="Times New Roman" w:hAnsi="Times New Roman" w:cs="Times New Roman"/>
          <w:b/>
        </w:rPr>
        <w:t>Área de dispersión:</w:t>
      </w:r>
      <w:r w:rsidR="004C7479" w:rsidRPr="00B463FA">
        <w:rPr>
          <w:rFonts w:ascii="Times New Roman" w:hAnsi="Times New Roman" w:cs="Times New Roman"/>
          <w:b/>
        </w:rPr>
        <w:t xml:space="preserve"> </w:t>
      </w:r>
      <w:r w:rsidR="004C7479" w:rsidRPr="00B463FA">
        <w:rPr>
          <w:rFonts w:ascii="Times New Roman" w:hAnsi="Times New Roman" w:cs="Times New Roman"/>
        </w:rPr>
        <w:t>Nîmes</w:t>
      </w:r>
      <w:r w:rsidR="004C48D3" w:rsidRPr="00B463FA">
        <w:rPr>
          <w:rFonts w:ascii="Times New Roman" w:hAnsi="Times New Roman" w:cs="Times New Roman"/>
        </w:rPr>
        <w:t>,</w:t>
      </w:r>
      <w:r w:rsidR="004C7479" w:rsidRPr="00B463FA">
        <w:rPr>
          <w:rFonts w:ascii="Times New Roman" w:hAnsi="Times New Roman" w:cs="Times New Roman"/>
        </w:rPr>
        <w:t xml:space="preserve"> </w:t>
      </w:r>
      <w:r w:rsidR="004C48D3" w:rsidRPr="00B463FA">
        <w:rPr>
          <w:rFonts w:ascii="Times New Roman" w:hAnsi="Times New Roman" w:cs="Times New Roman"/>
        </w:rPr>
        <w:t>(Francia)</w:t>
      </w:r>
      <w:r w:rsidR="004C48D3" w:rsidRPr="00B463FA">
        <w:rPr>
          <w:rStyle w:val="Refdenotaalpie"/>
          <w:rFonts w:ascii="Times New Roman" w:hAnsi="Times New Roman" w:cs="Times New Roman"/>
        </w:rPr>
        <w:footnoteReference w:id="55"/>
      </w:r>
      <w:r w:rsidR="002B2E0A" w:rsidRPr="00B463FA">
        <w:rPr>
          <w:rFonts w:ascii="Times New Roman" w:hAnsi="Times New Roman" w:cs="Times New Roman"/>
        </w:rPr>
        <w:t>,</w:t>
      </w:r>
      <w:r w:rsidR="009E7AC5" w:rsidRPr="00B463FA">
        <w:rPr>
          <w:rFonts w:ascii="Times New Roman" w:hAnsi="Times New Roman" w:cs="Times New Roman"/>
        </w:rPr>
        <w:t xml:space="preserve"> </w:t>
      </w:r>
      <w:r w:rsidR="00D02AAE" w:rsidRPr="00B463FA">
        <w:rPr>
          <w:rFonts w:ascii="Times New Roman" w:hAnsi="Times New Roman" w:cs="Times New Roman"/>
        </w:rPr>
        <w:t>Frejus (Francia)</w:t>
      </w:r>
      <w:r w:rsidR="00D02AAE" w:rsidRPr="00B463FA">
        <w:rPr>
          <w:rStyle w:val="Refdenotaalpie"/>
          <w:rFonts w:ascii="Times New Roman" w:hAnsi="Times New Roman" w:cs="Times New Roman"/>
        </w:rPr>
        <w:footnoteReference w:id="56"/>
      </w:r>
      <w:r w:rsidR="00D02AAE" w:rsidRPr="00B463FA">
        <w:rPr>
          <w:rFonts w:ascii="Times New Roman" w:hAnsi="Times New Roman" w:cs="Times New Roman"/>
        </w:rPr>
        <w:t>,</w:t>
      </w:r>
      <w:r w:rsidR="00FC45EA" w:rsidRPr="00B463FA">
        <w:rPr>
          <w:rFonts w:ascii="Times New Roman" w:hAnsi="Times New Roman" w:cs="Times New Roman"/>
        </w:rPr>
        <w:t xml:space="preserve"> Gué-de</w:t>
      </w:r>
      <w:r w:rsidR="00C02ABA">
        <w:rPr>
          <w:rFonts w:ascii="Times New Roman" w:hAnsi="Times New Roman" w:cs="Times New Roman"/>
        </w:rPr>
        <w:t>-Sciaux (Antigny, Vienne,</w:t>
      </w:r>
      <w:r w:rsidR="00C8088D">
        <w:rPr>
          <w:rFonts w:ascii="Times New Roman" w:hAnsi="Times New Roman" w:cs="Times New Roman"/>
        </w:rPr>
        <w:t xml:space="preserve"> Francia</w:t>
      </w:r>
      <w:r w:rsidR="00FC45EA" w:rsidRPr="00B463FA">
        <w:rPr>
          <w:rFonts w:ascii="Times New Roman" w:hAnsi="Times New Roman" w:cs="Times New Roman"/>
        </w:rPr>
        <w:t>)</w:t>
      </w:r>
      <w:r w:rsidR="00FC45EA" w:rsidRPr="00B463FA">
        <w:rPr>
          <w:rStyle w:val="Refdenotaalpie"/>
          <w:rFonts w:ascii="Times New Roman" w:hAnsi="Times New Roman" w:cs="Times New Roman"/>
        </w:rPr>
        <w:footnoteReference w:id="57"/>
      </w:r>
      <w:r w:rsidR="00FC45EA" w:rsidRPr="00B463FA">
        <w:rPr>
          <w:rFonts w:ascii="Times New Roman" w:hAnsi="Times New Roman" w:cs="Times New Roman"/>
        </w:rPr>
        <w:t>,</w:t>
      </w:r>
      <w:r w:rsidR="00D02AAE" w:rsidRPr="00B463FA">
        <w:rPr>
          <w:rFonts w:ascii="Times New Roman" w:hAnsi="Times New Roman" w:cs="Times New Roman"/>
        </w:rPr>
        <w:t xml:space="preserve"> </w:t>
      </w:r>
      <w:r w:rsidR="009E7AC5" w:rsidRPr="00B463FA">
        <w:rPr>
          <w:rFonts w:ascii="Times New Roman" w:hAnsi="Times New Roman" w:cs="Times New Roman"/>
          <w:i/>
        </w:rPr>
        <w:t xml:space="preserve">Aventicvm </w:t>
      </w:r>
      <w:r w:rsidR="009E7AC5" w:rsidRPr="00B463FA">
        <w:rPr>
          <w:rFonts w:ascii="Times New Roman" w:hAnsi="Times New Roman" w:cs="Times New Roman"/>
        </w:rPr>
        <w:t>(Avenches, Suiza)</w:t>
      </w:r>
      <w:r w:rsidR="009E7AC5" w:rsidRPr="00B463FA">
        <w:rPr>
          <w:rStyle w:val="Refdenotaalpie"/>
          <w:rFonts w:ascii="Times New Roman" w:hAnsi="Times New Roman" w:cs="Times New Roman"/>
        </w:rPr>
        <w:footnoteReference w:id="58"/>
      </w:r>
      <w:r w:rsidR="007744A4" w:rsidRPr="00B463FA">
        <w:rPr>
          <w:rFonts w:ascii="Times New Roman" w:hAnsi="Times New Roman" w:cs="Times New Roman"/>
        </w:rPr>
        <w:t>,</w:t>
      </w:r>
      <w:r w:rsidR="007744A4" w:rsidRPr="00B463FA">
        <w:rPr>
          <w:rFonts w:ascii="Times New Roman" w:hAnsi="Times New Roman" w:cs="Times New Roman"/>
          <w:i/>
        </w:rPr>
        <w:t xml:space="preserve"> </w:t>
      </w:r>
      <w:r w:rsidR="001D2A84" w:rsidRPr="00B463FA">
        <w:rPr>
          <w:rFonts w:ascii="Times New Roman" w:hAnsi="Times New Roman" w:cs="Times New Roman"/>
          <w:i/>
        </w:rPr>
        <w:t>Colonia Vlpia</w:t>
      </w:r>
      <w:r w:rsidR="001D2A84" w:rsidRPr="00B463FA">
        <w:rPr>
          <w:rFonts w:ascii="Times New Roman" w:hAnsi="Times New Roman" w:cs="Times New Roman"/>
        </w:rPr>
        <w:t xml:space="preserve"> </w:t>
      </w:r>
      <w:r w:rsidR="001D2A84" w:rsidRPr="00B463FA">
        <w:rPr>
          <w:rFonts w:ascii="Times New Roman" w:hAnsi="Times New Roman" w:cs="Times New Roman"/>
          <w:i/>
        </w:rPr>
        <w:t>Traiana</w:t>
      </w:r>
      <w:r w:rsidR="001D2A84" w:rsidRPr="00B463FA">
        <w:rPr>
          <w:rFonts w:ascii="Times New Roman" w:hAnsi="Times New Roman" w:cs="Times New Roman"/>
        </w:rPr>
        <w:t xml:space="preserve"> (Xanten, Alemania)</w:t>
      </w:r>
      <w:r w:rsidR="001D2A84" w:rsidRPr="00B463FA">
        <w:rPr>
          <w:rStyle w:val="Refdenotaalpie"/>
          <w:rFonts w:ascii="Times New Roman" w:hAnsi="Times New Roman" w:cs="Times New Roman"/>
        </w:rPr>
        <w:footnoteReference w:id="59"/>
      </w:r>
      <w:r w:rsidR="003E2383" w:rsidRPr="00B463FA">
        <w:rPr>
          <w:rFonts w:ascii="Times New Roman" w:hAnsi="Times New Roman" w:cs="Times New Roman"/>
        </w:rPr>
        <w:t xml:space="preserve">, </w:t>
      </w:r>
      <w:r w:rsidR="003E2383" w:rsidRPr="00B463FA">
        <w:rPr>
          <w:rFonts w:ascii="Times New Roman" w:hAnsi="Times New Roman" w:cs="Times New Roman"/>
          <w:lang w:eastAsia="es-ES"/>
        </w:rPr>
        <w:t>Chersoneso</w:t>
      </w:r>
      <w:r w:rsidR="003E2383" w:rsidRPr="00B463FA">
        <w:rPr>
          <w:rFonts w:ascii="Times New Roman" w:hAnsi="Times New Roman" w:cs="Times New Roman"/>
          <w:color w:val="000000" w:themeColor="text1"/>
          <w:lang w:eastAsia="es-ES"/>
        </w:rPr>
        <w:t xml:space="preserve"> (Rusia)</w:t>
      </w:r>
      <w:r w:rsidR="003E2383" w:rsidRPr="00B463FA">
        <w:rPr>
          <w:rStyle w:val="Refdenotaalpie"/>
          <w:rFonts w:ascii="Times New Roman" w:hAnsi="Times New Roman" w:cs="Times New Roman"/>
          <w:color w:val="000000" w:themeColor="text1"/>
          <w:lang w:eastAsia="es-ES"/>
        </w:rPr>
        <w:footnoteReference w:id="60"/>
      </w:r>
      <w:r w:rsidR="00C8088D">
        <w:rPr>
          <w:rFonts w:ascii="Times New Roman" w:hAnsi="Times New Roman" w:cs="Times New Roman"/>
          <w:color w:val="000000" w:themeColor="text1"/>
          <w:lang w:eastAsia="es-ES"/>
        </w:rPr>
        <w:t>,</w:t>
      </w:r>
      <w:r w:rsidR="00C8088D" w:rsidRPr="00C8088D">
        <w:rPr>
          <w:rFonts w:ascii="Times New Roman" w:hAnsi="Times New Roman" w:cs="Times New Roman"/>
          <w:i/>
        </w:rPr>
        <w:t xml:space="preserve"> </w:t>
      </w:r>
      <w:r w:rsidR="00C8088D" w:rsidRPr="00B463FA">
        <w:rPr>
          <w:rFonts w:ascii="Times New Roman" w:hAnsi="Times New Roman" w:cs="Times New Roman"/>
          <w:i/>
        </w:rPr>
        <w:t>C</w:t>
      </w:r>
      <w:r w:rsidR="007937D0">
        <w:rPr>
          <w:rFonts w:ascii="Times New Roman" w:hAnsi="Times New Roman" w:cs="Times New Roman"/>
          <w:i/>
        </w:rPr>
        <w:t>a</w:t>
      </w:r>
      <w:r w:rsidR="00C8088D" w:rsidRPr="00B463FA">
        <w:rPr>
          <w:rFonts w:ascii="Times New Roman" w:hAnsi="Times New Roman" w:cs="Times New Roman"/>
          <w:i/>
        </w:rPr>
        <w:t>esarea Maritima</w:t>
      </w:r>
      <w:r w:rsidR="00C8088D" w:rsidRPr="00B463FA">
        <w:rPr>
          <w:rFonts w:ascii="Times New Roman" w:hAnsi="Times New Roman" w:cs="Times New Roman"/>
        </w:rPr>
        <w:t xml:space="preserve"> (Israel)</w:t>
      </w:r>
      <w:r w:rsidR="00C8088D" w:rsidRPr="00B463FA">
        <w:rPr>
          <w:rStyle w:val="Refdenotaalpie"/>
          <w:rFonts w:ascii="Times New Roman" w:hAnsi="Times New Roman" w:cs="Times New Roman"/>
        </w:rPr>
        <w:footnoteReference w:id="61"/>
      </w:r>
      <w:r w:rsidR="00C8088D">
        <w:rPr>
          <w:rFonts w:ascii="Times New Roman" w:hAnsi="Times New Roman" w:cs="Times New Roman"/>
        </w:rPr>
        <w:t>.</w:t>
      </w:r>
    </w:p>
    <w:p w:rsidR="00910A7F" w:rsidRDefault="00910A7F" w:rsidP="003C6611">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56303E" w:rsidRPr="00B463FA">
        <w:rPr>
          <w:rFonts w:ascii="Times New Roman" w:hAnsi="Times New Roman" w:cs="Times New Roman"/>
        </w:rPr>
        <w:t xml:space="preserve"> </w:t>
      </w:r>
      <w:r w:rsidR="00767E1C">
        <w:rPr>
          <w:rFonts w:ascii="Times New Roman" w:hAnsi="Times New Roman" w:cs="Times New Roman"/>
        </w:rPr>
        <w:t xml:space="preserve">Para </w:t>
      </w:r>
      <w:r w:rsidR="0056303E" w:rsidRPr="00B463FA">
        <w:rPr>
          <w:rFonts w:ascii="Times New Roman" w:hAnsi="Times New Roman" w:cs="Times New Roman"/>
        </w:rPr>
        <w:t>Béal no deben pasar del siglo II d.C.</w:t>
      </w:r>
      <w:r w:rsidR="00D02AAE" w:rsidRPr="00B463FA">
        <w:rPr>
          <w:rFonts w:ascii="Times New Roman" w:hAnsi="Times New Roman" w:cs="Times New Roman"/>
        </w:rPr>
        <w:t xml:space="preserve"> La pieza de Frejus se fecha en el siglo III d.C</w:t>
      </w:r>
      <w:r w:rsidR="00D02AAE" w:rsidRPr="00B463FA">
        <w:rPr>
          <w:rStyle w:val="Refdenotaalpie"/>
          <w:rFonts w:ascii="Times New Roman" w:hAnsi="Times New Roman" w:cs="Times New Roman"/>
        </w:rPr>
        <w:footnoteReference w:id="62"/>
      </w:r>
      <w:r w:rsidR="00D02AAE" w:rsidRPr="00B463FA">
        <w:rPr>
          <w:rFonts w:ascii="Times New Roman" w:hAnsi="Times New Roman" w:cs="Times New Roman"/>
        </w:rPr>
        <w:t>.</w:t>
      </w:r>
      <w:r w:rsidR="00551C43" w:rsidRPr="00B463FA">
        <w:rPr>
          <w:rFonts w:ascii="Times New Roman" w:hAnsi="Times New Roman" w:cs="Times New Roman"/>
        </w:rPr>
        <w:t xml:space="preserve"> </w:t>
      </w:r>
    </w:p>
    <w:p w:rsidR="00C8088D" w:rsidRDefault="00C8088D" w:rsidP="003C6611">
      <w:pPr>
        <w:spacing w:after="0" w:line="240" w:lineRule="auto"/>
        <w:jc w:val="both"/>
        <w:rPr>
          <w:rFonts w:ascii="Times New Roman" w:hAnsi="Times New Roman" w:cs="Times New Roman"/>
        </w:rPr>
      </w:pPr>
    </w:p>
    <w:p w:rsidR="00C8088D" w:rsidRDefault="00C8088D" w:rsidP="003C6611">
      <w:pPr>
        <w:spacing w:after="0" w:line="240" w:lineRule="auto"/>
        <w:jc w:val="both"/>
        <w:rPr>
          <w:rFonts w:ascii="Times New Roman" w:hAnsi="Times New Roman" w:cs="Times New Roman"/>
        </w:rPr>
      </w:pPr>
    </w:p>
    <w:p w:rsidR="00C8088D" w:rsidRDefault="00C8088D" w:rsidP="003C6611">
      <w:pPr>
        <w:spacing w:after="0" w:line="240" w:lineRule="auto"/>
        <w:jc w:val="both"/>
        <w:rPr>
          <w:rFonts w:ascii="Times New Roman" w:hAnsi="Times New Roman" w:cs="Times New Roman"/>
        </w:rPr>
      </w:pPr>
    </w:p>
    <w:p w:rsidR="00C8088D" w:rsidRDefault="00C8088D" w:rsidP="003C6611">
      <w:pPr>
        <w:spacing w:after="0" w:line="240" w:lineRule="auto"/>
        <w:jc w:val="both"/>
        <w:rPr>
          <w:rFonts w:ascii="Times New Roman" w:hAnsi="Times New Roman" w:cs="Times New Roman"/>
        </w:rPr>
      </w:pPr>
    </w:p>
    <w:p w:rsidR="00C8088D" w:rsidRDefault="00C8088D" w:rsidP="003C6611">
      <w:pPr>
        <w:spacing w:after="0" w:line="240" w:lineRule="auto"/>
        <w:jc w:val="both"/>
        <w:rPr>
          <w:rFonts w:ascii="Times New Roman" w:hAnsi="Times New Roman" w:cs="Times New Roman"/>
        </w:rPr>
      </w:pPr>
    </w:p>
    <w:p w:rsidR="001B5985" w:rsidRPr="00B463FA" w:rsidRDefault="00310700" w:rsidP="007C0F62">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7C0F62" w:rsidRPr="00804C58">
        <w:rPr>
          <w:rFonts w:ascii="Times New Roman" w:hAnsi="Times New Roman" w:cs="Times New Roman"/>
          <w:b/>
          <w:lang w:val="pt-PT"/>
        </w:rPr>
        <w:t>B.I.</w:t>
      </w:r>
      <w:r w:rsidRPr="00804C58">
        <w:rPr>
          <w:rFonts w:ascii="Times New Roman" w:hAnsi="Times New Roman" w:cs="Times New Roman"/>
          <w:b/>
          <w:lang w:val="pt-PT"/>
        </w:rPr>
        <w:t>3</w:t>
      </w:r>
      <w:r w:rsidR="00B56332" w:rsidRPr="00804C58">
        <w:rPr>
          <w:rFonts w:ascii="Times New Roman" w:hAnsi="Times New Roman" w:cs="Times New Roman"/>
          <w:b/>
          <w:lang w:val="pt-PT"/>
        </w:rPr>
        <w:t>.3</w:t>
      </w:r>
      <w:r w:rsidRPr="00804C58">
        <w:rPr>
          <w:rFonts w:ascii="Times New Roman" w:hAnsi="Times New Roman" w:cs="Times New Roman"/>
          <w:b/>
          <w:lang w:val="pt-PT"/>
        </w:rPr>
        <w:t>8</w:t>
      </w:r>
      <w:r w:rsidR="007C0F62" w:rsidRPr="00804C58">
        <w:rPr>
          <w:rFonts w:ascii="Times New Roman" w:hAnsi="Times New Roman" w:cs="Times New Roman"/>
          <w:b/>
          <w:lang w:val="pt-PT"/>
        </w:rPr>
        <w:t>.</w:t>
      </w:r>
      <w:r w:rsidR="007C0F62" w:rsidRPr="00804C58">
        <w:rPr>
          <w:rFonts w:ascii="Times New Roman" w:hAnsi="Times New Roman" w:cs="Times New Roman"/>
          <w:b/>
        </w:rPr>
        <w:t>5.</w:t>
      </w:r>
      <w:r w:rsidR="001B5985" w:rsidRPr="00804C58">
        <w:rPr>
          <w:rFonts w:ascii="Times New Roman" w:hAnsi="Times New Roman" w:cs="Times New Roman"/>
          <w:b/>
        </w:rPr>
        <w:t>4</w:t>
      </w:r>
      <w:r w:rsidR="001B5985" w:rsidRPr="00B463FA">
        <w:rPr>
          <w:rFonts w:ascii="Times New Roman" w:hAnsi="Times New Roman" w:cs="Times New Roman"/>
          <w:b/>
        </w:rPr>
        <w:t xml:space="preserve"> </w:t>
      </w:r>
      <w:r w:rsidR="00B978A2" w:rsidRPr="00B463FA">
        <w:rPr>
          <w:rFonts w:ascii="Times New Roman" w:hAnsi="Times New Roman" w:cs="Times New Roman"/>
          <w:b/>
        </w:rPr>
        <w:t xml:space="preserve">– </w:t>
      </w:r>
      <w:r w:rsidR="00B978A2" w:rsidRPr="00E34C5B">
        <w:rPr>
          <w:rFonts w:ascii="Times New Roman" w:hAnsi="Times New Roman" w:cs="Times New Roman"/>
          <w:b/>
        </w:rPr>
        <w:t>Tres</w:t>
      </w:r>
      <w:r w:rsidR="008D7A04" w:rsidRPr="00E34C5B">
        <w:rPr>
          <w:rFonts w:ascii="Times New Roman" w:hAnsi="Times New Roman" w:cs="Times New Roman"/>
          <w:b/>
        </w:rPr>
        <w:t xml:space="preserve"> dedos extendidos</w:t>
      </w:r>
      <w:r w:rsidR="008D7A04" w:rsidRPr="00B463FA">
        <w:rPr>
          <w:rFonts w:ascii="Times New Roman" w:hAnsi="Times New Roman" w:cs="Times New Roman"/>
          <w:b/>
        </w:rPr>
        <w:t xml:space="preserve"> y dos flexionados (Tipo bendición</w:t>
      </w:r>
      <w:r w:rsidR="008415A3">
        <w:rPr>
          <w:rFonts w:ascii="Times New Roman" w:hAnsi="Times New Roman" w:cs="Times New Roman"/>
          <w:b/>
        </w:rPr>
        <w:t xml:space="preserve"> latina</w:t>
      </w:r>
      <w:r w:rsidR="008D7A04" w:rsidRPr="00B463FA">
        <w:rPr>
          <w:rFonts w:ascii="Times New Roman" w:hAnsi="Times New Roman" w:cs="Times New Roman"/>
          <w:b/>
        </w:rPr>
        <w:t>).</w:t>
      </w:r>
    </w:p>
    <w:p w:rsidR="008415A3" w:rsidRPr="00B463FA" w:rsidRDefault="00690B22" w:rsidP="00830746">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Pr="00B463FA">
        <w:rPr>
          <w:rFonts w:ascii="Times New Roman" w:hAnsi="Times New Roman" w:cs="Times New Roman"/>
          <w:b/>
          <w:color w:val="031CD3"/>
        </w:rPr>
        <w:t xml:space="preserve"> </w:t>
      </w:r>
      <w:r w:rsidR="006B62EA" w:rsidRPr="00B463FA">
        <w:rPr>
          <w:rFonts w:ascii="Times New Roman" w:hAnsi="Times New Roman" w:cs="Times New Roman"/>
          <w:b/>
          <w:color w:val="031CD3"/>
        </w:rPr>
        <w:t>A XXI, 3</w:t>
      </w:r>
      <w:r w:rsidRPr="00B463FA">
        <w:rPr>
          <w:rFonts w:ascii="Times New Roman" w:hAnsi="Times New Roman" w:cs="Times New Roman"/>
        </w:rPr>
        <w:t xml:space="preserve"> </w:t>
      </w:r>
    </w:p>
    <w:tbl>
      <w:tblPr>
        <w:tblStyle w:val="Tablaconcuadrcula"/>
        <w:tblW w:w="7225" w:type="dxa"/>
        <w:tblLook w:val="04A0" w:firstRow="1" w:lastRow="0" w:firstColumn="1" w:lastColumn="0" w:noHBand="0" w:noVBand="1"/>
      </w:tblPr>
      <w:tblGrid>
        <w:gridCol w:w="1838"/>
        <w:gridCol w:w="1985"/>
        <w:gridCol w:w="1418"/>
        <w:gridCol w:w="1984"/>
      </w:tblGrid>
      <w:tr w:rsidR="00E34C5B" w:rsidRPr="00B463FA" w:rsidTr="00E34C5B">
        <w:trPr>
          <w:trHeight w:val="2234"/>
        </w:trPr>
        <w:tc>
          <w:tcPr>
            <w:tcW w:w="1838" w:type="dxa"/>
            <w:tcBorders>
              <w:top w:val="single" w:sz="4" w:space="0" w:color="auto"/>
              <w:left w:val="single" w:sz="4" w:space="0" w:color="auto"/>
              <w:bottom w:val="single" w:sz="4" w:space="0" w:color="auto"/>
              <w:right w:val="single" w:sz="4" w:space="0" w:color="auto"/>
            </w:tcBorders>
          </w:tcPr>
          <w:p w:rsidR="00E34C5B" w:rsidRPr="004721E0" w:rsidRDefault="00E34C5B" w:rsidP="006B62EA">
            <w:pPr>
              <w:jc w:val="center"/>
              <w:rPr>
                <w:rFonts w:ascii="Times New Roman" w:hAnsi="Times New Roman" w:cs="Times New Roman"/>
                <w:sz w:val="20"/>
                <w:szCs w:val="20"/>
              </w:rPr>
            </w:pP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4721E0">
              <w:rPr>
                <w:rFonts w:ascii="Times New Roman" w:hAnsi="Times New Roman" w:cs="Times New Roman"/>
                <w:noProof/>
                <w:sz w:val="20"/>
                <w:szCs w:val="20"/>
                <w:lang w:eastAsia="es-ES"/>
              </w:rPr>
              <w:drawing>
                <wp:inline distT="0" distB="0" distL="0" distR="0" wp14:anchorId="3A094082" wp14:editId="0FFC955E">
                  <wp:extent cx="704869" cy="2000250"/>
                  <wp:effectExtent l="0" t="0" r="0" b="0"/>
                  <wp:docPr id="29149" name="Imagen 29149" descr="F:\HUESO ROMANO (22-7-16)\HUESO TRABAJADO EPOCA ROMANA\en fongo negro\12.5 -  Tipo B.I.5 - acus figuradas\B.I.5.5 - Remate manos\B.I.5.5.4 - Abierta con oquedad en la palama. Dedos extendidos\2900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5 - Remate manos\B.I.5.5.4 - Abierta con oquedad en la palama. Dedos extendidos\29005 copie.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38082" cy="2094500"/>
                          </a:xfrm>
                          <a:prstGeom prst="rect">
                            <a:avLst/>
                          </a:prstGeom>
                          <a:noFill/>
                          <a:ln>
                            <a:noFill/>
                          </a:ln>
                        </pic:spPr>
                      </pic:pic>
                    </a:graphicData>
                  </a:graphic>
                </wp:inline>
              </w:drawing>
            </w:r>
          </w:p>
          <w:p w:rsidR="00E34C5B" w:rsidRPr="004721E0" w:rsidRDefault="00E34C5B" w:rsidP="006B62EA">
            <w:pPr>
              <w:jc w:val="center"/>
              <w:rPr>
                <w:rFonts w:ascii="Times New Roman" w:hAnsi="Times New Roman" w:cs="Times New Roman"/>
                <w:i/>
                <w:sz w:val="20"/>
                <w:szCs w:val="20"/>
              </w:rPr>
            </w:pPr>
            <w:r w:rsidRPr="004721E0">
              <w:rPr>
                <w:rFonts w:ascii="Times New Roman" w:hAnsi="Times New Roman" w:cs="Times New Roman"/>
                <w:sz w:val="20"/>
                <w:szCs w:val="20"/>
              </w:rPr>
              <w:t xml:space="preserve">1 - </w:t>
            </w:r>
            <w:r w:rsidRPr="004721E0">
              <w:rPr>
                <w:rFonts w:ascii="Times New Roman" w:hAnsi="Times New Roman" w:cs="Times New Roman"/>
                <w:i/>
                <w:sz w:val="20"/>
                <w:szCs w:val="20"/>
              </w:rPr>
              <w:t>Avgvsta Emerita</w:t>
            </w:r>
          </w:p>
          <w:p w:rsidR="00E34C5B" w:rsidRPr="004721E0" w:rsidRDefault="00E34C5B" w:rsidP="006B62EA">
            <w:pPr>
              <w:jc w:val="center"/>
              <w:rPr>
                <w:rFonts w:ascii="Times New Roman" w:hAnsi="Times New Roman" w:cs="Times New Roman"/>
                <w:sz w:val="20"/>
                <w:szCs w:val="20"/>
              </w:rPr>
            </w:pPr>
            <w:r w:rsidRPr="004721E0">
              <w:rPr>
                <w:rFonts w:ascii="Times New Roman" w:hAnsi="Times New Roman" w:cs="Times New Roman"/>
                <w:sz w:val="20"/>
                <w:szCs w:val="20"/>
              </w:rPr>
              <w:t>(MNAR Mérida)</w:t>
            </w:r>
          </w:p>
        </w:tc>
        <w:tc>
          <w:tcPr>
            <w:tcW w:w="1985" w:type="dxa"/>
            <w:tcBorders>
              <w:top w:val="single" w:sz="4" w:space="0" w:color="auto"/>
              <w:left w:val="single" w:sz="4" w:space="0" w:color="auto"/>
              <w:bottom w:val="single" w:sz="4" w:space="0" w:color="auto"/>
              <w:right w:val="single" w:sz="4" w:space="0" w:color="auto"/>
            </w:tcBorders>
          </w:tcPr>
          <w:p w:rsidR="00E34C5B" w:rsidRDefault="00E34C5B" w:rsidP="00E34C5B">
            <w:pPr>
              <w:jc w:val="center"/>
              <w:rPr>
                <w:rFonts w:ascii="Times New Roman" w:eastAsia="Times New Roman" w:hAnsi="Times New Roman" w:cs="Times New Roman"/>
                <w:sz w:val="20"/>
                <w:szCs w:val="20"/>
                <w:lang w:eastAsia="es-ES"/>
              </w:rPr>
            </w:pPr>
            <w:r w:rsidRPr="00E34C5B">
              <w:rPr>
                <w:rFonts w:ascii="Times New Roman" w:eastAsia="Times New Roman" w:hAnsi="Times New Roman" w:cs="Times New Roman"/>
                <w:noProof/>
                <w:sz w:val="20"/>
                <w:szCs w:val="20"/>
                <w:lang w:eastAsia="es-ES"/>
              </w:rPr>
              <w:drawing>
                <wp:inline distT="0" distB="0" distL="0" distR="0" wp14:anchorId="67FAFE54" wp14:editId="22FBCBC9">
                  <wp:extent cx="595314" cy="2000250"/>
                  <wp:effectExtent l="0" t="0" r="0" b="0"/>
                  <wp:docPr id="72" name="Imagen 72" descr="F:\Total Libro huesos 15-9-22\EN FONDO NEGRO (20-9-22)\Grupo - B\10.3 -  Tipo B.I.3 - acus figuradas\B.I.3.38.5- Remate manos\B.I.3.38.5.4 - Abierta con oquedad en la palama. Dedos extendidos\3 - Ilici (MAN Madri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3 -  Tipo B.I.3 - acus figuradas\B.I.3.38.5- Remate manos\B.I.3.38.5.4 - Abierta con oquedad en la palama. Dedos extendidos\3 - Ilici (MAN Madrid).tif"/>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9550" cy="2014484"/>
                          </a:xfrm>
                          <a:prstGeom prst="rect">
                            <a:avLst/>
                          </a:prstGeom>
                          <a:noFill/>
                          <a:ln>
                            <a:noFill/>
                          </a:ln>
                        </pic:spPr>
                      </pic:pic>
                    </a:graphicData>
                  </a:graphic>
                </wp:inline>
              </w:drawing>
            </w:r>
          </w:p>
          <w:p w:rsidR="00E34C5B" w:rsidRDefault="00E34C5B" w:rsidP="00E34C5B">
            <w:pPr>
              <w:jc w:val="center"/>
              <w:rPr>
                <w:rFonts w:ascii="Times New Roman" w:eastAsia="Times New Roman" w:hAnsi="Times New Roman" w:cs="Times New Roman"/>
                <w:sz w:val="20"/>
                <w:szCs w:val="20"/>
                <w:lang w:eastAsia="es-ES"/>
              </w:rPr>
            </w:pPr>
            <w:r>
              <w:rPr>
                <w:rFonts w:ascii="Times New Roman" w:eastAsia="Times New Roman" w:hAnsi="Times New Roman" w:cs="Times New Roman"/>
                <w:sz w:val="20"/>
                <w:szCs w:val="20"/>
                <w:lang w:eastAsia="es-ES"/>
              </w:rPr>
              <w:t xml:space="preserve">2 – </w:t>
            </w:r>
            <w:r w:rsidRPr="00E34C5B">
              <w:rPr>
                <w:rFonts w:ascii="Times New Roman" w:eastAsia="Times New Roman" w:hAnsi="Times New Roman" w:cs="Times New Roman"/>
                <w:i/>
                <w:sz w:val="20"/>
                <w:szCs w:val="20"/>
                <w:lang w:eastAsia="es-ES"/>
              </w:rPr>
              <w:t>Ilici</w:t>
            </w:r>
          </w:p>
          <w:p w:rsidR="00E34C5B" w:rsidRPr="004721E0" w:rsidRDefault="00E34C5B" w:rsidP="00E34C5B">
            <w:pPr>
              <w:jc w:val="center"/>
              <w:rPr>
                <w:rFonts w:ascii="Times New Roman" w:eastAsia="Times New Roman" w:hAnsi="Times New Roman" w:cs="Times New Roman"/>
                <w:sz w:val="20"/>
                <w:szCs w:val="20"/>
                <w:lang w:eastAsia="es-ES"/>
              </w:rPr>
            </w:pPr>
            <w:r>
              <w:rPr>
                <w:rFonts w:ascii="Times New Roman" w:eastAsia="Times New Roman" w:hAnsi="Times New Roman" w:cs="Times New Roman"/>
                <w:sz w:val="20"/>
                <w:szCs w:val="20"/>
                <w:lang w:eastAsia="es-ES"/>
              </w:rPr>
              <w:t>(MAN Madrid)</w:t>
            </w:r>
          </w:p>
        </w:tc>
        <w:tc>
          <w:tcPr>
            <w:tcW w:w="1418" w:type="dxa"/>
            <w:tcBorders>
              <w:top w:val="single" w:sz="4" w:space="0" w:color="auto"/>
              <w:left w:val="single" w:sz="4" w:space="0" w:color="auto"/>
              <w:bottom w:val="single" w:sz="4" w:space="0" w:color="auto"/>
              <w:right w:val="single" w:sz="4" w:space="0" w:color="auto"/>
            </w:tcBorders>
          </w:tcPr>
          <w:p w:rsidR="00E34C5B" w:rsidRPr="004721E0" w:rsidRDefault="00E34C5B" w:rsidP="006B62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6BD17D5E" wp14:editId="5EC36786">
                  <wp:extent cx="577480" cy="2038350"/>
                  <wp:effectExtent l="0" t="0" r="0" b="0"/>
                  <wp:docPr id="38" name="Imagen 38" descr="C:\Users\German\Desktop\en fongo negro\13 - Tipo XIII.5  - acus remate manos\10- 003846, Tier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German\Desktop\en fongo negro\13 - Tipo XIII.5  - acus remate manos\10- 003846, Tiermes,.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1629" cy="2158886"/>
                          </a:xfrm>
                          <a:prstGeom prst="rect">
                            <a:avLst/>
                          </a:prstGeom>
                          <a:noFill/>
                          <a:ln>
                            <a:noFill/>
                          </a:ln>
                        </pic:spPr>
                      </pic:pic>
                    </a:graphicData>
                  </a:graphic>
                </wp:inline>
              </w:drawing>
            </w:r>
          </w:p>
          <w:p w:rsidR="00E34C5B" w:rsidRPr="004721E0" w:rsidRDefault="00E34C5B" w:rsidP="006B62EA">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3</w:t>
            </w:r>
            <w:r w:rsidRPr="004721E0">
              <w:rPr>
                <w:rFonts w:ascii="Times New Roman" w:hAnsi="Times New Roman" w:cs="Times New Roman"/>
                <w:noProof/>
                <w:sz w:val="20"/>
                <w:szCs w:val="20"/>
                <w:lang w:eastAsia="es-ES"/>
              </w:rPr>
              <w:t xml:space="preserve"> -</w:t>
            </w:r>
            <w:r w:rsidRPr="004721E0">
              <w:rPr>
                <w:rFonts w:ascii="Times New Roman" w:hAnsi="Times New Roman" w:cs="Times New Roman"/>
                <w:i/>
                <w:noProof/>
                <w:sz w:val="20"/>
                <w:szCs w:val="20"/>
                <w:lang w:eastAsia="es-ES"/>
              </w:rPr>
              <w:t>Termes</w:t>
            </w:r>
          </w:p>
          <w:p w:rsidR="00E34C5B" w:rsidRPr="004721E0" w:rsidRDefault="00E34C5B" w:rsidP="006B62EA">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t>(M. Soria)</w:t>
            </w: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984" w:type="dxa"/>
            <w:tcBorders>
              <w:top w:val="single" w:sz="4" w:space="0" w:color="auto"/>
              <w:left w:val="single" w:sz="4" w:space="0" w:color="auto"/>
              <w:bottom w:val="single" w:sz="4" w:space="0" w:color="auto"/>
              <w:right w:val="single" w:sz="4" w:space="0" w:color="auto"/>
            </w:tcBorders>
          </w:tcPr>
          <w:p w:rsidR="00E34C5B" w:rsidRPr="004721E0" w:rsidRDefault="00E34C5B" w:rsidP="006B62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09675A92" wp14:editId="5D0A532D">
                  <wp:extent cx="735724" cy="2032000"/>
                  <wp:effectExtent l="0" t="0" r="7620" b="6350"/>
                  <wp:docPr id="39" name="Imagen 39" descr="F:\HUESO ROMANO (22-7-16)\HUESO TRABAJADO EPOCA ROMANA\en fongo negro\12.5 -  Tipo B.I.5 - acus figuradas\B.I.5.5 - Remate manos\B.I.5.5.13 - Tres dedos extendidos y dos flexionadodos (tipo bendición)\2966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2.5 -  Tipo B.I.5 - acus figuradas\B.I.5.5 - Remate manos\B.I.5.5.13 - Tres dedos extendidos y dos flexionadodos (tipo bendición)\29660 copie.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68097" cy="2121412"/>
                          </a:xfrm>
                          <a:prstGeom prst="rect">
                            <a:avLst/>
                          </a:prstGeom>
                          <a:noFill/>
                          <a:ln>
                            <a:noFill/>
                          </a:ln>
                        </pic:spPr>
                      </pic:pic>
                    </a:graphicData>
                  </a:graphic>
                </wp:inline>
              </w:drawing>
            </w:r>
          </w:p>
          <w:p w:rsidR="00E34C5B" w:rsidRPr="004721E0" w:rsidRDefault="00E34C5B" w:rsidP="006B62EA">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4</w:t>
            </w:r>
            <w:r w:rsidRPr="004721E0">
              <w:rPr>
                <w:rFonts w:ascii="Times New Roman" w:hAnsi="Times New Roman" w:cs="Times New Roman"/>
                <w:i/>
                <w:noProof/>
                <w:sz w:val="20"/>
                <w:szCs w:val="20"/>
                <w:lang w:eastAsia="es-ES"/>
              </w:rPr>
              <w:t xml:space="preserve"> - </w:t>
            </w:r>
            <w:r w:rsidRPr="004721E0">
              <w:rPr>
                <w:rFonts w:ascii="Times New Roman" w:hAnsi="Times New Roman" w:cs="Times New Roman"/>
                <w:i/>
                <w:sz w:val="20"/>
                <w:szCs w:val="20"/>
              </w:rPr>
              <w:t>Avgvsta</w:t>
            </w:r>
            <w:r w:rsidRPr="004721E0">
              <w:rPr>
                <w:rFonts w:ascii="Times New Roman" w:hAnsi="Times New Roman" w:cs="Times New Roman"/>
                <w:i/>
                <w:noProof/>
                <w:sz w:val="20"/>
                <w:szCs w:val="20"/>
                <w:lang w:eastAsia="es-ES"/>
              </w:rPr>
              <w:t xml:space="preserve"> Emerita</w:t>
            </w:r>
          </w:p>
          <w:p w:rsidR="00E34C5B" w:rsidRPr="004721E0" w:rsidRDefault="00E34C5B" w:rsidP="006B62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(MNAR Mérida)</w:t>
            </w:r>
          </w:p>
        </w:tc>
      </w:tr>
    </w:tbl>
    <w:p w:rsidR="001B5985" w:rsidRPr="00B463FA" w:rsidRDefault="001B5985"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5277D2" w:rsidRPr="00B463FA">
        <w:rPr>
          <w:rFonts w:ascii="Times New Roman" w:hAnsi="Times New Roman" w:cs="Times New Roman"/>
        </w:rPr>
        <w:t xml:space="preserve"> Vastago de sección cónica que termina en </w:t>
      </w:r>
      <w:r w:rsidR="00767E1C">
        <w:rPr>
          <w:rFonts w:ascii="Times New Roman" w:hAnsi="Times New Roman" w:cs="Times New Roman"/>
        </w:rPr>
        <w:t xml:space="preserve">el extremo inferior en </w:t>
      </w:r>
      <w:r w:rsidR="005277D2" w:rsidRPr="00B463FA">
        <w:rPr>
          <w:rFonts w:ascii="Times New Roman" w:hAnsi="Times New Roman" w:cs="Times New Roman"/>
        </w:rPr>
        <w:t xml:space="preserve">punta. </w:t>
      </w:r>
      <w:r w:rsidR="00767E1C">
        <w:rPr>
          <w:rFonts w:ascii="Times New Roman" w:hAnsi="Times New Roman" w:cs="Times New Roman"/>
        </w:rPr>
        <w:t>En la zona superior re</w:t>
      </w:r>
      <w:r w:rsidR="005277D2" w:rsidRPr="00B463FA">
        <w:rPr>
          <w:rFonts w:ascii="Times New Roman" w:hAnsi="Times New Roman" w:cs="Times New Roman"/>
        </w:rPr>
        <w:t xml:space="preserve">mata en </w:t>
      </w:r>
      <w:r w:rsidR="00767E1C">
        <w:rPr>
          <w:rFonts w:ascii="Times New Roman" w:hAnsi="Times New Roman" w:cs="Times New Roman"/>
        </w:rPr>
        <w:t xml:space="preserve">una </w:t>
      </w:r>
      <w:r w:rsidR="005277D2" w:rsidRPr="00B463FA">
        <w:rPr>
          <w:rFonts w:ascii="Times New Roman" w:hAnsi="Times New Roman" w:cs="Times New Roman"/>
        </w:rPr>
        <w:t>mano</w:t>
      </w:r>
      <w:r w:rsidR="00767E1C">
        <w:rPr>
          <w:rFonts w:ascii="Times New Roman" w:hAnsi="Times New Roman" w:cs="Times New Roman"/>
        </w:rPr>
        <w:t xml:space="preserve"> ancha,</w:t>
      </w:r>
      <w:r w:rsidR="005277D2" w:rsidRPr="00B463FA">
        <w:rPr>
          <w:rFonts w:ascii="Times New Roman" w:hAnsi="Times New Roman" w:cs="Times New Roman"/>
        </w:rPr>
        <w:t xml:space="preserve"> abierta</w:t>
      </w:r>
      <w:r w:rsidR="00E86489" w:rsidRPr="00B463FA">
        <w:rPr>
          <w:rFonts w:ascii="Times New Roman" w:hAnsi="Times New Roman" w:cs="Times New Roman"/>
        </w:rPr>
        <w:t xml:space="preserve">, </w:t>
      </w:r>
      <w:r w:rsidR="00767E1C">
        <w:rPr>
          <w:rFonts w:ascii="Times New Roman" w:hAnsi="Times New Roman" w:cs="Times New Roman"/>
        </w:rPr>
        <w:t xml:space="preserve">con tres dedos extendidos (pulgar, índice y medio) y dos recogidos sobre la palma (anular y meñique). </w:t>
      </w:r>
      <w:r w:rsidR="005277D2" w:rsidRPr="00B463FA">
        <w:rPr>
          <w:rFonts w:ascii="Times New Roman" w:hAnsi="Times New Roman" w:cs="Times New Roman"/>
        </w:rPr>
        <w:t>Una muesca en “V” abierta</w:t>
      </w:r>
      <w:r w:rsidR="00E176EA" w:rsidRPr="00B463FA">
        <w:rPr>
          <w:rFonts w:ascii="Times New Roman" w:hAnsi="Times New Roman" w:cs="Times New Roman"/>
        </w:rPr>
        <w:t>,</w:t>
      </w:r>
      <w:r w:rsidR="005277D2" w:rsidRPr="00B463FA">
        <w:rPr>
          <w:rFonts w:ascii="Times New Roman" w:hAnsi="Times New Roman" w:cs="Times New Roman"/>
        </w:rPr>
        <w:t xml:space="preserve"> marca la separación entre la palma y los dedos</w:t>
      </w:r>
      <w:r w:rsidR="00E86489" w:rsidRPr="00B463FA">
        <w:rPr>
          <w:rFonts w:ascii="Times New Roman" w:hAnsi="Times New Roman" w:cs="Times New Roman"/>
        </w:rPr>
        <w:t>.</w:t>
      </w:r>
      <w:r w:rsidR="005277D2" w:rsidRPr="00B463FA">
        <w:rPr>
          <w:rFonts w:ascii="Times New Roman" w:hAnsi="Times New Roman" w:cs="Times New Roman"/>
        </w:rPr>
        <w:t xml:space="preserve"> </w:t>
      </w:r>
      <w:r w:rsidR="00767E1C">
        <w:rPr>
          <w:rFonts w:ascii="Times New Roman" w:hAnsi="Times New Roman" w:cs="Times New Roman"/>
        </w:rPr>
        <w:t>Esta postura se suele utilizar en la bendición sacerdotal</w:t>
      </w:r>
      <w:r w:rsidR="00767E1C" w:rsidRPr="00B463FA">
        <w:rPr>
          <w:rFonts w:ascii="Times New Roman" w:hAnsi="Times New Roman" w:cs="Times New Roman"/>
        </w:rPr>
        <w:t xml:space="preserve">. </w:t>
      </w:r>
      <w:r w:rsidR="005E4B35" w:rsidRPr="00B463FA">
        <w:rPr>
          <w:rFonts w:ascii="Times New Roman" w:hAnsi="Times New Roman" w:cs="Times New Roman"/>
        </w:rPr>
        <w:t xml:space="preserve">Los alfileres de este modelo suelen ser superiores </w:t>
      </w:r>
      <w:r w:rsidR="00FC45EA" w:rsidRPr="00B463FA">
        <w:rPr>
          <w:rFonts w:ascii="Times New Roman" w:hAnsi="Times New Roman" w:cs="Times New Roman"/>
        </w:rPr>
        <w:t>a 1</w:t>
      </w:r>
      <w:r w:rsidR="00584A49">
        <w:rPr>
          <w:rFonts w:ascii="Times New Roman" w:hAnsi="Times New Roman" w:cs="Times New Roman"/>
        </w:rPr>
        <w:t>0</w:t>
      </w:r>
      <w:r w:rsidR="005E4B35" w:rsidRPr="00B463FA">
        <w:rPr>
          <w:rFonts w:ascii="Times New Roman" w:hAnsi="Times New Roman" w:cs="Times New Roman"/>
        </w:rPr>
        <w:t xml:space="preserve"> cm de longitud y</w:t>
      </w:r>
      <w:r w:rsidR="005277D2" w:rsidRPr="00B463FA">
        <w:rPr>
          <w:rFonts w:ascii="Times New Roman" w:hAnsi="Times New Roman" w:cs="Times New Roman"/>
        </w:rPr>
        <w:t xml:space="preserve"> no sobrepasan los 1</w:t>
      </w:r>
      <w:r w:rsidR="00584A49">
        <w:rPr>
          <w:rFonts w:ascii="Times New Roman" w:hAnsi="Times New Roman" w:cs="Times New Roman"/>
        </w:rPr>
        <w:t>5</w:t>
      </w:r>
      <w:r w:rsidR="005277D2" w:rsidRPr="00B463FA">
        <w:rPr>
          <w:rFonts w:ascii="Times New Roman" w:hAnsi="Times New Roman" w:cs="Times New Roman"/>
        </w:rPr>
        <w:t xml:space="preserve"> cm de long.</w:t>
      </w:r>
    </w:p>
    <w:p w:rsidR="005C7E5C" w:rsidRPr="00B463FA" w:rsidRDefault="001B5985" w:rsidP="005C7E5C">
      <w:pPr>
        <w:spacing w:after="0" w:line="240" w:lineRule="auto"/>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D97C25" w:rsidRPr="00B463FA">
        <w:rPr>
          <w:rFonts w:ascii="Times New Roman" w:hAnsi="Times New Roman" w:cs="Times New Roman"/>
          <w:i/>
        </w:rPr>
        <w:t>A</w:t>
      </w:r>
      <w:r w:rsidR="00EB49A7" w:rsidRPr="00B463FA">
        <w:rPr>
          <w:rFonts w:ascii="Times New Roman" w:hAnsi="Times New Roman" w:cs="Times New Roman"/>
          <w:i/>
        </w:rPr>
        <w:t>v</w:t>
      </w:r>
      <w:r w:rsidR="00D97C25" w:rsidRPr="00B463FA">
        <w:rPr>
          <w:rFonts w:ascii="Times New Roman" w:hAnsi="Times New Roman" w:cs="Times New Roman"/>
          <w:i/>
        </w:rPr>
        <w:t>g</w:t>
      </w:r>
      <w:r w:rsidR="00EB49A7" w:rsidRPr="00B463FA">
        <w:rPr>
          <w:rFonts w:ascii="Times New Roman" w:hAnsi="Times New Roman" w:cs="Times New Roman"/>
          <w:i/>
        </w:rPr>
        <w:t>v</w:t>
      </w:r>
      <w:r w:rsidR="00D97C25" w:rsidRPr="00B463FA">
        <w:rPr>
          <w:rFonts w:ascii="Times New Roman" w:hAnsi="Times New Roman" w:cs="Times New Roman"/>
          <w:i/>
        </w:rPr>
        <w:t>sta Emerita</w:t>
      </w:r>
      <w:r w:rsidR="00E176EA" w:rsidRPr="00B463FA">
        <w:rPr>
          <w:rFonts w:ascii="Times New Roman" w:hAnsi="Times New Roman" w:cs="Times New Roman"/>
        </w:rPr>
        <w:t xml:space="preserve"> (Mérida),</w:t>
      </w:r>
      <w:r w:rsidR="00E176EA" w:rsidRPr="00B463FA">
        <w:rPr>
          <w:rFonts w:ascii="Times New Roman" w:hAnsi="Times New Roman" w:cs="Times New Roman"/>
          <w:i/>
        </w:rPr>
        <w:t xml:space="preserve"> </w:t>
      </w:r>
      <w:r w:rsidR="005C7E5C" w:rsidRPr="00B463FA">
        <w:rPr>
          <w:rFonts w:ascii="Times New Roman" w:hAnsi="Times New Roman" w:cs="Times New Roman"/>
          <w:i/>
        </w:rPr>
        <w:t>Termes</w:t>
      </w:r>
      <w:r w:rsidR="005C7E5C" w:rsidRPr="00B463FA">
        <w:rPr>
          <w:rFonts w:ascii="Times New Roman" w:hAnsi="Times New Roman" w:cs="Times New Roman"/>
        </w:rPr>
        <w:t xml:space="preserve"> (Montejo de Tiermes, Soria)</w:t>
      </w:r>
      <w:r w:rsidR="005C7E5C" w:rsidRPr="00B463FA">
        <w:rPr>
          <w:rStyle w:val="Refdenotaalpie"/>
          <w:rFonts w:ascii="Times New Roman" w:hAnsi="Times New Roman" w:cs="Times New Roman"/>
        </w:rPr>
        <w:footnoteReference w:id="63"/>
      </w:r>
      <w:r w:rsidR="001B04E8">
        <w:rPr>
          <w:rFonts w:ascii="Times New Roman" w:hAnsi="Times New Roman" w:cs="Times New Roman"/>
        </w:rPr>
        <w:t>.</w:t>
      </w:r>
      <w:r w:rsidR="005C7E5C" w:rsidRPr="00B463FA">
        <w:rPr>
          <w:rFonts w:ascii="Times New Roman" w:hAnsi="Times New Roman" w:cs="Times New Roman"/>
          <w:lang w:eastAsia="es-ES"/>
        </w:rPr>
        <w:t xml:space="preserve"> </w:t>
      </w:r>
    </w:p>
    <w:p w:rsidR="001B5985" w:rsidRPr="00B463FA" w:rsidRDefault="00E176EA" w:rsidP="00AD46D6">
      <w:pPr>
        <w:spacing w:after="0" w:line="240" w:lineRule="auto"/>
        <w:jc w:val="both"/>
        <w:rPr>
          <w:rFonts w:ascii="Times New Roman" w:hAnsi="Times New Roman" w:cs="Times New Roman"/>
        </w:rPr>
      </w:pPr>
      <w:r w:rsidRPr="00B463FA">
        <w:rPr>
          <w:rFonts w:ascii="Times New Roman" w:hAnsi="Times New Roman" w:cs="Times New Roman"/>
          <w:i/>
        </w:rPr>
        <w:t>Emporiae</w:t>
      </w:r>
      <w:r w:rsidRPr="00B463FA">
        <w:rPr>
          <w:rFonts w:ascii="Times New Roman" w:hAnsi="Times New Roman" w:cs="Times New Roman"/>
        </w:rPr>
        <w:t xml:space="preserve"> (Ampurias)</w:t>
      </w:r>
      <w:r w:rsidRPr="00B463FA">
        <w:rPr>
          <w:rStyle w:val="Refdenotaalpie"/>
          <w:rFonts w:ascii="Times New Roman" w:hAnsi="Times New Roman" w:cs="Times New Roman"/>
        </w:rPr>
        <w:footnoteReference w:id="64"/>
      </w:r>
      <w:r w:rsidRPr="00B463FA">
        <w:rPr>
          <w:rFonts w:ascii="Times New Roman" w:hAnsi="Times New Roman" w:cs="Times New Roman"/>
        </w:rPr>
        <w:t xml:space="preserve">, </w:t>
      </w:r>
      <w:r w:rsidRPr="00B463FA">
        <w:rPr>
          <w:rFonts w:ascii="Times New Roman" w:hAnsi="Times New Roman" w:cs="Times New Roman"/>
          <w:i/>
        </w:rPr>
        <w:t>Lvcentvm</w:t>
      </w:r>
      <w:r w:rsidRPr="00B463FA">
        <w:rPr>
          <w:rFonts w:ascii="Times New Roman" w:hAnsi="Times New Roman" w:cs="Times New Roman"/>
        </w:rPr>
        <w:t xml:space="preserve"> (Alicante)</w:t>
      </w:r>
      <w:r w:rsidRPr="00B463FA">
        <w:rPr>
          <w:rStyle w:val="Refdenotaalpie"/>
          <w:rFonts w:ascii="Times New Roman" w:hAnsi="Times New Roman" w:cs="Times New Roman"/>
        </w:rPr>
        <w:footnoteReference w:id="65"/>
      </w:r>
      <w:r w:rsidR="00FC45EA" w:rsidRPr="00B463FA">
        <w:rPr>
          <w:rFonts w:ascii="Times New Roman" w:hAnsi="Times New Roman" w:cs="Times New Roman"/>
        </w:rPr>
        <w:t xml:space="preserve">, </w:t>
      </w:r>
      <w:r w:rsidR="00FC45EA" w:rsidRPr="00767E1C">
        <w:rPr>
          <w:rFonts w:ascii="Times New Roman" w:hAnsi="Times New Roman" w:cs="Times New Roman"/>
          <w:i/>
        </w:rPr>
        <w:t>Cordvba</w:t>
      </w:r>
      <w:r w:rsidRPr="00B463FA">
        <w:rPr>
          <w:rFonts w:ascii="Times New Roman" w:hAnsi="Times New Roman" w:cs="Times New Roman"/>
        </w:rPr>
        <w:t xml:space="preserve"> (Córdoba)</w:t>
      </w:r>
      <w:r w:rsidR="00767E1C">
        <w:rPr>
          <w:rFonts w:ascii="Times New Roman" w:hAnsi="Times New Roman" w:cs="Times New Roman"/>
        </w:rPr>
        <w:t>.</w:t>
      </w:r>
    </w:p>
    <w:p w:rsidR="001B5985" w:rsidRPr="00B463FA" w:rsidRDefault="001B5985" w:rsidP="001B5985">
      <w:pPr>
        <w:spacing w:after="0" w:line="240" w:lineRule="auto"/>
        <w:rPr>
          <w:rFonts w:ascii="Times New Roman" w:hAnsi="Times New Roman" w:cs="Times New Roman"/>
        </w:rPr>
      </w:pPr>
      <w:r w:rsidRPr="00B463FA">
        <w:rPr>
          <w:rFonts w:ascii="Times New Roman" w:hAnsi="Times New Roman" w:cs="Times New Roman"/>
          <w:b/>
        </w:rPr>
        <w:t>Área de dispersión:</w:t>
      </w:r>
      <w:r w:rsidR="005E4B35" w:rsidRPr="00B463FA">
        <w:rPr>
          <w:rFonts w:ascii="Times New Roman" w:hAnsi="Times New Roman" w:cs="Times New Roman"/>
          <w:b/>
        </w:rPr>
        <w:t xml:space="preserve"> </w:t>
      </w:r>
      <w:r w:rsidR="002B2E0A" w:rsidRPr="00B463FA">
        <w:rPr>
          <w:rFonts w:ascii="Times New Roman" w:hAnsi="Times New Roman" w:cs="Times New Roman"/>
        </w:rPr>
        <w:t>Lyon</w:t>
      </w:r>
      <w:r w:rsidR="002B2E0A" w:rsidRPr="00B463FA">
        <w:rPr>
          <w:rStyle w:val="Refdenotaalpie"/>
          <w:rFonts w:ascii="Times New Roman" w:hAnsi="Times New Roman" w:cs="Times New Roman"/>
        </w:rPr>
        <w:footnoteReference w:id="66"/>
      </w:r>
      <w:r w:rsidR="009E7AC5" w:rsidRPr="00B463FA">
        <w:rPr>
          <w:rFonts w:ascii="Times New Roman" w:hAnsi="Times New Roman" w:cs="Times New Roman"/>
        </w:rPr>
        <w:t xml:space="preserve">. Similar a la de </w:t>
      </w:r>
      <w:r w:rsidR="009E7AC5" w:rsidRPr="00B463FA">
        <w:rPr>
          <w:rFonts w:ascii="Times New Roman" w:hAnsi="Times New Roman" w:cs="Times New Roman"/>
          <w:i/>
        </w:rPr>
        <w:t>Avgvsta Emerita</w:t>
      </w:r>
      <w:r w:rsidR="009E7AC5" w:rsidRPr="00B463FA">
        <w:rPr>
          <w:rFonts w:ascii="Times New Roman" w:hAnsi="Times New Roman" w:cs="Times New Roman"/>
        </w:rPr>
        <w:t xml:space="preserve"> (nº 5) </w:t>
      </w:r>
      <w:r w:rsidR="00FC45EA" w:rsidRPr="00B463FA">
        <w:rPr>
          <w:rFonts w:ascii="Times New Roman" w:hAnsi="Times New Roman" w:cs="Times New Roman"/>
        </w:rPr>
        <w:t xml:space="preserve">en </w:t>
      </w:r>
      <w:r w:rsidR="00FC45EA" w:rsidRPr="00B463FA">
        <w:rPr>
          <w:rFonts w:ascii="Times New Roman" w:hAnsi="Times New Roman" w:cs="Times New Roman"/>
          <w:i/>
        </w:rPr>
        <w:t>Aventicvm</w:t>
      </w:r>
      <w:r w:rsidR="009E7AC5" w:rsidRPr="00B463FA">
        <w:rPr>
          <w:rFonts w:ascii="Times New Roman" w:hAnsi="Times New Roman" w:cs="Times New Roman"/>
          <w:i/>
        </w:rPr>
        <w:t xml:space="preserve"> </w:t>
      </w:r>
      <w:r w:rsidR="009E7AC5" w:rsidRPr="00B463FA">
        <w:rPr>
          <w:rFonts w:ascii="Times New Roman" w:hAnsi="Times New Roman" w:cs="Times New Roman"/>
        </w:rPr>
        <w:t>(Avenches, Suiza)</w:t>
      </w:r>
      <w:r w:rsidR="009E7AC5" w:rsidRPr="00B463FA">
        <w:rPr>
          <w:rStyle w:val="Refdenotaalpie"/>
          <w:rFonts w:ascii="Times New Roman" w:hAnsi="Times New Roman" w:cs="Times New Roman"/>
        </w:rPr>
        <w:footnoteReference w:id="67"/>
      </w:r>
      <w:r w:rsidR="001B04E8">
        <w:rPr>
          <w:rFonts w:ascii="Times New Roman" w:hAnsi="Times New Roman" w:cs="Times New Roman"/>
        </w:rPr>
        <w:t>.</w:t>
      </w:r>
    </w:p>
    <w:p w:rsidR="001B5985" w:rsidRPr="00B463FA" w:rsidRDefault="001B5985" w:rsidP="001B5985">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9E7AC5" w:rsidRPr="00B463FA">
        <w:rPr>
          <w:rFonts w:ascii="Times New Roman" w:hAnsi="Times New Roman" w:cs="Times New Roman"/>
        </w:rPr>
        <w:t xml:space="preserve"> En Avenches en época </w:t>
      </w:r>
      <w:r w:rsidR="00767E1C" w:rsidRPr="00B463FA">
        <w:rPr>
          <w:rFonts w:ascii="Times New Roman" w:hAnsi="Times New Roman" w:cs="Times New Roman"/>
        </w:rPr>
        <w:t>Flavia</w:t>
      </w:r>
      <w:r w:rsidR="009E7AC5" w:rsidRPr="00B463FA">
        <w:rPr>
          <w:rFonts w:ascii="Times New Roman" w:hAnsi="Times New Roman" w:cs="Times New Roman"/>
        </w:rPr>
        <w:t>.</w:t>
      </w:r>
    </w:p>
    <w:p w:rsidR="00FC4961" w:rsidRPr="00B463FA" w:rsidRDefault="00FC4961" w:rsidP="00910A7F">
      <w:pPr>
        <w:spacing w:after="0" w:line="240" w:lineRule="auto"/>
        <w:rPr>
          <w:rFonts w:ascii="Times New Roman" w:hAnsi="Times New Roman" w:cs="Times New Roman"/>
        </w:rPr>
      </w:pPr>
    </w:p>
    <w:p w:rsidR="00910A7F" w:rsidRPr="00B463FA" w:rsidRDefault="00310700" w:rsidP="00910A7F">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1B5985" w:rsidRPr="00B463FA">
        <w:rPr>
          <w:rFonts w:ascii="Times New Roman" w:hAnsi="Times New Roman" w:cs="Times New Roman"/>
          <w:b/>
        </w:rPr>
        <w:t>5</w:t>
      </w:r>
      <w:r w:rsidR="00910A7F" w:rsidRPr="00B463FA">
        <w:rPr>
          <w:rFonts w:ascii="Times New Roman" w:hAnsi="Times New Roman" w:cs="Times New Roman"/>
          <w:b/>
        </w:rPr>
        <w:t xml:space="preserve"> – Palma abierta con venera.</w:t>
      </w:r>
    </w:p>
    <w:tbl>
      <w:tblPr>
        <w:tblStyle w:val="Tablaconcuadrcula"/>
        <w:tblW w:w="0" w:type="auto"/>
        <w:tblLook w:val="04A0" w:firstRow="1" w:lastRow="0" w:firstColumn="1" w:lastColumn="0" w:noHBand="0" w:noVBand="1"/>
      </w:tblPr>
      <w:tblGrid>
        <w:gridCol w:w="1838"/>
        <w:gridCol w:w="2268"/>
        <w:gridCol w:w="2126"/>
      </w:tblGrid>
      <w:tr w:rsidR="002428D7" w:rsidRPr="00B463FA" w:rsidTr="00536823">
        <w:trPr>
          <w:trHeight w:val="2120"/>
        </w:trPr>
        <w:tc>
          <w:tcPr>
            <w:tcW w:w="1838" w:type="dxa"/>
            <w:tcBorders>
              <w:top w:val="single" w:sz="4" w:space="0" w:color="auto"/>
              <w:left w:val="single" w:sz="4" w:space="0" w:color="auto"/>
              <w:bottom w:val="single" w:sz="4" w:space="0" w:color="auto"/>
              <w:right w:val="single" w:sz="4" w:space="0" w:color="auto"/>
            </w:tcBorders>
          </w:tcPr>
          <w:p w:rsidR="002428D7" w:rsidRPr="004721E0" w:rsidRDefault="002428D7" w:rsidP="002428D7">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645C55F2" wp14:editId="455A03C6">
                  <wp:extent cx="431554" cy="2181225"/>
                  <wp:effectExtent l="0" t="0" r="6985" b="0"/>
                  <wp:docPr id="41" name="Imagen 41" descr="C:\Users\German\Desktop\caurium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caurium copie.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2565" cy="2388509"/>
                          </a:xfrm>
                          <a:prstGeom prst="rect">
                            <a:avLst/>
                          </a:prstGeom>
                          <a:noFill/>
                          <a:ln>
                            <a:noFill/>
                          </a:ln>
                        </pic:spPr>
                      </pic:pic>
                    </a:graphicData>
                  </a:graphic>
                </wp:inline>
              </w:drawing>
            </w:r>
          </w:p>
          <w:p w:rsidR="002428D7" w:rsidRPr="004721E0" w:rsidRDefault="00536823" w:rsidP="002428D7">
            <w:pPr>
              <w:jc w:val="center"/>
              <w:rPr>
                <w:rFonts w:ascii="Times New Roman" w:hAnsi="Times New Roman" w:cs="Times New Roman"/>
                <w:sz w:val="20"/>
                <w:szCs w:val="20"/>
              </w:rPr>
            </w:pPr>
            <w:r>
              <w:rPr>
                <w:rFonts w:ascii="Times New Roman" w:hAnsi="Times New Roman" w:cs="Times New Roman"/>
                <w:sz w:val="20"/>
                <w:szCs w:val="20"/>
              </w:rPr>
              <w:t xml:space="preserve">1 - </w:t>
            </w:r>
            <w:r w:rsidR="002428D7" w:rsidRPr="004721E0">
              <w:rPr>
                <w:rFonts w:ascii="Times New Roman" w:hAnsi="Times New Roman" w:cs="Times New Roman"/>
                <w:i/>
                <w:sz w:val="20"/>
                <w:szCs w:val="20"/>
              </w:rPr>
              <w:t>Cavra Siarvm</w:t>
            </w:r>
          </w:p>
          <w:p w:rsidR="002428D7" w:rsidRPr="004721E0" w:rsidRDefault="002428D7" w:rsidP="002428D7">
            <w:pPr>
              <w:jc w:val="center"/>
              <w:rPr>
                <w:rFonts w:ascii="Times New Roman" w:hAnsi="Times New Roman" w:cs="Times New Roman"/>
                <w:sz w:val="20"/>
                <w:szCs w:val="20"/>
              </w:rPr>
            </w:pPr>
            <w:r w:rsidRPr="004721E0">
              <w:rPr>
                <w:rFonts w:ascii="Times New Roman" w:hAnsi="Times New Roman" w:cs="Times New Roman"/>
                <w:sz w:val="20"/>
                <w:szCs w:val="20"/>
              </w:rPr>
              <w:t>(M. Sevilla)</w:t>
            </w:r>
          </w:p>
        </w:tc>
        <w:tc>
          <w:tcPr>
            <w:tcW w:w="2268" w:type="dxa"/>
            <w:tcBorders>
              <w:top w:val="single" w:sz="4" w:space="0" w:color="auto"/>
              <w:left w:val="single" w:sz="4" w:space="0" w:color="auto"/>
              <w:bottom w:val="single" w:sz="4" w:space="0" w:color="auto"/>
              <w:right w:val="single" w:sz="4" w:space="0" w:color="auto"/>
            </w:tcBorders>
          </w:tcPr>
          <w:p w:rsidR="00536823" w:rsidRPr="004721E0" w:rsidRDefault="002428D7" w:rsidP="002428D7">
            <w:pPr>
              <w:jc w:val="center"/>
              <w:rPr>
                <w:rFonts w:ascii="Times New Roman" w:hAnsi="Times New Roman" w:cs="Times New Roman"/>
                <w:i/>
                <w:sz w:val="20"/>
                <w:szCs w:val="20"/>
              </w:rPr>
            </w:pP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c</w:t>
            </w:r>
            <w:r w:rsidRPr="004721E0">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4721E0">
              <w:rPr>
                <w:rFonts w:ascii="Times New Roman" w:eastAsia="Times New Roman" w:hAnsi="Times New Roman" w:cs="Times New Roman"/>
                <w:noProof/>
                <w:snapToGrid w:val="0"/>
                <w:color w:val="000000"/>
                <w:w w:val="1"/>
                <w:sz w:val="20"/>
                <w:szCs w:val="20"/>
                <w:bdr w:val="none" w:sz="0" w:space="0" w:color="auto" w:frame="1"/>
                <w:shd w:val="clear" w:color="auto" w:fill="000000"/>
                <w:lang w:eastAsia="es-ES"/>
              </w:rPr>
              <w:drawing>
                <wp:inline distT="0" distB="0" distL="0" distR="0" wp14:anchorId="294F9B1F" wp14:editId="6DFEC615">
                  <wp:extent cx="452954" cy="2124075"/>
                  <wp:effectExtent l="0" t="0" r="4445" b="0"/>
                  <wp:docPr id="43" name="Imagen 43" descr="F:\HUESO ROMANO (31-12-19)\HUESO TRABAJADO EPOCA ROMANA\en fongo negro (6-2-20)\12.5 -  Tipo B.I.6 - acus figuradas\B.I.6.5 - Remate manos\B.I.6.5.5 - Palma abierta con vénera\MAN (123)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31-12-19)\HUESO TRABAJADO EPOCA ROMANA\en fongo negro (6-2-20)\12.5 -  Tipo B.I.6 - acus figuradas\B.I.6.5 - Remate manos\B.I.6.5.5 - Palma abierta con vénera\MAN (123)12 copie.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9585" cy="2295852"/>
                          </a:xfrm>
                          <a:prstGeom prst="rect">
                            <a:avLst/>
                          </a:prstGeom>
                          <a:noFill/>
                          <a:ln>
                            <a:noFill/>
                          </a:ln>
                        </pic:spPr>
                      </pic:pic>
                    </a:graphicData>
                  </a:graphic>
                </wp:inline>
              </w:drawing>
            </w:r>
            <w:r w:rsidR="00536823">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conocido</w:t>
            </w:r>
          </w:p>
          <w:p w:rsidR="00536823" w:rsidRDefault="002428D7" w:rsidP="009A15BE">
            <w:pPr>
              <w:jc w:val="center"/>
              <w:rPr>
                <w:rFonts w:ascii="Times New Roman" w:hAnsi="Times New Roman" w:cs="Times New Roman"/>
                <w:sz w:val="20"/>
                <w:szCs w:val="20"/>
              </w:rPr>
            </w:pPr>
            <w:r w:rsidRPr="004721E0">
              <w:rPr>
                <w:rFonts w:ascii="Times New Roman" w:hAnsi="Times New Roman" w:cs="Times New Roman"/>
                <w:sz w:val="20"/>
                <w:szCs w:val="20"/>
              </w:rPr>
              <w:t xml:space="preserve"> </w:t>
            </w:r>
            <w:r w:rsidR="00536823">
              <w:rPr>
                <w:rFonts w:ascii="Times New Roman" w:hAnsi="Times New Roman" w:cs="Times New Roman"/>
                <w:sz w:val="20"/>
                <w:szCs w:val="20"/>
              </w:rPr>
              <w:t>2 –Desconocido</w:t>
            </w:r>
          </w:p>
          <w:p w:rsidR="002428D7" w:rsidRPr="004721E0" w:rsidRDefault="002428D7" w:rsidP="009A15BE">
            <w:pPr>
              <w:jc w:val="center"/>
              <w:rPr>
                <w:rFonts w:ascii="Times New Roman" w:hAnsi="Times New Roman" w:cs="Times New Roman"/>
                <w:sz w:val="20"/>
                <w:szCs w:val="20"/>
              </w:rPr>
            </w:pPr>
            <w:r w:rsidRPr="004721E0">
              <w:rPr>
                <w:rFonts w:ascii="Times New Roman" w:hAnsi="Times New Roman" w:cs="Times New Roman"/>
                <w:sz w:val="20"/>
                <w:szCs w:val="20"/>
              </w:rPr>
              <w:t>(MAN Madrid)</w:t>
            </w:r>
          </w:p>
        </w:tc>
        <w:tc>
          <w:tcPr>
            <w:tcW w:w="2126" w:type="dxa"/>
            <w:tcBorders>
              <w:top w:val="single" w:sz="4" w:space="0" w:color="auto"/>
              <w:left w:val="single" w:sz="4" w:space="0" w:color="auto"/>
              <w:bottom w:val="single" w:sz="4" w:space="0" w:color="auto"/>
              <w:right w:val="single" w:sz="4" w:space="0" w:color="auto"/>
            </w:tcBorders>
          </w:tcPr>
          <w:p w:rsidR="002428D7" w:rsidRPr="004721E0" w:rsidRDefault="002428D7" w:rsidP="002428D7">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extent cx="541440" cy="2181225"/>
                  <wp:effectExtent l="0" t="0" r="0" b="0"/>
                  <wp:docPr id="45" name="Imagen 45" descr="F:\HUESO ROMANO (31-12-19)\HUESO TRABAJADO EPOCA ROMANA\en fongo negro (6-2-20)\12.5 -  Tipo B.I.6 - acus figuradas\B.I.6.5 - Remate manos\B.I.6.5.5 - Palma abierta con vénera\MNAR3004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31-12-19)\HUESO TRABAJADO EPOCA ROMANA\en fongo negro (6-2-20)\12.5 -  Tipo B.I.6 - acus figuradas\B.I.6.5 - Remate manos\B.I.6.5.5 - Palma abierta con vénera\MNAR30046 copie.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0989" cy="2259980"/>
                          </a:xfrm>
                          <a:prstGeom prst="rect">
                            <a:avLst/>
                          </a:prstGeom>
                          <a:noFill/>
                          <a:ln>
                            <a:noFill/>
                          </a:ln>
                        </pic:spPr>
                      </pic:pic>
                    </a:graphicData>
                  </a:graphic>
                </wp:inline>
              </w:drawing>
            </w:r>
          </w:p>
          <w:p w:rsidR="002428D7" w:rsidRPr="004721E0" w:rsidRDefault="00536823" w:rsidP="002428D7">
            <w:pPr>
              <w:jc w:val="center"/>
              <w:rPr>
                <w:rFonts w:ascii="Times New Roman" w:hAnsi="Times New Roman" w:cs="Times New Roman"/>
                <w:sz w:val="20"/>
                <w:szCs w:val="20"/>
              </w:rPr>
            </w:pPr>
            <w:r>
              <w:rPr>
                <w:rFonts w:ascii="Times New Roman" w:hAnsi="Times New Roman" w:cs="Times New Roman"/>
                <w:sz w:val="20"/>
                <w:szCs w:val="20"/>
              </w:rPr>
              <w:t xml:space="preserve">3 - </w:t>
            </w:r>
            <w:r w:rsidR="002428D7" w:rsidRPr="004721E0">
              <w:rPr>
                <w:rFonts w:ascii="Times New Roman" w:hAnsi="Times New Roman" w:cs="Times New Roman"/>
                <w:i/>
                <w:sz w:val="20"/>
                <w:szCs w:val="20"/>
              </w:rPr>
              <w:t>Avgvsta Emerita</w:t>
            </w:r>
          </w:p>
          <w:p w:rsidR="002428D7" w:rsidRPr="004721E0" w:rsidRDefault="002428D7" w:rsidP="002428D7">
            <w:pPr>
              <w:jc w:val="center"/>
              <w:rPr>
                <w:rFonts w:ascii="Times New Roman" w:hAnsi="Times New Roman" w:cs="Times New Roman"/>
                <w:sz w:val="20"/>
                <w:szCs w:val="20"/>
              </w:rPr>
            </w:pPr>
            <w:r w:rsidRPr="004721E0">
              <w:rPr>
                <w:rFonts w:ascii="Times New Roman" w:hAnsi="Times New Roman" w:cs="Times New Roman"/>
                <w:sz w:val="20"/>
                <w:szCs w:val="20"/>
              </w:rPr>
              <w:t>(MNAR Mérida)</w:t>
            </w:r>
          </w:p>
        </w:tc>
      </w:tr>
    </w:tbl>
    <w:p w:rsidR="00910A7F" w:rsidRPr="00DA5FE6"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D54DC2" w:rsidRPr="00B463FA">
        <w:rPr>
          <w:rFonts w:ascii="Times New Roman" w:hAnsi="Times New Roman" w:cs="Times New Roman"/>
        </w:rPr>
        <w:t xml:space="preserve"> Fuste cónico</w:t>
      </w:r>
      <w:r w:rsidR="00767E1C">
        <w:rPr>
          <w:rFonts w:ascii="Times New Roman" w:hAnsi="Times New Roman" w:cs="Times New Roman"/>
        </w:rPr>
        <w:t>, fino</w:t>
      </w:r>
      <w:r w:rsidR="00D54DC2" w:rsidRPr="00B463FA">
        <w:rPr>
          <w:rFonts w:ascii="Times New Roman" w:hAnsi="Times New Roman" w:cs="Times New Roman"/>
        </w:rPr>
        <w:t>.</w:t>
      </w:r>
      <w:r w:rsidR="00767E1C">
        <w:rPr>
          <w:rFonts w:ascii="Times New Roman" w:hAnsi="Times New Roman" w:cs="Times New Roman"/>
        </w:rPr>
        <w:t xml:space="preserve"> La parte inferior termina en punta, mientras que la superior r</w:t>
      </w:r>
      <w:r w:rsidR="00D54DC2" w:rsidRPr="00B463FA">
        <w:rPr>
          <w:rFonts w:ascii="Times New Roman" w:hAnsi="Times New Roman" w:cs="Times New Roman"/>
        </w:rPr>
        <w:t>emat</w:t>
      </w:r>
      <w:r w:rsidR="00767E1C">
        <w:rPr>
          <w:rFonts w:ascii="Times New Roman" w:hAnsi="Times New Roman" w:cs="Times New Roman"/>
        </w:rPr>
        <w:t>a</w:t>
      </w:r>
      <w:r w:rsidR="00D54DC2" w:rsidRPr="00B463FA">
        <w:rPr>
          <w:rFonts w:ascii="Times New Roman" w:hAnsi="Times New Roman" w:cs="Times New Roman"/>
        </w:rPr>
        <w:t xml:space="preserve"> en forma de mano abierta con los dedos extendidos</w:t>
      </w:r>
      <w:r w:rsidR="00DA5FE6">
        <w:rPr>
          <w:rFonts w:ascii="Times New Roman" w:hAnsi="Times New Roman" w:cs="Times New Roman"/>
        </w:rPr>
        <w:t>, calados,</w:t>
      </w:r>
      <w:r w:rsidR="00D54DC2" w:rsidRPr="00B463FA">
        <w:rPr>
          <w:rFonts w:ascii="Times New Roman" w:hAnsi="Times New Roman" w:cs="Times New Roman"/>
        </w:rPr>
        <w:t xml:space="preserve"> sosteniendo una </w:t>
      </w:r>
      <w:r w:rsidR="00BA61C1" w:rsidRPr="00B463FA">
        <w:rPr>
          <w:rFonts w:ascii="Times New Roman" w:hAnsi="Times New Roman" w:cs="Times New Roman"/>
        </w:rPr>
        <w:t>vieira.</w:t>
      </w:r>
      <w:r w:rsidR="002A4D52" w:rsidRPr="00B463FA">
        <w:rPr>
          <w:rFonts w:ascii="Times New Roman" w:hAnsi="Times New Roman" w:cs="Times New Roman"/>
        </w:rPr>
        <w:t xml:space="preserve"> Símbolo de fecundidad</w:t>
      </w:r>
      <w:r w:rsidR="00DA5FE6">
        <w:rPr>
          <w:rFonts w:ascii="Times New Roman" w:hAnsi="Times New Roman" w:cs="Times New Roman"/>
        </w:rPr>
        <w:t xml:space="preserve">. Son </w:t>
      </w:r>
      <w:r w:rsidR="00DA5FE6" w:rsidRPr="00DA5FE6">
        <w:rPr>
          <w:rFonts w:ascii="Times New Roman" w:hAnsi="Times New Roman" w:cs="Times New Roman"/>
          <w:i/>
        </w:rPr>
        <w:t xml:space="preserve">acus </w:t>
      </w:r>
      <w:r w:rsidR="00DA5FE6">
        <w:rPr>
          <w:rFonts w:ascii="Times New Roman" w:hAnsi="Times New Roman" w:cs="Times New Roman"/>
        </w:rPr>
        <w:t>de tamaño medio, entre 8 y 12 cm de long.</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446948" w:rsidRPr="00B463FA">
        <w:rPr>
          <w:rFonts w:ascii="Times New Roman" w:hAnsi="Times New Roman" w:cs="Times New Roman"/>
          <w:i/>
        </w:rPr>
        <w:t>Cavra Siarvm</w:t>
      </w:r>
      <w:r w:rsidR="00446948" w:rsidRPr="00B463FA">
        <w:rPr>
          <w:rFonts w:ascii="Times New Roman" w:hAnsi="Times New Roman" w:cs="Times New Roman"/>
        </w:rPr>
        <w:t xml:space="preserve"> (Coria</w:t>
      </w:r>
      <w:r w:rsidR="001541AC" w:rsidRPr="00B463FA">
        <w:rPr>
          <w:rFonts w:ascii="Times New Roman" w:hAnsi="Times New Roman" w:cs="Times New Roman"/>
        </w:rPr>
        <w:t xml:space="preserve"> del Río</w:t>
      </w:r>
      <w:r w:rsidR="00446948" w:rsidRPr="00B463FA">
        <w:rPr>
          <w:rFonts w:ascii="Times New Roman" w:hAnsi="Times New Roman" w:cs="Times New Roman"/>
        </w:rPr>
        <w:t>, Sevilla)</w:t>
      </w:r>
      <w:r w:rsidR="00446948" w:rsidRPr="00B463FA">
        <w:rPr>
          <w:rStyle w:val="Refdenotaalpie"/>
          <w:rFonts w:ascii="Times New Roman" w:hAnsi="Times New Roman" w:cs="Times New Roman"/>
        </w:rPr>
        <w:footnoteReference w:id="68"/>
      </w:r>
      <w:r w:rsidR="00D54DC2" w:rsidRPr="00B463FA">
        <w:rPr>
          <w:rFonts w:ascii="Times New Roman" w:hAnsi="Times New Roman" w:cs="Times New Roman"/>
        </w:rPr>
        <w:t xml:space="preserve">, </w:t>
      </w:r>
      <w:r w:rsidR="001541AC" w:rsidRPr="00B463FA">
        <w:rPr>
          <w:rFonts w:ascii="Times New Roman" w:hAnsi="Times New Roman" w:cs="Times New Roman"/>
          <w:i/>
        </w:rPr>
        <w:t xml:space="preserve">Baelo Clavdia </w:t>
      </w:r>
      <w:r w:rsidR="001541AC" w:rsidRPr="00B463FA">
        <w:rPr>
          <w:rFonts w:ascii="Times New Roman" w:hAnsi="Times New Roman" w:cs="Times New Roman"/>
        </w:rPr>
        <w:t>(Bolonia, Cádiz)</w:t>
      </w:r>
      <w:r w:rsidR="001541AC" w:rsidRPr="00B463FA">
        <w:rPr>
          <w:rStyle w:val="Refdenotaalpie"/>
          <w:rFonts w:ascii="Times New Roman" w:hAnsi="Times New Roman" w:cs="Times New Roman"/>
        </w:rPr>
        <w:footnoteReference w:id="69"/>
      </w:r>
      <w:r w:rsidR="001541AC" w:rsidRPr="00B463FA">
        <w:rPr>
          <w:rFonts w:ascii="Times New Roman" w:hAnsi="Times New Roman" w:cs="Times New Roman"/>
        </w:rPr>
        <w:t xml:space="preserve">, </w:t>
      </w:r>
      <w:r w:rsidR="00D54DC2" w:rsidRPr="00B463FA">
        <w:rPr>
          <w:rFonts w:ascii="Times New Roman" w:hAnsi="Times New Roman" w:cs="Times New Roman"/>
          <w:i/>
        </w:rPr>
        <w:t>Avgvsta Emerita</w:t>
      </w:r>
      <w:r w:rsidR="00D54DC2" w:rsidRPr="00B463FA">
        <w:rPr>
          <w:rFonts w:ascii="Times New Roman" w:hAnsi="Times New Roman" w:cs="Times New Roman"/>
        </w:rPr>
        <w:t xml:space="preserve"> (Mérida)</w:t>
      </w:r>
      <w:r w:rsidR="00D54DC2" w:rsidRPr="00B463FA">
        <w:rPr>
          <w:rStyle w:val="Refdenotaalpie"/>
          <w:rFonts w:ascii="Times New Roman" w:hAnsi="Times New Roman" w:cs="Times New Roman"/>
          <w:lang w:val="it-IT"/>
        </w:rPr>
        <w:footnoteReference w:id="70"/>
      </w:r>
      <w:r w:rsidR="002428D7" w:rsidRPr="00B463FA">
        <w:rPr>
          <w:rFonts w:ascii="Times New Roman" w:hAnsi="Times New Roman" w:cs="Times New Roman"/>
        </w:rPr>
        <w:t>, MAN (Madrid).</w:t>
      </w:r>
    </w:p>
    <w:p w:rsidR="00910A7F" w:rsidRPr="00B463FA" w:rsidRDefault="00910A7F" w:rsidP="00910A7F">
      <w:pPr>
        <w:spacing w:after="0" w:line="240" w:lineRule="auto"/>
        <w:rPr>
          <w:rFonts w:ascii="Times New Roman" w:hAnsi="Times New Roman" w:cs="Times New Roman"/>
          <w:lang w:eastAsia="es-ES"/>
        </w:rPr>
      </w:pPr>
      <w:r w:rsidRPr="00B463FA">
        <w:rPr>
          <w:rFonts w:ascii="Times New Roman" w:hAnsi="Times New Roman" w:cs="Times New Roman"/>
          <w:b/>
        </w:rPr>
        <w:t>Área de dispersión</w:t>
      </w:r>
      <w:r w:rsidR="00DA5FE6" w:rsidRPr="00B463FA">
        <w:rPr>
          <w:rFonts w:ascii="Times New Roman" w:hAnsi="Times New Roman" w:cs="Times New Roman"/>
          <w:b/>
        </w:rPr>
        <w:t xml:space="preserve">: </w:t>
      </w:r>
      <w:r w:rsidR="00DA5FE6" w:rsidRPr="00DA5FE6">
        <w:rPr>
          <w:rFonts w:ascii="Times New Roman" w:hAnsi="Times New Roman" w:cs="Times New Roman"/>
        </w:rPr>
        <w:t>No conocemos.</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1541AC" w:rsidRPr="00B463FA">
        <w:rPr>
          <w:rFonts w:ascii="Times New Roman" w:hAnsi="Times New Roman" w:cs="Times New Roman"/>
        </w:rPr>
        <w:t xml:space="preserve"> En </w:t>
      </w:r>
      <w:r w:rsidR="001541AC" w:rsidRPr="00B463FA">
        <w:rPr>
          <w:rFonts w:ascii="Times New Roman" w:hAnsi="Times New Roman" w:cs="Times New Roman"/>
          <w:i/>
        </w:rPr>
        <w:t>Baelo Clavdia</w:t>
      </w:r>
      <w:r w:rsidR="001541AC" w:rsidRPr="00B463FA">
        <w:rPr>
          <w:rFonts w:ascii="Times New Roman" w:hAnsi="Times New Roman" w:cs="Times New Roman"/>
        </w:rPr>
        <w:t xml:space="preserve"> se fecha entre finales del siglo I a.C. y el I d.C. En </w:t>
      </w:r>
      <w:r w:rsidR="001541AC" w:rsidRPr="00B463FA">
        <w:rPr>
          <w:rFonts w:ascii="Times New Roman" w:hAnsi="Times New Roman" w:cs="Times New Roman"/>
          <w:i/>
        </w:rPr>
        <w:t xml:space="preserve">Cavra </w:t>
      </w:r>
      <w:r w:rsidR="007C33DA" w:rsidRPr="00B463FA">
        <w:rPr>
          <w:rFonts w:ascii="Times New Roman" w:hAnsi="Times New Roman" w:cs="Times New Roman"/>
          <w:i/>
        </w:rPr>
        <w:t>Siarvm</w:t>
      </w:r>
      <w:r w:rsidR="007C33DA" w:rsidRPr="00B463FA">
        <w:rPr>
          <w:rFonts w:ascii="Times New Roman" w:hAnsi="Times New Roman" w:cs="Times New Roman"/>
        </w:rPr>
        <w:t xml:space="preserve"> en</w:t>
      </w:r>
      <w:r w:rsidR="001541AC" w:rsidRPr="00B463FA">
        <w:rPr>
          <w:rFonts w:ascii="Times New Roman" w:hAnsi="Times New Roman" w:cs="Times New Roman"/>
        </w:rPr>
        <w:t xml:space="preserve"> la segunda mitad del siglo I d.C.</w:t>
      </w:r>
    </w:p>
    <w:p w:rsidR="007C0F62" w:rsidRPr="00B463FA" w:rsidRDefault="007C0F62" w:rsidP="007C0F62">
      <w:pPr>
        <w:spacing w:after="0" w:line="240" w:lineRule="auto"/>
        <w:ind w:firstLine="708"/>
        <w:rPr>
          <w:rFonts w:ascii="Times New Roman" w:hAnsi="Times New Roman" w:cs="Times New Roman"/>
        </w:rPr>
      </w:pPr>
    </w:p>
    <w:p w:rsidR="00410363" w:rsidRPr="00B463FA" w:rsidRDefault="00310700" w:rsidP="007C0F62">
      <w:pPr>
        <w:spacing w:after="0" w:line="240" w:lineRule="auto"/>
        <w:ind w:left="708" w:firstLine="708"/>
        <w:rPr>
          <w:rFonts w:ascii="Times New Roman" w:hAnsi="Times New Roman" w:cs="Times New Roman"/>
          <w:b/>
          <w:color w:val="031CD3"/>
        </w:rPr>
      </w:pPr>
      <w:r>
        <w:rPr>
          <w:rFonts w:ascii="Times New Roman" w:hAnsi="Times New Roman" w:cs="Times New Roman"/>
          <w:b/>
        </w:rPr>
        <w:tab/>
      </w:r>
      <w:r w:rsidRPr="00B463FA">
        <w:rPr>
          <w:rFonts w:ascii="Times New Roman" w:hAnsi="Times New Roman" w:cs="Times New Roman"/>
          <w:b/>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3709FD" w:rsidRPr="00B463FA">
        <w:rPr>
          <w:rFonts w:ascii="Times New Roman" w:hAnsi="Times New Roman" w:cs="Times New Roman"/>
          <w:b/>
        </w:rPr>
        <w:t>6</w:t>
      </w:r>
      <w:r w:rsidR="00410363" w:rsidRPr="00B463FA">
        <w:rPr>
          <w:rFonts w:ascii="Times New Roman" w:hAnsi="Times New Roman" w:cs="Times New Roman"/>
          <w:b/>
        </w:rPr>
        <w:t xml:space="preserve"> </w:t>
      </w:r>
      <w:r w:rsidR="00B978A2" w:rsidRPr="00B463FA">
        <w:rPr>
          <w:rFonts w:ascii="Times New Roman" w:hAnsi="Times New Roman" w:cs="Times New Roman"/>
          <w:b/>
        </w:rPr>
        <w:t>– Extendida</w:t>
      </w:r>
      <w:r w:rsidR="00410363" w:rsidRPr="00B463FA">
        <w:rPr>
          <w:rFonts w:ascii="Times New Roman" w:hAnsi="Times New Roman" w:cs="Times New Roman"/>
          <w:b/>
        </w:rPr>
        <w:t>, dos dedos flexionados y tres extendidos con un</w:t>
      </w:r>
      <w:r w:rsidR="005D5406" w:rsidRPr="00B463FA">
        <w:rPr>
          <w:rFonts w:ascii="Times New Roman" w:hAnsi="Times New Roman" w:cs="Times New Roman"/>
          <w:b/>
        </w:rPr>
        <w:t xml:space="preserve"> objeto</w:t>
      </w:r>
      <w:r w:rsidR="00410363" w:rsidRPr="00B463FA">
        <w:rPr>
          <w:rFonts w:ascii="Times New Roman" w:hAnsi="Times New Roman" w:cs="Times New Roman"/>
          <w:b/>
        </w:rPr>
        <w:t>.</w:t>
      </w:r>
      <w:r w:rsidR="00410363" w:rsidRPr="00B463FA">
        <w:rPr>
          <w:rFonts w:ascii="Times New Roman" w:hAnsi="Times New Roman" w:cs="Times New Roman"/>
          <w:b/>
          <w:color w:val="031CD3"/>
        </w:rPr>
        <w:t xml:space="preserve"> </w:t>
      </w:r>
    </w:p>
    <w:p w:rsidR="00690B22" w:rsidRDefault="00690B22" w:rsidP="00830746">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Pr="00B463FA">
        <w:rPr>
          <w:rFonts w:ascii="Times New Roman" w:hAnsi="Times New Roman" w:cs="Times New Roman"/>
          <w:b/>
          <w:color w:val="031CD3"/>
        </w:rPr>
        <w:t xml:space="preserve"> </w:t>
      </w:r>
      <w:r w:rsidR="000C34DB" w:rsidRPr="00B463FA">
        <w:rPr>
          <w:rFonts w:ascii="Times New Roman" w:hAnsi="Times New Roman" w:cs="Times New Roman"/>
          <w:b/>
          <w:color w:val="031CD3"/>
        </w:rPr>
        <w:t>A XXI, 5</w:t>
      </w:r>
    </w:p>
    <w:p w:rsidR="00495FB6" w:rsidRPr="00495FB6" w:rsidRDefault="00495FB6" w:rsidP="00830746">
      <w:pPr>
        <w:spacing w:after="0" w:line="240" w:lineRule="auto"/>
        <w:rPr>
          <w:rFonts w:ascii="Times New Roman" w:hAnsi="Times New Roman" w:cs="Times New Roman"/>
          <w:b/>
        </w:rPr>
      </w:pPr>
      <w:r w:rsidRPr="00495FB6">
        <w:rPr>
          <w:rFonts w:ascii="Times New Roman" w:hAnsi="Times New Roman" w:cs="Times New Roman"/>
          <w:b/>
        </w:rPr>
        <w:t xml:space="preserve">Bartus: </w:t>
      </w:r>
      <w:r w:rsidR="00C61EB3">
        <w:rPr>
          <w:rFonts w:ascii="Times New Roman" w:hAnsi="Times New Roman" w:cs="Times New Roman"/>
          <w:b/>
          <w:color w:val="0000CC"/>
        </w:rPr>
        <w:t>5B</w:t>
      </w:r>
    </w:p>
    <w:tbl>
      <w:tblPr>
        <w:tblStyle w:val="Tablaconcuadrcula"/>
        <w:tblW w:w="0" w:type="auto"/>
        <w:tblLook w:val="04A0" w:firstRow="1" w:lastRow="0" w:firstColumn="1" w:lastColumn="0" w:noHBand="0" w:noVBand="1"/>
      </w:tblPr>
      <w:tblGrid>
        <w:gridCol w:w="2027"/>
      </w:tblGrid>
      <w:tr w:rsidR="006A7CA6" w:rsidRPr="00B463FA" w:rsidTr="004721E0">
        <w:trPr>
          <w:trHeight w:val="557"/>
        </w:trPr>
        <w:tc>
          <w:tcPr>
            <w:tcW w:w="1696" w:type="dxa"/>
            <w:tcBorders>
              <w:top w:val="single" w:sz="4" w:space="0" w:color="auto"/>
              <w:left w:val="single" w:sz="4" w:space="0" w:color="auto"/>
              <w:bottom w:val="single" w:sz="4" w:space="0" w:color="auto"/>
              <w:right w:val="single" w:sz="4" w:space="0" w:color="auto"/>
            </w:tcBorders>
          </w:tcPr>
          <w:p w:rsidR="006A7CA6" w:rsidRPr="00B463FA" w:rsidRDefault="006A7CA6" w:rsidP="006A7CA6">
            <w:pPr>
              <w:jc w:val="center"/>
              <w:rPr>
                <w:rFonts w:ascii="Times New Roman" w:hAnsi="Times New Roman" w:cs="Times New Roman"/>
              </w:rPr>
            </w:pPr>
            <w:r w:rsidRPr="00B463F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B463FA">
              <w:rPr>
                <w:rFonts w:ascii="Times New Roman" w:hAnsi="Times New Roman" w:cs="Times New Roman"/>
                <w:noProof/>
                <w:lang w:eastAsia="es-ES"/>
              </w:rPr>
              <w:drawing>
                <wp:inline distT="0" distB="0" distL="0" distR="0" wp14:anchorId="63A4BE8F" wp14:editId="422F6863">
                  <wp:extent cx="1150054" cy="2238375"/>
                  <wp:effectExtent l="0" t="0" r="0" b="0"/>
                  <wp:docPr id="29162" name="Imagen 29162" descr="F:\HUESO ROMANO (22-7-16)\HUESO TRABAJADO EPOCA ROMANA\en fongo negro\12.5 -  Tipo B.I.5 - acus figuradas\B.I.5.5 - Remate manos\B.I.5.5.6 - Abierta con dos dedos flexionados y con los otros tres sosteniendo una piña\almacenes aMNAR (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5 - Remate manos\B.I.5.5.6 - Abierta con dos dedos flexionados y con los otros tres sosteniendo una piña\almacenes aMNAR (7) copie.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0056" cy="2296768"/>
                          </a:xfrm>
                          <a:prstGeom prst="rect">
                            <a:avLst/>
                          </a:prstGeom>
                          <a:noFill/>
                          <a:ln>
                            <a:noFill/>
                          </a:ln>
                        </pic:spPr>
                      </pic:pic>
                    </a:graphicData>
                  </a:graphic>
                </wp:inline>
              </w:drawing>
            </w:r>
          </w:p>
          <w:p w:rsidR="006A7CA6" w:rsidRPr="004721E0" w:rsidRDefault="00C21BD6" w:rsidP="006A7CA6">
            <w:pPr>
              <w:jc w:val="center"/>
              <w:rPr>
                <w:rFonts w:ascii="Times New Roman" w:hAnsi="Times New Roman" w:cs="Times New Roman"/>
                <w:sz w:val="20"/>
                <w:szCs w:val="20"/>
              </w:rPr>
            </w:pPr>
            <w:r w:rsidRPr="004721E0">
              <w:rPr>
                <w:rFonts w:ascii="Times New Roman" w:hAnsi="Times New Roman" w:cs="Times New Roman"/>
                <w:i/>
                <w:sz w:val="20"/>
                <w:szCs w:val="20"/>
              </w:rPr>
              <w:t>Av</w:t>
            </w:r>
            <w:r w:rsidR="006A7CA6" w:rsidRPr="004721E0">
              <w:rPr>
                <w:rFonts w:ascii="Times New Roman" w:hAnsi="Times New Roman" w:cs="Times New Roman"/>
                <w:i/>
                <w:sz w:val="20"/>
                <w:szCs w:val="20"/>
              </w:rPr>
              <w:t>g</w:t>
            </w:r>
            <w:r w:rsidRPr="004721E0">
              <w:rPr>
                <w:rFonts w:ascii="Times New Roman" w:hAnsi="Times New Roman" w:cs="Times New Roman"/>
                <w:i/>
                <w:sz w:val="20"/>
                <w:szCs w:val="20"/>
              </w:rPr>
              <w:t>v</w:t>
            </w:r>
            <w:r w:rsidR="006A7CA6" w:rsidRPr="004721E0">
              <w:rPr>
                <w:rFonts w:ascii="Times New Roman" w:hAnsi="Times New Roman" w:cs="Times New Roman"/>
                <w:i/>
                <w:sz w:val="20"/>
                <w:szCs w:val="20"/>
              </w:rPr>
              <w:t>sta Emerita</w:t>
            </w:r>
          </w:p>
          <w:p w:rsidR="006A7CA6" w:rsidRPr="00B463FA" w:rsidRDefault="006A7CA6" w:rsidP="006A7CA6">
            <w:pPr>
              <w:jc w:val="center"/>
              <w:rPr>
                <w:rFonts w:ascii="Times New Roman" w:hAnsi="Times New Roman" w:cs="Times New Roman"/>
              </w:rPr>
            </w:pPr>
            <w:r w:rsidRPr="004721E0">
              <w:rPr>
                <w:rFonts w:ascii="Times New Roman" w:hAnsi="Times New Roman" w:cs="Times New Roman"/>
                <w:sz w:val="20"/>
                <w:szCs w:val="20"/>
              </w:rPr>
              <w:t>(MNAR Mérida)</w:t>
            </w:r>
          </w:p>
        </w:tc>
      </w:tr>
    </w:tbl>
    <w:p w:rsidR="00410363"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783343" w:rsidRPr="00B463FA">
        <w:rPr>
          <w:rFonts w:ascii="Times New Roman" w:hAnsi="Times New Roman" w:cs="Times New Roman"/>
        </w:rPr>
        <w:t xml:space="preserve"> Vástago cónico</w:t>
      </w:r>
      <w:r w:rsidR="00DA5FE6">
        <w:rPr>
          <w:rFonts w:ascii="Times New Roman" w:hAnsi="Times New Roman" w:cs="Times New Roman"/>
        </w:rPr>
        <w:t>, fragmentado</w:t>
      </w:r>
      <w:r w:rsidR="00783343" w:rsidRPr="00B463FA">
        <w:rPr>
          <w:rFonts w:ascii="Times New Roman" w:hAnsi="Times New Roman" w:cs="Times New Roman"/>
        </w:rPr>
        <w:t>. Remat</w:t>
      </w:r>
      <w:r w:rsidR="00DA5FE6">
        <w:rPr>
          <w:rFonts w:ascii="Times New Roman" w:hAnsi="Times New Roman" w:cs="Times New Roman"/>
        </w:rPr>
        <w:t>a en la parte superior</w:t>
      </w:r>
      <w:r w:rsidR="00783343" w:rsidRPr="00B463FA">
        <w:rPr>
          <w:rFonts w:ascii="Times New Roman" w:hAnsi="Times New Roman" w:cs="Times New Roman"/>
        </w:rPr>
        <w:t xml:space="preserve"> en mano</w:t>
      </w:r>
      <w:r w:rsidR="000C34DB" w:rsidRPr="00B463FA">
        <w:rPr>
          <w:rFonts w:ascii="Times New Roman" w:hAnsi="Times New Roman" w:cs="Times New Roman"/>
        </w:rPr>
        <w:t xml:space="preserve"> con el pulgar, índice y corazón extendidos</w:t>
      </w:r>
      <w:r w:rsidR="00547CB9" w:rsidRPr="00B463FA">
        <w:rPr>
          <w:rFonts w:ascii="Times New Roman" w:hAnsi="Times New Roman" w:cs="Times New Roman"/>
        </w:rPr>
        <w:t>, y</w:t>
      </w:r>
      <w:r w:rsidR="000C34DB" w:rsidRPr="00B463FA">
        <w:rPr>
          <w:rFonts w:ascii="Times New Roman" w:hAnsi="Times New Roman" w:cs="Times New Roman"/>
        </w:rPr>
        <w:t xml:space="preserve"> el anular y el meñique flexionados. Con los tres dedos extendidos sostiene una piña.</w:t>
      </w:r>
    </w:p>
    <w:p w:rsidR="005D5406"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6A7CA6" w:rsidRPr="00B463FA">
        <w:rPr>
          <w:rFonts w:ascii="Times New Roman" w:hAnsi="Times New Roman" w:cs="Times New Roman"/>
          <w:i/>
        </w:rPr>
        <w:t>A</w:t>
      </w:r>
      <w:r w:rsidR="00C21BD6" w:rsidRPr="00B463FA">
        <w:rPr>
          <w:rFonts w:ascii="Times New Roman" w:hAnsi="Times New Roman" w:cs="Times New Roman"/>
          <w:i/>
        </w:rPr>
        <w:t>vgv</w:t>
      </w:r>
      <w:r w:rsidR="006A7CA6" w:rsidRPr="00B463FA">
        <w:rPr>
          <w:rFonts w:ascii="Times New Roman" w:hAnsi="Times New Roman" w:cs="Times New Roman"/>
          <w:i/>
        </w:rPr>
        <w:t>sta Emerita</w:t>
      </w:r>
      <w:r w:rsidR="00EC099A" w:rsidRPr="00B463FA">
        <w:rPr>
          <w:rFonts w:ascii="Times New Roman" w:hAnsi="Times New Roman" w:cs="Times New Roman"/>
        </w:rPr>
        <w:t xml:space="preserve"> (Mérida)</w:t>
      </w:r>
      <w:r w:rsidR="00992C2D">
        <w:rPr>
          <w:rStyle w:val="Refdenotaalpie"/>
          <w:rFonts w:ascii="Times New Roman" w:hAnsi="Times New Roman" w:cs="Times New Roman"/>
        </w:rPr>
        <w:footnoteReference w:id="71"/>
      </w:r>
      <w:r w:rsidR="00EC099A" w:rsidRPr="00B463FA">
        <w:rPr>
          <w:rFonts w:ascii="Times New Roman" w:hAnsi="Times New Roman" w:cs="Times New Roman"/>
        </w:rPr>
        <w:t xml:space="preserve">, </w:t>
      </w:r>
      <w:r w:rsidR="00EC099A" w:rsidRPr="00B463FA">
        <w:rPr>
          <w:rFonts w:ascii="Times New Roman" w:hAnsi="Times New Roman" w:cs="Times New Roman"/>
          <w:i/>
        </w:rPr>
        <w:t>Lvcentvm</w:t>
      </w:r>
      <w:r w:rsidR="00EC099A" w:rsidRPr="00B463FA">
        <w:rPr>
          <w:rFonts w:ascii="Times New Roman" w:hAnsi="Times New Roman" w:cs="Times New Roman"/>
        </w:rPr>
        <w:t xml:space="preserve"> (Alicante)</w:t>
      </w:r>
      <w:r w:rsidR="00EC099A" w:rsidRPr="00B463FA">
        <w:rPr>
          <w:rStyle w:val="Refdenotaalpie"/>
          <w:rFonts w:ascii="Times New Roman" w:hAnsi="Times New Roman" w:cs="Times New Roman"/>
        </w:rPr>
        <w:footnoteReference w:id="72"/>
      </w:r>
      <w:r w:rsidR="000A62C0" w:rsidRPr="00B463FA">
        <w:rPr>
          <w:rFonts w:ascii="Times New Roman" w:hAnsi="Times New Roman" w:cs="Times New Roman"/>
        </w:rPr>
        <w:t xml:space="preserve">, </w:t>
      </w:r>
      <w:r w:rsidR="005D5406" w:rsidRPr="00B463FA">
        <w:rPr>
          <w:rFonts w:ascii="Times New Roman" w:hAnsi="Times New Roman" w:cs="Times New Roman"/>
          <w:i/>
        </w:rPr>
        <w:t>Cavra Siarvm</w:t>
      </w:r>
      <w:r w:rsidR="005D5406" w:rsidRPr="00B463FA">
        <w:rPr>
          <w:rFonts w:ascii="Times New Roman" w:hAnsi="Times New Roman" w:cs="Times New Roman"/>
        </w:rPr>
        <w:t xml:space="preserve"> (Coria del Río, Sevilla)</w:t>
      </w:r>
      <w:r w:rsidR="005D5406" w:rsidRPr="00B463FA">
        <w:rPr>
          <w:rStyle w:val="Refdenotaalpie"/>
          <w:rFonts w:ascii="Times New Roman" w:hAnsi="Times New Roman" w:cs="Times New Roman"/>
        </w:rPr>
        <w:footnoteReference w:id="73"/>
      </w:r>
      <w:r w:rsidR="00DA5FE6">
        <w:rPr>
          <w:rFonts w:ascii="Times New Roman" w:hAnsi="Times New Roman" w:cs="Times New Roman"/>
        </w:rPr>
        <w:t>.</w:t>
      </w:r>
    </w:p>
    <w:p w:rsidR="00410363" w:rsidRPr="00B463FA" w:rsidRDefault="00410363" w:rsidP="00410363">
      <w:pPr>
        <w:spacing w:after="0" w:line="240" w:lineRule="auto"/>
        <w:rPr>
          <w:rFonts w:ascii="Times New Roman" w:hAnsi="Times New Roman" w:cs="Times New Roman"/>
          <w:lang w:eastAsia="es-ES"/>
        </w:rPr>
      </w:pPr>
      <w:r w:rsidRPr="00B463FA">
        <w:rPr>
          <w:rFonts w:ascii="Times New Roman" w:hAnsi="Times New Roman" w:cs="Times New Roman"/>
          <w:b/>
        </w:rPr>
        <w:t>Área de dispersión:</w:t>
      </w:r>
      <w:r w:rsidR="00C21BD6" w:rsidRPr="00B463FA">
        <w:rPr>
          <w:rFonts w:ascii="Times New Roman" w:hAnsi="Times New Roman" w:cs="Times New Roman"/>
          <w:b/>
        </w:rPr>
        <w:t xml:space="preserve"> </w:t>
      </w:r>
      <w:r w:rsidR="00C21BD6" w:rsidRPr="00B463FA">
        <w:rPr>
          <w:rFonts w:ascii="Times New Roman" w:hAnsi="Times New Roman" w:cs="Times New Roman"/>
        </w:rPr>
        <w:t>Museo de Milán</w:t>
      </w:r>
      <w:r w:rsidR="00C21BD6" w:rsidRPr="00B463FA">
        <w:rPr>
          <w:rStyle w:val="Refdenotaalpie"/>
          <w:rFonts w:ascii="Times New Roman" w:hAnsi="Times New Roman" w:cs="Times New Roman"/>
        </w:rPr>
        <w:footnoteReference w:id="74"/>
      </w:r>
      <w:r w:rsidR="00C21BD6" w:rsidRPr="00B463FA">
        <w:rPr>
          <w:rFonts w:ascii="Times New Roman" w:hAnsi="Times New Roman" w:cs="Times New Roman"/>
        </w:rPr>
        <w:t>, Lyon</w:t>
      </w:r>
      <w:r w:rsidR="00C21BD6" w:rsidRPr="00B463FA">
        <w:rPr>
          <w:rStyle w:val="Refdenotaalpie"/>
          <w:rFonts w:ascii="Times New Roman" w:hAnsi="Times New Roman" w:cs="Times New Roman"/>
        </w:rPr>
        <w:footnoteReference w:id="75"/>
      </w:r>
      <w:r w:rsidR="00C21BD6" w:rsidRPr="00B463FA">
        <w:rPr>
          <w:rFonts w:ascii="Times New Roman" w:hAnsi="Times New Roman" w:cs="Times New Roman"/>
        </w:rPr>
        <w:t>,</w:t>
      </w:r>
      <w:r w:rsidR="00EA64EF" w:rsidRPr="00B463FA">
        <w:rPr>
          <w:rFonts w:ascii="Times New Roman" w:hAnsi="Times New Roman" w:cs="Times New Roman"/>
        </w:rPr>
        <w:t xml:space="preserve"> </w:t>
      </w:r>
      <w:r w:rsidR="00EA64EF" w:rsidRPr="00B463FA">
        <w:rPr>
          <w:rFonts w:ascii="Times New Roman" w:hAnsi="Times New Roman" w:cs="Times New Roman"/>
          <w:i/>
        </w:rPr>
        <w:t>Cesarea Marítima</w:t>
      </w:r>
      <w:r w:rsidR="00EA64EF" w:rsidRPr="00B463FA">
        <w:rPr>
          <w:rFonts w:ascii="Times New Roman" w:hAnsi="Times New Roman" w:cs="Times New Roman"/>
        </w:rPr>
        <w:t xml:space="preserve"> (Israel)</w:t>
      </w:r>
      <w:r w:rsidR="00EA64EF" w:rsidRPr="00B463FA">
        <w:rPr>
          <w:rStyle w:val="Refdenotaalpie"/>
          <w:rFonts w:ascii="Times New Roman" w:hAnsi="Times New Roman" w:cs="Times New Roman"/>
        </w:rPr>
        <w:footnoteReference w:id="76"/>
      </w:r>
      <w:r w:rsidR="00457E15" w:rsidRPr="00B463FA">
        <w:rPr>
          <w:rFonts w:ascii="Times New Roman" w:hAnsi="Times New Roman" w:cs="Times New Roman"/>
        </w:rPr>
        <w:t>, Pompeya</w:t>
      </w:r>
      <w:r w:rsidR="00457E15" w:rsidRPr="00B463FA">
        <w:rPr>
          <w:rStyle w:val="Refdenotaalpie"/>
          <w:rFonts w:ascii="Times New Roman" w:hAnsi="Times New Roman" w:cs="Times New Roman"/>
          <w:lang w:val="it-IT"/>
        </w:rPr>
        <w:footnoteReference w:id="77"/>
      </w:r>
      <w:r w:rsidR="009E7AC5" w:rsidRPr="00B463FA">
        <w:rPr>
          <w:rFonts w:ascii="Times New Roman" w:hAnsi="Times New Roman" w:cs="Times New Roman"/>
        </w:rPr>
        <w:t xml:space="preserve">. Similar en </w:t>
      </w:r>
      <w:r w:rsidR="009E7AC5" w:rsidRPr="00B463FA">
        <w:rPr>
          <w:rFonts w:ascii="Times New Roman" w:hAnsi="Times New Roman" w:cs="Times New Roman"/>
          <w:i/>
        </w:rPr>
        <w:t>Aventicvm</w:t>
      </w:r>
      <w:r w:rsidR="009E7AC5" w:rsidRPr="00B463FA">
        <w:rPr>
          <w:rFonts w:ascii="Times New Roman" w:hAnsi="Times New Roman" w:cs="Times New Roman"/>
        </w:rPr>
        <w:t xml:space="preserve"> (Suiza)</w:t>
      </w:r>
      <w:r w:rsidR="009E7AC5" w:rsidRPr="00B463FA">
        <w:rPr>
          <w:rStyle w:val="Refdenotaalpie"/>
          <w:rFonts w:ascii="Times New Roman" w:hAnsi="Times New Roman" w:cs="Times New Roman"/>
        </w:rPr>
        <w:footnoteReference w:id="78"/>
      </w:r>
      <w:r w:rsidR="009E7AC5" w:rsidRPr="00B463FA">
        <w:rPr>
          <w:rFonts w:ascii="Times New Roman" w:hAnsi="Times New Roman" w:cs="Times New Roman"/>
        </w:rPr>
        <w:t xml:space="preserve">, </w:t>
      </w:r>
      <w:r w:rsidR="00762207" w:rsidRPr="00B463FA">
        <w:rPr>
          <w:rFonts w:ascii="Times New Roman" w:hAnsi="Times New Roman" w:cs="Times New Roman"/>
        </w:rPr>
        <w:t>Museo Húngaro (Budapest)</w:t>
      </w:r>
      <w:r w:rsidR="00762207" w:rsidRPr="00B463FA">
        <w:rPr>
          <w:rStyle w:val="Refdenotaalpie"/>
          <w:rFonts w:ascii="Times New Roman" w:hAnsi="Times New Roman" w:cs="Times New Roman"/>
        </w:rPr>
        <w:footnoteReference w:id="79"/>
      </w:r>
      <w:r w:rsidR="00F748AF" w:rsidRPr="00B463FA">
        <w:rPr>
          <w:rFonts w:ascii="Times New Roman" w:hAnsi="Times New Roman" w:cs="Times New Roman"/>
        </w:rPr>
        <w:t xml:space="preserve"> y Maguncia (Mainz, Alemania)</w:t>
      </w:r>
      <w:r w:rsidR="00F748AF" w:rsidRPr="00B463FA">
        <w:rPr>
          <w:rStyle w:val="Refdenotaalpie"/>
          <w:rFonts w:ascii="Times New Roman" w:hAnsi="Times New Roman" w:cs="Times New Roman"/>
        </w:rPr>
        <w:footnoteReference w:id="80"/>
      </w:r>
      <w:r w:rsidR="00F748AF" w:rsidRPr="00B463FA">
        <w:rPr>
          <w:rFonts w:ascii="Times New Roman" w:hAnsi="Times New Roman" w:cs="Times New Roman"/>
        </w:rPr>
        <w:t>,</w:t>
      </w:r>
      <w:r w:rsidR="007D4E6A" w:rsidRPr="00B463FA">
        <w:rPr>
          <w:rFonts w:ascii="Times New Roman" w:hAnsi="Times New Roman" w:cs="Times New Roman"/>
        </w:rPr>
        <w:t xml:space="preserve"> </w:t>
      </w:r>
      <w:r w:rsidR="00547CB9" w:rsidRPr="00B463FA">
        <w:rPr>
          <w:rFonts w:ascii="Times New Roman" w:hAnsi="Times New Roman" w:cs="Times New Roman"/>
        </w:rPr>
        <w:t xml:space="preserve">en este caso con una esfera, </w:t>
      </w:r>
      <w:r w:rsidR="00547CB9" w:rsidRPr="00B463FA">
        <w:rPr>
          <w:rFonts w:ascii="Times New Roman" w:hAnsi="Times New Roman" w:cs="Times New Roman"/>
          <w:color w:val="000000" w:themeColor="text1"/>
        </w:rPr>
        <w:t>Museo de Komárno</w:t>
      </w:r>
      <w:r w:rsidR="00547CB9" w:rsidRPr="00B463FA">
        <w:rPr>
          <w:rFonts w:ascii="Times New Roman" w:hAnsi="Times New Roman" w:cs="Times New Roman"/>
          <w:i/>
          <w:color w:val="000000" w:themeColor="text1"/>
        </w:rPr>
        <w:t xml:space="preserve"> </w:t>
      </w:r>
      <w:r w:rsidR="00547CB9" w:rsidRPr="00B463FA">
        <w:rPr>
          <w:rFonts w:ascii="Times New Roman" w:hAnsi="Times New Roman" w:cs="Times New Roman"/>
          <w:color w:val="000000" w:themeColor="text1"/>
        </w:rPr>
        <w:t>(Eslovaquia)</w:t>
      </w:r>
      <w:r w:rsidR="00547CB9" w:rsidRPr="00B463FA">
        <w:rPr>
          <w:rStyle w:val="Refdenotaalpie"/>
          <w:rFonts w:ascii="Times New Roman" w:hAnsi="Times New Roman" w:cs="Times New Roman"/>
          <w:color w:val="000000" w:themeColor="text1"/>
        </w:rPr>
        <w:footnoteReference w:id="81"/>
      </w:r>
      <w:r w:rsidR="00901875" w:rsidRPr="00B463FA">
        <w:rPr>
          <w:rFonts w:ascii="Times New Roman" w:hAnsi="Times New Roman" w:cs="Times New Roman"/>
          <w:color w:val="000000" w:themeColor="text1"/>
          <w:lang w:eastAsia="es-ES"/>
        </w:rPr>
        <w:t>, Chersoneso (Rusia)</w:t>
      </w:r>
      <w:r w:rsidR="00901875" w:rsidRPr="00B463FA">
        <w:rPr>
          <w:rStyle w:val="Refdenotaalpie"/>
          <w:rFonts w:ascii="Times New Roman" w:hAnsi="Times New Roman" w:cs="Times New Roman"/>
          <w:color w:val="000000" w:themeColor="text1"/>
          <w:lang w:eastAsia="es-ES"/>
        </w:rPr>
        <w:footnoteReference w:id="82"/>
      </w:r>
      <w:r w:rsidR="00DA5FE6">
        <w:rPr>
          <w:rFonts w:ascii="Times New Roman" w:hAnsi="Times New Roman" w:cs="Times New Roman"/>
          <w:color w:val="000000" w:themeColor="text1"/>
          <w:lang w:eastAsia="es-ES"/>
        </w:rPr>
        <w:t>.</w:t>
      </w:r>
    </w:p>
    <w:p w:rsidR="00410363" w:rsidRDefault="00410363" w:rsidP="00910A7F">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EC099A" w:rsidRPr="00B463FA">
        <w:rPr>
          <w:rFonts w:ascii="Times New Roman" w:hAnsi="Times New Roman" w:cs="Times New Roman"/>
        </w:rPr>
        <w:t xml:space="preserve"> </w:t>
      </w:r>
      <w:r w:rsidR="00EC099A" w:rsidRPr="00B463FA">
        <w:rPr>
          <w:rFonts w:ascii="Times New Roman" w:hAnsi="Times New Roman" w:cs="Times New Roman"/>
          <w:i/>
        </w:rPr>
        <w:t>Lvcentvm</w:t>
      </w:r>
      <w:r w:rsidR="00EC099A" w:rsidRPr="00B463FA">
        <w:rPr>
          <w:rFonts w:ascii="Times New Roman" w:hAnsi="Times New Roman" w:cs="Times New Roman"/>
        </w:rPr>
        <w:t xml:space="preserve"> siglo I d.C.</w:t>
      </w:r>
      <w:r w:rsidR="00FC2EEE" w:rsidRPr="00B463FA">
        <w:rPr>
          <w:rFonts w:ascii="Times New Roman" w:hAnsi="Times New Roman" w:cs="Times New Roman"/>
        </w:rPr>
        <w:t xml:space="preserve"> Pompeya</w:t>
      </w:r>
      <w:r w:rsidR="00457E15" w:rsidRPr="00B463FA">
        <w:rPr>
          <w:rFonts w:ascii="Times New Roman" w:hAnsi="Times New Roman" w:cs="Times New Roman"/>
        </w:rPr>
        <w:t>, siglo I d.C.</w:t>
      </w:r>
      <w:r w:rsidR="005D5406" w:rsidRPr="00B463FA">
        <w:rPr>
          <w:rFonts w:ascii="Times New Roman" w:hAnsi="Times New Roman" w:cs="Times New Roman"/>
        </w:rPr>
        <w:t xml:space="preserve"> En </w:t>
      </w:r>
      <w:r w:rsidR="005D5406" w:rsidRPr="00B463FA">
        <w:rPr>
          <w:rFonts w:ascii="Times New Roman" w:hAnsi="Times New Roman" w:cs="Times New Roman"/>
          <w:i/>
        </w:rPr>
        <w:t>Cavra Siarvm</w:t>
      </w:r>
      <w:r w:rsidR="005D5406" w:rsidRPr="00B463FA">
        <w:rPr>
          <w:rFonts w:ascii="Times New Roman" w:hAnsi="Times New Roman" w:cs="Times New Roman"/>
        </w:rPr>
        <w:t>, segunda mitad del siglo I d.C.</w:t>
      </w:r>
      <w:r w:rsidR="00550157" w:rsidRPr="00B463FA">
        <w:rPr>
          <w:rFonts w:ascii="Times New Roman" w:hAnsi="Times New Roman" w:cs="Times New Roman"/>
        </w:rPr>
        <w:t xml:space="preserve"> Béal las considera tardías, entre el siglo III y IV d.C.</w:t>
      </w:r>
      <w:r w:rsidR="00550157" w:rsidRPr="00B463FA">
        <w:rPr>
          <w:rStyle w:val="Refdenotaalpie"/>
          <w:rFonts w:ascii="Times New Roman" w:hAnsi="Times New Roman" w:cs="Times New Roman"/>
        </w:rPr>
        <w:footnoteReference w:id="83"/>
      </w:r>
      <w:r w:rsidR="00DA5FE6">
        <w:rPr>
          <w:rFonts w:ascii="Times New Roman" w:hAnsi="Times New Roman" w:cs="Times New Roman"/>
        </w:rPr>
        <w:t>.</w:t>
      </w:r>
    </w:p>
    <w:p w:rsidR="005052FA" w:rsidRDefault="005052FA" w:rsidP="00910A7F">
      <w:pPr>
        <w:spacing w:after="0" w:line="240" w:lineRule="auto"/>
        <w:rPr>
          <w:rFonts w:ascii="Times New Roman" w:hAnsi="Times New Roman" w:cs="Times New Roman"/>
        </w:rPr>
      </w:pPr>
    </w:p>
    <w:p w:rsidR="005052FA" w:rsidRDefault="005052FA" w:rsidP="00910A7F">
      <w:pPr>
        <w:spacing w:after="0" w:line="240" w:lineRule="auto"/>
        <w:rPr>
          <w:rFonts w:ascii="Times New Roman" w:hAnsi="Times New Roman" w:cs="Times New Roman"/>
        </w:rPr>
      </w:pPr>
    </w:p>
    <w:p w:rsidR="005052FA" w:rsidRDefault="005052FA" w:rsidP="00910A7F">
      <w:pPr>
        <w:spacing w:after="0" w:line="240" w:lineRule="auto"/>
        <w:rPr>
          <w:rFonts w:ascii="Times New Roman" w:hAnsi="Times New Roman" w:cs="Times New Roman"/>
        </w:rPr>
      </w:pPr>
    </w:p>
    <w:p w:rsidR="005052FA" w:rsidRPr="00B463FA" w:rsidRDefault="005052FA" w:rsidP="00910A7F">
      <w:pPr>
        <w:spacing w:after="0" w:line="240" w:lineRule="auto"/>
        <w:rPr>
          <w:rFonts w:ascii="Times New Roman" w:hAnsi="Times New Roman" w:cs="Times New Roman"/>
        </w:rPr>
      </w:pPr>
    </w:p>
    <w:p w:rsidR="00410363" w:rsidRPr="00B463FA" w:rsidRDefault="00310700" w:rsidP="007C0F62">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00FA4420">
        <w:rPr>
          <w:rFonts w:ascii="Times New Roman" w:hAnsi="Times New Roman" w:cs="Times New Roman"/>
          <w:b/>
          <w:lang w:val="pt-PT"/>
        </w:rPr>
        <w:t xml:space="preserve"> </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3709FD" w:rsidRPr="00B463FA">
        <w:rPr>
          <w:rFonts w:ascii="Times New Roman" w:hAnsi="Times New Roman" w:cs="Times New Roman"/>
          <w:b/>
        </w:rPr>
        <w:t>7</w:t>
      </w:r>
      <w:r w:rsidR="00410363" w:rsidRPr="00B463FA">
        <w:rPr>
          <w:rFonts w:ascii="Times New Roman" w:hAnsi="Times New Roman" w:cs="Times New Roman"/>
          <w:b/>
        </w:rPr>
        <w:t xml:space="preserve"> </w:t>
      </w:r>
      <w:r w:rsidR="00B978A2" w:rsidRPr="00B463FA">
        <w:rPr>
          <w:rFonts w:ascii="Times New Roman" w:hAnsi="Times New Roman" w:cs="Times New Roman"/>
          <w:b/>
        </w:rPr>
        <w:t>– Extendida</w:t>
      </w:r>
      <w:r w:rsidR="00DF339A" w:rsidRPr="00B463FA">
        <w:rPr>
          <w:rFonts w:ascii="Times New Roman" w:hAnsi="Times New Roman" w:cs="Times New Roman"/>
          <w:b/>
        </w:rPr>
        <w:t>, sujetando una tableta.</w:t>
      </w:r>
    </w:p>
    <w:p w:rsidR="00690B22" w:rsidRPr="00B463FA" w:rsidRDefault="00690B22" w:rsidP="00690B22">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00B978A2" w:rsidRPr="00B463FA">
        <w:rPr>
          <w:rFonts w:ascii="Times New Roman" w:hAnsi="Times New Roman" w:cs="Times New Roman"/>
        </w:rPr>
        <w:t>–</w:t>
      </w:r>
      <w:r w:rsidR="00B978A2" w:rsidRPr="00B463FA">
        <w:rPr>
          <w:rFonts w:ascii="Times New Roman" w:hAnsi="Times New Roman" w:cs="Times New Roman"/>
          <w:b/>
          <w:color w:val="031CD3"/>
        </w:rPr>
        <w:t xml:space="preserve"> A</w:t>
      </w:r>
      <w:r w:rsidR="00341552" w:rsidRPr="00B463FA">
        <w:rPr>
          <w:rFonts w:ascii="Times New Roman" w:hAnsi="Times New Roman" w:cs="Times New Roman"/>
          <w:b/>
          <w:color w:val="031CD3"/>
        </w:rPr>
        <w:t xml:space="preserve"> XXI, </w:t>
      </w:r>
      <w:r w:rsidR="00EA64EF" w:rsidRPr="00B463FA">
        <w:rPr>
          <w:rFonts w:ascii="Times New Roman" w:hAnsi="Times New Roman" w:cs="Times New Roman"/>
          <w:b/>
          <w:color w:val="031CD3"/>
        </w:rPr>
        <w:t>7</w:t>
      </w:r>
    </w:p>
    <w:tbl>
      <w:tblPr>
        <w:tblStyle w:val="Tablaconcuadrcula"/>
        <w:tblW w:w="0" w:type="auto"/>
        <w:tblLook w:val="04A0" w:firstRow="1" w:lastRow="0" w:firstColumn="1" w:lastColumn="0" w:noHBand="0" w:noVBand="1"/>
      </w:tblPr>
      <w:tblGrid>
        <w:gridCol w:w="1626"/>
        <w:gridCol w:w="2764"/>
      </w:tblGrid>
      <w:tr w:rsidR="00BC5066" w:rsidRPr="00B463FA" w:rsidTr="005052FA">
        <w:trPr>
          <w:trHeight w:val="557"/>
        </w:trPr>
        <w:tc>
          <w:tcPr>
            <w:tcW w:w="1626" w:type="dxa"/>
            <w:tcBorders>
              <w:top w:val="single" w:sz="4" w:space="0" w:color="auto"/>
              <w:left w:val="single" w:sz="4" w:space="0" w:color="auto"/>
              <w:bottom w:val="single" w:sz="4" w:space="0" w:color="auto"/>
              <w:right w:val="single" w:sz="4" w:space="0" w:color="auto"/>
            </w:tcBorders>
          </w:tcPr>
          <w:p w:rsidR="00BC5066" w:rsidRPr="004721E0" w:rsidRDefault="00BC5066" w:rsidP="00BC5066">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681D97CE" wp14:editId="5255AA3A">
                  <wp:extent cx="888649" cy="2181225"/>
                  <wp:effectExtent l="0" t="0" r="6985" b="0"/>
                  <wp:docPr id="29179" name="Imagen 29179" descr="F:\HUESO ROMANO (22-7-16)\HUESO TRABAJADO EPOCA ROMANA\en fongo negro\12.5 -  Tipo B.I.5 - acus figuradas\B.I.5.5 - Remate manos\B.I.5.5.7 - Extendidad sujetando una tableta\Museo de Calatayud.punzon (1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5 - Remate manos\B.I.5.5.7 - Extendidad sujetando una tableta\Museo de Calatayud.punzon (12) copie123.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16967" cy="2250733"/>
                          </a:xfrm>
                          <a:prstGeom prst="rect">
                            <a:avLst/>
                          </a:prstGeom>
                          <a:noFill/>
                          <a:ln>
                            <a:noFill/>
                          </a:ln>
                        </pic:spPr>
                      </pic:pic>
                    </a:graphicData>
                  </a:graphic>
                </wp:inline>
              </w:drawing>
            </w:r>
          </w:p>
          <w:p w:rsidR="00BC5066" w:rsidRPr="004721E0" w:rsidRDefault="00FB48F3" w:rsidP="00BC5066">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 xml:space="preserve">1 - </w:t>
            </w:r>
            <w:r w:rsidR="00BC5066" w:rsidRPr="004721E0">
              <w:rPr>
                <w:rFonts w:ascii="Times New Roman" w:hAnsi="Times New Roman" w:cs="Times New Roman"/>
                <w:i/>
                <w:noProof/>
                <w:sz w:val="20"/>
                <w:szCs w:val="20"/>
                <w:lang w:eastAsia="es-ES"/>
              </w:rPr>
              <w:t>Bilbilis</w:t>
            </w:r>
          </w:p>
          <w:p w:rsidR="00BC5066" w:rsidRPr="004721E0" w:rsidRDefault="00BC5066" w:rsidP="00BC5066">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 Calatayud)</w:t>
            </w:r>
          </w:p>
        </w:tc>
        <w:tc>
          <w:tcPr>
            <w:tcW w:w="2764" w:type="dxa"/>
            <w:tcBorders>
              <w:top w:val="single" w:sz="4" w:space="0" w:color="auto"/>
              <w:left w:val="single" w:sz="4" w:space="0" w:color="auto"/>
              <w:bottom w:val="single" w:sz="4" w:space="0" w:color="auto"/>
              <w:right w:val="single" w:sz="4" w:space="0" w:color="auto"/>
            </w:tcBorders>
          </w:tcPr>
          <w:p w:rsidR="00BC5066" w:rsidRPr="004721E0" w:rsidRDefault="00BC5066" w:rsidP="00BC5066">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B705E98" wp14:editId="60E9B9CB">
                  <wp:extent cx="510540" cy="2194337"/>
                  <wp:effectExtent l="0" t="0" r="3810" b="0"/>
                  <wp:docPr id="21" name="Imagen 21" descr="E:\HUESO ROMANO (22-7-16)\HUESO TRABAJADO EPOCA ROMANA\en fongo negro\2 - Tipo A.II  Ruecas\A.II.3 - Remate figurado\CIMG3787-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2 - Tipo A.II  Ruecas\A.II.3 - Remate figurado\CIMG3787-345.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3164" cy="2334559"/>
                          </a:xfrm>
                          <a:prstGeom prst="rect">
                            <a:avLst/>
                          </a:prstGeom>
                          <a:noFill/>
                          <a:ln>
                            <a:noFill/>
                          </a:ln>
                        </pic:spPr>
                      </pic:pic>
                    </a:graphicData>
                  </a:graphic>
                </wp:inline>
              </w:drawing>
            </w:r>
            <w:r w:rsidRPr="004721E0">
              <w:rPr>
                <w:rFonts w:ascii="Times New Roman" w:hAnsi="Times New Roman" w:cs="Times New Roman"/>
                <w:noProof/>
                <w:sz w:val="20"/>
                <w:szCs w:val="20"/>
                <w:lang w:eastAsia="es-ES"/>
              </w:rPr>
              <w:drawing>
                <wp:inline distT="0" distB="0" distL="0" distR="0" wp14:anchorId="01899304" wp14:editId="15D9B402">
                  <wp:extent cx="714375" cy="2195627"/>
                  <wp:effectExtent l="0" t="0" r="0" b="0"/>
                  <wp:docPr id="36" name="Imagen 36" descr="E:\HUESO ROMANO (22-7-16)\HUESO TRABAJADO EPOCA ROMANA\en fongo negro\2 - Tipo A.II  Ruecas\A.II.3 - Remate figurado\CIMG3789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2 - Tipo A.II  Ruecas\A.II.3 - Remate figurado\CIMG3789 copie234.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751728" cy="2310432"/>
                          </a:xfrm>
                          <a:prstGeom prst="rect">
                            <a:avLst/>
                          </a:prstGeom>
                          <a:noFill/>
                          <a:ln>
                            <a:noFill/>
                          </a:ln>
                        </pic:spPr>
                      </pic:pic>
                    </a:graphicData>
                  </a:graphic>
                </wp:inline>
              </w:drawing>
            </w:r>
          </w:p>
          <w:p w:rsidR="00BC5066" w:rsidRPr="004721E0" w:rsidRDefault="00BC5066" w:rsidP="00BC5066">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Pr="004721E0">
              <w:rPr>
                <w:rFonts w:ascii="Times New Roman" w:hAnsi="Times New Roman" w:cs="Times New Roman"/>
                <w:i/>
                <w:noProof/>
                <w:sz w:val="20"/>
                <w:szCs w:val="20"/>
                <w:lang w:eastAsia="es-ES"/>
              </w:rPr>
              <w:t>Emporiae</w:t>
            </w:r>
          </w:p>
          <w:p w:rsidR="00BC5066" w:rsidRPr="004721E0" w:rsidRDefault="00BC5066" w:rsidP="00BC5066">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 MAC. Ampurías)</w:t>
            </w:r>
          </w:p>
        </w:tc>
      </w:tr>
    </w:tbl>
    <w:p w:rsidR="00410363" w:rsidRPr="00B463FA" w:rsidRDefault="00410363" w:rsidP="00F85420">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341552" w:rsidRPr="00B463FA">
        <w:rPr>
          <w:rFonts w:ascii="Times New Roman" w:hAnsi="Times New Roman" w:cs="Times New Roman"/>
        </w:rPr>
        <w:t xml:space="preserve"> Vastago de sección circular que decrece hasta la punta. Tenemos dos variedades: liso y estriado. El remate superior es en forma </w:t>
      </w:r>
      <w:r w:rsidR="00CE2F4B" w:rsidRPr="00B463FA">
        <w:rPr>
          <w:rFonts w:ascii="Times New Roman" w:hAnsi="Times New Roman" w:cs="Times New Roman"/>
        </w:rPr>
        <w:t>de mano alargada</w:t>
      </w:r>
      <w:r w:rsidR="00341552" w:rsidRPr="00B463FA">
        <w:rPr>
          <w:rFonts w:ascii="Times New Roman" w:hAnsi="Times New Roman" w:cs="Times New Roman"/>
        </w:rPr>
        <w:t xml:space="preserve"> con los dedos extendidos y unidos sujetando una tablilla</w:t>
      </w:r>
      <w:r w:rsidR="00D7530A" w:rsidRPr="00B463FA">
        <w:rPr>
          <w:rFonts w:ascii="Times New Roman" w:hAnsi="Times New Roman" w:cs="Times New Roman"/>
        </w:rPr>
        <w:t xml:space="preserve"> rectangular</w:t>
      </w:r>
      <w:r w:rsidR="00341552" w:rsidRPr="00B463FA">
        <w:rPr>
          <w:rFonts w:ascii="Times New Roman" w:hAnsi="Times New Roman" w:cs="Times New Roman"/>
        </w:rPr>
        <w:t>. Los cua</w:t>
      </w:r>
      <w:r w:rsidR="00D7530A" w:rsidRPr="00B463FA">
        <w:rPr>
          <w:rFonts w:ascii="Times New Roman" w:hAnsi="Times New Roman" w:cs="Times New Roman"/>
        </w:rPr>
        <w:t>t</w:t>
      </w:r>
      <w:r w:rsidR="00341552" w:rsidRPr="00B463FA">
        <w:rPr>
          <w:rFonts w:ascii="Times New Roman" w:hAnsi="Times New Roman" w:cs="Times New Roman"/>
        </w:rPr>
        <w:t xml:space="preserve">ro dedos se marcan en la parte superior de la placa y el pulgar por debajo. Este tipo de </w:t>
      </w:r>
      <w:r w:rsidR="00DA5FE6" w:rsidRPr="00B463FA">
        <w:rPr>
          <w:rFonts w:ascii="Times New Roman" w:hAnsi="Times New Roman" w:cs="Times New Roman"/>
        </w:rPr>
        <w:t>alfiler, de</w:t>
      </w:r>
      <w:r w:rsidR="00341552" w:rsidRPr="00B463FA">
        <w:rPr>
          <w:rFonts w:ascii="Times New Roman" w:hAnsi="Times New Roman" w:cs="Times New Roman"/>
        </w:rPr>
        <w:t xml:space="preserve"> tamaño medio, </w:t>
      </w:r>
      <w:r w:rsidR="00DA5FE6">
        <w:rPr>
          <w:rFonts w:ascii="Times New Roman" w:hAnsi="Times New Roman" w:cs="Times New Roman"/>
        </w:rPr>
        <w:t>suelen medir en torno a los</w:t>
      </w:r>
      <w:r w:rsidR="00341552" w:rsidRPr="00B463FA">
        <w:rPr>
          <w:rFonts w:ascii="Times New Roman" w:hAnsi="Times New Roman" w:cs="Times New Roman"/>
        </w:rPr>
        <w:t xml:space="preserve"> 12 cm.</w:t>
      </w:r>
      <w:r w:rsidR="00DA5FE6">
        <w:rPr>
          <w:rFonts w:ascii="Times New Roman" w:hAnsi="Times New Roman" w:cs="Times New Roman"/>
        </w:rPr>
        <w:t xml:space="preserve"> de long. Por sus características (vástago estriado, punta y remate en espátula), podría haberse utilizado per</w:t>
      </w:r>
      <w:r w:rsidR="00341552" w:rsidRPr="00B463FA">
        <w:rPr>
          <w:rFonts w:ascii="Times New Roman" w:hAnsi="Times New Roman" w:cs="Times New Roman"/>
        </w:rPr>
        <w:t xml:space="preserve">fectamente como </w:t>
      </w:r>
      <w:r w:rsidR="00D7530A" w:rsidRPr="00B463FA">
        <w:rPr>
          <w:rFonts w:ascii="Times New Roman" w:hAnsi="Times New Roman" w:cs="Times New Roman"/>
        </w:rPr>
        <w:t>es</w:t>
      </w:r>
      <w:r w:rsidR="00341552" w:rsidRPr="00B463FA">
        <w:rPr>
          <w:rFonts w:ascii="Times New Roman" w:hAnsi="Times New Roman" w:cs="Times New Roman"/>
        </w:rPr>
        <w:t>til</w:t>
      </w:r>
      <w:r w:rsidR="00D7530A" w:rsidRPr="00B463FA">
        <w:rPr>
          <w:rFonts w:ascii="Times New Roman" w:hAnsi="Times New Roman" w:cs="Times New Roman"/>
        </w:rPr>
        <w:t>o</w:t>
      </w:r>
      <w:r w:rsidR="00A71062" w:rsidRPr="00B463FA">
        <w:rPr>
          <w:rStyle w:val="Refdenotaalpie"/>
          <w:rFonts w:ascii="Times New Roman" w:hAnsi="Times New Roman" w:cs="Times New Roman"/>
        </w:rPr>
        <w:footnoteReference w:id="84"/>
      </w:r>
      <w:r w:rsidR="00341552" w:rsidRPr="00B463FA">
        <w:rPr>
          <w:rFonts w:ascii="Times New Roman" w:hAnsi="Times New Roman" w:cs="Times New Roman"/>
        </w:rPr>
        <w:t>.</w:t>
      </w:r>
      <w:r w:rsidR="00F85420">
        <w:rPr>
          <w:rFonts w:ascii="Times New Roman" w:hAnsi="Times New Roman" w:cs="Times New Roman"/>
        </w:rPr>
        <w:t xml:space="preserve"> </w:t>
      </w:r>
    </w:p>
    <w:p w:rsidR="00410363" w:rsidRPr="00B463FA" w:rsidRDefault="00410363" w:rsidP="00F85420">
      <w:pPr>
        <w:spacing w:after="0" w:line="240" w:lineRule="auto"/>
        <w:jc w:val="both"/>
        <w:rPr>
          <w:rFonts w:ascii="Times New Roman" w:hAnsi="Times New Roman" w:cs="Times New Roman"/>
          <w:lang w:eastAsia="es-ES"/>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w:t>
      </w:r>
      <w:r w:rsidRPr="00B463FA">
        <w:rPr>
          <w:rFonts w:ascii="Times New Roman" w:hAnsi="Times New Roman" w:cs="Times New Roman"/>
        </w:rPr>
        <w:t xml:space="preserve"> </w:t>
      </w:r>
      <w:r w:rsidR="00D97C25" w:rsidRPr="00B463FA">
        <w:rPr>
          <w:rFonts w:ascii="Times New Roman" w:hAnsi="Times New Roman" w:cs="Times New Roman"/>
          <w:i/>
        </w:rPr>
        <w:t>Bilbilis</w:t>
      </w:r>
      <w:r w:rsidR="00D97C25" w:rsidRPr="00B463FA">
        <w:rPr>
          <w:rFonts w:ascii="Times New Roman" w:hAnsi="Times New Roman" w:cs="Times New Roman"/>
        </w:rPr>
        <w:t xml:space="preserve"> (Calatayud, Zaragoza)</w:t>
      </w:r>
      <w:r w:rsidR="00DA5FE6">
        <w:rPr>
          <w:rStyle w:val="Refdenotaalpie"/>
          <w:rFonts w:ascii="Times New Roman" w:hAnsi="Times New Roman" w:cs="Times New Roman"/>
        </w:rPr>
        <w:footnoteReference w:id="85"/>
      </w:r>
      <w:r w:rsidR="00BC5066" w:rsidRPr="00B463FA">
        <w:rPr>
          <w:rFonts w:ascii="Times New Roman" w:hAnsi="Times New Roman" w:cs="Times New Roman"/>
        </w:rPr>
        <w:t xml:space="preserve">, </w:t>
      </w:r>
      <w:r w:rsidR="00BC5066" w:rsidRPr="00B463FA">
        <w:rPr>
          <w:rFonts w:ascii="Times New Roman" w:hAnsi="Times New Roman" w:cs="Times New Roman"/>
          <w:i/>
        </w:rPr>
        <w:t>Emporiae</w:t>
      </w:r>
      <w:r w:rsidR="00BC5066" w:rsidRPr="00B463FA">
        <w:rPr>
          <w:rFonts w:ascii="Times New Roman" w:hAnsi="Times New Roman" w:cs="Times New Roman"/>
        </w:rPr>
        <w:t xml:space="preserve"> (Ampurias, Gerona), </w:t>
      </w:r>
      <w:r w:rsidR="00BC5066" w:rsidRPr="00B463FA">
        <w:rPr>
          <w:rFonts w:ascii="Times New Roman" w:hAnsi="Times New Roman" w:cs="Times New Roman"/>
          <w:i/>
        </w:rPr>
        <w:t>Avgvsta Emerita</w:t>
      </w:r>
      <w:r w:rsidR="00BC5066" w:rsidRPr="00B463FA">
        <w:rPr>
          <w:rFonts w:ascii="Times New Roman" w:hAnsi="Times New Roman" w:cs="Times New Roman"/>
        </w:rPr>
        <w:t xml:space="preserve"> (Mérida)</w:t>
      </w:r>
      <w:r w:rsidR="00BC5066" w:rsidRPr="00B463FA">
        <w:rPr>
          <w:rFonts w:ascii="Times New Roman" w:hAnsi="Times New Roman" w:cs="Times New Roman"/>
          <w:lang w:eastAsia="es-ES"/>
        </w:rPr>
        <w:t>.</w:t>
      </w:r>
    </w:p>
    <w:p w:rsidR="00410363" w:rsidRPr="00B463FA" w:rsidRDefault="00C02ABA" w:rsidP="00F85420">
      <w:pPr>
        <w:spacing w:after="0" w:line="240" w:lineRule="auto"/>
        <w:jc w:val="both"/>
        <w:rPr>
          <w:rFonts w:ascii="Times New Roman" w:hAnsi="Times New Roman" w:cs="Times New Roman"/>
          <w:lang w:eastAsia="es-ES"/>
        </w:rPr>
      </w:pPr>
      <w:r>
        <w:rPr>
          <w:rFonts w:ascii="Times New Roman" w:hAnsi="Times New Roman" w:cs="Times New Roman"/>
          <w:b/>
        </w:rPr>
        <w:t xml:space="preserve">Área de dispersión: </w:t>
      </w:r>
      <w:r>
        <w:rPr>
          <w:rFonts w:ascii="Times New Roman" w:hAnsi="Times New Roman" w:cs="Times New Roman"/>
        </w:rPr>
        <w:t>En Francia en:</w:t>
      </w:r>
      <w:r w:rsidRPr="00B463FA">
        <w:rPr>
          <w:rFonts w:ascii="Times New Roman" w:hAnsi="Times New Roman" w:cs="Times New Roman"/>
        </w:rPr>
        <w:t xml:space="preserve"> </w:t>
      </w:r>
      <w:r w:rsidRPr="00B463FA">
        <w:rPr>
          <w:rFonts w:ascii="Times New Roman" w:hAnsi="Times New Roman" w:cs="Times New Roman"/>
          <w:i/>
        </w:rPr>
        <w:t>Lemonvm</w:t>
      </w:r>
      <w:r>
        <w:rPr>
          <w:rFonts w:ascii="Times New Roman" w:hAnsi="Times New Roman" w:cs="Times New Roman"/>
        </w:rPr>
        <w:t xml:space="preserve"> (Poitiers</w:t>
      </w:r>
      <w:r w:rsidRPr="00B463FA">
        <w:rPr>
          <w:rFonts w:ascii="Times New Roman" w:hAnsi="Times New Roman" w:cs="Times New Roman"/>
        </w:rPr>
        <w:t>)</w:t>
      </w:r>
      <w:r w:rsidRPr="00B463FA">
        <w:rPr>
          <w:rStyle w:val="Refdenotaalpie"/>
          <w:rFonts w:ascii="Times New Roman" w:hAnsi="Times New Roman" w:cs="Times New Roman"/>
        </w:rPr>
        <w:footnoteReference w:id="86"/>
      </w:r>
      <w:r w:rsidRPr="00B463FA">
        <w:rPr>
          <w:rFonts w:ascii="Times New Roman" w:hAnsi="Times New Roman" w:cs="Times New Roman"/>
        </w:rPr>
        <w:t>, Lyon</w:t>
      </w:r>
      <w:r w:rsidRPr="00B463FA">
        <w:rPr>
          <w:rStyle w:val="Refdenotaalpie"/>
          <w:rFonts w:ascii="Times New Roman" w:hAnsi="Times New Roman" w:cs="Times New Roman"/>
        </w:rPr>
        <w:footnoteReference w:id="87"/>
      </w:r>
      <w:r w:rsidRPr="00B463FA">
        <w:rPr>
          <w:rFonts w:ascii="Times New Roman" w:hAnsi="Times New Roman" w:cs="Times New Roman"/>
        </w:rPr>
        <w:t xml:space="preserve">, </w:t>
      </w:r>
      <w:r>
        <w:rPr>
          <w:rFonts w:ascii="Times New Roman" w:hAnsi="Times New Roman" w:cs="Times New Roman"/>
        </w:rPr>
        <w:t>Besançon</w:t>
      </w:r>
      <w:r w:rsidRPr="00C02ABA">
        <w:rPr>
          <w:rStyle w:val="Refdenotaalpie"/>
          <w:rFonts w:ascii="Times New Roman" w:hAnsi="Times New Roman" w:cs="Times New Roman"/>
        </w:rPr>
        <w:footnoteReference w:id="88"/>
      </w:r>
      <w:r w:rsidRPr="00C02ABA">
        <w:rPr>
          <w:rFonts w:ascii="Times New Roman" w:hAnsi="Times New Roman" w:cs="Times New Roman"/>
        </w:rPr>
        <w:t xml:space="preserve">. </w:t>
      </w:r>
      <w:r>
        <w:rPr>
          <w:rFonts w:ascii="Times New Roman" w:hAnsi="Times New Roman" w:cs="Times New Roman"/>
        </w:rPr>
        <w:t xml:space="preserve">En Suiza en: </w:t>
      </w:r>
      <w:r w:rsidR="00D7530A" w:rsidRPr="00B463FA">
        <w:rPr>
          <w:rFonts w:ascii="Times New Roman" w:hAnsi="Times New Roman" w:cs="Times New Roman"/>
          <w:i/>
        </w:rPr>
        <w:t>Vindonissa</w:t>
      </w:r>
      <w:r w:rsidR="00D7530A" w:rsidRPr="00B463FA">
        <w:rPr>
          <w:rFonts w:ascii="Times New Roman" w:hAnsi="Times New Roman" w:cs="Times New Roman"/>
        </w:rPr>
        <w:t xml:space="preserve">, </w:t>
      </w:r>
      <w:r w:rsidRPr="00C02ABA">
        <w:rPr>
          <w:rFonts w:ascii="Times New Roman" w:hAnsi="Times New Roman" w:cs="Times New Roman"/>
        </w:rPr>
        <w:t>En Alemania en:</w:t>
      </w:r>
      <w:r w:rsidRPr="00B463FA">
        <w:rPr>
          <w:rFonts w:ascii="Times New Roman" w:hAnsi="Times New Roman" w:cs="Times New Roman"/>
          <w:i/>
        </w:rPr>
        <w:t xml:space="preserve"> </w:t>
      </w:r>
      <w:r w:rsidR="00F748AF" w:rsidRPr="00B463FA">
        <w:rPr>
          <w:rFonts w:ascii="Times New Roman" w:hAnsi="Times New Roman" w:cs="Times New Roman"/>
        </w:rPr>
        <w:t>Mainz</w:t>
      </w:r>
      <w:r w:rsidR="00F748AF" w:rsidRPr="00B463FA">
        <w:rPr>
          <w:rStyle w:val="Refdenotaalpie"/>
          <w:rFonts w:ascii="Times New Roman" w:hAnsi="Times New Roman" w:cs="Times New Roman"/>
        </w:rPr>
        <w:footnoteReference w:id="89"/>
      </w:r>
      <w:r>
        <w:rPr>
          <w:rFonts w:ascii="Times New Roman" w:hAnsi="Times New Roman" w:cs="Times New Roman"/>
        </w:rPr>
        <w:t>. En Italia en:</w:t>
      </w:r>
      <w:r w:rsidR="0097152E" w:rsidRPr="00B463FA">
        <w:rPr>
          <w:rFonts w:ascii="Times New Roman" w:hAnsi="Times New Roman" w:cs="Times New Roman"/>
        </w:rPr>
        <w:t xml:space="preserve"> Pompeya</w:t>
      </w:r>
      <w:r>
        <w:rPr>
          <w:rFonts w:ascii="Times New Roman" w:hAnsi="Times New Roman" w:cs="Times New Roman"/>
        </w:rPr>
        <w:t xml:space="preserve">. </w:t>
      </w:r>
    </w:p>
    <w:p w:rsidR="00410363" w:rsidRDefault="00410363" w:rsidP="00410363">
      <w:pPr>
        <w:spacing w:after="0" w:line="240" w:lineRule="auto"/>
        <w:rPr>
          <w:rFonts w:ascii="Times New Roman" w:hAnsi="Times New Roman" w:cs="Times New Roman"/>
          <w:lang w:val="it-IT"/>
        </w:rPr>
      </w:pPr>
      <w:r w:rsidRPr="0008570F">
        <w:rPr>
          <w:rFonts w:ascii="Times New Roman" w:hAnsi="Times New Roman" w:cs="Times New Roman"/>
          <w:b/>
          <w:lang w:val="it-IT"/>
        </w:rPr>
        <w:t>Cronología</w:t>
      </w:r>
      <w:r w:rsidRPr="0008570F">
        <w:rPr>
          <w:rFonts w:ascii="Times New Roman" w:hAnsi="Times New Roman" w:cs="Times New Roman"/>
          <w:lang w:val="it-IT"/>
        </w:rPr>
        <w:t>:</w:t>
      </w:r>
      <w:r w:rsidR="00DA5FE6" w:rsidRPr="0008570F">
        <w:rPr>
          <w:rFonts w:ascii="Times New Roman" w:hAnsi="Times New Roman" w:cs="Times New Roman"/>
          <w:lang w:val="it-IT"/>
        </w:rPr>
        <w:t xml:space="preserve"> I - II d.C.</w:t>
      </w: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Pr="0008570F" w:rsidRDefault="005052FA" w:rsidP="00410363">
      <w:pPr>
        <w:spacing w:after="0" w:line="240" w:lineRule="auto"/>
        <w:rPr>
          <w:rFonts w:ascii="Times New Roman" w:hAnsi="Times New Roman" w:cs="Times New Roman"/>
          <w:lang w:val="it-IT"/>
        </w:rPr>
      </w:pPr>
    </w:p>
    <w:p w:rsidR="00410363" w:rsidRPr="00B463FA" w:rsidRDefault="00310700" w:rsidP="007C0F62">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3709FD" w:rsidRPr="00B463FA">
        <w:rPr>
          <w:rFonts w:ascii="Times New Roman" w:hAnsi="Times New Roman" w:cs="Times New Roman"/>
          <w:b/>
        </w:rPr>
        <w:t>8</w:t>
      </w:r>
      <w:r w:rsidR="00410363" w:rsidRPr="00B463FA">
        <w:rPr>
          <w:rFonts w:ascii="Times New Roman" w:hAnsi="Times New Roman" w:cs="Times New Roman"/>
          <w:b/>
        </w:rPr>
        <w:t xml:space="preserve"> </w:t>
      </w:r>
      <w:r w:rsidR="00BC464A" w:rsidRPr="00B463FA">
        <w:rPr>
          <w:rFonts w:ascii="Times New Roman" w:hAnsi="Times New Roman" w:cs="Times New Roman"/>
          <w:b/>
        </w:rPr>
        <w:t>– Abierta</w:t>
      </w:r>
      <w:r w:rsidR="00DF339A" w:rsidRPr="00B463FA">
        <w:rPr>
          <w:rFonts w:ascii="Times New Roman" w:hAnsi="Times New Roman" w:cs="Times New Roman"/>
          <w:b/>
        </w:rPr>
        <w:t xml:space="preserve"> con serpiente recorriendo la palma.</w:t>
      </w:r>
    </w:p>
    <w:tbl>
      <w:tblPr>
        <w:tblStyle w:val="Tablaconcuadrcula"/>
        <w:tblW w:w="0" w:type="auto"/>
        <w:tblLook w:val="04A0" w:firstRow="1" w:lastRow="0" w:firstColumn="1" w:lastColumn="0" w:noHBand="0" w:noVBand="1"/>
      </w:tblPr>
      <w:tblGrid>
        <w:gridCol w:w="1696"/>
      </w:tblGrid>
      <w:tr w:rsidR="007C0F62" w:rsidRPr="00B463FA" w:rsidTr="004721E0">
        <w:trPr>
          <w:trHeight w:val="557"/>
        </w:trPr>
        <w:tc>
          <w:tcPr>
            <w:tcW w:w="1696" w:type="dxa"/>
            <w:tcBorders>
              <w:top w:val="single" w:sz="4" w:space="0" w:color="auto"/>
              <w:left w:val="single" w:sz="4" w:space="0" w:color="auto"/>
              <w:bottom w:val="single" w:sz="4" w:space="0" w:color="auto"/>
              <w:right w:val="single" w:sz="4" w:space="0" w:color="auto"/>
            </w:tcBorders>
          </w:tcPr>
          <w:p w:rsidR="007C0F62" w:rsidRPr="004721E0" w:rsidRDefault="007C0F62" w:rsidP="006A7CA6">
            <w:pPr>
              <w:jc w:val="center"/>
              <w:rPr>
                <w:rFonts w:ascii="Times New Roman" w:hAnsi="Times New Roman" w:cs="Times New Roman"/>
                <w:sz w:val="20"/>
                <w:szCs w:val="20"/>
              </w:rPr>
            </w:pP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4721E0">
              <w:rPr>
                <w:rFonts w:ascii="Times New Roman" w:hAnsi="Times New Roman" w:cs="Times New Roman"/>
                <w:noProof/>
                <w:sz w:val="20"/>
                <w:szCs w:val="20"/>
                <w:lang w:eastAsia="es-ES"/>
              </w:rPr>
              <w:drawing>
                <wp:inline distT="0" distB="0" distL="0" distR="0" wp14:anchorId="37542E5F" wp14:editId="3383B7AC">
                  <wp:extent cx="672861" cy="1952625"/>
                  <wp:effectExtent l="0" t="0" r="0" b="0"/>
                  <wp:docPr id="93" name="Imagen 93" descr="F:\HUESO ROMANO (22-7-16)\HUESO TRABAJADO EPOCA ROMANA\en fongo negro\12.5 -  Tipo B.I.5 - acus figuradas\B.I.5.5 - Remate manos\B.I.5.5.8 - Abierta con serpiente recorriendo la palama\MNAR 3004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5 - Remate manos\B.I.5.5.8 - Abierta con serpiente recorriendo la palama\MNAR 30049 copie.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713119" cy="2069452"/>
                          </a:xfrm>
                          <a:prstGeom prst="rect">
                            <a:avLst/>
                          </a:prstGeom>
                          <a:noFill/>
                          <a:ln>
                            <a:noFill/>
                          </a:ln>
                        </pic:spPr>
                      </pic:pic>
                    </a:graphicData>
                  </a:graphic>
                </wp:inline>
              </w:drawing>
            </w:r>
          </w:p>
          <w:p w:rsidR="007C0F62" w:rsidRPr="004721E0" w:rsidRDefault="00EB49A7" w:rsidP="003709FD">
            <w:pPr>
              <w:jc w:val="center"/>
              <w:rPr>
                <w:rFonts w:ascii="Times New Roman" w:hAnsi="Times New Roman" w:cs="Times New Roman"/>
                <w:sz w:val="20"/>
                <w:szCs w:val="20"/>
              </w:rPr>
            </w:pPr>
            <w:r w:rsidRPr="004721E0">
              <w:rPr>
                <w:rFonts w:ascii="Times New Roman" w:hAnsi="Times New Roman" w:cs="Times New Roman"/>
                <w:i/>
                <w:sz w:val="20"/>
                <w:szCs w:val="20"/>
              </w:rPr>
              <w:t>Avgvsta</w:t>
            </w:r>
            <w:r w:rsidR="007C0F62" w:rsidRPr="004721E0">
              <w:rPr>
                <w:rFonts w:ascii="Times New Roman" w:hAnsi="Times New Roman" w:cs="Times New Roman"/>
                <w:i/>
                <w:sz w:val="20"/>
                <w:szCs w:val="20"/>
              </w:rPr>
              <w:t xml:space="preserve"> Emerita</w:t>
            </w:r>
          </w:p>
          <w:p w:rsidR="007C0F62" w:rsidRPr="00B463FA" w:rsidRDefault="007C0F62" w:rsidP="003709FD">
            <w:pPr>
              <w:jc w:val="center"/>
              <w:rPr>
                <w:rFonts w:ascii="Times New Roman" w:hAnsi="Times New Roman" w:cs="Times New Roman"/>
              </w:rPr>
            </w:pPr>
            <w:r w:rsidRPr="004721E0">
              <w:rPr>
                <w:rFonts w:ascii="Times New Roman" w:hAnsi="Times New Roman" w:cs="Times New Roman"/>
                <w:sz w:val="20"/>
                <w:szCs w:val="20"/>
              </w:rPr>
              <w:t>(MNAR Mérida)</w:t>
            </w:r>
          </w:p>
        </w:tc>
      </w:tr>
    </w:tbl>
    <w:p w:rsidR="00410363" w:rsidRPr="00B463FA" w:rsidRDefault="00410363"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1F2EE1" w:rsidRPr="00B463FA">
        <w:rPr>
          <w:rFonts w:ascii="Times New Roman" w:hAnsi="Times New Roman" w:cs="Times New Roman"/>
        </w:rPr>
        <w:t xml:space="preserve"> Vastago de sección circular que decrece hasta la punta</w:t>
      </w:r>
      <w:r w:rsidR="00F85420">
        <w:rPr>
          <w:rFonts w:ascii="Times New Roman" w:hAnsi="Times New Roman" w:cs="Times New Roman"/>
        </w:rPr>
        <w:t>, fragmentada en este caso</w:t>
      </w:r>
      <w:r w:rsidR="001F2EE1" w:rsidRPr="00B463FA">
        <w:rPr>
          <w:rFonts w:ascii="Times New Roman" w:hAnsi="Times New Roman" w:cs="Times New Roman"/>
        </w:rPr>
        <w:t xml:space="preserve">. Mano abierta. Una serpiente la recorre por el centro de la palma. Al contar con único ejemplar no sabemos </w:t>
      </w:r>
      <w:r w:rsidR="00205EB5" w:rsidRPr="00B463FA">
        <w:rPr>
          <w:rFonts w:ascii="Times New Roman" w:hAnsi="Times New Roman" w:cs="Times New Roman"/>
        </w:rPr>
        <w:t>qué</w:t>
      </w:r>
      <w:r w:rsidR="001F2EE1" w:rsidRPr="00B463FA">
        <w:rPr>
          <w:rFonts w:ascii="Times New Roman" w:hAnsi="Times New Roman" w:cs="Times New Roman"/>
        </w:rPr>
        <w:t xml:space="preserve"> dimensiones podría tener, pensamos por el grosor del fuste que podría estar por encima de los 12 cm.</w:t>
      </w:r>
    </w:p>
    <w:p w:rsidR="00410363"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D97C25" w:rsidRPr="00B463FA">
        <w:rPr>
          <w:rFonts w:ascii="Times New Roman" w:hAnsi="Times New Roman" w:cs="Times New Roman"/>
          <w:i/>
        </w:rPr>
        <w:t xml:space="preserve"> Emerita</w:t>
      </w:r>
      <w:r w:rsidR="00D97C25" w:rsidRPr="00B463FA">
        <w:rPr>
          <w:rFonts w:ascii="Times New Roman" w:hAnsi="Times New Roman" w:cs="Times New Roman"/>
        </w:rPr>
        <w:t xml:space="preserve"> (Mérida).</w:t>
      </w:r>
    </w:p>
    <w:p w:rsidR="00410363"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Área de dispersión:</w:t>
      </w:r>
      <w:r w:rsidR="00F85420">
        <w:rPr>
          <w:rFonts w:ascii="Times New Roman" w:hAnsi="Times New Roman" w:cs="Times New Roman"/>
          <w:b/>
        </w:rPr>
        <w:t xml:space="preserve"> </w:t>
      </w:r>
      <w:r w:rsidR="00F85420" w:rsidRPr="00F85420">
        <w:rPr>
          <w:rFonts w:ascii="Times New Roman" w:hAnsi="Times New Roman" w:cs="Times New Roman"/>
        </w:rPr>
        <w:t>No conocemos.</w:t>
      </w:r>
    </w:p>
    <w:p w:rsidR="00410363"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996CE1">
        <w:rPr>
          <w:rFonts w:ascii="Times New Roman" w:hAnsi="Times New Roman" w:cs="Times New Roman"/>
        </w:rPr>
        <w:t xml:space="preserve"> Época romana</w:t>
      </w:r>
      <w:r w:rsidR="00F85420">
        <w:rPr>
          <w:rFonts w:ascii="Times New Roman" w:hAnsi="Times New Roman" w:cs="Times New Roman"/>
        </w:rPr>
        <w:t>.</w:t>
      </w:r>
    </w:p>
    <w:p w:rsidR="00410363" w:rsidRPr="00B463FA" w:rsidRDefault="00410363" w:rsidP="00910A7F">
      <w:pPr>
        <w:spacing w:after="0" w:line="240" w:lineRule="auto"/>
        <w:rPr>
          <w:rFonts w:ascii="Times New Roman" w:hAnsi="Times New Roman" w:cs="Times New Roman"/>
        </w:rPr>
      </w:pPr>
    </w:p>
    <w:p w:rsidR="00910A7F" w:rsidRPr="00B463FA" w:rsidRDefault="00FD3BF6" w:rsidP="00910A7F">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410363" w:rsidRPr="00B463FA">
        <w:rPr>
          <w:rFonts w:ascii="Times New Roman" w:hAnsi="Times New Roman" w:cs="Times New Roman"/>
          <w:b/>
        </w:rPr>
        <w:t>9</w:t>
      </w:r>
      <w:r w:rsidR="00910A7F" w:rsidRPr="00B463FA">
        <w:rPr>
          <w:rFonts w:ascii="Times New Roman" w:hAnsi="Times New Roman" w:cs="Times New Roman"/>
          <w:b/>
        </w:rPr>
        <w:t xml:space="preserve"> – Abierta con brazalete de serpiente.</w:t>
      </w:r>
      <w:r w:rsidR="00910A7F" w:rsidRPr="00B463FA">
        <w:rPr>
          <w:rFonts w:ascii="Times New Roman" w:hAnsi="Times New Roman" w:cs="Times New Roman"/>
          <w:b/>
          <w:color w:val="031CD3"/>
        </w:rPr>
        <w:t xml:space="preserve"> </w:t>
      </w:r>
    </w:p>
    <w:p w:rsidR="00690B22" w:rsidRPr="00B463FA" w:rsidRDefault="00690B22" w:rsidP="00690B22">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Pr="00B463FA">
        <w:rPr>
          <w:rFonts w:ascii="Times New Roman" w:hAnsi="Times New Roman" w:cs="Times New Roman"/>
          <w:b/>
          <w:color w:val="031CD3"/>
        </w:rPr>
        <w:t xml:space="preserve"> AXXI</w:t>
      </w:r>
      <w:r w:rsidR="00211633" w:rsidRPr="00B463FA">
        <w:rPr>
          <w:rFonts w:ascii="Times New Roman" w:hAnsi="Times New Roman" w:cs="Times New Roman"/>
          <w:b/>
          <w:color w:val="031CD3"/>
        </w:rPr>
        <w:t xml:space="preserve">, </w:t>
      </w:r>
      <w:r w:rsidRPr="00B463FA">
        <w:rPr>
          <w:rFonts w:ascii="Times New Roman" w:hAnsi="Times New Roman" w:cs="Times New Roman"/>
          <w:b/>
          <w:color w:val="031CD3"/>
        </w:rPr>
        <w:t>6</w:t>
      </w:r>
    </w:p>
    <w:p w:rsidR="00E33CC2" w:rsidRPr="00B463FA" w:rsidRDefault="00E33CC2" w:rsidP="00690B22">
      <w:pPr>
        <w:spacing w:after="0" w:line="240" w:lineRule="auto"/>
        <w:rPr>
          <w:rFonts w:ascii="Times New Roman" w:hAnsi="Times New Roman" w:cs="Times New Roman"/>
          <w:b/>
          <w:color w:val="031CD3"/>
        </w:rPr>
      </w:pPr>
      <w:r w:rsidRPr="00B463FA">
        <w:rPr>
          <w:rFonts w:ascii="Times New Roman" w:hAnsi="Times New Roman" w:cs="Times New Roman"/>
          <w:b/>
          <w:i/>
        </w:rPr>
        <w:t>Vareia</w:t>
      </w:r>
      <w:r w:rsidRPr="00B463FA">
        <w:rPr>
          <w:rFonts w:ascii="Times New Roman" w:hAnsi="Times New Roman" w:cs="Times New Roman"/>
          <w:b/>
        </w:rPr>
        <w:t xml:space="preserve"> – </w:t>
      </w:r>
      <w:r w:rsidRPr="00B463FA">
        <w:rPr>
          <w:rFonts w:ascii="Times New Roman" w:hAnsi="Times New Roman" w:cs="Times New Roman"/>
          <w:b/>
          <w:color w:val="031CD3"/>
        </w:rPr>
        <w:t>Tipo III</w:t>
      </w:r>
    </w:p>
    <w:tbl>
      <w:tblPr>
        <w:tblStyle w:val="Tablaconcuadrcula"/>
        <w:tblW w:w="0" w:type="auto"/>
        <w:tblLook w:val="04A0" w:firstRow="1" w:lastRow="0" w:firstColumn="1" w:lastColumn="0" w:noHBand="0" w:noVBand="1"/>
      </w:tblPr>
      <w:tblGrid>
        <w:gridCol w:w="1555"/>
        <w:gridCol w:w="1984"/>
        <w:gridCol w:w="1559"/>
      </w:tblGrid>
      <w:tr w:rsidR="00910A7F" w:rsidRPr="00B463FA" w:rsidTr="00081522">
        <w:trPr>
          <w:trHeight w:val="274"/>
        </w:trPr>
        <w:tc>
          <w:tcPr>
            <w:tcW w:w="1555" w:type="dxa"/>
            <w:tcBorders>
              <w:top w:val="single" w:sz="4" w:space="0" w:color="auto"/>
              <w:left w:val="single" w:sz="4" w:space="0" w:color="auto"/>
              <w:bottom w:val="single" w:sz="4" w:space="0" w:color="auto"/>
              <w:right w:val="single" w:sz="4" w:space="0" w:color="auto"/>
            </w:tcBorders>
          </w:tcPr>
          <w:p w:rsidR="00910A7F" w:rsidRPr="004721E0" w:rsidRDefault="00910A7F" w:rsidP="00690B22">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4721E0">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45DC5704" wp14:editId="31030DB2">
                  <wp:extent cx="453935" cy="2085975"/>
                  <wp:effectExtent l="0" t="0" r="3810" b="0"/>
                  <wp:docPr id="84" name="Imagen 84" descr="C:\Users\German\Desktop\en fongo negro\13 - Tipo XIII.5  - acus remate manos\5- Acus mano Segobri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German\Desktop\en fongo negro\13 - Tipo XIII.5  - acus remate manos\5- Acus mano Segobriga.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8845" cy="2568069"/>
                          </a:xfrm>
                          <a:prstGeom prst="rect">
                            <a:avLst/>
                          </a:prstGeom>
                          <a:noFill/>
                          <a:ln>
                            <a:noFill/>
                          </a:ln>
                        </pic:spPr>
                      </pic:pic>
                    </a:graphicData>
                  </a:graphic>
                </wp:inline>
              </w:drawing>
            </w:r>
          </w:p>
          <w:p w:rsidR="00910A7F" w:rsidRPr="004721E0" w:rsidRDefault="00AA5E1E" w:rsidP="00690B22">
            <w:pPr>
              <w:jc w:val="center"/>
              <w:rPr>
                <w:rFonts w:ascii="Times New Roman" w:hAnsi="Times New Roman" w:cs="Times New Roman"/>
                <w:sz w:val="20"/>
                <w:szCs w:val="20"/>
              </w:rPr>
            </w:pPr>
            <w:r w:rsidRPr="004721E0">
              <w:rPr>
                <w:rFonts w:ascii="Times New Roman" w:hAnsi="Times New Roman" w:cs="Times New Roman"/>
                <w:sz w:val="20"/>
                <w:szCs w:val="20"/>
              </w:rPr>
              <w:t>1</w:t>
            </w:r>
            <w:r w:rsidR="00910A7F" w:rsidRPr="004721E0">
              <w:rPr>
                <w:rFonts w:ascii="Times New Roman" w:hAnsi="Times New Roman" w:cs="Times New Roman"/>
                <w:sz w:val="20"/>
                <w:szCs w:val="20"/>
              </w:rPr>
              <w:t xml:space="preserve"> </w:t>
            </w:r>
            <w:r w:rsidR="003705EA" w:rsidRPr="004721E0">
              <w:rPr>
                <w:rFonts w:ascii="Times New Roman" w:hAnsi="Times New Roman" w:cs="Times New Roman"/>
                <w:sz w:val="20"/>
                <w:szCs w:val="20"/>
              </w:rPr>
              <w:t>–</w:t>
            </w:r>
            <w:r w:rsidR="00910A7F" w:rsidRPr="004721E0">
              <w:rPr>
                <w:rFonts w:ascii="Times New Roman" w:hAnsi="Times New Roman" w:cs="Times New Roman"/>
                <w:i/>
                <w:sz w:val="20"/>
                <w:szCs w:val="20"/>
              </w:rPr>
              <w:t xml:space="preserve"> Segobriga</w:t>
            </w:r>
          </w:p>
          <w:p w:rsidR="003705EA" w:rsidRPr="004721E0" w:rsidRDefault="00AA5E1E" w:rsidP="00690B22">
            <w:pPr>
              <w:jc w:val="center"/>
              <w:rPr>
                <w:rFonts w:ascii="Times New Roman" w:hAnsi="Times New Roman" w:cs="Times New Roman"/>
                <w:sz w:val="20"/>
                <w:szCs w:val="20"/>
              </w:rPr>
            </w:pPr>
            <w:r w:rsidRPr="004721E0">
              <w:rPr>
                <w:rFonts w:ascii="Times New Roman" w:hAnsi="Times New Roman" w:cs="Times New Roman"/>
                <w:sz w:val="20"/>
                <w:szCs w:val="20"/>
              </w:rPr>
              <w:t>(M.</w:t>
            </w:r>
            <w:r w:rsidR="003705EA" w:rsidRPr="004721E0">
              <w:rPr>
                <w:rFonts w:ascii="Times New Roman" w:hAnsi="Times New Roman" w:cs="Times New Roman"/>
                <w:sz w:val="20"/>
                <w:szCs w:val="20"/>
              </w:rPr>
              <w:t xml:space="preserve"> Segobriga)</w:t>
            </w:r>
          </w:p>
        </w:tc>
        <w:tc>
          <w:tcPr>
            <w:tcW w:w="1984" w:type="dxa"/>
            <w:tcBorders>
              <w:top w:val="single" w:sz="4" w:space="0" w:color="auto"/>
              <w:left w:val="single" w:sz="4" w:space="0" w:color="auto"/>
              <w:bottom w:val="single" w:sz="4" w:space="0" w:color="auto"/>
              <w:right w:val="single" w:sz="4" w:space="0" w:color="auto"/>
            </w:tcBorders>
          </w:tcPr>
          <w:p w:rsidR="00910A7F" w:rsidRPr="004721E0" w:rsidRDefault="003705EA" w:rsidP="00690B22">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extent cx="590899" cy="2085975"/>
                  <wp:effectExtent l="0" t="0" r="0" b="0"/>
                  <wp:docPr id="94" name="Imagen 94" descr="F:\HUESO ROMANO (22-7-16)\HUESO TRABAJADO EPOCA ROMANA\en fongo negro\12.5 -  Tipo B.I.5 - acus figuradas\B.I.5.5 - Remate manos\B.I.5.5.9 -  Abierta con brazalete de serpiente\MNARMFCE30036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2.5 -  Tipo B.I.5 - acus figuradas\B.I.5.5 - Remate manos\B.I.5.5.9 -  Abierta con brazalete de serpiente\MNARMFCE30036_SEQ_001_R copie.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22648" cy="2198054"/>
                          </a:xfrm>
                          <a:prstGeom prst="rect">
                            <a:avLst/>
                          </a:prstGeom>
                          <a:noFill/>
                          <a:ln>
                            <a:noFill/>
                          </a:ln>
                        </pic:spPr>
                      </pic:pic>
                    </a:graphicData>
                  </a:graphic>
                </wp:inline>
              </w:drawing>
            </w:r>
          </w:p>
          <w:p w:rsidR="003705EA" w:rsidRPr="004721E0" w:rsidRDefault="00AA5E1E" w:rsidP="00690B22">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00EB49A7" w:rsidRPr="004721E0">
              <w:rPr>
                <w:rFonts w:ascii="Times New Roman" w:hAnsi="Times New Roman" w:cs="Times New Roman"/>
                <w:i/>
                <w:sz w:val="20"/>
                <w:szCs w:val="20"/>
              </w:rPr>
              <w:t xml:space="preserve"> Avgvsta</w:t>
            </w:r>
            <w:r w:rsidR="003705EA" w:rsidRPr="004721E0">
              <w:rPr>
                <w:rFonts w:ascii="Times New Roman" w:hAnsi="Times New Roman" w:cs="Times New Roman"/>
                <w:i/>
                <w:noProof/>
                <w:sz w:val="20"/>
                <w:szCs w:val="20"/>
                <w:lang w:eastAsia="es-ES"/>
              </w:rPr>
              <w:t xml:space="preserve"> Emerita</w:t>
            </w:r>
          </w:p>
          <w:p w:rsidR="00910A7F" w:rsidRPr="004721E0" w:rsidRDefault="003705EA" w:rsidP="00690B22">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(MNAR Mérida)</w:t>
            </w:r>
          </w:p>
        </w:tc>
        <w:tc>
          <w:tcPr>
            <w:tcW w:w="1559" w:type="dxa"/>
            <w:tcBorders>
              <w:top w:val="single" w:sz="4" w:space="0" w:color="auto"/>
              <w:left w:val="single" w:sz="4" w:space="0" w:color="auto"/>
              <w:bottom w:val="single" w:sz="4" w:space="0" w:color="auto"/>
              <w:right w:val="single" w:sz="4" w:space="0" w:color="auto"/>
            </w:tcBorders>
          </w:tcPr>
          <w:p w:rsidR="00910A7F" w:rsidRPr="004721E0" w:rsidRDefault="003705EA" w:rsidP="00690B22">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extent cx="558030" cy="2085975"/>
                  <wp:effectExtent l="0" t="0" r="0" b="0"/>
                  <wp:docPr id="95" name="Imagen 95" descr="F:\HUESO ROMANO (22-7-16)\HUESO TRABAJADO EPOCA ROMANA\en fongo negro\12.5 -  Tipo B.I.5 - acus figuradas\B.I.5.5 - Remate manos\B.I.5.5.9 -  Abierta con brazalete de serpiente\MAN 171 (69)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5 -  Tipo B.I.5 - acus figuradas\B.I.5.5 - Remate manos\B.I.5.5.9 -  Abierta con brazalete de serpiente\MAN 171 (69) copie11.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0985" cy="2283928"/>
                          </a:xfrm>
                          <a:prstGeom prst="rect">
                            <a:avLst/>
                          </a:prstGeom>
                          <a:noFill/>
                          <a:ln>
                            <a:noFill/>
                          </a:ln>
                        </pic:spPr>
                      </pic:pic>
                    </a:graphicData>
                  </a:graphic>
                </wp:inline>
              </w:drawing>
            </w:r>
          </w:p>
          <w:p w:rsidR="00AA5E1E" w:rsidRPr="004721E0" w:rsidRDefault="00AA5E1E" w:rsidP="00690B22">
            <w:pPr>
              <w:jc w:val="center"/>
              <w:rPr>
                <w:rFonts w:ascii="Times New Roman" w:hAnsi="Times New Roman" w:cs="Times New Roman"/>
                <w:sz w:val="20"/>
                <w:szCs w:val="20"/>
              </w:rPr>
            </w:pPr>
            <w:r w:rsidRPr="004721E0">
              <w:rPr>
                <w:rFonts w:ascii="Times New Roman" w:hAnsi="Times New Roman" w:cs="Times New Roman"/>
                <w:sz w:val="20"/>
                <w:szCs w:val="20"/>
              </w:rPr>
              <w:t xml:space="preserve">3 </w:t>
            </w:r>
            <w:r w:rsidR="00D97C25" w:rsidRPr="004721E0">
              <w:rPr>
                <w:rFonts w:ascii="Times New Roman" w:hAnsi="Times New Roman" w:cs="Times New Roman"/>
                <w:sz w:val="20"/>
                <w:szCs w:val="20"/>
              </w:rPr>
              <w:t>–</w:t>
            </w:r>
            <w:r w:rsidRPr="004721E0">
              <w:rPr>
                <w:rFonts w:ascii="Times New Roman" w:hAnsi="Times New Roman" w:cs="Times New Roman"/>
                <w:sz w:val="20"/>
                <w:szCs w:val="20"/>
              </w:rPr>
              <w:t xml:space="preserve"> </w:t>
            </w:r>
            <w:r w:rsidR="00D97C25" w:rsidRPr="004721E0">
              <w:rPr>
                <w:rFonts w:ascii="Times New Roman" w:hAnsi="Times New Roman" w:cs="Times New Roman"/>
                <w:i/>
                <w:sz w:val="20"/>
                <w:szCs w:val="20"/>
              </w:rPr>
              <w:t>Termes</w:t>
            </w:r>
          </w:p>
          <w:p w:rsidR="003705EA" w:rsidRPr="004721E0" w:rsidRDefault="00AA5E1E" w:rsidP="00690B22">
            <w:pPr>
              <w:jc w:val="center"/>
              <w:rPr>
                <w:rFonts w:ascii="Times New Roman" w:hAnsi="Times New Roman" w:cs="Times New Roman"/>
                <w:sz w:val="20"/>
                <w:szCs w:val="20"/>
              </w:rPr>
            </w:pPr>
            <w:r w:rsidRPr="004721E0">
              <w:rPr>
                <w:rFonts w:ascii="Times New Roman" w:hAnsi="Times New Roman" w:cs="Times New Roman"/>
                <w:sz w:val="20"/>
                <w:szCs w:val="20"/>
              </w:rPr>
              <w:t>(</w:t>
            </w:r>
            <w:r w:rsidR="003705EA" w:rsidRPr="004721E0">
              <w:rPr>
                <w:rFonts w:ascii="Times New Roman" w:hAnsi="Times New Roman" w:cs="Times New Roman"/>
                <w:sz w:val="20"/>
                <w:szCs w:val="20"/>
              </w:rPr>
              <w:t>MAN Madrid</w:t>
            </w:r>
            <w:r w:rsidRPr="004721E0">
              <w:rPr>
                <w:rFonts w:ascii="Times New Roman" w:hAnsi="Times New Roman" w:cs="Times New Roman"/>
                <w:sz w:val="20"/>
                <w:szCs w:val="20"/>
              </w:rPr>
              <w:t>)</w:t>
            </w:r>
          </w:p>
        </w:tc>
      </w:tr>
    </w:tbl>
    <w:p w:rsidR="00910A7F" w:rsidRPr="00B463FA" w:rsidRDefault="00910A7F" w:rsidP="00AD46D6">
      <w:pPr>
        <w:spacing w:after="0" w:line="240" w:lineRule="auto"/>
        <w:jc w:val="both"/>
        <w:rPr>
          <w:rFonts w:ascii="Times New Roman" w:hAnsi="Times New Roman" w:cs="Times New Roman"/>
        </w:rPr>
      </w:pPr>
      <w:r w:rsidRPr="00854C74">
        <w:rPr>
          <w:rFonts w:ascii="Times New Roman" w:hAnsi="Times New Roman" w:cs="Times New Roman"/>
          <w:b/>
        </w:rPr>
        <w:t>Características</w:t>
      </w:r>
      <w:r w:rsidRPr="00854C74">
        <w:rPr>
          <w:rFonts w:ascii="Times New Roman" w:hAnsi="Times New Roman" w:cs="Times New Roman"/>
        </w:rPr>
        <w:t>:</w:t>
      </w:r>
      <w:r w:rsidR="001F2EE1" w:rsidRPr="00854C74">
        <w:rPr>
          <w:rFonts w:ascii="Times New Roman" w:hAnsi="Times New Roman" w:cs="Times New Roman"/>
        </w:rPr>
        <w:t xml:space="preserve"> Vastago</w:t>
      </w:r>
      <w:r w:rsidR="001F2EE1" w:rsidRPr="00B463FA">
        <w:rPr>
          <w:rFonts w:ascii="Times New Roman" w:hAnsi="Times New Roman" w:cs="Times New Roman"/>
        </w:rPr>
        <w:t xml:space="preserve"> circular, que va disminuyendo a medida que nos acercamos a la punta. Sin separación en el remate superior, se abre una mano con los dedos extendidos</w:t>
      </w:r>
      <w:r w:rsidR="00041533" w:rsidRPr="00B463FA">
        <w:rPr>
          <w:rFonts w:ascii="Times New Roman" w:hAnsi="Times New Roman" w:cs="Times New Roman"/>
        </w:rPr>
        <w:t xml:space="preserve">: el pulgar separado y el resto rectos. La parte interna de la </w:t>
      </w:r>
      <w:r w:rsidR="00547CB9" w:rsidRPr="00B463FA">
        <w:rPr>
          <w:rFonts w:ascii="Times New Roman" w:hAnsi="Times New Roman" w:cs="Times New Roman"/>
        </w:rPr>
        <w:t>palma forma</w:t>
      </w:r>
      <w:r w:rsidR="00041533" w:rsidRPr="00B463FA">
        <w:rPr>
          <w:rFonts w:ascii="Times New Roman" w:hAnsi="Times New Roman" w:cs="Times New Roman"/>
        </w:rPr>
        <w:t xml:space="preserve"> una oquedad en “V” abierta. En la parte post</w:t>
      </w:r>
      <w:r w:rsidR="00E33CC2" w:rsidRPr="00B463FA">
        <w:rPr>
          <w:rFonts w:ascii="Times New Roman" w:hAnsi="Times New Roman" w:cs="Times New Roman"/>
        </w:rPr>
        <w:t>e</w:t>
      </w:r>
      <w:r w:rsidR="00041533" w:rsidRPr="00B463FA">
        <w:rPr>
          <w:rFonts w:ascii="Times New Roman" w:hAnsi="Times New Roman" w:cs="Times New Roman"/>
        </w:rPr>
        <w:t>rior de la mano se marca mediante una línea incisa que separa el resto de la mano de los dedos. Como decoración, a modo de pulsera, lleva en relieve una serpiente enroscada en la muñeca cuya cabeza se apoya en la parte superior de la mano. Serpiente que puede que represente, como piensa Béal, un símbolo de inmortalidad.</w:t>
      </w:r>
      <w:r w:rsidR="00584A49">
        <w:rPr>
          <w:rFonts w:ascii="Times New Roman" w:hAnsi="Times New Roman" w:cs="Times New Roman"/>
        </w:rPr>
        <w:t xml:space="preserve"> Miden entre 10-15 cm de long.</w:t>
      </w:r>
      <w:r w:rsidR="00C64E7A">
        <w:rPr>
          <w:rFonts w:ascii="Times New Roman" w:hAnsi="Times New Roman" w:cs="Times New Roman"/>
        </w:rPr>
        <w:t xml:space="preserve"> Podría encajarse dentro de la tipología de Bartus</w:t>
      </w:r>
      <w:r w:rsidR="00260F30">
        <w:rPr>
          <w:rFonts w:ascii="Times New Roman" w:hAnsi="Times New Roman" w:cs="Times New Roman"/>
        </w:rPr>
        <w:t xml:space="preserve"> en el modelo 1H, que </w:t>
      </w:r>
      <w:r w:rsidR="00C61EB3">
        <w:rPr>
          <w:rFonts w:ascii="Times New Roman" w:hAnsi="Times New Roman" w:cs="Times New Roman"/>
        </w:rPr>
        <w:t>él</w:t>
      </w:r>
      <w:r w:rsidR="00260F30">
        <w:rPr>
          <w:rFonts w:ascii="Times New Roman" w:hAnsi="Times New Roman" w:cs="Times New Roman"/>
        </w:rPr>
        <w:t xml:space="preserve"> no </w:t>
      </w:r>
      <w:r w:rsidR="00C61EB3">
        <w:rPr>
          <w:rFonts w:ascii="Times New Roman" w:hAnsi="Times New Roman" w:cs="Times New Roman"/>
        </w:rPr>
        <w:t>recoge</w:t>
      </w:r>
      <w:r w:rsidR="00260F30">
        <w:rPr>
          <w:rFonts w:ascii="Times New Roman" w:hAnsi="Times New Roman" w:cs="Times New Roman"/>
        </w:rPr>
        <w:t>.</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D97C25" w:rsidRPr="00B463FA">
        <w:rPr>
          <w:rFonts w:ascii="Times New Roman" w:hAnsi="Times New Roman" w:cs="Times New Roman"/>
          <w:i/>
        </w:rPr>
        <w:t xml:space="preserve"> Emerita</w:t>
      </w:r>
      <w:r w:rsidR="00D97C25" w:rsidRPr="00B463FA">
        <w:rPr>
          <w:rFonts w:ascii="Times New Roman" w:hAnsi="Times New Roman" w:cs="Times New Roman"/>
        </w:rPr>
        <w:t xml:space="preserve"> (Mérida), </w:t>
      </w:r>
      <w:r w:rsidR="00B01DBC" w:rsidRPr="00B463FA">
        <w:rPr>
          <w:rFonts w:ascii="Times New Roman" w:hAnsi="Times New Roman" w:cs="Times New Roman"/>
        </w:rPr>
        <w:t xml:space="preserve">villa de </w:t>
      </w:r>
      <w:r w:rsidR="00D97C25" w:rsidRPr="00B463FA">
        <w:rPr>
          <w:rFonts w:ascii="Times New Roman" w:hAnsi="Times New Roman" w:cs="Times New Roman"/>
        </w:rPr>
        <w:t>Torre Águila (Barbaño, Badajoz)</w:t>
      </w:r>
      <w:r w:rsidR="00B01DBC" w:rsidRPr="00B463FA">
        <w:rPr>
          <w:rStyle w:val="Refdenotaalpie"/>
          <w:rFonts w:ascii="Times New Roman" w:hAnsi="Times New Roman" w:cs="Times New Roman"/>
        </w:rPr>
        <w:footnoteReference w:id="90"/>
      </w:r>
      <w:r w:rsidR="00D97C25" w:rsidRPr="00B463FA">
        <w:rPr>
          <w:rFonts w:ascii="Times New Roman" w:hAnsi="Times New Roman" w:cs="Times New Roman"/>
        </w:rPr>
        <w:t xml:space="preserve">, </w:t>
      </w:r>
      <w:r w:rsidR="004808B6" w:rsidRPr="00B463FA">
        <w:rPr>
          <w:rFonts w:ascii="Times New Roman" w:hAnsi="Times New Roman" w:cs="Times New Roman"/>
          <w:i/>
        </w:rPr>
        <w:t>Vareia</w:t>
      </w:r>
      <w:r w:rsidR="004808B6" w:rsidRPr="00B463FA">
        <w:rPr>
          <w:rFonts w:ascii="Times New Roman" w:hAnsi="Times New Roman" w:cs="Times New Roman"/>
        </w:rPr>
        <w:t xml:space="preserve"> (Varea, Logroño)</w:t>
      </w:r>
      <w:r w:rsidR="004808B6" w:rsidRPr="00B463FA">
        <w:rPr>
          <w:rStyle w:val="Refdenotaalpie"/>
          <w:rFonts w:ascii="Times New Roman" w:hAnsi="Times New Roman" w:cs="Times New Roman"/>
        </w:rPr>
        <w:footnoteReference w:id="91"/>
      </w:r>
      <w:r w:rsidR="004808B6" w:rsidRPr="00B463FA">
        <w:rPr>
          <w:rFonts w:ascii="Times New Roman" w:hAnsi="Times New Roman" w:cs="Times New Roman"/>
        </w:rPr>
        <w:t xml:space="preserve">, </w:t>
      </w:r>
      <w:r w:rsidR="00854C74" w:rsidRPr="00B463FA">
        <w:rPr>
          <w:rFonts w:ascii="Times New Roman" w:hAnsi="Times New Roman" w:cs="Times New Roman"/>
          <w:i/>
        </w:rPr>
        <w:t>Astvrica Avgvsta</w:t>
      </w:r>
      <w:r w:rsidR="00854C74" w:rsidRPr="00B463FA">
        <w:rPr>
          <w:rFonts w:ascii="Times New Roman" w:hAnsi="Times New Roman" w:cs="Times New Roman"/>
        </w:rPr>
        <w:t xml:space="preserve"> (Astorga)</w:t>
      </w:r>
      <w:r w:rsidR="00854C74" w:rsidRPr="00B463FA">
        <w:rPr>
          <w:rStyle w:val="Refdenotaalpie"/>
          <w:rFonts w:ascii="Times New Roman" w:hAnsi="Times New Roman" w:cs="Times New Roman"/>
        </w:rPr>
        <w:footnoteReference w:id="92"/>
      </w:r>
      <w:r w:rsidR="00854C74" w:rsidRPr="00B463FA">
        <w:rPr>
          <w:rFonts w:ascii="Times New Roman" w:hAnsi="Times New Roman" w:cs="Times New Roman"/>
        </w:rPr>
        <w:t xml:space="preserve">, </w:t>
      </w:r>
      <w:r w:rsidR="00D97C25" w:rsidRPr="00B463FA">
        <w:rPr>
          <w:rFonts w:ascii="Times New Roman" w:hAnsi="Times New Roman" w:cs="Times New Roman"/>
          <w:i/>
        </w:rPr>
        <w:t>Termes</w:t>
      </w:r>
      <w:r w:rsidR="001A464C" w:rsidRPr="00B463FA">
        <w:rPr>
          <w:rFonts w:ascii="Times New Roman" w:hAnsi="Times New Roman" w:cs="Times New Roman"/>
        </w:rPr>
        <w:t xml:space="preserve"> (Montejo de</w:t>
      </w:r>
      <w:r w:rsidR="000A62C0" w:rsidRPr="00B463FA">
        <w:rPr>
          <w:rFonts w:ascii="Times New Roman" w:hAnsi="Times New Roman" w:cs="Times New Roman"/>
        </w:rPr>
        <w:t xml:space="preserve"> Tiermes, Soria), </w:t>
      </w:r>
      <w:r w:rsidR="00854C74" w:rsidRPr="00B463FA">
        <w:rPr>
          <w:rFonts w:ascii="Times New Roman" w:hAnsi="Times New Roman" w:cs="Times New Roman"/>
          <w:i/>
        </w:rPr>
        <w:t>Segobriga</w:t>
      </w:r>
      <w:r w:rsidR="00854C74" w:rsidRPr="00B463FA">
        <w:rPr>
          <w:rFonts w:ascii="Times New Roman" w:hAnsi="Times New Roman" w:cs="Times New Roman"/>
        </w:rPr>
        <w:t xml:space="preserve"> (Saelice, Cuenca), </w:t>
      </w:r>
      <w:r w:rsidR="000A62C0" w:rsidRPr="00B463FA">
        <w:rPr>
          <w:rFonts w:ascii="Times New Roman" w:hAnsi="Times New Roman" w:cs="Times New Roman"/>
        </w:rPr>
        <w:t xml:space="preserve">Murcia, </w:t>
      </w:r>
      <w:r w:rsidR="000A62C0" w:rsidRPr="00B463FA">
        <w:rPr>
          <w:rFonts w:ascii="Times New Roman" w:hAnsi="Times New Roman" w:cs="Times New Roman"/>
          <w:i/>
        </w:rPr>
        <w:t>Orippo</w:t>
      </w:r>
      <w:r w:rsidR="000A62C0" w:rsidRPr="00B463FA">
        <w:rPr>
          <w:rFonts w:ascii="Times New Roman" w:hAnsi="Times New Roman" w:cs="Times New Roman"/>
        </w:rPr>
        <w:t xml:space="preserve"> (Dos Hermanas, Sevilla)</w:t>
      </w:r>
      <w:r w:rsidR="000A62C0" w:rsidRPr="00B463FA">
        <w:rPr>
          <w:rStyle w:val="Refdenotaalpie"/>
          <w:rFonts w:ascii="Times New Roman" w:hAnsi="Times New Roman" w:cs="Times New Roman"/>
        </w:rPr>
        <w:footnoteReference w:id="93"/>
      </w:r>
      <w:r w:rsidR="004533D5" w:rsidRPr="00B463FA">
        <w:rPr>
          <w:rFonts w:ascii="Times New Roman" w:hAnsi="Times New Roman" w:cs="Times New Roman"/>
        </w:rPr>
        <w:t xml:space="preserve">, </w:t>
      </w:r>
      <w:r w:rsidR="008B6CCA" w:rsidRPr="00B463FA">
        <w:rPr>
          <w:rFonts w:ascii="Times New Roman" w:hAnsi="Times New Roman" w:cs="Times New Roman"/>
        </w:rPr>
        <w:t>Camino Viejo de las Sepulturas (Balazote, Albacete)</w:t>
      </w:r>
      <w:r w:rsidR="008B6CCA" w:rsidRPr="00B463FA">
        <w:rPr>
          <w:rStyle w:val="Refdenotaalpie"/>
          <w:rFonts w:ascii="Times New Roman" w:hAnsi="Times New Roman" w:cs="Times New Roman"/>
        </w:rPr>
        <w:footnoteReference w:id="94"/>
      </w:r>
      <w:r w:rsidR="000C275B">
        <w:rPr>
          <w:rFonts w:ascii="Times New Roman" w:hAnsi="Times New Roman" w:cs="Times New Roman"/>
        </w:rPr>
        <w:t>.</w:t>
      </w:r>
    </w:p>
    <w:p w:rsidR="00910A7F" w:rsidRPr="00B463FA" w:rsidRDefault="00910A7F" w:rsidP="005C5B15">
      <w:pPr>
        <w:spacing w:after="0" w:line="240" w:lineRule="auto"/>
        <w:jc w:val="both"/>
        <w:rPr>
          <w:rFonts w:ascii="Times New Roman" w:hAnsi="Times New Roman" w:cs="Times New Roman"/>
          <w:lang w:eastAsia="es-ES"/>
        </w:rPr>
      </w:pPr>
      <w:r w:rsidRPr="00B463FA">
        <w:rPr>
          <w:rFonts w:ascii="Times New Roman" w:hAnsi="Times New Roman" w:cs="Times New Roman"/>
          <w:b/>
        </w:rPr>
        <w:t>Área de dispersión:</w:t>
      </w:r>
      <w:r w:rsidR="00806379" w:rsidRPr="00B463FA">
        <w:rPr>
          <w:rFonts w:ascii="Times New Roman" w:hAnsi="Times New Roman" w:cs="Times New Roman"/>
          <w:b/>
        </w:rPr>
        <w:t xml:space="preserve"> </w:t>
      </w:r>
      <w:r w:rsidR="000C275B" w:rsidRPr="000C275B">
        <w:rPr>
          <w:rFonts w:ascii="Times New Roman" w:hAnsi="Times New Roman" w:cs="Times New Roman"/>
        </w:rPr>
        <w:t>En Francia en:</w:t>
      </w:r>
      <w:r w:rsidR="000C275B">
        <w:rPr>
          <w:rFonts w:ascii="Times New Roman" w:hAnsi="Times New Roman" w:cs="Times New Roman"/>
          <w:b/>
        </w:rPr>
        <w:t xml:space="preserve"> </w:t>
      </w:r>
      <w:r w:rsidR="000C275B" w:rsidRPr="00B463FA">
        <w:rPr>
          <w:rFonts w:ascii="Times New Roman" w:hAnsi="Times New Roman" w:cs="Times New Roman"/>
        </w:rPr>
        <w:t>Vienne, Arles, Narbona, Lyon</w:t>
      </w:r>
      <w:r w:rsidR="000C275B" w:rsidRPr="00B463FA">
        <w:rPr>
          <w:rStyle w:val="Refdenotaalpie"/>
          <w:rFonts w:ascii="Times New Roman" w:hAnsi="Times New Roman" w:cs="Times New Roman"/>
        </w:rPr>
        <w:footnoteReference w:id="95"/>
      </w:r>
      <w:r w:rsidR="000C275B" w:rsidRPr="00B463FA">
        <w:rPr>
          <w:rFonts w:ascii="Times New Roman" w:hAnsi="Times New Roman" w:cs="Times New Roman"/>
        </w:rPr>
        <w:t>, Frejus</w:t>
      </w:r>
      <w:r w:rsidR="000C275B" w:rsidRPr="00B463FA">
        <w:rPr>
          <w:rStyle w:val="Refdenotaalpie"/>
          <w:rFonts w:ascii="Times New Roman" w:hAnsi="Times New Roman" w:cs="Times New Roman"/>
        </w:rPr>
        <w:footnoteReference w:id="96"/>
      </w:r>
      <w:r w:rsidR="000C275B" w:rsidRPr="00B463FA">
        <w:rPr>
          <w:rFonts w:ascii="Times New Roman" w:hAnsi="Times New Roman" w:cs="Times New Roman"/>
        </w:rPr>
        <w:t xml:space="preserve">, </w:t>
      </w:r>
      <w:r w:rsidR="000C275B" w:rsidRPr="00B463FA">
        <w:rPr>
          <w:rFonts w:ascii="Times New Roman" w:hAnsi="Times New Roman" w:cs="Times New Roman"/>
          <w:lang w:eastAsia="es-ES"/>
        </w:rPr>
        <w:t>Apt</w:t>
      </w:r>
      <w:r w:rsidR="000C275B" w:rsidRPr="00B463FA">
        <w:rPr>
          <w:rStyle w:val="Refdenotaalpie"/>
          <w:rFonts w:ascii="Times New Roman" w:hAnsi="Times New Roman" w:cs="Times New Roman"/>
          <w:lang w:eastAsia="es-ES"/>
        </w:rPr>
        <w:footnoteReference w:id="97"/>
      </w:r>
      <w:r w:rsidR="000C275B" w:rsidRPr="00B463FA">
        <w:rPr>
          <w:rFonts w:ascii="Times New Roman" w:hAnsi="Times New Roman" w:cs="Times New Roman"/>
          <w:lang w:eastAsia="es-ES"/>
        </w:rPr>
        <w:t xml:space="preserve">. </w:t>
      </w:r>
      <w:r w:rsidR="000C275B">
        <w:rPr>
          <w:rFonts w:ascii="Times New Roman" w:hAnsi="Times New Roman" w:cs="Times New Roman"/>
          <w:lang w:eastAsia="es-ES"/>
        </w:rPr>
        <w:t xml:space="preserve"> </w:t>
      </w:r>
      <w:r w:rsidR="000C275B">
        <w:rPr>
          <w:rFonts w:ascii="Times New Roman" w:hAnsi="Times New Roman" w:cs="Times New Roman"/>
          <w:color w:val="000000" w:themeColor="text1"/>
          <w:lang w:eastAsia="es-ES"/>
        </w:rPr>
        <w:t>En Italia en:</w:t>
      </w:r>
      <w:r w:rsidR="000C275B" w:rsidRPr="00B463FA">
        <w:rPr>
          <w:rFonts w:ascii="Times New Roman" w:hAnsi="Times New Roman" w:cs="Times New Roman"/>
        </w:rPr>
        <w:t xml:space="preserve"> Pompeya</w:t>
      </w:r>
      <w:r w:rsidR="000C275B">
        <w:rPr>
          <w:rFonts w:ascii="Times New Roman" w:hAnsi="Times New Roman" w:cs="Times New Roman"/>
        </w:rPr>
        <w:t xml:space="preserve"> (Italia)</w:t>
      </w:r>
      <w:r w:rsidR="000C275B" w:rsidRPr="00B463FA">
        <w:rPr>
          <w:rStyle w:val="Refdenotaalpie"/>
          <w:rFonts w:ascii="Times New Roman" w:hAnsi="Times New Roman" w:cs="Times New Roman"/>
        </w:rPr>
        <w:footnoteReference w:id="98"/>
      </w:r>
      <w:r w:rsidR="000C275B">
        <w:rPr>
          <w:rFonts w:ascii="Times New Roman" w:hAnsi="Times New Roman" w:cs="Times New Roman"/>
        </w:rPr>
        <w:t xml:space="preserve">. </w:t>
      </w:r>
      <w:r w:rsidR="000C275B">
        <w:rPr>
          <w:rFonts w:ascii="Times New Roman" w:hAnsi="Times New Roman" w:cs="Times New Roman"/>
          <w:lang w:eastAsia="es-ES"/>
        </w:rPr>
        <w:t xml:space="preserve">En Hungría en: </w:t>
      </w:r>
      <w:r w:rsidR="00EB49A7" w:rsidRPr="00B463FA">
        <w:rPr>
          <w:rFonts w:ascii="Times New Roman" w:hAnsi="Times New Roman" w:cs="Times New Roman"/>
          <w:i/>
        </w:rPr>
        <w:t>Aqvincv</w:t>
      </w:r>
      <w:r w:rsidR="00806379" w:rsidRPr="00B463FA">
        <w:rPr>
          <w:rFonts w:ascii="Times New Roman" w:hAnsi="Times New Roman" w:cs="Times New Roman"/>
          <w:i/>
        </w:rPr>
        <w:t xml:space="preserve">m </w:t>
      </w:r>
      <w:r w:rsidR="00806379" w:rsidRPr="00B463FA">
        <w:rPr>
          <w:rFonts w:ascii="Times New Roman" w:hAnsi="Times New Roman" w:cs="Times New Roman"/>
        </w:rPr>
        <w:t>(Budapest)</w:t>
      </w:r>
      <w:r w:rsidR="00806379" w:rsidRPr="00B463FA">
        <w:rPr>
          <w:rStyle w:val="Refdenotaalpie"/>
          <w:rFonts w:ascii="Times New Roman" w:hAnsi="Times New Roman" w:cs="Times New Roman"/>
        </w:rPr>
        <w:footnoteReference w:id="99"/>
      </w:r>
      <w:r w:rsidR="00547CB9" w:rsidRPr="00B463FA">
        <w:rPr>
          <w:rFonts w:ascii="Times New Roman" w:hAnsi="Times New Roman" w:cs="Times New Roman"/>
        </w:rPr>
        <w:t xml:space="preserve">, </w:t>
      </w:r>
      <w:r w:rsidR="000C275B" w:rsidRPr="00B463FA">
        <w:rPr>
          <w:rFonts w:ascii="Times New Roman" w:hAnsi="Times New Roman" w:cs="Times New Roman"/>
          <w:i/>
        </w:rPr>
        <w:t>Brigetio</w:t>
      </w:r>
      <w:r w:rsidR="000C275B" w:rsidRPr="00B463FA">
        <w:rPr>
          <w:rStyle w:val="Refdenotaalpie"/>
          <w:rFonts w:ascii="Times New Roman" w:hAnsi="Times New Roman" w:cs="Times New Roman"/>
        </w:rPr>
        <w:footnoteReference w:id="100"/>
      </w:r>
      <w:r w:rsidR="000C275B">
        <w:rPr>
          <w:rFonts w:ascii="Times New Roman" w:hAnsi="Times New Roman" w:cs="Times New Roman"/>
          <w:i/>
        </w:rPr>
        <w:t xml:space="preserve">. </w:t>
      </w:r>
      <w:r w:rsidR="000C275B" w:rsidRPr="000C275B">
        <w:rPr>
          <w:rFonts w:ascii="Times New Roman" w:hAnsi="Times New Roman" w:cs="Times New Roman"/>
        </w:rPr>
        <w:t>En Croacia en:</w:t>
      </w:r>
      <w:r w:rsidR="000C275B" w:rsidRPr="00B463FA">
        <w:rPr>
          <w:rFonts w:ascii="Times New Roman" w:hAnsi="Times New Roman" w:cs="Times New Roman"/>
        </w:rPr>
        <w:t xml:space="preserve"> </w:t>
      </w:r>
      <w:r w:rsidR="000C275B" w:rsidRPr="00444219">
        <w:rPr>
          <w:rFonts w:ascii="Times New Roman" w:hAnsi="Times New Roman" w:cs="Times New Roman"/>
          <w:i/>
        </w:rPr>
        <w:t>Salona</w:t>
      </w:r>
      <w:r w:rsidR="00B75C7C" w:rsidRPr="00B463FA">
        <w:rPr>
          <w:rStyle w:val="Refdenotaalpie"/>
          <w:rFonts w:ascii="Times New Roman" w:hAnsi="Times New Roman" w:cs="Times New Roman"/>
        </w:rPr>
        <w:footnoteReference w:id="101"/>
      </w:r>
      <w:r w:rsidR="00B75C7C" w:rsidRPr="00B463FA">
        <w:rPr>
          <w:rFonts w:ascii="Times New Roman" w:hAnsi="Times New Roman" w:cs="Times New Roman"/>
        </w:rPr>
        <w:t xml:space="preserve">, </w:t>
      </w:r>
      <w:r w:rsidR="00584A49">
        <w:rPr>
          <w:rFonts w:ascii="Times New Roman" w:hAnsi="Times New Roman" w:cs="Times New Roman"/>
          <w:i/>
        </w:rPr>
        <w:t>Mv</w:t>
      </w:r>
      <w:r w:rsidR="00547CB9" w:rsidRPr="00B463FA">
        <w:rPr>
          <w:rFonts w:ascii="Times New Roman" w:hAnsi="Times New Roman" w:cs="Times New Roman"/>
          <w:i/>
        </w:rPr>
        <w:t>rsa</w:t>
      </w:r>
      <w:r w:rsidR="00AC186A" w:rsidRPr="00B463FA">
        <w:rPr>
          <w:rFonts w:ascii="Times New Roman" w:hAnsi="Times New Roman" w:cs="Times New Roman"/>
          <w:i/>
          <w:lang w:eastAsia="es-ES"/>
        </w:rPr>
        <w:t xml:space="preserve"> </w:t>
      </w:r>
      <w:r w:rsidR="00AC186A" w:rsidRPr="00B463FA">
        <w:rPr>
          <w:rFonts w:ascii="Times New Roman" w:hAnsi="Times New Roman" w:cs="Times New Roman"/>
          <w:lang w:eastAsia="es-ES"/>
        </w:rPr>
        <w:t>(Osijek)</w:t>
      </w:r>
      <w:r w:rsidR="00AC186A" w:rsidRPr="00B463FA">
        <w:rPr>
          <w:rStyle w:val="Refdenotaalpie"/>
          <w:rFonts w:ascii="Times New Roman" w:hAnsi="Times New Roman" w:cs="Times New Roman"/>
          <w:lang w:eastAsia="es-ES"/>
        </w:rPr>
        <w:footnoteReference w:id="102"/>
      </w:r>
      <w:r w:rsidR="000C275B">
        <w:rPr>
          <w:rFonts w:ascii="Times New Roman" w:hAnsi="Times New Roman" w:cs="Times New Roman"/>
          <w:lang w:eastAsia="es-ES"/>
        </w:rPr>
        <w:t>. En Eslovaquia en:</w:t>
      </w:r>
      <w:r w:rsidR="00AC186A" w:rsidRPr="00B463FA">
        <w:rPr>
          <w:rFonts w:ascii="Times New Roman" w:hAnsi="Times New Roman" w:cs="Times New Roman"/>
          <w:lang w:eastAsia="es-ES"/>
        </w:rPr>
        <w:t xml:space="preserve"> </w:t>
      </w:r>
      <w:r w:rsidR="00547CB9" w:rsidRPr="00B463FA">
        <w:rPr>
          <w:rFonts w:ascii="Times New Roman" w:hAnsi="Times New Roman" w:cs="Times New Roman"/>
          <w:color w:val="000000" w:themeColor="text1"/>
        </w:rPr>
        <w:t>Museo de Komárno</w:t>
      </w:r>
      <w:r w:rsidR="00547CB9" w:rsidRPr="000C275B">
        <w:rPr>
          <w:rStyle w:val="Refdenotaalpie"/>
          <w:rFonts w:ascii="Times New Roman" w:hAnsi="Times New Roman" w:cs="Times New Roman"/>
          <w:color w:val="000000" w:themeColor="text1"/>
        </w:rPr>
        <w:footnoteReference w:id="103"/>
      </w:r>
      <w:r w:rsidR="000C275B">
        <w:rPr>
          <w:rFonts w:ascii="Times New Roman" w:hAnsi="Times New Roman" w:cs="Times New Roman"/>
          <w:color w:val="000000" w:themeColor="text1"/>
          <w:lang w:eastAsia="es-ES"/>
        </w:rPr>
        <w:t xml:space="preserve">. </w:t>
      </w:r>
      <w:r w:rsidR="00367DA8" w:rsidRPr="00B463FA">
        <w:rPr>
          <w:rFonts w:ascii="Times New Roman" w:hAnsi="Times New Roman" w:cs="Times New Roman"/>
        </w:rPr>
        <w:t>Moesia Superior</w:t>
      </w:r>
      <w:r w:rsidR="00367DA8" w:rsidRPr="00B463FA">
        <w:rPr>
          <w:rStyle w:val="Refdenotaalpie"/>
          <w:rFonts w:ascii="Times New Roman" w:hAnsi="Times New Roman" w:cs="Times New Roman"/>
        </w:rPr>
        <w:footnoteReference w:id="104"/>
      </w:r>
      <w:r w:rsidR="00551C43" w:rsidRPr="00B463FA">
        <w:rPr>
          <w:rFonts w:ascii="Times New Roman" w:hAnsi="Times New Roman" w:cs="Times New Roman"/>
        </w:rPr>
        <w:t>,</w:t>
      </w:r>
      <w:r w:rsidR="00367DA8" w:rsidRPr="00B463FA">
        <w:rPr>
          <w:rFonts w:ascii="Times New Roman" w:hAnsi="Times New Roman" w:cs="Times New Roman"/>
          <w:lang w:eastAsia="es-ES"/>
        </w:rPr>
        <w:t xml:space="preserve"> </w:t>
      </w:r>
      <w:r w:rsidR="00AC186A" w:rsidRPr="00B463FA">
        <w:rPr>
          <w:rFonts w:ascii="Times New Roman" w:hAnsi="Times New Roman" w:cs="Times New Roman"/>
          <w:lang w:eastAsia="es-ES"/>
        </w:rPr>
        <w:t>Muy frecuentes a lo largo del limes del Danubio y del Rin</w:t>
      </w:r>
      <w:r w:rsidR="00AC186A" w:rsidRPr="00B463FA">
        <w:rPr>
          <w:rStyle w:val="Refdenotaalpie"/>
          <w:rFonts w:ascii="Times New Roman" w:hAnsi="Times New Roman" w:cs="Times New Roman"/>
          <w:lang w:eastAsia="es-ES"/>
        </w:rPr>
        <w:footnoteReference w:id="105"/>
      </w:r>
      <w:r w:rsidR="003E2383" w:rsidRPr="00B463FA">
        <w:rPr>
          <w:rFonts w:ascii="Times New Roman" w:hAnsi="Times New Roman" w:cs="Times New Roman"/>
          <w:lang w:eastAsia="es-ES"/>
        </w:rPr>
        <w:t xml:space="preserve">, </w:t>
      </w:r>
      <w:r w:rsidR="003E2383" w:rsidRPr="00B463FA">
        <w:rPr>
          <w:rFonts w:ascii="Times New Roman" w:hAnsi="Times New Roman" w:cs="Times New Roman"/>
          <w:color w:val="000000" w:themeColor="text1"/>
          <w:lang w:eastAsia="es-ES"/>
        </w:rPr>
        <w:t>Chersoneso (Rusia)</w:t>
      </w:r>
      <w:r w:rsidR="003E2383" w:rsidRPr="00B463FA">
        <w:rPr>
          <w:rStyle w:val="Refdenotaalpie"/>
          <w:rFonts w:ascii="Times New Roman" w:hAnsi="Times New Roman" w:cs="Times New Roman"/>
          <w:color w:val="000000" w:themeColor="text1"/>
          <w:lang w:eastAsia="es-ES"/>
        </w:rPr>
        <w:footnoteReference w:id="106"/>
      </w:r>
      <w:r w:rsidR="00AC186A" w:rsidRPr="00B463FA">
        <w:rPr>
          <w:rFonts w:ascii="Times New Roman" w:hAnsi="Times New Roman" w:cs="Times New Roman"/>
          <w:lang w:eastAsia="es-ES"/>
        </w:rPr>
        <w:t>.</w:t>
      </w:r>
    </w:p>
    <w:p w:rsidR="00910A7F"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2A4D52" w:rsidRPr="00B463FA">
        <w:rPr>
          <w:rFonts w:ascii="Times New Roman" w:hAnsi="Times New Roman" w:cs="Times New Roman"/>
        </w:rPr>
        <w:t xml:space="preserve"> </w:t>
      </w:r>
      <w:r w:rsidR="00B01DBC" w:rsidRPr="00B463FA">
        <w:rPr>
          <w:rFonts w:ascii="Times New Roman" w:hAnsi="Times New Roman" w:cs="Times New Roman"/>
        </w:rPr>
        <w:t>Torre Águila 1ª mitad del siglo II – 3</w:t>
      </w:r>
      <w:r w:rsidR="00B01DBC" w:rsidRPr="00B463FA">
        <w:rPr>
          <w:rFonts w:ascii="Times New Roman" w:hAnsi="Times New Roman" w:cs="Times New Roman"/>
          <w:vertAlign w:val="superscript"/>
        </w:rPr>
        <w:t>er</w:t>
      </w:r>
      <w:r w:rsidR="00B01DBC" w:rsidRPr="00B463FA">
        <w:rPr>
          <w:rFonts w:ascii="Times New Roman" w:hAnsi="Times New Roman" w:cs="Times New Roman"/>
        </w:rPr>
        <w:t xml:space="preserve"> cuarto del siglo III d.C. </w:t>
      </w:r>
      <w:r w:rsidR="002A4D52" w:rsidRPr="00B463FA">
        <w:rPr>
          <w:rFonts w:ascii="Times New Roman" w:hAnsi="Times New Roman" w:cs="Times New Roman"/>
        </w:rPr>
        <w:t>Béal entre la segunda mitad del siglo I y  comienzos del siglo III d.C.</w:t>
      </w:r>
      <w:r w:rsidR="005E2529" w:rsidRPr="00B463FA">
        <w:rPr>
          <w:rFonts w:ascii="Times New Roman" w:hAnsi="Times New Roman" w:cs="Times New Roman"/>
        </w:rPr>
        <w:t xml:space="preserve"> </w:t>
      </w:r>
      <w:r w:rsidR="00E04A88" w:rsidRPr="00B463FA">
        <w:rPr>
          <w:rFonts w:ascii="Times New Roman" w:hAnsi="Times New Roman" w:cs="Times New Roman"/>
        </w:rPr>
        <w:t>Petković</w:t>
      </w:r>
      <w:r w:rsidR="005E2529" w:rsidRPr="00B463FA">
        <w:rPr>
          <w:rFonts w:ascii="Times New Roman" w:hAnsi="Times New Roman" w:cs="Times New Roman"/>
        </w:rPr>
        <w:t xml:space="preserve"> las data entre los siglos I y II, perdurando hasta el siglo IV d.C</w:t>
      </w:r>
      <w:r w:rsidR="005E2529" w:rsidRPr="00B463FA">
        <w:rPr>
          <w:rStyle w:val="Refdenotaalpie"/>
          <w:rFonts w:ascii="Times New Roman" w:hAnsi="Times New Roman" w:cs="Times New Roman"/>
        </w:rPr>
        <w:footnoteReference w:id="107"/>
      </w:r>
      <w:r w:rsidR="005E2529" w:rsidRPr="00B463FA">
        <w:rPr>
          <w:rFonts w:ascii="Times New Roman" w:hAnsi="Times New Roman" w:cs="Times New Roman"/>
        </w:rPr>
        <w:t>.</w:t>
      </w:r>
      <w:r w:rsidR="00B75C7C" w:rsidRPr="00B463FA">
        <w:rPr>
          <w:rFonts w:ascii="Times New Roman" w:hAnsi="Times New Roman" w:cs="Times New Roman"/>
        </w:rPr>
        <w:t xml:space="preserve"> En </w:t>
      </w:r>
      <w:r w:rsidR="00B75C7C" w:rsidRPr="00444219">
        <w:rPr>
          <w:rFonts w:ascii="Times New Roman" w:hAnsi="Times New Roman" w:cs="Times New Roman"/>
          <w:i/>
        </w:rPr>
        <w:t>Salona</w:t>
      </w:r>
      <w:r w:rsidR="00B75C7C" w:rsidRPr="00B463FA">
        <w:rPr>
          <w:rFonts w:ascii="Times New Roman" w:hAnsi="Times New Roman" w:cs="Times New Roman"/>
        </w:rPr>
        <w:t xml:space="preserve"> se fecha a mediados del siglo I d.C.</w:t>
      </w:r>
      <w:r w:rsidR="00B75C7C" w:rsidRPr="00B463FA">
        <w:rPr>
          <w:rStyle w:val="Refdenotaalpie"/>
          <w:rFonts w:ascii="Times New Roman" w:hAnsi="Times New Roman" w:cs="Times New Roman"/>
        </w:rPr>
        <w:footnoteReference w:id="108"/>
      </w:r>
      <w:r w:rsidR="00F61A67">
        <w:rPr>
          <w:rFonts w:ascii="Times New Roman" w:hAnsi="Times New Roman" w:cs="Times New Roman"/>
        </w:rPr>
        <w:t>.</w:t>
      </w:r>
    </w:p>
    <w:p w:rsidR="00F61A67" w:rsidRDefault="00F61A67" w:rsidP="00AD46D6">
      <w:pPr>
        <w:spacing w:after="0" w:line="240" w:lineRule="auto"/>
        <w:jc w:val="both"/>
        <w:rPr>
          <w:rFonts w:ascii="Times New Roman" w:hAnsi="Times New Roman" w:cs="Times New Roman"/>
        </w:rPr>
      </w:pPr>
    </w:p>
    <w:p w:rsidR="00F61A67" w:rsidRDefault="00E97504" w:rsidP="00F61A67">
      <w:pPr>
        <w:spacing w:after="0" w:line="240" w:lineRule="auto"/>
        <w:ind w:left="708" w:firstLine="708"/>
        <w:rPr>
          <w:rFonts w:ascii="Times New Roman" w:hAnsi="Times New Roman" w:cs="Times New Roman"/>
          <w:b/>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F61A67" w:rsidRPr="00B463FA">
        <w:rPr>
          <w:rFonts w:ascii="Times New Roman" w:hAnsi="Times New Roman" w:cs="Times New Roman"/>
          <w:b/>
          <w:lang w:val="pt-PT"/>
        </w:rPr>
        <w:t>B.I.</w:t>
      </w:r>
      <w:r w:rsidR="00F61A67">
        <w:rPr>
          <w:rFonts w:ascii="Times New Roman" w:hAnsi="Times New Roman" w:cs="Times New Roman"/>
          <w:b/>
          <w:lang w:val="pt-PT"/>
        </w:rPr>
        <w:t>3.38</w:t>
      </w:r>
      <w:r w:rsidR="00F61A67" w:rsidRPr="00B463FA">
        <w:rPr>
          <w:rFonts w:ascii="Times New Roman" w:hAnsi="Times New Roman" w:cs="Times New Roman"/>
          <w:b/>
          <w:lang w:val="pt-PT"/>
        </w:rPr>
        <w:t>.</w:t>
      </w:r>
      <w:r w:rsidR="00F61A67" w:rsidRPr="00B463FA">
        <w:rPr>
          <w:rFonts w:ascii="Times New Roman" w:hAnsi="Times New Roman" w:cs="Times New Roman"/>
          <w:b/>
        </w:rPr>
        <w:t>5.10 – Abierta con un</w:t>
      </w:r>
      <w:r w:rsidR="007017A7">
        <w:rPr>
          <w:rFonts w:ascii="Times New Roman" w:hAnsi="Times New Roman" w:cs="Times New Roman"/>
          <w:b/>
        </w:rPr>
        <w:t>a bola entre los dedos y brazalete serpentiforme.</w:t>
      </w:r>
    </w:p>
    <w:p w:rsidR="00F61A67" w:rsidRPr="002843C2" w:rsidRDefault="00F61A67" w:rsidP="00F61A67">
      <w:pPr>
        <w:spacing w:after="0" w:line="240" w:lineRule="auto"/>
        <w:rPr>
          <w:rFonts w:ascii="Times New Roman" w:hAnsi="Times New Roman" w:cs="Times New Roman"/>
          <w:b/>
        </w:rPr>
      </w:pPr>
      <w:r w:rsidRPr="002843C2">
        <w:rPr>
          <w:rFonts w:ascii="Times New Roman" w:hAnsi="Times New Roman" w:cs="Times New Roman"/>
          <w:b/>
        </w:rPr>
        <w:t xml:space="preserve">Bartus: </w:t>
      </w:r>
      <w:r w:rsidR="00C64E7A">
        <w:rPr>
          <w:rFonts w:ascii="Times New Roman" w:hAnsi="Times New Roman" w:cs="Times New Roman"/>
          <w:b/>
          <w:color w:val="0000CC"/>
        </w:rPr>
        <w:t>2H</w:t>
      </w:r>
    </w:p>
    <w:tbl>
      <w:tblPr>
        <w:tblStyle w:val="Tablaconcuadrcula"/>
        <w:tblpPr w:leftFromText="141" w:rightFromText="141" w:vertAnchor="text" w:tblpY="1"/>
        <w:tblOverlap w:val="never"/>
        <w:tblW w:w="0" w:type="auto"/>
        <w:tblLook w:val="04A0" w:firstRow="1" w:lastRow="0" w:firstColumn="1" w:lastColumn="0" w:noHBand="0" w:noVBand="1"/>
      </w:tblPr>
      <w:tblGrid>
        <w:gridCol w:w="2547"/>
      </w:tblGrid>
      <w:tr w:rsidR="00F61A67" w:rsidRPr="00B463FA" w:rsidTr="00CB2C67">
        <w:trPr>
          <w:trHeight w:val="2400"/>
        </w:trPr>
        <w:tc>
          <w:tcPr>
            <w:tcW w:w="2547" w:type="dxa"/>
            <w:tcBorders>
              <w:top w:val="single" w:sz="4" w:space="0" w:color="auto"/>
              <w:left w:val="single" w:sz="4" w:space="0" w:color="auto"/>
              <w:bottom w:val="single" w:sz="4" w:space="0" w:color="auto"/>
              <w:right w:val="single" w:sz="4" w:space="0" w:color="auto"/>
            </w:tcBorders>
          </w:tcPr>
          <w:p w:rsidR="00F61A67" w:rsidRPr="004721E0" w:rsidRDefault="00F61A67" w:rsidP="00931972">
            <w:pPr>
              <w:jc w:val="center"/>
              <w:rPr>
                <w:rFonts w:ascii="Times New Roman" w:hAnsi="Times New Roman" w:cs="Times New Roman"/>
                <w:sz w:val="20"/>
                <w:szCs w:val="20"/>
              </w:rPr>
            </w:pPr>
            <w:r w:rsidRPr="004721E0">
              <w:rPr>
                <w:rFonts w:ascii="Times New Roman" w:hAnsi="Times New Roman" w:cs="Times New Roman"/>
                <w:sz w:val="20"/>
                <w:szCs w:val="20"/>
              </w:rPr>
              <w:t xml:space="preserve"> </w:t>
            </w:r>
            <w:r w:rsidR="00CB2C67" w:rsidRPr="00CB2C67">
              <w:rPr>
                <w:rFonts w:ascii="Times New Roman" w:hAnsi="Times New Roman" w:cs="Times New Roman"/>
                <w:noProof/>
                <w:sz w:val="20"/>
                <w:szCs w:val="20"/>
                <w:lang w:eastAsia="es-ES"/>
              </w:rPr>
              <w:drawing>
                <wp:inline distT="0" distB="0" distL="0" distR="0">
                  <wp:extent cx="496570" cy="3096255"/>
                  <wp:effectExtent l="0" t="0" r="0" b="9525"/>
                  <wp:docPr id="3" name="Imagen 3" descr="E:\HUESO ROMANO (15 -7-20)\HUESO TRABAJADO EPOCA ROMANA\en fongo negro (12-10-20)\11.5 -  Tipo B.I.6 - acus figuradas\B.I.6.5 - Remate manos\B.I.6.5.11 - Mano bola y brazalete serpenticente\Monte Maiao (Lago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11.5 -  Tipo B.I.6 - acus figuradas\B.I.6.5 - Remate manos\B.I.6.5.11 - Mano bola y brazalete serpenticente\Monte Maiao (Lagos) 3.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7803" cy="3103946"/>
                          </a:xfrm>
                          <a:prstGeom prst="rect">
                            <a:avLst/>
                          </a:prstGeom>
                          <a:noFill/>
                          <a:ln>
                            <a:noFill/>
                          </a:ln>
                        </pic:spPr>
                      </pic:pic>
                    </a:graphicData>
                  </a:graphic>
                </wp:inline>
              </w:drawing>
            </w:r>
            <w:r w:rsidR="0093197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CB2C67" w:rsidRPr="00CB2C67">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extent cx="733456" cy="1457325"/>
                  <wp:effectExtent l="0" t="0" r="9525" b="0"/>
                  <wp:docPr id="11" name="Imagen 11" descr="E:\HUESO ROMANO (15 -7-20)\HUESO TRABAJADO EPOCA ROMANA\en fongo negro (12-10-20)\11.5 -  Tipo B.I.6 - acus figuradas\B.I.6.5 - Remate manos\B.I.6.5.11 - Mano bola y brazalete serpenticente\Monte Maiao (Lagos) 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15 -7-20)\HUESO TRABAJADO EPOCA ROMANA\en fongo negro (12-10-20)\11.5 -  Tipo B.I.6 - acus figuradas\B.I.6.5 - Remate manos\B.I.6.5.11 - Mano bola y brazalete serpenticente\Monte Maiao (Lagos) 3.1.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750374" cy="1490939"/>
                          </a:xfrm>
                          <a:prstGeom prst="rect">
                            <a:avLst/>
                          </a:prstGeom>
                          <a:noFill/>
                          <a:ln>
                            <a:noFill/>
                          </a:ln>
                        </pic:spPr>
                      </pic:pic>
                    </a:graphicData>
                  </a:graphic>
                </wp:inline>
              </w:drawing>
            </w:r>
          </w:p>
          <w:p w:rsidR="00F61A67" w:rsidRPr="004721E0" w:rsidRDefault="00F61A67" w:rsidP="00931972">
            <w:pPr>
              <w:jc w:val="center"/>
              <w:rPr>
                <w:rFonts w:ascii="Times New Roman" w:hAnsi="Times New Roman" w:cs="Times New Roman"/>
                <w:i/>
                <w:sz w:val="20"/>
                <w:szCs w:val="20"/>
              </w:rPr>
            </w:pPr>
            <w:r w:rsidRPr="004721E0">
              <w:rPr>
                <w:rFonts w:ascii="Times New Roman" w:hAnsi="Times New Roman" w:cs="Times New Roman"/>
                <w:sz w:val="20"/>
                <w:szCs w:val="20"/>
              </w:rPr>
              <w:t xml:space="preserve">1 </w:t>
            </w:r>
            <w:r>
              <w:rPr>
                <w:rFonts w:ascii="Times New Roman" w:hAnsi="Times New Roman" w:cs="Times New Roman"/>
                <w:sz w:val="20"/>
                <w:szCs w:val="20"/>
              </w:rPr>
              <w:t>–</w:t>
            </w:r>
            <w:r w:rsidRPr="00F61A67">
              <w:rPr>
                <w:rFonts w:ascii="Times New Roman" w:hAnsi="Times New Roman" w:cs="Times New Roman"/>
                <w:sz w:val="20"/>
                <w:szCs w:val="20"/>
              </w:rPr>
              <w:t>Monte Molião</w:t>
            </w:r>
          </w:p>
          <w:p w:rsidR="00F61A67" w:rsidRPr="004721E0" w:rsidRDefault="00F61A67" w:rsidP="00931972">
            <w:pPr>
              <w:jc w:val="center"/>
              <w:rPr>
                <w:rFonts w:ascii="Times New Roman" w:hAnsi="Times New Roman" w:cs="Times New Roman"/>
                <w:sz w:val="20"/>
                <w:szCs w:val="20"/>
              </w:rPr>
            </w:pPr>
            <w:r w:rsidRPr="004721E0">
              <w:rPr>
                <w:rFonts w:ascii="Times New Roman" w:hAnsi="Times New Roman" w:cs="Times New Roman"/>
                <w:sz w:val="20"/>
                <w:szCs w:val="20"/>
              </w:rPr>
              <w:t>(</w:t>
            </w:r>
            <w:r>
              <w:rPr>
                <w:rFonts w:ascii="Times New Roman" w:hAnsi="Times New Roman" w:cs="Times New Roman"/>
                <w:sz w:val="20"/>
                <w:szCs w:val="20"/>
              </w:rPr>
              <w:t>Lagos</w:t>
            </w:r>
            <w:r w:rsidRPr="004721E0">
              <w:rPr>
                <w:rFonts w:ascii="Times New Roman" w:hAnsi="Times New Roman" w:cs="Times New Roman"/>
                <w:sz w:val="20"/>
                <w:szCs w:val="20"/>
              </w:rPr>
              <w:t>)</w:t>
            </w:r>
          </w:p>
        </w:tc>
      </w:tr>
    </w:tbl>
    <w:p w:rsidR="00F61A67" w:rsidRPr="00B463FA" w:rsidRDefault="00931972" w:rsidP="00F61A67">
      <w:pPr>
        <w:spacing w:after="0" w:line="240" w:lineRule="auto"/>
        <w:jc w:val="both"/>
        <w:rPr>
          <w:rFonts w:ascii="Times New Roman" w:hAnsi="Times New Roman" w:cs="Times New Roman"/>
        </w:rPr>
      </w:pPr>
      <w:r>
        <w:rPr>
          <w:rFonts w:ascii="Times New Roman" w:hAnsi="Times New Roman" w:cs="Times New Roman"/>
          <w:b/>
        </w:rPr>
        <w:br w:type="textWrapping" w:clear="all"/>
      </w:r>
      <w:r w:rsidR="00F61A67" w:rsidRPr="00B463FA">
        <w:rPr>
          <w:rFonts w:ascii="Times New Roman" w:hAnsi="Times New Roman" w:cs="Times New Roman"/>
          <w:b/>
        </w:rPr>
        <w:t>Características</w:t>
      </w:r>
      <w:r w:rsidR="00F61A67" w:rsidRPr="00B463FA">
        <w:rPr>
          <w:rFonts w:ascii="Times New Roman" w:hAnsi="Times New Roman" w:cs="Times New Roman"/>
        </w:rPr>
        <w:t>: Fuste de sección circular que va disminuyendo hacia la punta. El remate superior termina en una mano con los dedos abiertos, el pulgar separ</w:t>
      </w:r>
      <w:r w:rsidR="00007B8C">
        <w:rPr>
          <w:rFonts w:ascii="Times New Roman" w:hAnsi="Times New Roman" w:cs="Times New Roman"/>
        </w:rPr>
        <w:t>ado y sobre ellos sostiene</w:t>
      </w:r>
      <w:r w:rsidR="00F61A67" w:rsidRPr="00B463FA">
        <w:rPr>
          <w:rFonts w:ascii="Times New Roman" w:hAnsi="Times New Roman" w:cs="Times New Roman"/>
        </w:rPr>
        <w:t xml:space="preserve"> una esfera. Lleva como adorno </w:t>
      </w:r>
      <w:r w:rsidR="00F61A67">
        <w:rPr>
          <w:rFonts w:ascii="Times New Roman" w:hAnsi="Times New Roman" w:cs="Times New Roman"/>
        </w:rPr>
        <w:t xml:space="preserve">en la muñeca </w:t>
      </w:r>
      <w:r w:rsidR="00F61A67" w:rsidRPr="00B463FA">
        <w:rPr>
          <w:rFonts w:ascii="Times New Roman" w:hAnsi="Times New Roman" w:cs="Times New Roman"/>
        </w:rPr>
        <w:t xml:space="preserve">una pulsera en relieve </w:t>
      </w:r>
      <w:r w:rsidR="00007B8C">
        <w:rPr>
          <w:rFonts w:ascii="Times New Roman" w:hAnsi="Times New Roman" w:cs="Times New Roman"/>
        </w:rPr>
        <w:t>con forma serpentiforme</w:t>
      </w:r>
      <w:r w:rsidR="00F61A67">
        <w:rPr>
          <w:rFonts w:ascii="Times New Roman" w:hAnsi="Times New Roman" w:cs="Times New Roman"/>
        </w:rPr>
        <w:t xml:space="preserve">. </w:t>
      </w:r>
      <w:r w:rsidR="00007B8C">
        <w:rPr>
          <w:rFonts w:ascii="Times New Roman" w:hAnsi="Times New Roman" w:cs="Times New Roman"/>
        </w:rPr>
        <w:t>Este modelo es una mezcla entre el</w:t>
      </w:r>
      <w:r w:rsidR="00007B8C" w:rsidRPr="00B463FA">
        <w:rPr>
          <w:rFonts w:ascii="Times New Roman" w:hAnsi="Times New Roman" w:cs="Times New Roman"/>
        </w:rPr>
        <w:t xml:space="preserve"> modelo</w:t>
      </w:r>
      <w:r w:rsidR="00F61A67" w:rsidRPr="00B463FA">
        <w:rPr>
          <w:rFonts w:ascii="Times New Roman" w:hAnsi="Times New Roman" w:cs="Times New Roman"/>
        </w:rPr>
        <w:t xml:space="preserve"> </w:t>
      </w:r>
      <w:r w:rsidR="00007B8C" w:rsidRPr="00007B8C">
        <w:rPr>
          <w:rFonts w:ascii="Times New Roman" w:hAnsi="Times New Roman" w:cs="Times New Roman"/>
          <w:lang w:val="pt-PT"/>
        </w:rPr>
        <w:t>B.I.3.38.</w:t>
      </w:r>
      <w:r w:rsidR="00007B8C" w:rsidRPr="00007B8C">
        <w:rPr>
          <w:rFonts w:ascii="Times New Roman" w:hAnsi="Times New Roman" w:cs="Times New Roman"/>
        </w:rPr>
        <w:t>5.9</w:t>
      </w:r>
      <w:r w:rsidR="00007B8C" w:rsidRPr="00B463FA">
        <w:rPr>
          <w:rFonts w:ascii="Times New Roman" w:hAnsi="Times New Roman" w:cs="Times New Roman"/>
          <w:b/>
        </w:rPr>
        <w:t xml:space="preserve"> </w:t>
      </w:r>
      <w:r w:rsidR="00007B8C" w:rsidRPr="00007B8C">
        <w:rPr>
          <w:rFonts w:ascii="Times New Roman" w:hAnsi="Times New Roman" w:cs="Times New Roman"/>
        </w:rPr>
        <w:t xml:space="preserve">y el </w:t>
      </w:r>
      <w:r w:rsidR="00007B8C" w:rsidRPr="00007B8C">
        <w:rPr>
          <w:rFonts w:ascii="Times New Roman" w:hAnsi="Times New Roman" w:cs="Times New Roman"/>
          <w:lang w:val="pt-PT"/>
        </w:rPr>
        <w:t>B.I.3.38.</w:t>
      </w:r>
      <w:r w:rsidR="00007B8C" w:rsidRPr="00007B8C">
        <w:rPr>
          <w:rFonts w:ascii="Times New Roman" w:hAnsi="Times New Roman" w:cs="Times New Roman"/>
        </w:rPr>
        <w:t>5.12</w:t>
      </w:r>
      <w:r w:rsidR="00F61A67" w:rsidRPr="00007B8C">
        <w:rPr>
          <w:rFonts w:ascii="Times New Roman" w:hAnsi="Times New Roman" w:cs="Times New Roman"/>
        </w:rPr>
        <w:t>.</w:t>
      </w:r>
      <w:r w:rsidR="00F61A67" w:rsidRPr="00B463FA">
        <w:rPr>
          <w:rFonts w:ascii="Times New Roman" w:hAnsi="Times New Roman" w:cs="Times New Roman"/>
        </w:rPr>
        <w:t xml:space="preserve"> </w:t>
      </w:r>
      <w:r w:rsidR="00007B8C">
        <w:rPr>
          <w:rFonts w:ascii="Times New Roman" w:hAnsi="Times New Roman" w:cs="Times New Roman"/>
        </w:rPr>
        <w:t>Mide a 11 cm de long.</w:t>
      </w:r>
    </w:p>
    <w:p w:rsidR="00F61A67" w:rsidRPr="00B463FA" w:rsidRDefault="00F61A67" w:rsidP="00F61A67">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 xml:space="preserve">: </w:t>
      </w:r>
      <w:r w:rsidR="00007B8C" w:rsidRPr="00007B8C">
        <w:rPr>
          <w:rFonts w:ascii="Times New Roman" w:hAnsi="Times New Roman" w:cs="Times New Roman"/>
        </w:rPr>
        <w:t>Monte Molião</w:t>
      </w:r>
      <w:r w:rsidR="00007B8C">
        <w:rPr>
          <w:rFonts w:ascii="Times New Roman" w:hAnsi="Times New Roman" w:cs="Times New Roman"/>
        </w:rPr>
        <w:t xml:space="preserve"> (Lagos)</w:t>
      </w:r>
      <w:r w:rsidR="00007B8C" w:rsidRPr="00007B8C">
        <w:rPr>
          <w:rFonts w:ascii="Times New Roman" w:hAnsi="Times New Roman" w:cs="Times New Roman"/>
        </w:rPr>
        <w:t>.</w:t>
      </w:r>
    </w:p>
    <w:p w:rsidR="00F61A67" w:rsidRPr="00B463FA" w:rsidRDefault="00F61A67" w:rsidP="00F61A67">
      <w:pPr>
        <w:spacing w:after="0" w:line="240" w:lineRule="auto"/>
        <w:jc w:val="both"/>
        <w:rPr>
          <w:rFonts w:ascii="Times New Roman" w:hAnsi="Times New Roman" w:cs="Times New Roman"/>
        </w:rPr>
      </w:pPr>
      <w:r w:rsidRPr="00B463FA">
        <w:rPr>
          <w:rFonts w:ascii="Times New Roman" w:hAnsi="Times New Roman" w:cs="Times New Roman"/>
          <w:b/>
        </w:rPr>
        <w:t xml:space="preserve">Área de dispersión: </w:t>
      </w:r>
      <w:r w:rsidR="00272A66">
        <w:rPr>
          <w:rFonts w:ascii="Times New Roman" w:hAnsi="Times New Roman" w:cs="Times New Roman"/>
        </w:rPr>
        <w:t>No conocemos en hueso, si en metal</w:t>
      </w:r>
      <w:r w:rsidR="00272A66">
        <w:rPr>
          <w:rStyle w:val="Refdenotaalpie"/>
          <w:rFonts w:ascii="Times New Roman" w:hAnsi="Times New Roman" w:cs="Times New Roman"/>
        </w:rPr>
        <w:footnoteReference w:id="109"/>
      </w:r>
      <w:r w:rsidR="00272A66">
        <w:rPr>
          <w:rFonts w:ascii="Times New Roman" w:hAnsi="Times New Roman" w:cs="Times New Roman"/>
        </w:rPr>
        <w:t>.</w:t>
      </w:r>
    </w:p>
    <w:p w:rsidR="00F61A67" w:rsidRDefault="00F61A67" w:rsidP="00F61A67">
      <w:pPr>
        <w:spacing w:after="0" w:line="240" w:lineRule="auto"/>
        <w:jc w:val="both"/>
        <w:rPr>
          <w:rFonts w:ascii="Times New Roman" w:hAnsi="Times New Roman" w:cs="Times New Roman"/>
        </w:rPr>
      </w:pPr>
      <w:r w:rsidRPr="00C20121">
        <w:rPr>
          <w:rFonts w:ascii="Times New Roman" w:hAnsi="Times New Roman" w:cs="Times New Roman"/>
          <w:b/>
        </w:rPr>
        <w:t>Cronología</w:t>
      </w:r>
      <w:r w:rsidRPr="00C20121">
        <w:rPr>
          <w:rFonts w:ascii="Times New Roman" w:hAnsi="Times New Roman" w:cs="Times New Roman"/>
        </w:rPr>
        <w:t xml:space="preserve">: </w:t>
      </w:r>
      <w:r w:rsidR="00C20121">
        <w:rPr>
          <w:rFonts w:ascii="Times New Roman" w:hAnsi="Times New Roman" w:cs="Times New Roman"/>
        </w:rPr>
        <w:t>P</w:t>
      </w:r>
      <w:r w:rsidR="00C20121" w:rsidRPr="00C20121">
        <w:rPr>
          <w:rFonts w:ascii="Times New Roman" w:hAnsi="Times New Roman" w:cs="Times New Roman"/>
        </w:rPr>
        <w:t>rimera mitad del siglo II d.C</w:t>
      </w:r>
      <w:r w:rsidR="00730965">
        <w:rPr>
          <w:rStyle w:val="Refdenotaalpie"/>
          <w:rFonts w:ascii="Times New Roman" w:hAnsi="Times New Roman" w:cs="Times New Roman"/>
        </w:rPr>
        <w:footnoteReference w:id="110"/>
      </w:r>
      <w:r w:rsidR="00C20121" w:rsidRPr="00C20121">
        <w:rPr>
          <w:rFonts w:ascii="Times New Roman" w:hAnsi="Times New Roman" w:cs="Times New Roman"/>
        </w:rPr>
        <w:t>.</w:t>
      </w:r>
    </w:p>
    <w:p w:rsidR="00D605A8" w:rsidRDefault="00D605A8" w:rsidP="00F61A67">
      <w:pPr>
        <w:spacing w:after="0" w:line="240" w:lineRule="auto"/>
        <w:jc w:val="both"/>
        <w:rPr>
          <w:rFonts w:ascii="Times New Roman" w:hAnsi="Times New Roman" w:cs="Times New Roman"/>
        </w:rPr>
      </w:pPr>
    </w:p>
    <w:p w:rsidR="002843C2" w:rsidRDefault="00D6648B" w:rsidP="002843C2">
      <w:pPr>
        <w:spacing w:after="0" w:line="240" w:lineRule="auto"/>
        <w:ind w:left="708" w:firstLine="708"/>
        <w:rPr>
          <w:rFonts w:ascii="Times New Roman" w:hAnsi="Times New Roman" w:cs="Times New Roman"/>
          <w:b/>
        </w:rPr>
      </w:pPr>
      <w:r>
        <w:rPr>
          <w:rFonts w:ascii="Times New Roman" w:hAnsi="Times New Roman" w:cs="Times New Roman"/>
          <w:b/>
          <w:lang w:val="pt-PT"/>
        </w:rPr>
        <w:tab/>
      </w:r>
      <w:r w:rsidR="00FD3BF6" w:rsidRPr="00B463FA">
        <w:rPr>
          <w:rFonts w:ascii="Times New Roman" w:hAnsi="Times New Roman" w:cs="Times New Roman"/>
          <w:b/>
          <w:lang w:val="pt-PT"/>
        </w:rPr>
        <w:t>○</w:t>
      </w:r>
      <w:r w:rsidR="00FD3BF6" w:rsidRPr="00B463FA">
        <w:rPr>
          <w:rFonts w:ascii="Times New Roman" w:hAnsi="Times New Roman" w:cs="Times New Roman"/>
        </w:rPr>
        <w:t xml:space="preserve"> </w:t>
      </w:r>
      <w:r w:rsidR="007C0F62" w:rsidRPr="00E97504">
        <w:rPr>
          <w:rFonts w:ascii="Times New Roman" w:hAnsi="Times New Roman" w:cs="Times New Roman"/>
          <w:b/>
          <w:lang w:val="pt-PT"/>
        </w:rPr>
        <w:t>B.I.</w:t>
      </w:r>
      <w:r w:rsidR="00FD3BF6" w:rsidRPr="00E97504">
        <w:rPr>
          <w:rFonts w:ascii="Times New Roman" w:hAnsi="Times New Roman" w:cs="Times New Roman"/>
          <w:b/>
          <w:lang w:val="pt-PT"/>
        </w:rPr>
        <w:t>3</w:t>
      </w:r>
      <w:r w:rsidR="00B56332" w:rsidRPr="00E97504">
        <w:rPr>
          <w:rFonts w:ascii="Times New Roman" w:hAnsi="Times New Roman" w:cs="Times New Roman"/>
          <w:b/>
          <w:lang w:val="pt-PT"/>
        </w:rPr>
        <w:t>.3</w:t>
      </w:r>
      <w:r w:rsidR="00FD3BF6" w:rsidRPr="00E97504">
        <w:rPr>
          <w:rFonts w:ascii="Times New Roman" w:hAnsi="Times New Roman" w:cs="Times New Roman"/>
          <w:b/>
          <w:lang w:val="pt-PT"/>
        </w:rPr>
        <w:t>8</w:t>
      </w:r>
      <w:r w:rsidR="007C0F62" w:rsidRPr="00E97504">
        <w:rPr>
          <w:rFonts w:ascii="Times New Roman" w:hAnsi="Times New Roman" w:cs="Times New Roman"/>
          <w:b/>
          <w:lang w:val="pt-PT"/>
        </w:rPr>
        <w:t>.</w:t>
      </w:r>
      <w:r w:rsidR="007C0F62" w:rsidRPr="00E97504">
        <w:rPr>
          <w:rFonts w:ascii="Times New Roman" w:hAnsi="Times New Roman" w:cs="Times New Roman"/>
          <w:b/>
        </w:rPr>
        <w:t>5.</w:t>
      </w:r>
      <w:r w:rsidR="001F76C6" w:rsidRPr="00E97504">
        <w:rPr>
          <w:rFonts w:ascii="Times New Roman" w:hAnsi="Times New Roman" w:cs="Times New Roman"/>
          <w:b/>
        </w:rPr>
        <w:t>11</w:t>
      </w:r>
      <w:r w:rsidR="00910A7F" w:rsidRPr="00E97504">
        <w:rPr>
          <w:rFonts w:ascii="Times New Roman" w:hAnsi="Times New Roman" w:cs="Times New Roman"/>
          <w:b/>
        </w:rPr>
        <w:t xml:space="preserve"> – Abierta con una bola entre l</w:t>
      </w:r>
      <w:r w:rsidR="007800EA" w:rsidRPr="00E97504">
        <w:rPr>
          <w:rFonts w:ascii="Times New Roman" w:hAnsi="Times New Roman" w:cs="Times New Roman"/>
          <w:b/>
        </w:rPr>
        <w:t>os dedos y pulsera</w:t>
      </w:r>
      <w:r w:rsidR="007C0F62" w:rsidRPr="00E97504">
        <w:rPr>
          <w:rFonts w:ascii="Times New Roman" w:hAnsi="Times New Roman" w:cs="Times New Roman"/>
          <w:b/>
        </w:rPr>
        <w:t>.</w:t>
      </w:r>
    </w:p>
    <w:p w:rsidR="002843C2" w:rsidRPr="002843C2" w:rsidRDefault="00C64E7A" w:rsidP="002843C2">
      <w:pPr>
        <w:spacing w:after="0" w:line="240" w:lineRule="auto"/>
        <w:rPr>
          <w:rFonts w:ascii="Times New Roman" w:hAnsi="Times New Roman" w:cs="Times New Roman"/>
          <w:b/>
        </w:rPr>
      </w:pPr>
      <w:r>
        <w:rPr>
          <w:rFonts w:ascii="Times New Roman" w:hAnsi="Times New Roman" w:cs="Times New Roman"/>
          <w:b/>
        </w:rPr>
        <w:t xml:space="preserve">Variante de </w:t>
      </w:r>
      <w:r w:rsidR="002843C2" w:rsidRPr="002843C2">
        <w:rPr>
          <w:rFonts w:ascii="Times New Roman" w:hAnsi="Times New Roman" w:cs="Times New Roman"/>
          <w:b/>
        </w:rPr>
        <w:t xml:space="preserve">Bartus: </w:t>
      </w:r>
      <w:r w:rsidR="002843C2">
        <w:rPr>
          <w:rFonts w:ascii="Times New Roman" w:hAnsi="Times New Roman" w:cs="Times New Roman"/>
          <w:b/>
          <w:color w:val="0000CC"/>
        </w:rPr>
        <w:t>2</w:t>
      </w:r>
      <w:r>
        <w:rPr>
          <w:rFonts w:ascii="Times New Roman" w:hAnsi="Times New Roman" w:cs="Times New Roman"/>
          <w:b/>
          <w:color w:val="0000CC"/>
        </w:rPr>
        <w:t xml:space="preserve">B </w:t>
      </w:r>
      <w:r w:rsidRPr="00C64E7A">
        <w:rPr>
          <w:rFonts w:ascii="Times New Roman" w:hAnsi="Times New Roman" w:cs="Times New Roman"/>
          <w:b/>
          <w:color w:val="000000" w:themeColor="text1"/>
        </w:rPr>
        <w:t xml:space="preserve">y Bartus </w:t>
      </w:r>
      <w:r>
        <w:rPr>
          <w:rFonts w:ascii="Times New Roman" w:hAnsi="Times New Roman" w:cs="Times New Roman"/>
          <w:b/>
          <w:color w:val="0000CC"/>
        </w:rPr>
        <w:t>2</w:t>
      </w:r>
      <w:r w:rsidR="002843C2">
        <w:rPr>
          <w:rFonts w:ascii="Times New Roman" w:hAnsi="Times New Roman" w:cs="Times New Roman"/>
          <w:b/>
          <w:color w:val="0000CC"/>
        </w:rPr>
        <w:t>B</w:t>
      </w:r>
    </w:p>
    <w:tbl>
      <w:tblPr>
        <w:tblStyle w:val="Tablaconcuadrcula"/>
        <w:tblW w:w="0" w:type="auto"/>
        <w:tblLook w:val="04A0" w:firstRow="1" w:lastRow="0" w:firstColumn="1" w:lastColumn="0" w:noHBand="0" w:noVBand="1"/>
      </w:tblPr>
      <w:tblGrid>
        <w:gridCol w:w="2547"/>
        <w:gridCol w:w="1843"/>
      </w:tblGrid>
      <w:tr w:rsidR="00410363" w:rsidRPr="00B463FA" w:rsidTr="00DE4246">
        <w:trPr>
          <w:trHeight w:val="2400"/>
        </w:trPr>
        <w:tc>
          <w:tcPr>
            <w:tcW w:w="2547" w:type="dxa"/>
            <w:tcBorders>
              <w:top w:val="single" w:sz="4" w:space="0" w:color="auto"/>
              <w:left w:val="single" w:sz="4" w:space="0" w:color="auto"/>
              <w:bottom w:val="single" w:sz="4" w:space="0" w:color="auto"/>
              <w:right w:val="single" w:sz="4" w:space="0" w:color="auto"/>
            </w:tcBorders>
          </w:tcPr>
          <w:p w:rsidR="00410363" w:rsidRPr="004721E0" w:rsidRDefault="00690B22" w:rsidP="007800EA">
            <w:pPr>
              <w:jc w:val="center"/>
              <w:rPr>
                <w:rFonts w:ascii="Times New Roman" w:hAnsi="Times New Roman" w:cs="Times New Roman"/>
                <w:sz w:val="20"/>
                <w:szCs w:val="20"/>
              </w:rPr>
            </w:pPr>
            <w:r w:rsidRPr="004721E0">
              <w:rPr>
                <w:rFonts w:ascii="Times New Roman" w:hAnsi="Times New Roman" w:cs="Times New Roman"/>
                <w:sz w:val="20"/>
                <w:szCs w:val="20"/>
              </w:rPr>
              <w:t xml:space="preserve"> </w:t>
            </w:r>
            <w:r w:rsidR="00410363" w:rsidRPr="004721E0">
              <w:rPr>
                <w:rFonts w:ascii="Times New Roman" w:hAnsi="Times New Roman" w:cs="Times New Roman"/>
                <w:noProof/>
                <w:sz w:val="20"/>
                <w:szCs w:val="20"/>
                <w:lang w:eastAsia="es-ES"/>
              </w:rPr>
              <w:drawing>
                <wp:inline distT="0" distB="0" distL="0" distR="0" wp14:anchorId="18C1461F" wp14:editId="49ABCCBB">
                  <wp:extent cx="575310" cy="2361482"/>
                  <wp:effectExtent l="0" t="0" r="0" b="1270"/>
                  <wp:docPr id="85" name="Imagen 85" descr="C:\Users\German\Desktop\en fongo negro\13 - Tipo XIII.5  - acus remate manos\6 - MNARMFCE30047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man\Desktop\en fongo negro\13 - Tipo XIII.5  - acus remate manos\6 - MNARMFCE30047_SEQ_001_R copie.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10515" cy="2505989"/>
                          </a:xfrm>
                          <a:prstGeom prst="rect">
                            <a:avLst/>
                          </a:prstGeom>
                          <a:noFill/>
                          <a:ln>
                            <a:noFill/>
                          </a:ln>
                        </pic:spPr>
                      </pic:pic>
                    </a:graphicData>
                  </a:graphic>
                </wp:inline>
              </w:drawing>
            </w:r>
            <w:r w:rsidR="00F22C3E" w:rsidRPr="004721E0">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00F22C3E" w:rsidRPr="004721E0">
              <w:rPr>
                <w:rFonts w:ascii="Times New Roman" w:hAnsi="Times New Roman" w:cs="Times New Roman"/>
                <w:noProof/>
                <w:sz w:val="20"/>
                <w:szCs w:val="20"/>
                <w:lang w:eastAsia="es-ES"/>
              </w:rPr>
              <w:drawing>
                <wp:inline distT="0" distB="0" distL="0" distR="0" wp14:anchorId="2C1C1DD9" wp14:editId="4DB1C607">
                  <wp:extent cx="699141" cy="2359320"/>
                  <wp:effectExtent l="0" t="0" r="5715" b="3175"/>
                  <wp:docPr id="37" name="Imagen 37" descr="G:\HUESO ROMANO (22-7-16)\HUESO TRABAJADO EPOCA ROMANA\en fongo negro (10-10-17)\12.5 -  Tipo B.I.6 - acus figuradas\B.I.6.5 - Remate manos\B.I.6.5.10 - Con bracalete y bola en los dedos\3004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5 -  Tipo B.I.6 - acus figuradas\B.I.6.5 - Remate manos\B.I.6.5.10 - Con bracalete y bola en los dedos\30047 copie.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23721" cy="2442266"/>
                          </a:xfrm>
                          <a:prstGeom prst="rect">
                            <a:avLst/>
                          </a:prstGeom>
                          <a:noFill/>
                          <a:ln>
                            <a:noFill/>
                          </a:ln>
                        </pic:spPr>
                      </pic:pic>
                    </a:graphicData>
                  </a:graphic>
                </wp:inline>
              </w:drawing>
            </w:r>
          </w:p>
          <w:p w:rsidR="00410363" w:rsidRPr="004721E0" w:rsidRDefault="00B07185" w:rsidP="007800EA">
            <w:pPr>
              <w:jc w:val="center"/>
              <w:rPr>
                <w:rFonts w:ascii="Times New Roman" w:hAnsi="Times New Roman" w:cs="Times New Roman"/>
                <w:i/>
                <w:sz w:val="20"/>
                <w:szCs w:val="20"/>
              </w:rPr>
            </w:pPr>
            <w:r w:rsidRPr="004721E0">
              <w:rPr>
                <w:rFonts w:ascii="Times New Roman" w:hAnsi="Times New Roman" w:cs="Times New Roman"/>
                <w:sz w:val="20"/>
                <w:szCs w:val="20"/>
              </w:rPr>
              <w:t>1 -</w:t>
            </w:r>
            <w:r w:rsidR="007800EA" w:rsidRPr="004721E0">
              <w:rPr>
                <w:rFonts w:ascii="Times New Roman" w:hAnsi="Times New Roman" w:cs="Times New Roman"/>
                <w:i/>
                <w:sz w:val="20"/>
                <w:szCs w:val="20"/>
              </w:rPr>
              <w:t>A</w:t>
            </w:r>
            <w:r w:rsidR="000B4D78" w:rsidRPr="004721E0">
              <w:rPr>
                <w:rFonts w:ascii="Times New Roman" w:hAnsi="Times New Roman" w:cs="Times New Roman"/>
                <w:i/>
                <w:sz w:val="20"/>
                <w:szCs w:val="20"/>
              </w:rPr>
              <w:t>v</w:t>
            </w:r>
            <w:r w:rsidR="007800EA" w:rsidRPr="004721E0">
              <w:rPr>
                <w:rFonts w:ascii="Times New Roman" w:hAnsi="Times New Roman" w:cs="Times New Roman"/>
                <w:i/>
                <w:sz w:val="20"/>
                <w:szCs w:val="20"/>
              </w:rPr>
              <w:t>g</w:t>
            </w:r>
            <w:r w:rsidR="000B4D78" w:rsidRPr="004721E0">
              <w:rPr>
                <w:rFonts w:ascii="Times New Roman" w:hAnsi="Times New Roman" w:cs="Times New Roman"/>
                <w:i/>
                <w:sz w:val="20"/>
                <w:szCs w:val="20"/>
              </w:rPr>
              <w:t>v</w:t>
            </w:r>
            <w:r w:rsidR="007800EA" w:rsidRPr="004721E0">
              <w:rPr>
                <w:rFonts w:ascii="Times New Roman" w:hAnsi="Times New Roman" w:cs="Times New Roman"/>
                <w:i/>
                <w:sz w:val="20"/>
                <w:szCs w:val="20"/>
              </w:rPr>
              <w:t>sta Emerita</w:t>
            </w:r>
          </w:p>
          <w:p w:rsidR="00410363" w:rsidRPr="004721E0" w:rsidRDefault="00B07185" w:rsidP="00D3526B">
            <w:pPr>
              <w:jc w:val="center"/>
              <w:rPr>
                <w:rFonts w:ascii="Times New Roman" w:hAnsi="Times New Roman" w:cs="Times New Roman"/>
                <w:sz w:val="20"/>
                <w:szCs w:val="20"/>
              </w:rPr>
            </w:pPr>
            <w:r w:rsidRPr="004721E0">
              <w:rPr>
                <w:rFonts w:ascii="Times New Roman" w:hAnsi="Times New Roman" w:cs="Times New Roman"/>
                <w:sz w:val="20"/>
                <w:szCs w:val="20"/>
              </w:rPr>
              <w:t>(</w:t>
            </w:r>
            <w:r w:rsidR="00410363" w:rsidRPr="004721E0">
              <w:rPr>
                <w:rFonts w:ascii="Times New Roman" w:hAnsi="Times New Roman" w:cs="Times New Roman"/>
                <w:sz w:val="20"/>
                <w:szCs w:val="20"/>
              </w:rPr>
              <w:t>MNAR</w:t>
            </w:r>
            <w:r w:rsidRPr="004721E0">
              <w:rPr>
                <w:rFonts w:ascii="Times New Roman" w:hAnsi="Times New Roman" w:cs="Times New Roman"/>
                <w:sz w:val="20"/>
                <w:szCs w:val="20"/>
              </w:rPr>
              <w:t xml:space="preserve"> Mérida)</w:t>
            </w:r>
          </w:p>
        </w:tc>
        <w:tc>
          <w:tcPr>
            <w:tcW w:w="1843" w:type="dxa"/>
            <w:tcBorders>
              <w:top w:val="single" w:sz="4" w:space="0" w:color="auto"/>
              <w:left w:val="single" w:sz="4" w:space="0" w:color="auto"/>
              <w:bottom w:val="single" w:sz="4" w:space="0" w:color="auto"/>
              <w:right w:val="single" w:sz="4" w:space="0" w:color="auto"/>
            </w:tcBorders>
          </w:tcPr>
          <w:p w:rsidR="00410363" w:rsidRPr="004721E0" w:rsidRDefault="00410363" w:rsidP="007800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806DD39" wp14:editId="7A61B602">
                  <wp:extent cx="441496" cy="2360930"/>
                  <wp:effectExtent l="0" t="0" r="0" b="1270"/>
                  <wp:docPr id="89" name="Imagen 89" descr="C:\Users\German\Desktop\en fongo negro\13 - Tipo XIII.5  - acus remate manos\7 - alfiler mano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German\Desktop\en fongo negro\13 - Tipo XIII.5  - acus remate manos\7 - alfiler mano (MARQA copi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54291" cy="2429352"/>
                          </a:xfrm>
                          <a:prstGeom prst="rect">
                            <a:avLst/>
                          </a:prstGeom>
                          <a:noFill/>
                          <a:ln>
                            <a:noFill/>
                          </a:ln>
                        </pic:spPr>
                      </pic:pic>
                    </a:graphicData>
                  </a:graphic>
                </wp:inline>
              </w:drawing>
            </w:r>
          </w:p>
          <w:p w:rsidR="007800EA" w:rsidRPr="004721E0" w:rsidRDefault="00B07185" w:rsidP="007800EA">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007800EA" w:rsidRPr="004721E0">
              <w:rPr>
                <w:rFonts w:ascii="Times New Roman" w:hAnsi="Times New Roman" w:cs="Times New Roman"/>
                <w:i/>
                <w:noProof/>
                <w:sz w:val="20"/>
                <w:szCs w:val="20"/>
                <w:lang w:eastAsia="es-ES"/>
              </w:rPr>
              <w:t>L</w:t>
            </w:r>
            <w:r w:rsidR="000B4D78" w:rsidRPr="004721E0">
              <w:rPr>
                <w:rFonts w:ascii="Times New Roman" w:hAnsi="Times New Roman" w:cs="Times New Roman"/>
                <w:i/>
                <w:noProof/>
                <w:sz w:val="20"/>
                <w:szCs w:val="20"/>
                <w:lang w:eastAsia="es-ES"/>
              </w:rPr>
              <w:t>v</w:t>
            </w:r>
            <w:r w:rsidR="007800EA" w:rsidRPr="004721E0">
              <w:rPr>
                <w:rFonts w:ascii="Times New Roman" w:hAnsi="Times New Roman" w:cs="Times New Roman"/>
                <w:i/>
                <w:noProof/>
                <w:sz w:val="20"/>
                <w:szCs w:val="20"/>
                <w:lang w:eastAsia="es-ES"/>
              </w:rPr>
              <w:t>cent</w:t>
            </w:r>
            <w:r w:rsidR="000B4D78" w:rsidRPr="004721E0">
              <w:rPr>
                <w:rFonts w:ascii="Times New Roman" w:hAnsi="Times New Roman" w:cs="Times New Roman"/>
                <w:i/>
                <w:noProof/>
                <w:sz w:val="20"/>
                <w:szCs w:val="20"/>
                <w:lang w:eastAsia="es-ES"/>
              </w:rPr>
              <w:t>v</w:t>
            </w:r>
            <w:r w:rsidR="007800EA" w:rsidRPr="004721E0">
              <w:rPr>
                <w:rFonts w:ascii="Times New Roman" w:hAnsi="Times New Roman" w:cs="Times New Roman"/>
                <w:i/>
                <w:noProof/>
                <w:sz w:val="20"/>
                <w:szCs w:val="20"/>
                <w:lang w:eastAsia="es-ES"/>
              </w:rPr>
              <w:t>m</w:t>
            </w:r>
          </w:p>
          <w:p w:rsidR="007800EA" w:rsidRPr="004721E0" w:rsidRDefault="00B07185" w:rsidP="007800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w:t>
            </w:r>
            <w:r w:rsidR="007800EA" w:rsidRPr="004721E0">
              <w:rPr>
                <w:rFonts w:ascii="Times New Roman" w:hAnsi="Times New Roman" w:cs="Times New Roman"/>
                <w:noProof/>
                <w:sz w:val="20"/>
                <w:szCs w:val="20"/>
                <w:lang w:eastAsia="es-ES"/>
              </w:rPr>
              <w:t>MRQA Alicante</w:t>
            </w:r>
            <w:r w:rsidRPr="004721E0">
              <w:rPr>
                <w:rFonts w:ascii="Times New Roman" w:hAnsi="Times New Roman" w:cs="Times New Roman"/>
                <w:noProof/>
                <w:sz w:val="20"/>
                <w:szCs w:val="20"/>
                <w:lang w:eastAsia="es-ES"/>
              </w:rPr>
              <w:t>)</w:t>
            </w:r>
          </w:p>
        </w:tc>
      </w:tr>
    </w:tbl>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F22C3E" w:rsidRPr="00B463FA">
        <w:rPr>
          <w:rFonts w:ascii="Times New Roman" w:hAnsi="Times New Roman" w:cs="Times New Roman"/>
        </w:rPr>
        <w:t xml:space="preserve"> Fuste de sección circular que va disminuyendo hacia la punta. El remate superior termina en una mano con los dedos abiertos, el pulgar separ</w:t>
      </w:r>
      <w:r w:rsidR="009A02A3">
        <w:rPr>
          <w:rFonts w:ascii="Times New Roman" w:hAnsi="Times New Roman" w:cs="Times New Roman"/>
        </w:rPr>
        <w:t>ado y sobre ellos debía sostener</w:t>
      </w:r>
      <w:r w:rsidR="00F22C3E" w:rsidRPr="00B463FA">
        <w:rPr>
          <w:rFonts w:ascii="Times New Roman" w:hAnsi="Times New Roman" w:cs="Times New Roman"/>
        </w:rPr>
        <w:t xml:space="preserve"> una esfera. Lleva como adorno </w:t>
      </w:r>
      <w:r w:rsidR="00C57EE4">
        <w:rPr>
          <w:rFonts w:ascii="Times New Roman" w:hAnsi="Times New Roman" w:cs="Times New Roman"/>
        </w:rPr>
        <w:t xml:space="preserve">en la muñeca </w:t>
      </w:r>
      <w:r w:rsidR="00F22C3E" w:rsidRPr="00B463FA">
        <w:rPr>
          <w:rFonts w:ascii="Times New Roman" w:hAnsi="Times New Roman" w:cs="Times New Roman"/>
        </w:rPr>
        <w:t xml:space="preserve">una pulsera en </w:t>
      </w:r>
      <w:r w:rsidR="00C57EE4" w:rsidRPr="00B463FA">
        <w:rPr>
          <w:rFonts w:ascii="Times New Roman" w:hAnsi="Times New Roman" w:cs="Times New Roman"/>
        </w:rPr>
        <w:t xml:space="preserve">relieve </w:t>
      </w:r>
      <w:r w:rsidR="00C57EE4">
        <w:rPr>
          <w:rFonts w:ascii="Times New Roman" w:hAnsi="Times New Roman" w:cs="Times New Roman"/>
        </w:rPr>
        <w:t xml:space="preserve">a base de hojas de acanto. Una línea circular incisa sirve de separación entre la parte final del vástago y </w:t>
      </w:r>
      <w:r w:rsidR="006B62EA" w:rsidRPr="00B463FA">
        <w:rPr>
          <w:rFonts w:ascii="Times New Roman" w:hAnsi="Times New Roman" w:cs="Times New Roman"/>
        </w:rPr>
        <w:t xml:space="preserve">la pulsera. Hay modelos con menos detalle, donde la pulsera es doble o bien marcada por un doble surco. </w:t>
      </w:r>
      <w:r w:rsidR="00F22C3E" w:rsidRPr="00B463FA">
        <w:rPr>
          <w:rFonts w:ascii="Times New Roman" w:hAnsi="Times New Roman" w:cs="Times New Roman"/>
        </w:rPr>
        <w:t>E</w:t>
      </w:r>
      <w:r w:rsidR="006B62EA" w:rsidRPr="00B463FA">
        <w:rPr>
          <w:rFonts w:ascii="Times New Roman" w:hAnsi="Times New Roman" w:cs="Times New Roman"/>
        </w:rPr>
        <w:t>l modelo emeritense es corto</w:t>
      </w:r>
      <w:r w:rsidR="00B75C7C" w:rsidRPr="00B463FA">
        <w:rPr>
          <w:rFonts w:ascii="Times New Roman" w:hAnsi="Times New Roman" w:cs="Times New Roman"/>
        </w:rPr>
        <w:t>, inferior</w:t>
      </w:r>
      <w:r w:rsidR="006B62EA" w:rsidRPr="00B463FA">
        <w:rPr>
          <w:rFonts w:ascii="Times New Roman" w:hAnsi="Times New Roman" w:cs="Times New Roman"/>
        </w:rPr>
        <w:t xml:space="preserve"> a 12 cm de long. Tiene la punta quemada</w:t>
      </w:r>
      <w:r w:rsidR="00F22C3E" w:rsidRPr="00B463FA">
        <w:rPr>
          <w:rFonts w:ascii="Times New Roman" w:hAnsi="Times New Roman" w:cs="Times New Roman"/>
        </w:rPr>
        <w:t>.</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0B4D78" w:rsidRPr="00B463FA">
        <w:rPr>
          <w:rFonts w:ascii="Times New Roman" w:hAnsi="Times New Roman" w:cs="Times New Roman"/>
          <w:i/>
        </w:rPr>
        <w:t>Av</w:t>
      </w:r>
      <w:r w:rsidR="007C1363" w:rsidRPr="00B463FA">
        <w:rPr>
          <w:rFonts w:ascii="Times New Roman" w:hAnsi="Times New Roman" w:cs="Times New Roman"/>
          <w:i/>
        </w:rPr>
        <w:t>g</w:t>
      </w:r>
      <w:r w:rsidR="000B4D78" w:rsidRPr="00B463FA">
        <w:rPr>
          <w:rFonts w:ascii="Times New Roman" w:hAnsi="Times New Roman" w:cs="Times New Roman"/>
          <w:i/>
        </w:rPr>
        <w:t>v</w:t>
      </w:r>
      <w:r w:rsidR="007C1363" w:rsidRPr="00B463FA">
        <w:rPr>
          <w:rFonts w:ascii="Times New Roman" w:hAnsi="Times New Roman" w:cs="Times New Roman"/>
          <w:i/>
        </w:rPr>
        <w:t>sta Emerita</w:t>
      </w:r>
      <w:r w:rsidR="007C1363" w:rsidRPr="00B463FA">
        <w:rPr>
          <w:rFonts w:ascii="Times New Roman" w:hAnsi="Times New Roman" w:cs="Times New Roman"/>
        </w:rPr>
        <w:t xml:space="preserve"> (Mérida)</w:t>
      </w:r>
      <w:r w:rsidR="00E923D6">
        <w:rPr>
          <w:rStyle w:val="Refdenotaalpie"/>
          <w:rFonts w:ascii="Times New Roman" w:hAnsi="Times New Roman" w:cs="Times New Roman"/>
        </w:rPr>
        <w:footnoteReference w:id="111"/>
      </w:r>
      <w:r w:rsidR="007C1363" w:rsidRPr="00B463FA">
        <w:rPr>
          <w:rFonts w:ascii="Times New Roman" w:hAnsi="Times New Roman" w:cs="Times New Roman"/>
        </w:rPr>
        <w:t xml:space="preserve">, </w:t>
      </w:r>
      <w:r w:rsidR="007C1363" w:rsidRPr="00B463FA">
        <w:rPr>
          <w:rFonts w:ascii="Times New Roman" w:hAnsi="Times New Roman" w:cs="Times New Roman"/>
          <w:i/>
        </w:rPr>
        <w:t>L</w:t>
      </w:r>
      <w:r w:rsidR="000B4D78" w:rsidRPr="00B463FA">
        <w:rPr>
          <w:rFonts w:ascii="Times New Roman" w:hAnsi="Times New Roman" w:cs="Times New Roman"/>
          <w:i/>
        </w:rPr>
        <w:t>v</w:t>
      </w:r>
      <w:r w:rsidR="007C1363" w:rsidRPr="00B463FA">
        <w:rPr>
          <w:rFonts w:ascii="Times New Roman" w:hAnsi="Times New Roman" w:cs="Times New Roman"/>
          <w:i/>
        </w:rPr>
        <w:t>cent</w:t>
      </w:r>
      <w:r w:rsidR="000B4D78" w:rsidRPr="00B463FA">
        <w:rPr>
          <w:rFonts w:ascii="Times New Roman" w:hAnsi="Times New Roman" w:cs="Times New Roman"/>
          <w:i/>
        </w:rPr>
        <w:t>v</w:t>
      </w:r>
      <w:r w:rsidR="007C1363" w:rsidRPr="00B463FA">
        <w:rPr>
          <w:rFonts w:ascii="Times New Roman" w:hAnsi="Times New Roman" w:cs="Times New Roman"/>
          <w:i/>
        </w:rPr>
        <w:t>m</w:t>
      </w:r>
      <w:r w:rsidR="007C1363" w:rsidRPr="00B463FA">
        <w:rPr>
          <w:rFonts w:ascii="Times New Roman" w:hAnsi="Times New Roman" w:cs="Times New Roman"/>
        </w:rPr>
        <w:t xml:space="preserve"> (</w:t>
      </w:r>
      <w:r w:rsidR="00690B22" w:rsidRPr="00B463FA">
        <w:rPr>
          <w:rFonts w:ascii="Times New Roman" w:hAnsi="Times New Roman" w:cs="Times New Roman"/>
        </w:rPr>
        <w:t xml:space="preserve">La Alcudia, </w:t>
      </w:r>
      <w:r w:rsidR="007C1363" w:rsidRPr="00B463FA">
        <w:rPr>
          <w:rFonts w:ascii="Times New Roman" w:hAnsi="Times New Roman" w:cs="Times New Roman"/>
        </w:rPr>
        <w:t>Alicante)</w:t>
      </w:r>
      <w:r w:rsidR="00C57EE4">
        <w:rPr>
          <w:rFonts w:ascii="Times New Roman" w:hAnsi="Times New Roman" w:cs="Times New Roman"/>
        </w:rPr>
        <w:t>.</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2F58B3" w:rsidRPr="00B463FA">
        <w:rPr>
          <w:rFonts w:ascii="Times New Roman" w:hAnsi="Times New Roman" w:cs="Times New Roman"/>
          <w:b/>
        </w:rPr>
        <w:t xml:space="preserve"> </w:t>
      </w:r>
      <w:r w:rsidR="002F58B3" w:rsidRPr="00B463FA">
        <w:rPr>
          <w:rFonts w:ascii="Times New Roman" w:hAnsi="Times New Roman" w:cs="Times New Roman"/>
        </w:rPr>
        <w:t>Similar con doble pulsera simple en Split (Croacia)</w:t>
      </w:r>
      <w:r w:rsidR="002F58B3" w:rsidRPr="00B463FA">
        <w:rPr>
          <w:rStyle w:val="Refdenotaalpie"/>
          <w:rFonts w:ascii="Times New Roman" w:hAnsi="Times New Roman" w:cs="Times New Roman"/>
        </w:rPr>
        <w:footnoteReference w:id="112"/>
      </w:r>
      <w:r w:rsidR="005C5B15" w:rsidRPr="00B463FA">
        <w:rPr>
          <w:rFonts w:ascii="Times New Roman" w:hAnsi="Times New Roman" w:cs="Times New Roman"/>
        </w:rPr>
        <w:t>,</w:t>
      </w:r>
      <w:r w:rsidR="005C5B15" w:rsidRPr="00B463FA">
        <w:rPr>
          <w:rFonts w:ascii="Times New Roman" w:hAnsi="Times New Roman" w:cs="Times New Roman"/>
          <w:i/>
          <w:lang w:eastAsia="es-ES"/>
        </w:rPr>
        <w:t xml:space="preserve"> Dvrostorvm</w:t>
      </w:r>
      <w:r w:rsidR="005C5B15" w:rsidRPr="00B463FA">
        <w:rPr>
          <w:rFonts w:ascii="Times New Roman" w:hAnsi="Times New Roman" w:cs="Times New Roman"/>
          <w:lang w:eastAsia="es-ES"/>
        </w:rPr>
        <w:t xml:space="preserve"> (Silistra, Bulgaria)</w:t>
      </w:r>
      <w:r w:rsidR="005C5B15" w:rsidRPr="00B463FA">
        <w:rPr>
          <w:rStyle w:val="Refdenotaalpie"/>
          <w:rFonts w:ascii="Times New Roman" w:hAnsi="Times New Roman" w:cs="Times New Roman"/>
          <w:lang w:eastAsia="es-ES"/>
        </w:rPr>
        <w:footnoteReference w:id="113"/>
      </w:r>
      <w:r w:rsidR="003E2383" w:rsidRPr="00B463FA">
        <w:rPr>
          <w:rFonts w:ascii="Times New Roman" w:hAnsi="Times New Roman" w:cs="Times New Roman"/>
          <w:lang w:eastAsia="es-ES"/>
        </w:rPr>
        <w:t xml:space="preserve">, </w:t>
      </w:r>
      <w:r w:rsidR="003E2383" w:rsidRPr="00B463FA">
        <w:rPr>
          <w:rFonts w:ascii="Times New Roman" w:hAnsi="Times New Roman" w:cs="Times New Roman"/>
          <w:color w:val="000000" w:themeColor="text1"/>
          <w:lang w:eastAsia="es-ES"/>
        </w:rPr>
        <w:t>Chersoneso (Rusia)</w:t>
      </w:r>
      <w:r w:rsidR="003E2383" w:rsidRPr="00B463FA">
        <w:rPr>
          <w:rStyle w:val="Refdenotaalpie"/>
          <w:rFonts w:ascii="Times New Roman" w:hAnsi="Times New Roman" w:cs="Times New Roman"/>
          <w:color w:val="000000" w:themeColor="text1"/>
          <w:lang w:eastAsia="es-ES"/>
        </w:rPr>
        <w:footnoteReference w:id="114"/>
      </w:r>
      <w:r w:rsidR="005C5B15" w:rsidRPr="00B463FA">
        <w:rPr>
          <w:rFonts w:ascii="Times New Roman" w:hAnsi="Times New Roman" w:cs="Times New Roman"/>
          <w:lang w:eastAsia="es-ES"/>
        </w:rPr>
        <w:t>.</w:t>
      </w:r>
    </w:p>
    <w:p w:rsidR="002843C2" w:rsidRDefault="00910A7F" w:rsidP="00807FAD">
      <w:pPr>
        <w:spacing w:after="0" w:line="240" w:lineRule="auto"/>
        <w:jc w:val="both"/>
        <w:rPr>
          <w:rFonts w:ascii="Times New Roman" w:hAnsi="Times New Roman" w:cs="Times New Roman"/>
        </w:rPr>
      </w:pPr>
      <w:r w:rsidRPr="0008570F">
        <w:rPr>
          <w:rFonts w:ascii="Times New Roman" w:hAnsi="Times New Roman" w:cs="Times New Roman"/>
          <w:b/>
        </w:rPr>
        <w:t>Cronología</w:t>
      </w:r>
      <w:r w:rsidRPr="0008570F">
        <w:rPr>
          <w:rFonts w:ascii="Times New Roman" w:hAnsi="Times New Roman" w:cs="Times New Roman"/>
        </w:rPr>
        <w:t>:</w:t>
      </w:r>
      <w:r w:rsidR="00C57EE4" w:rsidRPr="0008570F">
        <w:rPr>
          <w:rFonts w:ascii="Times New Roman" w:hAnsi="Times New Roman" w:cs="Times New Roman"/>
        </w:rPr>
        <w:t xml:space="preserve"> </w:t>
      </w:r>
      <w:r w:rsidR="00BC0F81" w:rsidRPr="0008570F">
        <w:rPr>
          <w:rFonts w:ascii="Times New Roman" w:hAnsi="Times New Roman" w:cs="Times New Roman"/>
        </w:rPr>
        <w:t>I-II d.C</w:t>
      </w:r>
      <w:r w:rsidR="00C57EE4" w:rsidRPr="0008570F">
        <w:rPr>
          <w:rFonts w:ascii="Times New Roman" w:hAnsi="Times New Roman" w:cs="Times New Roman"/>
        </w:rPr>
        <w:t>.</w:t>
      </w:r>
    </w:p>
    <w:p w:rsidR="00807FAD" w:rsidRPr="0008570F" w:rsidRDefault="00807FAD" w:rsidP="00807FAD">
      <w:pPr>
        <w:spacing w:after="0" w:line="240" w:lineRule="auto"/>
        <w:jc w:val="both"/>
        <w:rPr>
          <w:rFonts w:ascii="Times New Roman" w:hAnsi="Times New Roman" w:cs="Times New Roman"/>
        </w:rPr>
      </w:pPr>
    </w:p>
    <w:p w:rsidR="00910A7F" w:rsidRPr="00B463FA" w:rsidRDefault="00FD3BF6" w:rsidP="00910A7F">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w:t>
      </w:r>
      <w:r w:rsidR="00007B8C">
        <w:rPr>
          <w:rFonts w:ascii="Times New Roman" w:hAnsi="Times New Roman" w:cs="Times New Roman"/>
          <w:b/>
          <w:lang w:val="pt-PT"/>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1F76C6">
        <w:rPr>
          <w:rFonts w:ascii="Times New Roman" w:hAnsi="Times New Roman" w:cs="Times New Roman"/>
          <w:b/>
        </w:rPr>
        <w:t>13</w:t>
      </w:r>
      <w:r w:rsidR="00910A7F" w:rsidRPr="00B463FA">
        <w:rPr>
          <w:rFonts w:ascii="Times New Roman" w:hAnsi="Times New Roman" w:cs="Times New Roman"/>
          <w:b/>
        </w:rPr>
        <w:t xml:space="preserve"> – </w:t>
      </w:r>
      <w:r w:rsidR="00FC2EEE" w:rsidRPr="00B463FA">
        <w:rPr>
          <w:rFonts w:ascii="Times New Roman" w:hAnsi="Times New Roman" w:cs="Times New Roman"/>
          <w:b/>
        </w:rPr>
        <w:t>Abierta dedos</w:t>
      </w:r>
      <w:r w:rsidR="00910A7F" w:rsidRPr="00B463FA">
        <w:rPr>
          <w:rFonts w:ascii="Times New Roman" w:hAnsi="Times New Roman" w:cs="Times New Roman"/>
          <w:b/>
        </w:rPr>
        <w:t xml:space="preserve"> extendidos </w:t>
      </w:r>
      <w:r w:rsidR="0015010F" w:rsidRPr="00B463FA">
        <w:rPr>
          <w:rFonts w:ascii="Times New Roman" w:hAnsi="Times New Roman" w:cs="Times New Roman"/>
          <w:b/>
        </w:rPr>
        <w:t xml:space="preserve">y </w:t>
      </w:r>
      <w:r w:rsidR="00FC2EEE" w:rsidRPr="00B463FA">
        <w:rPr>
          <w:rFonts w:ascii="Times New Roman" w:hAnsi="Times New Roman" w:cs="Times New Roman"/>
          <w:b/>
        </w:rPr>
        <w:t>bola en</w:t>
      </w:r>
      <w:r w:rsidR="00910A7F" w:rsidRPr="00B463FA">
        <w:rPr>
          <w:rFonts w:ascii="Times New Roman" w:hAnsi="Times New Roman" w:cs="Times New Roman"/>
          <w:b/>
        </w:rPr>
        <w:t xml:space="preserve"> la mano.</w:t>
      </w:r>
      <w:r w:rsidR="00910A7F" w:rsidRPr="00B463FA">
        <w:rPr>
          <w:rFonts w:ascii="Times New Roman" w:hAnsi="Times New Roman" w:cs="Times New Roman"/>
        </w:rPr>
        <w:tab/>
      </w:r>
    </w:p>
    <w:tbl>
      <w:tblPr>
        <w:tblStyle w:val="Tablaconcuadrcula"/>
        <w:tblW w:w="0" w:type="auto"/>
        <w:tblLook w:val="04A0" w:firstRow="1" w:lastRow="0" w:firstColumn="1" w:lastColumn="0" w:noHBand="0" w:noVBand="1"/>
      </w:tblPr>
      <w:tblGrid>
        <w:gridCol w:w="1696"/>
      </w:tblGrid>
      <w:tr w:rsidR="00EC7AF7" w:rsidRPr="00B463FA" w:rsidTr="004721E0">
        <w:trPr>
          <w:trHeight w:val="274"/>
        </w:trPr>
        <w:tc>
          <w:tcPr>
            <w:tcW w:w="1696" w:type="dxa"/>
            <w:tcBorders>
              <w:top w:val="single" w:sz="4" w:space="0" w:color="auto"/>
              <w:left w:val="single" w:sz="4" w:space="0" w:color="auto"/>
              <w:bottom w:val="single" w:sz="4" w:space="0" w:color="auto"/>
              <w:right w:val="single" w:sz="4" w:space="0" w:color="auto"/>
            </w:tcBorders>
          </w:tcPr>
          <w:p w:rsidR="00EC7AF7" w:rsidRPr="00B463FA" w:rsidRDefault="00690B22" w:rsidP="00EC7AF7">
            <w:pPr>
              <w:jc w:val="center"/>
              <w:rPr>
                <w:rFonts w:ascii="Times New Roman" w:hAnsi="Times New Roman" w:cs="Times New Roman"/>
              </w:rPr>
            </w:pPr>
            <w:r w:rsidRPr="00B463FA">
              <w:rPr>
                <w:rFonts w:ascii="Times New Roman" w:hAnsi="Times New Roman" w:cs="Times New Roman"/>
              </w:rPr>
              <w:t xml:space="preserve"> </w:t>
            </w:r>
            <w:r w:rsidR="00EC7AF7" w:rsidRPr="00B463FA">
              <w:rPr>
                <w:rFonts w:ascii="Times New Roman" w:hAnsi="Times New Roman" w:cs="Times New Roman"/>
                <w:noProof/>
                <w:lang w:eastAsia="es-ES"/>
              </w:rPr>
              <w:drawing>
                <wp:inline distT="0" distB="0" distL="0" distR="0" wp14:anchorId="47059FB4" wp14:editId="3DCCA8F6">
                  <wp:extent cx="778020" cy="2266950"/>
                  <wp:effectExtent l="0" t="0" r="3175" b="0"/>
                  <wp:docPr id="96" name="Imagen 96" descr="F:\HUESO ROMANO (22-7-16)\HUESO TRABAJADO EPOCA ROMANA\en fongo negro\12.5 -  Tipo B.I.5 - acus figuradas\B.I.5.5 - Remate manos\B.I.5.5.12 - Con bola en la palma\almacenes aMNAR (10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2.5 -  Tipo B.I.5 - acus figuradas\B.I.5.5 - Remate manos\B.I.5.5.12 - Con bola en la palma\almacenes aMNAR (108) copi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08917" cy="2356975"/>
                          </a:xfrm>
                          <a:prstGeom prst="rect">
                            <a:avLst/>
                          </a:prstGeom>
                          <a:noFill/>
                          <a:ln>
                            <a:noFill/>
                          </a:ln>
                        </pic:spPr>
                      </pic:pic>
                    </a:graphicData>
                  </a:graphic>
                </wp:inline>
              </w:drawing>
            </w:r>
          </w:p>
          <w:p w:rsidR="00EC7AF7" w:rsidRPr="004721E0" w:rsidRDefault="00EB49A7" w:rsidP="00EC7AF7">
            <w:pPr>
              <w:jc w:val="center"/>
              <w:rPr>
                <w:rFonts w:ascii="Times New Roman" w:hAnsi="Times New Roman" w:cs="Times New Roman"/>
                <w:i/>
                <w:sz w:val="20"/>
                <w:szCs w:val="20"/>
              </w:rPr>
            </w:pPr>
            <w:r w:rsidRPr="004721E0">
              <w:rPr>
                <w:rFonts w:ascii="Times New Roman" w:hAnsi="Times New Roman" w:cs="Times New Roman"/>
                <w:i/>
                <w:sz w:val="20"/>
                <w:szCs w:val="20"/>
              </w:rPr>
              <w:t>Avgvsta</w:t>
            </w:r>
            <w:r w:rsidR="00EC7AF7" w:rsidRPr="004721E0">
              <w:rPr>
                <w:rFonts w:ascii="Times New Roman" w:hAnsi="Times New Roman" w:cs="Times New Roman"/>
                <w:i/>
                <w:sz w:val="20"/>
                <w:szCs w:val="20"/>
              </w:rPr>
              <w:t xml:space="preserve"> Emerita</w:t>
            </w:r>
          </w:p>
          <w:p w:rsidR="00EC7AF7" w:rsidRPr="00B463FA" w:rsidRDefault="00EC7AF7" w:rsidP="00EC7AF7">
            <w:pPr>
              <w:jc w:val="center"/>
              <w:rPr>
                <w:rFonts w:ascii="Times New Roman" w:hAnsi="Times New Roman" w:cs="Times New Roman"/>
              </w:rPr>
            </w:pPr>
            <w:r w:rsidRPr="004721E0">
              <w:rPr>
                <w:rFonts w:ascii="Times New Roman" w:hAnsi="Times New Roman" w:cs="Times New Roman"/>
                <w:sz w:val="20"/>
                <w:szCs w:val="20"/>
              </w:rPr>
              <w:t>(MNAR Mérida)</w:t>
            </w:r>
            <w:r w:rsidRPr="00B463F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10A7F" w:rsidRPr="00B463FA" w:rsidRDefault="00910A7F" w:rsidP="00910A7F">
      <w:pPr>
        <w:spacing w:after="0" w:line="240" w:lineRule="auto"/>
        <w:rPr>
          <w:rFonts w:ascii="Times New Roman" w:hAnsi="Times New Roman" w:cs="Times New Roman"/>
        </w:rPr>
      </w:pPr>
      <w:r w:rsidRPr="007073DC">
        <w:rPr>
          <w:rFonts w:ascii="Times New Roman" w:hAnsi="Times New Roman" w:cs="Times New Roman"/>
          <w:b/>
        </w:rPr>
        <w:t>Características</w:t>
      </w:r>
      <w:r w:rsidRPr="007073DC">
        <w:rPr>
          <w:rFonts w:ascii="Times New Roman" w:hAnsi="Times New Roman" w:cs="Times New Roman"/>
        </w:rPr>
        <w:t>:</w:t>
      </w:r>
      <w:r w:rsidR="00992C2D">
        <w:rPr>
          <w:rFonts w:ascii="Times New Roman" w:hAnsi="Times New Roman" w:cs="Times New Roman"/>
        </w:rPr>
        <w:t xml:space="preserve"> </w:t>
      </w:r>
      <w:r w:rsidR="00992C2D" w:rsidRPr="00B463FA">
        <w:rPr>
          <w:rFonts w:ascii="Times New Roman" w:hAnsi="Times New Roman" w:cs="Times New Roman"/>
        </w:rPr>
        <w:t>Fuste de sección c</w:t>
      </w:r>
      <w:r w:rsidR="009A02A3">
        <w:rPr>
          <w:rFonts w:ascii="Times New Roman" w:hAnsi="Times New Roman" w:cs="Times New Roman"/>
        </w:rPr>
        <w:t>ónica</w:t>
      </w:r>
      <w:r w:rsidR="00992C2D" w:rsidRPr="00B463FA">
        <w:rPr>
          <w:rFonts w:ascii="Times New Roman" w:hAnsi="Times New Roman" w:cs="Times New Roman"/>
        </w:rPr>
        <w:t xml:space="preserve"> que va disminuyendo </w:t>
      </w:r>
      <w:r w:rsidR="007073DC">
        <w:rPr>
          <w:rFonts w:ascii="Times New Roman" w:hAnsi="Times New Roman" w:cs="Times New Roman"/>
        </w:rPr>
        <w:t>para acabar en</w:t>
      </w:r>
      <w:r w:rsidR="00992C2D" w:rsidRPr="00B463FA">
        <w:rPr>
          <w:rFonts w:ascii="Times New Roman" w:hAnsi="Times New Roman" w:cs="Times New Roman"/>
        </w:rPr>
        <w:t xml:space="preserve"> punta. El remate sup</w:t>
      </w:r>
      <w:r w:rsidR="00BE25CC">
        <w:rPr>
          <w:rFonts w:ascii="Times New Roman" w:hAnsi="Times New Roman" w:cs="Times New Roman"/>
        </w:rPr>
        <w:t>erior termina en una mano con el pulgar, índice y medio extendidos y con el anular y meñique flexionados sujetando un pequeño objeto cuadrangular (pañuelo, cajita)</w:t>
      </w:r>
      <w:r w:rsidR="00992C2D" w:rsidRPr="00B463FA">
        <w:rPr>
          <w:rFonts w:ascii="Times New Roman" w:hAnsi="Times New Roman" w:cs="Times New Roman"/>
        </w:rPr>
        <w:t xml:space="preserve">. </w:t>
      </w:r>
      <w:r w:rsidR="00A37292">
        <w:rPr>
          <w:rFonts w:ascii="Times New Roman" w:hAnsi="Times New Roman" w:cs="Times New Roman"/>
        </w:rPr>
        <w:t xml:space="preserve">En la parte dorsal de la mano una línea incisa da paso a los dedos. </w:t>
      </w:r>
      <w:r w:rsidR="00992C2D" w:rsidRPr="00B463FA">
        <w:rPr>
          <w:rFonts w:ascii="Times New Roman" w:hAnsi="Times New Roman" w:cs="Times New Roman"/>
        </w:rPr>
        <w:t xml:space="preserve">El modelo emeritense </w:t>
      </w:r>
      <w:r w:rsidR="007073DC">
        <w:rPr>
          <w:rFonts w:ascii="Times New Roman" w:hAnsi="Times New Roman" w:cs="Times New Roman"/>
        </w:rPr>
        <w:t>mide 15,6</w:t>
      </w:r>
      <w:r w:rsidR="00992C2D" w:rsidRPr="00B463FA">
        <w:rPr>
          <w:rFonts w:ascii="Times New Roman" w:hAnsi="Times New Roman" w:cs="Times New Roman"/>
        </w:rPr>
        <w:t xml:space="preserve"> cm de long.</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7C1363" w:rsidRPr="00B463FA">
        <w:rPr>
          <w:rFonts w:ascii="Times New Roman" w:hAnsi="Times New Roman" w:cs="Times New Roman"/>
          <w:i/>
        </w:rPr>
        <w:t xml:space="preserve"> Emerita</w:t>
      </w:r>
      <w:r w:rsidR="007C1363" w:rsidRPr="00B463FA">
        <w:rPr>
          <w:rFonts w:ascii="Times New Roman" w:hAnsi="Times New Roman" w:cs="Times New Roman"/>
        </w:rPr>
        <w:t xml:space="preserve"> (Mérida)</w:t>
      </w:r>
      <w:r w:rsidR="00BE25CC">
        <w:rPr>
          <w:rStyle w:val="Refdenotaalpie"/>
          <w:rFonts w:ascii="Times New Roman" w:hAnsi="Times New Roman" w:cs="Times New Roman"/>
        </w:rPr>
        <w:footnoteReference w:id="115"/>
      </w:r>
      <w:r w:rsidRPr="00B463FA">
        <w:rPr>
          <w:rFonts w:ascii="Times New Roman" w:hAnsi="Times New Roman" w:cs="Times New Roman"/>
        </w:rPr>
        <w:t xml:space="preserve">. </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Área de dispersión:</w:t>
      </w:r>
      <w:r w:rsidR="00992C2D">
        <w:rPr>
          <w:rFonts w:ascii="Times New Roman" w:hAnsi="Times New Roman" w:cs="Times New Roman"/>
          <w:b/>
        </w:rPr>
        <w:t xml:space="preserve"> </w:t>
      </w:r>
      <w:r w:rsidR="00992C2D" w:rsidRPr="00992C2D">
        <w:rPr>
          <w:rFonts w:ascii="Times New Roman" w:hAnsi="Times New Roman" w:cs="Times New Roman"/>
        </w:rPr>
        <w:t>No conocemos.</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992C2D">
        <w:rPr>
          <w:rFonts w:ascii="Times New Roman" w:hAnsi="Times New Roman" w:cs="Times New Roman"/>
        </w:rPr>
        <w:t xml:space="preserve"> </w:t>
      </w:r>
      <w:r w:rsidR="00BC0F81">
        <w:rPr>
          <w:rFonts w:ascii="Times New Roman" w:hAnsi="Times New Roman" w:cs="Times New Roman"/>
        </w:rPr>
        <w:t>Época romana.</w:t>
      </w:r>
    </w:p>
    <w:p w:rsidR="00910A7F" w:rsidRPr="00B463FA" w:rsidRDefault="00910A7F" w:rsidP="00910A7F">
      <w:pPr>
        <w:spacing w:after="0" w:line="240" w:lineRule="auto"/>
        <w:ind w:left="708" w:firstLine="708"/>
        <w:rPr>
          <w:rFonts w:ascii="Times New Roman" w:hAnsi="Times New Roman" w:cs="Times New Roman"/>
        </w:rPr>
      </w:pPr>
    </w:p>
    <w:p w:rsidR="00EC7AF7" w:rsidRPr="00B463FA" w:rsidRDefault="00FD3BF6" w:rsidP="00EC7AF7">
      <w:pPr>
        <w:spacing w:after="0" w:line="240" w:lineRule="auto"/>
        <w:rPr>
          <w:rFonts w:ascii="Times New Roman" w:hAnsi="Times New Roman" w:cs="Times New Roman"/>
          <w:b/>
          <w:color w:val="031CD3"/>
        </w:rPr>
      </w:pPr>
      <w:r>
        <w:rPr>
          <w:rFonts w:ascii="Times New Roman" w:hAnsi="Times New Roman" w:cs="Times New Roman"/>
        </w:rPr>
        <w:tab/>
      </w:r>
      <w:r>
        <w:rPr>
          <w:rFonts w:ascii="Times New Roman" w:hAnsi="Times New Roman" w:cs="Times New Roman"/>
        </w:rPr>
        <w:tab/>
      </w:r>
      <w:r w:rsidR="00880B31">
        <w:rPr>
          <w:rFonts w:ascii="Times New Roman" w:hAnsi="Times New Roman" w:cs="Times New Roman"/>
        </w:rPr>
        <w:tab/>
      </w:r>
      <w:r w:rsidRPr="00B463FA">
        <w:rPr>
          <w:rFonts w:ascii="Times New Roman" w:hAnsi="Times New Roman" w:cs="Times New Roman"/>
          <w:b/>
          <w:lang w:val="pt-PT"/>
        </w:rPr>
        <w:t>○</w:t>
      </w:r>
      <w:r w:rsidR="007C0F62" w:rsidRPr="00804C58">
        <w:rPr>
          <w:rFonts w:ascii="Times New Roman" w:hAnsi="Times New Roman" w:cs="Times New Roman"/>
          <w:b/>
          <w:lang w:val="pt-PT"/>
        </w:rPr>
        <w:t>B.I.</w:t>
      </w:r>
      <w:r w:rsidRPr="00804C58">
        <w:rPr>
          <w:rFonts w:ascii="Times New Roman" w:hAnsi="Times New Roman" w:cs="Times New Roman"/>
          <w:b/>
          <w:lang w:val="pt-PT"/>
        </w:rPr>
        <w:t>3</w:t>
      </w:r>
      <w:r w:rsidR="00B56332" w:rsidRPr="00804C58">
        <w:rPr>
          <w:rFonts w:ascii="Times New Roman" w:hAnsi="Times New Roman" w:cs="Times New Roman"/>
          <w:b/>
          <w:lang w:val="pt-PT"/>
        </w:rPr>
        <w:t>.3</w:t>
      </w:r>
      <w:r w:rsidRPr="00804C58">
        <w:rPr>
          <w:rFonts w:ascii="Times New Roman" w:hAnsi="Times New Roman" w:cs="Times New Roman"/>
          <w:b/>
          <w:lang w:val="pt-PT"/>
        </w:rPr>
        <w:t>8</w:t>
      </w:r>
      <w:r w:rsidR="007C0F62" w:rsidRPr="00804C58">
        <w:rPr>
          <w:rFonts w:ascii="Times New Roman" w:hAnsi="Times New Roman" w:cs="Times New Roman"/>
          <w:b/>
          <w:lang w:val="pt-PT"/>
        </w:rPr>
        <w:t>.</w:t>
      </w:r>
      <w:r w:rsidR="007C0F62" w:rsidRPr="00804C58">
        <w:rPr>
          <w:rFonts w:ascii="Times New Roman" w:hAnsi="Times New Roman" w:cs="Times New Roman"/>
          <w:b/>
        </w:rPr>
        <w:t>5.</w:t>
      </w:r>
      <w:r w:rsidR="00EC7AF7" w:rsidRPr="00804C58">
        <w:rPr>
          <w:rFonts w:ascii="Times New Roman" w:hAnsi="Times New Roman" w:cs="Times New Roman"/>
          <w:b/>
        </w:rPr>
        <w:t>1</w:t>
      </w:r>
      <w:r w:rsidR="001F76C6">
        <w:rPr>
          <w:rFonts w:ascii="Times New Roman" w:hAnsi="Times New Roman" w:cs="Times New Roman"/>
          <w:b/>
        </w:rPr>
        <w:t>4</w:t>
      </w:r>
      <w:r w:rsidR="00EC7AF7" w:rsidRPr="00B463FA">
        <w:rPr>
          <w:rFonts w:ascii="Times New Roman" w:hAnsi="Times New Roman" w:cs="Times New Roman"/>
          <w:b/>
        </w:rPr>
        <w:t xml:space="preserve"> </w:t>
      </w:r>
      <w:r w:rsidR="00FC2EEE" w:rsidRPr="00B463FA">
        <w:rPr>
          <w:rFonts w:ascii="Times New Roman" w:hAnsi="Times New Roman" w:cs="Times New Roman"/>
          <w:b/>
        </w:rPr>
        <w:t>– Extendida</w:t>
      </w:r>
      <w:r w:rsidR="00D3526B" w:rsidRPr="00B463FA">
        <w:rPr>
          <w:rFonts w:ascii="Times New Roman" w:hAnsi="Times New Roman" w:cs="Times New Roman"/>
          <w:b/>
        </w:rPr>
        <w:t>. Dedos índices y pulgares unidos.</w:t>
      </w:r>
    </w:p>
    <w:tbl>
      <w:tblPr>
        <w:tblStyle w:val="Tablaconcuadrcula"/>
        <w:tblW w:w="0" w:type="auto"/>
        <w:tblLook w:val="04A0" w:firstRow="1" w:lastRow="0" w:firstColumn="1" w:lastColumn="0" w:noHBand="0" w:noVBand="1"/>
      </w:tblPr>
      <w:tblGrid>
        <w:gridCol w:w="4957"/>
        <w:gridCol w:w="2835"/>
      </w:tblGrid>
      <w:tr w:rsidR="00D3526B" w:rsidRPr="00B463FA" w:rsidTr="00D605A8">
        <w:trPr>
          <w:trHeight w:val="2750"/>
        </w:trPr>
        <w:tc>
          <w:tcPr>
            <w:tcW w:w="4957" w:type="dxa"/>
            <w:tcBorders>
              <w:top w:val="single" w:sz="4" w:space="0" w:color="auto"/>
              <w:left w:val="single" w:sz="4" w:space="0" w:color="auto"/>
              <w:bottom w:val="single" w:sz="4" w:space="0" w:color="auto"/>
              <w:right w:val="single" w:sz="4" w:space="0" w:color="auto"/>
            </w:tcBorders>
          </w:tcPr>
          <w:p w:rsidR="00D3526B" w:rsidRPr="004721E0" w:rsidRDefault="00690B22" w:rsidP="00D3526B">
            <w:pPr>
              <w:jc w:val="center"/>
              <w:rPr>
                <w:rFonts w:ascii="Times New Roman" w:hAnsi="Times New Roman" w:cs="Times New Roman"/>
                <w:noProof/>
                <w:sz w:val="20"/>
                <w:szCs w:val="20"/>
                <w:lang w:eastAsia="es-ES"/>
              </w:rPr>
            </w:pPr>
            <w:r w:rsidRPr="004721E0">
              <w:rPr>
                <w:rFonts w:ascii="Times New Roman" w:hAnsi="Times New Roman" w:cs="Times New Roman"/>
                <w:sz w:val="20"/>
                <w:szCs w:val="20"/>
              </w:rPr>
              <w:t xml:space="preserve"> </w:t>
            </w:r>
            <w:r w:rsidR="00D3526B" w:rsidRPr="004721E0">
              <w:rPr>
                <w:rFonts w:ascii="Times New Roman" w:hAnsi="Times New Roman" w:cs="Times New Roman"/>
                <w:noProof/>
                <w:sz w:val="20"/>
                <w:szCs w:val="20"/>
                <w:lang w:eastAsia="es-ES"/>
              </w:rPr>
              <w:drawing>
                <wp:inline distT="0" distB="0" distL="0" distR="0" wp14:anchorId="3FC82BFC" wp14:editId="7D4C3963">
                  <wp:extent cx="918637" cy="2390775"/>
                  <wp:effectExtent l="0" t="0" r="0" b="0"/>
                  <wp:docPr id="29156" name="Imagen 29156" descr="F:\HUESO ROMANO (22-7-16)\HUESO TRABAJADO EPOCA ROMANA\en fongo negro\12.5 -  Tipo B.I.5 - acus figuradas\B.I.5.5 - Remate manos\B.I.5.5.14 - Extendida con dedo indice y pulgar unidos\Ampurias-Museo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5 - Remate manos\B.I.5.5.14 - Extendida con dedo indice y pulgar unidos\Ampurias-Museo (7).jpg"/>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4334"/>
                          <a:stretch/>
                        </pic:blipFill>
                        <pic:spPr bwMode="auto">
                          <a:xfrm>
                            <a:off x="0" y="0"/>
                            <a:ext cx="946603" cy="2463557"/>
                          </a:xfrm>
                          <a:prstGeom prst="rect">
                            <a:avLst/>
                          </a:prstGeom>
                          <a:noFill/>
                          <a:ln>
                            <a:noFill/>
                          </a:ln>
                          <a:extLst>
                            <a:ext uri="{53640926-AAD7-44D8-BBD7-CCE9431645EC}">
                              <a14:shadowObscured xmlns:a14="http://schemas.microsoft.com/office/drawing/2010/main"/>
                            </a:ext>
                          </a:extLst>
                        </pic:spPr>
                      </pic:pic>
                    </a:graphicData>
                  </a:graphic>
                </wp:inline>
              </w:drawing>
            </w:r>
            <w:r w:rsidR="00D3526B" w:rsidRPr="004721E0">
              <w:rPr>
                <w:rFonts w:ascii="Times New Roman" w:hAnsi="Times New Roman" w:cs="Times New Roman"/>
                <w:noProof/>
                <w:sz w:val="20"/>
                <w:szCs w:val="20"/>
                <w:lang w:eastAsia="es-ES"/>
              </w:rPr>
              <w:drawing>
                <wp:inline distT="0" distB="0" distL="0" distR="0" wp14:anchorId="28046B04" wp14:editId="4C8A3CA3">
                  <wp:extent cx="1030674" cy="2400300"/>
                  <wp:effectExtent l="0" t="0" r="0" b="0"/>
                  <wp:docPr id="99" name="Imagen 99" descr="F:\HUESO ROMANO (22-7-16)\HUESO TRABAJADO EPOCA ROMANA\en fongo negro\12.5 -  Tipo B.I.5 - acus figuradas\B.I.5.5 - Remate manos\B.I.5.5.14 - Extendida con dedo indice y pulgar unidos\Ampurias-Museo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2.5 -  Tipo B.I.5 - acus figuradas\B.I.5.5 - Remate manos\B.I.5.5.14 - Extendida con dedo indice y pulgar unidos\Ampurias-Museo (8).jpg"/>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5111"/>
                          <a:stretch/>
                        </pic:blipFill>
                        <pic:spPr bwMode="auto">
                          <a:xfrm>
                            <a:off x="0" y="0"/>
                            <a:ext cx="1117481" cy="2602461"/>
                          </a:xfrm>
                          <a:prstGeom prst="rect">
                            <a:avLst/>
                          </a:prstGeom>
                          <a:noFill/>
                          <a:ln>
                            <a:noFill/>
                          </a:ln>
                          <a:extLst>
                            <a:ext uri="{53640926-AAD7-44D8-BBD7-CCE9431645EC}">
                              <a14:shadowObscured xmlns:a14="http://schemas.microsoft.com/office/drawing/2010/main"/>
                            </a:ext>
                          </a:extLst>
                        </pic:spPr>
                      </pic:pic>
                    </a:graphicData>
                  </a:graphic>
                </wp:inline>
              </w:drawing>
            </w:r>
            <w:r w:rsidR="00D3526B" w:rsidRPr="004721E0">
              <w:rPr>
                <w:rFonts w:ascii="Times New Roman" w:hAnsi="Times New Roman" w:cs="Times New Roman"/>
                <w:noProof/>
                <w:sz w:val="20"/>
                <w:szCs w:val="20"/>
                <w:lang w:eastAsia="es-ES"/>
              </w:rPr>
              <w:drawing>
                <wp:inline distT="0" distB="0" distL="0" distR="0" wp14:anchorId="6E451E4A" wp14:editId="6CA7FE5B">
                  <wp:extent cx="834528" cy="2438400"/>
                  <wp:effectExtent l="0" t="0" r="3810" b="0"/>
                  <wp:docPr id="97" name="Imagen 97" descr="F:\HUESO ROMANO (22-7-16)\HUESO TRABAJADO EPOCA ROMANA\en fongo negro\12.5 -  Tipo B.I.5 - acus figuradas\B.I.5.5 - Remate manos\B.I.5.5.14 - Extendida con dedo indice y pulgar unidos\Ampurias-Museo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5 -  Tipo B.I.5 - acus figuradas\B.I.5.5 - Remate manos\B.I.5.5.14 - Extendida con dedo indice y pulgar unidos\Ampurias-Museo (9).jpg"/>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6583" b="4764"/>
                          <a:stretch/>
                        </pic:blipFill>
                        <pic:spPr bwMode="auto">
                          <a:xfrm>
                            <a:off x="0" y="0"/>
                            <a:ext cx="933389" cy="2727262"/>
                          </a:xfrm>
                          <a:prstGeom prst="rect">
                            <a:avLst/>
                          </a:prstGeom>
                          <a:noFill/>
                          <a:ln>
                            <a:noFill/>
                          </a:ln>
                          <a:extLst>
                            <a:ext uri="{53640926-AAD7-44D8-BBD7-CCE9431645EC}">
                              <a14:shadowObscured xmlns:a14="http://schemas.microsoft.com/office/drawing/2010/main"/>
                            </a:ext>
                          </a:extLst>
                        </pic:spPr>
                      </pic:pic>
                    </a:graphicData>
                  </a:graphic>
                </wp:inline>
              </w:drawing>
            </w:r>
          </w:p>
          <w:p w:rsidR="00D3526B" w:rsidRPr="004721E0" w:rsidRDefault="006A399C" w:rsidP="00D3526B">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1 -</w:t>
            </w:r>
            <w:r w:rsidR="00D3526B" w:rsidRPr="004721E0">
              <w:rPr>
                <w:rFonts w:ascii="Times New Roman" w:hAnsi="Times New Roman" w:cs="Times New Roman"/>
                <w:i/>
                <w:noProof/>
                <w:sz w:val="20"/>
                <w:szCs w:val="20"/>
                <w:lang w:eastAsia="es-ES"/>
              </w:rPr>
              <w:t>Emporiae</w:t>
            </w:r>
          </w:p>
          <w:p w:rsidR="00D3526B" w:rsidRPr="004721E0" w:rsidRDefault="00D3526B" w:rsidP="00D3526B">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w:t>
            </w:r>
            <w:r w:rsidR="00690B22" w:rsidRPr="004721E0">
              <w:rPr>
                <w:rFonts w:ascii="Times New Roman" w:hAnsi="Times New Roman" w:cs="Times New Roman"/>
                <w:noProof/>
                <w:sz w:val="20"/>
                <w:szCs w:val="20"/>
                <w:lang w:eastAsia="es-ES"/>
              </w:rPr>
              <w:t>AC</w:t>
            </w:r>
            <w:r w:rsidRPr="004721E0">
              <w:rPr>
                <w:rFonts w:ascii="Times New Roman" w:hAnsi="Times New Roman" w:cs="Times New Roman"/>
                <w:noProof/>
                <w:sz w:val="20"/>
                <w:szCs w:val="20"/>
                <w:lang w:eastAsia="es-ES"/>
              </w:rPr>
              <w:t>. Amp</w:t>
            </w:r>
            <w:r w:rsidR="00690B22" w:rsidRPr="004721E0">
              <w:rPr>
                <w:rFonts w:ascii="Times New Roman" w:hAnsi="Times New Roman" w:cs="Times New Roman"/>
                <w:noProof/>
                <w:sz w:val="20"/>
                <w:szCs w:val="20"/>
                <w:lang w:eastAsia="es-ES"/>
              </w:rPr>
              <w:t>u</w:t>
            </w:r>
            <w:r w:rsidRPr="004721E0">
              <w:rPr>
                <w:rFonts w:ascii="Times New Roman" w:hAnsi="Times New Roman" w:cs="Times New Roman"/>
                <w:noProof/>
                <w:sz w:val="20"/>
                <w:szCs w:val="20"/>
                <w:lang w:eastAsia="es-ES"/>
              </w:rPr>
              <w:t>rias)</w:t>
            </w:r>
          </w:p>
        </w:tc>
        <w:tc>
          <w:tcPr>
            <w:tcW w:w="2835" w:type="dxa"/>
            <w:tcBorders>
              <w:top w:val="single" w:sz="4" w:space="0" w:color="auto"/>
              <w:left w:val="single" w:sz="4" w:space="0" w:color="auto"/>
              <w:bottom w:val="single" w:sz="4" w:space="0" w:color="auto"/>
              <w:right w:val="single" w:sz="4" w:space="0" w:color="auto"/>
            </w:tcBorders>
          </w:tcPr>
          <w:p w:rsidR="00D3526B" w:rsidRPr="004721E0" w:rsidRDefault="00DB3574" w:rsidP="00D3526B">
            <w:pPr>
              <w:jc w:val="center"/>
              <w:rPr>
                <w:rFonts w:ascii="Times New Roman" w:hAnsi="Times New Roman" w:cs="Times New Roman"/>
                <w:noProof/>
                <w:sz w:val="20"/>
                <w:szCs w:val="20"/>
                <w:lang w:eastAsia="es-ES"/>
              </w:rPr>
            </w:pPr>
            <w:r w:rsidRPr="00DB3574">
              <w:rPr>
                <w:rFonts w:ascii="Times New Roman" w:hAnsi="Times New Roman" w:cs="Times New Roman"/>
                <w:noProof/>
                <w:sz w:val="20"/>
                <w:szCs w:val="20"/>
                <w:lang w:eastAsia="es-ES"/>
              </w:rPr>
              <w:drawing>
                <wp:inline distT="0" distB="0" distL="0" distR="0">
                  <wp:extent cx="870705" cy="2438400"/>
                  <wp:effectExtent l="0" t="0" r="5715" b="0"/>
                  <wp:docPr id="68" name="Imagen 68" descr="E:\HUESO ROMANO (15 -7-20)\HUESO TRABAJADO EPOCA ROMANA\YACIMIENTOS\Tarraconense\Conventus Tarraconensis\Hueso trabajado Tarragona\Fotos Tarragona (Gema) 24-3-15\MNAT 43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YACIMIENTOS\Tarraconense\Conventus Tarraconensis\Hueso trabajado Tarragona\Fotos Tarragona (Gema) 24-3-15\MNAT 4388.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82850" cy="2472411"/>
                          </a:xfrm>
                          <a:prstGeom prst="rect">
                            <a:avLst/>
                          </a:prstGeom>
                          <a:noFill/>
                          <a:ln>
                            <a:noFill/>
                          </a:ln>
                        </pic:spPr>
                      </pic:pic>
                    </a:graphicData>
                  </a:graphic>
                </wp:inline>
              </w:drawing>
            </w:r>
          </w:p>
          <w:p w:rsidR="00D3526B" w:rsidRPr="004721E0" w:rsidRDefault="006A399C" w:rsidP="00D3526B">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00D3526B" w:rsidRPr="004721E0">
              <w:rPr>
                <w:rFonts w:ascii="Times New Roman" w:hAnsi="Times New Roman" w:cs="Times New Roman"/>
                <w:i/>
                <w:noProof/>
                <w:sz w:val="20"/>
                <w:szCs w:val="20"/>
                <w:lang w:eastAsia="es-ES"/>
              </w:rPr>
              <w:t>Tarraco</w:t>
            </w:r>
          </w:p>
          <w:p w:rsidR="00D3526B" w:rsidRPr="004721E0" w:rsidRDefault="006A399C" w:rsidP="00D3526B">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w:t>
            </w:r>
            <w:r w:rsidR="00D3526B" w:rsidRPr="004721E0">
              <w:rPr>
                <w:rFonts w:ascii="Times New Roman" w:hAnsi="Times New Roman" w:cs="Times New Roman"/>
                <w:noProof/>
                <w:sz w:val="20"/>
                <w:szCs w:val="20"/>
                <w:lang w:eastAsia="es-ES"/>
              </w:rPr>
              <w:t>MNAT Tarragona</w:t>
            </w:r>
            <w:r w:rsidRPr="004721E0">
              <w:rPr>
                <w:rFonts w:ascii="Times New Roman" w:hAnsi="Times New Roman" w:cs="Times New Roman"/>
                <w:noProof/>
                <w:sz w:val="20"/>
                <w:szCs w:val="20"/>
                <w:lang w:eastAsia="es-ES"/>
              </w:rPr>
              <w:t>)</w:t>
            </w:r>
          </w:p>
        </w:tc>
      </w:tr>
    </w:tbl>
    <w:p w:rsidR="00EC7AF7" w:rsidRPr="00B463FA" w:rsidRDefault="00EC7AF7" w:rsidP="00EC7AF7">
      <w:pPr>
        <w:spacing w:after="0" w:line="240" w:lineRule="auto"/>
        <w:rPr>
          <w:rFonts w:ascii="Times New Roman" w:hAnsi="Times New Roman" w:cs="Times New Roman"/>
        </w:rPr>
      </w:pPr>
      <w:r w:rsidRPr="003B3100">
        <w:rPr>
          <w:rFonts w:ascii="Times New Roman" w:hAnsi="Times New Roman" w:cs="Times New Roman"/>
          <w:b/>
        </w:rPr>
        <w:t>Características</w:t>
      </w:r>
      <w:r w:rsidRPr="003B3100">
        <w:rPr>
          <w:rFonts w:ascii="Times New Roman" w:hAnsi="Times New Roman" w:cs="Times New Roman"/>
        </w:rPr>
        <w:t>:</w:t>
      </w:r>
      <w:r w:rsidR="00992C2D" w:rsidRPr="00992C2D">
        <w:rPr>
          <w:rFonts w:ascii="Times New Roman" w:hAnsi="Times New Roman" w:cs="Times New Roman"/>
        </w:rPr>
        <w:t xml:space="preserve"> </w:t>
      </w:r>
      <w:r w:rsidR="00992C2D" w:rsidRPr="00B463FA">
        <w:rPr>
          <w:rFonts w:ascii="Times New Roman" w:hAnsi="Times New Roman" w:cs="Times New Roman"/>
        </w:rPr>
        <w:t>Fuste de sección circular que va disminuyendo hacia la punta. El remate superior termina en una mano con los dedos</w:t>
      </w:r>
      <w:r w:rsidR="00772532">
        <w:rPr>
          <w:rFonts w:ascii="Times New Roman" w:hAnsi="Times New Roman" w:cs="Times New Roman"/>
        </w:rPr>
        <w:t xml:space="preserve"> extendido. E</w:t>
      </w:r>
      <w:r w:rsidR="00992C2D" w:rsidRPr="00B463FA">
        <w:rPr>
          <w:rFonts w:ascii="Times New Roman" w:hAnsi="Times New Roman" w:cs="Times New Roman"/>
        </w:rPr>
        <w:t xml:space="preserve">l </w:t>
      </w:r>
      <w:r w:rsidR="00772532" w:rsidRPr="00B463FA">
        <w:rPr>
          <w:rFonts w:ascii="Times New Roman" w:hAnsi="Times New Roman" w:cs="Times New Roman"/>
        </w:rPr>
        <w:t xml:space="preserve">pulgar </w:t>
      </w:r>
      <w:r w:rsidR="00772532">
        <w:rPr>
          <w:rFonts w:ascii="Times New Roman" w:hAnsi="Times New Roman" w:cs="Times New Roman"/>
        </w:rPr>
        <w:t xml:space="preserve">y el índice están unidos por las yemas, en actitud de escribir, dejando una oquedad entre los mismos y la palma de la mano. </w:t>
      </w:r>
      <w:r w:rsidR="00992C2D" w:rsidRPr="00B463FA">
        <w:rPr>
          <w:rFonts w:ascii="Times New Roman" w:hAnsi="Times New Roman" w:cs="Times New Roman"/>
        </w:rPr>
        <w:t>Lleva como adorno una</w:t>
      </w:r>
      <w:r w:rsidR="00772532">
        <w:rPr>
          <w:rFonts w:ascii="Times New Roman" w:hAnsi="Times New Roman" w:cs="Times New Roman"/>
        </w:rPr>
        <w:t xml:space="preserve"> ancha </w:t>
      </w:r>
      <w:r w:rsidR="00992C2D" w:rsidRPr="00B463FA">
        <w:rPr>
          <w:rFonts w:ascii="Times New Roman" w:hAnsi="Times New Roman" w:cs="Times New Roman"/>
        </w:rPr>
        <w:t>pulsera</w:t>
      </w:r>
      <w:r w:rsidR="00772532">
        <w:rPr>
          <w:rFonts w:ascii="Times New Roman" w:hAnsi="Times New Roman" w:cs="Times New Roman"/>
        </w:rPr>
        <w:t>, m</w:t>
      </w:r>
      <w:r w:rsidR="004208A7">
        <w:rPr>
          <w:rFonts w:ascii="Times New Roman" w:hAnsi="Times New Roman" w:cs="Times New Roman"/>
        </w:rPr>
        <w:t>arcada mediante líneas incisas.</w:t>
      </w:r>
    </w:p>
    <w:p w:rsidR="00EC7AF7" w:rsidRPr="00B463FA" w:rsidRDefault="00EC7AF7" w:rsidP="00EC7AF7">
      <w:pPr>
        <w:spacing w:after="0" w:line="240" w:lineRule="auto"/>
        <w:rPr>
          <w:rFonts w:ascii="Times New Roman" w:hAnsi="Times New Roman" w:cs="Times New Roman"/>
          <w:lang w:val="pt-PT"/>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6161B2" w:rsidRPr="00B463FA">
        <w:rPr>
          <w:rFonts w:ascii="Times New Roman" w:hAnsi="Times New Roman" w:cs="Times New Roman"/>
          <w:i/>
        </w:rPr>
        <w:t>Emporiae</w:t>
      </w:r>
      <w:r w:rsidR="006161B2" w:rsidRPr="00B463FA">
        <w:rPr>
          <w:rFonts w:ascii="Times New Roman" w:hAnsi="Times New Roman" w:cs="Times New Roman"/>
        </w:rPr>
        <w:t xml:space="preserve"> (Ampurias, Girona), </w:t>
      </w:r>
      <w:r w:rsidR="00BC5066" w:rsidRPr="00B463FA">
        <w:rPr>
          <w:rFonts w:ascii="Times New Roman" w:hAnsi="Times New Roman" w:cs="Times New Roman"/>
          <w:i/>
        </w:rPr>
        <w:t>Tarraco</w:t>
      </w:r>
      <w:r w:rsidR="00BC5066" w:rsidRPr="00B463FA">
        <w:rPr>
          <w:rFonts w:ascii="Times New Roman" w:hAnsi="Times New Roman" w:cs="Times New Roman"/>
        </w:rPr>
        <w:t xml:space="preserve"> (Tarragona)</w:t>
      </w:r>
      <w:r w:rsidR="00BC5066" w:rsidRPr="00B463FA">
        <w:rPr>
          <w:rStyle w:val="Refdenotaalpie"/>
          <w:rFonts w:ascii="Times New Roman" w:hAnsi="Times New Roman" w:cs="Times New Roman"/>
        </w:rPr>
        <w:footnoteReference w:id="116"/>
      </w:r>
      <w:r w:rsidR="00BC5066" w:rsidRPr="00B463FA">
        <w:rPr>
          <w:rFonts w:ascii="Times New Roman" w:hAnsi="Times New Roman" w:cs="Times New Roman"/>
        </w:rPr>
        <w:t>,</w:t>
      </w:r>
      <w:r w:rsidR="00BC5066" w:rsidRPr="00B463FA">
        <w:rPr>
          <w:rFonts w:ascii="Times New Roman" w:hAnsi="Times New Roman" w:cs="Times New Roman"/>
          <w:i/>
        </w:rPr>
        <w:t xml:space="preserve"> </w:t>
      </w:r>
      <w:r w:rsidR="00620B24" w:rsidRPr="00B463FA">
        <w:rPr>
          <w:rFonts w:ascii="Times New Roman" w:hAnsi="Times New Roman" w:cs="Times New Roman"/>
        </w:rPr>
        <w:t>Vil.la del Vilar</w:t>
      </w:r>
      <w:r w:rsidR="00A37292">
        <w:rPr>
          <w:rFonts w:ascii="Times New Roman" w:hAnsi="Times New Roman" w:cs="Times New Roman"/>
        </w:rPr>
        <w:t xml:space="preserve"> (Valls, l’Alt Camp, Tarragona)</w:t>
      </w:r>
      <w:r w:rsidR="00620B24" w:rsidRPr="00B463FA">
        <w:rPr>
          <w:rStyle w:val="Refdenotaalpie"/>
          <w:rFonts w:ascii="Times New Roman" w:hAnsi="Times New Roman" w:cs="Times New Roman"/>
        </w:rPr>
        <w:footnoteReference w:id="117"/>
      </w:r>
      <w:r w:rsidR="00A37292">
        <w:rPr>
          <w:rFonts w:ascii="Times New Roman" w:hAnsi="Times New Roman" w:cs="Times New Roman"/>
        </w:rPr>
        <w:t>.</w:t>
      </w:r>
    </w:p>
    <w:p w:rsidR="00EC7AF7" w:rsidRPr="00B463FA" w:rsidRDefault="00EC7AF7" w:rsidP="00EC7AF7">
      <w:pPr>
        <w:spacing w:after="0" w:line="240" w:lineRule="auto"/>
        <w:rPr>
          <w:rFonts w:ascii="Times New Roman" w:hAnsi="Times New Roman" w:cs="Times New Roman"/>
          <w:lang w:val="pt-PT" w:eastAsia="es-ES"/>
        </w:rPr>
      </w:pPr>
      <w:r w:rsidRPr="00B463FA">
        <w:rPr>
          <w:rFonts w:ascii="Times New Roman" w:hAnsi="Times New Roman" w:cs="Times New Roman"/>
          <w:b/>
          <w:lang w:val="pt-PT"/>
        </w:rPr>
        <w:t>Área de dispersión:</w:t>
      </w:r>
      <w:r w:rsidR="00F748AF" w:rsidRPr="00B463FA">
        <w:rPr>
          <w:rFonts w:ascii="Times New Roman" w:hAnsi="Times New Roman" w:cs="Times New Roman"/>
          <w:lang w:val="pt-PT"/>
        </w:rPr>
        <w:t xml:space="preserve"> </w:t>
      </w:r>
      <w:r w:rsidR="00E04A88">
        <w:rPr>
          <w:rFonts w:ascii="Times New Roman" w:hAnsi="Times New Roman" w:cs="Times New Roman"/>
          <w:lang w:val="pt-PT"/>
        </w:rPr>
        <w:t xml:space="preserve">En Francia en: </w:t>
      </w:r>
      <w:r w:rsidR="00D44B7B" w:rsidRPr="00B463FA">
        <w:rPr>
          <w:rFonts w:ascii="Times New Roman" w:hAnsi="Times New Roman" w:cs="Times New Roman"/>
          <w:lang w:val="pt-PT" w:eastAsia="es-ES"/>
        </w:rPr>
        <w:t>Frejus (Var)</w:t>
      </w:r>
      <w:r w:rsidR="00D44B7B" w:rsidRPr="00B463FA">
        <w:rPr>
          <w:rStyle w:val="Refdenotaalpie"/>
          <w:rFonts w:ascii="Times New Roman" w:hAnsi="Times New Roman" w:cs="Times New Roman"/>
          <w:lang w:val="pt-PT" w:eastAsia="es-ES"/>
        </w:rPr>
        <w:footnoteReference w:id="118"/>
      </w:r>
      <w:r w:rsidR="00D44B7B" w:rsidRPr="00B463FA">
        <w:rPr>
          <w:rFonts w:ascii="Times New Roman" w:hAnsi="Times New Roman" w:cs="Times New Roman"/>
          <w:lang w:val="pt-PT" w:eastAsia="es-ES"/>
        </w:rPr>
        <w:t xml:space="preserve">, </w:t>
      </w:r>
      <w:r w:rsidR="00BC0F81">
        <w:rPr>
          <w:rFonts w:ascii="Times New Roman" w:hAnsi="Times New Roman" w:cs="Times New Roman"/>
          <w:i/>
          <w:lang w:val="pt-PT"/>
        </w:rPr>
        <w:t>Avgv</w:t>
      </w:r>
      <w:r w:rsidR="00BC0F81" w:rsidRPr="00B463FA">
        <w:rPr>
          <w:rFonts w:ascii="Times New Roman" w:hAnsi="Times New Roman" w:cs="Times New Roman"/>
          <w:i/>
          <w:lang w:val="pt-PT"/>
        </w:rPr>
        <w:t>stodvnvm</w:t>
      </w:r>
      <w:r w:rsidR="00BC0F81" w:rsidRPr="00B463FA">
        <w:rPr>
          <w:rFonts w:ascii="Times New Roman" w:hAnsi="Times New Roman" w:cs="Times New Roman"/>
          <w:lang w:val="pt-PT"/>
        </w:rPr>
        <w:t xml:space="preserve"> (Saône-et-Loire, Autun)</w:t>
      </w:r>
      <w:r w:rsidR="00BC0F81" w:rsidRPr="00B463FA">
        <w:rPr>
          <w:rStyle w:val="Refdenotaalpie"/>
          <w:rFonts w:ascii="Times New Roman" w:hAnsi="Times New Roman" w:cs="Times New Roman"/>
        </w:rPr>
        <w:footnoteReference w:id="119"/>
      </w:r>
      <w:r w:rsidR="00E04A88">
        <w:rPr>
          <w:rFonts w:ascii="Times New Roman" w:hAnsi="Times New Roman" w:cs="Times New Roman"/>
          <w:lang w:val="pt-PT"/>
        </w:rPr>
        <w:t>. En Alemania en:</w:t>
      </w:r>
      <w:r w:rsidR="00BC0F81" w:rsidRPr="00B463FA">
        <w:rPr>
          <w:rFonts w:ascii="Times New Roman" w:hAnsi="Times New Roman" w:cs="Times New Roman"/>
          <w:lang w:val="pt-PT" w:eastAsia="es-ES"/>
        </w:rPr>
        <w:t xml:space="preserve"> </w:t>
      </w:r>
      <w:r w:rsidR="00F748AF" w:rsidRPr="00B463FA">
        <w:rPr>
          <w:rFonts w:ascii="Times New Roman" w:hAnsi="Times New Roman" w:cs="Times New Roman"/>
          <w:lang w:val="pt-PT"/>
        </w:rPr>
        <w:t>Maguncia (Mainz)</w:t>
      </w:r>
      <w:r w:rsidR="00F748AF" w:rsidRPr="00B463FA">
        <w:rPr>
          <w:rStyle w:val="Refdenotaalpie"/>
          <w:rFonts w:ascii="Times New Roman" w:hAnsi="Times New Roman" w:cs="Times New Roman"/>
        </w:rPr>
        <w:footnoteReference w:id="120"/>
      </w:r>
      <w:r w:rsidR="001D2A84" w:rsidRPr="00B463FA">
        <w:rPr>
          <w:rFonts w:ascii="Times New Roman" w:hAnsi="Times New Roman" w:cs="Times New Roman"/>
          <w:lang w:val="pt-PT"/>
        </w:rPr>
        <w:t xml:space="preserve">, </w:t>
      </w:r>
      <w:r w:rsidR="001D2A84" w:rsidRPr="00B463FA">
        <w:rPr>
          <w:rFonts w:ascii="Times New Roman" w:hAnsi="Times New Roman" w:cs="Times New Roman"/>
          <w:i/>
          <w:lang w:val="pt-PT"/>
        </w:rPr>
        <w:t>Colonia Vlpia</w:t>
      </w:r>
      <w:r w:rsidR="001D2A84" w:rsidRPr="00B463FA">
        <w:rPr>
          <w:rFonts w:ascii="Times New Roman" w:hAnsi="Times New Roman" w:cs="Times New Roman"/>
          <w:lang w:val="pt-PT"/>
        </w:rPr>
        <w:t xml:space="preserve"> </w:t>
      </w:r>
      <w:r w:rsidR="001D2A84" w:rsidRPr="00B463FA">
        <w:rPr>
          <w:rFonts w:ascii="Times New Roman" w:hAnsi="Times New Roman" w:cs="Times New Roman"/>
          <w:i/>
          <w:lang w:val="pt-PT"/>
        </w:rPr>
        <w:t>Traiana</w:t>
      </w:r>
      <w:r w:rsidR="001D2A84" w:rsidRPr="00B463FA">
        <w:rPr>
          <w:rFonts w:ascii="Times New Roman" w:hAnsi="Times New Roman" w:cs="Times New Roman"/>
          <w:lang w:val="pt-PT"/>
        </w:rPr>
        <w:t xml:space="preserve"> (Xanten)</w:t>
      </w:r>
      <w:r w:rsidR="001D2A84" w:rsidRPr="00B463FA">
        <w:rPr>
          <w:rStyle w:val="Refdenotaalpie"/>
          <w:rFonts w:ascii="Times New Roman" w:hAnsi="Times New Roman" w:cs="Times New Roman"/>
        </w:rPr>
        <w:footnoteReference w:id="121"/>
      </w:r>
      <w:r w:rsidR="00BC0F81">
        <w:rPr>
          <w:rFonts w:ascii="Times New Roman" w:hAnsi="Times New Roman" w:cs="Times New Roman"/>
          <w:lang w:val="pt-PT"/>
        </w:rPr>
        <w:t>.</w:t>
      </w:r>
      <w:r w:rsidR="001D2A84" w:rsidRPr="00B463FA">
        <w:rPr>
          <w:rFonts w:ascii="Times New Roman" w:hAnsi="Times New Roman" w:cs="Times New Roman"/>
          <w:lang w:val="pt-PT" w:eastAsia="es-ES"/>
        </w:rPr>
        <w:t xml:space="preserve"> </w:t>
      </w:r>
    </w:p>
    <w:p w:rsidR="00EC7AF7" w:rsidRDefault="00EC7AF7" w:rsidP="00EC7AF7">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D44B7B" w:rsidRPr="00B463FA">
        <w:rPr>
          <w:rFonts w:ascii="Times New Roman" w:hAnsi="Times New Roman" w:cs="Times New Roman"/>
        </w:rPr>
        <w:t xml:space="preserve"> </w:t>
      </w:r>
      <w:r w:rsidR="00D44B7B" w:rsidRPr="00772532">
        <w:rPr>
          <w:rFonts w:ascii="Times New Roman" w:hAnsi="Times New Roman" w:cs="Times New Roman"/>
        </w:rPr>
        <w:t xml:space="preserve">En Frejus se fecha entre la 1ª </w:t>
      </w:r>
      <w:r w:rsidR="00772532" w:rsidRPr="00772532">
        <w:rPr>
          <w:rFonts w:ascii="Times New Roman" w:hAnsi="Times New Roman" w:cs="Times New Roman"/>
        </w:rPr>
        <w:t>mitad y final del siglo III d.C</w:t>
      </w:r>
      <w:r w:rsidR="00D44B7B" w:rsidRPr="00772532">
        <w:rPr>
          <w:rStyle w:val="Refdenotaalpie"/>
          <w:rFonts w:ascii="Times New Roman" w:hAnsi="Times New Roman" w:cs="Times New Roman"/>
        </w:rPr>
        <w:footnoteReference w:id="122"/>
      </w:r>
      <w:r w:rsidR="00772532" w:rsidRPr="00772532">
        <w:rPr>
          <w:rFonts w:ascii="Times New Roman" w:hAnsi="Times New Roman" w:cs="Times New Roman"/>
        </w:rPr>
        <w:t xml:space="preserve">. En Vil.la del Vilar se data </w:t>
      </w:r>
      <w:r w:rsidR="00772532">
        <w:rPr>
          <w:rFonts w:ascii="Times New Roman" w:hAnsi="Times New Roman" w:cs="Times New Roman"/>
        </w:rPr>
        <w:t xml:space="preserve">este modelo </w:t>
      </w:r>
      <w:r w:rsidR="00772532" w:rsidRPr="00772532">
        <w:rPr>
          <w:rFonts w:ascii="Times New Roman" w:hAnsi="Times New Roman" w:cs="Times New Roman"/>
        </w:rPr>
        <w:t>entre los siglos I a.C. y II d.C.</w:t>
      </w:r>
    </w:p>
    <w:p w:rsidR="00C56FB3" w:rsidRDefault="00C56FB3" w:rsidP="00EC7AF7">
      <w:pPr>
        <w:spacing w:after="0" w:line="240" w:lineRule="auto"/>
        <w:rPr>
          <w:rFonts w:ascii="Times New Roman" w:hAnsi="Times New Roman" w:cs="Times New Roman"/>
        </w:rPr>
      </w:pPr>
    </w:p>
    <w:p w:rsidR="00202632" w:rsidRDefault="00202632" w:rsidP="009F55AB">
      <w:pPr>
        <w:spacing w:after="0" w:line="240" w:lineRule="auto"/>
        <w:rPr>
          <w:rFonts w:ascii="Times New Roman" w:hAnsi="Times New Roman" w:cs="Times New Roman"/>
          <w:lang w:val="it-IT"/>
        </w:rPr>
      </w:pPr>
    </w:p>
    <w:p w:rsidR="003F50C0" w:rsidRDefault="003F50C0" w:rsidP="009F55AB">
      <w:pPr>
        <w:spacing w:after="0" w:line="240" w:lineRule="auto"/>
        <w:rPr>
          <w:rFonts w:ascii="Times New Roman" w:hAnsi="Times New Roman" w:cs="Times New Roman"/>
          <w:lang w:val="it-IT"/>
        </w:rPr>
      </w:pPr>
    </w:p>
    <w:p w:rsidR="009F55AB" w:rsidRDefault="009F55AB" w:rsidP="009F55AB">
      <w:pPr>
        <w:spacing w:after="0" w:line="240" w:lineRule="auto"/>
        <w:rPr>
          <w:rFonts w:ascii="Times New Roman" w:hAnsi="Times New Roman" w:cs="Times New Roman"/>
          <w:b/>
        </w:rPr>
      </w:pPr>
      <w:r w:rsidRPr="00202632">
        <w:rPr>
          <w:rFonts w:ascii="Times New Roman" w:hAnsi="Times New Roman" w:cs="Times New Roman"/>
          <w:i/>
          <w:lang w:val="it-IT"/>
        </w:rPr>
        <w:tab/>
      </w:r>
      <w:r w:rsidR="00847A4D">
        <w:rPr>
          <w:rFonts w:ascii="Times New Roman" w:hAnsi="Times New Roman" w:cs="Times New Roman"/>
          <w:i/>
          <w:lang w:val="it-IT"/>
        </w:rPr>
        <w:tab/>
      </w:r>
      <w:r w:rsidR="00655734" w:rsidRPr="00B463FA">
        <w:rPr>
          <w:rFonts w:ascii="Times New Roman" w:hAnsi="Times New Roman" w:cs="Times New Roman"/>
        </w:rPr>
        <w:t>▫</w:t>
      </w:r>
      <w:r w:rsidR="00655734">
        <w:rPr>
          <w:rFonts w:ascii="Times New Roman" w:hAnsi="Times New Roman" w:cs="Times New Roman"/>
          <w:b/>
        </w:rPr>
        <w:t>B.I</w:t>
      </w:r>
      <w:r w:rsidR="00655734" w:rsidRPr="0072509F">
        <w:rPr>
          <w:rFonts w:ascii="Times New Roman" w:hAnsi="Times New Roman" w:cs="Times New Roman"/>
          <w:b/>
        </w:rPr>
        <w:t>.</w:t>
      </w:r>
      <w:r w:rsidR="00655734">
        <w:rPr>
          <w:rFonts w:ascii="Times New Roman" w:hAnsi="Times New Roman" w:cs="Times New Roman"/>
          <w:b/>
        </w:rPr>
        <w:t>3.39</w:t>
      </w:r>
      <w:r w:rsidR="00655734" w:rsidRPr="00F930BD">
        <w:rPr>
          <w:rFonts w:ascii="Times New Roman" w:hAnsi="Times New Roman" w:cs="Times New Roman"/>
          <w:b/>
        </w:rPr>
        <w:t>.</w:t>
      </w:r>
      <w:r>
        <w:rPr>
          <w:rFonts w:ascii="Times New Roman" w:hAnsi="Times New Roman" w:cs="Times New Roman"/>
          <w:b/>
        </w:rPr>
        <w:t>5</w:t>
      </w:r>
      <w:r w:rsidRPr="005B5B94">
        <w:rPr>
          <w:rFonts w:ascii="Times New Roman" w:hAnsi="Times New Roman" w:cs="Times New Roman"/>
          <w:b/>
        </w:rPr>
        <w:t xml:space="preserve"> – </w:t>
      </w:r>
      <w:r w:rsidRPr="0072509F">
        <w:rPr>
          <w:rFonts w:ascii="Times New Roman" w:hAnsi="Times New Roman" w:cs="Times New Roman"/>
          <w:b/>
        </w:rPr>
        <w:t>Remate intercambiable.</w:t>
      </w:r>
    </w:p>
    <w:p w:rsidR="009F55AB" w:rsidRPr="001C16F3" w:rsidRDefault="009F55AB" w:rsidP="009F55AB">
      <w:pPr>
        <w:spacing w:after="0" w:line="240" w:lineRule="auto"/>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sidR="00655734">
        <w:rPr>
          <w:rFonts w:ascii="Times New Roman" w:hAnsi="Times New Roman" w:cs="Times New Roman"/>
          <w:b/>
        </w:rPr>
        <w:tab/>
      </w:r>
      <w:r w:rsidR="00655734" w:rsidRPr="00B463FA">
        <w:rPr>
          <w:rFonts w:ascii="Times New Roman" w:hAnsi="Times New Roman" w:cs="Times New Roman"/>
        </w:rPr>
        <w:t>○</w:t>
      </w:r>
      <w:r w:rsidR="00847A4D" w:rsidRPr="00CD3EC0">
        <w:rPr>
          <w:rFonts w:ascii="Times New Roman" w:hAnsi="Times New Roman" w:cs="Times New Roman"/>
          <w:b/>
          <w:lang w:val="pt-PT"/>
        </w:rPr>
        <w:t xml:space="preserve"> </w:t>
      </w:r>
      <w:r w:rsidRPr="00650F6D">
        <w:rPr>
          <w:rFonts w:ascii="Times New Roman" w:hAnsi="Times New Roman" w:cs="Times New Roman"/>
          <w:b/>
        </w:rPr>
        <w:t>B.I.</w:t>
      </w:r>
      <w:r w:rsidR="00880B31">
        <w:rPr>
          <w:rFonts w:ascii="Times New Roman" w:hAnsi="Times New Roman" w:cs="Times New Roman"/>
          <w:b/>
        </w:rPr>
        <w:t>3</w:t>
      </w:r>
      <w:r w:rsidR="00B56332">
        <w:rPr>
          <w:rFonts w:ascii="Times New Roman" w:hAnsi="Times New Roman" w:cs="Times New Roman"/>
          <w:b/>
        </w:rPr>
        <w:t>.3</w:t>
      </w:r>
      <w:r w:rsidR="00655734">
        <w:rPr>
          <w:rFonts w:ascii="Times New Roman" w:hAnsi="Times New Roman" w:cs="Times New Roman"/>
          <w:b/>
        </w:rPr>
        <w:t>9</w:t>
      </w:r>
      <w:r w:rsidR="00427B95">
        <w:rPr>
          <w:rFonts w:ascii="Times New Roman" w:hAnsi="Times New Roman" w:cs="Times New Roman"/>
          <w:b/>
        </w:rPr>
        <w:t>.</w:t>
      </w:r>
      <w:r w:rsidRPr="00650F6D">
        <w:rPr>
          <w:rFonts w:ascii="Times New Roman" w:hAnsi="Times New Roman" w:cs="Times New Roman"/>
          <w:b/>
        </w:rPr>
        <w:t xml:space="preserve">5.1 </w:t>
      </w:r>
      <w:r w:rsidRPr="001C16F3">
        <w:rPr>
          <w:rFonts w:ascii="Times New Roman" w:hAnsi="Times New Roman" w:cs="Times New Roman"/>
          <w:b/>
        </w:rPr>
        <w:t>– Oliva</w:t>
      </w:r>
    </w:p>
    <w:tbl>
      <w:tblPr>
        <w:tblStyle w:val="Tablaconcuadrcula"/>
        <w:tblW w:w="3256" w:type="dxa"/>
        <w:tblLook w:val="04A0" w:firstRow="1" w:lastRow="0" w:firstColumn="1" w:lastColumn="0" w:noHBand="0" w:noVBand="1"/>
      </w:tblPr>
      <w:tblGrid>
        <w:gridCol w:w="3256"/>
      </w:tblGrid>
      <w:tr w:rsidR="009F55AB" w:rsidRPr="005B5B94" w:rsidTr="00D605A8">
        <w:trPr>
          <w:trHeight w:val="283"/>
        </w:trPr>
        <w:tc>
          <w:tcPr>
            <w:tcW w:w="3256" w:type="dxa"/>
            <w:tcBorders>
              <w:top w:val="single" w:sz="4" w:space="0" w:color="auto"/>
              <w:left w:val="single" w:sz="4" w:space="0" w:color="auto"/>
              <w:bottom w:val="single" w:sz="4" w:space="0" w:color="auto"/>
              <w:right w:val="single" w:sz="4" w:space="0" w:color="auto"/>
            </w:tcBorders>
          </w:tcPr>
          <w:p w:rsidR="009F55AB" w:rsidRDefault="009F55AB" w:rsidP="00584A49">
            <w:pPr>
              <w:jc w:val="center"/>
              <w:rPr>
                <w:rFonts w:ascii="Times New Roman" w:hAnsi="Times New Roman" w:cs="Times New Roman"/>
                <w:noProof/>
                <w:lang w:eastAsia="es-ES"/>
              </w:rPr>
            </w:pPr>
            <w:r w:rsidRPr="00DD1FBE">
              <w:rPr>
                <w:rFonts w:ascii="Times New Roman" w:hAnsi="Times New Roman" w:cs="Times New Roman"/>
                <w:noProof/>
                <w:lang w:eastAsia="es-ES"/>
              </w:rPr>
              <w:drawing>
                <wp:inline distT="0" distB="0" distL="0" distR="0" wp14:anchorId="3EA3CE1A" wp14:editId="2D2681E1">
                  <wp:extent cx="474238" cy="2762250"/>
                  <wp:effectExtent l="0" t="0" r="2540" b="0"/>
                  <wp:docPr id="8" name="Imagen 8" descr="F:\HUESO ROMANO (22-7-16)\HUESO TRABAJADO EPOCA ROMANA\en fongo negro\13 - Tipo B.II.  Discriminalis\B.II.3 - Rebajado\MNARMFCE30075_SEQ_001_R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3 - Tipo B.II.  Discriminalis\B.II.3 - Rebajado\MNARMFCE30075_SEQ_001_R copie1.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01309" cy="3502391"/>
                          </a:xfrm>
                          <a:prstGeom prst="rect">
                            <a:avLst/>
                          </a:prstGeom>
                          <a:noFill/>
                          <a:ln>
                            <a:noFill/>
                          </a:ln>
                        </pic:spPr>
                      </pic:pic>
                    </a:graphicData>
                  </a:graphic>
                </wp:inline>
              </w:drawing>
            </w:r>
            <w:r w:rsidRPr="006A630B">
              <w:rPr>
                <w:rFonts w:ascii="Times New Roman" w:hAnsi="Times New Roman" w:cs="Times New Roman"/>
                <w:noProof/>
                <w:lang w:eastAsia="es-ES"/>
              </w:rPr>
              <w:drawing>
                <wp:inline distT="0" distB="0" distL="0" distR="0" wp14:anchorId="395164B0" wp14:editId="02908683">
                  <wp:extent cx="942032" cy="2760980"/>
                  <wp:effectExtent l="0" t="0" r="0" b="1270"/>
                  <wp:docPr id="17" name="Imagen 17" descr="G:\HUESO ROMANO (22-7-16)\HUESO TRABAJADO EPOCA ROMANA\en fongo negro (10-10-17)\13 - Tipo B.II.  Discriminalis\B.II.3 - Con remate intercambiable\A.II.3.1 - Oliva\Campsa. Mérida.UE 163-3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3 - Tipo B.II.  Discriminalis\B.II.3 - Con remate intercambiable\A.II.3.1 - Oliva\Campsa. Mérida.UE 163-3 (5) copie.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051721" cy="3082465"/>
                          </a:xfrm>
                          <a:prstGeom prst="rect">
                            <a:avLst/>
                          </a:prstGeom>
                          <a:noFill/>
                          <a:ln>
                            <a:noFill/>
                          </a:ln>
                        </pic:spPr>
                      </pic:pic>
                    </a:graphicData>
                  </a:graphic>
                </wp:inline>
              </w:drawing>
            </w:r>
            <w:r w:rsidRPr="006A630B">
              <w:rPr>
                <w:rFonts w:ascii="Times New Roman" w:hAnsi="Times New Roman" w:cs="Times New Roman"/>
                <w:noProof/>
                <w:lang w:eastAsia="es-ES"/>
              </w:rPr>
              <w:drawing>
                <wp:inline distT="0" distB="0" distL="0" distR="0" wp14:anchorId="7D850982" wp14:editId="73CAA9BA">
                  <wp:extent cx="436302" cy="1628775"/>
                  <wp:effectExtent l="0" t="0" r="1905" b="0"/>
                  <wp:docPr id="16" name="Imagen 16" descr="G:\HUESO ROMANO (22-7-16)\HUESO TRABAJADO EPOCA ROMANA\en fongo negro (10-10-17)\13 - Tipo B.II.  Discriminalis\B.II.3 - Con remate intercambiable\A.II.3.1 - Oliva\CM-8006-163-3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3 - Tipo B.II.  Discriminalis\B.II.3 - Con remate intercambiable\A.II.3.1 - Oliva\CM-8006-163-3 (5) copie.jpg"/>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33168" t="7368" r="29514"/>
                          <a:stretch/>
                        </pic:blipFill>
                        <pic:spPr bwMode="auto">
                          <a:xfrm>
                            <a:off x="0" y="0"/>
                            <a:ext cx="472674" cy="1764556"/>
                          </a:xfrm>
                          <a:prstGeom prst="rect">
                            <a:avLst/>
                          </a:prstGeom>
                          <a:noFill/>
                          <a:ln>
                            <a:noFill/>
                          </a:ln>
                          <a:extLst>
                            <a:ext uri="{53640926-AAD7-44D8-BBD7-CCE9431645EC}">
                              <a14:shadowObscured xmlns:a14="http://schemas.microsoft.com/office/drawing/2010/main"/>
                            </a:ext>
                          </a:extLst>
                        </pic:spPr>
                      </pic:pic>
                    </a:graphicData>
                  </a:graphic>
                </wp:inline>
              </w:drawing>
            </w:r>
          </w:p>
          <w:p w:rsidR="009F55AB" w:rsidRPr="0084332B" w:rsidRDefault="009F55AB" w:rsidP="00584A49">
            <w:pPr>
              <w:jc w:val="center"/>
              <w:rPr>
                <w:rFonts w:ascii="Times New Roman" w:hAnsi="Times New Roman" w:cs="Times New Roman"/>
                <w:i/>
                <w:noProof/>
                <w:sz w:val="20"/>
                <w:szCs w:val="20"/>
                <w:lang w:eastAsia="es-ES"/>
              </w:rPr>
            </w:pPr>
            <w:r w:rsidRPr="0084332B">
              <w:rPr>
                <w:rFonts w:ascii="Times New Roman" w:hAnsi="Times New Roman" w:cs="Times New Roman"/>
                <w:i/>
                <w:noProof/>
                <w:sz w:val="20"/>
                <w:szCs w:val="20"/>
                <w:lang w:eastAsia="es-ES"/>
              </w:rPr>
              <w:t>Avgvsta Emerita</w:t>
            </w:r>
          </w:p>
          <w:p w:rsidR="009F55AB" w:rsidRPr="005B5B94" w:rsidRDefault="009F55AB" w:rsidP="00584A49">
            <w:pPr>
              <w:jc w:val="center"/>
              <w:rPr>
                <w:rFonts w:ascii="Times New Roman" w:hAnsi="Times New Roman" w:cs="Times New Roman"/>
                <w:noProof/>
                <w:lang w:eastAsia="es-ES"/>
              </w:rPr>
            </w:pPr>
            <w:r w:rsidRPr="0084332B">
              <w:rPr>
                <w:rFonts w:ascii="Times New Roman" w:hAnsi="Times New Roman" w:cs="Times New Roman"/>
                <w:noProof/>
                <w:sz w:val="20"/>
                <w:szCs w:val="20"/>
                <w:lang w:eastAsia="es-ES"/>
              </w:rPr>
              <w:t>(Consorcio  Mérida)</w:t>
            </w:r>
          </w:p>
        </w:tc>
      </w:tr>
    </w:tbl>
    <w:p w:rsidR="009F55AB" w:rsidRPr="00F3781A" w:rsidRDefault="009F55AB" w:rsidP="009F55AB">
      <w:pPr>
        <w:spacing w:after="0" w:line="240" w:lineRule="auto"/>
        <w:rPr>
          <w:rFonts w:ascii="Times New Roman" w:hAnsi="Times New Roman" w:cs="Times New Roman"/>
        </w:rPr>
      </w:pPr>
      <w:r w:rsidRPr="005B5B94">
        <w:rPr>
          <w:rFonts w:ascii="Times New Roman" w:hAnsi="Times New Roman" w:cs="Times New Roman"/>
          <w:b/>
        </w:rPr>
        <w:t>Características</w:t>
      </w:r>
      <w:r w:rsidRPr="00F3781A">
        <w:rPr>
          <w:rFonts w:ascii="Times New Roman" w:hAnsi="Times New Roman" w:cs="Times New Roman"/>
        </w:rPr>
        <w:t>:</w:t>
      </w:r>
      <w:r w:rsidR="00202632" w:rsidRPr="00202632">
        <w:rPr>
          <w:rFonts w:ascii="Times New Roman" w:hAnsi="Times New Roman" w:cs="Times New Roman"/>
        </w:rPr>
        <w:t xml:space="preserve"> </w:t>
      </w:r>
      <w:r w:rsidR="00202632">
        <w:rPr>
          <w:rFonts w:ascii="Times New Roman" w:hAnsi="Times New Roman" w:cs="Times New Roman"/>
        </w:rPr>
        <w:t>Alfiler con un fuste cónico, engrosado en la parte superior que desciende paulatinamente hasta rematar en punta, en este caso chamuscada.</w:t>
      </w:r>
      <w:r w:rsidR="00A41019">
        <w:rPr>
          <w:rFonts w:ascii="Times New Roman" w:hAnsi="Times New Roman" w:cs="Times New Roman"/>
        </w:rPr>
        <w:t xml:space="preserve"> La parte superior está rebajada para insertar el adorno. En este caso, el remate, que d</w:t>
      </w:r>
      <w:r w:rsidR="00202632">
        <w:rPr>
          <w:rFonts w:ascii="Times New Roman" w:hAnsi="Times New Roman" w:cs="Times New Roman"/>
        </w:rPr>
        <w:t>escansa sobre anilla</w:t>
      </w:r>
      <w:r w:rsidR="00A41019">
        <w:rPr>
          <w:rFonts w:ascii="Times New Roman" w:hAnsi="Times New Roman" w:cs="Times New Roman"/>
        </w:rPr>
        <w:t xml:space="preserve"> tiene</w:t>
      </w:r>
      <w:r w:rsidR="00202632">
        <w:rPr>
          <w:rFonts w:ascii="Times New Roman" w:hAnsi="Times New Roman" w:cs="Times New Roman"/>
        </w:rPr>
        <w:t xml:space="preserve"> forma de oliva. </w:t>
      </w:r>
      <w:r w:rsidR="00A41019">
        <w:rPr>
          <w:rFonts w:ascii="Times New Roman" w:hAnsi="Times New Roman" w:cs="Times New Roman"/>
        </w:rPr>
        <w:t xml:space="preserve"> El vástago m</w:t>
      </w:r>
      <w:r w:rsidR="00202632">
        <w:rPr>
          <w:rFonts w:ascii="Times New Roman" w:hAnsi="Times New Roman" w:cs="Times New Roman"/>
        </w:rPr>
        <w:t xml:space="preserve">ide </w:t>
      </w:r>
      <w:r w:rsidR="00A41019">
        <w:rPr>
          <w:rFonts w:ascii="Times New Roman" w:hAnsi="Times New Roman" w:cs="Times New Roman"/>
        </w:rPr>
        <w:t>21, cm long. y el adorno, 2,4 cm de long.</w:t>
      </w:r>
    </w:p>
    <w:p w:rsidR="009F55AB" w:rsidRPr="00F3781A" w:rsidRDefault="009F55AB" w:rsidP="009F55AB">
      <w:pPr>
        <w:spacing w:after="0" w:line="240" w:lineRule="auto"/>
        <w:rPr>
          <w:rFonts w:ascii="Times New Roman" w:hAnsi="Times New Roman" w:cs="Times New Roman"/>
        </w:rPr>
      </w:pPr>
      <w:r w:rsidRPr="00F3781A">
        <w:rPr>
          <w:rFonts w:ascii="Times New Roman" w:hAnsi="Times New Roman" w:cs="Times New Roman"/>
          <w:b/>
        </w:rPr>
        <w:t xml:space="preserve">Área de hallazgos en </w:t>
      </w:r>
      <w:r>
        <w:rPr>
          <w:rFonts w:ascii="Times New Roman" w:hAnsi="Times New Roman" w:cs="Times New Roman"/>
          <w:b/>
          <w:i/>
          <w:sz w:val="24"/>
          <w:szCs w:val="24"/>
        </w:rPr>
        <w:t>Hispania</w:t>
      </w:r>
      <w:r>
        <w:rPr>
          <w:rFonts w:ascii="Times New Roman" w:hAnsi="Times New Roman" w:cs="Times New Roman"/>
          <w:b/>
          <w:sz w:val="24"/>
          <w:szCs w:val="24"/>
        </w:rPr>
        <w:t xml:space="preserve">: </w:t>
      </w:r>
      <w:r w:rsidRPr="005B5B94">
        <w:rPr>
          <w:rFonts w:ascii="Times New Roman" w:hAnsi="Times New Roman" w:cs="Times New Roman"/>
          <w:i/>
          <w:noProof/>
          <w:lang w:eastAsia="es-ES"/>
        </w:rPr>
        <w:t>A</w:t>
      </w:r>
      <w:r>
        <w:rPr>
          <w:rFonts w:ascii="Times New Roman" w:hAnsi="Times New Roman" w:cs="Times New Roman"/>
          <w:i/>
          <w:noProof/>
          <w:lang w:eastAsia="es-ES"/>
        </w:rPr>
        <w:t>v</w:t>
      </w:r>
      <w:r w:rsidRPr="005B5B94">
        <w:rPr>
          <w:rFonts w:ascii="Times New Roman" w:hAnsi="Times New Roman" w:cs="Times New Roman"/>
          <w:i/>
          <w:noProof/>
          <w:lang w:eastAsia="es-ES"/>
        </w:rPr>
        <w:t>g</w:t>
      </w:r>
      <w:r>
        <w:rPr>
          <w:rFonts w:ascii="Times New Roman" w:hAnsi="Times New Roman" w:cs="Times New Roman"/>
          <w:i/>
          <w:noProof/>
          <w:lang w:eastAsia="es-ES"/>
        </w:rPr>
        <w:t>v</w:t>
      </w:r>
      <w:r w:rsidRPr="005B5B94">
        <w:rPr>
          <w:rFonts w:ascii="Times New Roman" w:hAnsi="Times New Roman" w:cs="Times New Roman"/>
          <w:i/>
          <w:noProof/>
          <w:lang w:eastAsia="es-ES"/>
        </w:rPr>
        <w:t>sta</w:t>
      </w:r>
      <w:r w:rsidRPr="00F3781A">
        <w:rPr>
          <w:rFonts w:ascii="Times New Roman" w:hAnsi="Times New Roman" w:cs="Times New Roman"/>
          <w:i/>
        </w:rPr>
        <w:t xml:space="preserve"> Emerita</w:t>
      </w:r>
      <w:r w:rsidRPr="00F3781A">
        <w:rPr>
          <w:rFonts w:ascii="Times New Roman" w:hAnsi="Times New Roman" w:cs="Times New Roman"/>
        </w:rPr>
        <w:t xml:space="preserve"> (Mérida)</w:t>
      </w:r>
      <w:r w:rsidR="00672C3A">
        <w:rPr>
          <w:rStyle w:val="Refdenotaalpie"/>
          <w:rFonts w:ascii="Times New Roman" w:hAnsi="Times New Roman" w:cs="Times New Roman"/>
        </w:rPr>
        <w:footnoteReference w:id="123"/>
      </w:r>
      <w:r w:rsidR="00FB3ED6">
        <w:rPr>
          <w:rFonts w:ascii="Times New Roman" w:hAnsi="Times New Roman" w:cs="Times New Roman"/>
        </w:rPr>
        <w:t>.</w:t>
      </w:r>
    </w:p>
    <w:p w:rsidR="009F55AB" w:rsidRPr="00F3781A" w:rsidRDefault="009F55AB" w:rsidP="009F55AB">
      <w:pPr>
        <w:spacing w:after="0" w:line="240" w:lineRule="auto"/>
        <w:rPr>
          <w:rFonts w:ascii="Times New Roman" w:hAnsi="Times New Roman" w:cs="Times New Roman"/>
        </w:rPr>
      </w:pPr>
      <w:r w:rsidRPr="00F3781A">
        <w:rPr>
          <w:rFonts w:ascii="Times New Roman" w:hAnsi="Times New Roman" w:cs="Times New Roman"/>
          <w:b/>
        </w:rPr>
        <w:t>Área de dispersión:</w:t>
      </w:r>
      <w:r w:rsidR="004418D4">
        <w:rPr>
          <w:rFonts w:ascii="Times New Roman" w:hAnsi="Times New Roman" w:cs="Times New Roman"/>
          <w:b/>
        </w:rPr>
        <w:t xml:space="preserve"> </w:t>
      </w:r>
      <w:r w:rsidR="004418D4" w:rsidRPr="004418D4">
        <w:rPr>
          <w:rFonts w:ascii="Times New Roman" w:hAnsi="Times New Roman" w:cs="Times New Roman"/>
        </w:rPr>
        <w:t>No cono</w:t>
      </w:r>
      <w:r w:rsidR="006B4291">
        <w:rPr>
          <w:rFonts w:ascii="Times New Roman" w:hAnsi="Times New Roman" w:cs="Times New Roman"/>
        </w:rPr>
        <w:t xml:space="preserve">cemos en piezas tan grandes, sí </w:t>
      </w:r>
      <w:r w:rsidR="004418D4" w:rsidRPr="006B4291">
        <w:rPr>
          <w:rFonts w:ascii="Times New Roman" w:hAnsi="Times New Roman" w:cs="Times New Roman"/>
        </w:rPr>
        <w:t>en</w:t>
      </w:r>
      <w:r w:rsidR="004418D4" w:rsidRPr="006B4291">
        <w:rPr>
          <w:rFonts w:ascii="Times New Roman" w:hAnsi="Times New Roman" w:cs="Times New Roman"/>
          <w:i/>
        </w:rPr>
        <w:t xml:space="preserve"> acus</w:t>
      </w:r>
      <w:r w:rsidR="006B4291" w:rsidRPr="006B4291">
        <w:rPr>
          <w:rFonts w:ascii="Times New Roman" w:hAnsi="Times New Roman" w:cs="Times New Roman"/>
          <w:i/>
        </w:rPr>
        <w:t xml:space="preserve"> crinalis</w:t>
      </w:r>
      <w:r w:rsidR="004418D4" w:rsidRPr="004418D4">
        <w:rPr>
          <w:rFonts w:ascii="Times New Roman" w:hAnsi="Times New Roman" w:cs="Times New Roman"/>
        </w:rPr>
        <w:t xml:space="preserve"> fusiformes (</w:t>
      </w:r>
      <w:r w:rsidR="00672C3A" w:rsidRPr="00672C3A">
        <w:rPr>
          <w:rFonts w:ascii="Times New Roman" w:hAnsi="Times New Roman" w:cs="Times New Roman"/>
          <w:lang w:val="pt-PT"/>
        </w:rPr>
        <w:t>B.I.1.12</w:t>
      </w:r>
      <w:r w:rsidR="004418D4" w:rsidRPr="004418D4">
        <w:rPr>
          <w:rFonts w:ascii="Times New Roman" w:hAnsi="Times New Roman" w:cs="Times New Roman"/>
        </w:rPr>
        <w:t>).</w:t>
      </w:r>
    </w:p>
    <w:p w:rsidR="009F55AB" w:rsidRPr="00672C3A" w:rsidRDefault="009F55AB" w:rsidP="009F55AB">
      <w:pPr>
        <w:spacing w:after="0" w:line="240" w:lineRule="auto"/>
        <w:rPr>
          <w:rFonts w:ascii="Times New Roman" w:hAnsi="Times New Roman" w:cs="Times New Roman"/>
          <w:sz w:val="24"/>
          <w:szCs w:val="24"/>
          <w:lang w:val="it-IT"/>
        </w:rPr>
      </w:pPr>
      <w:r w:rsidRPr="00672C3A">
        <w:rPr>
          <w:rFonts w:ascii="Times New Roman" w:hAnsi="Times New Roman" w:cs="Times New Roman"/>
          <w:b/>
          <w:lang w:val="it-IT"/>
        </w:rPr>
        <w:t>Cronología</w:t>
      </w:r>
      <w:r w:rsidRPr="00672C3A">
        <w:rPr>
          <w:rFonts w:ascii="Times New Roman" w:hAnsi="Times New Roman" w:cs="Times New Roman"/>
          <w:lang w:val="it-IT"/>
        </w:rPr>
        <w:t>:</w:t>
      </w:r>
      <w:r w:rsidRPr="00672C3A">
        <w:rPr>
          <w:rFonts w:ascii="Times New Roman" w:hAnsi="Times New Roman" w:cs="Times New Roman"/>
          <w:sz w:val="24"/>
          <w:szCs w:val="24"/>
          <w:lang w:val="it-IT"/>
        </w:rPr>
        <w:t xml:space="preserve"> </w:t>
      </w:r>
      <w:r w:rsidR="00672C3A" w:rsidRPr="00672C3A">
        <w:rPr>
          <w:rFonts w:ascii="Times New Roman" w:hAnsi="Times New Roman" w:cs="Times New Roman"/>
          <w:sz w:val="24"/>
          <w:szCs w:val="24"/>
          <w:lang w:val="it-IT"/>
        </w:rPr>
        <w:t>I-II d.C.</w:t>
      </w:r>
    </w:p>
    <w:p w:rsidR="009F55AB" w:rsidRPr="0046336E" w:rsidRDefault="009F55AB" w:rsidP="009F55AB">
      <w:pPr>
        <w:spacing w:after="0" w:line="240" w:lineRule="auto"/>
        <w:rPr>
          <w:rFonts w:ascii="Times New Roman" w:hAnsi="Times New Roman" w:cs="Times New Roman"/>
          <w:b/>
        </w:rPr>
      </w:pPr>
      <w:r w:rsidRPr="00672C3A">
        <w:rPr>
          <w:rFonts w:ascii="Times New Roman" w:hAnsi="Times New Roman" w:cs="Times New Roman"/>
          <w:b/>
          <w:lang w:val="it-IT"/>
        </w:rPr>
        <w:tab/>
      </w:r>
      <w:r w:rsidRPr="00672C3A">
        <w:rPr>
          <w:rFonts w:ascii="Times New Roman" w:hAnsi="Times New Roman" w:cs="Times New Roman"/>
          <w:b/>
          <w:lang w:val="it-IT"/>
        </w:rPr>
        <w:tab/>
      </w:r>
      <w:r w:rsidR="00655734">
        <w:rPr>
          <w:rFonts w:ascii="Times New Roman" w:hAnsi="Times New Roman" w:cs="Times New Roman"/>
          <w:b/>
          <w:lang w:val="it-IT"/>
        </w:rPr>
        <w:tab/>
      </w:r>
      <w:r w:rsidR="00655734" w:rsidRPr="00B463FA">
        <w:rPr>
          <w:rFonts w:ascii="Times New Roman" w:hAnsi="Times New Roman" w:cs="Times New Roman"/>
        </w:rPr>
        <w:t>○</w:t>
      </w:r>
      <w:r w:rsidR="00655734" w:rsidRPr="00CD3EC0">
        <w:rPr>
          <w:rFonts w:ascii="Times New Roman" w:hAnsi="Times New Roman" w:cs="Times New Roman"/>
          <w:b/>
          <w:lang w:val="pt-PT"/>
        </w:rPr>
        <w:t xml:space="preserve"> </w:t>
      </w:r>
      <w:r w:rsidRPr="00650F6D">
        <w:rPr>
          <w:rFonts w:ascii="Times New Roman" w:hAnsi="Times New Roman" w:cs="Times New Roman"/>
          <w:b/>
        </w:rPr>
        <w:t>B.I.</w:t>
      </w:r>
      <w:r w:rsidR="00880B31">
        <w:rPr>
          <w:rFonts w:ascii="Times New Roman" w:hAnsi="Times New Roman" w:cs="Times New Roman"/>
          <w:b/>
        </w:rPr>
        <w:t>3</w:t>
      </w:r>
      <w:r w:rsidR="00B56332">
        <w:rPr>
          <w:rFonts w:ascii="Times New Roman" w:hAnsi="Times New Roman" w:cs="Times New Roman"/>
          <w:b/>
        </w:rPr>
        <w:t>.3</w:t>
      </w:r>
      <w:r w:rsidR="00655734">
        <w:rPr>
          <w:rFonts w:ascii="Times New Roman" w:hAnsi="Times New Roman" w:cs="Times New Roman"/>
          <w:b/>
        </w:rPr>
        <w:t>9</w:t>
      </w:r>
      <w:r w:rsidR="00427B95">
        <w:rPr>
          <w:rFonts w:ascii="Times New Roman" w:hAnsi="Times New Roman" w:cs="Times New Roman"/>
          <w:b/>
        </w:rPr>
        <w:t>.</w:t>
      </w:r>
      <w:r w:rsidRPr="00650F6D">
        <w:rPr>
          <w:rFonts w:ascii="Times New Roman" w:hAnsi="Times New Roman" w:cs="Times New Roman"/>
          <w:b/>
        </w:rPr>
        <w:t>5</w:t>
      </w:r>
      <w:r>
        <w:rPr>
          <w:rFonts w:ascii="Times New Roman" w:hAnsi="Times New Roman" w:cs="Times New Roman"/>
          <w:b/>
        </w:rPr>
        <w:t>.2</w:t>
      </w:r>
      <w:r w:rsidRPr="0046336E">
        <w:rPr>
          <w:rFonts w:ascii="Times New Roman" w:hAnsi="Times New Roman" w:cs="Times New Roman"/>
          <w:b/>
        </w:rPr>
        <w:t xml:space="preserve"> – </w:t>
      </w:r>
      <w:r>
        <w:rPr>
          <w:rFonts w:ascii="Times New Roman" w:hAnsi="Times New Roman" w:cs="Times New Roman"/>
          <w:b/>
        </w:rPr>
        <w:t xml:space="preserve">Hemisférico. Tipo </w:t>
      </w:r>
      <w:r w:rsidRPr="0046336E">
        <w:rPr>
          <w:rFonts w:ascii="Times New Roman" w:hAnsi="Times New Roman" w:cs="Times New Roman"/>
          <w:b/>
        </w:rPr>
        <w:t>Peón</w:t>
      </w:r>
    </w:p>
    <w:p w:rsidR="009F55AB" w:rsidRPr="0046336E" w:rsidRDefault="009F55AB" w:rsidP="009F55AB">
      <w:pPr>
        <w:spacing w:after="0" w:line="240" w:lineRule="auto"/>
        <w:rPr>
          <w:rFonts w:ascii="Times New Roman" w:hAnsi="Times New Roman" w:cs="Times New Roman"/>
          <w:b/>
          <w:color w:val="031CD3"/>
        </w:rPr>
      </w:pPr>
      <w:r w:rsidRPr="0046336E">
        <w:rPr>
          <w:rFonts w:ascii="Times New Roman" w:hAnsi="Times New Roman" w:cs="Times New Roman"/>
          <w:b/>
        </w:rPr>
        <w:t>Béal</w:t>
      </w:r>
      <w:r w:rsidRPr="0046336E">
        <w:rPr>
          <w:rFonts w:ascii="Times New Roman" w:hAnsi="Times New Roman" w:cs="Times New Roman"/>
        </w:rPr>
        <w:t xml:space="preserve"> –</w:t>
      </w:r>
      <w:r w:rsidRPr="0046336E">
        <w:rPr>
          <w:rFonts w:ascii="Times New Roman" w:hAnsi="Times New Roman" w:cs="Times New Roman"/>
          <w:b/>
          <w:color w:val="031CD3"/>
        </w:rPr>
        <w:t xml:space="preserve"> </w:t>
      </w:r>
      <w:r>
        <w:rPr>
          <w:rFonts w:ascii="Times New Roman" w:hAnsi="Times New Roman" w:cs="Times New Roman"/>
          <w:b/>
          <w:color w:val="031CD3"/>
        </w:rPr>
        <w:t xml:space="preserve">A XL, 2 y </w:t>
      </w:r>
      <w:r w:rsidRPr="00B00F26">
        <w:rPr>
          <w:rFonts w:ascii="Times New Roman" w:hAnsi="Times New Roman" w:cs="Times New Roman"/>
          <w:b/>
          <w:color w:val="031CD3"/>
        </w:rPr>
        <w:t>A XLI, 2</w:t>
      </w:r>
      <w:r>
        <w:rPr>
          <w:rFonts w:ascii="Times New Roman" w:hAnsi="Times New Roman" w:cs="Times New Roman"/>
          <w:b/>
          <w:color w:val="031CD3"/>
        </w:rPr>
        <w:t xml:space="preserve">  </w:t>
      </w:r>
    </w:p>
    <w:tbl>
      <w:tblPr>
        <w:tblStyle w:val="Tablaconcuadrcula"/>
        <w:tblW w:w="0" w:type="auto"/>
        <w:tblLook w:val="04A0" w:firstRow="1" w:lastRow="0" w:firstColumn="1" w:lastColumn="0" w:noHBand="0" w:noVBand="1"/>
      </w:tblPr>
      <w:tblGrid>
        <w:gridCol w:w="4390"/>
      </w:tblGrid>
      <w:tr w:rsidR="009F55AB" w:rsidTr="00360F2A">
        <w:trPr>
          <w:trHeight w:val="1291"/>
        </w:trPr>
        <w:tc>
          <w:tcPr>
            <w:tcW w:w="4390" w:type="dxa"/>
            <w:tcBorders>
              <w:top w:val="single" w:sz="4" w:space="0" w:color="auto"/>
              <w:left w:val="single" w:sz="4" w:space="0" w:color="auto"/>
              <w:bottom w:val="single" w:sz="4" w:space="0" w:color="auto"/>
              <w:right w:val="single" w:sz="4" w:space="0" w:color="auto"/>
            </w:tcBorders>
          </w:tcPr>
          <w:p w:rsidR="009F55AB" w:rsidRDefault="000352DF" w:rsidP="00584A49">
            <w:pPr>
              <w:jc w:val="center"/>
              <w:rPr>
                <w:rFonts w:ascii="Times New Roman" w:hAnsi="Times New Roman" w:cs="Times New Roman"/>
                <w:noProof/>
                <w:sz w:val="24"/>
                <w:szCs w:val="24"/>
                <w:lang w:eastAsia="es-ES"/>
              </w:rPr>
            </w:pPr>
            <w:r w:rsidRPr="000352DF">
              <w:rPr>
                <w:rFonts w:ascii="Times New Roman" w:hAnsi="Times New Roman" w:cs="Times New Roman"/>
                <w:noProof/>
                <w:sz w:val="24"/>
                <w:szCs w:val="24"/>
                <w:lang w:eastAsia="es-ES"/>
              </w:rPr>
              <w:drawing>
                <wp:inline distT="0" distB="0" distL="0" distR="0" wp14:anchorId="0406A2F8" wp14:editId="0DA6C429">
                  <wp:extent cx="431313" cy="2514600"/>
                  <wp:effectExtent l="0" t="0" r="6985" b="0"/>
                  <wp:docPr id="71" name="Imagen 71" descr="F:\Total Libro huesos 15-9-22\EN FONDO NEGRO (20-9-22)\Grupo - B\12 - Tipo B.I.3.39 - Alfileres\B.I.3.39.5 - Con remate intercambiable\B.I.3.39.5.2 - peón\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12 - Tipo B.I.3.39 - Alfileres\B.I.3.39.5 - Con remate intercambiable\B.I.3.39.5.2 - peón\1 - Avgvsta Emerita (MNAR Mérida).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43762" cy="2587181"/>
                          </a:xfrm>
                          <a:prstGeom prst="rect">
                            <a:avLst/>
                          </a:prstGeom>
                          <a:noFill/>
                          <a:ln>
                            <a:noFill/>
                          </a:ln>
                        </pic:spPr>
                      </pic:pic>
                    </a:graphicData>
                  </a:graphic>
                </wp:inline>
              </w:drawing>
            </w:r>
            <w:r w:rsidR="009F55AB" w:rsidRPr="00C32F45">
              <w:rPr>
                <w:rFonts w:ascii="Times New Roman" w:hAnsi="Times New Roman" w:cs="Times New Roman"/>
                <w:noProof/>
                <w:sz w:val="24"/>
                <w:szCs w:val="24"/>
                <w:lang w:eastAsia="es-ES"/>
              </w:rPr>
              <w:drawing>
                <wp:inline distT="0" distB="0" distL="0" distR="0" wp14:anchorId="1E1940E3" wp14:editId="49DB0773">
                  <wp:extent cx="1116424" cy="1057275"/>
                  <wp:effectExtent l="0" t="0" r="7620" b="0"/>
                  <wp:docPr id="29172" name="Imagen 29172" descr="G:\HUESO ROMANO (22-7-16)\HUESO TRABAJADO EPOCA ROMANA\en fongo negro (10-10-17)\12.6 - Remates acus no fijos\B.I.7.2 - Hemiesféricas\Cons 8067-65-653 (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2.6 - Remates acus no fijos\B.I.7.2 - Hemiesféricas\Cons 8067-65-653 (4) copie.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72989" cy="1110843"/>
                          </a:xfrm>
                          <a:prstGeom prst="rect">
                            <a:avLst/>
                          </a:prstGeom>
                          <a:noFill/>
                          <a:ln>
                            <a:noFill/>
                          </a:ln>
                        </pic:spPr>
                      </pic:pic>
                    </a:graphicData>
                  </a:graphic>
                </wp:inline>
              </w:drawing>
            </w:r>
            <w:r w:rsidR="009F55AB" w:rsidRPr="007776CF">
              <w:rPr>
                <w:rFonts w:ascii="Times New Roman" w:hAnsi="Times New Roman" w:cs="Times New Roman"/>
                <w:noProof/>
                <w:sz w:val="24"/>
                <w:szCs w:val="24"/>
                <w:lang w:eastAsia="es-ES"/>
              </w:rPr>
              <w:drawing>
                <wp:inline distT="0" distB="0" distL="0" distR="0" wp14:anchorId="72B9AF73" wp14:editId="588CC576">
                  <wp:extent cx="1028700" cy="1065771"/>
                  <wp:effectExtent l="0" t="0" r="0" b="1270"/>
                  <wp:docPr id="29174" name="Imagen 29174" descr="F:\HUESO ROMANO (22-7-16)\HUESO TRABAJADO EPOCA ROMANA\en fongo negro\25 - Tipo B.XIV - Remates\B.XIV.2 - Remates acus no fijos\B.XIV.2.2 - Hemiesféricas\Puticuli5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25 - Tipo B.XIV - Remates\B.XIV.2 - Remates acus no fijos\B.XIV.2.2 - Hemiesféricas\Puticuli567.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12354" cy="1152440"/>
                          </a:xfrm>
                          <a:prstGeom prst="rect">
                            <a:avLst/>
                          </a:prstGeom>
                          <a:noFill/>
                          <a:ln>
                            <a:noFill/>
                          </a:ln>
                        </pic:spPr>
                      </pic:pic>
                    </a:graphicData>
                  </a:graphic>
                </wp:inline>
              </w:drawing>
            </w:r>
          </w:p>
          <w:p w:rsidR="009F55AB" w:rsidRPr="00D75DAE" w:rsidRDefault="009F55AB" w:rsidP="00584A49">
            <w:pPr>
              <w:jc w:val="center"/>
              <w:rPr>
                <w:rFonts w:ascii="Times New Roman" w:hAnsi="Times New Roman" w:cs="Times New Roman"/>
                <w:i/>
                <w:noProof/>
                <w:lang w:eastAsia="es-ES"/>
              </w:rPr>
            </w:pPr>
            <w:r w:rsidRPr="005B5B94">
              <w:rPr>
                <w:rFonts w:ascii="Times New Roman" w:hAnsi="Times New Roman" w:cs="Times New Roman"/>
                <w:i/>
                <w:noProof/>
                <w:lang w:eastAsia="es-ES"/>
              </w:rPr>
              <w:t>A</w:t>
            </w:r>
            <w:r>
              <w:rPr>
                <w:rFonts w:ascii="Times New Roman" w:hAnsi="Times New Roman" w:cs="Times New Roman"/>
                <w:i/>
                <w:noProof/>
                <w:lang w:eastAsia="es-ES"/>
              </w:rPr>
              <w:t>v</w:t>
            </w:r>
            <w:r w:rsidRPr="005B5B94">
              <w:rPr>
                <w:rFonts w:ascii="Times New Roman" w:hAnsi="Times New Roman" w:cs="Times New Roman"/>
                <w:i/>
                <w:noProof/>
                <w:lang w:eastAsia="es-ES"/>
              </w:rPr>
              <w:t>g</w:t>
            </w:r>
            <w:r>
              <w:rPr>
                <w:rFonts w:ascii="Times New Roman" w:hAnsi="Times New Roman" w:cs="Times New Roman"/>
                <w:i/>
                <w:noProof/>
                <w:lang w:eastAsia="es-ES"/>
              </w:rPr>
              <w:t>v</w:t>
            </w:r>
            <w:r w:rsidRPr="005B5B94">
              <w:rPr>
                <w:rFonts w:ascii="Times New Roman" w:hAnsi="Times New Roman" w:cs="Times New Roman"/>
                <w:i/>
                <w:noProof/>
                <w:lang w:eastAsia="es-ES"/>
              </w:rPr>
              <w:t>sta</w:t>
            </w:r>
            <w:r w:rsidRPr="00D75DAE">
              <w:rPr>
                <w:rFonts w:ascii="Times New Roman" w:hAnsi="Times New Roman" w:cs="Times New Roman"/>
                <w:i/>
                <w:noProof/>
                <w:lang w:eastAsia="es-ES"/>
              </w:rPr>
              <w:t xml:space="preserve"> Emerita</w:t>
            </w:r>
          </w:p>
          <w:p w:rsidR="009F55AB" w:rsidRPr="00270DC4" w:rsidRDefault="009F55AB" w:rsidP="00584A49">
            <w:pPr>
              <w:jc w:val="center"/>
              <w:rPr>
                <w:rFonts w:ascii="Times New Roman" w:hAnsi="Times New Roman" w:cs="Times New Roman"/>
                <w:i/>
                <w:noProof/>
                <w:sz w:val="24"/>
                <w:szCs w:val="24"/>
                <w:lang w:eastAsia="es-ES"/>
              </w:rPr>
            </w:pPr>
            <w:r w:rsidRPr="00D75DAE">
              <w:rPr>
                <w:rFonts w:ascii="Times New Roman" w:hAnsi="Times New Roman" w:cs="Times New Roman"/>
                <w:noProof/>
                <w:lang w:eastAsia="es-ES"/>
              </w:rPr>
              <w:t>(MNAR Mérida)</w:t>
            </w:r>
          </w:p>
        </w:tc>
      </w:tr>
    </w:tbl>
    <w:p w:rsidR="009F55AB" w:rsidRDefault="009F55AB" w:rsidP="009F55AB">
      <w:pPr>
        <w:spacing w:after="0" w:line="240" w:lineRule="auto"/>
        <w:rPr>
          <w:rFonts w:ascii="Times New Roman" w:hAnsi="Times New Roman" w:cs="Times New Roman"/>
          <w:sz w:val="24"/>
          <w:szCs w:val="24"/>
        </w:rPr>
      </w:pPr>
      <w:r>
        <w:rPr>
          <w:rFonts w:ascii="Times New Roman" w:hAnsi="Times New Roman" w:cs="Times New Roman"/>
          <w:b/>
          <w:sz w:val="24"/>
          <w:szCs w:val="24"/>
        </w:rPr>
        <w:t>Características</w:t>
      </w:r>
      <w:r>
        <w:rPr>
          <w:rFonts w:ascii="Times New Roman" w:hAnsi="Times New Roman" w:cs="Times New Roman"/>
          <w:sz w:val="24"/>
          <w:szCs w:val="24"/>
        </w:rPr>
        <w:t>:</w:t>
      </w:r>
      <w:r w:rsidR="00A41019" w:rsidRPr="00A41019">
        <w:rPr>
          <w:rFonts w:ascii="Times New Roman" w:hAnsi="Times New Roman" w:cs="Times New Roman"/>
        </w:rPr>
        <w:t xml:space="preserve"> </w:t>
      </w:r>
      <w:r w:rsidR="00A41019">
        <w:rPr>
          <w:rFonts w:ascii="Times New Roman" w:hAnsi="Times New Roman" w:cs="Times New Roman"/>
        </w:rPr>
        <w:t xml:space="preserve">Alfiler de fuste cónico, engrosado en la parte superior que desciende paulatinamente hasta rematar en punta. La parte superior está rebajada para insertar el adorno. En este caso remata </w:t>
      </w:r>
      <w:r>
        <w:rPr>
          <w:rFonts w:ascii="Times New Roman" w:hAnsi="Times New Roman" w:cs="Times New Roman"/>
          <w:sz w:val="24"/>
          <w:szCs w:val="24"/>
        </w:rPr>
        <w:t>en una ficha</w:t>
      </w:r>
      <w:r w:rsidR="004002C0">
        <w:rPr>
          <w:rFonts w:ascii="Times New Roman" w:hAnsi="Times New Roman" w:cs="Times New Roman"/>
          <w:sz w:val="24"/>
          <w:szCs w:val="24"/>
        </w:rPr>
        <w:t>, ancha aplanada, tipo peón, decorada en la parte superior mediante una anilla incisa. Se aprecia la huella de sujeción en el torno.</w:t>
      </w:r>
    </w:p>
    <w:p w:rsidR="009F55AB" w:rsidRDefault="009F55AB" w:rsidP="009F55AB">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Área de hallazgos en </w:t>
      </w:r>
      <w:r>
        <w:rPr>
          <w:rFonts w:ascii="Times New Roman" w:hAnsi="Times New Roman" w:cs="Times New Roman"/>
          <w:b/>
          <w:i/>
          <w:sz w:val="24"/>
          <w:szCs w:val="24"/>
        </w:rPr>
        <w:t>Hispania</w:t>
      </w:r>
      <w:r>
        <w:rPr>
          <w:rFonts w:ascii="Times New Roman" w:hAnsi="Times New Roman" w:cs="Times New Roman"/>
          <w:b/>
          <w:sz w:val="24"/>
          <w:szCs w:val="24"/>
        </w:rPr>
        <w:t xml:space="preserve">: </w:t>
      </w:r>
      <w:r>
        <w:rPr>
          <w:rFonts w:ascii="Times New Roman" w:hAnsi="Times New Roman" w:cs="Times New Roman"/>
          <w:i/>
          <w:sz w:val="24"/>
          <w:szCs w:val="24"/>
        </w:rPr>
        <w:t>Avgvsta Emerita</w:t>
      </w:r>
      <w:r w:rsidRPr="007B41CF">
        <w:rPr>
          <w:rFonts w:ascii="Times New Roman" w:hAnsi="Times New Roman" w:cs="Times New Roman"/>
          <w:sz w:val="24"/>
          <w:szCs w:val="24"/>
        </w:rPr>
        <w:t xml:space="preserve"> (</w:t>
      </w:r>
      <w:r>
        <w:rPr>
          <w:rFonts w:ascii="Times New Roman" w:hAnsi="Times New Roman" w:cs="Times New Roman"/>
          <w:sz w:val="24"/>
          <w:szCs w:val="24"/>
        </w:rPr>
        <w:t>Mérida)</w:t>
      </w:r>
      <w:r w:rsidR="00623A26">
        <w:rPr>
          <w:rFonts w:ascii="Times New Roman" w:hAnsi="Times New Roman" w:cs="Times New Roman"/>
          <w:sz w:val="24"/>
          <w:szCs w:val="24"/>
        </w:rPr>
        <w:t>.</w:t>
      </w:r>
    </w:p>
    <w:p w:rsidR="009F55AB" w:rsidRDefault="009F55AB" w:rsidP="009F55AB">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Área de dispersión: </w:t>
      </w:r>
      <w:r>
        <w:rPr>
          <w:rFonts w:ascii="Times New Roman" w:hAnsi="Times New Roman" w:cs="Times New Roman"/>
          <w:sz w:val="24"/>
          <w:szCs w:val="24"/>
        </w:rPr>
        <w:t>Lyon</w:t>
      </w:r>
      <w:r w:rsidRPr="00A17CBD">
        <w:rPr>
          <w:rFonts w:ascii="Times New Roman" w:hAnsi="Times New Roman" w:cs="Times New Roman"/>
          <w:sz w:val="24"/>
          <w:szCs w:val="24"/>
        </w:rPr>
        <w:t xml:space="preserve"> </w:t>
      </w:r>
      <w:r>
        <w:rPr>
          <w:rFonts w:ascii="Times New Roman" w:hAnsi="Times New Roman" w:cs="Times New Roman"/>
          <w:sz w:val="24"/>
          <w:szCs w:val="24"/>
        </w:rPr>
        <w:t xml:space="preserve">y </w:t>
      </w:r>
      <w:r w:rsidRPr="00A17CBD">
        <w:rPr>
          <w:rFonts w:ascii="Times New Roman" w:hAnsi="Times New Roman" w:cs="Times New Roman"/>
          <w:sz w:val="24"/>
          <w:szCs w:val="24"/>
        </w:rPr>
        <w:t>Nîmes (Francia)</w:t>
      </w:r>
      <w:r>
        <w:rPr>
          <w:rStyle w:val="Refdenotaalpie"/>
          <w:rFonts w:ascii="Times New Roman" w:hAnsi="Times New Roman" w:cs="Times New Roman"/>
          <w:sz w:val="24"/>
          <w:szCs w:val="24"/>
        </w:rPr>
        <w:footnoteReference w:id="124"/>
      </w:r>
      <w:r w:rsidR="00FB3ED6">
        <w:rPr>
          <w:rFonts w:ascii="Times New Roman" w:hAnsi="Times New Roman" w:cs="Times New Roman"/>
          <w:sz w:val="24"/>
          <w:szCs w:val="24"/>
        </w:rPr>
        <w:t>.</w:t>
      </w:r>
    </w:p>
    <w:p w:rsidR="009F55AB" w:rsidRDefault="009F55AB" w:rsidP="009F55AB">
      <w:pPr>
        <w:spacing w:after="0" w:line="240" w:lineRule="auto"/>
        <w:rPr>
          <w:rFonts w:ascii="Times New Roman" w:hAnsi="Times New Roman" w:cs="Times New Roman"/>
          <w:sz w:val="24"/>
          <w:szCs w:val="24"/>
        </w:rPr>
      </w:pPr>
      <w:r w:rsidRPr="00263156">
        <w:rPr>
          <w:rFonts w:ascii="Times New Roman" w:hAnsi="Times New Roman" w:cs="Times New Roman"/>
          <w:b/>
          <w:sz w:val="24"/>
          <w:szCs w:val="24"/>
        </w:rPr>
        <w:t>Cronología</w:t>
      </w:r>
      <w:r w:rsidRPr="00263156">
        <w:rPr>
          <w:rFonts w:ascii="Times New Roman" w:hAnsi="Times New Roman" w:cs="Times New Roman"/>
          <w:sz w:val="24"/>
          <w:szCs w:val="24"/>
        </w:rPr>
        <w:t>:</w:t>
      </w:r>
      <w:r w:rsidR="00A41019">
        <w:rPr>
          <w:rFonts w:ascii="Times New Roman" w:hAnsi="Times New Roman" w:cs="Times New Roman"/>
          <w:sz w:val="24"/>
          <w:szCs w:val="24"/>
        </w:rPr>
        <w:t xml:space="preserve"> </w:t>
      </w:r>
      <w:r w:rsidR="00FB3ED6">
        <w:rPr>
          <w:rFonts w:ascii="Times New Roman" w:hAnsi="Times New Roman" w:cs="Times New Roman"/>
          <w:sz w:val="24"/>
          <w:szCs w:val="24"/>
        </w:rPr>
        <w:t>É</w:t>
      </w:r>
      <w:r w:rsidR="00E41D6A">
        <w:rPr>
          <w:rFonts w:ascii="Times New Roman" w:hAnsi="Times New Roman" w:cs="Times New Roman"/>
          <w:sz w:val="24"/>
          <w:szCs w:val="24"/>
        </w:rPr>
        <w:t>poca romana</w:t>
      </w:r>
      <w:r w:rsidR="00A41019">
        <w:rPr>
          <w:rFonts w:ascii="Times New Roman" w:hAnsi="Times New Roman" w:cs="Times New Roman"/>
          <w:sz w:val="24"/>
          <w:szCs w:val="24"/>
        </w:rPr>
        <w:t>.</w:t>
      </w:r>
    </w:p>
    <w:p w:rsidR="009F55AB" w:rsidRPr="0008570F" w:rsidRDefault="009F55AB" w:rsidP="007D0E1B">
      <w:pPr>
        <w:spacing w:after="0" w:line="240" w:lineRule="auto"/>
        <w:rPr>
          <w:rFonts w:ascii="Times New Roman" w:hAnsi="Times New Roman" w:cs="Times New Roman"/>
          <w:lang w:val="it-IT"/>
        </w:rPr>
      </w:pPr>
      <w:r w:rsidRPr="00263156">
        <w:rPr>
          <w:rFonts w:ascii="Times New Roman" w:hAnsi="Times New Roman" w:cs="Times New Roman"/>
        </w:rPr>
        <w:t xml:space="preserve">  </w:t>
      </w:r>
      <w:bookmarkStart w:id="0" w:name="_GoBack"/>
      <w:bookmarkEnd w:id="0"/>
    </w:p>
    <w:p w:rsidR="007F73BE" w:rsidRPr="0008570F" w:rsidRDefault="007F73BE" w:rsidP="007F73BE">
      <w:pPr>
        <w:spacing w:after="0" w:line="240" w:lineRule="auto"/>
        <w:ind w:firstLine="708"/>
        <w:rPr>
          <w:rFonts w:ascii="Times New Roman" w:hAnsi="Times New Roman" w:cs="Times New Roman"/>
          <w:sz w:val="24"/>
          <w:szCs w:val="24"/>
          <w:lang w:val="it-IT"/>
        </w:rPr>
      </w:pPr>
    </w:p>
    <w:sectPr w:rsidR="007F73BE" w:rsidRPr="0008570F" w:rsidSect="008D5D5E">
      <w:headerReference w:type="even" r:id="rId78"/>
      <w:headerReference w:type="default" r:id="rId79"/>
      <w:footerReference w:type="even" r:id="rId80"/>
      <w:footerReference w:type="default" r:id="rId81"/>
      <w:headerReference w:type="first" r:id="rId82"/>
      <w:footerReference w:type="first" r:id="rId83"/>
      <w:pgSz w:w="11906" w:h="16838" w:code="9"/>
      <w:pgMar w:top="1440" w:right="1080" w:bottom="1440" w:left="1080" w:header="709" w:footer="709" w:gutter="0"/>
      <w:pgNumType w:start="22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1BA2" w:rsidRDefault="00701BA2" w:rsidP="00F00A81">
      <w:pPr>
        <w:spacing w:after="0" w:line="240" w:lineRule="auto"/>
      </w:pPr>
      <w:r>
        <w:separator/>
      </w:r>
    </w:p>
  </w:endnote>
  <w:endnote w:type="continuationSeparator" w:id="0">
    <w:p w:rsidR="00701BA2" w:rsidRDefault="00701BA2" w:rsidP="00F00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6031612"/>
      <w:docPartObj>
        <w:docPartGallery w:val="Page Numbers (Bottom of Page)"/>
        <w:docPartUnique/>
      </w:docPartObj>
    </w:sdtPr>
    <w:sdtEndPr/>
    <w:sdtContent>
      <w:p w:rsidR="003D44CC" w:rsidRDefault="003D44CC">
        <w:pPr>
          <w:pStyle w:val="Piedepgina"/>
          <w:jc w:val="right"/>
        </w:pPr>
        <w:r>
          <w:fldChar w:fldCharType="begin"/>
        </w:r>
        <w:r>
          <w:instrText>PAGE   \* MERGEFORMAT</w:instrText>
        </w:r>
        <w:r>
          <w:fldChar w:fldCharType="separate"/>
        </w:r>
        <w:r w:rsidR="00701BA2">
          <w:rPr>
            <w:noProof/>
          </w:rPr>
          <w:t>224</w:t>
        </w:r>
        <w:r>
          <w:fldChar w:fldCharType="end"/>
        </w:r>
      </w:p>
    </w:sdtContent>
  </w:sdt>
  <w:p w:rsidR="003D44CC" w:rsidRDefault="003D44C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1929430"/>
      <w:docPartObj>
        <w:docPartGallery w:val="Page Numbers (Bottom of Page)"/>
        <w:docPartUnique/>
      </w:docPartObj>
    </w:sdtPr>
    <w:sdtEndPr/>
    <w:sdtContent>
      <w:p w:rsidR="003D44CC" w:rsidRDefault="003D44CC">
        <w:pPr>
          <w:pStyle w:val="Piedepgina"/>
          <w:jc w:val="right"/>
        </w:pPr>
        <w:r>
          <w:fldChar w:fldCharType="begin"/>
        </w:r>
        <w:r>
          <w:instrText>PAGE   \* MERGEFORMAT</w:instrText>
        </w:r>
        <w:r>
          <w:fldChar w:fldCharType="separate"/>
        </w:r>
        <w:r w:rsidR="007D0E1B">
          <w:rPr>
            <w:noProof/>
          </w:rPr>
          <w:t>239</w:t>
        </w:r>
        <w:r>
          <w:fldChar w:fldCharType="end"/>
        </w:r>
      </w:p>
    </w:sdtContent>
  </w:sdt>
  <w:p w:rsidR="003D44CC" w:rsidRDefault="003D44C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3289663"/>
      <w:docPartObj>
        <w:docPartGallery w:val="Page Numbers (Bottom of Page)"/>
        <w:docPartUnique/>
      </w:docPartObj>
    </w:sdtPr>
    <w:sdtEndPr/>
    <w:sdtContent>
      <w:p w:rsidR="003D44CC" w:rsidRDefault="003D44CC">
        <w:pPr>
          <w:pStyle w:val="Piedepgina"/>
          <w:jc w:val="right"/>
        </w:pPr>
        <w:r>
          <w:fldChar w:fldCharType="begin"/>
        </w:r>
        <w:r>
          <w:instrText>PAGE   \* MERGEFORMAT</w:instrText>
        </w:r>
        <w:r>
          <w:fldChar w:fldCharType="separate"/>
        </w:r>
        <w:r>
          <w:rPr>
            <w:noProof/>
          </w:rPr>
          <w:t>166</w:t>
        </w:r>
        <w:r>
          <w:fldChar w:fldCharType="end"/>
        </w:r>
      </w:p>
    </w:sdtContent>
  </w:sdt>
  <w:p w:rsidR="003D44CC" w:rsidRDefault="003D44C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1BA2" w:rsidRDefault="00701BA2" w:rsidP="00F00A81">
      <w:pPr>
        <w:spacing w:after="0" w:line="240" w:lineRule="auto"/>
      </w:pPr>
      <w:r>
        <w:separator/>
      </w:r>
    </w:p>
  </w:footnote>
  <w:footnote w:type="continuationSeparator" w:id="0">
    <w:p w:rsidR="00701BA2" w:rsidRDefault="00701BA2" w:rsidP="00F00A81">
      <w:pPr>
        <w:spacing w:after="0" w:line="240" w:lineRule="auto"/>
      </w:pPr>
      <w:r>
        <w:continuationSeparator/>
      </w:r>
    </w:p>
  </w:footnote>
  <w:footnote w:id="1">
    <w:p w:rsidR="003D44CC" w:rsidRPr="00AA43DF" w:rsidRDefault="003D44CC" w:rsidP="00D16860">
      <w:pPr>
        <w:pStyle w:val="Textonotapie"/>
        <w:jc w:val="both"/>
        <w:rPr>
          <w:rFonts w:ascii="Times New Roman" w:hAnsi="Times New Roman" w:cs="Times New Roman"/>
          <w:sz w:val="18"/>
          <w:szCs w:val="18"/>
        </w:rPr>
      </w:pPr>
      <w:r w:rsidRPr="00D16860">
        <w:rPr>
          <w:rStyle w:val="Refdenotaalpie"/>
          <w:rFonts w:ascii="Times New Roman" w:hAnsi="Times New Roman" w:cs="Times New Roman"/>
          <w:sz w:val="18"/>
          <w:szCs w:val="18"/>
        </w:rPr>
        <w:footnoteRef/>
      </w:r>
      <w:r w:rsidRPr="00D16860">
        <w:rPr>
          <w:rFonts w:ascii="Times New Roman" w:hAnsi="Times New Roman" w:cs="Times New Roman"/>
          <w:sz w:val="18"/>
          <w:szCs w:val="18"/>
        </w:rPr>
        <w:t xml:space="preserve"> Museo de Castellón, nº </w:t>
      </w:r>
      <w:r w:rsidRPr="00AA43DF">
        <w:rPr>
          <w:rFonts w:ascii="Times New Roman" w:hAnsi="Times New Roman" w:cs="Times New Roman"/>
          <w:sz w:val="18"/>
          <w:szCs w:val="18"/>
        </w:rPr>
        <w:t xml:space="preserve">inv. 540. </w:t>
      </w:r>
    </w:p>
  </w:footnote>
  <w:footnote w:id="2">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Rosas 1984: 270-272.</w:t>
      </w:r>
    </w:p>
  </w:footnote>
  <w:footnote w:id="3">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Carreras 2012: 116, nº 134-136. Siglo I d.C. Miden 17; 11,5; y 9,6 cm de long. realizadas en marfil.</w:t>
      </w:r>
    </w:p>
  </w:footnote>
  <w:footnote w:id="4">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García y Bellido 1970: 19-20, Fig. 22. “Cabeza de guerrero con casco y cresta…”</w:t>
      </w:r>
    </w:p>
  </w:footnote>
  <w:footnote w:id="5">
    <w:p w:rsidR="003D44CC"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Museo Arqueológico e Histórico (Castillo de San Antón). La Coruña. </w:t>
      </w:r>
    </w:p>
    <w:p w:rsidR="003D44CC" w:rsidRPr="00697808" w:rsidRDefault="003D44CC" w:rsidP="00D16860">
      <w:pPr>
        <w:pStyle w:val="Textonotapie"/>
        <w:jc w:val="both"/>
        <w:rPr>
          <w:rFonts w:ascii="Times New Roman" w:hAnsi="Times New Roman" w:cs="Times New Roman"/>
          <w:sz w:val="18"/>
          <w:szCs w:val="18"/>
        </w:rPr>
      </w:pPr>
      <w:r w:rsidRPr="00697808">
        <w:rPr>
          <w:rFonts w:ascii="Times New Roman" w:hAnsi="Times New Roman" w:cs="Times New Roman"/>
          <w:sz w:val="18"/>
          <w:szCs w:val="18"/>
        </w:rPr>
        <w:t xml:space="preserve">Tomado de </w:t>
      </w:r>
      <w:hyperlink r:id="rId1" w:history="1">
        <w:r w:rsidRPr="00697808">
          <w:rPr>
            <w:rStyle w:val="Hipervnculo"/>
            <w:rFonts w:ascii="Times New Roman" w:hAnsi="Times New Roman" w:cs="Times New Roman"/>
            <w:sz w:val="18"/>
            <w:szCs w:val="18"/>
            <w:u w:val="none"/>
          </w:rPr>
          <w:t>https://twitter.com/museos_H_coruna/status/1242774006853500928/photo/1</w:t>
        </w:r>
      </w:hyperlink>
      <w:r w:rsidRPr="00697808">
        <w:rPr>
          <w:rStyle w:val="Hipervnculo"/>
          <w:rFonts w:ascii="Times New Roman" w:hAnsi="Times New Roman" w:cs="Times New Roman"/>
          <w:sz w:val="18"/>
          <w:szCs w:val="18"/>
          <w:u w:val="none"/>
        </w:rPr>
        <w:t>.</w:t>
      </w:r>
    </w:p>
  </w:footnote>
  <w:footnote w:id="6">
    <w:p w:rsidR="003D44CC" w:rsidRPr="00697808" w:rsidRDefault="003D44CC" w:rsidP="00D16860">
      <w:pPr>
        <w:shd w:val="clear" w:color="auto" w:fill="FFFFFF"/>
        <w:spacing w:after="0" w:line="240" w:lineRule="auto"/>
        <w:jc w:val="both"/>
        <w:rPr>
          <w:rFonts w:ascii="Times New Roman" w:hAnsi="Times New Roman" w:cs="Times New Roman"/>
          <w:color w:val="000000" w:themeColor="text1"/>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Tomada de Facebook, </w:t>
      </w:r>
      <w:hyperlink r:id="rId2" w:history="1">
        <w:r w:rsidRPr="00697808">
          <w:rPr>
            <w:rStyle w:val="Hipervnculo"/>
            <w:rFonts w:ascii="Times New Roman" w:hAnsi="Times New Roman" w:cs="Times New Roman"/>
            <w:bCs/>
            <w:color w:val="000000" w:themeColor="text1"/>
            <w:sz w:val="18"/>
            <w:szCs w:val="18"/>
            <w:u w:val="none"/>
          </w:rPr>
          <w:t>FORVM MMX. Yacimiento arqueológico de Cástulo. Linares (Jaén)</w:t>
        </w:r>
      </w:hyperlink>
      <w:r w:rsidRPr="00697808">
        <w:rPr>
          <w:rFonts w:ascii="Times New Roman" w:hAnsi="Times New Roman" w:cs="Times New Roman"/>
          <w:color w:val="000000" w:themeColor="text1"/>
          <w:sz w:val="18"/>
          <w:szCs w:val="18"/>
        </w:rPr>
        <w:t xml:space="preserve">. 22 de julio de 2015. </w:t>
      </w:r>
    </w:p>
    <w:p w:rsidR="003D44CC" w:rsidRPr="00697808" w:rsidRDefault="00701BA2" w:rsidP="00D16860">
      <w:pPr>
        <w:shd w:val="clear" w:color="auto" w:fill="FFFFFF"/>
        <w:spacing w:after="0" w:line="240" w:lineRule="auto"/>
        <w:jc w:val="both"/>
        <w:rPr>
          <w:rFonts w:ascii="Times New Roman" w:hAnsi="Times New Roman" w:cs="Times New Roman"/>
          <w:sz w:val="18"/>
          <w:szCs w:val="18"/>
        </w:rPr>
      </w:pPr>
      <w:hyperlink r:id="rId3" w:history="1">
        <w:r w:rsidR="003D44CC" w:rsidRPr="00697808">
          <w:rPr>
            <w:rStyle w:val="Hipervnculo"/>
            <w:rFonts w:ascii="Times New Roman" w:hAnsi="Times New Roman" w:cs="Times New Roman"/>
            <w:sz w:val="18"/>
            <w:szCs w:val="18"/>
            <w:u w:val="none"/>
          </w:rPr>
          <w:t>https://www.facebook.com/CastuloSigloXXI/photos/a.198750040174158.44982.188779541171208/857322284316927/?type=3&amp;theater</w:t>
        </w:r>
      </w:hyperlink>
      <w:r w:rsidR="003D44CC" w:rsidRPr="00697808">
        <w:rPr>
          <w:rFonts w:ascii="Times New Roman" w:hAnsi="Times New Roman" w:cs="Times New Roman"/>
          <w:sz w:val="18"/>
          <w:szCs w:val="18"/>
        </w:rPr>
        <w:t>.</w:t>
      </w:r>
    </w:p>
  </w:footnote>
  <w:footnote w:id="7">
    <w:p w:rsidR="003D44CC" w:rsidRPr="00697808" w:rsidRDefault="003D44CC">
      <w:pPr>
        <w:pStyle w:val="Textonotapie"/>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Pr>
          <w:rFonts w:ascii="Times New Roman" w:hAnsi="Times New Roman" w:cs="Times New Roman"/>
          <w:sz w:val="18"/>
          <w:szCs w:val="18"/>
        </w:rPr>
        <w:t xml:space="preserve"> MNAT Tarragona,</w:t>
      </w:r>
      <w:r w:rsidRPr="00697808">
        <w:rPr>
          <w:rFonts w:ascii="Times New Roman" w:hAnsi="Times New Roman" w:cs="Times New Roman"/>
          <w:sz w:val="18"/>
          <w:szCs w:val="18"/>
        </w:rPr>
        <w:t xml:space="preserve"> nº inv. TG-18-01-6-43, nº diapositiva 10.341.</w:t>
      </w:r>
    </w:p>
  </w:footnote>
  <w:footnote w:id="8">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Avila Franca 1968: 83, nº 90, lám. II. Está realizado el vástago y la imagen en una sola pieza. Diferente a lo que ocurre, por ejemplo, con las piezas de Biassano, La Pague o Augst, en las que la figura tenía el hueco para introducir un vástago.</w:t>
      </w:r>
    </w:p>
  </w:footnote>
  <w:footnote w:id="9">
    <w:p w:rsidR="003D44CC" w:rsidRPr="003110CB"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MNA, nº inv. 983.579.7. Mide 5,5 cm de long. incluido el inicio del vástago. Se fecha en base a la cronología del yacimiento entre el </w:t>
      </w:r>
      <w:r w:rsidRPr="003110CB">
        <w:rPr>
          <w:rFonts w:ascii="Times New Roman" w:hAnsi="Times New Roman" w:cs="Times New Roman"/>
          <w:sz w:val="18"/>
          <w:szCs w:val="18"/>
        </w:rPr>
        <w:t>siglo I y el IV d.C.</w:t>
      </w:r>
    </w:p>
  </w:footnote>
  <w:footnote w:id="10">
    <w:p w:rsidR="003D44CC" w:rsidRPr="003110CB" w:rsidRDefault="003D44CC" w:rsidP="00D16860">
      <w:pPr>
        <w:pStyle w:val="Textonotapie"/>
        <w:jc w:val="both"/>
        <w:rPr>
          <w:rFonts w:ascii="Times New Roman" w:hAnsi="Times New Roman" w:cs="Times New Roman"/>
          <w:sz w:val="18"/>
          <w:szCs w:val="18"/>
        </w:rPr>
      </w:pPr>
      <w:r w:rsidRPr="003110CB">
        <w:rPr>
          <w:rStyle w:val="Refdenotaalpie"/>
          <w:rFonts w:ascii="Times New Roman" w:hAnsi="Times New Roman" w:cs="Times New Roman"/>
          <w:sz w:val="18"/>
          <w:szCs w:val="18"/>
        </w:rPr>
        <w:footnoteRef/>
      </w:r>
      <w:r w:rsidRPr="003110CB">
        <w:rPr>
          <w:rFonts w:ascii="Times New Roman" w:hAnsi="Times New Roman" w:cs="Times New Roman"/>
          <w:sz w:val="18"/>
          <w:szCs w:val="18"/>
        </w:rPr>
        <w:t xml:space="preserve"> Museo de la Coruña. </w:t>
      </w:r>
      <w:hyperlink r:id="rId4" w:history="1">
        <w:r w:rsidRPr="003110CB">
          <w:rPr>
            <w:rStyle w:val="Hipervnculo"/>
            <w:rFonts w:ascii="Times New Roman" w:hAnsi="Times New Roman" w:cs="Times New Roman"/>
            <w:sz w:val="18"/>
            <w:szCs w:val="18"/>
            <w:u w:val="none"/>
          </w:rPr>
          <w:t>https://twitter.com/museos_H_coruna/status/1242774006853500928/photo/1</w:t>
        </w:r>
      </w:hyperlink>
      <w:r w:rsidRPr="003110CB">
        <w:rPr>
          <w:rFonts w:ascii="Times New Roman" w:hAnsi="Times New Roman" w:cs="Times New Roman"/>
          <w:sz w:val="18"/>
          <w:szCs w:val="18"/>
        </w:rPr>
        <w:t xml:space="preserve"> </w:t>
      </w:r>
    </w:p>
  </w:footnote>
  <w:footnote w:id="11">
    <w:p w:rsidR="003D44CC" w:rsidRPr="007D0E1B" w:rsidRDefault="003D44CC" w:rsidP="00D16860">
      <w:pPr>
        <w:pStyle w:val="Textonotapie"/>
        <w:jc w:val="both"/>
        <w:rPr>
          <w:rFonts w:ascii="Times New Roman" w:hAnsi="Times New Roman" w:cs="Times New Roman"/>
          <w:sz w:val="18"/>
          <w:szCs w:val="18"/>
          <w:lang w:val="it-IT"/>
        </w:rPr>
      </w:pPr>
      <w:r w:rsidRPr="003110CB">
        <w:rPr>
          <w:rStyle w:val="Refdenotaalpie"/>
          <w:rFonts w:ascii="Times New Roman" w:hAnsi="Times New Roman" w:cs="Times New Roman"/>
          <w:sz w:val="18"/>
          <w:szCs w:val="18"/>
        </w:rPr>
        <w:footnoteRef/>
      </w:r>
      <w:r w:rsidRPr="007D0E1B">
        <w:rPr>
          <w:rFonts w:ascii="Times New Roman" w:hAnsi="Times New Roman" w:cs="Times New Roman"/>
          <w:sz w:val="18"/>
          <w:szCs w:val="18"/>
          <w:lang w:val="it-IT"/>
        </w:rPr>
        <w:t xml:space="preserve"> Bianchi 1995: 80-81, nº 37; 1996: 1-4 (Biassono). Para Aquileia, nota 19; Id. 2014:106-107, nº 6.38;  Id. 2021: 150-151 (Museo de Milán).</w:t>
      </w:r>
    </w:p>
  </w:footnote>
  <w:footnote w:id="12">
    <w:p w:rsidR="003D44CC" w:rsidRPr="007D0E1B" w:rsidRDefault="003D44CC" w:rsidP="00D16860">
      <w:pPr>
        <w:pStyle w:val="Textonotapie"/>
        <w:jc w:val="both"/>
        <w:rPr>
          <w:rFonts w:ascii="Times New Roman" w:hAnsi="Times New Roman" w:cs="Times New Roman"/>
          <w:sz w:val="18"/>
          <w:szCs w:val="18"/>
          <w:lang w:val="it-IT"/>
        </w:rPr>
      </w:pPr>
      <w:r w:rsidRPr="003110CB">
        <w:rPr>
          <w:rStyle w:val="Refdenotaalpie"/>
          <w:rFonts w:ascii="Times New Roman" w:hAnsi="Times New Roman" w:cs="Times New Roman"/>
          <w:sz w:val="18"/>
          <w:szCs w:val="18"/>
        </w:rPr>
        <w:footnoteRef/>
      </w:r>
      <w:r w:rsidRPr="007D0E1B">
        <w:rPr>
          <w:rFonts w:ascii="Times New Roman" w:hAnsi="Times New Roman" w:cs="Times New Roman"/>
          <w:sz w:val="18"/>
          <w:szCs w:val="18"/>
          <w:lang w:val="it-IT"/>
        </w:rPr>
        <w:t xml:space="preserve"> Prost 1983: 278 y Béal 1983 b: nota 18.</w:t>
      </w:r>
    </w:p>
  </w:footnote>
  <w:footnote w:id="13">
    <w:p w:rsidR="003D44CC" w:rsidRPr="007D0E1B" w:rsidRDefault="003D44CC" w:rsidP="00D16860">
      <w:pPr>
        <w:pStyle w:val="Textonotapie"/>
        <w:jc w:val="both"/>
        <w:rPr>
          <w:rFonts w:ascii="Times New Roman" w:hAnsi="Times New Roman" w:cs="Times New Roman"/>
          <w:sz w:val="18"/>
          <w:szCs w:val="18"/>
          <w:lang w:val="fr-FR"/>
        </w:rPr>
      </w:pPr>
      <w:r w:rsidRPr="003110CB">
        <w:rPr>
          <w:rStyle w:val="Refdenotaalpie"/>
          <w:rFonts w:ascii="Times New Roman" w:hAnsi="Times New Roman" w:cs="Times New Roman"/>
          <w:sz w:val="18"/>
          <w:szCs w:val="18"/>
        </w:rPr>
        <w:footnoteRef/>
      </w:r>
      <w:r w:rsidRPr="007D0E1B">
        <w:rPr>
          <w:rFonts w:ascii="Times New Roman" w:hAnsi="Times New Roman" w:cs="Times New Roman"/>
          <w:sz w:val="18"/>
          <w:szCs w:val="18"/>
          <w:lang w:val="it-IT"/>
        </w:rPr>
        <w:t xml:space="preserve"> Bianchi 1996: 2, nota 11. </w:t>
      </w:r>
      <w:r w:rsidRPr="007D0E1B">
        <w:rPr>
          <w:rFonts w:ascii="Times New Roman" w:hAnsi="Times New Roman" w:cs="Times New Roman"/>
          <w:sz w:val="18"/>
          <w:szCs w:val="18"/>
          <w:lang w:val="fr-FR"/>
        </w:rPr>
        <w:t xml:space="preserve">Cita a A. Vaussanvin (1973): “Fouille de sauvetage à Tournus en 1968”. Chantier de l’autoroule A6 “La Croix Juillet”. Site nº 7: Puits nord”, in </w:t>
      </w:r>
      <w:r w:rsidRPr="007D0E1B">
        <w:rPr>
          <w:rFonts w:ascii="Times New Roman" w:hAnsi="Times New Roman" w:cs="Times New Roman"/>
          <w:i/>
          <w:sz w:val="18"/>
          <w:szCs w:val="18"/>
          <w:lang w:val="fr-FR"/>
        </w:rPr>
        <w:t>Découvertes archéologiques en Tournugeois, nº 2 Fouilles de 1969 et 1972</w:t>
      </w:r>
      <w:r w:rsidRPr="007D0E1B">
        <w:rPr>
          <w:rFonts w:ascii="Times New Roman" w:hAnsi="Times New Roman" w:cs="Times New Roman"/>
          <w:sz w:val="18"/>
          <w:szCs w:val="18"/>
          <w:lang w:val="fr-FR"/>
        </w:rPr>
        <w:t>. Tournus, p.31, lám. 1 nº 1. Béal 1983b: 36 nota 19.</w:t>
      </w:r>
    </w:p>
  </w:footnote>
  <w:footnote w:id="14">
    <w:p w:rsidR="003D44CC" w:rsidRPr="007D0E1B" w:rsidRDefault="003D44CC" w:rsidP="00552898">
      <w:pPr>
        <w:pStyle w:val="Textonotapie"/>
        <w:jc w:val="both"/>
        <w:rPr>
          <w:rFonts w:ascii="Times New Roman" w:hAnsi="Times New Roman" w:cs="Times New Roman"/>
          <w:sz w:val="18"/>
          <w:szCs w:val="18"/>
          <w:lang w:val="fr-FR"/>
        </w:rPr>
      </w:pPr>
      <w:r w:rsidRPr="003110CB">
        <w:rPr>
          <w:rStyle w:val="Refdenotaalpie"/>
          <w:rFonts w:ascii="Times New Roman" w:hAnsi="Times New Roman" w:cs="Times New Roman"/>
          <w:sz w:val="18"/>
          <w:szCs w:val="18"/>
        </w:rPr>
        <w:footnoteRef/>
      </w:r>
      <w:r w:rsidRPr="007D0E1B">
        <w:rPr>
          <w:rFonts w:ascii="Times New Roman" w:hAnsi="Times New Roman" w:cs="Times New Roman"/>
          <w:sz w:val="18"/>
          <w:szCs w:val="18"/>
          <w:lang w:val="fr-FR"/>
        </w:rPr>
        <w:t xml:space="preserve"> Béal 1983b: 33, lám. I, nº 4. Le Pégue.</w:t>
      </w:r>
    </w:p>
  </w:footnote>
  <w:footnote w:id="15">
    <w:p w:rsidR="003D44CC" w:rsidRPr="007D0E1B" w:rsidRDefault="003D44CC" w:rsidP="00D16860">
      <w:pPr>
        <w:pStyle w:val="Textonotapie"/>
        <w:jc w:val="both"/>
        <w:rPr>
          <w:rFonts w:ascii="Times New Roman" w:hAnsi="Times New Roman" w:cs="Times New Roman"/>
          <w:sz w:val="18"/>
          <w:szCs w:val="18"/>
          <w:lang w:val="fr-FR"/>
        </w:rPr>
      </w:pPr>
      <w:r w:rsidRPr="003110CB">
        <w:rPr>
          <w:rStyle w:val="Refdenotaalpie"/>
          <w:rFonts w:ascii="Times New Roman" w:hAnsi="Times New Roman" w:cs="Times New Roman"/>
          <w:sz w:val="18"/>
          <w:szCs w:val="18"/>
        </w:rPr>
        <w:footnoteRef/>
      </w:r>
      <w:r w:rsidRPr="007D0E1B">
        <w:rPr>
          <w:rFonts w:ascii="Times New Roman" w:hAnsi="Times New Roman" w:cs="Times New Roman"/>
          <w:sz w:val="18"/>
          <w:szCs w:val="18"/>
          <w:lang w:val="fr-FR"/>
        </w:rPr>
        <w:t xml:space="preserve"> Prost 1983: 277.</w:t>
      </w:r>
    </w:p>
  </w:footnote>
  <w:footnote w:id="16">
    <w:p w:rsidR="003D44CC" w:rsidRPr="003110CB" w:rsidRDefault="003D44CC" w:rsidP="00D16860">
      <w:pPr>
        <w:pStyle w:val="Textonotapie"/>
        <w:jc w:val="both"/>
        <w:rPr>
          <w:rFonts w:ascii="Times New Roman" w:hAnsi="Times New Roman" w:cs="Times New Roman"/>
          <w:sz w:val="18"/>
          <w:szCs w:val="18"/>
        </w:rPr>
      </w:pPr>
      <w:r w:rsidRPr="003110CB">
        <w:rPr>
          <w:rStyle w:val="Refdenotaalpie"/>
          <w:rFonts w:ascii="Times New Roman" w:hAnsi="Times New Roman" w:cs="Times New Roman"/>
          <w:sz w:val="18"/>
          <w:szCs w:val="18"/>
        </w:rPr>
        <w:footnoteRef/>
      </w:r>
      <w:r w:rsidRPr="007D0E1B">
        <w:rPr>
          <w:rFonts w:ascii="Times New Roman" w:hAnsi="Times New Roman" w:cs="Times New Roman"/>
          <w:sz w:val="18"/>
          <w:szCs w:val="18"/>
          <w:lang w:val="fr-FR"/>
        </w:rPr>
        <w:t xml:space="preserve"> Béal 1983b: 36-37 y 33 lám. </w:t>
      </w:r>
      <w:r w:rsidRPr="003110CB">
        <w:rPr>
          <w:rFonts w:ascii="Times New Roman" w:hAnsi="Times New Roman" w:cs="Times New Roman"/>
          <w:sz w:val="18"/>
          <w:szCs w:val="18"/>
        </w:rPr>
        <w:t xml:space="preserve">I nº 4. Rodet-Belardi – Jannet-Vallat 2013: 66 y 95, fig. 26 y 27. Aparecen en el sarcófago de </w:t>
      </w:r>
      <w:r w:rsidRPr="003110CB">
        <w:rPr>
          <w:rFonts w:ascii="Times New Roman" w:hAnsi="Times New Roman" w:cs="Times New Roman"/>
          <w:i/>
          <w:sz w:val="18"/>
          <w:szCs w:val="18"/>
        </w:rPr>
        <w:t>Aelia Maria</w:t>
      </w:r>
      <w:r w:rsidRPr="003110CB">
        <w:rPr>
          <w:rFonts w:ascii="Times New Roman" w:hAnsi="Times New Roman" w:cs="Times New Roman"/>
          <w:sz w:val="18"/>
          <w:szCs w:val="18"/>
        </w:rPr>
        <w:t xml:space="preserve">. </w:t>
      </w:r>
    </w:p>
  </w:footnote>
  <w:footnote w:id="17">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Deschler-Erb 1998: 383, lám. 31, nº 2034. Riha 1990: 98, lám. 40 y 84, nº 1363. Dos piezas. Deschler-Erb – Goste</w:t>
      </w:r>
      <w:r>
        <w:rPr>
          <w:rFonts w:ascii="Times New Roman" w:hAnsi="Times New Roman" w:cs="Times New Roman"/>
          <w:sz w:val="18"/>
          <w:szCs w:val="18"/>
        </w:rPr>
        <w:t>nčnik 2008: 298, fig 12, nº 23.</w:t>
      </w:r>
    </w:p>
  </w:footnote>
  <w:footnote w:id="18">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Bianchi 1996: 3, nota 13. Mikler 1997: lám. 37, nº 5.</w:t>
      </w:r>
    </w:p>
  </w:footnote>
  <w:footnote w:id="19">
    <w:p w:rsidR="003D44CC" w:rsidRPr="009B64CC"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Busche-Fox 1949: 147, lám. LIV, nº 213.</w:t>
      </w:r>
    </w:p>
  </w:footnote>
  <w:footnote w:id="20">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Crummy 1983: 26, fig. 23, nº 445.</w:t>
      </w:r>
    </w:p>
  </w:footnote>
  <w:footnote w:id="21">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Para Viena y Vaticano, Bianchi 1996:3, nº7ª 17 y 18.</w:t>
      </w:r>
    </w:p>
  </w:footnote>
  <w:footnote w:id="22">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1983b: 36.  Pese a localizarse en un estrato del Bajo Imperio o de  época paleocristiana, Sugiere en base al peinado una datación anterior “debemos acercarlo (el peinado)  a los de Marciana, hermana de Trajano, Matidia, su sobrina, Sabina, esposa de Adriano, donde encontramos la banda  sobre la frente, y la diadema que acentúa el efecto”.</w:t>
      </w:r>
    </w:p>
  </w:footnote>
  <w:footnote w:id="23">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Busche-Fox 1949: 147. Se fecha entre finales del siglo I y comienzos del siglo II d.C.</w:t>
      </w:r>
    </w:p>
  </w:footnote>
  <w:footnote w:id="24">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Prost 1983: 277.</w:t>
      </w:r>
    </w:p>
  </w:footnote>
  <w:footnote w:id="25">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Riha 1990: 95 y 98.</w:t>
      </w:r>
    </w:p>
  </w:footnote>
  <w:footnote w:id="26">
    <w:p w:rsidR="003D44CC" w:rsidRPr="00AA43DF" w:rsidRDefault="003D44CC" w:rsidP="00450ACF">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Bianchi 1995: 82.  Los trazos que caracterizan la representación fisonómica de estas cabezas femeninas. </w:t>
      </w:r>
      <w:r w:rsidRPr="00450ACF">
        <w:rPr>
          <w:rFonts w:ascii="Times New Roman" w:hAnsi="Times New Roman" w:cs="Times New Roman"/>
          <w:sz w:val="18"/>
          <w:szCs w:val="18"/>
        </w:rPr>
        <w:t>Id:</w:t>
      </w:r>
      <w:r w:rsidRPr="00AA43DF">
        <w:rPr>
          <w:rFonts w:ascii="Times New Roman" w:hAnsi="Times New Roman" w:cs="Times New Roman"/>
          <w:sz w:val="18"/>
          <w:szCs w:val="18"/>
        </w:rPr>
        <w:t xml:space="preserve"> 2014: 106. “Algunas interpretaciones de ciertos ejemplos también estarían inspirados en otro peinado en boga en el s. IV d.C., en el que el cabello se recogió en una trenza entrelazada con una diadema alrededor de la cabeza, representada en estos casos en el frente como una suave media luna”.</w:t>
      </w:r>
      <w:r>
        <w:rPr>
          <w:rFonts w:ascii="Times New Roman" w:hAnsi="Times New Roman" w:cs="Times New Roman"/>
          <w:sz w:val="18"/>
          <w:szCs w:val="18"/>
        </w:rPr>
        <w:t xml:space="preserve"> Id. 2021: 150. “</w:t>
      </w:r>
      <w:r w:rsidRPr="003D44CC">
        <w:rPr>
          <w:rFonts w:ascii="Times New Roman" w:hAnsi="Times New Roman" w:cs="Times New Roman"/>
          <w:sz w:val="18"/>
          <w:szCs w:val="18"/>
        </w:rPr>
        <w:t>Una primera forma de este peinado ya se adoptó a p</w:t>
      </w:r>
      <w:r>
        <w:rPr>
          <w:rFonts w:ascii="Times New Roman" w:hAnsi="Times New Roman" w:cs="Times New Roman"/>
          <w:sz w:val="18"/>
          <w:szCs w:val="18"/>
        </w:rPr>
        <w:t>rincipios del siglo III d.C</w:t>
      </w:r>
      <w:r w:rsidRPr="003D44CC">
        <w:rPr>
          <w:rFonts w:ascii="Times New Roman" w:hAnsi="Times New Roman" w:cs="Times New Roman"/>
          <w:sz w:val="18"/>
          <w:szCs w:val="18"/>
        </w:rPr>
        <w:t xml:space="preserve">. por Plautilla, esposa de Caracalla, y por Iulia Paula, esposa de Heliogábalo, como atestiguan </w:t>
      </w:r>
      <w:r>
        <w:rPr>
          <w:rFonts w:ascii="Times New Roman" w:hAnsi="Times New Roman" w:cs="Times New Roman"/>
          <w:sz w:val="18"/>
          <w:szCs w:val="18"/>
        </w:rPr>
        <w:t>los retratos de monedas</w:t>
      </w:r>
      <w:r w:rsidRPr="003D44CC">
        <w:rPr>
          <w:rFonts w:ascii="Times New Roman" w:hAnsi="Times New Roman" w:cs="Times New Roman"/>
          <w:sz w:val="18"/>
          <w:szCs w:val="18"/>
        </w:rPr>
        <w:t xml:space="preserve"> en los que una banda de trenzas se levanta hacia arriba desde la nuca con una terminación en punta </w:t>
      </w:r>
      <w:r w:rsidR="009A4DE0" w:rsidRPr="009A4DE0">
        <w:rPr>
          <w:rFonts w:ascii="Times New Roman" w:hAnsi="Times New Roman" w:cs="Times New Roman"/>
          <w:sz w:val="18"/>
          <w:szCs w:val="18"/>
        </w:rPr>
        <w:t>justo sobre la mitad de la parte posterior de la cabeza</w:t>
      </w:r>
      <w:r>
        <w:rPr>
          <w:rFonts w:ascii="Times New Roman" w:hAnsi="Times New Roman" w:cs="Times New Roman"/>
          <w:sz w:val="18"/>
          <w:szCs w:val="18"/>
        </w:rPr>
        <w:t>”.</w:t>
      </w:r>
    </w:p>
  </w:footnote>
  <w:footnote w:id="27">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Bianchi 1995: 80. La define: “La cabeza de Quitello, sin busto, tiene un peinado con una línea de rizos levantada sobre una diadema, por encima de la frente, subdividida por una separación central, y en la parte posterior el cabello recogido que cruza en la parte superior de la cabeza y en un moño más bajo en la nuca”. En el caso de la de los Bañales, debe ser una copia que sigue los elementos principales del moño, no así la línea de separación frontal</w:t>
      </w:r>
    </w:p>
  </w:footnote>
  <w:footnote w:id="28">
    <w:p w:rsidR="003D44CC" w:rsidRPr="00AA43DF" w:rsidRDefault="003D44CC" w:rsidP="00D16860">
      <w:pPr>
        <w:shd w:val="clear" w:color="auto" w:fill="FFFFFF"/>
        <w:spacing w:after="0" w:line="240" w:lineRule="auto"/>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Ramos 1955: lám. LVIII. Nº inv. </w:t>
      </w:r>
      <w:r w:rsidRPr="00AA43DF">
        <w:rPr>
          <w:rFonts w:ascii="Times New Roman" w:eastAsia="Times New Roman" w:hAnsi="Times New Roman" w:cs="Times New Roman"/>
          <w:color w:val="000000"/>
          <w:sz w:val="18"/>
          <w:szCs w:val="18"/>
          <w:lang w:eastAsia="es-ES"/>
        </w:rPr>
        <w:t>LA-3330.</w:t>
      </w:r>
      <w:r>
        <w:rPr>
          <w:rFonts w:ascii="Times New Roman" w:eastAsia="Times New Roman" w:hAnsi="Times New Roman" w:cs="Times New Roman"/>
          <w:color w:val="000000"/>
          <w:sz w:val="18"/>
          <w:szCs w:val="18"/>
          <w:lang w:eastAsia="es-ES"/>
        </w:rPr>
        <w:t xml:space="preserve"> </w:t>
      </w:r>
      <w:r w:rsidRPr="00AA43DF">
        <w:rPr>
          <w:rFonts w:ascii="Times New Roman" w:eastAsia="Times New Roman" w:hAnsi="Times New Roman" w:cs="Times New Roman"/>
          <w:color w:val="000000"/>
          <w:sz w:val="18"/>
          <w:szCs w:val="18"/>
          <w:lang w:eastAsia="es-ES"/>
        </w:rPr>
        <w:t>Fundación La Alcudia de Elche.</w:t>
      </w:r>
    </w:p>
  </w:footnote>
  <w:footnote w:id="29">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Carreras 2012: 116, nº 140. Siglo I d.C. </w:t>
      </w:r>
    </w:p>
  </w:footnote>
  <w:footnote w:id="30">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Puertas Tricas 1982: 85, nº 264, fig. 50. Medida 2 cm de long. </w:t>
      </w:r>
    </w:p>
  </w:footnote>
  <w:footnote w:id="31">
    <w:p w:rsidR="003D44CC" w:rsidRPr="00255839"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255839">
        <w:rPr>
          <w:rFonts w:ascii="Times New Roman" w:hAnsi="Times New Roman" w:cs="Times New Roman"/>
          <w:sz w:val="18"/>
          <w:szCs w:val="18"/>
        </w:rPr>
        <w:t xml:space="preserve"> Andreu 2010: 13, fig. 2. Id, 2013: 119-121, fig. 3.</w:t>
      </w:r>
    </w:p>
  </w:footnote>
  <w:footnote w:id="32">
    <w:p w:rsidR="003D44CC" w:rsidRPr="00255839" w:rsidRDefault="003D44CC">
      <w:pPr>
        <w:pStyle w:val="Textonotapie"/>
        <w:rPr>
          <w:rFonts w:ascii="Times New Roman" w:hAnsi="Times New Roman" w:cs="Times New Roman"/>
          <w:sz w:val="18"/>
          <w:szCs w:val="18"/>
        </w:rPr>
      </w:pPr>
      <w:r w:rsidRPr="00255839">
        <w:rPr>
          <w:rStyle w:val="Refdenotaalpie"/>
          <w:rFonts w:ascii="Times New Roman" w:hAnsi="Times New Roman" w:cs="Times New Roman"/>
          <w:sz w:val="18"/>
          <w:szCs w:val="18"/>
        </w:rPr>
        <w:footnoteRef/>
      </w:r>
      <w:r w:rsidRPr="00255839">
        <w:rPr>
          <w:rFonts w:ascii="Times New Roman" w:hAnsi="Times New Roman" w:cs="Times New Roman"/>
          <w:sz w:val="18"/>
          <w:szCs w:val="18"/>
        </w:rPr>
        <w:t xml:space="preserve"> Museo Arqueológico de Linares. Nº inv. CE01104. Mide 2 cm. de altura; 0,90 de longitud y 1,50 cm de anchura.</w:t>
      </w:r>
    </w:p>
  </w:footnote>
  <w:footnote w:id="33">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255839">
        <w:rPr>
          <w:rFonts w:ascii="Times New Roman" w:hAnsi="Times New Roman" w:cs="Times New Roman"/>
          <w:sz w:val="18"/>
          <w:szCs w:val="18"/>
        </w:rPr>
        <w:t xml:space="preserve"> Bianchi 1995: 80, nº 73. </w:t>
      </w:r>
      <w:r w:rsidRPr="00AA43DF">
        <w:rPr>
          <w:rFonts w:ascii="Times New Roman" w:hAnsi="Times New Roman" w:cs="Times New Roman"/>
          <w:sz w:val="18"/>
          <w:szCs w:val="18"/>
        </w:rPr>
        <w:t>Es un paralelo perfecto para el alfiler de los Bañales.</w:t>
      </w:r>
    </w:p>
  </w:footnote>
  <w:footnote w:id="34">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Biró 1987b: 176-178 y 179, fig. 17, nº 79 y 80.</w:t>
      </w:r>
    </w:p>
  </w:footnote>
  <w:footnote w:id="35">
    <w:p w:rsidR="003D44CC" w:rsidRPr="008546A3" w:rsidRDefault="003D44C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Llecha 1986: 38, fig. 9, nº 1500. </w:t>
      </w:r>
    </w:p>
  </w:footnote>
  <w:footnote w:id="36">
    <w:p w:rsidR="003D44CC" w:rsidRPr="008546A3" w:rsidRDefault="003D44C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Bianchi 1995: 80.</w:t>
      </w:r>
    </w:p>
  </w:footnote>
  <w:footnote w:id="37">
    <w:p w:rsidR="003D44CC" w:rsidRPr="008546A3" w:rsidRDefault="003D44C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Andreu 2013: 120.</w:t>
      </w:r>
    </w:p>
  </w:footnote>
  <w:footnote w:id="38">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Nº inventario 6370. Procede de la finca Clos de la Torre.</w:t>
      </w:r>
    </w:p>
  </w:footnote>
  <w:footnote w:id="39">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Carreras 2012: 116, nº 137. Siglo I d.C. Mide 10,1 cm de long.</w:t>
      </w:r>
    </w:p>
  </w:footnote>
  <w:footnote w:id="40">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Llecha 1986: 37, nº 25355. La pieza emporitana la sitúa a finales I d.C. Aparece junto al cráneo de una niña.</w:t>
      </w:r>
    </w:p>
  </w:footnote>
  <w:footnote w:id="41">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Museo de la Rioja, Nº inv. 21352. Mide 9,5 cm de long. Cabeza 1,08 cm. La fechan entre el I-II d.C.</w:t>
      </w:r>
    </w:p>
  </w:footnote>
  <w:footnote w:id="42">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Museo de Almería. Nº inv. DJ 83.668. Mide 6,9 cm de long., 09 cm de grosor máximo. La aguja está incompleta.</w:t>
      </w:r>
    </w:p>
  </w:footnote>
  <w:footnote w:id="43">
    <w:p w:rsidR="003D44CC" w:rsidRPr="0062352E" w:rsidRDefault="003D44CC" w:rsidP="00D16860">
      <w:pPr>
        <w:pStyle w:val="Textonotapie"/>
        <w:jc w:val="both"/>
        <w:rPr>
          <w:rFonts w:ascii="Times New Roman" w:hAnsi="Times New Roman" w:cs="Times New Roman"/>
          <w:sz w:val="18"/>
          <w:szCs w:val="18"/>
          <w:lang w:val="fr-FR"/>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Franco 1985: 520, lám III, nº 5. Aparece en necrópolis. </w:t>
      </w:r>
      <w:r w:rsidRPr="0062352E">
        <w:rPr>
          <w:rFonts w:ascii="Times New Roman" w:hAnsi="Times New Roman" w:cs="Times New Roman"/>
          <w:sz w:val="18"/>
          <w:szCs w:val="18"/>
          <w:lang w:val="fr-FR"/>
        </w:rPr>
        <w:t>Jiménez 2011: 465, nº 718. Mide 7,3 cm. de long.</w:t>
      </w:r>
    </w:p>
  </w:footnote>
  <w:footnote w:id="44">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Spinella 2014: 129, fig. 4 a y b. Aparecen en las tumbas 25 y 30. Tumba 25. Aparece junto al cráneo de una niña.</w:t>
      </w:r>
    </w:p>
  </w:footnote>
  <w:footnote w:id="45">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Mikler 1997: 47, lám.36 nº 3</w:t>
      </w:r>
    </w:p>
  </w:footnote>
  <w:footnote w:id="46">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Stutzinger 1995: 182-184, fig. 39 nº 103 (Dresde); fig. 40, nº 106 y fig. 43 nº 111 (Colonia); fig. 41, nº 108 (Viena).</w:t>
      </w:r>
    </w:p>
  </w:footnote>
  <w:footnote w:id="47">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Serra Rafols 1948: 154-155, nº 10. Lám. XX y XXV, nº 2. Nº inventario 6370. Aparece en relleno con moneda de Antonio Pio.</w:t>
      </w:r>
    </w:p>
  </w:footnote>
  <w:footnote w:id="48">
    <w:p w:rsidR="003D44CC" w:rsidRPr="00697808" w:rsidRDefault="003D44C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Stutzinger 1995: 187. Sugiere que el alfiler de Badalona (nº 3) no debe ir más allá del siglo IV d.C.</w:t>
      </w:r>
    </w:p>
  </w:footnote>
  <w:footnote w:id="49">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Jiménez 2011: 251-52, fig. 118 nº 1.</w:t>
      </w:r>
    </w:p>
  </w:footnote>
  <w:footnote w:id="50">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Jiménez 2011: 252, nº 705, fig. 118, nº 1.</w:t>
      </w:r>
    </w:p>
  </w:footnote>
  <w:footnote w:id="51">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Dos piezas. Una conservada en las instalaciones del MNAR y la otra en los almacenes del Consorcio, Nº Inv.8019-54-13.</w:t>
      </w:r>
    </w:p>
  </w:footnote>
  <w:footnote w:id="52">
    <w:p w:rsidR="003D44CC" w:rsidRPr="0062352E" w:rsidRDefault="003D44CC" w:rsidP="00D16860">
      <w:pPr>
        <w:pStyle w:val="Textonotapie"/>
        <w:jc w:val="both"/>
        <w:rPr>
          <w:rFonts w:ascii="Times New Roman" w:hAnsi="Times New Roman" w:cs="Times New Roman"/>
          <w:sz w:val="18"/>
          <w:szCs w:val="18"/>
          <w:lang w:val="it-IT"/>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Ávila Franca 1968: 84, lám. II, nº 92.</w:t>
      </w:r>
    </w:p>
  </w:footnote>
  <w:footnote w:id="53">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Llecha 1986: 36, Nº 1375. Una se conserva en la colección del yacimiento y la otra está expuesta en las vitrinas del Museo de Girona. </w:t>
      </w:r>
    </w:p>
  </w:footnote>
  <w:footnote w:id="54">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Andreu 2010: 13, fig. 1. </w:t>
      </w:r>
    </w:p>
  </w:footnote>
  <w:footnote w:id="55">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1984: 58, lám. 11, nº 238. No es exactamente igual, cambia la posición de la mano.</w:t>
      </w:r>
    </w:p>
  </w:footnote>
  <w:footnote w:id="56">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Rodet-Belarbi – Lemoine 2010: 382, fig. 11 h. Recoge paralelos en Francia en: Olbia-L’Almanarre (Var), Antigui (con una cronología que abarca del Alto Imperio hasta el siglo IV d.C.), Béruges (Fin del siglo I –Inicios del siglo II d.C.). </w:t>
      </w:r>
    </w:p>
  </w:footnote>
  <w:footnote w:id="57">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Bertrand-Salin 2010: 375-376, fig. 14, nº 1. En este caso la pulsera está labrada en el propio hueso.</w:t>
      </w:r>
    </w:p>
  </w:footnote>
  <w:footnote w:id="58">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Schenk 2008: Fig.105, nº 321.</w:t>
      </w:r>
    </w:p>
  </w:footnote>
  <w:footnote w:id="59">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Jung 2013: lám. 36 nº 647.</w:t>
      </w:r>
    </w:p>
  </w:footnote>
  <w:footnote w:id="60">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Kostromičev 2015: 397 ss, fig. 5, nº 7.</w:t>
      </w:r>
    </w:p>
  </w:footnote>
  <w:footnote w:id="61">
    <w:p w:rsidR="003D44CC" w:rsidRPr="0062352E" w:rsidRDefault="003D44CC" w:rsidP="00C8088D">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Ayalon 2005: lám. 23 nº 247.</w:t>
      </w:r>
    </w:p>
  </w:footnote>
  <w:footnote w:id="62">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Rodet-Belarbi – Lemoine 2010: 382</w:t>
      </w:r>
    </w:p>
  </w:footnote>
  <w:footnote w:id="63">
    <w:p w:rsidR="003D44CC" w:rsidRPr="0062352E"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Argente 1994: 28, fig. 19.</w:t>
      </w:r>
    </w:p>
  </w:footnote>
  <w:footnote w:id="64">
    <w:p w:rsidR="003D44CC" w:rsidRPr="0062352E"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Llecha 1986: 36, fig.8, nº 1376.</w:t>
      </w:r>
    </w:p>
  </w:footnote>
  <w:footnote w:id="65">
    <w:p w:rsidR="003D44CC" w:rsidRPr="0062352E"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Lafuente 1934: 45-46, fig.4.</w:t>
      </w:r>
    </w:p>
  </w:footnote>
  <w:footnote w:id="66">
    <w:p w:rsidR="003D44CC" w:rsidRPr="00C64E7A"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Béal 1983. 225, lám. </w:t>
      </w:r>
      <w:r w:rsidRPr="00C64E7A">
        <w:rPr>
          <w:rFonts w:ascii="Times New Roman" w:hAnsi="Times New Roman" w:cs="Times New Roman"/>
          <w:sz w:val="18"/>
          <w:szCs w:val="18"/>
          <w:lang w:val="en-US"/>
        </w:rPr>
        <w:t>XXXIX nº 732-733.</w:t>
      </w:r>
    </w:p>
  </w:footnote>
  <w:footnote w:id="67">
    <w:p w:rsidR="003D44CC" w:rsidRPr="008546A3"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Schenk 2008: Fig.105, nº 319.</w:t>
      </w:r>
    </w:p>
  </w:footnote>
  <w:footnote w:id="68">
    <w:p w:rsidR="003D44CC" w:rsidRPr="0062352E" w:rsidRDefault="003D44CC" w:rsidP="00D16860">
      <w:pPr>
        <w:pStyle w:val="Textonotapie"/>
        <w:jc w:val="both"/>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Jiménez 2011: 252 y 462, nº 710, fig. 118, nº 2. </w:t>
      </w:r>
      <w:r w:rsidRPr="0062352E">
        <w:rPr>
          <w:rFonts w:ascii="Times New Roman" w:hAnsi="Times New Roman" w:cs="Times New Roman"/>
          <w:sz w:val="18"/>
          <w:szCs w:val="18"/>
          <w:lang w:val="fr-FR"/>
        </w:rPr>
        <w:t>Mide 12,1 cm de long.</w:t>
      </w:r>
    </w:p>
  </w:footnote>
  <w:footnote w:id="69">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Jiménez 2011: 457, nº 699. </w:t>
      </w:r>
      <w:r w:rsidRPr="00FE5418">
        <w:rPr>
          <w:rFonts w:ascii="Times New Roman" w:hAnsi="Times New Roman" w:cs="Times New Roman"/>
          <w:sz w:val="18"/>
          <w:szCs w:val="18"/>
        </w:rPr>
        <w:t>Mide 11,6 cm de long,</w:t>
      </w:r>
    </w:p>
  </w:footnote>
  <w:footnote w:id="70">
    <w:p w:rsidR="003D44CC" w:rsidRPr="0062352E" w:rsidRDefault="003D44CC" w:rsidP="00D16860">
      <w:pPr>
        <w:pStyle w:val="Textonotapie"/>
        <w:jc w:val="both"/>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Museo Nacional de Arte de Romano de Mérida. </w:t>
      </w:r>
      <w:r w:rsidRPr="0062352E">
        <w:rPr>
          <w:rFonts w:ascii="Times New Roman" w:hAnsi="Times New Roman" w:cs="Times New Roman"/>
          <w:sz w:val="18"/>
          <w:szCs w:val="18"/>
          <w:lang w:val="fr-FR"/>
        </w:rPr>
        <w:t>Nº Inv. CE30046. Mide 9,40.</w:t>
      </w:r>
    </w:p>
  </w:footnote>
  <w:footnote w:id="71">
    <w:p w:rsidR="003D44CC" w:rsidRPr="009F64C6"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MNAR. Nº inv.  CE29005. </w:t>
      </w:r>
      <w:r w:rsidRPr="009F64C6">
        <w:rPr>
          <w:rFonts w:ascii="Times New Roman" w:hAnsi="Times New Roman" w:cs="Times New Roman"/>
          <w:sz w:val="18"/>
          <w:szCs w:val="18"/>
          <w:lang w:val="en-US"/>
        </w:rPr>
        <w:t>Mide 12,50 cm long.</w:t>
      </w:r>
    </w:p>
  </w:footnote>
  <w:footnote w:id="72">
    <w:p w:rsidR="003D44CC" w:rsidRPr="009F64C6" w:rsidRDefault="003D44CC" w:rsidP="00D16860">
      <w:pPr>
        <w:pStyle w:val="Textonotapie"/>
        <w:jc w:val="both"/>
        <w:rPr>
          <w:rFonts w:ascii="Times New Roman" w:hAnsi="Times New Roman" w:cs="Times New Roman"/>
          <w:sz w:val="18"/>
          <w:szCs w:val="18"/>
          <w:lang w:val="it-IT"/>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Belda 1945: lám. </w:t>
      </w:r>
      <w:r w:rsidRPr="009F64C6">
        <w:rPr>
          <w:rFonts w:ascii="Times New Roman" w:hAnsi="Times New Roman" w:cs="Times New Roman"/>
          <w:sz w:val="18"/>
          <w:szCs w:val="18"/>
          <w:lang w:val="it-IT"/>
        </w:rPr>
        <w:t>LXXV. Siglo I d.C.</w:t>
      </w:r>
    </w:p>
  </w:footnote>
  <w:footnote w:id="73">
    <w:p w:rsidR="003D44CC" w:rsidRPr="0062352E" w:rsidRDefault="003D44CC" w:rsidP="00D16860">
      <w:pPr>
        <w:pStyle w:val="Textonotapie"/>
        <w:jc w:val="both"/>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Jiménez 2011: 462, nº 711. Mide 12 cm de long.</w:t>
      </w:r>
    </w:p>
  </w:footnote>
  <w:footnote w:id="74">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rPr>
        <w:t xml:space="preserve"> Bianchi 2014:108, nº 6.42. </w:t>
      </w:r>
      <w:r w:rsidRPr="00FE5418">
        <w:rPr>
          <w:rFonts w:ascii="Times New Roman" w:hAnsi="Times New Roman" w:cs="Times New Roman"/>
          <w:sz w:val="18"/>
          <w:szCs w:val="18"/>
        </w:rPr>
        <w:t>Procedencia desconocida. Lo que lleva en la mano en realidad es una piña.</w:t>
      </w:r>
    </w:p>
  </w:footnote>
  <w:footnote w:id="75">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Béal 1983: 225-226, lám. XXXIX, nº 735.  En Egipto no son anteriores al siglo III d.C. suelen llevar una esfera o una fruta.</w:t>
      </w:r>
    </w:p>
  </w:footnote>
  <w:footnote w:id="76">
    <w:p w:rsidR="003D44CC" w:rsidRPr="0062352E" w:rsidRDefault="003D44CC" w:rsidP="00D16860">
      <w:pPr>
        <w:pStyle w:val="Textonotapie"/>
        <w:jc w:val="both"/>
        <w:rPr>
          <w:rFonts w:ascii="Times New Roman" w:hAnsi="Times New Roman" w:cs="Times New Roman"/>
          <w:sz w:val="18"/>
          <w:szCs w:val="18"/>
          <w:lang w:val="it-IT"/>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Ayalon 2005: 63-64, nº 246.</w:t>
      </w:r>
    </w:p>
  </w:footnote>
  <w:footnote w:id="77">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D’Orazio-Martuscelli 1999: 145, nº 136. </w:t>
      </w:r>
      <w:r w:rsidRPr="0062352E">
        <w:rPr>
          <w:rFonts w:ascii="Times New Roman" w:hAnsi="Times New Roman" w:cs="Times New Roman"/>
          <w:sz w:val="18"/>
          <w:szCs w:val="18"/>
          <w:lang w:val="en-US"/>
        </w:rPr>
        <w:t>Mide 11, 1 cm.</w:t>
      </w:r>
    </w:p>
  </w:footnote>
  <w:footnote w:id="78">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Schenk 2008: 33-34, fig. 105, nº 320. </w:t>
      </w:r>
      <w:r w:rsidRPr="00FE5418">
        <w:rPr>
          <w:rFonts w:ascii="Times New Roman" w:hAnsi="Times New Roman" w:cs="Times New Roman"/>
          <w:sz w:val="18"/>
          <w:szCs w:val="18"/>
        </w:rPr>
        <w:t>Esta partida, recuerda ciertos elementos que podrían corresponderle. Es muy interesante la estela de Izmik (Fig. 18), donde se representa un alfiler que remata en mano con esfera, aparte de otros objetos del mundo femenino, como un huso o una rueca de dedo.</w:t>
      </w:r>
    </w:p>
  </w:footnote>
  <w:footnote w:id="79">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Bíró 1994: 172, lám. 34, nº 374.</w:t>
      </w:r>
    </w:p>
  </w:footnote>
  <w:footnote w:id="80">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Mikler 1997: 47, lám.35 nº 1.</w:t>
      </w:r>
    </w:p>
  </w:footnote>
  <w:footnote w:id="81">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Hrnčiarik 2012: 324, fig. 1, nº 12.</w:t>
      </w:r>
    </w:p>
  </w:footnote>
  <w:footnote w:id="82">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Pr>
          <w:rFonts w:ascii="Times New Roman" w:hAnsi="Times New Roman" w:cs="Times New Roman"/>
          <w:sz w:val="18"/>
          <w:szCs w:val="18"/>
        </w:rPr>
        <w:t xml:space="preserve"> Kostromičev 2015: 397 ss.</w:t>
      </w:r>
      <w:r w:rsidRPr="00FE5418">
        <w:rPr>
          <w:rFonts w:ascii="Times New Roman" w:hAnsi="Times New Roman" w:cs="Times New Roman"/>
          <w:sz w:val="18"/>
          <w:szCs w:val="18"/>
        </w:rPr>
        <w:t xml:space="preserve"> fig. 5, nº 6.</w:t>
      </w:r>
    </w:p>
  </w:footnote>
  <w:footnote w:id="83">
    <w:p w:rsidR="003D44CC" w:rsidRPr="00AA43DF"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Béal 1983: 227.</w:t>
      </w:r>
    </w:p>
  </w:footnote>
  <w:footnote w:id="84">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Schaltenbrand 2012: 59. La pieza emporitana tiene un corte longitudinal en la parte inferior similar al que observamos en las ruecas A.II.7.1.  Esta peculiaridad (corte en la zona contraria) lo acerca más a las ruecas. Lo hemos incluido en este apartado con muchas dudas, por su similitud en el remate superior (mano con tableta) con el alfiler procedente de </w:t>
      </w:r>
      <w:r w:rsidRPr="00AA43DF">
        <w:rPr>
          <w:rFonts w:ascii="Times New Roman" w:hAnsi="Times New Roman" w:cs="Times New Roman"/>
          <w:i/>
          <w:sz w:val="18"/>
          <w:szCs w:val="18"/>
        </w:rPr>
        <w:t>Bilbilis</w:t>
      </w:r>
      <w:r w:rsidRPr="00AA43DF">
        <w:rPr>
          <w:rFonts w:ascii="Times New Roman" w:hAnsi="Times New Roman" w:cs="Times New Roman"/>
          <w:sz w:val="18"/>
          <w:szCs w:val="18"/>
        </w:rPr>
        <w:t xml:space="preserve">. Sin embargo, no estamos nada convencidos de que pudiera ejercer la función de </w:t>
      </w:r>
      <w:r w:rsidRPr="00AA43DF">
        <w:rPr>
          <w:rFonts w:ascii="Times New Roman" w:hAnsi="Times New Roman" w:cs="Times New Roman"/>
          <w:i/>
          <w:sz w:val="18"/>
          <w:szCs w:val="18"/>
        </w:rPr>
        <w:t>acus crinalis</w:t>
      </w:r>
      <w:r w:rsidRPr="00AA43DF">
        <w:rPr>
          <w:rFonts w:ascii="Times New Roman" w:hAnsi="Times New Roman" w:cs="Times New Roman"/>
          <w:sz w:val="18"/>
          <w:szCs w:val="18"/>
        </w:rPr>
        <w:t xml:space="preserve">, al carecer de punta. También podría ejercer la función de estilo si no fuese precisamente por la ausencia de pico. Podría pensarse que la pieza está partida y reutilizada. La presencia de la mano con tableta reúne todas las condiciones para ser utilizada como un estilete. No descartamos que este modelo de piezas pudieran emplearse en algún momento para escribir en las </w:t>
      </w:r>
      <w:r>
        <w:rPr>
          <w:rFonts w:ascii="Times New Roman" w:hAnsi="Times New Roman" w:cs="Times New Roman"/>
          <w:i/>
          <w:sz w:val="18"/>
          <w:szCs w:val="18"/>
        </w:rPr>
        <w:t>tabu</w:t>
      </w:r>
      <w:r w:rsidRPr="00AA43DF">
        <w:rPr>
          <w:rFonts w:ascii="Times New Roman" w:hAnsi="Times New Roman" w:cs="Times New Roman"/>
          <w:i/>
          <w:sz w:val="18"/>
          <w:szCs w:val="18"/>
        </w:rPr>
        <w:t>l</w:t>
      </w:r>
      <w:r>
        <w:rPr>
          <w:rFonts w:ascii="Times New Roman" w:hAnsi="Times New Roman" w:cs="Times New Roman"/>
          <w:i/>
          <w:sz w:val="18"/>
          <w:szCs w:val="18"/>
        </w:rPr>
        <w:t>a</w:t>
      </w:r>
      <w:r w:rsidRPr="00AA43DF">
        <w:rPr>
          <w:rFonts w:ascii="Times New Roman" w:hAnsi="Times New Roman" w:cs="Times New Roman"/>
          <w:i/>
          <w:sz w:val="18"/>
          <w:szCs w:val="18"/>
        </w:rPr>
        <w:t>e ceratae</w:t>
      </w:r>
      <w:r w:rsidRPr="00AA43DF">
        <w:rPr>
          <w:rFonts w:ascii="Times New Roman" w:hAnsi="Times New Roman" w:cs="Times New Roman"/>
          <w:sz w:val="18"/>
          <w:szCs w:val="18"/>
        </w:rPr>
        <w:t>.</w:t>
      </w:r>
    </w:p>
  </w:footnote>
  <w:footnote w:id="85">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Inv. Museo de Calatayud. 00489. Mide 12,80 cm long.</w:t>
      </w:r>
    </w:p>
  </w:footnote>
  <w:footnote w:id="86">
    <w:p w:rsidR="003D44CC" w:rsidRPr="00472E0D" w:rsidRDefault="003D44CC" w:rsidP="00C02ABA">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2A4E9D">
        <w:rPr>
          <w:rFonts w:ascii="Times New Roman" w:hAnsi="Times New Roman" w:cs="Times New Roman"/>
          <w:sz w:val="18"/>
          <w:szCs w:val="18"/>
        </w:rPr>
        <w:t xml:space="preserve"> Bertrand 2008b: 115, fig. 19 nº 1. </w:t>
      </w:r>
      <w:r w:rsidRPr="00AA43DF">
        <w:rPr>
          <w:rFonts w:ascii="Times New Roman" w:hAnsi="Times New Roman" w:cs="Times New Roman"/>
          <w:sz w:val="18"/>
          <w:szCs w:val="18"/>
        </w:rPr>
        <w:t>Se plantea si pueden ser estilos. En nº 2 presenta una deco</w:t>
      </w:r>
      <w:r w:rsidRPr="00472E0D">
        <w:rPr>
          <w:rFonts w:ascii="Times New Roman" w:hAnsi="Times New Roman" w:cs="Times New Roman"/>
          <w:sz w:val="18"/>
          <w:szCs w:val="18"/>
        </w:rPr>
        <w:t>ración de una pulsera estriada amplia.</w:t>
      </w:r>
    </w:p>
  </w:footnote>
  <w:footnote w:id="87">
    <w:p w:rsidR="003D44CC" w:rsidRPr="00AA43DF" w:rsidRDefault="003D44CC" w:rsidP="00C02ABA">
      <w:pPr>
        <w:pStyle w:val="Textonotapie"/>
        <w:jc w:val="both"/>
        <w:rPr>
          <w:rFonts w:ascii="Times New Roman" w:hAnsi="Times New Roman" w:cs="Times New Roman"/>
          <w:sz w:val="18"/>
          <w:szCs w:val="18"/>
        </w:rPr>
      </w:pPr>
      <w:r w:rsidRPr="00472E0D">
        <w:rPr>
          <w:rStyle w:val="Refdenotaalpie"/>
          <w:rFonts w:ascii="Times New Roman" w:hAnsi="Times New Roman" w:cs="Times New Roman"/>
          <w:sz w:val="18"/>
          <w:szCs w:val="18"/>
        </w:rPr>
        <w:footnoteRef/>
      </w:r>
      <w:r w:rsidRPr="00472E0D">
        <w:rPr>
          <w:rFonts w:ascii="Times New Roman" w:hAnsi="Times New Roman" w:cs="Times New Roman"/>
          <w:sz w:val="18"/>
          <w:szCs w:val="18"/>
        </w:rPr>
        <w:t xml:space="preserve"> Béal 1983: lám XL, nº 738. Cita otro en el Museo Gregoriano del Vaticano, a parte del de </w:t>
      </w:r>
      <w:r w:rsidRPr="00472E0D">
        <w:rPr>
          <w:rFonts w:ascii="Times New Roman" w:hAnsi="Times New Roman" w:cs="Times New Roman"/>
          <w:i/>
          <w:sz w:val="18"/>
          <w:szCs w:val="18"/>
        </w:rPr>
        <w:t>Vindonissa</w:t>
      </w:r>
      <w:r w:rsidRPr="00AA43DF">
        <w:rPr>
          <w:rFonts w:ascii="Times New Roman" w:hAnsi="Times New Roman" w:cs="Times New Roman"/>
          <w:sz w:val="18"/>
          <w:szCs w:val="18"/>
        </w:rPr>
        <w:t>. Este último fechado entre el siglo I y II d.C.</w:t>
      </w:r>
    </w:p>
  </w:footnote>
  <w:footnote w:id="88">
    <w:p w:rsidR="003D44CC" w:rsidRPr="00AA43DF" w:rsidRDefault="003D44CC" w:rsidP="00C02ABA">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Feugère 1992: 146 y 153, nº 198. (Fase 4, 1/15 d.C.)</w:t>
      </w:r>
    </w:p>
  </w:footnote>
  <w:footnote w:id="89">
    <w:p w:rsidR="003D44CC" w:rsidRPr="00C02ABA"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C02ABA">
        <w:rPr>
          <w:rFonts w:ascii="Times New Roman" w:hAnsi="Times New Roman" w:cs="Times New Roman"/>
          <w:sz w:val="18"/>
          <w:szCs w:val="18"/>
        </w:rPr>
        <w:t xml:space="preserve"> Mikler 1997: 44, lám.31 nº 18.</w:t>
      </w:r>
    </w:p>
  </w:footnote>
  <w:footnote w:id="90">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Rodríguez Martín 1991-92: 202, fig. IV, nº 27.</w:t>
      </w:r>
    </w:p>
  </w:footnote>
  <w:footnote w:id="91">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Heras-Cabada 1996: 46, tipo III. Está fragmentada.</w:t>
      </w:r>
    </w:p>
  </w:footnote>
  <w:footnote w:id="92">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Museo de Astorga, nº Inv. PI/90/V/115/9.</w:t>
      </w:r>
    </w:p>
  </w:footnote>
  <w:footnote w:id="93">
    <w:p w:rsidR="003D44CC" w:rsidRPr="008546A3"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Jiménez 2011: 252 y 463, nº 713. </w:t>
      </w:r>
      <w:r w:rsidRPr="008546A3">
        <w:rPr>
          <w:rFonts w:ascii="Times New Roman" w:hAnsi="Times New Roman" w:cs="Times New Roman"/>
          <w:sz w:val="18"/>
          <w:szCs w:val="18"/>
          <w:lang w:val="en-US"/>
        </w:rPr>
        <w:t>Mide 13 cm long.</w:t>
      </w:r>
    </w:p>
  </w:footnote>
  <w:footnote w:id="94">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Sarabia 2010: 330, fig. 181, nº 1.</w:t>
      </w:r>
    </w:p>
  </w:footnote>
  <w:footnote w:id="95">
    <w:p w:rsidR="003D44CC" w:rsidRPr="00FE5418" w:rsidRDefault="003D44C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Béal 1983: 226-227, lám. XL, nº 738. Paralelos en: Arles, Vienne y Narbona, Atenas, Gurob, Tortosa.</w:t>
      </w:r>
    </w:p>
  </w:footnote>
  <w:footnote w:id="96">
    <w:p w:rsidR="003D44CC" w:rsidRPr="00FE5418" w:rsidRDefault="003D44C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Rodet-Belarbi – Lemoine 2010: 382. Recoge un ejemplo en Poitiers, en la necrópolis de Apt. Se fecha entre finales del siglo I y el siglo II d.C.</w:t>
      </w:r>
    </w:p>
  </w:footnote>
  <w:footnote w:id="97">
    <w:p w:rsidR="003D44CC" w:rsidRPr="00FE5418" w:rsidRDefault="003D44C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Dumolin 1964: 103, fig. 23, 5.</w:t>
      </w:r>
    </w:p>
  </w:footnote>
  <w:footnote w:id="98">
    <w:p w:rsidR="003D44CC" w:rsidRPr="00FE5418" w:rsidRDefault="003D44C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Ambrosio 2001:27 nº 15.</w:t>
      </w:r>
    </w:p>
  </w:footnote>
  <w:footnote w:id="99">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Bíró 1994: 172, lám. 34, nº 372; Bíró </w:t>
      </w:r>
      <w:r w:rsidRPr="00FE5418">
        <w:rPr>
          <w:rFonts w:ascii="Times New Roman" w:hAnsi="Times New Roman" w:cs="Times New Roman"/>
          <w:i/>
          <w:sz w:val="18"/>
          <w:szCs w:val="18"/>
        </w:rPr>
        <w:t>et al</w:t>
      </w:r>
      <w:r w:rsidRPr="00FE5418">
        <w:rPr>
          <w:rFonts w:ascii="Times New Roman" w:hAnsi="Times New Roman" w:cs="Times New Roman"/>
          <w:sz w:val="18"/>
          <w:szCs w:val="18"/>
        </w:rPr>
        <w:t xml:space="preserve"> 2012: 91 nº 151-152. </w:t>
      </w:r>
    </w:p>
  </w:footnote>
  <w:footnote w:id="100">
    <w:p w:rsidR="003D44CC" w:rsidRPr="00FE5418" w:rsidRDefault="003D44C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Biró 1997: 199 nº 48.</w:t>
      </w:r>
    </w:p>
  </w:footnote>
  <w:footnote w:id="101">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Buljevič 2013: 152 y 173, lám 4, nº 68.</w:t>
      </w:r>
    </w:p>
  </w:footnote>
  <w:footnote w:id="102">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Kovač 2017 a: 176-177, fig. 60. Grupo 8.41, tipo 17.</w:t>
      </w:r>
    </w:p>
  </w:footnote>
  <w:footnote w:id="103">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Hrnčiarik 2012: 324, fig. 1, nº 13.</w:t>
      </w:r>
    </w:p>
  </w:footnote>
  <w:footnote w:id="104">
    <w:p w:rsidR="003D44CC" w:rsidRPr="00FE5418" w:rsidRDefault="003D44C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Petković 1995: Tab. 14. Tipo XIV. Cronología siglo I - mediados del siglo III d.C.</w:t>
      </w:r>
    </w:p>
  </w:footnote>
  <w:footnote w:id="105">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Kovač 2017 a: 177.</w:t>
      </w:r>
    </w:p>
  </w:footnote>
  <w:footnote w:id="106">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Kostromičev 2015: 397 ss, fig. 5, nº 1.</w:t>
      </w:r>
    </w:p>
  </w:footnote>
  <w:footnote w:id="107">
    <w:p w:rsidR="003D44CC" w:rsidRPr="0062352E"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Petković 1995 34. Lám. XVI, nº 1-3.</w:t>
      </w:r>
    </w:p>
  </w:footnote>
  <w:footnote w:id="108">
    <w:p w:rsidR="003D44CC" w:rsidRPr="0062352E" w:rsidRDefault="003D44CC" w:rsidP="00FE5418">
      <w:pPr>
        <w:pStyle w:val="Textonotapie"/>
        <w:tabs>
          <w:tab w:val="left" w:pos="2955"/>
        </w:tabs>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Buljevič 2013: 163.</w:t>
      </w:r>
      <w:r w:rsidRPr="0062352E">
        <w:rPr>
          <w:rFonts w:ascii="Times New Roman" w:hAnsi="Times New Roman" w:cs="Times New Roman"/>
          <w:sz w:val="18"/>
          <w:szCs w:val="18"/>
          <w:lang w:val="en-US"/>
        </w:rPr>
        <w:tab/>
      </w:r>
    </w:p>
  </w:footnote>
  <w:footnote w:id="109">
    <w:p w:rsidR="003D44CC" w:rsidRPr="0062352E" w:rsidRDefault="003D44CC" w:rsidP="00272A66">
      <w:pPr>
        <w:autoSpaceDE w:val="0"/>
        <w:autoSpaceDN w:val="0"/>
        <w:adjustRightInd w:val="0"/>
        <w:spacing w:after="0" w:line="240" w:lineRule="auto"/>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Jiménez Melero 2011: 250; Bartus 2012: 213.</w:t>
      </w:r>
    </w:p>
  </w:footnote>
  <w:footnote w:id="110">
    <w:p w:rsidR="003D44CC" w:rsidRPr="0062352E" w:rsidRDefault="003D44CC">
      <w:pPr>
        <w:pStyle w:val="Textonotapie"/>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Dias </w:t>
      </w:r>
      <w:r w:rsidRPr="0062352E">
        <w:rPr>
          <w:rFonts w:ascii="Times New Roman" w:hAnsi="Times New Roman" w:cs="Times New Roman"/>
          <w:i/>
          <w:sz w:val="18"/>
          <w:szCs w:val="18"/>
          <w:lang w:val="fr-FR"/>
        </w:rPr>
        <w:t>et al.</w:t>
      </w:r>
      <w:r w:rsidRPr="0062352E">
        <w:rPr>
          <w:rFonts w:ascii="Times New Roman" w:hAnsi="Times New Roman" w:cs="Times New Roman"/>
          <w:sz w:val="18"/>
          <w:szCs w:val="18"/>
          <w:lang w:val="fr-FR"/>
        </w:rPr>
        <w:t xml:space="preserve"> 2022: 318-319, fig. 5, nº 12.</w:t>
      </w:r>
    </w:p>
  </w:footnote>
  <w:footnote w:id="111">
    <w:p w:rsidR="003D44CC" w:rsidRPr="009F64C6"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MNAR. Nº inv. CE30047. </w:t>
      </w:r>
      <w:r w:rsidRPr="009F64C6">
        <w:rPr>
          <w:rFonts w:ascii="Times New Roman" w:hAnsi="Times New Roman" w:cs="Times New Roman"/>
          <w:sz w:val="18"/>
          <w:szCs w:val="18"/>
          <w:lang w:val="en-US"/>
        </w:rPr>
        <w:t>Mide 11 cm long.</w:t>
      </w:r>
    </w:p>
  </w:footnote>
  <w:footnote w:id="112">
    <w:p w:rsidR="003D44CC" w:rsidRPr="009F64C6"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Buljevič 2010: 99, fig. 14.</w:t>
      </w:r>
    </w:p>
  </w:footnote>
  <w:footnote w:id="113">
    <w:p w:rsidR="003D44CC" w:rsidRPr="009F64C6"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Elefterescu 2008: 287, lám. IV, nº 152.</w:t>
      </w:r>
    </w:p>
  </w:footnote>
  <w:footnote w:id="114">
    <w:p w:rsidR="003D44CC" w:rsidRPr="009F64C6" w:rsidRDefault="003D44C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Kostromičev 2015: 397 ss. fig. 5, nº 3-4.</w:t>
      </w:r>
    </w:p>
  </w:footnote>
  <w:footnote w:id="115">
    <w:p w:rsidR="003D44CC" w:rsidRPr="005945DB"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9F64C6">
        <w:rPr>
          <w:rFonts w:ascii="Times New Roman" w:hAnsi="Times New Roman" w:cs="Times New Roman"/>
          <w:sz w:val="18"/>
          <w:szCs w:val="18"/>
          <w:lang w:val="fr-FR"/>
        </w:rPr>
        <w:t xml:space="preserve"> MNAR. Nº inv. </w:t>
      </w:r>
      <w:r w:rsidRPr="008546A3">
        <w:rPr>
          <w:rFonts w:ascii="Times New Roman" w:hAnsi="Times New Roman" w:cs="Times New Roman"/>
          <w:sz w:val="18"/>
          <w:szCs w:val="18"/>
          <w:lang w:val="fr-FR"/>
        </w:rPr>
        <w:t xml:space="preserve">CE29050. </w:t>
      </w:r>
      <w:r w:rsidRPr="005945DB">
        <w:rPr>
          <w:rFonts w:ascii="Times New Roman" w:hAnsi="Times New Roman" w:cs="Times New Roman"/>
          <w:sz w:val="18"/>
          <w:szCs w:val="18"/>
        </w:rPr>
        <w:t>Mide 15,6 cm de long.</w:t>
      </w:r>
    </w:p>
  </w:footnote>
  <w:footnote w:id="116">
    <w:p w:rsidR="003D44CC" w:rsidRPr="005945DB"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5945DB">
        <w:rPr>
          <w:rFonts w:ascii="Times New Roman" w:hAnsi="Times New Roman" w:cs="Times New Roman"/>
          <w:sz w:val="18"/>
          <w:szCs w:val="18"/>
        </w:rPr>
        <w:t xml:space="preserve"> Serra Vilaró 1932: 98, lám. XXVIII. MNAT Tarragona, nº inv. 4388.</w:t>
      </w:r>
    </w:p>
  </w:footnote>
  <w:footnote w:id="117">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Fabra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2002: 136. La consideran una mano de una muñeca. Cronológicamente la fe</w:t>
      </w:r>
      <w:r>
        <w:rPr>
          <w:rFonts w:ascii="Times New Roman" w:hAnsi="Times New Roman" w:cs="Times New Roman"/>
          <w:sz w:val="18"/>
          <w:szCs w:val="18"/>
        </w:rPr>
        <w:t xml:space="preserve">chan entre los siglos I a.C. y </w:t>
      </w:r>
      <w:r w:rsidRPr="00AA43DF">
        <w:rPr>
          <w:rFonts w:ascii="Times New Roman" w:hAnsi="Times New Roman" w:cs="Times New Roman"/>
          <w:sz w:val="18"/>
          <w:szCs w:val="18"/>
        </w:rPr>
        <w:t>II d.C.</w:t>
      </w:r>
    </w:p>
  </w:footnote>
  <w:footnote w:id="118">
    <w:p w:rsidR="003D44CC" w:rsidRPr="008546A3" w:rsidRDefault="003D44C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Lemoine – Rodet-Belardi 2005: 349, fig. 4, nº 125.</w:t>
      </w:r>
    </w:p>
  </w:footnote>
  <w:footnote w:id="119">
    <w:p w:rsidR="003D44CC" w:rsidRPr="008546A3" w:rsidRDefault="003D44CC" w:rsidP="00BC0F81">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Rodet-Belardi- Chardron-Picault 2005: 178 fig. 25 b. </w:t>
      </w:r>
    </w:p>
  </w:footnote>
  <w:footnote w:id="120">
    <w:p w:rsidR="003D44CC" w:rsidRPr="008546A3"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Mikler 1997: 47, lám.35 nº 2.</w:t>
      </w:r>
    </w:p>
  </w:footnote>
  <w:footnote w:id="121">
    <w:p w:rsidR="003D44CC" w:rsidRPr="008546A3"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Jung 2013: lám. 36 nº 646.</w:t>
      </w:r>
    </w:p>
  </w:footnote>
  <w:footnote w:id="122">
    <w:p w:rsidR="003D44CC" w:rsidRPr="008546A3" w:rsidRDefault="003D44C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Lemoine – Rodet-Belardi 2005: 344.</w:t>
      </w:r>
    </w:p>
  </w:footnote>
  <w:footnote w:id="123">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Consorcio Mérida. Nº inv. 8006-163-20. El remate mire 2,5 cm.</w:t>
      </w:r>
    </w:p>
  </w:footnote>
  <w:footnote w:id="124">
    <w:p w:rsidR="003D44CC" w:rsidRPr="00AA43DF" w:rsidRDefault="003D44C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 337, lám. LVIII, nº 1207. Lo incluye entre los objetos diversos e indeterminados; Id. 1984: 86, lám 18, nº 355. Lo tiene recogido como rueca.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4CC" w:rsidRPr="00891DAF" w:rsidRDefault="003D44CC" w:rsidP="00891DAF">
    <w:pPr>
      <w:jc w:val="center"/>
      <w:rPr>
        <w:rFonts w:ascii="Times New Roman" w:hAnsi="Times New Roman" w:cs="Times New Roman"/>
        <w:sz w:val="24"/>
        <w:szCs w:val="24"/>
      </w:rPr>
    </w:pPr>
    <w:r>
      <w:rPr>
        <w:rFonts w:ascii="Times New Roman" w:hAnsi="Times New Roman" w:cs="Times New Roman"/>
        <w:sz w:val="24"/>
        <w:szCs w:val="24"/>
      </w:rPr>
      <w:t>F. GERMÁN RODRÍGUEZ-MARTÍN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4CC" w:rsidRPr="00891DAF" w:rsidRDefault="003D44CC" w:rsidP="00891DAF">
    <w:pPr>
      <w:jc w:val="center"/>
      <w:rPr>
        <w:rFonts w:ascii="Times New Roman" w:hAnsi="Times New Roman" w:cs="Times New Roman"/>
        <w:i/>
        <w:sz w:val="24"/>
        <w:szCs w:val="24"/>
      </w:rPr>
    </w:pPr>
    <w:r>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4CC" w:rsidRPr="0051173C" w:rsidRDefault="003D44CC" w:rsidP="0051173C">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1C91"/>
    <w:rsid w:val="0000226C"/>
    <w:rsid w:val="00003CAA"/>
    <w:rsid w:val="0000415B"/>
    <w:rsid w:val="000042E8"/>
    <w:rsid w:val="000053D3"/>
    <w:rsid w:val="000053F8"/>
    <w:rsid w:val="00005828"/>
    <w:rsid w:val="00007B8C"/>
    <w:rsid w:val="00007BDF"/>
    <w:rsid w:val="0001076B"/>
    <w:rsid w:val="000123CE"/>
    <w:rsid w:val="00012430"/>
    <w:rsid w:val="00012886"/>
    <w:rsid w:val="000129B1"/>
    <w:rsid w:val="00013C88"/>
    <w:rsid w:val="00013D3E"/>
    <w:rsid w:val="000150A4"/>
    <w:rsid w:val="00016766"/>
    <w:rsid w:val="000178CD"/>
    <w:rsid w:val="00021712"/>
    <w:rsid w:val="00027236"/>
    <w:rsid w:val="00031111"/>
    <w:rsid w:val="0003322C"/>
    <w:rsid w:val="000352DF"/>
    <w:rsid w:val="00037A5B"/>
    <w:rsid w:val="00041533"/>
    <w:rsid w:val="00043054"/>
    <w:rsid w:val="0004358F"/>
    <w:rsid w:val="00044036"/>
    <w:rsid w:val="00045DEF"/>
    <w:rsid w:val="00050AED"/>
    <w:rsid w:val="000514F7"/>
    <w:rsid w:val="0005352A"/>
    <w:rsid w:val="00057515"/>
    <w:rsid w:val="00057C13"/>
    <w:rsid w:val="000601C6"/>
    <w:rsid w:val="00060DA1"/>
    <w:rsid w:val="00061612"/>
    <w:rsid w:val="0006179E"/>
    <w:rsid w:val="000618B4"/>
    <w:rsid w:val="00061A45"/>
    <w:rsid w:val="00061C4A"/>
    <w:rsid w:val="0006226D"/>
    <w:rsid w:val="00063679"/>
    <w:rsid w:val="00064563"/>
    <w:rsid w:val="00064A98"/>
    <w:rsid w:val="000660EC"/>
    <w:rsid w:val="000662D7"/>
    <w:rsid w:val="00067090"/>
    <w:rsid w:val="0007132F"/>
    <w:rsid w:val="000764AB"/>
    <w:rsid w:val="0007711F"/>
    <w:rsid w:val="00077437"/>
    <w:rsid w:val="00077599"/>
    <w:rsid w:val="0007768F"/>
    <w:rsid w:val="000809B5"/>
    <w:rsid w:val="00081522"/>
    <w:rsid w:val="0008160F"/>
    <w:rsid w:val="000828B0"/>
    <w:rsid w:val="00082C32"/>
    <w:rsid w:val="00083DC3"/>
    <w:rsid w:val="0008521B"/>
    <w:rsid w:val="0008570F"/>
    <w:rsid w:val="00085CEC"/>
    <w:rsid w:val="0008639A"/>
    <w:rsid w:val="00086557"/>
    <w:rsid w:val="000878AC"/>
    <w:rsid w:val="000900B3"/>
    <w:rsid w:val="00090717"/>
    <w:rsid w:val="000912B1"/>
    <w:rsid w:val="00092BFE"/>
    <w:rsid w:val="0009313C"/>
    <w:rsid w:val="00093390"/>
    <w:rsid w:val="000935E5"/>
    <w:rsid w:val="0009452C"/>
    <w:rsid w:val="00095258"/>
    <w:rsid w:val="00095E21"/>
    <w:rsid w:val="000969F4"/>
    <w:rsid w:val="000A1117"/>
    <w:rsid w:val="000A2202"/>
    <w:rsid w:val="000A3F21"/>
    <w:rsid w:val="000A4A85"/>
    <w:rsid w:val="000A5342"/>
    <w:rsid w:val="000A62C0"/>
    <w:rsid w:val="000A78BA"/>
    <w:rsid w:val="000B1994"/>
    <w:rsid w:val="000B2DA3"/>
    <w:rsid w:val="000B3312"/>
    <w:rsid w:val="000B35FE"/>
    <w:rsid w:val="000B4D78"/>
    <w:rsid w:val="000B660B"/>
    <w:rsid w:val="000B6AE3"/>
    <w:rsid w:val="000C02EC"/>
    <w:rsid w:val="000C0F21"/>
    <w:rsid w:val="000C220E"/>
    <w:rsid w:val="000C275B"/>
    <w:rsid w:val="000C2CD9"/>
    <w:rsid w:val="000C34DB"/>
    <w:rsid w:val="000C3FE0"/>
    <w:rsid w:val="000C5795"/>
    <w:rsid w:val="000C5EC1"/>
    <w:rsid w:val="000C6CCF"/>
    <w:rsid w:val="000C6DC5"/>
    <w:rsid w:val="000C6FA9"/>
    <w:rsid w:val="000C7310"/>
    <w:rsid w:val="000D1BDB"/>
    <w:rsid w:val="000D2022"/>
    <w:rsid w:val="000D5EB6"/>
    <w:rsid w:val="000E005E"/>
    <w:rsid w:val="000E08BE"/>
    <w:rsid w:val="000E43EC"/>
    <w:rsid w:val="000F0F5F"/>
    <w:rsid w:val="000F29FD"/>
    <w:rsid w:val="000F3CB3"/>
    <w:rsid w:val="000F3FCF"/>
    <w:rsid w:val="000F5313"/>
    <w:rsid w:val="000F7765"/>
    <w:rsid w:val="00100C0F"/>
    <w:rsid w:val="00104B76"/>
    <w:rsid w:val="00105E76"/>
    <w:rsid w:val="00105ED3"/>
    <w:rsid w:val="00111374"/>
    <w:rsid w:val="00113BA6"/>
    <w:rsid w:val="00115A6D"/>
    <w:rsid w:val="00115AD6"/>
    <w:rsid w:val="00115E50"/>
    <w:rsid w:val="00122F08"/>
    <w:rsid w:val="001274BA"/>
    <w:rsid w:val="00132201"/>
    <w:rsid w:val="001329EB"/>
    <w:rsid w:val="00133152"/>
    <w:rsid w:val="001333BA"/>
    <w:rsid w:val="001337F3"/>
    <w:rsid w:val="0013627D"/>
    <w:rsid w:val="00137A8E"/>
    <w:rsid w:val="00141454"/>
    <w:rsid w:val="001421C1"/>
    <w:rsid w:val="0014596F"/>
    <w:rsid w:val="0015010F"/>
    <w:rsid w:val="00150A5C"/>
    <w:rsid w:val="00150C17"/>
    <w:rsid w:val="001523AC"/>
    <w:rsid w:val="00153F3E"/>
    <w:rsid w:val="00154171"/>
    <w:rsid w:val="001541AC"/>
    <w:rsid w:val="001548AF"/>
    <w:rsid w:val="00156786"/>
    <w:rsid w:val="0015778F"/>
    <w:rsid w:val="001577EB"/>
    <w:rsid w:val="00160C43"/>
    <w:rsid w:val="00160D0E"/>
    <w:rsid w:val="001615EC"/>
    <w:rsid w:val="0016208C"/>
    <w:rsid w:val="001660A0"/>
    <w:rsid w:val="0016628D"/>
    <w:rsid w:val="0016697C"/>
    <w:rsid w:val="00170A9B"/>
    <w:rsid w:val="00171016"/>
    <w:rsid w:val="00171498"/>
    <w:rsid w:val="001734D0"/>
    <w:rsid w:val="0017409F"/>
    <w:rsid w:val="00174221"/>
    <w:rsid w:val="0017536C"/>
    <w:rsid w:val="00175CDC"/>
    <w:rsid w:val="00176395"/>
    <w:rsid w:val="0017640C"/>
    <w:rsid w:val="00176A66"/>
    <w:rsid w:val="00176ECD"/>
    <w:rsid w:val="001771C5"/>
    <w:rsid w:val="001824CD"/>
    <w:rsid w:val="001828A6"/>
    <w:rsid w:val="001828B6"/>
    <w:rsid w:val="001844A5"/>
    <w:rsid w:val="00184F73"/>
    <w:rsid w:val="00185CC8"/>
    <w:rsid w:val="00192551"/>
    <w:rsid w:val="001927AC"/>
    <w:rsid w:val="00192F2F"/>
    <w:rsid w:val="001941A4"/>
    <w:rsid w:val="00197159"/>
    <w:rsid w:val="001973D3"/>
    <w:rsid w:val="001A06A7"/>
    <w:rsid w:val="001A2504"/>
    <w:rsid w:val="001A3DBD"/>
    <w:rsid w:val="001A464C"/>
    <w:rsid w:val="001A5450"/>
    <w:rsid w:val="001B0379"/>
    <w:rsid w:val="001B0414"/>
    <w:rsid w:val="001B04E8"/>
    <w:rsid w:val="001B0B41"/>
    <w:rsid w:val="001B261B"/>
    <w:rsid w:val="001B3AA6"/>
    <w:rsid w:val="001B507C"/>
    <w:rsid w:val="001B53FA"/>
    <w:rsid w:val="001B5464"/>
    <w:rsid w:val="001B5985"/>
    <w:rsid w:val="001B60FE"/>
    <w:rsid w:val="001B6E77"/>
    <w:rsid w:val="001B721D"/>
    <w:rsid w:val="001C0CC8"/>
    <w:rsid w:val="001C1E8A"/>
    <w:rsid w:val="001C2963"/>
    <w:rsid w:val="001C50B1"/>
    <w:rsid w:val="001C6C08"/>
    <w:rsid w:val="001C7F7A"/>
    <w:rsid w:val="001D1FDA"/>
    <w:rsid w:val="001D2A84"/>
    <w:rsid w:val="001D692E"/>
    <w:rsid w:val="001D6FFD"/>
    <w:rsid w:val="001E3F51"/>
    <w:rsid w:val="001E619F"/>
    <w:rsid w:val="001E6E57"/>
    <w:rsid w:val="001F1EB9"/>
    <w:rsid w:val="001F25A6"/>
    <w:rsid w:val="001F2EE1"/>
    <w:rsid w:val="001F41DA"/>
    <w:rsid w:val="001F4BFA"/>
    <w:rsid w:val="001F76C6"/>
    <w:rsid w:val="00202632"/>
    <w:rsid w:val="002032CA"/>
    <w:rsid w:val="002034AA"/>
    <w:rsid w:val="0020394A"/>
    <w:rsid w:val="002039C8"/>
    <w:rsid w:val="002048D3"/>
    <w:rsid w:val="00205EB5"/>
    <w:rsid w:val="00207615"/>
    <w:rsid w:val="00207EB4"/>
    <w:rsid w:val="002111B1"/>
    <w:rsid w:val="00211633"/>
    <w:rsid w:val="002146D4"/>
    <w:rsid w:val="00214E7C"/>
    <w:rsid w:val="00216154"/>
    <w:rsid w:val="0021653B"/>
    <w:rsid w:val="0022015A"/>
    <w:rsid w:val="00220FA0"/>
    <w:rsid w:val="00221218"/>
    <w:rsid w:val="0022411F"/>
    <w:rsid w:val="00224B77"/>
    <w:rsid w:val="00225D0E"/>
    <w:rsid w:val="00227DB8"/>
    <w:rsid w:val="00230C7F"/>
    <w:rsid w:val="00231C21"/>
    <w:rsid w:val="0023254B"/>
    <w:rsid w:val="0023260A"/>
    <w:rsid w:val="002328A3"/>
    <w:rsid w:val="00235A06"/>
    <w:rsid w:val="00235AB3"/>
    <w:rsid w:val="00236B57"/>
    <w:rsid w:val="00237C8B"/>
    <w:rsid w:val="0024138C"/>
    <w:rsid w:val="002419F1"/>
    <w:rsid w:val="002428D7"/>
    <w:rsid w:val="002440D3"/>
    <w:rsid w:val="0024642B"/>
    <w:rsid w:val="00247C4E"/>
    <w:rsid w:val="00250287"/>
    <w:rsid w:val="00251048"/>
    <w:rsid w:val="002512B7"/>
    <w:rsid w:val="00252C5E"/>
    <w:rsid w:val="00252F1C"/>
    <w:rsid w:val="0025338F"/>
    <w:rsid w:val="00255327"/>
    <w:rsid w:val="00255839"/>
    <w:rsid w:val="00256209"/>
    <w:rsid w:val="002607EF"/>
    <w:rsid w:val="00260F1B"/>
    <w:rsid w:val="00260F30"/>
    <w:rsid w:val="002623EA"/>
    <w:rsid w:val="00263173"/>
    <w:rsid w:val="002632F3"/>
    <w:rsid w:val="00263662"/>
    <w:rsid w:val="002658B2"/>
    <w:rsid w:val="00265A2C"/>
    <w:rsid w:val="002663C4"/>
    <w:rsid w:val="002665CB"/>
    <w:rsid w:val="002674FC"/>
    <w:rsid w:val="002722D5"/>
    <w:rsid w:val="00272447"/>
    <w:rsid w:val="00272A66"/>
    <w:rsid w:val="00272B56"/>
    <w:rsid w:val="002757FC"/>
    <w:rsid w:val="00275F92"/>
    <w:rsid w:val="0027604C"/>
    <w:rsid w:val="002761E7"/>
    <w:rsid w:val="00277404"/>
    <w:rsid w:val="002802E3"/>
    <w:rsid w:val="002808A4"/>
    <w:rsid w:val="002817DE"/>
    <w:rsid w:val="00281E18"/>
    <w:rsid w:val="00281E37"/>
    <w:rsid w:val="002831D2"/>
    <w:rsid w:val="002843C2"/>
    <w:rsid w:val="002847A9"/>
    <w:rsid w:val="00284DD5"/>
    <w:rsid w:val="00286582"/>
    <w:rsid w:val="002914D3"/>
    <w:rsid w:val="00292F86"/>
    <w:rsid w:val="002937F1"/>
    <w:rsid w:val="00293DDF"/>
    <w:rsid w:val="00293F3E"/>
    <w:rsid w:val="00294424"/>
    <w:rsid w:val="00294905"/>
    <w:rsid w:val="00296096"/>
    <w:rsid w:val="0029637A"/>
    <w:rsid w:val="002A2015"/>
    <w:rsid w:val="002A372D"/>
    <w:rsid w:val="002A4D52"/>
    <w:rsid w:val="002A4E9D"/>
    <w:rsid w:val="002B1AB9"/>
    <w:rsid w:val="002B2E0A"/>
    <w:rsid w:val="002B2FD6"/>
    <w:rsid w:val="002B56E4"/>
    <w:rsid w:val="002B7FC2"/>
    <w:rsid w:val="002C08EE"/>
    <w:rsid w:val="002C1211"/>
    <w:rsid w:val="002C4800"/>
    <w:rsid w:val="002C48FE"/>
    <w:rsid w:val="002D0A01"/>
    <w:rsid w:val="002D0FFE"/>
    <w:rsid w:val="002D122D"/>
    <w:rsid w:val="002D64C3"/>
    <w:rsid w:val="002D6CE5"/>
    <w:rsid w:val="002E1998"/>
    <w:rsid w:val="002E4EE7"/>
    <w:rsid w:val="002E7064"/>
    <w:rsid w:val="002F01B6"/>
    <w:rsid w:val="002F191A"/>
    <w:rsid w:val="002F29A4"/>
    <w:rsid w:val="002F2FBA"/>
    <w:rsid w:val="002F44E6"/>
    <w:rsid w:val="002F4516"/>
    <w:rsid w:val="002F5374"/>
    <w:rsid w:val="002F58B3"/>
    <w:rsid w:val="002F58CB"/>
    <w:rsid w:val="002F5FD0"/>
    <w:rsid w:val="002F6F00"/>
    <w:rsid w:val="003000C6"/>
    <w:rsid w:val="00300986"/>
    <w:rsid w:val="00303CB2"/>
    <w:rsid w:val="00304B60"/>
    <w:rsid w:val="00305C80"/>
    <w:rsid w:val="00310700"/>
    <w:rsid w:val="003110CB"/>
    <w:rsid w:val="00311476"/>
    <w:rsid w:val="00313FCE"/>
    <w:rsid w:val="0031404B"/>
    <w:rsid w:val="00314E25"/>
    <w:rsid w:val="00315859"/>
    <w:rsid w:val="00316338"/>
    <w:rsid w:val="00317874"/>
    <w:rsid w:val="00317BFB"/>
    <w:rsid w:val="003220B0"/>
    <w:rsid w:val="003228E4"/>
    <w:rsid w:val="00323AFD"/>
    <w:rsid w:val="003248E3"/>
    <w:rsid w:val="00326929"/>
    <w:rsid w:val="003279F3"/>
    <w:rsid w:val="00327CD6"/>
    <w:rsid w:val="0033272F"/>
    <w:rsid w:val="003338E1"/>
    <w:rsid w:val="0033416A"/>
    <w:rsid w:val="00334855"/>
    <w:rsid w:val="00335363"/>
    <w:rsid w:val="003353CA"/>
    <w:rsid w:val="00337C20"/>
    <w:rsid w:val="00341552"/>
    <w:rsid w:val="0034353D"/>
    <w:rsid w:val="00344162"/>
    <w:rsid w:val="00344EE4"/>
    <w:rsid w:val="003511A0"/>
    <w:rsid w:val="00352D71"/>
    <w:rsid w:val="00355D7B"/>
    <w:rsid w:val="00360F2A"/>
    <w:rsid w:val="003614E0"/>
    <w:rsid w:val="0036214C"/>
    <w:rsid w:val="00363BEF"/>
    <w:rsid w:val="003653CC"/>
    <w:rsid w:val="00365BEE"/>
    <w:rsid w:val="00365E92"/>
    <w:rsid w:val="00367DA8"/>
    <w:rsid w:val="003705EA"/>
    <w:rsid w:val="00370783"/>
    <w:rsid w:val="003709FD"/>
    <w:rsid w:val="003717F6"/>
    <w:rsid w:val="00372230"/>
    <w:rsid w:val="003771C7"/>
    <w:rsid w:val="0038228C"/>
    <w:rsid w:val="0038360D"/>
    <w:rsid w:val="00383A48"/>
    <w:rsid w:val="00385B0E"/>
    <w:rsid w:val="00385E12"/>
    <w:rsid w:val="00390DBC"/>
    <w:rsid w:val="00391396"/>
    <w:rsid w:val="00391722"/>
    <w:rsid w:val="00392BBE"/>
    <w:rsid w:val="00393B3F"/>
    <w:rsid w:val="00393E74"/>
    <w:rsid w:val="00393FE0"/>
    <w:rsid w:val="003940F6"/>
    <w:rsid w:val="0039592A"/>
    <w:rsid w:val="00395AEA"/>
    <w:rsid w:val="003A0A43"/>
    <w:rsid w:val="003A5EE4"/>
    <w:rsid w:val="003A67B1"/>
    <w:rsid w:val="003B0E03"/>
    <w:rsid w:val="003B0FFD"/>
    <w:rsid w:val="003B1323"/>
    <w:rsid w:val="003B16CC"/>
    <w:rsid w:val="003B3100"/>
    <w:rsid w:val="003B3B34"/>
    <w:rsid w:val="003B5951"/>
    <w:rsid w:val="003B6178"/>
    <w:rsid w:val="003C2B25"/>
    <w:rsid w:val="003C3D47"/>
    <w:rsid w:val="003C57EA"/>
    <w:rsid w:val="003C65DC"/>
    <w:rsid w:val="003C6611"/>
    <w:rsid w:val="003D0737"/>
    <w:rsid w:val="003D2AF5"/>
    <w:rsid w:val="003D44CC"/>
    <w:rsid w:val="003D4A3A"/>
    <w:rsid w:val="003D4ECB"/>
    <w:rsid w:val="003D57D9"/>
    <w:rsid w:val="003D722B"/>
    <w:rsid w:val="003E11EA"/>
    <w:rsid w:val="003E2383"/>
    <w:rsid w:val="003E508D"/>
    <w:rsid w:val="003E534C"/>
    <w:rsid w:val="003F360C"/>
    <w:rsid w:val="003F50C0"/>
    <w:rsid w:val="003F6788"/>
    <w:rsid w:val="003F6A7C"/>
    <w:rsid w:val="003F7E33"/>
    <w:rsid w:val="004002C0"/>
    <w:rsid w:val="0040047F"/>
    <w:rsid w:val="00401A7F"/>
    <w:rsid w:val="004021AC"/>
    <w:rsid w:val="0040290D"/>
    <w:rsid w:val="00403B16"/>
    <w:rsid w:val="00403CF3"/>
    <w:rsid w:val="00404656"/>
    <w:rsid w:val="00410363"/>
    <w:rsid w:val="00412DE6"/>
    <w:rsid w:val="00414661"/>
    <w:rsid w:val="00414CE5"/>
    <w:rsid w:val="00414E8E"/>
    <w:rsid w:val="004152EE"/>
    <w:rsid w:val="00416A89"/>
    <w:rsid w:val="00417273"/>
    <w:rsid w:val="004174AD"/>
    <w:rsid w:val="004179C4"/>
    <w:rsid w:val="00417F1F"/>
    <w:rsid w:val="00420792"/>
    <w:rsid w:val="004208A7"/>
    <w:rsid w:val="0042202C"/>
    <w:rsid w:val="00422E5B"/>
    <w:rsid w:val="00424946"/>
    <w:rsid w:val="00426AD3"/>
    <w:rsid w:val="00426BEB"/>
    <w:rsid w:val="00427794"/>
    <w:rsid w:val="00427B95"/>
    <w:rsid w:val="00427FE7"/>
    <w:rsid w:val="0043104B"/>
    <w:rsid w:val="0043199B"/>
    <w:rsid w:val="00431C64"/>
    <w:rsid w:val="0043299D"/>
    <w:rsid w:val="004339CF"/>
    <w:rsid w:val="00434955"/>
    <w:rsid w:val="004349DE"/>
    <w:rsid w:val="004418D4"/>
    <w:rsid w:val="00444219"/>
    <w:rsid w:val="00444A70"/>
    <w:rsid w:val="00445DCD"/>
    <w:rsid w:val="00446948"/>
    <w:rsid w:val="004479F7"/>
    <w:rsid w:val="00450ACF"/>
    <w:rsid w:val="00451ABB"/>
    <w:rsid w:val="00452DE2"/>
    <w:rsid w:val="004533D5"/>
    <w:rsid w:val="004535E8"/>
    <w:rsid w:val="00453B73"/>
    <w:rsid w:val="0045430E"/>
    <w:rsid w:val="00456069"/>
    <w:rsid w:val="00457802"/>
    <w:rsid w:val="00457E15"/>
    <w:rsid w:val="0046087E"/>
    <w:rsid w:val="00462398"/>
    <w:rsid w:val="004624A1"/>
    <w:rsid w:val="00462A26"/>
    <w:rsid w:val="00462FF2"/>
    <w:rsid w:val="00465462"/>
    <w:rsid w:val="00465AAB"/>
    <w:rsid w:val="00465E13"/>
    <w:rsid w:val="00466992"/>
    <w:rsid w:val="004671A0"/>
    <w:rsid w:val="00471004"/>
    <w:rsid w:val="004721E0"/>
    <w:rsid w:val="00472C36"/>
    <w:rsid w:val="00472E0D"/>
    <w:rsid w:val="00476A16"/>
    <w:rsid w:val="004808B6"/>
    <w:rsid w:val="00481F78"/>
    <w:rsid w:val="00482E48"/>
    <w:rsid w:val="00485333"/>
    <w:rsid w:val="0048594F"/>
    <w:rsid w:val="0049005A"/>
    <w:rsid w:val="00493708"/>
    <w:rsid w:val="00493ED8"/>
    <w:rsid w:val="00495435"/>
    <w:rsid w:val="00495C32"/>
    <w:rsid w:val="00495FB6"/>
    <w:rsid w:val="004969BD"/>
    <w:rsid w:val="00496E26"/>
    <w:rsid w:val="00497330"/>
    <w:rsid w:val="004A171E"/>
    <w:rsid w:val="004A212B"/>
    <w:rsid w:val="004A2A35"/>
    <w:rsid w:val="004A3B64"/>
    <w:rsid w:val="004A3F1A"/>
    <w:rsid w:val="004A50E6"/>
    <w:rsid w:val="004A5661"/>
    <w:rsid w:val="004A647A"/>
    <w:rsid w:val="004A697A"/>
    <w:rsid w:val="004A7DB8"/>
    <w:rsid w:val="004B100F"/>
    <w:rsid w:val="004B1902"/>
    <w:rsid w:val="004B23FF"/>
    <w:rsid w:val="004B2C78"/>
    <w:rsid w:val="004B50F3"/>
    <w:rsid w:val="004B5105"/>
    <w:rsid w:val="004B609A"/>
    <w:rsid w:val="004B6CB7"/>
    <w:rsid w:val="004B7611"/>
    <w:rsid w:val="004B7CC4"/>
    <w:rsid w:val="004C3C94"/>
    <w:rsid w:val="004C48D3"/>
    <w:rsid w:val="004C4FDA"/>
    <w:rsid w:val="004C54BD"/>
    <w:rsid w:val="004C5B51"/>
    <w:rsid w:val="004C6C5D"/>
    <w:rsid w:val="004C7025"/>
    <w:rsid w:val="004C7479"/>
    <w:rsid w:val="004D001D"/>
    <w:rsid w:val="004D0F58"/>
    <w:rsid w:val="004D27C2"/>
    <w:rsid w:val="004D4406"/>
    <w:rsid w:val="004D52A1"/>
    <w:rsid w:val="004D5699"/>
    <w:rsid w:val="004D615C"/>
    <w:rsid w:val="004D7109"/>
    <w:rsid w:val="004E09F8"/>
    <w:rsid w:val="004E22F3"/>
    <w:rsid w:val="004E45F5"/>
    <w:rsid w:val="004E505E"/>
    <w:rsid w:val="004E5EA5"/>
    <w:rsid w:val="004E7693"/>
    <w:rsid w:val="004F0424"/>
    <w:rsid w:val="004F0768"/>
    <w:rsid w:val="004F0F66"/>
    <w:rsid w:val="004F19BC"/>
    <w:rsid w:val="004F294F"/>
    <w:rsid w:val="004F60B8"/>
    <w:rsid w:val="004F72F3"/>
    <w:rsid w:val="00501C25"/>
    <w:rsid w:val="00502BAB"/>
    <w:rsid w:val="0050418B"/>
    <w:rsid w:val="00504CAB"/>
    <w:rsid w:val="005052FA"/>
    <w:rsid w:val="005102E1"/>
    <w:rsid w:val="005113AF"/>
    <w:rsid w:val="0051173C"/>
    <w:rsid w:val="00511E96"/>
    <w:rsid w:val="005121C8"/>
    <w:rsid w:val="00512A38"/>
    <w:rsid w:val="00513F31"/>
    <w:rsid w:val="005140B4"/>
    <w:rsid w:val="005147F8"/>
    <w:rsid w:val="0051493B"/>
    <w:rsid w:val="00520F16"/>
    <w:rsid w:val="00522D25"/>
    <w:rsid w:val="00523444"/>
    <w:rsid w:val="005239D0"/>
    <w:rsid w:val="00523BF0"/>
    <w:rsid w:val="0052521F"/>
    <w:rsid w:val="005277D2"/>
    <w:rsid w:val="00530299"/>
    <w:rsid w:val="005308C4"/>
    <w:rsid w:val="005309B2"/>
    <w:rsid w:val="0053299A"/>
    <w:rsid w:val="00535FDD"/>
    <w:rsid w:val="00536823"/>
    <w:rsid w:val="00537113"/>
    <w:rsid w:val="00537690"/>
    <w:rsid w:val="00537CA4"/>
    <w:rsid w:val="0054091B"/>
    <w:rsid w:val="005410CE"/>
    <w:rsid w:val="00541990"/>
    <w:rsid w:val="00541CBF"/>
    <w:rsid w:val="005420E9"/>
    <w:rsid w:val="00544BCE"/>
    <w:rsid w:val="00544F23"/>
    <w:rsid w:val="00546037"/>
    <w:rsid w:val="0054658D"/>
    <w:rsid w:val="00547CB9"/>
    <w:rsid w:val="00550157"/>
    <w:rsid w:val="00550A74"/>
    <w:rsid w:val="005518E8"/>
    <w:rsid w:val="00551BDD"/>
    <w:rsid w:val="00551C43"/>
    <w:rsid w:val="00552659"/>
    <w:rsid w:val="00552898"/>
    <w:rsid w:val="00553D6B"/>
    <w:rsid w:val="00554C8E"/>
    <w:rsid w:val="00555B80"/>
    <w:rsid w:val="005570F4"/>
    <w:rsid w:val="00557746"/>
    <w:rsid w:val="00560C8D"/>
    <w:rsid w:val="005613C4"/>
    <w:rsid w:val="0056166A"/>
    <w:rsid w:val="00563005"/>
    <w:rsid w:val="0056303E"/>
    <w:rsid w:val="00563D2B"/>
    <w:rsid w:val="00564F7F"/>
    <w:rsid w:val="00565747"/>
    <w:rsid w:val="005702B3"/>
    <w:rsid w:val="005706F3"/>
    <w:rsid w:val="00571581"/>
    <w:rsid w:val="00571CF7"/>
    <w:rsid w:val="00571E64"/>
    <w:rsid w:val="00571EF7"/>
    <w:rsid w:val="005746DC"/>
    <w:rsid w:val="00580482"/>
    <w:rsid w:val="00583BA7"/>
    <w:rsid w:val="00584330"/>
    <w:rsid w:val="00584A49"/>
    <w:rsid w:val="005856DF"/>
    <w:rsid w:val="005863D0"/>
    <w:rsid w:val="005914E8"/>
    <w:rsid w:val="00591F40"/>
    <w:rsid w:val="005945DB"/>
    <w:rsid w:val="00594964"/>
    <w:rsid w:val="0059525B"/>
    <w:rsid w:val="005954AA"/>
    <w:rsid w:val="005A04CF"/>
    <w:rsid w:val="005A19AD"/>
    <w:rsid w:val="005A1E05"/>
    <w:rsid w:val="005A283E"/>
    <w:rsid w:val="005B1E21"/>
    <w:rsid w:val="005B2CE8"/>
    <w:rsid w:val="005B4A07"/>
    <w:rsid w:val="005B5A1D"/>
    <w:rsid w:val="005B5C02"/>
    <w:rsid w:val="005B6416"/>
    <w:rsid w:val="005B6727"/>
    <w:rsid w:val="005B695E"/>
    <w:rsid w:val="005C0466"/>
    <w:rsid w:val="005C0B9D"/>
    <w:rsid w:val="005C0F7E"/>
    <w:rsid w:val="005C310E"/>
    <w:rsid w:val="005C4914"/>
    <w:rsid w:val="005C4D20"/>
    <w:rsid w:val="005C5B15"/>
    <w:rsid w:val="005C7E5C"/>
    <w:rsid w:val="005D244F"/>
    <w:rsid w:val="005D5406"/>
    <w:rsid w:val="005D591E"/>
    <w:rsid w:val="005D6240"/>
    <w:rsid w:val="005D6596"/>
    <w:rsid w:val="005D797E"/>
    <w:rsid w:val="005E0777"/>
    <w:rsid w:val="005E2529"/>
    <w:rsid w:val="005E29DC"/>
    <w:rsid w:val="005E3DDC"/>
    <w:rsid w:val="005E3EE1"/>
    <w:rsid w:val="005E4B35"/>
    <w:rsid w:val="005E4EDD"/>
    <w:rsid w:val="005E56CF"/>
    <w:rsid w:val="005E773C"/>
    <w:rsid w:val="005F0197"/>
    <w:rsid w:val="005F19A0"/>
    <w:rsid w:val="005F1D18"/>
    <w:rsid w:val="005F2059"/>
    <w:rsid w:val="005F2B05"/>
    <w:rsid w:val="005F5271"/>
    <w:rsid w:val="005F5AE3"/>
    <w:rsid w:val="005F5D2E"/>
    <w:rsid w:val="005F5DF4"/>
    <w:rsid w:val="005F5F09"/>
    <w:rsid w:val="005F5F67"/>
    <w:rsid w:val="005F61D2"/>
    <w:rsid w:val="005F6416"/>
    <w:rsid w:val="005F64BB"/>
    <w:rsid w:val="005F7EEC"/>
    <w:rsid w:val="006011FA"/>
    <w:rsid w:val="00601B4E"/>
    <w:rsid w:val="0060219D"/>
    <w:rsid w:val="00603D73"/>
    <w:rsid w:val="00603FB0"/>
    <w:rsid w:val="00604A93"/>
    <w:rsid w:val="00605227"/>
    <w:rsid w:val="00605FD7"/>
    <w:rsid w:val="00606A32"/>
    <w:rsid w:val="0061186A"/>
    <w:rsid w:val="00612041"/>
    <w:rsid w:val="006128D4"/>
    <w:rsid w:val="00613081"/>
    <w:rsid w:val="00613CF3"/>
    <w:rsid w:val="006141AA"/>
    <w:rsid w:val="006161B2"/>
    <w:rsid w:val="00616441"/>
    <w:rsid w:val="006171AF"/>
    <w:rsid w:val="00620B24"/>
    <w:rsid w:val="0062352E"/>
    <w:rsid w:val="00623A26"/>
    <w:rsid w:val="0062655A"/>
    <w:rsid w:val="006265FE"/>
    <w:rsid w:val="00627A11"/>
    <w:rsid w:val="0063011B"/>
    <w:rsid w:val="00632873"/>
    <w:rsid w:val="00634016"/>
    <w:rsid w:val="00635C3B"/>
    <w:rsid w:val="00636380"/>
    <w:rsid w:val="00640F1A"/>
    <w:rsid w:val="0064238C"/>
    <w:rsid w:val="00642EEA"/>
    <w:rsid w:val="00643D87"/>
    <w:rsid w:val="0064739E"/>
    <w:rsid w:val="00647713"/>
    <w:rsid w:val="00650A31"/>
    <w:rsid w:val="006533EC"/>
    <w:rsid w:val="00654521"/>
    <w:rsid w:val="00654A3A"/>
    <w:rsid w:val="00655668"/>
    <w:rsid w:val="00655734"/>
    <w:rsid w:val="00655B14"/>
    <w:rsid w:val="006561F5"/>
    <w:rsid w:val="00657A93"/>
    <w:rsid w:val="006616D1"/>
    <w:rsid w:val="0066267A"/>
    <w:rsid w:val="00664F17"/>
    <w:rsid w:val="00665891"/>
    <w:rsid w:val="00666223"/>
    <w:rsid w:val="00670268"/>
    <w:rsid w:val="00672C3A"/>
    <w:rsid w:val="006746F9"/>
    <w:rsid w:val="00674DAC"/>
    <w:rsid w:val="00674FE1"/>
    <w:rsid w:val="0067774E"/>
    <w:rsid w:val="0068167E"/>
    <w:rsid w:val="006840D7"/>
    <w:rsid w:val="006845FD"/>
    <w:rsid w:val="006852BF"/>
    <w:rsid w:val="006868E1"/>
    <w:rsid w:val="00686B14"/>
    <w:rsid w:val="00686DB6"/>
    <w:rsid w:val="006878E3"/>
    <w:rsid w:val="00690B22"/>
    <w:rsid w:val="00691EC2"/>
    <w:rsid w:val="0069242C"/>
    <w:rsid w:val="00697808"/>
    <w:rsid w:val="006A08CE"/>
    <w:rsid w:val="006A0D7C"/>
    <w:rsid w:val="006A0E17"/>
    <w:rsid w:val="006A225F"/>
    <w:rsid w:val="006A342D"/>
    <w:rsid w:val="006A3944"/>
    <w:rsid w:val="006A399C"/>
    <w:rsid w:val="006A7CA6"/>
    <w:rsid w:val="006A7CD1"/>
    <w:rsid w:val="006B03F0"/>
    <w:rsid w:val="006B4291"/>
    <w:rsid w:val="006B5778"/>
    <w:rsid w:val="006B5D5C"/>
    <w:rsid w:val="006B62EA"/>
    <w:rsid w:val="006C0FEF"/>
    <w:rsid w:val="006C295D"/>
    <w:rsid w:val="006C2B42"/>
    <w:rsid w:val="006C37EA"/>
    <w:rsid w:val="006C4372"/>
    <w:rsid w:val="006C46FC"/>
    <w:rsid w:val="006C4ED4"/>
    <w:rsid w:val="006C6FA2"/>
    <w:rsid w:val="006C7BBA"/>
    <w:rsid w:val="006D0669"/>
    <w:rsid w:val="006D06DC"/>
    <w:rsid w:val="006D14A1"/>
    <w:rsid w:val="006D3089"/>
    <w:rsid w:val="006D32A8"/>
    <w:rsid w:val="006D3F7B"/>
    <w:rsid w:val="006D3FDE"/>
    <w:rsid w:val="006D4AC8"/>
    <w:rsid w:val="006D5840"/>
    <w:rsid w:val="006D675E"/>
    <w:rsid w:val="006D6EB7"/>
    <w:rsid w:val="006D7C09"/>
    <w:rsid w:val="006E12BD"/>
    <w:rsid w:val="006E2C38"/>
    <w:rsid w:val="006E4E8B"/>
    <w:rsid w:val="006E5170"/>
    <w:rsid w:val="006F2FC1"/>
    <w:rsid w:val="006F311F"/>
    <w:rsid w:val="006F5339"/>
    <w:rsid w:val="006F777F"/>
    <w:rsid w:val="006F7AD6"/>
    <w:rsid w:val="00701141"/>
    <w:rsid w:val="007017A7"/>
    <w:rsid w:val="00701BA2"/>
    <w:rsid w:val="00703ADC"/>
    <w:rsid w:val="00704C33"/>
    <w:rsid w:val="00704D1D"/>
    <w:rsid w:val="00704E10"/>
    <w:rsid w:val="00704F4F"/>
    <w:rsid w:val="007073DC"/>
    <w:rsid w:val="007076A5"/>
    <w:rsid w:val="0071284A"/>
    <w:rsid w:val="00712D64"/>
    <w:rsid w:val="007145B1"/>
    <w:rsid w:val="007149A4"/>
    <w:rsid w:val="00716A57"/>
    <w:rsid w:val="00717662"/>
    <w:rsid w:val="00717EFC"/>
    <w:rsid w:val="00720F7E"/>
    <w:rsid w:val="007234ED"/>
    <w:rsid w:val="007268AE"/>
    <w:rsid w:val="0072699E"/>
    <w:rsid w:val="00727601"/>
    <w:rsid w:val="00730965"/>
    <w:rsid w:val="007314C4"/>
    <w:rsid w:val="00734F66"/>
    <w:rsid w:val="007353B4"/>
    <w:rsid w:val="00736188"/>
    <w:rsid w:val="007363DF"/>
    <w:rsid w:val="0073715E"/>
    <w:rsid w:val="007402D8"/>
    <w:rsid w:val="00743447"/>
    <w:rsid w:val="00746581"/>
    <w:rsid w:val="00746F53"/>
    <w:rsid w:val="00747A3E"/>
    <w:rsid w:val="00747B2A"/>
    <w:rsid w:val="00750775"/>
    <w:rsid w:val="007514E0"/>
    <w:rsid w:val="0075169C"/>
    <w:rsid w:val="0075669F"/>
    <w:rsid w:val="00760E28"/>
    <w:rsid w:val="00762207"/>
    <w:rsid w:val="007628A5"/>
    <w:rsid w:val="00762D06"/>
    <w:rsid w:val="00763062"/>
    <w:rsid w:val="00763186"/>
    <w:rsid w:val="00764516"/>
    <w:rsid w:val="00764B63"/>
    <w:rsid w:val="00765023"/>
    <w:rsid w:val="00767E1C"/>
    <w:rsid w:val="00770938"/>
    <w:rsid w:val="007711A3"/>
    <w:rsid w:val="0077163B"/>
    <w:rsid w:val="00771906"/>
    <w:rsid w:val="0077218A"/>
    <w:rsid w:val="00772532"/>
    <w:rsid w:val="00773B9A"/>
    <w:rsid w:val="007740FC"/>
    <w:rsid w:val="007743A8"/>
    <w:rsid w:val="007744A4"/>
    <w:rsid w:val="0077595C"/>
    <w:rsid w:val="00775E78"/>
    <w:rsid w:val="007800EA"/>
    <w:rsid w:val="00780570"/>
    <w:rsid w:val="00780C9B"/>
    <w:rsid w:val="007829C7"/>
    <w:rsid w:val="00783343"/>
    <w:rsid w:val="00785809"/>
    <w:rsid w:val="007870E0"/>
    <w:rsid w:val="00792922"/>
    <w:rsid w:val="007937D0"/>
    <w:rsid w:val="00793E57"/>
    <w:rsid w:val="00795236"/>
    <w:rsid w:val="00795A68"/>
    <w:rsid w:val="00795D5B"/>
    <w:rsid w:val="0079785D"/>
    <w:rsid w:val="007A5E69"/>
    <w:rsid w:val="007B0251"/>
    <w:rsid w:val="007B0BB1"/>
    <w:rsid w:val="007B0EA3"/>
    <w:rsid w:val="007B48B3"/>
    <w:rsid w:val="007B4F95"/>
    <w:rsid w:val="007B67D8"/>
    <w:rsid w:val="007C0079"/>
    <w:rsid w:val="007C0F62"/>
    <w:rsid w:val="007C1363"/>
    <w:rsid w:val="007C21F5"/>
    <w:rsid w:val="007C33DA"/>
    <w:rsid w:val="007C3937"/>
    <w:rsid w:val="007C3CD8"/>
    <w:rsid w:val="007C7A27"/>
    <w:rsid w:val="007C7C51"/>
    <w:rsid w:val="007D0E1B"/>
    <w:rsid w:val="007D116C"/>
    <w:rsid w:val="007D1396"/>
    <w:rsid w:val="007D19D4"/>
    <w:rsid w:val="007D1FC5"/>
    <w:rsid w:val="007D2B63"/>
    <w:rsid w:val="007D4E6A"/>
    <w:rsid w:val="007D5BAA"/>
    <w:rsid w:val="007D5CF9"/>
    <w:rsid w:val="007D6EE2"/>
    <w:rsid w:val="007D7890"/>
    <w:rsid w:val="007D7DFF"/>
    <w:rsid w:val="007E0E4F"/>
    <w:rsid w:val="007E12CC"/>
    <w:rsid w:val="007E1A4E"/>
    <w:rsid w:val="007E1A7B"/>
    <w:rsid w:val="007E2E80"/>
    <w:rsid w:val="007E346E"/>
    <w:rsid w:val="007E3615"/>
    <w:rsid w:val="007E78BB"/>
    <w:rsid w:val="007F73BE"/>
    <w:rsid w:val="0080207A"/>
    <w:rsid w:val="00802DD0"/>
    <w:rsid w:val="00804BA3"/>
    <w:rsid w:val="00804C58"/>
    <w:rsid w:val="00805493"/>
    <w:rsid w:val="0080636D"/>
    <w:rsid w:val="00806379"/>
    <w:rsid w:val="00807095"/>
    <w:rsid w:val="008072ED"/>
    <w:rsid w:val="00807FAD"/>
    <w:rsid w:val="00810B18"/>
    <w:rsid w:val="00813FD5"/>
    <w:rsid w:val="00815CA1"/>
    <w:rsid w:val="00816FC1"/>
    <w:rsid w:val="00822D9F"/>
    <w:rsid w:val="00822FA5"/>
    <w:rsid w:val="00826E32"/>
    <w:rsid w:val="00830746"/>
    <w:rsid w:val="0083329E"/>
    <w:rsid w:val="00833A59"/>
    <w:rsid w:val="008360FF"/>
    <w:rsid w:val="00836658"/>
    <w:rsid w:val="008415A3"/>
    <w:rsid w:val="008422F8"/>
    <w:rsid w:val="008428DC"/>
    <w:rsid w:val="00844AEB"/>
    <w:rsid w:val="00845C73"/>
    <w:rsid w:val="00847A4D"/>
    <w:rsid w:val="00847BA3"/>
    <w:rsid w:val="00852428"/>
    <w:rsid w:val="00852861"/>
    <w:rsid w:val="008528E0"/>
    <w:rsid w:val="00853EBC"/>
    <w:rsid w:val="008546A3"/>
    <w:rsid w:val="00854C74"/>
    <w:rsid w:val="00855916"/>
    <w:rsid w:val="00855DFF"/>
    <w:rsid w:val="0085624D"/>
    <w:rsid w:val="00856CEE"/>
    <w:rsid w:val="008622F9"/>
    <w:rsid w:val="00862A6A"/>
    <w:rsid w:val="008668F1"/>
    <w:rsid w:val="00873077"/>
    <w:rsid w:val="00873BD9"/>
    <w:rsid w:val="00874068"/>
    <w:rsid w:val="00877160"/>
    <w:rsid w:val="00880197"/>
    <w:rsid w:val="00880B31"/>
    <w:rsid w:val="00883548"/>
    <w:rsid w:val="00885EB7"/>
    <w:rsid w:val="008867FE"/>
    <w:rsid w:val="008900FF"/>
    <w:rsid w:val="00891DAF"/>
    <w:rsid w:val="00894EB6"/>
    <w:rsid w:val="008A2E0F"/>
    <w:rsid w:val="008A423F"/>
    <w:rsid w:val="008A42FB"/>
    <w:rsid w:val="008A4CE1"/>
    <w:rsid w:val="008B1E26"/>
    <w:rsid w:val="008B32CF"/>
    <w:rsid w:val="008B5A07"/>
    <w:rsid w:val="008B5BE2"/>
    <w:rsid w:val="008B60FB"/>
    <w:rsid w:val="008B6CCA"/>
    <w:rsid w:val="008B79C8"/>
    <w:rsid w:val="008C561D"/>
    <w:rsid w:val="008C5DB3"/>
    <w:rsid w:val="008C60AF"/>
    <w:rsid w:val="008C765D"/>
    <w:rsid w:val="008D0548"/>
    <w:rsid w:val="008D076B"/>
    <w:rsid w:val="008D43C8"/>
    <w:rsid w:val="008D519E"/>
    <w:rsid w:val="008D5D5E"/>
    <w:rsid w:val="008D615B"/>
    <w:rsid w:val="008D7A04"/>
    <w:rsid w:val="008E0281"/>
    <w:rsid w:val="008E1FD1"/>
    <w:rsid w:val="008E5668"/>
    <w:rsid w:val="008E7439"/>
    <w:rsid w:val="008F3A4A"/>
    <w:rsid w:val="008F3F01"/>
    <w:rsid w:val="008F46BE"/>
    <w:rsid w:val="008F4E35"/>
    <w:rsid w:val="008F5D82"/>
    <w:rsid w:val="00900D53"/>
    <w:rsid w:val="009014E4"/>
    <w:rsid w:val="009015DE"/>
    <w:rsid w:val="00901875"/>
    <w:rsid w:val="0090240D"/>
    <w:rsid w:val="0090540F"/>
    <w:rsid w:val="009076D7"/>
    <w:rsid w:val="00907AB4"/>
    <w:rsid w:val="00910A7F"/>
    <w:rsid w:val="00914504"/>
    <w:rsid w:val="00914B59"/>
    <w:rsid w:val="00915534"/>
    <w:rsid w:val="00915E05"/>
    <w:rsid w:val="00921C4F"/>
    <w:rsid w:val="0092262E"/>
    <w:rsid w:val="00925BE0"/>
    <w:rsid w:val="00925C87"/>
    <w:rsid w:val="00926C55"/>
    <w:rsid w:val="00926F19"/>
    <w:rsid w:val="0093107C"/>
    <w:rsid w:val="00931972"/>
    <w:rsid w:val="00931F3A"/>
    <w:rsid w:val="00934AA9"/>
    <w:rsid w:val="00937DE0"/>
    <w:rsid w:val="00941E95"/>
    <w:rsid w:val="0094286F"/>
    <w:rsid w:val="009434C4"/>
    <w:rsid w:val="0094460F"/>
    <w:rsid w:val="00944FFE"/>
    <w:rsid w:val="0094553E"/>
    <w:rsid w:val="00950300"/>
    <w:rsid w:val="00950C1E"/>
    <w:rsid w:val="009512A8"/>
    <w:rsid w:val="0095491F"/>
    <w:rsid w:val="00954C74"/>
    <w:rsid w:val="00955A63"/>
    <w:rsid w:val="00955F71"/>
    <w:rsid w:val="009627BA"/>
    <w:rsid w:val="009631C6"/>
    <w:rsid w:val="00963391"/>
    <w:rsid w:val="00963DE1"/>
    <w:rsid w:val="009664B1"/>
    <w:rsid w:val="00966BD4"/>
    <w:rsid w:val="00966F80"/>
    <w:rsid w:val="00970702"/>
    <w:rsid w:val="00970D7D"/>
    <w:rsid w:val="00971510"/>
    <w:rsid w:val="0097152E"/>
    <w:rsid w:val="00975691"/>
    <w:rsid w:val="00980A22"/>
    <w:rsid w:val="00982C15"/>
    <w:rsid w:val="009904F5"/>
    <w:rsid w:val="00991AC2"/>
    <w:rsid w:val="00992844"/>
    <w:rsid w:val="00992BCE"/>
    <w:rsid w:val="00992C2D"/>
    <w:rsid w:val="00993015"/>
    <w:rsid w:val="00995695"/>
    <w:rsid w:val="00995D55"/>
    <w:rsid w:val="00995D77"/>
    <w:rsid w:val="00995FA2"/>
    <w:rsid w:val="00996CE1"/>
    <w:rsid w:val="009A0291"/>
    <w:rsid w:val="009A02A3"/>
    <w:rsid w:val="009A10A1"/>
    <w:rsid w:val="009A15BE"/>
    <w:rsid w:val="009A1E77"/>
    <w:rsid w:val="009A2685"/>
    <w:rsid w:val="009A38F5"/>
    <w:rsid w:val="009A4DE0"/>
    <w:rsid w:val="009A5179"/>
    <w:rsid w:val="009B043E"/>
    <w:rsid w:val="009B1F01"/>
    <w:rsid w:val="009B3376"/>
    <w:rsid w:val="009B4A8B"/>
    <w:rsid w:val="009B55FA"/>
    <w:rsid w:val="009B64CC"/>
    <w:rsid w:val="009C147E"/>
    <w:rsid w:val="009C1962"/>
    <w:rsid w:val="009C35E7"/>
    <w:rsid w:val="009C35F7"/>
    <w:rsid w:val="009C3D5B"/>
    <w:rsid w:val="009D354B"/>
    <w:rsid w:val="009D4777"/>
    <w:rsid w:val="009D637D"/>
    <w:rsid w:val="009D7E4B"/>
    <w:rsid w:val="009E05FC"/>
    <w:rsid w:val="009E0E0F"/>
    <w:rsid w:val="009E2EC2"/>
    <w:rsid w:val="009E4E42"/>
    <w:rsid w:val="009E58DC"/>
    <w:rsid w:val="009E7A88"/>
    <w:rsid w:val="009E7AC5"/>
    <w:rsid w:val="009F0BFB"/>
    <w:rsid w:val="009F0C61"/>
    <w:rsid w:val="009F3B2A"/>
    <w:rsid w:val="009F55AB"/>
    <w:rsid w:val="009F64C6"/>
    <w:rsid w:val="009F651F"/>
    <w:rsid w:val="009F6D1D"/>
    <w:rsid w:val="00A00C49"/>
    <w:rsid w:val="00A03F11"/>
    <w:rsid w:val="00A0662D"/>
    <w:rsid w:val="00A06890"/>
    <w:rsid w:val="00A06BBE"/>
    <w:rsid w:val="00A06C0F"/>
    <w:rsid w:val="00A077A8"/>
    <w:rsid w:val="00A07DA9"/>
    <w:rsid w:val="00A1067B"/>
    <w:rsid w:val="00A13267"/>
    <w:rsid w:val="00A138C1"/>
    <w:rsid w:val="00A13AEE"/>
    <w:rsid w:val="00A13D2E"/>
    <w:rsid w:val="00A16A73"/>
    <w:rsid w:val="00A174B7"/>
    <w:rsid w:val="00A22A47"/>
    <w:rsid w:val="00A33074"/>
    <w:rsid w:val="00A34574"/>
    <w:rsid w:val="00A35534"/>
    <w:rsid w:val="00A3589A"/>
    <w:rsid w:val="00A37292"/>
    <w:rsid w:val="00A37643"/>
    <w:rsid w:val="00A41019"/>
    <w:rsid w:val="00A42593"/>
    <w:rsid w:val="00A445DB"/>
    <w:rsid w:val="00A445F2"/>
    <w:rsid w:val="00A4507B"/>
    <w:rsid w:val="00A53E99"/>
    <w:rsid w:val="00A540EB"/>
    <w:rsid w:val="00A54A8D"/>
    <w:rsid w:val="00A54D9B"/>
    <w:rsid w:val="00A54F39"/>
    <w:rsid w:val="00A54FBD"/>
    <w:rsid w:val="00A60866"/>
    <w:rsid w:val="00A609D9"/>
    <w:rsid w:val="00A61077"/>
    <w:rsid w:val="00A61698"/>
    <w:rsid w:val="00A6173E"/>
    <w:rsid w:val="00A62C40"/>
    <w:rsid w:val="00A64C84"/>
    <w:rsid w:val="00A71062"/>
    <w:rsid w:val="00A72131"/>
    <w:rsid w:val="00A726AC"/>
    <w:rsid w:val="00A76B70"/>
    <w:rsid w:val="00A80167"/>
    <w:rsid w:val="00A80E19"/>
    <w:rsid w:val="00A81114"/>
    <w:rsid w:val="00A819B0"/>
    <w:rsid w:val="00A8337C"/>
    <w:rsid w:val="00A83493"/>
    <w:rsid w:val="00A83A0E"/>
    <w:rsid w:val="00A83CA5"/>
    <w:rsid w:val="00A84A91"/>
    <w:rsid w:val="00A8551B"/>
    <w:rsid w:val="00A87642"/>
    <w:rsid w:val="00A87A4C"/>
    <w:rsid w:val="00A91F9C"/>
    <w:rsid w:val="00A93681"/>
    <w:rsid w:val="00A9388E"/>
    <w:rsid w:val="00A94105"/>
    <w:rsid w:val="00A95969"/>
    <w:rsid w:val="00A96EAF"/>
    <w:rsid w:val="00A97142"/>
    <w:rsid w:val="00A977E9"/>
    <w:rsid w:val="00A97805"/>
    <w:rsid w:val="00AA3B34"/>
    <w:rsid w:val="00AA3B98"/>
    <w:rsid w:val="00AA43DF"/>
    <w:rsid w:val="00AA5E1E"/>
    <w:rsid w:val="00AA64C9"/>
    <w:rsid w:val="00AA66CD"/>
    <w:rsid w:val="00AA68FD"/>
    <w:rsid w:val="00AB06B9"/>
    <w:rsid w:val="00AB0DFA"/>
    <w:rsid w:val="00AB3304"/>
    <w:rsid w:val="00AB7DB3"/>
    <w:rsid w:val="00AB7E02"/>
    <w:rsid w:val="00AC0854"/>
    <w:rsid w:val="00AC186A"/>
    <w:rsid w:val="00AC53DC"/>
    <w:rsid w:val="00AD0301"/>
    <w:rsid w:val="00AD0A17"/>
    <w:rsid w:val="00AD0F0A"/>
    <w:rsid w:val="00AD13A9"/>
    <w:rsid w:val="00AD3B49"/>
    <w:rsid w:val="00AD46D6"/>
    <w:rsid w:val="00AE0306"/>
    <w:rsid w:val="00AE2082"/>
    <w:rsid w:val="00AE464A"/>
    <w:rsid w:val="00AE7209"/>
    <w:rsid w:val="00AF0061"/>
    <w:rsid w:val="00AF4866"/>
    <w:rsid w:val="00AF75CC"/>
    <w:rsid w:val="00B00983"/>
    <w:rsid w:val="00B01DBC"/>
    <w:rsid w:val="00B07185"/>
    <w:rsid w:val="00B07943"/>
    <w:rsid w:val="00B10810"/>
    <w:rsid w:val="00B128B5"/>
    <w:rsid w:val="00B132B9"/>
    <w:rsid w:val="00B149A9"/>
    <w:rsid w:val="00B14B5F"/>
    <w:rsid w:val="00B23EEE"/>
    <w:rsid w:val="00B27FE0"/>
    <w:rsid w:val="00B3129A"/>
    <w:rsid w:val="00B314BD"/>
    <w:rsid w:val="00B330A4"/>
    <w:rsid w:val="00B3513D"/>
    <w:rsid w:val="00B371AE"/>
    <w:rsid w:val="00B3748E"/>
    <w:rsid w:val="00B4114A"/>
    <w:rsid w:val="00B41986"/>
    <w:rsid w:val="00B420E8"/>
    <w:rsid w:val="00B458C9"/>
    <w:rsid w:val="00B463FA"/>
    <w:rsid w:val="00B47C09"/>
    <w:rsid w:val="00B54D60"/>
    <w:rsid w:val="00B56332"/>
    <w:rsid w:val="00B57E37"/>
    <w:rsid w:val="00B602EA"/>
    <w:rsid w:val="00B60522"/>
    <w:rsid w:val="00B611F1"/>
    <w:rsid w:val="00B6232C"/>
    <w:rsid w:val="00B631F2"/>
    <w:rsid w:val="00B6797B"/>
    <w:rsid w:val="00B7194D"/>
    <w:rsid w:val="00B71EE5"/>
    <w:rsid w:val="00B73AB4"/>
    <w:rsid w:val="00B75865"/>
    <w:rsid w:val="00B75C7C"/>
    <w:rsid w:val="00B81416"/>
    <w:rsid w:val="00B81509"/>
    <w:rsid w:val="00B82444"/>
    <w:rsid w:val="00B83D9C"/>
    <w:rsid w:val="00B86E5C"/>
    <w:rsid w:val="00B90871"/>
    <w:rsid w:val="00B9150A"/>
    <w:rsid w:val="00B91AF3"/>
    <w:rsid w:val="00B9352C"/>
    <w:rsid w:val="00B935A8"/>
    <w:rsid w:val="00B96D03"/>
    <w:rsid w:val="00B978A2"/>
    <w:rsid w:val="00B97D67"/>
    <w:rsid w:val="00BA05F2"/>
    <w:rsid w:val="00BA0F36"/>
    <w:rsid w:val="00BA3939"/>
    <w:rsid w:val="00BA4290"/>
    <w:rsid w:val="00BA5070"/>
    <w:rsid w:val="00BA61C1"/>
    <w:rsid w:val="00BA64E1"/>
    <w:rsid w:val="00BA66DF"/>
    <w:rsid w:val="00BB02AF"/>
    <w:rsid w:val="00BB1946"/>
    <w:rsid w:val="00BB3256"/>
    <w:rsid w:val="00BB3259"/>
    <w:rsid w:val="00BB40D9"/>
    <w:rsid w:val="00BB5679"/>
    <w:rsid w:val="00BB63F6"/>
    <w:rsid w:val="00BB6B98"/>
    <w:rsid w:val="00BB7042"/>
    <w:rsid w:val="00BB7384"/>
    <w:rsid w:val="00BB7AFA"/>
    <w:rsid w:val="00BB7D15"/>
    <w:rsid w:val="00BB7DDC"/>
    <w:rsid w:val="00BC0F81"/>
    <w:rsid w:val="00BC1976"/>
    <w:rsid w:val="00BC227C"/>
    <w:rsid w:val="00BC240D"/>
    <w:rsid w:val="00BC27B7"/>
    <w:rsid w:val="00BC464A"/>
    <w:rsid w:val="00BC5066"/>
    <w:rsid w:val="00BC5621"/>
    <w:rsid w:val="00BC5D2F"/>
    <w:rsid w:val="00BC6DDB"/>
    <w:rsid w:val="00BC70B0"/>
    <w:rsid w:val="00BD005A"/>
    <w:rsid w:val="00BD06F2"/>
    <w:rsid w:val="00BD2B11"/>
    <w:rsid w:val="00BD33E5"/>
    <w:rsid w:val="00BD367D"/>
    <w:rsid w:val="00BD3727"/>
    <w:rsid w:val="00BD4014"/>
    <w:rsid w:val="00BD434F"/>
    <w:rsid w:val="00BD5003"/>
    <w:rsid w:val="00BD58AB"/>
    <w:rsid w:val="00BE004D"/>
    <w:rsid w:val="00BE19F3"/>
    <w:rsid w:val="00BE25CC"/>
    <w:rsid w:val="00BE4C42"/>
    <w:rsid w:val="00BF05CC"/>
    <w:rsid w:val="00BF1EF1"/>
    <w:rsid w:val="00BF4E44"/>
    <w:rsid w:val="00BF55B2"/>
    <w:rsid w:val="00BF622E"/>
    <w:rsid w:val="00C026B3"/>
    <w:rsid w:val="00C02ABA"/>
    <w:rsid w:val="00C02E45"/>
    <w:rsid w:val="00C06700"/>
    <w:rsid w:val="00C07B19"/>
    <w:rsid w:val="00C13565"/>
    <w:rsid w:val="00C13844"/>
    <w:rsid w:val="00C1513F"/>
    <w:rsid w:val="00C15736"/>
    <w:rsid w:val="00C15973"/>
    <w:rsid w:val="00C16C07"/>
    <w:rsid w:val="00C16E72"/>
    <w:rsid w:val="00C20121"/>
    <w:rsid w:val="00C21BD6"/>
    <w:rsid w:val="00C24FB8"/>
    <w:rsid w:val="00C2643D"/>
    <w:rsid w:val="00C328F1"/>
    <w:rsid w:val="00C32F45"/>
    <w:rsid w:val="00C32FBF"/>
    <w:rsid w:val="00C330F2"/>
    <w:rsid w:val="00C35972"/>
    <w:rsid w:val="00C44C07"/>
    <w:rsid w:val="00C45C2F"/>
    <w:rsid w:val="00C46ABC"/>
    <w:rsid w:val="00C47019"/>
    <w:rsid w:val="00C507CA"/>
    <w:rsid w:val="00C50DAF"/>
    <w:rsid w:val="00C515D0"/>
    <w:rsid w:val="00C52500"/>
    <w:rsid w:val="00C549AA"/>
    <w:rsid w:val="00C54B86"/>
    <w:rsid w:val="00C56FB3"/>
    <w:rsid w:val="00C57EE4"/>
    <w:rsid w:val="00C60481"/>
    <w:rsid w:val="00C605E0"/>
    <w:rsid w:val="00C60E9C"/>
    <w:rsid w:val="00C616CE"/>
    <w:rsid w:val="00C61EB3"/>
    <w:rsid w:val="00C62E1D"/>
    <w:rsid w:val="00C636EF"/>
    <w:rsid w:val="00C64E7A"/>
    <w:rsid w:val="00C66BEF"/>
    <w:rsid w:val="00C67FE5"/>
    <w:rsid w:val="00C742F0"/>
    <w:rsid w:val="00C7726E"/>
    <w:rsid w:val="00C8088D"/>
    <w:rsid w:val="00C80A71"/>
    <w:rsid w:val="00C82EFE"/>
    <w:rsid w:val="00C846A7"/>
    <w:rsid w:val="00C84AF0"/>
    <w:rsid w:val="00C903B2"/>
    <w:rsid w:val="00C923D8"/>
    <w:rsid w:val="00C9287B"/>
    <w:rsid w:val="00C9325B"/>
    <w:rsid w:val="00C96403"/>
    <w:rsid w:val="00C96BF4"/>
    <w:rsid w:val="00C972F7"/>
    <w:rsid w:val="00CA095E"/>
    <w:rsid w:val="00CA4565"/>
    <w:rsid w:val="00CA4A5A"/>
    <w:rsid w:val="00CA4F87"/>
    <w:rsid w:val="00CA683D"/>
    <w:rsid w:val="00CB2C67"/>
    <w:rsid w:val="00CB4B5C"/>
    <w:rsid w:val="00CC0EA6"/>
    <w:rsid w:val="00CC2B6F"/>
    <w:rsid w:val="00CD0701"/>
    <w:rsid w:val="00CD0C05"/>
    <w:rsid w:val="00CD1037"/>
    <w:rsid w:val="00CD166A"/>
    <w:rsid w:val="00CD18EB"/>
    <w:rsid w:val="00CD3EC0"/>
    <w:rsid w:val="00CD412F"/>
    <w:rsid w:val="00CD503E"/>
    <w:rsid w:val="00CD5E2D"/>
    <w:rsid w:val="00CD5F9B"/>
    <w:rsid w:val="00CD7709"/>
    <w:rsid w:val="00CD790E"/>
    <w:rsid w:val="00CE122E"/>
    <w:rsid w:val="00CE2A22"/>
    <w:rsid w:val="00CE2F4B"/>
    <w:rsid w:val="00CE37C0"/>
    <w:rsid w:val="00CE3A46"/>
    <w:rsid w:val="00CE4CB2"/>
    <w:rsid w:val="00CE7775"/>
    <w:rsid w:val="00CE7ADC"/>
    <w:rsid w:val="00CE7E16"/>
    <w:rsid w:val="00CF29DE"/>
    <w:rsid w:val="00CF343D"/>
    <w:rsid w:val="00CF3956"/>
    <w:rsid w:val="00CF3ACB"/>
    <w:rsid w:val="00CF3C1E"/>
    <w:rsid w:val="00CF3FD7"/>
    <w:rsid w:val="00CF4808"/>
    <w:rsid w:val="00CF57EB"/>
    <w:rsid w:val="00CF5B45"/>
    <w:rsid w:val="00CF5CF6"/>
    <w:rsid w:val="00CF6CB8"/>
    <w:rsid w:val="00CF7DB1"/>
    <w:rsid w:val="00D0152D"/>
    <w:rsid w:val="00D02AAE"/>
    <w:rsid w:val="00D03DDE"/>
    <w:rsid w:val="00D05135"/>
    <w:rsid w:val="00D131D0"/>
    <w:rsid w:val="00D134BB"/>
    <w:rsid w:val="00D164C2"/>
    <w:rsid w:val="00D16860"/>
    <w:rsid w:val="00D17742"/>
    <w:rsid w:val="00D21375"/>
    <w:rsid w:val="00D24C13"/>
    <w:rsid w:val="00D26229"/>
    <w:rsid w:val="00D27266"/>
    <w:rsid w:val="00D3084D"/>
    <w:rsid w:val="00D30AE7"/>
    <w:rsid w:val="00D30D5E"/>
    <w:rsid w:val="00D30E05"/>
    <w:rsid w:val="00D3207F"/>
    <w:rsid w:val="00D34C5F"/>
    <w:rsid w:val="00D34CEB"/>
    <w:rsid w:val="00D3526B"/>
    <w:rsid w:val="00D354A9"/>
    <w:rsid w:val="00D37B79"/>
    <w:rsid w:val="00D4016A"/>
    <w:rsid w:val="00D41D36"/>
    <w:rsid w:val="00D44B7B"/>
    <w:rsid w:val="00D507E1"/>
    <w:rsid w:val="00D51523"/>
    <w:rsid w:val="00D53D96"/>
    <w:rsid w:val="00D545B5"/>
    <w:rsid w:val="00D54DC2"/>
    <w:rsid w:val="00D605A8"/>
    <w:rsid w:val="00D63CFC"/>
    <w:rsid w:val="00D64591"/>
    <w:rsid w:val="00D65CC8"/>
    <w:rsid w:val="00D6648B"/>
    <w:rsid w:val="00D700D3"/>
    <w:rsid w:val="00D70684"/>
    <w:rsid w:val="00D713B4"/>
    <w:rsid w:val="00D734BF"/>
    <w:rsid w:val="00D7483C"/>
    <w:rsid w:val="00D7530A"/>
    <w:rsid w:val="00D759F8"/>
    <w:rsid w:val="00D81E2C"/>
    <w:rsid w:val="00D82A0A"/>
    <w:rsid w:val="00D85157"/>
    <w:rsid w:val="00D865B0"/>
    <w:rsid w:val="00D876A8"/>
    <w:rsid w:val="00D92BAD"/>
    <w:rsid w:val="00D93D8D"/>
    <w:rsid w:val="00D93EA8"/>
    <w:rsid w:val="00D96959"/>
    <w:rsid w:val="00D97C25"/>
    <w:rsid w:val="00DA0703"/>
    <w:rsid w:val="00DA58DE"/>
    <w:rsid w:val="00DA5E47"/>
    <w:rsid w:val="00DA5FE6"/>
    <w:rsid w:val="00DA64C0"/>
    <w:rsid w:val="00DA6A57"/>
    <w:rsid w:val="00DA7085"/>
    <w:rsid w:val="00DA7883"/>
    <w:rsid w:val="00DB0322"/>
    <w:rsid w:val="00DB0D22"/>
    <w:rsid w:val="00DB3574"/>
    <w:rsid w:val="00DB3E0D"/>
    <w:rsid w:val="00DB57AA"/>
    <w:rsid w:val="00DB5984"/>
    <w:rsid w:val="00DB6525"/>
    <w:rsid w:val="00DB6C5B"/>
    <w:rsid w:val="00DB774F"/>
    <w:rsid w:val="00DC6EFD"/>
    <w:rsid w:val="00DD129A"/>
    <w:rsid w:val="00DD2D68"/>
    <w:rsid w:val="00DD6701"/>
    <w:rsid w:val="00DD727F"/>
    <w:rsid w:val="00DE315C"/>
    <w:rsid w:val="00DE37D2"/>
    <w:rsid w:val="00DE4246"/>
    <w:rsid w:val="00DE5EB0"/>
    <w:rsid w:val="00DE60AF"/>
    <w:rsid w:val="00DE6810"/>
    <w:rsid w:val="00DF099E"/>
    <w:rsid w:val="00DF1DBF"/>
    <w:rsid w:val="00DF2FA8"/>
    <w:rsid w:val="00DF2FF5"/>
    <w:rsid w:val="00DF339A"/>
    <w:rsid w:val="00DF4860"/>
    <w:rsid w:val="00DF7BA8"/>
    <w:rsid w:val="00DF7C1C"/>
    <w:rsid w:val="00E02935"/>
    <w:rsid w:val="00E037EC"/>
    <w:rsid w:val="00E043E6"/>
    <w:rsid w:val="00E04A88"/>
    <w:rsid w:val="00E11465"/>
    <w:rsid w:val="00E1221D"/>
    <w:rsid w:val="00E13378"/>
    <w:rsid w:val="00E142CB"/>
    <w:rsid w:val="00E15513"/>
    <w:rsid w:val="00E1741E"/>
    <w:rsid w:val="00E176EA"/>
    <w:rsid w:val="00E20001"/>
    <w:rsid w:val="00E216ED"/>
    <w:rsid w:val="00E216F8"/>
    <w:rsid w:val="00E242CB"/>
    <w:rsid w:val="00E24807"/>
    <w:rsid w:val="00E24B5F"/>
    <w:rsid w:val="00E24BD5"/>
    <w:rsid w:val="00E26665"/>
    <w:rsid w:val="00E27479"/>
    <w:rsid w:val="00E32076"/>
    <w:rsid w:val="00E33CC2"/>
    <w:rsid w:val="00E3425D"/>
    <w:rsid w:val="00E34C5B"/>
    <w:rsid w:val="00E35A5A"/>
    <w:rsid w:val="00E37F4E"/>
    <w:rsid w:val="00E40F1D"/>
    <w:rsid w:val="00E41D6A"/>
    <w:rsid w:val="00E42827"/>
    <w:rsid w:val="00E429D0"/>
    <w:rsid w:val="00E42FE4"/>
    <w:rsid w:val="00E471CB"/>
    <w:rsid w:val="00E53BEE"/>
    <w:rsid w:val="00E5452B"/>
    <w:rsid w:val="00E5586D"/>
    <w:rsid w:val="00E628DB"/>
    <w:rsid w:val="00E629A3"/>
    <w:rsid w:val="00E62B45"/>
    <w:rsid w:val="00E62C84"/>
    <w:rsid w:val="00E645E7"/>
    <w:rsid w:val="00E64E54"/>
    <w:rsid w:val="00E7012B"/>
    <w:rsid w:val="00E722FC"/>
    <w:rsid w:val="00E72717"/>
    <w:rsid w:val="00E72801"/>
    <w:rsid w:val="00E73B45"/>
    <w:rsid w:val="00E74A15"/>
    <w:rsid w:val="00E75B93"/>
    <w:rsid w:val="00E813E3"/>
    <w:rsid w:val="00E8357C"/>
    <w:rsid w:val="00E8365C"/>
    <w:rsid w:val="00E86489"/>
    <w:rsid w:val="00E87ABE"/>
    <w:rsid w:val="00E923D6"/>
    <w:rsid w:val="00E934A5"/>
    <w:rsid w:val="00E93849"/>
    <w:rsid w:val="00E9561C"/>
    <w:rsid w:val="00E97504"/>
    <w:rsid w:val="00E976E7"/>
    <w:rsid w:val="00EA1D2A"/>
    <w:rsid w:val="00EA1E79"/>
    <w:rsid w:val="00EA44A4"/>
    <w:rsid w:val="00EA64EF"/>
    <w:rsid w:val="00EB16DA"/>
    <w:rsid w:val="00EB1771"/>
    <w:rsid w:val="00EB1837"/>
    <w:rsid w:val="00EB1E88"/>
    <w:rsid w:val="00EB49A7"/>
    <w:rsid w:val="00EC0348"/>
    <w:rsid w:val="00EC099A"/>
    <w:rsid w:val="00EC2314"/>
    <w:rsid w:val="00EC2BFE"/>
    <w:rsid w:val="00EC2D12"/>
    <w:rsid w:val="00EC47A0"/>
    <w:rsid w:val="00EC48BE"/>
    <w:rsid w:val="00EC57C8"/>
    <w:rsid w:val="00EC645B"/>
    <w:rsid w:val="00EC7AF7"/>
    <w:rsid w:val="00ED0ADC"/>
    <w:rsid w:val="00ED143E"/>
    <w:rsid w:val="00ED2383"/>
    <w:rsid w:val="00ED2FB7"/>
    <w:rsid w:val="00ED4A49"/>
    <w:rsid w:val="00ED5DC1"/>
    <w:rsid w:val="00ED643E"/>
    <w:rsid w:val="00EE0523"/>
    <w:rsid w:val="00EE0620"/>
    <w:rsid w:val="00EE09FD"/>
    <w:rsid w:val="00EE0BA3"/>
    <w:rsid w:val="00EE3B29"/>
    <w:rsid w:val="00EE3D10"/>
    <w:rsid w:val="00EE40D8"/>
    <w:rsid w:val="00EE6216"/>
    <w:rsid w:val="00EF0E79"/>
    <w:rsid w:val="00EF2F79"/>
    <w:rsid w:val="00EF662D"/>
    <w:rsid w:val="00EF7335"/>
    <w:rsid w:val="00EF7A34"/>
    <w:rsid w:val="00EF7FCC"/>
    <w:rsid w:val="00F006F2"/>
    <w:rsid w:val="00F00A81"/>
    <w:rsid w:val="00F051FC"/>
    <w:rsid w:val="00F063D7"/>
    <w:rsid w:val="00F067C0"/>
    <w:rsid w:val="00F070B9"/>
    <w:rsid w:val="00F07B52"/>
    <w:rsid w:val="00F140C3"/>
    <w:rsid w:val="00F148D7"/>
    <w:rsid w:val="00F15824"/>
    <w:rsid w:val="00F1636B"/>
    <w:rsid w:val="00F20230"/>
    <w:rsid w:val="00F22C3E"/>
    <w:rsid w:val="00F26BFB"/>
    <w:rsid w:val="00F26E38"/>
    <w:rsid w:val="00F276C1"/>
    <w:rsid w:val="00F30A7B"/>
    <w:rsid w:val="00F31651"/>
    <w:rsid w:val="00F3387B"/>
    <w:rsid w:val="00F33999"/>
    <w:rsid w:val="00F349E2"/>
    <w:rsid w:val="00F35786"/>
    <w:rsid w:val="00F4062D"/>
    <w:rsid w:val="00F40A26"/>
    <w:rsid w:val="00F413B0"/>
    <w:rsid w:val="00F41EF9"/>
    <w:rsid w:val="00F431DB"/>
    <w:rsid w:val="00F478F9"/>
    <w:rsid w:val="00F52F82"/>
    <w:rsid w:val="00F52F97"/>
    <w:rsid w:val="00F53862"/>
    <w:rsid w:val="00F57247"/>
    <w:rsid w:val="00F6059F"/>
    <w:rsid w:val="00F609BE"/>
    <w:rsid w:val="00F60C40"/>
    <w:rsid w:val="00F6168C"/>
    <w:rsid w:val="00F61A67"/>
    <w:rsid w:val="00F62769"/>
    <w:rsid w:val="00F62D5F"/>
    <w:rsid w:val="00F630E1"/>
    <w:rsid w:val="00F646C6"/>
    <w:rsid w:val="00F6564E"/>
    <w:rsid w:val="00F710D3"/>
    <w:rsid w:val="00F748AF"/>
    <w:rsid w:val="00F757E6"/>
    <w:rsid w:val="00F75DE3"/>
    <w:rsid w:val="00F76A2C"/>
    <w:rsid w:val="00F770D0"/>
    <w:rsid w:val="00F77889"/>
    <w:rsid w:val="00F8004C"/>
    <w:rsid w:val="00F83029"/>
    <w:rsid w:val="00F8476A"/>
    <w:rsid w:val="00F85420"/>
    <w:rsid w:val="00F857A3"/>
    <w:rsid w:val="00F867F1"/>
    <w:rsid w:val="00F86F69"/>
    <w:rsid w:val="00F91D8C"/>
    <w:rsid w:val="00F91EA4"/>
    <w:rsid w:val="00F922BE"/>
    <w:rsid w:val="00F92BC4"/>
    <w:rsid w:val="00F92D46"/>
    <w:rsid w:val="00F92DB0"/>
    <w:rsid w:val="00F946CA"/>
    <w:rsid w:val="00F95FDB"/>
    <w:rsid w:val="00F96A4A"/>
    <w:rsid w:val="00FA13B0"/>
    <w:rsid w:val="00FA1F3D"/>
    <w:rsid w:val="00FA37FC"/>
    <w:rsid w:val="00FA3F62"/>
    <w:rsid w:val="00FA4420"/>
    <w:rsid w:val="00FA5E26"/>
    <w:rsid w:val="00FA5F39"/>
    <w:rsid w:val="00FB231A"/>
    <w:rsid w:val="00FB3B16"/>
    <w:rsid w:val="00FB3ED6"/>
    <w:rsid w:val="00FB4503"/>
    <w:rsid w:val="00FB48F3"/>
    <w:rsid w:val="00FB59F5"/>
    <w:rsid w:val="00FB6226"/>
    <w:rsid w:val="00FB6CC7"/>
    <w:rsid w:val="00FC04AD"/>
    <w:rsid w:val="00FC05A2"/>
    <w:rsid w:val="00FC08F9"/>
    <w:rsid w:val="00FC12C5"/>
    <w:rsid w:val="00FC299B"/>
    <w:rsid w:val="00FC2EEE"/>
    <w:rsid w:val="00FC3FCC"/>
    <w:rsid w:val="00FC45EA"/>
    <w:rsid w:val="00FC4961"/>
    <w:rsid w:val="00FC4AE5"/>
    <w:rsid w:val="00FD0A6F"/>
    <w:rsid w:val="00FD171E"/>
    <w:rsid w:val="00FD2177"/>
    <w:rsid w:val="00FD26A3"/>
    <w:rsid w:val="00FD273C"/>
    <w:rsid w:val="00FD3584"/>
    <w:rsid w:val="00FD3BF6"/>
    <w:rsid w:val="00FD4147"/>
    <w:rsid w:val="00FD4EDD"/>
    <w:rsid w:val="00FD6906"/>
    <w:rsid w:val="00FE03B8"/>
    <w:rsid w:val="00FE18D8"/>
    <w:rsid w:val="00FE1919"/>
    <w:rsid w:val="00FE2AB7"/>
    <w:rsid w:val="00FE383B"/>
    <w:rsid w:val="00FE3BEF"/>
    <w:rsid w:val="00FE4099"/>
    <w:rsid w:val="00FE41C0"/>
    <w:rsid w:val="00FE4AF0"/>
    <w:rsid w:val="00FE5418"/>
    <w:rsid w:val="00FE6B89"/>
    <w:rsid w:val="00FE7EC0"/>
    <w:rsid w:val="00FF10D8"/>
    <w:rsid w:val="00FF1C49"/>
    <w:rsid w:val="00FF1D8E"/>
    <w:rsid w:val="00FF24F7"/>
    <w:rsid w:val="00FF4C3B"/>
    <w:rsid w:val="00FF5BC9"/>
    <w:rsid w:val="00FF6703"/>
    <w:rsid w:val="00FF6B68"/>
    <w:rsid w:val="00FF7F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F4CC3A3-4A46-41D7-89D6-BDE2CD1E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A11"/>
  </w:style>
  <w:style w:type="paragraph" w:styleId="Ttulo1">
    <w:name w:val="heading 1"/>
    <w:basedOn w:val="Normal"/>
    <w:next w:val="Normal"/>
    <w:link w:val="Ttulo1Car"/>
    <w:uiPriority w:val="9"/>
    <w:qFormat/>
    <w:rsid w:val="009E0E0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81E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4">
    <w:name w:val="heading 4"/>
    <w:basedOn w:val="Normal"/>
    <w:next w:val="Normal"/>
    <w:link w:val="Ttulo4Car"/>
    <w:uiPriority w:val="9"/>
    <w:semiHidden/>
    <w:unhideWhenUsed/>
    <w:qFormat/>
    <w:rsid w:val="00DF486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E60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D65CC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5CC8"/>
    <w:rPr>
      <w:rFonts w:ascii="Tahoma" w:hAnsi="Tahoma" w:cs="Tahoma"/>
      <w:sz w:val="16"/>
      <w:szCs w:val="16"/>
    </w:rPr>
  </w:style>
  <w:style w:type="paragraph" w:styleId="Textonotapie">
    <w:name w:val="footnote text"/>
    <w:basedOn w:val="Normal"/>
    <w:link w:val="TextonotapieCar"/>
    <w:uiPriority w:val="99"/>
    <w:unhideWhenUsed/>
    <w:rsid w:val="00F00A81"/>
    <w:pPr>
      <w:spacing w:after="0" w:line="240" w:lineRule="auto"/>
    </w:pPr>
    <w:rPr>
      <w:sz w:val="20"/>
      <w:szCs w:val="20"/>
    </w:rPr>
  </w:style>
  <w:style w:type="character" w:customStyle="1" w:styleId="TextonotapieCar">
    <w:name w:val="Texto nota pie Car"/>
    <w:basedOn w:val="Fuentedeprrafopredeter"/>
    <w:link w:val="Textonotapie"/>
    <w:uiPriority w:val="99"/>
    <w:rsid w:val="00F00A81"/>
    <w:rPr>
      <w:sz w:val="20"/>
      <w:szCs w:val="20"/>
    </w:rPr>
  </w:style>
  <w:style w:type="character" w:styleId="Refdenotaalpie">
    <w:name w:val="footnote reference"/>
    <w:basedOn w:val="Fuentedeprrafopredeter"/>
    <w:uiPriority w:val="99"/>
    <w:semiHidden/>
    <w:unhideWhenUsed/>
    <w:rsid w:val="00F00A81"/>
    <w:rPr>
      <w:vertAlign w:val="superscript"/>
    </w:rPr>
  </w:style>
  <w:style w:type="character" w:customStyle="1" w:styleId="Ttulo2Car">
    <w:name w:val="Título 2 Car"/>
    <w:basedOn w:val="Fuentedeprrafopredeter"/>
    <w:link w:val="Ttulo2"/>
    <w:uiPriority w:val="9"/>
    <w:rsid w:val="00281E18"/>
    <w:rPr>
      <w:rFonts w:asciiTheme="majorHAnsi" w:eastAsiaTheme="majorEastAsia" w:hAnsiTheme="majorHAnsi" w:cstheme="majorBidi"/>
      <w:b/>
      <w:bCs/>
      <w:color w:val="4F81BD" w:themeColor="accent1"/>
      <w:sz w:val="26"/>
      <w:szCs w:val="26"/>
    </w:rPr>
  </w:style>
  <w:style w:type="character" w:styleId="Hipervnculo">
    <w:name w:val="Hyperlink"/>
    <w:basedOn w:val="Fuentedeprrafopredeter"/>
    <w:uiPriority w:val="99"/>
    <w:unhideWhenUsed/>
    <w:rsid w:val="0023254B"/>
    <w:rPr>
      <w:color w:val="0000FF" w:themeColor="hyperlink"/>
      <w:u w:val="single"/>
    </w:rPr>
  </w:style>
  <w:style w:type="character" w:customStyle="1" w:styleId="mrs">
    <w:name w:val="mrs"/>
    <w:basedOn w:val="Fuentedeprrafopredeter"/>
    <w:rsid w:val="0023254B"/>
  </w:style>
  <w:style w:type="character" w:customStyle="1" w:styleId="fbphotosubscribewrapper">
    <w:name w:val="fbphotosubscribewrapper"/>
    <w:basedOn w:val="Fuentedeprrafopredeter"/>
    <w:rsid w:val="0023254B"/>
  </w:style>
  <w:style w:type="character" w:customStyle="1" w:styleId="timestampcontent">
    <w:name w:val="timestampcontent"/>
    <w:basedOn w:val="Fuentedeprrafopredeter"/>
    <w:rsid w:val="0023254B"/>
  </w:style>
  <w:style w:type="character" w:customStyle="1" w:styleId="3myd">
    <w:name w:val="_3myd"/>
    <w:basedOn w:val="Fuentedeprrafopredeter"/>
    <w:rsid w:val="0023254B"/>
  </w:style>
  <w:style w:type="paragraph" w:styleId="Encabezado">
    <w:name w:val="header"/>
    <w:basedOn w:val="Normal"/>
    <w:link w:val="EncabezadoCar"/>
    <w:uiPriority w:val="99"/>
    <w:unhideWhenUsed/>
    <w:rsid w:val="00FE6B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6B89"/>
  </w:style>
  <w:style w:type="paragraph" w:styleId="Piedepgina">
    <w:name w:val="footer"/>
    <w:basedOn w:val="Normal"/>
    <w:link w:val="PiedepginaCar"/>
    <w:uiPriority w:val="99"/>
    <w:unhideWhenUsed/>
    <w:rsid w:val="00FE6B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6B89"/>
  </w:style>
  <w:style w:type="character" w:customStyle="1" w:styleId="Ttulo1Car">
    <w:name w:val="Título 1 Car"/>
    <w:basedOn w:val="Fuentedeprrafopredeter"/>
    <w:link w:val="Ttulo1"/>
    <w:uiPriority w:val="9"/>
    <w:rsid w:val="009E0E0F"/>
    <w:rPr>
      <w:rFonts w:asciiTheme="majorHAnsi" w:eastAsiaTheme="majorEastAsia" w:hAnsiTheme="majorHAnsi" w:cstheme="majorBidi"/>
      <w:color w:val="365F91" w:themeColor="accent1" w:themeShade="BF"/>
      <w:sz w:val="32"/>
      <w:szCs w:val="32"/>
    </w:rPr>
  </w:style>
  <w:style w:type="paragraph" w:customStyle="1" w:styleId="Default">
    <w:name w:val="Default"/>
    <w:rsid w:val="00F349E2"/>
    <w:pPr>
      <w:widowControl w:val="0"/>
      <w:autoSpaceDE w:val="0"/>
      <w:autoSpaceDN w:val="0"/>
      <w:adjustRightInd w:val="0"/>
      <w:spacing w:after="0" w:line="240" w:lineRule="auto"/>
    </w:pPr>
    <w:rPr>
      <w:rFonts w:ascii="Times" w:eastAsiaTheme="minorEastAsia" w:hAnsi="Times" w:cs="Times"/>
      <w:color w:val="000000"/>
      <w:sz w:val="24"/>
      <w:szCs w:val="24"/>
      <w:lang w:eastAsia="es-ES"/>
    </w:rPr>
  </w:style>
  <w:style w:type="paragraph" w:styleId="Prrafodelista">
    <w:name w:val="List Paragraph"/>
    <w:basedOn w:val="Normal"/>
    <w:uiPriority w:val="34"/>
    <w:qFormat/>
    <w:rsid w:val="00A3589A"/>
    <w:pPr>
      <w:ind w:left="720"/>
      <w:contextualSpacing/>
    </w:pPr>
  </w:style>
  <w:style w:type="character" w:customStyle="1" w:styleId="Ttulo4Car">
    <w:name w:val="Título 4 Car"/>
    <w:basedOn w:val="Fuentedeprrafopredeter"/>
    <w:link w:val="Ttulo4"/>
    <w:uiPriority w:val="9"/>
    <w:semiHidden/>
    <w:rsid w:val="00DF486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7013">
      <w:bodyDiv w:val="1"/>
      <w:marLeft w:val="0"/>
      <w:marRight w:val="0"/>
      <w:marTop w:val="0"/>
      <w:marBottom w:val="0"/>
      <w:divBdr>
        <w:top w:val="none" w:sz="0" w:space="0" w:color="auto"/>
        <w:left w:val="none" w:sz="0" w:space="0" w:color="auto"/>
        <w:bottom w:val="none" w:sz="0" w:space="0" w:color="auto"/>
        <w:right w:val="none" w:sz="0" w:space="0" w:color="auto"/>
      </w:divBdr>
    </w:div>
    <w:div w:id="26416894">
      <w:bodyDiv w:val="1"/>
      <w:marLeft w:val="0"/>
      <w:marRight w:val="0"/>
      <w:marTop w:val="0"/>
      <w:marBottom w:val="0"/>
      <w:divBdr>
        <w:top w:val="none" w:sz="0" w:space="0" w:color="auto"/>
        <w:left w:val="none" w:sz="0" w:space="0" w:color="auto"/>
        <w:bottom w:val="none" w:sz="0" w:space="0" w:color="auto"/>
        <w:right w:val="none" w:sz="0" w:space="0" w:color="auto"/>
      </w:divBdr>
    </w:div>
    <w:div w:id="28456121">
      <w:bodyDiv w:val="1"/>
      <w:marLeft w:val="0"/>
      <w:marRight w:val="0"/>
      <w:marTop w:val="0"/>
      <w:marBottom w:val="0"/>
      <w:divBdr>
        <w:top w:val="none" w:sz="0" w:space="0" w:color="auto"/>
        <w:left w:val="none" w:sz="0" w:space="0" w:color="auto"/>
        <w:bottom w:val="none" w:sz="0" w:space="0" w:color="auto"/>
        <w:right w:val="none" w:sz="0" w:space="0" w:color="auto"/>
      </w:divBdr>
    </w:div>
    <w:div w:id="48112160">
      <w:bodyDiv w:val="1"/>
      <w:marLeft w:val="0"/>
      <w:marRight w:val="0"/>
      <w:marTop w:val="0"/>
      <w:marBottom w:val="0"/>
      <w:divBdr>
        <w:top w:val="none" w:sz="0" w:space="0" w:color="auto"/>
        <w:left w:val="none" w:sz="0" w:space="0" w:color="auto"/>
        <w:bottom w:val="none" w:sz="0" w:space="0" w:color="auto"/>
        <w:right w:val="none" w:sz="0" w:space="0" w:color="auto"/>
      </w:divBdr>
    </w:div>
    <w:div w:id="53818342">
      <w:bodyDiv w:val="1"/>
      <w:marLeft w:val="0"/>
      <w:marRight w:val="0"/>
      <w:marTop w:val="0"/>
      <w:marBottom w:val="0"/>
      <w:divBdr>
        <w:top w:val="none" w:sz="0" w:space="0" w:color="auto"/>
        <w:left w:val="none" w:sz="0" w:space="0" w:color="auto"/>
        <w:bottom w:val="none" w:sz="0" w:space="0" w:color="auto"/>
        <w:right w:val="none" w:sz="0" w:space="0" w:color="auto"/>
      </w:divBdr>
    </w:div>
    <w:div w:id="77093666">
      <w:bodyDiv w:val="1"/>
      <w:marLeft w:val="0"/>
      <w:marRight w:val="0"/>
      <w:marTop w:val="0"/>
      <w:marBottom w:val="0"/>
      <w:divBdr>
        <w:top w:val="none" w:sz="0" w:space="0" w:color="auto"/>
        <w:left w:val="none" w:sz="0" w:space="0" w:color="auto"/>
        <w:bottom w:val="none" w:sz="0" w:space="0" w:color="auto"/>
        <w:right w:val="none" w:sz="0" w:space="0" w:color="auto"/>
      </w:divBdr>
    </w:div>
    <w:div w:id="103766688">
      <w:bodyDiv w:val="1"/>
      <w:marLeft w:val="0"/>
      <w:marRight w:val="0"/>
      <w:marTop w:val="0"/>
      <w:marBottom w:val="0"/>
      <w:divBdr>
        <w:top w:val="none" w:sz="0" w:space="0" w:color="auto"/>
        <w:left w:val="none" w:sz="0" w:space="0" w:color="auto"/>
        <w:bottom w:val="none" w:sz="0" w:space="0" w:color="auto"/>
        <w:right w:val="none" w:sz="0" w:space="0" w:color="auto"/>
      </w:divBdr>
    </w:div>
    <w:div w:id="131290780">
      <w:bodyDiv w:val="1"/>
      <w:marLeft w:val="0"/>
      <w:marRight w:val="0"/>
      <w:marTop w:val="0"/>
      <w:marBottom w:val="0"/>
      <w:divBdr>
        <w:top w:val="none" w:sz="0" w:space="0" w:color="auto"/>
        <w:left w:val="none" w:sz="0" w:space="0" w:color="auto"/>
        <w:bottom w:val="none" w:sz="0" w:space="0" w:color="auto"/>
        <w:right w:val="none" w:sz="0" w:space="0" w:color="auto"/>
      </w:divBdr>
    </w:div>
    <w:div w:id="131950141">
      <w:bodyDiv w:val="1"/>
      <w:marLeft w:val="0"/>
      <w:marRight w:val="0"/>
      <w:marTop w:val="0"/>
      <w:marBottom w:val="0"/>
      <w:divBdr>
        <w:top w:val="none" w:sz="0" w:space="0" w:color="auto"/>
        <w:left w:val="none" w:sz="0" w:space="0" w:color="auto"/>
        <w:bottom w:val="none" w:sz="0" w:space="0" w:color="auto"/>
        <w:right w:val="none" w:sz="0" w:space="0" w:color="auto"/>
      </w:divBdr>
    </w:div>
    <w:div w:id="140856822">
      <w:bodyDiv w:val="1"/>
      <w:marLeft w:val="0"/>
      <w:marRight w:val="0"/>
      <w:marTop w:val="0"/>
      <w:marBottom w:val="0"/>
      <w:divBdr>
        <w:top w:val="none" w:sz="0" w:space="0" w:color="auto"/>
        <w:left w:val="none" w:sz="0" w:space="0" w:color="auto"/>
        <w:bottom w:val="none" w:sz="0" w:space="0" w:color="auto"/>
        <w:right w:val="none" w:sz="0" w:space="0" w:color="auto"/>
      </w:divBdr>
    </w:div>
    <w:div w:id="147484991">
      <w:bodyDiv w:val="1"/>
      <w:marLeft w:val="0"/>
      <w:marRight w:val="0"/>
      <w:marTop w:val="0"/>
      <w:marBottom w:val="0"/>
      <w:divBdr>
        <w:top w:val="none" w:sz="0" w:space="0" w:color="auto"/>
        <w:left w:val="none" w:sz="0" w:space="0" w:color="auto"/>
        <w:bottom w:val="none" w:sz="0" w:space="0" w:color="auto"/>
        <w:right w:val="none" w:sz="0" w:space="0" w:color="auto"/>
      </w:divBdr>
    </w:div>
    <w:div w:id="153229604">
      <w:bodyDiv w:val="1"/>
      <w:marLeft w:val="0"/>
      <w:marRight w:val="0"/>
      <w:marTop w:val="0"/>
      <w:marBottom w:val="0"/>
      <w:divBdr>
        <w:top w:val="none" w:sz="0" w:space="0" w:color="auto"/>
        <w:left w:val="none" w:sz="0" w:space="0" w:color="auto"/>
        <w:bottom w:val="none" w:sz="0" w:space="0" w:color="auto"/>
        <w:right w:val="none" w:sz="0" w:space="0" w:color="auto"/>
      </w:divBdr>
    </w:div>
    <w:div w:id="161555248">
      <w:bodyDiv w:val="1"/>
      <w:marLeft w:val="0"/>
      <w:marRight w:val="0"/>
      <w:marTop w:val="0"/>
      <w:marBottom w:val="0"/>
      <w:divBdr>
        <w:top w:val="none" w:sz="0" w:space="0" w:color="auto"/>
        <w:left w:val="none" w:sz="0" w:space="0" w:color="auto"/>
        <w:bottom w:val="none" w:sz="0" w:space="0" w:color="auto"/>
        <w:right w:val="none" w:sz="0" w:space="0" w:color="auto"/>
      </w:divBdr>
    </w:div>
    <w:div w:id="170338293">
      <w:bodyDiv w:val="1"/>
      <w:marLeft w:val="0"/>
      <w:marRight w:val="0"/>
      <w:marTop w:val="0"/>
      <w:marBottom w:val="0"/>
      <w:divBdr>
        <w:top w:val="none" w:sz="0" w:space="0" w:color="auto"/>
        <w:left w:val="none" w:sz="0" w:space="0" w:color="auto"/>
        <w:bottom w:val="none" w:sz="0" w:space="0" w:color="auto"/>
        <w:right w:val="none" w:sz="0" w:space="0" w:color="auto"/>
      </w:divBdr>
    </w:div>
    <w:div w:id="186526222">
      <w:bodyDiv w:val="1"/>
      <w:marLeft w:val="0"/>
      <w:marRight w:val="0"/>
      <w:marTop w:val="0"/>
      <w:marBottom w:val="0"/>
      <w:divBdr>
        <w:top w:val="none" w:sz="0" w:space="0" w:color="auto"/>
        <w:left w:val="none" w:sz="0" w:space="0" w:color="auto"/>
        <w:bottom w:val="none" w:sz="0" w:space="0" w:color="auto"/>
        <w:right w:val="none" w:sz="0" w:space="0" w:color="auto"/>
      </w:divBdr>
    </w:div>
    <w:div w:id="197283071">
      <w:bodyDiv w:val="1"/>
      <w:marLeft w:val="0"/>
      <w:marRight w:val="0"/>
      <w:marTop w:val="0"/>
      <w:marBottom w:val="0"/>
      <w:divBdr>
        <w:top w:val="none" w:sz="0" w:space="0" w:color="auto"/>
        <w:left w:val="none" w:sz="0" w:space="0" w:color="auto"/>
        <w:bottom w:val="none" w:sz="0" w:space="0" w:color="auto"/>
        <w:right w:val="none" w:sz="0" w:space="0" w:color="auto"/>
      </w:divBdr>
    </w:div>
    <w:div w:id="200870838">
      <w:bodyDiv w:val="1"/>
      <w:marLeft w:val="0"/>
      <w:marRight w:val="0"/>
      <w:marTop w:val="0"/>
      <w:marBottom w:val="0"/>
      <w:divBdr>
        <w:top w:val="none" w:sz="0" w:space="0" w:color="auto"/>
        <w:left w:val="none" w:sz="0" w:space="0" w:color="auto"/>
        <w:bottom w:val="none" w:sz="0" w:space="0" w:color="auto"/>
        <w:right w:val="none" w:sz="0" w:space="0" w:color="auto"/>
      </w:divBdr>
    </w:div>
    <w:div w:id="205992555">
      <w:bodyDiv w:val="1"/>
      <w:marLeft w:val="0"/>
      <w:marRight w:val="0"/>
      <w:marTop w:val="0"/>
      <w:marBottom w:val="0"/>
      <w:divBdr>
        <w:top w:val="none" w:sz="0" w:space="0" w:color="auto"/>
        <w:left w:val="none" w:sz="0" w:space="0" w:color="auto"/>
        <w:bottom w:val="none" w:sz="0" w:space="0" w:color="auto"/>
        <w:right w:val="none" w:sz="0" w:space="0" w:color="auto"/>
      </w:divBdr>
    </w:div>
    <w:div w:id="220755892">
      <w:bodyDiv w:val="1"/>
      <w:marLeft w:val="0"/>
      <w:marRight w:val="0"/>
      <w:marTop w:val="0"/>
      <w:marBottom w:val="0"/>
      <w:divBdr>
        <w:top w:val="none" w:sz="0" w:space="0" w:color="auto"/>
        <w:left w:val="none" w:sz="0" w:space="0" w:color="auto"/>
        <w:bottom w:val="none" w:sz="0" w:space="0" w:color="auto"/>
        <w:right w:val="none" w:sz="0" w:space="0" w:color="auto"/>
      </w:divBdr>
    </w:div>
    <w:div w:id="225995730">
      <w:bodyDiv w:val="1"/>
      <w:marLeft w:val="0"/>
      <w:marRight w:val="0"/>
      <w:marTop w:val="0"/>
      <w:marBottom w:val="0"/>
      <w:divBdr>
        <w:top w:val="none" w:sz="0" w:space="0" w:color="auto"/>
        <w:left w:val="none" w:sz="0" w:space="0" w:color="auto"/>
        <w:bottom w:val="none" w:sz="0" w:space="0" w:color="auto"/>
        <w:right w:val="none" w:sz="0" w:space="0" w:color="auto"/>
      </w:divBdr>
    </w:div>
    <w:div w:id="229510444">
      <w:bodyDiv w:val="1"/>
      <w:marLeft w:val="0"/>
      <w:marRight w:val="0"/>
      <w:marTop w:val="0"/>
      <w:marBottom w:val="0"/>
      <w:divBdr>
        <w:top w:val="none" w:sz="0" w:space="0" w:color="auto"/>
        <w:left w:val="none" w:sz="0" w:space="0" w:color="auto"/>
        <w:bottom w:val="none" w:sz="0" w:space="0" w:color="auto"/>
        <w:right w:val="none" w:sz="0" w:space="0" w:color="auto"/>
      </w:divBdr>
    </w:div>
    <w:div w:id="261306342">
      <w:bodyDiv w:val="1"/>
      <w:marLeft w:val="0"/>
      <w:marRight w:val="0"/>
      <w:marTop w:val="0"/>
      <w:marBottom w:val="0"/>
      <w:divBdr>
        <w:top w:val="none" w:sz="0" w:space="0" w:color="auto"/>
        <w:left w:val="none" w:sz="0" w:space="0" w:color="auto"/>
        <w:bottom w:val="none" w:sz="0" w:space="0" w:color="auto"/>
        <w:right w:val="none" w:sz="0" w:space="0" w:color="auto"/>
      </w:divBdr>
    </w:div>
    <w:div w:id="264386562">
      <w:bodyDiv w:val="1"/>
      <w:marLeft w:val="0"/>
      <w:marRight w:val="0"/>
      <w:marTop w:val="0"/>
      <w:marBottom w:val="0"/>
      <w:divBdr>
        <w:top w:val="none" w:sz="0" w:space="0" w:color="auto"/>
        <w:left w:val="none" w:sz="0" w:space="0" w:color="auto"/>
        <w:bottom w:val="none" w:sz="0" w:space="0" w:color="auto"/>
        <w:right w:val="none" w:sz="0" w:space="0" w:color="auto"/>
      </w:divBdr>
    </w:div>
    <w:div w:id="272978983">
      <w:bodyDiv w:val="1"/>
      <w:marLeft w:val="0"/>
      <w:marRight w:val="0"/>
      <w:marTop w:val="0"/>
      <w:marBottom w:val="0"/>
      <w:divBdr>
        <w:top w:val="none" w:sz="0" w:space="0" w:color="auto"/>
        <w:left w:val="none" w:sz="0" w:space="0" w:color="auto"/>
        <w:bottom w:val="none" w:sz="0" w:space="0" w:color="auto"/>
        <w:right w:val="none" w:sz="0" w:space="0" w:color="auto"/>
      </w:divBdr>
    </w:div>
    <w:div w:id="275409610">
      <w:bodyDiv w:val="1"/>
      <w:marLeft w:val="0"/>
      <w:marRight w:val="0"/>
      <w:marTop w:val="0"/>
      <w:marBottom w:val="0"/>
      <w:divBdr>
        <w:top w:val="none" w:sz="0" w:space="0" w:color="auto"/>
        <w:left w:val="none" w:sz="0" w:space="0" w:color="auto"/>
        <w:bottom w:val="none" w:sz="0" w:space="0" w:color="auto"/>
        <w:right w:val="none" w:sz="0" w:space="0" w:color="auto"/>
      </w:divBdr>
    </w:div>
    <w:div w:id="284695497">
      <w:bodyDiv w:val="1"/>
      <w:marLeft w:val="0"/>
      <w:marRight w:val="0"/>
      <w:marTop w:val="0"/>
      <w:marBottom w:val="0"/>
      <w:divBdr>
        <w:top w:val="none" w:sz="0" w:space="0" w:color="auto"/>
        <w:left w:val="none" w:sz="0" w:space="0" w:color="auto"/>
        <w:bottom w:val="none" w:sz="0" w:space="0" w:color="auto"/>
        <w:right w:val="none" w:sz="0" w:space="0" w:color="auto"/>
      </w:divBdr>
    </w:div>
    <w:div w:id="296224825">
      <w:bodyDiv w:val="1"/>
      <w:marLeft w:val="0"/>
      <w:marRight w:val="0"/>
      <w:marTop w:val="0"/>
      <w:marBottom w:val="0"/>
      <w:divBdr>
        <w:top w:val="none" w:sz="0" w:space="0" w:color="auto"/>
        <w:left w:val="none" w:sz="0" w:space="0" w:color="auto"/>
        <w:bottom w:val="none" w:sz="0" w:space="0" w:color="auto"/>
        <w:right w:val="none" w:sz="0" w:space="0" w:color="auto"/>
      </w:divBdr>
    </w:div>
    <w:div w:id="352809311">
      <w:bodyDiv w:val="1"/>
      <w:marLeft w:val="0"/>
      <w:marRight w:val="0"/>
      <w:marTop w:val="0"/>
      <w:marBottom w:val="0"/>
      <w:divBdr>
        <w:top w:val="none" w:sz="0" w:space="0" w:color="auto"/>
        <w:left w:val="none" w:sz="0" w:space="0" w:color="auto"/>
        <w:bottom w:val="none" w:sz="0" w:space="0" w:color="auto"/>
        <w:right w:val="none" w:sz="0" w:space="0" w:color="auto"/>
      </w:divBdr>
    </w:div>
    <w:div w:id="366948461">
      <w:bodyDiv w:val="1"/>
      <w:marLeft w:val="0"/>
      <w:marRight w:val="0"/>
      <w:marTop w:val="0"/>
      <w:marBottom w:val="0"/>
      <w:divBdr>
        <w:top w:val="none" w:sz="0" w:space="0" w:color="auto"/>
        <w:left w:val="none" w:sz="0" w:space="0" w:color="auto"/>
        <w:bottom w:val="none" w:sz="0" w:space="0" w:color="auto"/>
        <w:right w:val="none" w:sz="0" w:space="0" w:color="auto"/>
      </w:divBdr>
    </w:div>
    <w:div w:id="379087483">
      <w:bodyDiv w:val="1"/>
      <w:marLeft w:val="0"/>
      <w:marRight w:val="0"/>
      <w:marTop w:val="0"/>
      <w:marBottom w:val="0"/>
      <w:divBdr>
        <w:top w:val="none" w:sz="0" w:space="0" w:color="auto"/>
        <w:left w:val="none" w:sz="0" w:space="0" w:color="auto"/>
        <w:bottom w:val="none" w:sz="0" w:space="0" w:color="auto"/>
        <w:right w:val="none" w:sz="0" w:space="0" w:color="auto"/>
      </w:divBdr>
    </w:div>
    <w:div w:id="391121718">
      <w:bodyDiv w:val="1"/>
      <w:marLeft w:val="0"/>
      <w:marRight w:val="0"/>
      <w:marTop w:val="0"/>
      <w:marBottom w:val="0"/>
      <w:divBdr>
        <w:top w:val="none" w:sz="0" w:space="0" w:color="auto"/>
        <w:left w:val="none" w:sz="0" w:space="0" w:color="auto"/>
        <w:bottom w:val="none" w:sz="0" w:space="0" w:color="auto"/>
        <w:right w:val="none" w:sz="0" w:space="0" w:color="auto"/>
      </w:divBdr>
    </w:div>
    <w:div w:id="403383082">
      <w:bodyDiv w:val="1"/>
      <w:marLeft w:val="0"/>
      <w:marRight w:val="0"/>
      <w:marTop w:val="0"/>
      <w:marBottom w:val="0"/>
      <w:divBdr>
        <w:top w:val="none" w:sz="0" w:space="0" w:color="auto"/>
        <w:left w:val="none" w:sz="0" w:space="0" w:color="auto"/>
        <w:bottom w:val="none" w:sz="0" w:space="0" w:color="auto"/>
        <w:right w:val="none" w:sz="0" w:space="0" w:color="auto"/>
      </w:divBdr>
    </w:div>
    <w:div w:id="406273411">
      <w:bodyDiv w:val="1"/>
      <w:marLeft w:val="0"/>
      <w:marRight w:val="0"/>
      <w:marTop w:val="0"/>
      <w:marBottom w:val="0"/>
      <w:divBdr>
        <w:top w:val="none" w:sz="0" w:space="0" w:color="auto"/>
        <w:left w:val="none" w:sz="0" w:space="0" w:color="auto"/>
        <w:bottom w:val="none" w:sz="0" w:space="0" w:color="auto"/>
        <w:right w:val="none" w:sz="0" w:space="0" w:color="auto"/>
      </w:divBdr>
    </w:div>
    <w:div w:id="408579120">
      <w:bodyDiv w:val="1"/>
      <w:marLeft w:val="0"/>
      <w:marRight w:val="0"/>
      <w:marTop w:val="0"/>
      <w:marBottom w:val="0"/>
      <w:divBdr>
        <w:top w:val="none" w:sz="0" w:space="0" w:color="auto"/>
        <w:left w:val="none" w:sz="0" w:space="0" w:color="auto"/>
        <w:bottom w:val="none" w:sz="0" w:space="0" w:color="auto"/>
        <w:right w:val="none" w:sz="0" w:space="0" w:color="auto"/>
      </w:divBdr>
    </w:div>
    <w:div w:id="413867863">
      <w:bodyDiv w:val="1"/>
      <w:marLeft w:val="0"/>
      <w:marRight w:val="0"/>
      <w:marTop w:val="0"/>
      <w:marBottom w:val="0"/>
      <w:divBdr>
        <w:top w:val="none" w:sz="0" w:space="0" w:color="auto"/>
        <w:left w:val="none" w:sz="0" w:space="0" w:color="auto"/>
        <w:bottom w:val="none" w:sz="0" w:space="0" w:color="auto"/>
        <w:right w:val="none" w:sz="0" w:space="0" w:color="auto"/>
      </w:divBdr>
    </w:div>
    <w:div w:id="420377194">
      <w:bodyDiv w:val="1"/>
      <w:marLeft w:val="0"/>
      <w:marRight w:val="0"/>
      <w:marTop w:val="0"/>
      <w:marBottom w:val="0"/>
      <w:divBdr>
        <w:top w:val="none" w:sz="0" w:space="0" w:color="auto"/>
        <w:left w:val="none" w:sz="0" w:space="0" w:color="auto"/>
        <w:bottom w:val="none" w:sz="0" w:space="0" w:color="auto"/>
        <w:right w:val="none" w:sz="0" w:space="0" w:color="auto"/>
      </w:divBdr>
    </w:div>
    <w:div w:id="446511032">
      <w:bodyDiv w:val="1"/>
      <w:marLeft w:val="0"/>
      <w:marRight w:val="0"/>
      <w:marTop w:val="0"/>
      <w:marBottom w:val="0"/>
      <w:divBdr>
        <w:top w:val="none" w:sz="0" w:space="0" w:color="auto"/>
        <w:left w:val="none" w:sz="0" w:space="0" w:color="auto"/>
        <w:bottom w:val="none" w:sz="0" w:space="0" w:color="auto"/>
        <w:right w:val="none" w:sz="0" w:space="0" w:color="auto"/>
      </w:divBdr>
    </w:div>
    <w:div w:id="450783853">
      <w:bodyDiv w:val="1"/>
      <w:marLeft w:val="0"/>
      <w:marRight w:val="0"/>
      <w:marTop w:val="0"/>
      <w:marBottom w:val="0"/>
      <w:divBdr>
        <w:top w:val="none" w:sz="0" w:space="0" w:color="auto"/>
        <w:left w:val="none" w:sz="0" w:space="0" w:color="auto"/>
        <w:bottom w:val="none" w:sz="0" w:space="0" w:color="auto"/>
        <w:right w:val="none" w:sz="0" w:space="0" w:color="auto"/>
      </w:divBdr>
    </w:div>
    <w:div w:id="458300997">
      <w:bodyDiv w:val="1"/>
      <w:marLeft w:val="0"/>
      <w:marRight w:val="0"/>
      <w:marTop w:val="0"/>
      <w:marBottom w:val="0"/>
      <w:divBdr>
        <w:top w:val="none" w:sz="0" w:space="0" w:color="auto"/>
        <w:left w:val="none" w:sz="0" w:space="0" w:color="auto"/>
        <w:bottom w:val="none" w:sz="0" w:space="0" w:color="auto"/>
        <w:right w:val="none" w:sz="0" w:space="0" w:color="auto"/>
      </w:divBdr>
    </w:div>
    <w:div w:id="475339383">
      <w:bodyDiv w:val="1"/>
      <w:marLeft w:val="0"/>
      <w:marRight w:val="0"/>
      <w:marTop w:val="0"/>
      <w:marBottom w:val="0"/>
      <w:divBdr>
        <w:top w:val="none" w:sz="0" w:space="0" w:color="auto"/>
        <w:left w:val="none" w:sz="0" w:space="0" w:color="auto"/>
        <w:bottom w:val="none" w:sz="0" w:space="0" w:color="auto"/>
        <w:right w:val="none" w:sz="0" w:space="0" w:color="auto"/>
      </w:divBdr>
    </w:div>
    <w:div w:id="529417222">
      <w:bodyDiv w:val="1"/>
      <w:marLeft w:val="0"/>
      <w:marRight w:val="0"/>
      <w:marTop w:val="0"/>
      <w:marBottom w:val="0"/>
      <w:divBdr>
        <w:top w:val="none" w:sz="0" w:space="0" w:color="auto"/>
        <w:left w:val="none" w:sz="0" w:space="0" w:color="auto"/>
        <w:bottom w:val="none" w:sz="0" w:space="0" w:color="auto"/>
        <w:right w:val="none" w:sz="0" w:space="0" w:color="auto"/>
      </w:divBdr>
    </w:div>
    <w:div w:id="552042460">
      <w:bodyDiv w:val="1"/>
      <w:marLeft w:val="0"/>
      <w:marRight w:val="0"/>
      <w:marTop w:val="0"/>
      <w:marBottom w:val="0"/>
      <w:divBdr>
        <w:top w:val="none" w:sz="0" w:space="0" w:color="auto"/>
        <w:left w:val="none" w:sz="0" w:space="0" w:color="auto"/>
        <w:bottom w:val="none" w:sz="0" w:space="0" w:color="auto"/>
        <w:right w:val="none" w:sz="0" w:space="0" w:color="auto"/>
      </w:divBdr>
    </w:div>
    <w:div w:id="577640756">
      <w:bodyDiv w:val="1"/>
      <w:marLeft w:val="0"/>
      <w:marRight w:val="0"/>
      <w:marTop w:val="0"/>
      <w:marBottom w:val="0"/>
      <w:divBdr>
        <w:top w:val="none" w:sz="0" w:space="0" w:color="auto"/>
        <w:left w:val="none" w:sz="0" w:space="0" w:color="auto"/>
        <w:bottom w:val="none" w:sz="0" w:space="0" w:color="auto"/>
        <w:right w:val="none" w:sz="0" w:space="0" w:color="auto"/>
      </w:divBdr>
    </w:div>
    <w:div w:id="585041060">
      <w:bodyDiv w:val="1"/>
      <w:marLeft w:val="0"/>
      <w:marRight w:val="0"/>
      <w:marTop w:val="0"/>
      <w:marBottom w:val="0"/>
      <w:divBdr>
        <w:top w:val="none" w:sz="0" w:space="0" w:color="auto"/>
        <w:left w:val="none" w:sz="0" w:space="0" w:color="auto"/>
        <w:bottom w:val="none" w:sz="0" w:space="0" w:color="auto"/>
        <w:right w:val="none" w:sz="0" w:space="0" w:color="auto"/>
      </w:divBdr>
    </w:div>
    <w:div w:id="586226996">
      <w:bodyDiv w:val="1"/>
      <w:marLeft w:val="0"/>
      <w:marRight w:val="0"/>
      <w:marTop w:val="0"/>
      <w:marBottom w:val="0"/>
      <w:divBdr>
        <w:top w:val="none" w:sz="0" w:space="0" w:color="auto"/>
        <w:left w:val="none" w:sz="0" w:space="0" w:color="auto"/>
        <w:bottom w:val="none" w:sz="0" w:space="0" w:color="auto"/>
        <w:right w:val="none" w:sz="0" w:space="0" w:color="auto"/>
      </w:divBdr>
    </w:div>
    <w:div w:id="587276180">
      <w:bodyDiv w:val="1"/>
      <w:marLeft w:val="0"/>
      <w:marRight w:val="0"/>
      <w:marTop w:val="0"/>
      <w:marBottom w:val="0"/>
      <w:divBdr>
        <w:top w:val="none" w:sz="0" w:space="0" w:color="auto"/>
        <w:left w:val="none" w:sz="0" w:space="0" w:color="auto"/>
        <w:bottom w:val="none" w:sz="0" w:space="0" w:color="auto"/>
        <w:right w:val="none" w:sz="0" w:space="0" w:color="auto"/>
      </w:divBdr>
    </w:div>
    <w:div w:id="624581908">
      <w:bodyDiv w:val="1"/>
      <w:marLeft w:val="0"/>
      <w:marRight w:val="0"/>
      <w:marTop w:val="0"/>
      <w:marBottom w:val="0"/>
      <w:divBdr>
        <w:top w:val="none" w:sz="0" w:space="0" w:color="auto"/>
        <w:left w:val="none" w:sz="0" w:space="0" w:color="auto"/>
        <w:bottom w:val="none" w:sz="0" w:space="0" w:color="auto"/>
        <w:right w:val="none" w:sz="0" w:space="0" w:color="auto"/>
      </w:divBdr>
    </w:div>
    <w:div w:id="631058013">
      <w:bodyDiv w:val="1"/>
      <w:marLeft w:val="0"/>
      <w:marRight w:val="0"/>
      <w:marTop w:val="0"/>
      <w:marBottom w:val="0"/>
      <w:divBdr>
        <w:top w:val="none" w:sz="0" w:space="0" w:color="auto"/>
        <w:left w:val="none" w:sz="0" w:space="0" w:color="auto"/>
        <w:bottom w:val="none" w:sz="0" w:space="0" w:color="auto"/>
        <w:right w:val="none" w:sz="0" w:space="0" w:color="auto"/>
      </w:divBdr>
    </w:div>
    <w:div w:id="659894094">
      <w:bodyDiv w:val="1"/>
      <w:marLeft w:val="0"/>
      <w:marRight w:val="0"/>
      <w:marTop w:val="0"/>
      <w:marBottom w:val="0"/>
      <w:divBdr>
        <w:top w:val="none" w:sz="0" w:space="0" w:color="auto"/>
        <w:left w:val="none" w:sz="0" w:space="0" w:color="auto"/>
        <w:bottom w:val="none" w:sz="0" w:space="0" w:color="auto"/>
        <w:right w:val="none" w:sz="0" w:space="0" w:color="auto"/>
      </w:divBdr>
    </w:div>
    <w:div w:id="663557501">
      <w:bodyDiv w:val="1"/>
      <w:marLeft w:val="0"/>
      <w:marRight w:val="0"/>
      <w:marTop w:val="0"/>
      <w:marBottom w:val="0"/>
      <w:divBdr>
        <w:top w:val="none" w:sz="0" w:space="0" w:color="auto"/>
        <w:left w:val="none" w:sz="0" w:space="0" w:color="auto"/>
        <w:bottom w:val="none" w:sz="0" w:space="0" w:color="auto"/>
        <w:right w:val="none" w:sz="0" w:space="0" w:color="auto"/>
      </w:divBdr>
    </w:div>
    <w:div w:id="676688214">
      <w:bodyDiv w:val="1"/>
      <w:marLeft w:val="0"/>
      <w:marRight w:val="0"/>
      <w:marTop w:val="0"/>
      <w:marBottom w:val="0"/>
      <w:divBdr>
        <w:top w:val="none" w:sz="0" w:space="0" w:color="auto"/>
        <w:left w:val="none" w:sz="0" w:space="0" w:color="auto"/>
        <w:bottom w:val="none" w:sz="0" w:space="0" w:color="auto"/>
        <w:right w:val="none" w:sz="0" w:space="0" w:color="auto"/>
      </w:divBdr>
    </w:div>
    <w:div w:id="713316290">
      <w:bodyDiv w:val="1"/>
      <w:marLeft w:val="0"/>
      <w:marRight w:val="0"/>
      <w:marTop w:val="0"/>
      <w:marBottom w:val="0"/>
      <w:divBdr>
        <w:top w:val="none" w:sz="0" w:space="0" w:color="auto"/>
        <w:left w:val="none" w:sz="0" w:space="0" w:color="auto"/>
        <w:bottom w:val="none" w:sz="0" w:space="0" w:color="auto"/>
        <w:right w:val="none" w:sz="0" w:space="0" w:color="auto"/>
      </w:divBdr>
    </w:div>
    <w:div w:id="737677139">
      <w:bodyDiv w:val="1"/>
      <w:marLeft w:val="0"/>
      <w:marRight w:val="0"/>
      <w:marTop w:val="0"/>
      <w:marBottom w:val="0"/>
      <w:divBdr>
        <w:top w:val="none" w:sz="0" w:space="0" w:color="auto"/>
        <w:left w:val="none" w:sz="0" w:space="0" w:color="auto"/>
        <w:bottom w:val="none" w:sz="0" w:space="0" w:color="auto"/>
        <w:right w:val="none" w:sz="0" w:space="0" w:color="auto"/>
      </w:divBdr>
    </w:div>
    <w:div w:id="739064501">
      <w:bodyDiv w:val="1"/>
      <w:marLeft w:val="0"/>
      <w:marRight w:val="0"/>
      <w:marTop w:val="0"/>
      <w:marBottom w:val="0"/>
      <w:divBdr>
        <w:top w:val="none" w:sz="0" w:space="0" w:color="auto"/>
        <w:left w:val="none" w:sz="0" w:space="0" w:color="auto"/>
        <w:bottom w:val="none" w:sz="0" w:space="0" w:color="auto"/>
        <w:right w:val="none" w:sz="0" w:space="0" w:color="auto"/>
      </w:divBdr>
    </w:div>
    <w:div w:id="750156469">
      <w:bodyDiv w:val="1"/>
      <w:marLeft w:val="0"/>
      <w:marRight w:val="0"/>
      <w:marTop w:val="0"/>
      <w:marBottom w:val="0"/>
      <w:divBdr>
        <w:top w:val="none" w:sz="0" w:space="0" w:color="auto"/>
        <w:left w:val="none" w:sz="0" w:space="0" w:color="auto"/>
        <w:bottom w:val="none" w:sz="0" w:space="0" w:color="auto"/>
        <w:right w:val="none" w:sz="0" w:space="0" w:color="auto"/>
      </w:divBdr>
    </w:div>
    <w:div w:id="783383598">
      <w:bodyDiv w:val="1"/>
      <w:marLeft w:val="0"/>
      <w:marRight w:val="0"/>
      <w:marTop w:val="0"/>
      <w:marBottom w:val="0"/>
      <w:divBdr>
        <w:top w:val="none" w:sz="0" w:space="0" w:color="auto"/>
        <w:left w:val="none" w:sz="0" w:space="0" w:color="auto"/>
        <w:bottom w:val="none" w:sz="0" w:space="0" w:color="auto"/>
        <w:right w:val="none" w:sz="0" w:space="0" w:color="auto"/>
      </w:divBdr>
    </w:div>
    <w:div w:id="790124425">
      <w:bodyDiv w:val="1"/>
      <w:marLeft w:val="0"/>
      <w:marRight w:val="0"/>
      <w:marTop w:val="0"/>
      <w:marBottom w:val="0"/>
      <w:divBdr>
        <w:top w:val="none" w:sz="0" w:space="0" w:color="auto"/>
        <w:left w:val="none" w:sz="0" w:space="0" w:color="auto"/>
        <w:bottom w:val="none" w:sz="0" w:space="0" w:color="auto"/>
        <w:right w:val="none" w:sz="0" w:space="0" w:color="auto"/>
      </w:divBdr>
    </w:div>
    <w:div w:id="813568272">
      <w:bodyDiv w:val="1"/>
      <w:marLeft w:val="0"/>
      <w:marRight w:val="0"/>
      <w:marTop w:val="0"/>
      <w:marBottom w:val="0"/>
      <w:divBdr>
        <w:top w:val="none" w:sz="0" w:space="0" w:color="auto"/>
        <w:left w:val="none" w:sz="0" w:space="0" w:color="auto"/>
        <w:bottom w:val="none" w:sz="0" w:space="0" w:color="auto"/>
        <w:right w:val="none" w:sz="0" w:space="0" w:color="auto"/>
      </w:divBdr>
    </w:div>
    <w:div w:id="869298053">
      <w:bodyDiv w:val="1"/>
      <w:marLeft w:val="0"/>
      <w:marRight w:val="0"/>
      <w:marTop w:val="0"/>
      <w:marBottom w:val="0"/>
      <w:divBdr>
        <w:top w:val="none" w:sz="0" w:space="0" w:color="auto"/>
        <w:left w:val="none" w:sz="0" w:space="0" w:color="auto"/>
        <w:bottom w:val="none" w:sz="0" w:space="0" w:color="auto"/>
        <w:right w:val="none" w:sz="0" w:space="0" w:color="auto"/>
      </w:divBdr>
    </w:div>
    <w:div w:id="874923693">
      <w:bodyDiv w:val="1"/>
      <w:marLeft w:val="0"/>
      <w:marRight w:val="0"/>
      <w:marTop w:val="0"/>
      <w:marBottom w:val="0"/>
      <w:divBdr>
        <w:top w:val="none" w:sz="0" w:space="0" w:color="auto"/>
        <w:left w:val="none" w:sz="0" w:space="0" w:color="auto"/>
        <w:bottom w:val="none" w:sz="0" w:space="0" w:color="auto"/>
        <w:right w:val="none" w:sz="0" w:space="0" w:color="auto"/>
      </w:divBdr>
    </w:div>
    <w:div w:id="881358644">
      <w:bodyDiv w:val="1"/>
      <w:marLeft w:val="0"/>
      <w:marRight w:val="0"/>
      <w:marTop w:val="0"/>
      <w:marBottom w:val="0"/>
      <w:divBdr>
        <w:top w:val="none" w:sz="0" w:space="0" w:color="auto"/>
        <w:left w:val="none" w:sz="0" w:space="0" w:color="auto"/>
        <w:bottom w:val="none" w:sz="0" w:space="0" w:color="auto"/>
        <w:right w:val="none" w:sz="0" w:space="0" w:color="auto"/>
      </w:divBdr>
    </w:div>
    <w:div w:id="891236223">
      <w:bodyDiv w:val="1"/>
      <w:marLeft w:val="0"/>
      <w:marRight w:val="0"/>
      <w:marTop w:val="0"/>
      <w:marBottom w:val="0"/>
      <w:divBdr>
        <w:top w:val="none" w:sz="0" w:space="0" w:color="auto"/>
        <w:left w:val="none" w:sz="0" w:space="0" w:color="auto"/>
        <w:bottom w:val="none" w:sz="0" w:space="0" w:color="auto"/>
        <w:right w:val="none" w:sz="0" w:space="0" w:color="auto"/>
      </w:divBdr>
    </w:div>
    <w:div w:id="909273884">
      <w:bodyDiv w:val="1"/>
      <w:marLeft w:val="0"/>
      <w:marRight w:val="0"/>
      <w:marTop w:val="0"/>
      <w:marBottom w:val="0"/>
      <w:divBdr>
        <w:top w:val="none" w:sz="0" w:space="0" w:color="auto"/>
        <w:left w:val="none" w:sz="0" w:space="0" w:color="auto"/>
        <w:bottom w:val="none" w:sz="0" w:space="0" w:color="auto"/>
        <w:right w:val="none" w:sz="0" w:space="0" w:color="auto"/>
      </w:divBdr>
    </w:div>
    <w:div w:id="915555568">
      <w:bodyDiv w:val="1"/>
      <w:marLeft w:val="0"/>
      <w:marRight w:val="0"/>
      <w:marTop w:val="0"/>
      <w:marBottom w:val="0"/>
      <w:divBdr>
        <w:top w:val="none" w:sz="0" w:space="0" w:color="auto"/>
        <w:left w:val="none" w:sz="0" w:space="0" w:color="auto"/>
        <w:bottom w:val="none" w:sz="0" w:space="0" w:color="auto"/>
        <w:right w:val="none" w:sz="0" w:space="0" w:color="auto"/>
      </w:divBdr>
    </w:div>
    <w:div w:id="981539181">
      <w:bodyDiv w:val="1"/>
      <w:marLeft w:val="0"/>
      <w:marRight w:val="0"/>
      <w:marTop w:val="0"/>
      <w:marBottom w:val="0"/>
      <w:divBdr>
        <w:top w:val="none" w:sz="0" w:space="0" w:color="auto"/>
        <w:left w:val="none" w:sz="0" w:space="0" w:color="auto"/>
        <w:bottom w:val="none" w:sz="0" w:space="0" w:color="auto"/>
        <w:right w:val="none" w:sz="0" w:space="0" w:color="auto"/>
      </w:divBdr>
    </w:div>
    <w:div w:id="982462978">
      <w:bodyDiv w:val="1"/>
      <w:marLeft w:val="0"/>
      <w:marRight w:val="0"/>
      <w:marTop w:val="0"/>
      <w:marBottom w:val="0"/>
      <w:divBdr>
        <w:top w:val="none" w:sz="0" w:space="0" w:color="auto"/>
        <w:left w:val="none" w:sz="0" w:space="0" w:color="auto"/>
        <w:bottom w:val="none" w:sz="0" w:space="0" w:color="auto"/>
        <w:right w:val="none" w:sz="0" w:space="0" w:color="auto"/>
      </w:divBdr>
    </w:div>
    <w:div w:id="1002320872">
      <w:bodyDiv w:val="1"/>
      <w:marLeft w:val="0"/>
      <w:marRight w:val="0"/>
      <w:marTop w:val="0"/>
      <w:marBottom w:val="0"/>
      <w:divBdr>
        <w:top w:val="none" w:sz="0" w:space="0" w:color="auto"/>
        <w:left w:val="none" w:sz="0" w:space="0" w:color="auto"/>
        <w:bottom w:val="none" w:sz="0" w:space="0" w:color="auto"/>
        <w:right w:val="none" w:sz="0" w:space="0" w:color="auto"/>
      </w:divBdr>
    </w:div>
    <w:div w:id="1039277498">
      <w:bodyDiv w:val="1"/>
      <w:marLeft w:val="0"/>
      <w:marRight w:val="0"/>
      <w:marTop w:val="0"/>
      <w:marBottom w:val="0"/>
      <w:divBdr>
        <w:top w:val="none" w:sz="0" w:space="0" w:color="auto"/>
        <w:left w:val="none" w:sz="0" w:space="0" w:color="auto"/>
        <w:bottom w:val="none" w:sz="0" w:space="0" w:color="auto"/>
        <w:right w:val="none" w:sz="0" w:space="0" w:color="auto"/>
      </w:divBdr>
    </w:div>
    <w:div w:id="1066680088">
      <w:bodyDiv w:val="1"/>
      <w:marLeft w:val="0"/>
      <w:marRight w:val="0"/>
      <w:marTop w:val="0"/>
      <w:marBottom w:val="0"/>
      <w:divBdr>
        <w:top w:val="none" w:sz="0" w:space="0" w:color="auto"/>
        <w:left w:val="none" w:sz="0" w:space="0" w:color="auto"/>
        <w:bottom w:val="none" w:sz="0" w:space="0" w:color="auto"/>
        <w:right w:val="none" w:sz="0" w:space="0" w:color="auto"/>
      </w:divBdr>
    </w:div>
    <w:div w:id="1086809356">
      <w:bodyDiv w:val="1"/>
      <w:marLeft w:val="0"/>
      <w:marRight w:val="0"/>
      <w:marTop w:val="0"/>
      <w:marBottom w:val="0"/>
      <w:divBdr>
        <w:top w:val="none" w:sz="0" w:space="0" w:color="auto"/>
        <w:left w:val="none" w:sz="0" w:space="0" w:color="auto"/>
        <w:bottom w:val="none" w:sz="0" w:space="0" w:color="auto"/>
        <w:right w:val="none" w:sz="0" w:space="0" w:color="auto"/>
      </w:divBdr>
    </w:div>
    <w:div w:id="1107847545">
      <w:bodyDiv w:val="1"/>
      <w:marLeft w:val="0"/>
      <w:marRight w:val="0"/>
      <w:marTop w:val="0"/>
      <w:marBottom w:val="0"/>
      <w:divBdr>
        <w:top w:val="none" w:sz="0" w:space="0" w:color="auto"/>
        <w:left w:val="none" w:sz="0" w:space="0" w:color="auto"/>
        <w:bottom w:val="none" w:sz="0" w:space="0" w:color="auto"/>
        <w:right w:val="none" w:sz="0" w:space="0" w:color="auto"/>
      </w:divBdr>
    </w:div>
    <w:div w:id="1111558252">
      <w:bodyDiv w:val="1"/>
      <w:marLeft w:val="0"/>
      <w:marRight w:val="0"/>
      <w:marTop w:val="0"/>
      <w:marBottom w:val="0"/>
      <w:divBdr>
        <w:top w:val="none" w:sz="0" w:space="0" w:color="auto"/>
        <w:left w:val="none" w:sz="0" w:space="0" w:color="auto"/>
        <w:bottom w:val="none" w:sz="0" w:space="0" w:color="auto"/>
        <w:right w:val="none" w:sz="0" w:space="0" w:color="auto"/>
      </w:divBdr>
    </w:div>
    <w:div w:id="1130443837">
      <w:bodyDiv w:val="1"/>
      <w:marLeft w:val="0"/>
      <w:marRight w:val="0"/>
      <w:marTop w:val="0"/>
      <w:marBottom w:val="0"/>
      <w:divBdr>
        <w:top w:val="none" w:sz="0" w:space="0" w:color="auto"/>
        <w:left w:val="none" w:sz="0" w:space="0" w:color="auto"/>
        <w:bottom w:val="none" w:sz="0" w:space="0" w:color="auto"/>
        <w:right w:val="none" w:sz="0" w:space="0" w:color="auto"/>
      </w:divBdr>
    </w:div>
    <w:div w:id="1131291748">
      <w:bodyDiv w:val="1"/>
      <w:marLeft w:val="0"/>
      <w:marRight w:val="0"/>
      <w:marTop w:val="0"/>
      <w:marBottom w:val="0"/>
      <w:divBdr>
        <w:top w:val="none" w:sz="0" w:space="0" w:color="auto"/>
        <w:left w:val="none" w:sz="0" w:space="0" w:color="auto"/>
        <w:bottom w:val="none" w:sz="0" w:space="0" w:color="auto"/>
        <w:right w:val="none" w:sz="0" w:space="0" w:color="auto"/>
      </w:divBdr>
    </w:div>
    <w:div w:id="1148015485">
      <w:bodyDiv w:val="1"/>
      <w:marLeft w:val="0"/>
      <w:marRight w:val="0"/>
      <w:marTop w:val="0"/>
      <w:marBottom w:val="0"/>
      <w:divBdr>
        <w:top w:val="none" w:sz="0" w:space="0" w:color="auto"/>
        <w:left w:val="none" w:sz="0" w:space="0" w:color="auto"/>
        <w:bottom w:val="none" w:sz="0" w:space="0" w:color="auto"/>
        <w:right w:val="none" w:sz="0" w:space="0" w:color="auto"/>
      </w:divBdr>
    </w:div>
    <w:div w:id="1178545616">
      <w:bodyDiv w:val="1"/>
      <w:marLeft w:val="0"/>
      <w:marRight w:val="0"/>
      <w:marTop w:val="0"/>
      <w:marBottom w:val="0"/>
      <w:divBdr>
        <w:top w:val="none" w:sz="0" w:space="0" w:color="auto"/>
        <w:left w:val="none" w:sz="0" w:space="0" w:color="auto"/>
        <w:bottom w:val="none" w:sz="0" w:space="0" w:color="auto"/>
        <w:right w:val="none" w:sz="0" w:space="0" w:color="auto"/>
      </w:divBdr>
    </w:div>
    <w:div w:id="1179467803">
      <w:bodyDiv w:val="1"/>
      <w:marLeft w:val="0"/>
      <w:marRight w:val="0"/>
      <w:marTop w:val="0"/>
      <w:marBottom w:val="0"/>
      <w:divBdr>
        <w:top w:val="none" w:sz="0" w:space="0" w:color="auto"/>
        <w:left w:val="none" w:sz="0" w:space="0" w:color="auto"/>
        <w:bottom w:val="none" w:sz="0" w:space="0" w:color="auto"/>
        <w:right w:val="none" w:sz="0" w:space="0" w:color="auto"/>
      </w:divBdr>
    </w:div>
    <w:div w:id="1196230662">
      <w:bodyDiv w:val="1"/>
      <w:marLeft w:val="0"/>
      <w:marRight w:val="0"/>
      <w:marTop w:val="0"/>
      <w:marBottom w:val="0"/>
      <w:divBdr>
        <w:top w:val="none" w:sz="0" w:space="0" w:color="auto"/>
        <w:left w:val="none" w:sz="0" w:space="0" w:color="auto"/>
        <w:bottom w:val="none" w:sz="0" w:space="0" w:color="auto"/>
        <w:right w:val="none" w:sz="0" w:space="0" w:color="auto"/>
      </w:divBdr>
    </w:div>
    <w:div w:id="1198396622">
      <w:bodyDiv w:val="1"/>
      <w:marLeft w:val="0"/>
      <w:marRight w:val="0"/>
      <w:marTop w:val="0"/>
      <w:marBottom w:val="0"/>
      <w:divBdr>
        <w:top w:val="none" w:sz="0" w:space="0" w:color="auto"/>
        <w:left w:val="none" w:sz="0" w:space="0" w:color="auto"/>
        <w:bottom w:val="none" w:sz="0" w:space="0" w:color="auto"/>
        <w:right w:val="none" w:sz="0" w:space="0" w:color="auto"/>
      </w:divBdr>
    </w:div>
    <w:div w:id="1230338157">
      <w:bodyDiv w:val="1"/>
      <w:marLeft w:val="0"/>
      <w:marRight w:val="0"/>
      <w:marTop w:val="0"/>
      <w:marBottom w:val="0"/>
      <w:divBdr>
        <w:top w:val="none" w:sz="0" w:space="0" w:color="auto"/>
        <w:left w:val="none" w:sz="0" w:space="0" w:color="auto"/>
        <w:bottom w:val="none" w:sz="0" w:space="0" w:color="auto"/>
        <w:right w:val="none" w:sz="0" w:space="0" w:color="auto"/>
      </w:divBdr>
    </w:div>
    <w:div w:id="1234242407">
      <w:bodyDiv w:val="1"/>
      <w:marLeft w:val="0"/>
      <w:marRight w:val="0"/>
      <w:marTop w:val="0"/>
      <w:marBottom w:val="0"/>
      <w:divBdr>
        <w:top w:val="none" w:sz="0" w:space="0" w:color="auto"/>
        <w:left w:val="none" w:sz="0" w:space="0" w:color="auto"/>
        <w:bottom w:val="none" w:sz="0" w:space="0" w:color="auto"/>
        <w:right w:val="none" w:sz="0" w:space="0" w:color="auto"/>
      </w:divBdr>
    </w:div>
    <w:div w:id="1240090640">
      <w:bodyDiv w:val="1"/>
      <w:marLeft w:val="0"/>
      <w:marRight w:val="0"/>
      <w:marTop w:val="0"/>
      <w:marBottom w:val="0"/>
      <w:divBdr>
        <w:top w:val="none" w:sz="0" w:space="0" w:color="auto"/>
        <w:left w:val="none" w:sz="0" w:space="0" w:color="auto"/>
        <w:bottom w:val="none" w:sz="0" w:space="0" w:color="auto"/>
        <w:right w:val="none" w:sz="0" w:space="0" w:color="auto"/>
      </w:divBdr>
    </w:div>
    <w:div w:id="1240098470">
      <w:bodyDiv w:val="1"/>
      <w:marLeft w:val="0"/>
      <w:marRight w:val="0"/>
      <w:marTop w:val="0"/>
      <w:marBottom w:val="0"/>
      <w:divBdr>
        <w:top w:val="none" w:sz="0" w:space="0" w:color="auto"/>
        <w:left w:val="none" w:sz="0" w:space="0" w:color="auto"/>
        <w:bottom w:val="none" w:sz="0" w:space="0" w:color="auto"/>
        <w:right w:val="none" w:sz="0" w:space="0" w:color="auto"/>
      </w:divBdr>
    </w:div>
    <w:div w:id="1241938511">
      <w:bodyDiv w:val="1"/>
      <w:marLeft w:val="0"/>
      <w:marRight w:val="0"/>
      <w:marTop w:val="0"/>
      <w:marBottom w:val="0"/>
      <w:divBdr>
        <w:top w:val="none" w:sz="0" w:space="0" w:color="auto"/>
        <w:left w:val="none" w:sz="0" w:space="0" w:color="auto"/>
        <w:bottom w:val="none" w:sz="0" w:space="0" w:color="auto"/>
        <w:right w:val="none" w:sz="0" w:space="0" w:color="auto"/>
      </w:divBdr>
    </w:div>
    <w:div w:id="1262255651">
      <w:bodyDiv w:val="1"/>
      <w:marLeft w:val="0"/>
      <w:marRight w:val="0"/>
      <w:marTop w:val="0"/>
      <w:marBottom w:val="0"/>
      <w:divBdr>
        <w:top w:val="none" w:sz="0" w:space="0" w:color="auto"/>
        <w:left w:val="none" w:sz="0" w:space="0" w:color="auto"/>
        <w:bottom w:val="none" w:sz="0" w:space="0" w:color="auto"/>
        <w:right w:val="none" w:sz="0" w:space="0" w:color="auto"/>
      </w:divBdr>
    </w:div>
    <w:div w:id="1267615717">
      <w:bodyDiv w:val="1"/>
      <w:marLeft w:val="0"/>
      <w:marRight w:val="0"/>
      <w:marTop w:val="0"/>
      <w:marBottom w:val="0"/>
      <w:divBdr>
        <w:top w:val="none" w:sz="0" w:space="0" w:color="auto"/>
        <w:left w:val="none" w:sz="0" w:space="0" w:color="auto"/>
        <w:bottom w:val="none" w:sz="0" w:space="0" w:color="auto"/>
        <w:right w:val="none" w:sz="0" w:space="0" w:color="auto"/>
      </w:divBdr>
    </w:div>
    <w:div w:id="1270818174">
      <w:bodyDiv w:val="1"/>
      <w:marLeft w:val="0"/>
      <w:marRight w:val="0"/>
      <w:marTop w:val="0"/>
      <w:marBottom w:val="0"/>
      <w:divBdr>
        <w:top w:val="none" w:sz="0" w:space="0" w:color="auto"/>
        <w:left w:val="none" w:sz="0" w:space="0" w:color="auto"/>
        <w:bottom w:val="none" w:sz="0" w:space="0" w:color="auto"/>
        <w:right w:val="none" w:sz="0" w:space="0" w:color="auto"/>
      </w:divBdr>
    </w:div>
    <w:div w:id="1284113159">
      <w:bodyDiv w:val="1"/>
      <w:marLeft w:val="0"/>
      <w:marRight w:val="0"/>
      <w:marTop w:val="0"/>
      <w:marBottom w:val="0"/>
      <w:divBdr>
        <w:top w:val="none" w:sz="0" w:space="0" w:color="auto"/>
        <w:left w:val="none" w:sz="0" w:space="0" w:color="auto"/>
        <w:bottom w:val="none" w:sz="0" w:space="0" w:color="auto"/>
        <w:right w:val="none" w:sz="0" w:space="0" w:color="auto"/>
      </w:divBdr>
    </w:div>
    <w:div w:id="1287809923">
      <w:bodyDiv w:val="1"/>
      <w:marLeft w:val="0"/>
      <w:marRight w:val="0"/>
      <w:marTop w:val="0"/>
      <w:marBottom w:val="0"/>
      <w:divBdr>
        <w:top w:val="none" w:sz="0" w:space="0" w:color="auto"/>
        <w:left w:val="none" w:sz="0" w:space="0" w:color="auto"/>
        <w:bottom w:val="none" w:sz="0" w:space="0" w:color="auto"/>
        <w:right w:val="none" w:sz="0" w:space="0" w:color="auto"/>
      </w:divBdr>
    </w:div>
    <w:div w:id="1292201721">
      <w:bodyDiv w:val="1"/>
      <w:marLeft w:val="0"/>
      <w:marRight w:val="0"/>
      <w:marTop w:val="0"/>
      <w:marBottom w:val="0"/>
      <w:divBdr>
        <w:top w:val="none" w:sz="0" w:space="0" w:color="auto"/>
        <w:left w:val="none" w:sz="0" w:space="0" w:color="auto"/>
        <w:bottom w:val="none" w:sz="0" w:space="0" w:color="auto"/>
        <w:right w:val="none" w:sz="0" w:space="0" w:color="auto"/>
      </w:divBdr>
    </w:div>
    <w:div w:id="1302734229">
      <w:bodyDiv w:val="1"/>
      <w:marLeft w:val="0"/>
      <w:marRight w:val="0"/>
      <w:marTop w:val="0"/>
      <w:marBottom w:val="0"/>
      <w:divBdr>
        <w:top w:val="none" w:sz="0" w:space="0" w:color="auto"/>
        <w:left w:val="none" w:sz="0" w:space="0" w:color="auto"/>
        <w:bottom w:val="none" w:sz="0" w:space="0" w:color="auto"/>
        <w:right w:val="none" w:sz="0" w:space="0" w:color="auto"/>
      </w:divBdr>
    </w:div>
    <w:div w:id="1330937343">
      <w:bodyDiv w:val="1"/>
      <w:marLeft w:val="0"/>
      <w:marRight w:val="0"/>
      <w:marTop w:val="0"/>
      <w:marBottom w:val="0"/>
      <w:divBdr>
        <w:top w:val="none" w:sz="0" w:space="0" w:color="auto"/>
        <w:left w:val="none" w:sz="0" w:space="0" w:color="auto"/>
        <w:bottom w:val="none" w:sz="0" w:space="0" w:color="auto"/>
        <w:right w:val="none" w:sz="0" w:space="0" w:color="auto"/>
      </w:divBdr>
    </w:div>
    <w:div w:id="1352612673">
      <w:bodyDiv w:val="1"/>
      <w:marLeft w:val="0"/>
      <w:marRight w:val="0"/>
      <w:marTop w:val="0"/>
      <w:marBottom w:val="0"/>
      <w:divBdr>
        <w:top w:val="none" w:sz="0" w:space="0" w:color="auto"/>
        <w:left w:val="none" w:sz="0" w:space="0" w:color="auto"/>
        <w:bottom w:val="none" w:sz="0" w:space="0" w:color="auto"/>
        <w:right w:val="none" w:sz="0" w:space="0" w:color="auto"/>
      </w:divBdr>
    </w:div>
    <w:div w:id="1355959781">
      <w:bodyDiv w:val="1"/>
      <w:marLeft w:val="0"/>
      <w:marRight w:val="0"/>
      <w:marTop w:val="0"/>
      <w:marBottom w:val="0"/>
      <w:divBdr>
        <w:top w:val="none" w:sz="0" w:space="0" w:color="auto"/>
        <w:left w:val="none" w:sz="0" w:space="0" w:color="auto"/>
        <w:bottom w:val="none" w:sz="0" w:space="0" w:color="auto"/>
        <w:right w:val="none" w:sz="0" w:space="0" w:color="auto"/>
      </w:divBdr>
    </w:div>
    <w:div w:id="1362394693">
      <w:bodyDiv w:val="1"/>
      <w:marLeft w:val="0"/>
      <w:marRight w:val="0"/>
      <w:marTop w:val="0"/>
      <w:marBottom w:val="0"/>
      <w:divBdr>
        <w:top w:val="none" w:sz="0" w:space="0" w:color="auto"/>
        <w:left w:val="none" w:sz="0" w:space="0" w:color="auto"/>
        <w:bottom w:val="none" w:sz="0" w:space="0" w:color="auto"/>
        <w:right w:val="none" w:sz="0" w:space="0" w:color="auto"/>
      </w:divBdr>
    </w:div>
    <w:div w:id="1364667184">
      <w:bodyDiv w:val="1"/>
      <w:marLeft w:val="0"/>
      <w:marRight w:val="0"/>
      <w:marTop w:val="0"/>
      <w:marBottom w:val="0"/>
      <w:divBdr>
        <w:top w:val="none" w:sz="0" w:space="0" w:color="auto"/>
        <w:left w:val="none" w:sz="0" w:space="0" w:color="auto"/>
        <w:bottom w:val="none" w:sz="0" w:space="0" w:color="auto"/>
        <w:right w:val="none" w:sz="0" w:space="0" w:color="auto"/>
      </w:divBdr>
    </w:div>
    <w:div w:id="1369916326">
      <w:bodyDiv w:val="1"/>
      <w:marLeft w:val="0"/>
      <w:marRight w:val="0"/>
      <w:marTop w:val="0"/>
      <w:marBottom w:val="0"/>
      <w:divBdr>
        <w:top w:val="none" w:sz="0" w:space="0" w:color="auto"/>
        <w:left w:val="none" w:sz="0" w:space="0" w:color="auto"/>
        <w:bottom w:val="none" w:sz="0" w:space="0" w:color="auto"/>
        <w:right w:val="none" w:sz="0" w:space="0" w:color="auto"/>
      </w:divBdr>
    </w:div>
    <w:div w:id="1374387557">
      <w:bodyDiv w:val="1"/>
      <w:marLeft w:val="0"/>
      <w:marRight w:val="0"/>
      <w:marTop w:val="0"/>
      <w:marBottom w:val="0"/>
      <w:divBdr>
        <w:top w:val="none" w:sz="0" w:space="0" w:color="auto"/>
        <w:left w:val="none" w:sz="0" w:space="0" w:color="auto"/>
        <w:bottom w:val="none" w:sz="0" w:space="0" w:color="auto"/>
        <w:right w:val="none" w:sz="0" w:space="0" w:color="auto"/>
      </w:divBdr>
    </w:div>
    <w:div w:id="1399942729">
      <w:bodyDiv w:val="1"/>
      <w:marLeft w:val="0"/>
      <w:marRight w:val="0"/>
      <w:marTop w:val="0"/>
      <w:marBottom w:val="0"/>
      <w:divBdr>
        <w:top w:val="none" w:sz="0" w:space="0" w:color="auto"/>
        <w:left w:val="none" w:sz="0" w:space="0" w:color="auto"/>
        <w:bottom w:val="none" w:sz="0" w:space="0" w:color="auto"/>
        <w:right w:val="none" w:sz="0" w:space="0" w:color="auto"/>
      </w:divBdr>
    </w:div>
    <w:div w:id="1400321276">
      <w:bodyDiv w:val="1"/>
      <w:marLeft w:val="0"/>
      <w:marRight w:val="0"/>
      <w:marTop w:val="0"/>
      <w:marBottom w:val="0"/>
      <w:divBdr>
        <w:top w:val="none" w:sz="0" w:space="0" w:color="auto"/>
        <w:left w:val="none" w:sz="0" w:space="0" w:color="auto"/>
        <w:bottom w:val="none" w:sz="0" w:space="0" w:color="auto"/>
        <w:right w:val="none" w:sz="0" w:space="0" w:color="auto"/>
      </w:divBdr>
    </w:div>
    <w:div w:id="1400713880">
      <w:bodyDiv w:val="1"/>
      <w:marLeft w:val="0"/>
      <w:marRight w:val="0"/>
      <w:marTop w:val="0"/>
      <w:marBottom w:val="0"/>
      <w:divBdr>
        <w:top w:val="none" w:sz="0" w:space="0" w:color="auto"/>
        <w:left w:val="none" w:sz="0" w:space="0" w:color="auto"/>
        <w:bottom w:val="none" w:sz="0" w:space="0" w:color="auto"/>
        <w:right w:val="none" w:sz="0" w:space="0" w:color="auto"/>
      </w:divBdr>
    </w:div>
    <w:div w:id="1402020781">
      <w:bodyDiv w:val="1"/>
      <w:marLeft w:val="0"/>
      <w:marRight w:val="0"/>
      <w:marTop w:val="0"/>
      <w:marBottom w:val="0"/>
      <w:divBdr>
        <w:top w:val="none" w:sz="0" w:space="0" w:color="auto"/>
        <w:left w:val="none" w:sz="0" w:space="0" w:color="auto"/>
        <w:bottom w:val="none" w:sz="0" w:space="0" w:color="auto"/>
        <w:right w:val="none" w:sz="0" w:space="0" w:color="auto"/>
      </w:divBdr>
    </w:div>
    <w:div w:id="1414817120">
      <w:bodyDiv w:val="1"/>
      <w:marLeft w:val="0"/>
      <w:marRight w:val="0"/>
      <w:marTop w:val="0"/>
      <w:marBottom w:val="0"/>
      <w:divBdr>
        <w:top w:val="none" w:sz="0" w:space="0" w:color="auto"/>
        <w:left w:val="none" w:sz="0" w:space="0" w:color="auto"/>
        <w:bottom w:val="none" w:sz="0" w:space="0" w:color="auto"/>
        <w:right w:val="none" w:sz="0" w:space="0" w:color="auto"/>
      </w:divBdr>
    </w:div>
    <w:div w:id="1444689818">
      <w:bodyDiv w:val="1"/>
      <w:marLeft w:val="0"/>
      <w:marRight w:val="0"/>
      <w:marTop w:val="0"/>
      <w:marBottom w:val="0"/>
      <w:divBdr>
        <w:top w:val="none" w:sz="0" w:space="0" w:color="auto"/>
        <w:left w:val="none" w:sz="0" w:space="0" w:color="auto"/>
        <w:bottom w:val="none" w:sz="0" w:space="0" w:color="auto"/>
        <w:right w:val="none" w:sz="0" w:space="0" w:color="auto"/>
      </w:divBdr>
    </w:div>
    <w:div w:id="1450858617">
      <w:bodyDiv w:val="1"/>
      <w:marLeft w:val="0"/>
      <w:marRight w:val="0"/>
      <w:marTop w:val="0"/>
      <w:marBottom w:val="0"/>
      <w:divBdr>
        <w:top w:val="none" w:sz="0" w:space="0" w:color="auto"/>
        <w:left w:val="none" w:sz="0" w:space="0" w:color="auto"/>
        <w:bottom w:val="none" w:sz="0" w:space="0" w:color="auto"/>
        <w:right w:val="none" w:sz="0" w:space="0" w:color="auto"/>
      </w:divBdr>
    </w:div>
    <w:div w:id="1462266584">
      <w:bodyDiv w:val="1"/>
      <w:marLeft w:val="0"/>
      <w:marRight w:val="0"/>
      <w:marTop w:val="0"/>
      <w:marBottom w:val="0"/>
      <w:divBdr>
        <w:top w:val="none" w:sz="0" w:space="0" w:color="auto"/>
        <w:left w:val="none" w:sz="0" w:space="0" w:color="auto"/>
        <w:bottom w:val="none" w:sz="0" w:space="0" w:color="auto"/>
        <w:right w:val="none" w:sz="0" w:space="0" w:color="auto"/>
      </w:divBdr>
    </w:div>
    <w:div w:id="1477260816">
      <w:bodyDiv w:val="1"/>
      <w:marLeft w:val="0"/>
      <w:marRight w:val="0"/>
      <w:marTop w:val="0"/>
      <w:marBottom w:val="0"/>
      <w:divBdr>
        <w:top w:val="none" w:sz="0" w:space="0" w:color="auto"/>
        <w:left w:val="none" w:sz="0" w:space="0" w:color="auto"/>
        <w:bottom w:val="none" w:sz="0" w:space="0" w:color="auto"/>
        <w:right w:val="none" w:sz="0" w:space="0" w:color="auto"/>
      </w:divBdr>
    </w:div>
    <w:div w:id="1519350228">
      <w:bodyDiv w:val="1"/>
      <w:marLeft w:val="0"/>
      <w:marRight w:val="0"/>
      <w:marTop w:val="0"/>
      <w:marBottom w:val="0"/>
      <w:divBdr>
        <w:top w:val="none" w:sz="0" w:space="0" w:color="auto"/>
        <w:left w:val="none" w:sz="0" w:space="0" w:color="auto"/>
        <w:bottom w:val="none" w:sz="0" w:space="0" w:color="auto"/>
        <w:right w:val="none" w:sz="0" w:space="0" w:color="auto"/>
      </w:divBdr>
    </w:div>
    <w:div w:id="1529948045">
      <w:bodyDiv w:val="1"/>
      <w:marLeft w:val="0"/>
      <w:marRight w:val="0"/>
      <w:marTop w:val="0"/>
      <w:marBottom w:val="0"/>
      <w:divBdr>
        <w:top w:val="none" w:sz="0" w:space="0" w:color="auto"/>
        <w:left w:val="none" w:sz="0" w:space="0" w:color="auto"/>
        <w:bottom w:val="none" w:sz="0" w:space="0" w:color="auto"/>
        <w:right w:val="none" w:sz="0" w:space="0" w:color="auto"/>
      </w:divBdr>
    </w:div>
    <w:div w:id="1558973864">
      <w:bodyDiv w:val="1"/>
      <w:marLeft w:val="0"/>
      <w:marRight w:val="0"/>
      <w:marTop w:val="0"/>
      <w:marBottom w:val="0"/>
      <w:divBdr>
        <w:top w:val="none" w:sz="0" w:space="0" w:color="auto"/>
        <w:left w:val="none" w:sz="0" w:space="0" w:color="auto"/>
        <w:bottom w:val="none" w:sz="0" w:space="0" w:color="auto"/>
        <w:right w:val="none" w:sz="0" w:space="0" w:color="auto"/>
      </w:divBdr>
    </w:div>
    <w:div w:id="1560509259">
      <w:bodyDiv w:val="1"/>
      <w:marLeft w:val="0"/>
      <w:marRight w:val="0"/>
      <w:marTop w:val="0"/>
      <w:marBottom w:val="0"/>
      <w:divBdr>
        <w:top w:val="none" w:sz="0" w:space="0" w:color="auto"/>
        <w:left w:val="none" w:sz="0" w:space="0" w:color="auto"/>
        <w:bottom w:val="none" w:sz="0" w:space="0" w:color="auto"/>
        <w:right w:val="none" w:sz="0" w:space="0" w:color="auto"/>
      </w:divBdr>
    </w:div>
    <w:div w:id="1585456291">
      <w:bodyDiv w:val="1"/>
      <w:marLeft w:val="0"/>
      <w:marRight w:val="0"/>
      <w:marTop w:val="0"/>
      <w:marBottom w:val="0"/>
      <w:divBdr>
        <w:top w:val="none" w:sz="0" w:space="0" w:color="auto"/>
        <w:left w:val="none" w:sz="0" w:space="0" w:color="auto"/>
        <w:bottom w:val="none" w:sz="0" w:space="0" w:color="auto"/>
        <w:right w:val="none" w:sz="0" w:space="0" w:color="auto"/>
      </w:divBdr>
    </w:div>
    <w:div w:id="1623608674">
      <w:bodyDiv w:val="1"/>
      <w:marLeft w:val="0"/>
      <w:marRight w:val="0"/>
      <w:marTop w:val="0"/>
      <w:marBottom w:val="0"/>
      <w:divBdr>
        <w:top w:val="none" w:sz="0" w:space="0" w:color="auto"/>
        <w:left w:val="none" w:sz="0" w:space="0" w:color="auto"/>
        <w:bottom w:val="none" w:sz="0" w:space="0" w:color="auto"/>
        <w:right w:val="none" w:sz="0" w:space="0" w:color="auto"/>
      </w:divBdr>
    </w:div>
    <w:div w:id="1641495014">
      <w:bodyDiv w:val="1"/>
      <w:marLeft w:val="0"/>
      <w:marRight w:val="0"/>
      <w:marTop w:val="0"/>
      <w:marBottom w:val="0"/>
      <w:divBdr>
        <w:top w:val="none" w:sz="0" w:space="0" w:color="auto"/>
        <w:left w:val="none" w:sz="0" w:space="0" w:color="auto"/>
        <w:bottom w:val="none" w:sz="0" w:space="0" w:color="auto"/>
        <w:right w:val="none" w:sz="0" w:space="0" w:color="auto"/>
      </w:divBdr>
    </w:div>
    <w:div w:id="1666283864">
      <w:bodyDiv w:val="1"/>
      <w:marLeft w:val="0"/>
      <w:marRight w:val="0"/>
      <w:marTop w:val="0"/>
      <w:marBottom w:val="0"/>
      <w:divBdr>
        <w:top w:val="none" w:sz="0" w:space="0" w:color="auto"/>
        <w:left w:val="none" w:sz="0" w:space="0" w:color="auto"/>
        <w:bottom w:val="none" w:sz="0" w:space="0" w:color="auto"/>
        <w:right w:val="none" w:sz="0" w:space="0" w:color="auto"/>
      </w:divBdr>
    </w:div>
    <w:div w:id="1683358259">
      <w:bodyDiv w:val="1"/>
      <w:marLeft w:val="0"/>
      <w:marRight w:val="0"/>
      <w:marTop w:val="0"/>
      <w:marBottom w:val="0"/>
      <w:divBdr>
        <w:top w:val="none" w:sz="0" w:space="0" w:color="auto"/>
        <w:left w:val="none" w:sz="0" w:space="0" w:color="auto"/>
        <w:bottom w:val="none" w:sz="0" w:space="0" w:color="auto"/>
        <w:right w:val="none" w:sz="0" w:space="0" w:color="auto"/>
      </w:divBdr>
    </w:div>
    <w:div w:id="1711685896">
      <w:bodyDiv w:val="1"/>
      <w:marLeft w:val="0"/>
      <w:marRight w:val="0"/>
      <w:marTop w:val="0"/>
      <w:marBottom w:val="0"/>
      <w:divBdr>
        <w:top w:val="none" w:sz="0" w:space="0" w:color="auto"/>
        <w:left w:val="none" w:sz="0" w:space="0" w:color="auto"/>
        <w:bottom w:val="none" w:sz="0" w:space="0" w:color="auto"/>
        <w:right w:val="none" w:sz="0" w:space="0" w:color="auto"/>
      </w:divBdr>
    </w:div>
    <w:div w:id="1720085294">
      <w:bodyDiv w:val="1"/>
      <w:marLeft w:val="0"/>
      <w:marRight w:val="0"/>
      <w:marTop w:val="0"/>
      <w:marBottom w:val="0"/>
      <w:divBdr>
        <w:top w:val="none" w:sz="0" w:space="0" w:color="auto"/>
        <w:left w:val="none" w:sz="0" w:space="0" w:color="auto"/>
        <w:bottom w:val="none" w:sz="0" w:space="0" w:color="auto"/>
        <w:right w:val="none" w:sz="0" w:space="0" w:color="auto"/>
      </w:divBdr>
    </w:div>
    <w:div w:id="1736585954">
      <w:bodyDiv w:val="1"/>
      <w:marLeft w:val="0"/>
      <w:marRight w:val="0"/>
      <w:marTop w:val="0"/>
      <w:marBottom w:val="0"/>
      <w:divBdr>
        <w:top w:val="none" w:sz="0" w:space="0" w:color="auto"/>
        <w:left w:val="none" w:sz="0" w:space="0" w:color="auto"/>
        <w:bottom w:val="none" w:sz="0" w:space="0" w:color="auto"/>
        <w:right w:val="none" w:sz="0" w:space="0" w:color="auto"/>
      </w:divBdr>
    </w:div>
    <w:div w:id="1764064122">
      <w:bodyDiv w:val="1"/>
      <w:marLeft w:val="0"/>
      <w:marRight w:val="0"/>
      <w:marTop w:val="0"/>
      <w:marBottom w:val="0"/>
      <w:divBdr>
        <w:top w:val="none" w:sz="0" w:space="0" w:color="auto"/>
        <w:left w:val="none" w:sz="0" w:space="0" w:color="auto"/>
        <w:bottom w:val="none" w:sz="0" w:space="0" w:color="auto"/>
        <w:right w:val="none" w:sz="0" w:space="0" w:color="auto"/>
      </w:divBdr>
    </w:div>
    <w:div w:id="1766730835">
      <w:bodyDiv w:val="1"/>
      <w:marLeft w:val="0"/>
      <w:marRight w:val="0"/>
      <w:marTop w:val="0"/>
      <w:marBottom w:val="0"/>
      <w:divBdr>
        <w:top w:val="none" w:sz="0" w:space="0" w:color="auto"/>
        <w:left w:val="none" w:sz="0" w:space="0" w:color="auto"/>
        <w:bottom w:val="none" w:sz="0" w:space="0" w:color="auto"/>
        <w:right w:val="none" w:sz="0" w:space="0" w:color="auto"/>
      </w:divBdr>
    </w:div>
    <w:div w:id="1789742636">
      <w:bodyDiv w:val="1"/>
      <w:marLeft w:val="0"/>
      <w:marRight w:val="0"/>
      <w:marTop w:val="0"/>
      <w:marBottom w:val="0"/>
      <w:divBdr>
        <w:top w:val="none" w:sz="0" w:space="0" w:color="auto"/>
        <w:left w:val="none" w:sz="0" w:space="0" w:color="auto"/>
        <w:bottom w:val="none" w:sz="0" w:space="0" w:color="auto"/>
        <w:right w:val="none" w:sz="0" w:space="0" w:color="auto"/>
      </w:divBdr>
    </w:div>
    <w:div w:id="1790582853">
      <w:bodyDiv w:val="1"/>
      <w:marLeft w:val="0"/>
      <w:marRight w:val="0"/>
      <w:marTop w:val="0"/>
      <w:marBottom w:val="0"/>
      <w:divBdr>
        <w:top w:val="none" w:sz="0" w:space="0" w:color="auto"/>
        <w:left w:val="none" w:sz="0" w:space="0" w:color="auto"/>
        <w:bottom w:val="none" w:sz="0" w:space="0" w:color="auto"/>
        <w:right w:val="none" w:sz="0" w:space="0" w:color="auto"/>
      </w:divBdr>
    </w:div>
    <w:div w:id="1820413849">
      <w:bodyDiv w:val="1"/>
      <w:marLeft w:val="0"/>
      <w:marRight w:val="0"/>
      <w:marTop w:val="0"/>
      <w:marBottom w:val="0"/>
      <w:divBdr>
        <w:top w:val="none" w:sz="0" w:space="0" w:color="auto"/>
        <w:left w:val="none" w:sz="0" w:space="0" w:color="auto"/>
        <w:bottom w:val="none" w:sz="0" w:space="0" w:color="auto"/>
        <w:right w:val="none" w:sz="0" w:space="0" w:color="auto"/>
      </w:divBdr>
    </w:div>
    <w:div w:id="1862206024">
      <w:bodyDiv w:val="1"/>
      <w:marLeft w:val="0"/>
      <w:marRight w:val="0"/>
      <w:marTop w:val="0"/>
      <w:marBottom w:val="0"/>
      <w:divBdr>
        <w:top w:val="none" w:sz="0" w:space="0" w:color="auto"/>
        <w:left w:val="none" w:sz="0" w:space="0" w:color="auto"/>
        <w:bottom w:val="none" w:sz="0" w:space="0" w:color="auto"/>
        <w:right w:val="none" w:sz="0" w:space="0" w:color="auto"/>
      </w:divBdr>
    </w:div>
    <w:div w:id="1866365749">
      <w:bodyDiv w:val="1"/>
      <w:marLeft w:val="0"/>
      <w:marRight w:val="0"/>
      <w:marTop w:val="0"/>
      <w:marBottom w:val="0"/>
      <w:divBdr>
        <w:top w:val="none" w:sz="0" w:space="0" w:color="auto"/>
        <w:left w:val="none" w:sz="0" w:space="0" w:color="auto"/>
        <w:bottom w:val="none" w:sz="0" w:space="0" w:color="auto"/>
        <w:right w:val="none" w:sz="0" w:space="0" w:color="auto"/>
      </w:divBdr>
    </w:div>
    <w:div w:id="1872569407">
      <w:bodyDiv w:val="1"/>
      <w:marLeft w:val="0"/>
      <w:marRight w:val="0"/>
      <w:marTop w:val="0"/>
      <w:marBottom w:val="0"/>
      <w:divBdr>
        <w:top w:val="none" w:sz="0" w:space="0" w:color="auto"/>
        <w:left w:val="none" w:sz="0" w:space="0" w:color="auto"/>
        <w:bottom w:val="none" w:sz="0" w:space="0" w:color="auto"/>
        <w:right w:val="none" w:sz="0" w:space="0" w:color="auto"/>
      </w:divBdr>
    </w:div>
    <w:div w:id="1907915669">
      <w:bodyDiv w:val="1"/>
      <w:marLeft w:val="0"/>
      <w:marRight w:val="0"/>
      <w:marTop w:val="0"/>
      <w:marBottom w:val="0"/>
      <w:divBdr>
        <w:top w:val="none" w:sz="0" w:space="0" w:color="auto"/>
        <w:left w:val="none" w:sz="0" w:space="0" w:color="auto"/>
        <w:bottom w:val="none" w:sz="0" w:space="0" w:color="auto"/>
        <w:right w:val="none" w:sz="0" w:space="0" w:color="auto"/>
      </w:divBdr>
    </w:div>
    <w:div w:id="1947888099">
      <w:bodyDiv w:val="1"/>
      <w:marLeft w:val="0"/>
      <w:marRight w:val="0"/>
      <w:marTop w:val="0"/>
      <w:marBottom w:val="0"/>
      <w:divBdr>
        <w:top w:val="none" w:sz="0" w:space="0" w:color="auto"/>
        <w:left w:val="none" w:sz="0" w:space="0" w:color="auto"/>
        <w:bottom w:val="none" w:sz="0" w:space="0" w:color="auto"/>
        <w:right w:val="none" w:sz="0" w:space="0" w:color="auto"/>
      </w:divBdr>
    </w:div>
    <w:div w:id="1958945539">
      <w:bodyDiv w:val="1"/>
      <w:marLeft w:val="0"/>
      <w:marRight w:val="0"/>
      <w:marTop w:val="0"/>
      <w:marBottom w:val="0"/>
      <w:divBdr>
        <w:top w:val="none" w:sz="0" w:space="0" w:color="auto"/>
        <w:left w:val="none" w:sz="0" w:space="0" w:color="auto"/>
        <w:bottom w:val="none" w:sz="0" w:space="0" w:color="auto"/>
        <w:right w:val="none" w:sz="0" w:space="0" w:color="auto"/>
      </w:divBdr>
    </w:div>
    <w:div w:id="1965111421">
      <w:bodyDiv w:val="1"/>
      <w:marLeft w:val="0"/>
      <w:marRight w:val="0"/>
      <w:marTop w:val="0"/>
      <w:marBottom w:val="0"/>
      <w:divBdr>
        <w:top w:val="none" w:sz="0" w:space="0" w:color="auto"/>
        <w:left w:val="none" w:sz="0" w:space="0" w:color="auto"/>
        <w:bottom w:val="none" w:sz="0" w:space="0" w:color="auto"/>
        <w:right w:val="none" w:sz="0" w:space="0" w:color="auto"/>
      </w:divBdr>
    </w:div>
    <w:div w:id="1967272999">
      <w:bodyDiv w:val="1"/>
      <w:marLeft w:val="0"/>
      <w:marRight w:val="0"/>
      <w:marTop w:val="0"/>
      <w:marBottom w:val="0"/>
      <w:divBdr>
        <w:top w:val="none" w:sz="0" w:space="0" w:color="auto"/>
        <w:left w:val="none" w:sz="0" w:space="0" w:color="auto"/>
        <w:bottom w:val="none" w:sz="0" w:space="0" w:color="auto"/>
        <w:right w:val="none" w:sz="0" w:space="0" w:color="auto"/>
      </w:divBdr>
    </w:div>
    <w:div w:id="1973512845">
      <w:bodyDiv w:val="1"/>
      <w:marLeft w:val="0"/>
      <w:marRight w:val="0"/>
      <w:marTop w:val="0"/>
      <w:marBottom w:val="0"/>
      <w:divBdr>
        <w:top w:val="none" w:sz="0" w:space="0" w:color="auto"/>
        <w:left w:val="none" w:sz="0" w:space="0" w:color="auto"/>
        <w:bottom w:val="none" w:sz="0" w:space="0" w:color="auto"/>
        <w:right w:val="none" w:sz="0" w:space="0" w:color="auto"/>
      </w:divBdr>
    </w:div>
    <w:div w:id="1975596499">
      <w:bodyDiv w:val="1"/>
      <w:marLeft w:val="0"/>
      <w:marRight w:val="0"/>
      <w:marTop w:val="0"/>
      <w:marBottom w:val="0"/>
      <w:divBdr>
        <w:top w:val="none" w:sz="0" w:space="0" w:color="auto"/>
        <w:left w:val="none" w:sz="0" w:space="0" w:color="auto"/>
        <w:bottom w:val="none" w:sz="0" w:space="0" w:color="auto"/>
        <w:right w:val="none" w:sz="0" w:space="0" w:color="auto"/>
      </w:divBdr>
    </w:div>
    <w:div w:id="1979457266">
      <w:bodyDiv w:val="1"/>
      <w:marLeft w:val="0"/>
      <w:marRight w:val="0"/>
      <w:marTop w:val="0"/>
      <w:marBottom w:val="0"/>
      <w:divBdr>
        <w:top w:val="none" w:sz="0" w:space="0" w:color="auto"/>
        <w:left w:val="none" w:sz="0" w:space="0" w:color="auto"/>
        <w:bottom w:val="none" w:sz="0" w:space="0" w:color="auto"/>
        <w:right w:val="none" w:sz="0" w:space="0" w:color="auto"/>
      </w:divBdr>
    </w:div>
    <w:div w:id="1986542256">
      <w:bodyDiv w:val="1"/>
      <w:marLeft w:val="0"/>
      <w:marRight w:val="0"/>
      <w:marTop w:val="0"/>
      <w:marBottom w:val="0"/>
      <w:divBdr>
        <w:top w:val="none" w:sz="0" w:space="0" w:color="auto"/>
        <w:left w:val="none" w:sz="0" w:space="0" w:color="auto"/>
        <w:bottom w:val="none" w:sz="0" w:space="0" w:color="auto"/>
        <w:right w:val="none" w:sz="0" w:space="0" w:color="auto"/>
      </w:divBdr>
    </w:div>
    <w:div w:id="1987779386">
      <w:bodyDiv w:val="1"/>
      <w:marLeft w:val="0"/>
      <w:marRight w:val="0"/>
      <w:marTop w:val="0"/>
      <w:marBottom w:val="0"/>
      <w:divBdr>
        <w:top w:val="none" w:sz="0" w:space="0" w:color="auto"/>
        <w:left w:val="none" w:sz="0" w:space="0" w:color="auto"/>
        <w:bottom w:val="none" w:sz="0" w:space="0" w:color="auto"/>
        <w:right w:val="none" w:sz="0" w:space="0" w:color="auto"/>
      </w:divBdr>
    </w:div>
    <w:div w:id="1987976257">
      <w:bodyDiv w:val="1"/>
      <w:marLeft w:val="0"/>
      <w:marRight w:val="0"/>
      <w:marTop w:val="0"/>
      <w:marBottom w:val="0"/>
      <w:divBdr>
        <w:top w:val="none" w:sz="0" w:space="0" w:color="auto"/>
        <w:left w:val="none" w:sz="0" w:space="0" w:color="auto"/>
        <w:bottom w:val="none" w:sz="0" w:space="0" w:color="auto"/>
        <w:right w:val="none" w:sz="0" w:space="0" w:color="auto"/>
      </w:divBdr>
    </w:div>
    <w:div w:id="2003460894">
      <w:bodyDiv w:val="1"/>
      <w:marLeft w:val="0"/>
      <w:marRight w:val="0"/>
      <w:marTop w:val="0"/>
      <w:marBottom w:val="0"/>
      <w:divBdr>
        <w:top w:val="none" w:sz="0" w:space="0" w:color="auto"/>
        <w:left w:val="none" w:sz="0" w:space="0" w:color="auto"/>
        <w:bottom w:val="none" w:sz="0" w:space="0" w:color="auto"/>
        <w:right w:val="none" w:sz="0" w:space="0" w:color="auto"/>
      </w:divBdr>
    </w:div>
    <w:div w:id="2012293862">
      <w:bodyDiv w:val="1"/>
      <w:marLeft w:val="0"/>
      <w:marRight w:val="0"/>
      <w:marTop w:val="0"/>
      <w:marBottom w:val="0"/>
      <w:divBdr>
        <w:top w:val="none" w:sz="0" w:space="0" w:color="auto"/>
        <w:left w:val="none" w:sz="0" w:space="0" w:color="auto"/>
        <w:bottom w:val="none" w:sz="0" w:space="0" w:color="auto"/>
        <w:right w:val="none" w:sz="0" w:space="0" w:color="auto"/>
      </w:divBdr>
    </w:div>
    <w:div w:id="2024935304">
      <w:bodyDiv w:val="1"/>
      <w:marLeft w:val="0"/>
      <w:marRight w:val="0"/>
      <w:marTop w:val="0"/>
      <w:marBottom w:val="0"/>
      <w:divBdr>
        <w:top w:val="none" w:sz="0" w:space="0" w:color="auto"/>
        <w:left w:val="none" w:sz="0" w:space="0" w:color="auto"/>
        <w:bottom w:val="none" w:sz="0" w:space="0" w:color="auto"/>
        <w:right w:val="none" w:sz="0" w:space="0" w:color="auto"/>
      </w:divBdr>
    </w:div>
    <w:div w:id="2055885133">
      <w:bodyDiv w:val="1"/>
      <w:marLeft w:val="0"/>
      <w:marRight w:val="0"/>
      <w:marTop w:val="0"/>
      <w:marBottom w:val="0"/>
      <w:divBdr>
        <w:top w:val="none" w:sz="0" w:space="0" w:color="auto"/>
        <w:left w:val="none" w:sz="0" w:space="0" w:color="auto"/>
        <w:bottom w:val="none" w:sz="0" w:space="0" w:color="auto"/>
        <w:right w:val="none" w:sz="0" w:space="0" w:color="auto"/>
      </w:divBdr>
    </w:div>
    <w:div w:id="2064869001">
      <w:bodyDiv w:val="1"/>
      <w:marLeft w:val="0"/>
      <w:marRight w:val="0"/>
      <w:marTop w:val="0"/>
      <w:marBottom w:val="0"/>
      <w:divBdr>
        <w:top w:val="none" w:sz="0" w:space="0" w:color="auto"/>
        <w:left w:val="none" w:sz="0" w:space="0" w:color="auto"/>
        <w:bottom w:val="none" w:sz="0" w:space="0" w:color="auto"/>
        <w:right w:val="none" w:sz="0" w:space="0" w:color="auto"/>
      </w:divBdr>
    </w:div>
    <w:div w:id="213073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fontTable" Target="fontTable.xml"/><Relationship Id="rId16" Type="http://schemas.openxmlformats.org/officeDocument/2006/relationships/image" Target="media/image10.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tiff"/><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tiff"/><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image" Target="media/image71.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7" Type="http://schemas.openxmlformats.org/officeDocument/2006/relationships/image" Target="media/image1.jpeg"/><Relationship Id="rId71" Type="http://schemas.openxmlformats.org/officeDocument/2006/relationships/image" Target="media/image65.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61" Type="http://schemas.openxmlformats.org/officeDocument/2006/relationships/image" Target="media/image55.jpeg"/><Relationship Id="rId82"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facebook.com/CastuloSigloXXI/photos/a.198750040174158.44982.188779541171208/857322284316927/?type=3&amp;theater" TargetMode="External"/><Relationship Id="rId2" Type="http://schemas.openxmlformats.org/officeDocument/2006/relationships/hyperlink" Target="https://www.facebook.com/CastuloSigloXXI/" TargetMode="External"/><Relationship Id="rId1" Type="http://schemas.openxmlformats.org/officeDocument/2006/relationships/hyperlink" Target="https://twitter.com/museos_H_coruna/status/1242774006853500928/photo/1" TargetMode="External"/><Relationship Id="rId4" Type="http://schemas.openxmlformats.org/officeDocument/2006/relationships/hyperlink" Target="https://twitter.com/museos_H_coruna/status/1242774006853500928/photo/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AA52E3-DA71-4BFA-9BBA-D7DB3DA33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10401</TotalTime>
  <Pages>17</Pages>
  <Words>3800</Words>
  <Characters>20900</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599</cp:revision>
  <cp:lastPrinted>2022-07-07T11:22:00Z</cp:lastPrinted>
  <dcterms:created xsi:type="dcterms:W3CDTF">2017-09-19T19:51:00Z</dcterms:created>
  <dcterms:modified xsi:type="dcterms:W3CDTF">2026-03-26T09:11:00Z</dcterms:modified>
</cp:coreProperties>
</file>