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99D" w:rsidRPr="00AC7FEE" w:rsidRDefault="00832297" w:rsidP="00AC7FEE">
      <w:pPr>
        <w:jc w:val="both"/>
        <w:rPr>
          <w:rFonts w:ascii="Times New Roman" w:hAnsi="Times New Roman" w:cs="Times New Roman"/>
        </w:rPr>
      </w:pPr>
      <w:r w:rsidRPr="00AC7FEE">
        <w:rPr>
          <w:rFonts w:ascii="Times New Roman" w:hAnsi="Times New Roman" w:cs="Times New Roman"/>
        </w:rPr>
        <w:t>Hola Loreto</w:t>
      </w:r>
    </w:p>
    <w:p w:rsidR="00832297" w:rsidRPr="00AC7FEE" w:rsidRDefault="00832297" w:rsidP="00AC7FEE">
      <w:pPr>
        <w:jc w:val="both"/>
        <w:rPr>
          <w:rFonts w:ascii="Times New Roman" w:hAnsi="Times New Roman" w:cs="Times New Roman"/>
        </w:rPr>
      </w:pPr>
      <w:r w:rsidRPr="00AC7FEE">
        <w:rPr>
          <w:rFonts w:ascii="Times New Roman" w:hAnsi="Times New Roman" w:cs="Times New Roman"/>
        </w:rPr>
        <w:t xml:space="preserve">Te envío la selección de piezas que en mi opinión podrías </w:t>
      </w:r>
      <w:r w:rsidR="001661F4" w:rsidRPr="00AC7FEE">
        <w:rPr>
          <w:rFonts w:ascii="Times New Roman" w:hAnsi="Times New Roman" w:cs="Times New Roman"/>
        </w:rPr>
        <w:t>poner.</w:t>
      </w:r>
    </w:p>
    <w:p w:rsidR="00832297" w:rsidRPr="00AC7FEE" w:rsidRDefault="00832297" w:rsidP="00AC7FEE">
      <w:pPr>
        <w:jc w:val="both"/>
        <w:rPr>
          <w:rFonts w:ascii="Times New Roman" w:hAnsi="Times New Roman" w:cs="Times New Roman"/>
        </w:rPr>
      </w:pPr>
      <w:r w:rsidRPr="00AC7FEE">
        <w:rPr>
          <w:rFonts w:ascii="Times New Roman" w:hAnsi="Times New Roman" w:cs="Times New Roman"/>
        </w:rPr>
        <w:t>Dado que algunas piezas son complicadas de entender para el público, te recomendaría que pusieses al lado alguna imagen explicativa. Las que veo que lo necesita serían: el telarcillo de rejilla, el precinto, o el mango de la sombrilla. Por lo menos para esos objetos. Podéis sacar los dibujos de mi libro.</w:t>
      </w:r>
    </w:p>
    <w:p w:rsidR="00832297" w:rsidRPr="00AC7FEE" w:rsidRDefault="00832297" w:rsidP="00AC7FEE">
      <w:pPr>
        <w:jc w:val="both"/>
        <w:rPr>
          <w:rFonts w:ascii="Times New Roman" w:hAnsi="Times New Roman" w:cs="Times New Roman"/>
        </w:rPr>
      </w:pPr>
      <w:r w:rsidRPr="00AC7FEE">
        <w:rPr>
          <w:rFonts w:ascii="Times New Roman" w:hAnsi="Times New Roman" w:cs="Times New Roman"/>
        </w:rPr>
        <w:t xml:space="preserve">En las acus y acus crinalis he hecho una selección. Dejando sólo algunos modelos que se encuentran bastante completos o son tipos diferentes, con la finalidad de que el visitante pueda ver la variedad de modelos que había en la antigua </w:t>
      </w:r>
      <w:proofErr w:type="spellStart"/>
      <w:r w:rsidRPr="00AC7FEE">
        <w:rPr>
          <w:rFonts w:ascii="Times New Roman" w:hAnsi="Times New Roman" w:cs="Times New Roman"/>
          <w:i/>
        </w:rPr>
        <w:t>Castulo</w:t>
      </w:r>
      <w:proofErr w:type="spellEnd"/>
      <w:r w:rsidRPr="00AC7FEE">
        <w:rPr>
          <w:rFonts w:ascii="Times New Roman" w:hAnsi="Times New Roman" w:cs="Times New Roman"/>
          <w:i/>
        </w:rPr>
        <w:t>.</w:t>
      </w:r>
    </w:p>
    <w:p w:rsidR="00832297" w:rsidRDefault="00832297" w:rsidP="00AC7FEE">
      <w:pPr>
        <w:jc w:val="both"/>
        <w:rPr>
          <w:rFonts w:ascii="Times New Roman" w:hAnsi="Times New Roman" w:cs="Times New Roman"/>
        </w:rPr>
      </w:pPr>
      <w:r w:rsidRPr="00AC7FEE">
        <w:rPr>
          <w:rFonts w:ascii="Times New Roman" w:hAnsi="Times New Roman" w:cs="Times New Roman"/>
        </w:rPr>
        <w:t>Pienso que es importante colocarlas en la exposición por actividades. Vosotros lo veis mejor</w:t>
      </w:r>
      <w:r w:rsidR="00AC7FEE">
        <w:rPr>
          <w:rFonts w:ascii="Times New Roman" w:hAnsi="Times New Roman" w:cs="Times New Roman"/>
        </w:rPr>
        <w:t>.</w:t>
      </w:r>
    </w:p>
    <w:p w:rsidR="00AC7FEE" w:rsidRPr="00AC7FEE" w:rsidRDefault="00AC7FEE" w:rsidP="00AC7FE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hay algo que os pueda ayudar me lo decis.</w:t>
      </w:r>
      <w:bookmarkStart w:id="0" w:name="_GoBack"/>
      <w:bookmarkEnd w:id="0"/>
    </w:p>
    <w:p w:rsidR="00832297" w:rsidRPr="00AC7FEE" w:rsidRDefault="00832297" w:rsidP="00AC7FEE">
      <w:pPr>
        <w:jc w:val="both"/>
        <w:rPr>
          <w:rFonts w:ascii="Times New Roman" w:hAnsi="Times New Roman" w:cs="Times New Roman"/>
        </w:rPr>
      </w:pPr>
      <w:r w:rsidRPr="00AC7FEE">
        <w:rPr>
          <w:rFonts w:ascii="Times New Roman" w:hAnsi="Times New Roman" w:cs="Times New Roman"/>
        </w:rPr>
        <w:t>Estamos en contacto</w:t>
      </w:r>
    </w:p>
    <w:p w:rsidR="00832297" w:rsidRPr="00AC7FEE" w:rsidRDefault="00832297" w:rsidP="00AC7FEE">
      <w:pPr>
        <w:jc w:val="both"/>
        <w:rPr>
          <w:rFonts w:ascii="Times New Roman" w:hAnsi="Times New Roman" w:cs="Times New Roman"/>
        </w:rPr>
      </w:pPr>
      <w:r w:rsidRPr="00AC7FEE">
        <w:rPr>
          <w:rFonts w:ascii="Times New Roman" w:hAnsi="Times New Roman" w:cs="Times New Roman"/>
        </w:rPr>
        <w:t>Un abrazo</w:t>
      </w:r>
    </w:p>
    <w:p w:rsidR="00832297" w:rsidRPr="00AC7FEE" w:rsidRDefault="00832297" w:rsidP="00AC7FEE">
      <w:pPr>
        <w:jc w:val="both"/>
        <w:rPr>
          <w:rFonts w:ascii="Times New Roman" w:hAnsi="Times New Roman" w:cs="Times New Roman"/>
        </w:rPr>
      </w:pPr>
      <w:r w:rsidRPr="00AC7FEE">
        <w:rPr>
          <w:rFonts w:ascii="Times New Roman" w:hAnsi="Times New Roman" w:cs="Times New Roman"/>
        </w:rPr>
        <w:t>Germán</w:t>
      </w:r>
    </w:p>
    <w:sectPr w:rsidR="00832297" w:rsidRPr="00AC7FEE" w:rsidSect="00F84628">
      <w:type w:val="continuous"/>
      <w:pgSz w:w="11906" w:h="17837"/>
      <w:pgMar w:top="2296" w:right="1196" w:bottom="1418" w:left="1418" w:header="720" w:footer="720" w:gutter="0"/>
      <w:cols w:space="708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08"/>
  <w:hyphenationZone w:val="425"/>
  <w:drawingGridHorizontalSpacing w:val="110"/>
  <w:drawingGridVerticalSpacing w:val="299"/>
  <w:displayHorizont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297"/>
    <w:rsid w:val="001661F4"/>
    <w:rsid w:val="00832297"/>
    <w:rsid w:val="00AC7FEE"/>
    <w:rsid w:val="00E6599D"/>
    <w:rsid w:val="00F8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C54C9-7B3A-4276-B25D-FAC115A4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</dc:creator>
  <cp:keywords/>
  <dc:description/>
  <cp:lastModifiedBy>German</cp:lastModifiedBy>
  <cp:revision>2</cp:revision>
  <dcterms:created xsi:type="dcterms:W3CDTF">2026-04-28T17:09:00Z</dcterms:created>
  <dcterms:modified xsi:type="dcterms:W3CDTF">2026-04-28T18:48:00Z</dcterms:modified>
</cp:coreProperties>
</file>