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394" w:rsidRPr="00790394" w:rsidRDefault="00790394" w:rsidP="00790394">
      <w:pPr>
        <w:spacing w:before="100" w:beforeAutospacing="1" w:after="100" w:afterAutospacing="1"/>
        <w:outlineLvl w:val="1"/>
        <w:rPr>
          <w:rFonts w:ascii="Times" w:eastAsia="Times New Roman" w:hAnsi="Times" w:cs="Times New Roman"/>
          <w:b/>
          <w:bCs/>
          <w:sz w:val="36"/>
          <w:szCs w:val="36"/>
        </w:rPr>
      </w:pPr>
      <w:r w:rsidRPr="00790394">
        <w:rPr>
          <w:rFonts w:ascii="Times" w:eastAsia="Times New Roman" w:hAnsi="Times" w:cs="Times New Roman"/>
          <w:b/>
          <w:bCs/>
          <w:sz w:val="36"/>
          <w:szCs w:val="36"/>
        </w:rPr>
        <w:t xml:space="preserve">Planea tu viaje con </w:t>
      </w:r>
      <w:proofErr w:type="spellStart"/>
      <w:r w:rsidRPr="00790394">
        <w:rPr>
          <w:rFonts w:ascii="Times" w:eastAsia="Times New Roman" w:hAnsi="Times" w:cs="Times New Roman"/>
          <w:b/>
          <w:bCs/>
          <w:sz w:val="36"/>
          <w:szCs w:val="36"/>
        </w:rPr>
        <w:t>Moovit</w:t>
      </w:r>
      <w:proofErr w:type="spellEnd"/>
    </w:p>
    <w:p w:rsidR="00790394" w:rsidRPr="00790394" w:rsidRDefault="00790394" w:rsidP="00790394">
      <w:pPr>
        <w:spacing w:before="100" w:beforeAutospacing="1" w:after="100" w:afterAutospacing="1"/>
        <w:jc w:val="both"/>
        <w:outlineLvl w:val="2"/>
        <w:rPr>
          <w:rFonts w:ascii="Times" w:eastAsia="Times New Roman" w:hAnsi="Times" w:cs="Times New Roman"/>
          <w:b/>
          <w:bCs/>
          <w:sz w:val="27"/>
          <w:szCs w:val="27"/>
        </w:rPr>
      </w:pPr>
      <w:r w:rsidRPr="00790394">
        <w:rPr>
          <w:rFonts w:ascii="Times" w:eastAsia="Times New Roman" w:hAnsi="Times" w:cs="Times New Roman"/>
          <w:b/>
          <w:bCs/>
          <w:sz w:val="27"/>
          <w:szCs w:val="27"/>
        </w:rPr>
        <w:t>TRANSMILENIO S.A. y MOOVIT se unen para ofrecerles a nuestros usuarios una nueva aplicación para PC y dispositivos móviles sobre el Sistema Integrado de Transporte Público. Ya no hay excusas para subirte al SITP, con esta aplicación puedes elegir la mejor opción entre todos los servicios ofrecidos (Troncal, Alimentador, Urbano, Complementario, Especial), teniendo en cuenta las condiciones del tráfico en tiempo real generadas por informes de toda la comunidad.</w:t>
      </w:r>
    </w:p>
    <w:p w:rsidR="00790394" w:rsidRPr="00790394" w:rsidRDefault="00790394" w:rsidP="00790394">
      <w:pPr>
        <w:spacing w:before="100" w:beforeAutospacing="1" w:after="100" w:afterAutospacing="1"/>
        <w:jc w:val="both"/>
        <w:rPr>
          <w:rFonts w:ascii="Times" w:hAnsi="Times" w:cs="Times New Roman"/>
          <w:sz w:val="20"/>
          <w:szCs w:val="20"/>
        </w:rPr>
      </w:pPr>
      <w:r w:rsidRPr="00790394">
        <w:rPr>
          <w:rFonts w:ascii="Times" w:hAnsi="Times" w:cs="Times New Roman"/>
          <w:sz w:val="20"/>
          <w:szCs w:val="20"/>
        </w:rPr>
        <w:t>Conoce tu mejor opción de ruta, transbordos, tiempos, eventualidades del tráfico (trancones, accidentes, desvíos) y puntos de recarga; además puedes calificar el servicio desde la ruta, el conductor, la limpieza y/o saturación de la misma.</w:t>
      </w:r>
    </w:p>
    <w:p w:rsidR="00790394" w:rsidRPr="00790394" w:rsidRDefault="00790394" w:rsidP="00790394">
      <w:pPr>
        <w:shd w:val="clear" w:color="auto" w:fill="F5F7F6"/>
        <w:spacing w:before="100" w:beforeAutospacing="1" w:after="100" w:afterAutospacing="1"/>
        <w:jc w:val="center"/>
        <w:outlineLvl w:val="2"/>
        <w:rPr>
          <w:rFonts w:ascii="Times" w:eastAsia="Times New Roman" w:hAnsi="Times" w:cs="Times New Roman"/>
          <w:b/>
          <w:bCs/>
          <w:sz w:val="27"/>
          <w:szCs w:val="27"/>
        </w:rPr>
      </w:pPr>
      <w:r w:rsidRPr="00790394">
        <w:rPr>
          <w:rFonts w:ascii="Times" w:eastAsia="Times New Roman" w:hAnsi="Times" w:cs="Times New Roman"/>
          <w:b/>
          <w:bCs/>
          <w:sz w:val="27"/>
          <w:szCs w:val="27"/>
        </w:rPr>
        <w:t xml:space="preserve">Beneficios </w:t>
      </w:r>
      <w:proofErr w:type="spellStart"/>
      <w:r w:rsidRPr="00790394">
        <w:rPr>
          <w:rFonts w:ascii="Times" w:eastAsia="Times New Roman" w:hAnsi="Times" w:cs="Times New Roman"/>
          <w:b/>
          <w:bCs/>
          <w:sz w:val="27"/>
          <w:szCs w:val="27"/>
        </w:rPr>
        <w:t>Moovit</w:t>
      </w:r>
      <w:proofErr w:type="spellEnd"/>
    </w:p>
    <w:tbl>
      <w:tblPr>
        <w:tblW w:w="9000" w:type="dxa"/>
        <w:jc w:val="center"/>
        <w:tblCellSpacing w:w="0" w:type="dxa"/>
        <w:tblCellMar>
          <w:left w:w="0" w:type="dxa"/>
          <w:right w:w="0" w:type="dxa"/>
        </w:tblCellMar>
        <w:tblLook w:val="04A0" w:firstRow="1" w:lastRow="0" w:firstColumn="1" w:lastColumn="0" w:noHBand="0" w:noVBand="1"/>
      </w:tblPr>
      <w:tblGrid>
        <w:gridCol w:w="3000"/>
        <w:gridCol w:w="3001"/>
        <w:gridCol w:w="2999"/>
      </w:tblGrid>
      <w:tr w:rsidR="00790394" w:rsidRPr="00790394" w:rsidTr="00790394">
        <w:trPr>
          <w:tblCellSpacing w:w="0" w:type="dxa"/>
          <w:jc w:val="center"/>
        </w:trPr>
        <w:tc>
          <w:tcPr>
            <w:tcW w:w="1667" w:type="pct"/>
            <w:vAlign w:val="center"/>
            <w:hideMark/>
          </w:tcPr>
          <w:p w:rsidR="00790394" w:rsidRPr="00790394" w:rsidRDefault="00790394" w:rsidP="00790394">
            <w:pPr>
              <w:spacing w:before="100" w:beforeAutospacing="1" w:after="100" w:afterAutospacing="1"/>
              <w:rPr>
                <w:rFonts w:ascii="Times" w:hAnsi="Times" w:cs="Times New Roman"/>
                <w:sz w:val="20"/>
                <w:szCs w:val="20"/>
              </w:rPr>
            </w:pPr>
            <w:r w:rsidRPr="00790394">
              <w:rPr>
                <w:rFonts w:ascii="Times" w:hAnsi="Times" w:cs="Times New Roman"/>
                <w:sz w:val="20"/>
                <w:szCs w:val="20"/>
              </w:rPr>
              <w:t>Ahorra Tiempo:</w:t>
            </w:r>
          </w:p>
          <w:p w:rsidR="00790394" w:rsidRPr="00790394" w:rsidRDefault="00790394" w:rsidP="00790394">
            <w:pPr>
              <w:numPr>
                <w:ilvl w:val="0"/>
                <w:numId w:val="1"/>
              </w:numPr>
              <w:spacing w:before="100" w:beforeAutospacing="1" w:after="100" w:afterAutospacing="1"/>
              <w:rPr>
                <w:rFonts w:ascii="Times" w:hAnsi="Times" w:cs="Times New Roman"/>
                <w:sz w:val="20"/>
                <w:szCs w:val="20"/>
              </w:rPr>
            </w:pPr>
            <w:r w:rsidRPr="00790394">
              <w:rPr>
                <w:rFonts w:ascii="Times" w:hAnsi="Times" w:cs="Times New Roman"/>
                <w:sz w:val="20"/>
                <w:szCs w:val="20"/>
              </w:rPr>
              <w:t>Elige la mejor ruta basada en la condiciones de tiempo real</w:t>
            </w:r>
          </w:p>
          <w:p w:rsidR="00790394" w:rsidRPr="00790394" w:rsidRDefault="00790394" w:rsidP="00790394">
            <w:pPr>
              <w:numPr>
                <w:ilvl w:val="0"/>
                <w:numId w:val="1"/>
              </w:numPr>
              <w:spacing w:before="100" w:beforeAutospacing="1" w:after="100" w:afterAutospacing="1"/>
              <w:rPr>
                <w:rFonts w:ascii="Times" w:hAnsi="Times" w:cs="Times New Roman"/>
                <w:sz w:val="20"/>
                <w:szCs w:val="20"/>
              </w:rPr>
            </w:pPr>
            <w:r w:rsidRPr="00790394">
              <w:rPr>
                <w:rFonts w:ascii="Times" w:hAnsi="Times" w:cs="Times New Roman"/>
                <w:sz w:val="20"/>
                <w:szCs w:val="20"/>
              </w:rPr>
              <w:t>Sigue en vivo la llegada de tu bus o articulado en el mapa.</w:t>
            </w:r>
          </w:p>
          <w:p w:rsidR="00790394" w:rsidRPr="00790394" w:rsidRDefault="00790394" w:rsidP="00790394">
            <w:pPr>
              <w:numPr>
                <w:ilvl w:val="0"/>
                <w:numId w:val="1"/>
              </w:numPr>
              <w:spacing w:before="100" w:beforeAutospacing="1" w:after="100" w:afterAutospacing="1"/>
              <w:rPr>
                <w:rFonts w:ascii="Times" w:hAnsi="Times" w:cs="Times New Roman"/>
                <w:sz w:val="20"/>
                <w:szCs w:val="20"/>
              </w:rPr>
            </w:pPr>
            <w:r w:rsidRPr="00790394">
              <w:rPr>
                <w:rFonts w:ascii="Times" w:hAnsi="Times" w:cs="Times New Roman"/>
                <w:sz w:val="20"/>
                <w:szCs w:val="20"/>
              </w:rPr>
              <w:t>Ubica los puntos de recarga de la tarjeta '</w:t>
            </w:r>
            <w:proofErr w:type="spellStart"/>
            <w:r w:rsidRPr="00790394">
              <w:rPr>
                <w:rFonts w:ascii="Times" w:hAnsi="Times" w:cs="Times New Roman"/>
                <w:sz w:val="20"/>
                <w:szCs w:val="20"/>
              </w:rPr>
              <w:t>tullave</w:t>
            </w:r>
            <w:proofErr w:type="spellEnd"/>
            <w:r w:rsidRPr="00790394">
              <w:rPr>
                <w:rFonts w:ascii="Times" w:hAnsi="Times" w:cs="Times New Roman"/>
                <w:sz w:val="20"/>
                <w:szCs w:val="20"/>
              </w:rPr>
              <w:t>' en el mapa.</w:t>
            </w:r>
          </w:p>
          <w:p w:rsidR="00790394" w:rsidRPr="00790394" w:rsidRDefault="00790394" w:rsidP="00790394">
            <w:pPr>
              <w:numPr>
                <w:ilvl w:val="0"/>
                <w:numId w:val="1"/>
              </w:numPr>
              <w:spacing w:before="100" w:beforeAutospacing="1" w:after="100" w:afterAutospacing="1"/>
              <w:rPr>
                <w:rFonts w:ascii="Times" w:hAnsi="Times" w:cs="Times New Roman"/>
                <w:sz w:val="20"/>
                <w:szCs w:val="20"/>
              </w:rPr>
            </w:pPr>
            <w:r w:rsidRPr="00790394">
              <w:rPr>
                <w:rFonts w:ascii="Times" w:hAnsi="Times" w:cs="Times New Roman"/>
                <w:sz w:val="20"/>
                <w:szCs w:val="20"/>
              </w:rPr>
              <w:t>Conoce los horarios de todos los servicios (troncal, alimentación, urbano, complementario y especial)</w:t>
            </w:r>
          </w:p>
        </w:tc>
        <w:tc>
          <w:tcPr>
            <w:tcW w:w="1667" w:type="pct"/>
            <w:vAlign w:val="center"/>
            <w:hideMark/>
          </w:tcPr>
          <w:p w:rsidR="00790394" w:rsidRPr="00790394" w:rsidRDefault="00790394" w:rsidP="00790394">
            <w:pPr>
              <w:spacing w:before="100" w:beforeAutospacing="1" w:after="100" w:afterAutospacing="1"/>
              <w:rPr>
                <w:rFonts w:ascii="Times" w:hAnsi="Times" w:cs="Times New Roman"/>
                <w:sz w:val="20"/>
                <w:szCs w:val="20"/>
              </w:rPr>
            </w:pPr>
            <w:r w:rsidRPr="00790394">
              <w:rPr>
                <w:rFonts w:ascii="Times" w:hAnsi="Times" w:cs="Times New Roman"/>
                <w:sz w:val="20"/>
                <w:szCs w:val="20"/>
              </w:rPr>
              <w:t>Viaja Tranquilo:</w:t>
            </w:r>
          </w:p>
          <w:p w:rsidR="00790394" w:rsidRPr="00790394" w:rsidRDefault="00790394" w:rsidP="00790394">
            <w:pPr>
              <w:numPr>
                <w:ilvl w:val="0"/>
                <w:numId w:val="2"/>
              </w:numPr>
              <w:spacing w:before="100" w:beforeAutospacing="1" w:after="100" w:afterAutospacing="1"/>
              <w:rPr>
                <w:rFonts w:ascii="Times" w:hAnsi="Times" w:cs="Times New Roman"/>
                <w:sz w:val="20"/>
                <w:szCs w:val="20"/>
              </w:rPr>
            </w:pPr>
            <w:r w:rsidRPr="00790394">
              <w:rPr>
                <w:rFonts w:ascii="Times" w:hAnsi="Times" w:cs="Times New Roman"/>
                <w:sz w:val="20"/>
                <w:szCs w:val="20"/>
              </w:rPr>
              <w:t>Puedes ver que buses se encuentran llenos</w:t>
            </w:r>
          </w:p>
          <w:p w:rsidR="00790394" w:rsidRPr="00790394" w:rsidRDefault="00790394" w:rsidP="00790394">
            <w:pPr>
              <w:numPr>
                <w:ilvl w:val="0"/>
                <w:numId w:val="2"/>
              </w:numPr>
              <w:spacing w:before="100" w:beforeAutospacing="1" w:after="100" w:afterAutospacing="1"/>
              <w:rPr>
                <w:rFonts w:ascii="Times" w:hAnsi="Times" w:cs="Times New Roman"/>
                <w:sz w:val="20"/>
                <w:szCs w:val="20"/>
              </w:rPr>
            </w:pPr>
            <w:r w:rsidRPr="00790394">
              <w:rPr>
                <w:rFonts w:ascii="Times" w:hAnsi="Times" w:cs="Times New Roman"/>
                <w:sz w:val="20"/>
                <w:szCs w:val="20"/>
              </w:rPr>
              <w:t>Disfruta de un tiempo estimado de llegada dinámico y opciones de desvío</w:t>
            </w:r>
          </w:p>
          <w:p w:rsidR="00790394" w:rsidRPr="00790394" w:rsidRDefault="00790394" w:rsidP="00790394">
            <w:pPr>
              <w:numPr>
                <w:ilvl w:val="0"/>
                <w:numId w:val="2"/>
              </w:numPr>
              <w:spacing w:before="100" w:beforeAutospacing="1" w:after="100" w:afterAutospacing="1"/>
              <w:rPr>
                <w:rFonts w:ascii="Times" w:hAnsi="Times" w:cs="Times New Roman"/>
                <w:sz w:val="20"/>
                <w:szCs w:val="20"/>
              </w:rPr>
            </w:pPr>
            <w:r w:rsidRPr="00790394">
              <w:rPr>
                <w:rFonts w:ascii="Times" w:hAnsi="Times" w:cs="Times New Roman"/>
                <w:sz w:val="20"/>
                <w:szCs w:val="20"/>
              </w:rPr>
              <w:t>Navega fácilmente suministrado tu punto de origen y destino.</w:t>
            </w:r>
          </w:p>
        </w:tc>
        <w:tc>
          <w:tcPr>
            <w:tcW w:w="1667" w:type="pct"/>
            <w:vAlign w:val="center"/>
            <w:hideMark/>
          </w:tcPr>
          <w:p w:rsidR="00790394" w:rsidRPr="00790394" w:rsidRDefault="00790394" w:rsidP="00790394">
            <w:pPr>
              <w:spacing w:before="100" w:beforeAutospacing="1" w:after="100" w:afterAutospacing="1"/>
              <w:rPr>
                <w:rFonts w:ascii="Times" w:hAnsi="Times" w:cs="Times New Roman"/>
                <w:sz w:val="20"/>
                <w:szCs w:val="20"/>
              </w:rPr>
            </w:pPr>
            <w:r w:rsidRPr="00790394">
              <w:rPr>
                <w:rFonts w:ascii="Times" w:hAnsi="Times" w:cs="Times New Roman"/>
                <w:sz w:val="20"/>
                <w:szCs w:val="20"/>
              </w:rPr>
              <w:t>Diviértete:</w:t>
            </w:r>
          </w:p>
          <w:p w:rsidR="00790394" w:rsidRPr="00790394" w:rsidRDefault="00790394" w:rsidP="00790394">
            <w:pPr>
              <w:numPr>
                <w:ilvl w:val="0"/>
                <w:numId w:val="3"/>
              </w:numPr>
              <w:spacing w:before="100" w:beforeAutospacing="1" w:after="100" w:afterAutospacing="1"/>
              <w:rPr>
                <w:rFonts w:ascii="Times" w:hAnsi="Times" w:cs="Times New Roman"/>
                <w:sz w:val="20"/>
                <w:szCs w:val="20"/>
              </w:rPr>
            </w:pPr>
            <w:r w:rsidRPr="00790394">
              <w:rPr>
                <w:rFonts w:ascii="Times" w:hAnsi="Times" w:cs="Times New Roman"/>
                <w:sz w:val="20"/>
                <w:szCs w:val="20"/>
              </w:rPr>
              <w:t>Ve otros usuarios en el mapa</w:t>
            </w:r>
          </w:p>
          <w:p w:rsidR="00790394" w:rsidRPr="00790394" w:rsidRDefault="00790394" w:rsidP="00790394">
            <w:pPr>
              <w:numPr>
                <w:ilvl w:val="0"/>
                <w:numId w:val="3"/>
              </w:numPr>
              <w:spacing w:before="100" w:beforeAutospacing="1" w:after="100" w:afterAutospacing="1"/>
              <w:rPr>
                <w:rFonts w:ascii="Times" w:hAnsi="Times" w:cs="Times New Roman"/>
                <w:sz w:val="20"/>
                <w:szCs w:val="20"/>
              </w:rPr>
            </w:pPr>
            <w:r w:rsidRPr="00790394">
              <w:rPr>
                <w:rFonts w:ascii="Times" w:hAnsi="Times" w:cs="Times New Roman"/>
                <w:sz w:val="20"/>
                <w:szCs w:val="20"/>
              </w:rPr>
              <w:t>Comparte tu ruta con tus amigos</w:t>
            </w:r>
          </w:p>
          <w:p w:rsidR="00790394" w:rsidRPr="00790394" w:rsidRDefault="00790394" w:rsidP="00790394">
            <w:pPr>
              <w:numPr>
                <w:ilvl w:val="0"/>
                <w:numId w:val="3"/>
              </w:numPr>
              <w:spacing w:before="100" w:beforeAutospacing="1" w:after="100" w:afterAutospacing="1"/>
              <w:rPr>
                <w:rFonts w:ascii="Times" w:hAnsi="Times" w:cs="Times New Roman"/>
                <w:sz w:val="20"/>
                <w:szCs w:val="20"/>
              </w:rPr>
            </w:pPr>
            <w:r w:rsidRPr="00790394">
              <w:rPr>
                <w:rFonts w:ascii="Times" w:hAnsi="Times" w:cs="Times New Roman"/>
                <w:sz w:val="20"/>
                <w:szCs w:val="20"/>
              </w:rPr>
              <w:t>Comparte eventualidades con la comunidad como información del tráfico, estado de las rutas, accidentes, etc.</w:t>
            </w:r>
          </w:p>
          <w:p w:rsidR="00790394" w:rsidRPr="00790394" w:rsidRDefault="00790394" w:rsidP="00790394">
            <w:pPr>
              <w:numPr>
                <w:ilvl w:val="0"/>
                <w:numId w:val="3"/>
              </w:numPr>
              <w:spacing w:before="100" w:beforeAutospacing="1" w:after="100" w:afterAutospacing="1"/>
              <w:rPr>
                <w:rFonts w:ascii="Times" w:hAnsi="Times" w:cs="Times New Roman"/>
                <w:sz w:val="20"/>
                <w:szCs w:val="20"/>
              </w:rPr>
            </w:pPr>
            <w:r w:rsidRPr="00790394">
              <w:rPr>
                <w:rFonts w:ascii="Times" w:hAnsi="Times" w:cs="Times New Roman"/>
                <w:sz w:val="20"/>
                <w:szCs w:val="20"/>
              </w:rPr>
              <w:t>Califica el servicio del SITP. Puedes calificar al conductor, la limpieza del bus, la saturación y los servicios que ofrece.</w:t>
            </w:r>
          </w:p>
        </w:tc>
      </w:tr>
    </w:tbl>
    <w:p w:rsidR="00DD656E" w:rsidRDefault="00790394">
      <w:r w:rsidRPr="00790394">
        <w:t>http://www.sitp.gov.co/Publicaciones/el_sistema/planea_tu_viaje_con_moovit</w:t>
      </w:r>
      <w:bookmarkStart w:id="0" w:name="_GoBack"/>
      <w:bookmarkEnd w:id="0"/>
    </w:p>
    <w:sectPr w:rsidR="00DD656E" w:rsidSect="00DD65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5E45"/>
    <w:multiLevelType w:val="multilevel"/>
    <w:tmpl w:val="70B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B14C94"/>
    <w:multiLevelType w:val="multilevel"/>
    <w:tmpl w:val="3CF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975494"/>
    <w:multiLevelType w:val="multilevel"/>
    <w:tmpl w:val="0C1A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94"/>
    <w:rsid w:val="00790394"/>
    <w:rsid w:val="00DD656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33A4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90394"/>
    <w:pPr>
      <w:spacing w:before="100" w:beforeAutospacing="1" w:after="100" w:afterAutospacing="1"/>
      <w:outlineLvl w:val="1"/>
    </w:pPr>
    <w:rPr>
      <w:rFonts w:ascii="Times" w:hAnsi="Times"/>
      <w:b/>
      <w:bCs/>
      <w:sz w:val="36"/>
      <w:szCs w:val="36"/>
    </w:rPr>
  </w:style>
  <w:style w:type="paragraph" w:styleId="Ttulo3">
    <w:name w:val="heading 3"/>
    <w:basedOn w:val="Normal"/>
    <w:link w:val="Ttulo3Car"/>
    <w:uiPriority w:val="9"/>
    <w:qFormat/>
    <w:rsid w:val="00790394"/>
    <w:pPr>
      <w:spacing w:before="100" w:beforeAutospacing="1" w:after="100" w:afterAutospacing="1"/>
      <w:outlineLvl w:val="2"/>
    </w:pPr>
    <w:rPr>
      <w:rFonts w:ascii="Times" w:hAnsi="Times"/>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90394"/>
    <w:rPr>
      <w:rFonts w:ascii="Times" w:hAnsi="Times"/>
      <w:b/>
      <w:bCs/>
      <w:sz w:val="36"/>
      <w:szCs w:val="36"/>
    </w:rPr>
  </w:style>
  <w:style w:type="character" w:customStyle="1" w:styleId="Ttulo3Car">
    <w:name w:val="Título 3 Car"/>
    <w:basedOn w:val="Fuentedeprrafopredeter"/>
    <w:link w:val="Ttulo3"/>
    <w:uiPriority w:val="9"/>
    <w:rsid w:val="00790394"/>
    <w:rPr>
      <w:rFonts w:ascii="Times" w:hAnsi="Times"/>
      <w:b/>
      <w:bCs/>
      <w:sz w:val="27"/>
      <w:szCs w:val="27"/>
    </w:rPr>
  </w:style>
  <w:style w:type="character" w:styleId="Textoennegrita">
    <w:name w:val="Strong"/>
    <w:basedOn w:val="Fuentedeprrafopredeter"/>
    <w:uiPriority w:val="22"/>
    <w:qFormat/>
    <w:rsid w:val="00790394"/>
    <w:rPr>
      <w:b/>
      <w:bCs/>
    </w:rPr>
  </w:style>
  <w:style w:type="character" w:customStyle="1" w:styleId="notranslate">
    <w:name w:val="notranslate"/>
    <w:basedOn w:val="Fuentedeprrafopredeter"/>
    <w:rsid w:val="00790394"/>
  </w:style>
  <w:style w:type="paragraph" w:styleId="NormalWeb">
    <w:name w:val="Normal (Web)"/>
    <w:basedOn w:val="Normal"/>
    <w:uiPriority w:val="99"/>
    <w:unhideWhenUsed/>
    <w:rsid w:val="00790394"/>
    <w:pPr>
      <w:spacing w:before="100" w:beforeAutospacing="1" w:after="100" w:afterAutospacing="1"/>
    </w:pPr>
    <w:rPr>
      <w:rFonts w:ascii="Times" w:hAnsi="Times" w:cs="Times New Roman"/>
      <w:sz w:val="20"/>
      <w:szCs w:val="20"/>
    </w:rPr>
  </w:style>
  <w:style w:type="character" w:customStyle="1" w:styleId="azulbold">
    <w:name w:val="azulbold"/>
    <w:basedOn w:val="Fuentedeprrafopredeter"/>
    <w:rsid w:val="007903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90394"/>
    <w:pPr>
      <w:spacing w:before="100" w:beforeAutospacing="1" w:after="100" w:afterAutospacing="1"/>
      <w:outlineLvl w:val="1"/>
    </w:pPr>
    <w:rPr>
      <w:rFonts w:ascii="Times" w:hAnsi="Times"/>
      <w:b/>
      <w:bCs/>
      <w:sz w:val="36"/>
      <w:szCs w:val="36"/>
    </w:rPr>
  </w:style>
  <w:style w:type="paragraph" w:styleId="Ttulo3">
    <w:name w:val="heading 3"/>
    <w:basedOn w:val="Normal"/>
    <w:link w:val="Ttulo3Car"/>
    <w:uiPriority w:val="9"/>
    <w:qFormat/>
    <w:rsid w:val="00790394"/>
    <w:pPr>
      <w:spacing w:before="100" w:beforeAutospacing="1" w:after="100" w:afterAutospacing="1"/>
      <w:outlineLvl w:val="2"/>
    </w:pPr>
    <w:rPr>
      <w:rFonts w:ascii="Times" w:hAnsi="Times"/>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90394"/>
    <w:rPr>
      <w:rFonts w:ascii="Times" w:hAnsi="Times"/>
      <w:b/>
      <w:bCs/>
      <w:sz w:val="36"/>
      <w:szCs w:val="36"/>
    </w:rPr>
  </w:style>
  <w:style w:type="character" w:customStyle="1" w:styleId="Ttulo3Car">
    <w:name w:val="Título 3 Car"/>
    <w:basedOn w:val="Fuentedeprrafopredeter"/>
    <w:link w:val="Ttulo3"/>
    <w:uiPriority w:val="9"/>
    <w:rsid w:val="00790394"/>
    <w:rPr>
      <w:rFonts w:ascii="Times" w:hAnsi="Times"/>
      <w:b/>
      <w:bCs/>
      <w:sz w:val="27"/>
      <w:szCs w:val="27"/>
    </w:rPr>
  </w:style>
  <w:style w:type="character" w:styleId="Textoennegrita">
    <w:name w:val="Strong"/>
    <w:basedOn w:val="Fuentedeprrafopredeter"/>
    <w:uiPriority w:val="22"/>
    <w:qFormat/>
    <w:rsid w:val="00790394"/>
    <w:rPr>
      <w:b/>
      <w:bCs/>
    </w:rPr>
  </w:style>
  <w:style w:type="character" w:customStyle="1" w:styleId="notranslate">
    <w:name w:val="notranslate"/>
    <w:basedOn w:val="Fuentedeprrafopredeter"/>
    <w:rsid w:val="00790394"/>
  </w:style>
  <w:style w:type="paragraph" w:styleId="NormalWeb">
    <w:name w:val="Normal (Web)"/>
    <w:basedOn w:val="Normal"/>
    <w:uiPriority w:val="99"/>
    <w:unhideWhenUsed/>
    <w:rsid w:val="00790394"/>
    <w:pPr>
      <w:spacing w:before="100" w:beforeAutospacing="1" w:after="100" w:afterAutospacing="1"/>
    </w:pPr>
    <w:rPr>
      <w:rFonts w:ascii="Times" w:hAnsi="Times" w:cs="Times New Roman"/>
      <w:sz w:val="20"/>
      <w:szCs w:val="20"/>
    </w:rPr>
  </w:style>
  <w:style w:type="character" w:customStyle="1" w:styleId="azulbold">
    <w:name w:val="azulbold"/>
    <w:basedOn w:val="Fuentedeprrafopredeter"/>
    <w:rsid w:val="00790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599533">
      <w:bodyDiv w:val="1"/>
      <w:marLeft w:val="0"/>
      <w:marRight w:val="0"/>
      <w:marTop w:val="0"/>
      <w:marBottom w:val="0"/>
      <w:divBdr>
        <w:top w:val="none" w:sz="0" w:space="0" w:color="auto"/>
        <w:left w:val="none" w:sz="0" w:space="0" w:color="auto"/>
        <w:bottom w:val="none" w:sz="0" w:space="0" w:color="auto"/>
        <w:right w:val="none" w:sz="0" w:space="0" w:color="auto"/>
      </w:divBdr>
      <w:divsChild>
        <w:div w:id="297690428">
          <w:marLeft w:val="0"/>
          <w:marRight w:val="0"/>
          <w:marTop w:val="0"/>
          <w:marBottom w:val="0"/>
          <w:divBdr>
            <w:top w:val="none" w:sz="0" w:space="0" w:color="auto"/>
            <w:left w:val="none" w:sz="0" w:space="0" w:color="auto"/>
            <w:bottom w:val="none" w:sz="0" w:space="0" w:color="auto"/>
            <w:right w:val="none" w:sz="0" w:space="0" w:color="auto"/>
          </w:divBdr>
          <w:divsChild>
            <w:div w:id="738939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1375</Characters>
  <Application>Microsoft Macintosh Word</Application>
  <DocSecurity>0</DocSecurity>
  <Lines>11</Lines>
  <Paragraphs>3</Paragraphs>
  <ScaleCrop>false</ScaleCrop>
  <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c:creator>
  <cp:keywords/>
  <dc:description/>
  <cp:lastModifiedBy>Nicolas </cp:lastModifiedBy>
  <cp:revision>1</cp:revision>
  <dcterms:created xsi:type="dcterms:W3CDTF">2017-02-16T17:38:00Z</dcterms:created>
  <dcterms:modified xsi:type="dcterms:W3CDTF">2017-02-16T17:38:00Z</dcterms:modified>
</cp:coreProperties>
</file>