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31D6" w14:textId="1CF6BD08" w:rsidR="00384ACE" w:rsidRDefault="004E008A">
      <w:pPr>
        <w:rPr>
          <w:b/>
          <w:bCs/>
        </w:rPr>
      </w:pPr>
      <w:r w:rsidRPr="004E008A">
        <w:rPr>
          <w:b/>
          <w:bCs/>
        </w:rPr>
        <w:t>TP INTEGRADOR GRUPO 8</w:t>
      </w:r>
    </w:p>
    <w:p w14:paraId="40BE984C" w14:textId="1320BBAA" w:rsidR="00B87689" w:rsidRPr="004E008A" w:rsidRDefault="00B87689">
      <w:pPr>
        <w:rPr>
          <w:b/>
          <w:bCs/>
        </w:rPr>
      </w:pPr>
      <w:r>
        <w:rPr>
          <w:b/>
          <w:bCs/>
        </w:rPr>
        <w:t>Participantes: Eliel Berra ; Lucas Choconi ; Federico Mina ; German Scillato.</w:t>
      </w:r>
    </w:p>
    <w:p w14:paraId="7F2D2A20" w14:textId="02B616FA" w:rsidR="004E008A" w:rsidRDefault="004E008A"/>
    <w:p w14:paraId="40768316" w14:textId="77777777" w:rsidR="004E008A" w:rsidRDefault="004E008A" w:rsidP="004E008A">
      <w:r>
        <w:t>● Tema de investigación</w:t>
      </w:r>
    </w:p>
    <w:p w14:paraId="1DA3F15F" w14:textId="7DB8A142" w:rsidR="00FF25EB" w:rsidRDefault="00FF25EB" w:rsidP="004E008A">
      <w:r>
        <w:t>Identificación de veracidad en  las noticias.</w:t>
      </w:r>
    </w:p>
    <w:p w14:paraId="739BDEB8" w14:textId="77777777" w:rsidR="004E008A" w:rsidRDefault="004E008A" w:rsidP="004E008A"/>
    <w:p w14:paraId="2D8E5196" w14:textId="2D3F440E" w:rsidR="004E008A" w:rsidRDefault="004E008A" w:rsidP="004E008A">
      <w:r>
        <w:t>● Antecedentes sobre el tema</w:t>
      </w:r>
    </w:p>
    <w:p w14:paraId="21F20B99" w14:textId="7094D24F" w:rsidR="00FF25EB" w:rsidRDefault="00FF25EB" w:rsidP="004E008A">
      <w:r>
        <w:t>Los portales</w:t>
      </w:r>
      <w:r w:rsidR="004E008A" w:rsidRPr="00FF25EB">
        <w:t xml:space="preserve"> no verifican a los usuarios ni sus publicaciones</w:t>
      </w:r>
      <w:r>
        <w:t xml:space="preserve">, por lo que circulan noticias falsas con el fin de generar visitas o influir en la opinión pública. </w:t>
      </w:r>
      <w:r w:rsidR="004E008A" w:rsidRPr="00FF25EB">
        <w:t xml:space="preserve">Estas noticias falsas pueden ser una propaganda contra un individuo, sociedad, organización o partido político. </w:t>
      </w:r>
    </w:p>
    <w:p w14:paraId="782AB6CD" w14:textId="786A91AB" w:rsidR="00FF25EB" w:rsidRDefault="004E008A" w:rsidP="004E008A">
      <w:r w:rsidRPr="00FF25EB">
        <w:t>Un ser humano es incapaz de detectar todas estas noticias falsas</w:t>
      </w:r>
      <w:r w:rsidR="00FF25EB">
        <w:t>, p</w:t>
      </w:r>
      <w:r w:rsidRPr="00FF25EB">
        <w:t xml:space="preserve">or lo tanto, se necesitan clasificadores de aprendizaje automático que puedan detectar estas noticias falsas. </w:t>
      </w:r>
    </w:p>
    <w:p w14:paraId="34461016" w14:textId="471C2899" w:rsidR="004E008A" w:rsidRPr="004E008A" w:rsidRDefault="004E008A" w:rsidP="004E008A">
      <w:r>
        <w:t xml:space="preserve">Fuente: </w:t>
      </w:r>
      <w:hyperlink r:id="rId6" w:history="1">
        <w:r w:rsidRPr="00330F67">
          <w:rPr>
            <w:rStyle w:val="Hipervnculo"/>
            <w:rFonts w:ascii="Open Sans" w:hAnsi="Open Sans"/>
            <w:sz w:val="20"/>
            <w:szCs w:val="20"/>
          </w:rPr>
          <w:t>https://arxiv.org/pdf/2</w:t>
        </w:r>
        <w:r w:rsidRPr="00330F67">
          <w:rPr>
            <w:rStyle w:val="Hipervnculo"/>
            <w:rFonts w:ascii="Open Sans" w:hAnsi="Open Sans"/>
            <w:sz w:val="20"/>
            <w:szCs w:val="20"/>
          </w:rPr>
          <w:t>1</w:t>
        </w:r>
        <w:r w:rsidRPr="00330F67">
          <w:rPr>
            <w:rStyle w:val="Hipervnculo"/>
            <w:rFonts w:ascii="Open Sans" w:hAnsi="Open Sans"/>
            <w:sz w:val="20"/>
            <w:szCs w:val="20"/>
          </w:rPr>
          <w:t>02.04458.pdf</w:t>
        </w:r>
      </w:hyperlink>
    </w:p>
    <w:p w14:paraId="5EBDAA68" w14:textId="77777777" w:rsidR="004E008A" w:rsidRPr="004E008A" w:rsidRDefault="004E008A" w:rsidP="004E008A"/>
    <w:p w14:paraId="47DCC454" w14:textId="20B96065" w:rsidR="004E008A" w:rsidRDefault="004E008A" w:rsidP="004E008A">
      <w:r>
        <w:t>● Aporte esperado</w:t>
      </w:r>
    </w:p>
    <w:p w14:paraId="02B3C408" w14:textId="395FE2D7" w:rsidR="004E008A" w:rsidRDefault="004E008A" w:rsidP="004E008A">
      <w:r>
        <w:t xml:space="preserve">Modelo predictor que permita </w:t>
      </w:r>
      <w:r w:rsidR="00E631A2">
        <w:t>discernir</w:t>
      </w:r>
      <w:r>
        <w:t xml:space="preserve"> entre noticias falsas y verdaderas,</w:t>
      </w:r>
      <w:r w:rsidR="00E631A2">
        <w:t xml:space="preserve"> con una probabilidad asociada, y marcando las palabras con mayor tendencia en cada grupo.</w:t>
      </w:r>
    </w:p>
    <w:p w14:paraId="4F261AFA" w14:textId="77777777" w:rsidR="004E008A" w:rsidRDefault="004E008A" w:rsidP="004E008A"/>
    <w:p w14:paraId="7B64A660" w14:textId="03E5C73C" w:rsidR="004E008A" w:rsidRDefault="004E008A" w:rsidP="004E008A">
      <w:r>
        <w:t>● Disponibilidad de datos e infraestructura</w:t>
      </w:r>
    </w:p>
    <w:p w14:paraId="2118F72E" w14:textId="2C5C2659" w:rsidR="004E008A" w:rsidRDefault="00E631A2" w:rsidP="004E008A">
      <w:r>
        <w:t xml:space="preserve">Dataset de </w:t>
      </w:r>
      <w:r w:rsidR="007859C0">
        <w:t>K</w:t>
      </w:r>
      <w:r>
        <w:t>aggle ya procesado</w:t>
      </w:r>
      <w:r w:rsidR="007859C0">
        <w:t xml:space="preserve">. </w:t>
      </w:r>
    </w:p>
    <w:p w14:paraId="07C49886" w14:textId="26DE5841" w:rsidR="00E631A2" w:rsidRDefault="00E631A2" w:rsidP="004E008A">
      <w:hyperlink r:id="rId7" w:tgtFrame="_blank" w:history="1"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https://www.kaggle.com/</w:t>
        </w:r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d</w:t>
        </w:r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atasets/clmentbisaillon/fake-and-real-news-dataset</w:t>
        </w:r>
      </w:hyperlink>
    </w:p>
    <w:p w14:paraId="10382D46" w14:textId="04BB775A" w:rsidR="004E008A" w:rsidRDefault="00B87689" w:rsidP="004E008A">
      <w:r>
        <w:t>Fuentes adicionales:</w:t>
      </w:r>
    </w:p>
    <w:p w14:paraId="364A0085" w14:textId="13B897F8" w:rsidR="00B87689" w:rsidRDefault="00B87689" w:rsidP="004E008A">
      <w:hyperlink r:id="rId8" w:tgtFrame="_blank" w:history="1"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https://www.kaggle.com/datasets/hassanamin/textdb3</w:t>
        </w:r>
      </w:hyperlink>
      <w:r>
        <w:rPr>
          <w:rFonts w:ascii="Open Sans" w:hAnsi="Open Sans" w:cs="Open Sans"/>
          <w:color w:val="666666"/>
          <w:sz w:val="20"/>
          <w:szCs w:val="20"/>
        </w:rPr>
        <w:t xml:space="preserve"> </w:t>
      </w:r>
      <w:hyperlink r:id="rId9" w:tgtFrame="_blank" w:history="1"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https://www.kaggle.com/datasets/jruvika/fake-news-detection</w:t>
        </w:r>
      </w:hyperlink>
      <w:r>
        <w:rPr>
          <w:rFonts w:ascii="Open Sans" w:hAnsi="Open Sans" w:cs="Open Sans"/>
          <w:color w:val="666666"/>
          <w:sz w:val="20"/>
          <w:szCs w:val="20"/>
        </w:rPr>
        <w:t xml:space="preserve"> </w:t>
      </w:r>
      <w:hyperlink r:id="rId10" w:tgtFrame="_blank" w:history="1">
        <w:r>
          <w:rPr>
            <w:rStyle w:val="Hipervnculo"/>
            <w:rFonts w:ascii="Open Sans" w:hAnsi="Open Sans" w:cs="Open Sans"/>
            <w:color w:val="428BCA"/>
            <w:sz w:val="20"/>
            <w:szCs w:val="20"/>
            <w:u w:val="none"/>
          </w:rPr>
          <w:t>https://www.kaggle.com/datasets/ruchi798/source-based-news-classification</w:t>
        </w:r>
      </w:hyperlink>
    </w:p>
    <w:p w14:paraId="1E9C16EA" w14:textId="02EDDF7B" w:rsidR="004E008A" w:rsidRDefault="004E008A" w:rsidP="004E008A">
      <w:r>
        <w:t>● Plan de trabajo y cronograma tentativo</w:t>
      </w:r>
    </w:p>
    <w:p w14:paraId="0BE05254" w14:textId="34813387" w:rsidR="00087962" w:rsidRDefault="007859C0" w:rsidP="004E008A">
      <w:r>
        <w:t xml:space="preserve">- </w:t>
      </w:r>
      <w:r w:rsidR="00087962">
        <w:t>Tiempo disponible: 5 semanas construcción , 6 semana de finalización/consultas/informe.</w:t>
      </w:r>
    </w:p>
    <w:tbl>
      <w:tblPr>
        <w:tblStyle w:val="Tablanormal1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087962" w14:paraId="184E1F40" w14:textId="77777777" w:rsidTr="00FF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D37F6E" w14:textId="633B9DE1" w:rsidR="00087962" w:rsidRDefault="00087962" w:rsidP="004E008A">
            <w:r>
              <w:t>Semana</w:t>
            </w:r>
          </w:p>
        </w:tc>
        <w:tc>
          <w:tcPr>
            <w:tcW w:w="7513" w:type="dxa"/>
          </w:tcPr>
          <w:p w14:paraId="4ECC8D1B" w14:textId="247210AA" w:rsidR="00087962" w:rsidRDefault="00087962" w:rsidP="004E0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Hito / Objetivo</w:t>
            </w:r>
          </w:p>
        </w:tc>
      </w:tr>
      <w:tr w:rsidR="00087962" w14:paraId="7CDA0676" w14:textId="77777777" w:rsidTr="00FF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1196F2" w14:textId="2924A107" w:rsidR="00087962" w:rsidRDefault="00FF25EB" w:rsidP="00FF25EB">
            <w:pPr>
              <w:jc w:val="center"/>
            </w:pPr>
            <w:r>
              <w:t>16 - 23/5</w:t>
            </w:r>
          </w:p>
        </w:tc>
        <w:tc>
          <w:tcPr>
            <w:tcW w:w="7513" w:type="dxa"/>
          </w:tcPr>
          <w:p w14:paraId="25D87A56" w14:textId="68F90DE6" w:rsidR="00087962" w:rsidRDefault="00087962" w:rsidP="004E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Investigación Text Mining. EDA dataset. Definición de lineamientos.</w:t>
            </w:r>
          </w:p>
        </w:tc>
      </w:tr>
      <w:tr w:rsidR="00087962" w14:paraId="07F5D7FC" w14:textId="77777777" w:rsidTr="00FF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6FAB72" w14:textId="359BA516" w:rsidR="00087962" w:rsidRDefault="00087962" w:rsidP="00FF25EB">
            <w:pPr>
              <w:jc w:val="center"/>
            </w:pPr>
            <w:r>
              <w:t>2</w:t>
            </w:r>
            <w:r w:rsidR="00FF25EB">
              <w:t>3 - 30/5</w:t>
            </w:r>
          </w:p>
        </w:tc>
        <w:tc>
          <w:tcPr>
            <w:tcW w:w="7513" w:type="dxa"/>
          </w:tcPr>
          <w:p w14:paraId="3F10F0E2" w14:textId="3B5E6E53" w:rsidR="00087962" w:rsidRDefault="00A770DC" w:rsidP="004E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Evaluar Modelos </w:t>
            </w:r>
            <w:r>
              <w:t>–</w:t>
            </w:r>
            <w:r>
              <w:t xml:space="preserve">  </w:t>
            </w:r>
            <w:r>
              <w:t xml:space="preserve">Features importance </w:t>
            </w:r>
            <w:r>
              <w:t>– CV / Gridsearch – Análisis de performance (Ensamble/ Métrica).</w:t>
            </w:r>
          </w:p>
        </w:tc>
      </w:tr>
      <w:tr w:rsidR="00087962" w14:paraId="1141C791" w14:textId="77777777" w:rsidTr="00FF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6D92C" w14:textId="5C56A88C" w:rsidR="00087962" w:rsidRDefault="00087962" w:rsidP="00FF25EB">
            <w:pPr>
              <w:jc w:val="center"/>
            </w:pPr>
            <w:r>
              <w:t>3</w:t>
            </w:r>
            <w:r w:rsidR="00FF25EB">
              <w:t>0 – 6/6</w:t>
            </w:r>
          </w:p>
        </w:tc>
        <w:tc>
          <w:tcPr>
            <w:tcW w:w="7513" w:type="dxa"/>
          </w:tcPr>
          <w:p w14:paraId="7A365402" w14:textId="0ED4C50D" w:rsidR="00087962" w:rsidRDefault="00A770DC" w:rsidP="004E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NLP – Análisis extra</w:t>
            </w:r>
          </w:p>
        </w:tc>
      </w:tr>
      <w:tr w:rsidR="00A770DC" w14:paraId="3423EAAF" w14:textId="77777777" w:rsidTr="00FF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91BC73" w14:textId="50F53B48" w:rsidR="00A770DC" w:rsidRDefault="00FF25EB" w:rsidP="00FF25EB">
            <w:pPr>
              <w:jc w:val="center"/>
            </w:pPr>
            <w:r>
              <w:t>6 - 13/6</w:t>
            </w:r>
          </w:p>
        </w:tc>
        <w:tc>
          <w:tcPr>
            <w:tcW w:w="7513" w:type="dxa"/>
          </w:tcPr>
          <w:p w14:paraId="28F75927" w14:textId="3A570F81" w:rsidR="00A770DC" w:rsidRDefault="00A770DC" w:rsidP="00A7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 - Formato Notebook - Modelo entregable.</w:t>
            </w:r>
            <w:r w:rsidR="00FF25EB">
              <w:t xml:space="preserve"> </w:t>
            </w:r>
          </w:p>
        </w:tc>
      </w:tr>
      <w:tr w:rsidR="00A770DC" w14:paraId="005281FF" w14:textId="77777777" w:rsidTr="00FF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EF1A48" w14:textId="71998D49" w:rsidR="00A770DC" w:rsidRDefault="00FF25EB" w:rsidP="00FF25EB">
            <w:pPr>
              <w:jc w:val="center"/>
            </w:pPr>
            <w:r>
              <w:t>13 – 20/6</w:t>
            </w:r>
          </w:p>
        </w:tc>
        <w:tc>
          <w:tcPr>
            <w:tcW w:w="7513" w:type="dxa"/>
          </w:tcPr>
          <w:p w14:paraId="4FD02CC6" w14:textId="78B84C75" w:rsidR="00A770DC" w:rsidRDefault="00A770DC" w:rsidP="00A7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Otras fuentes de información (Web / Dataset alternativos / Noticias actuales)</w:t>
            </w:r>
            <w:r w:rsidR="00FF25EB">
              <w:t xml:space="preserve">. </w:t>
            </w:r>
            <w:r w:rsidR="00FF25EB" w:rsidRPr="00FF25EB">
              <w:rPr>
                <w:b/>
                <w:bCs/>
              </w:rPr>
              <w:t>Reporte Tecnico</w:t>
            </w:r>
            <w:r w:rsidR="00FF25EB">
              <w:t xml:space="preserve"> y modelo en pickle.</w:t>
            </w:r>
          </w:p>
        </w:tc>
      </w:tr>
      <w:tr w:rsidR="00A770DC" w14:paraId="37AABABF" w14:textId="77777777" w:rsidTr="00FF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4769AB" w14:textId="52DC9575" w:rsidR="00A770DC" w:rsidRDefault="00FF25EB" w:rsidP="00FF25EB">
            <w:pPr>
              <w:jc w:val="center"/>
            </w:pPr>
            <w:r>
              <w:t>20 – 27/6</w:t>
            </w:r>
          </w:p>
        </w:tc>
        <w:tc>
          <w:tcPr>
            <w:tcW w:w="7513" w:type="dxa"/>
          </w:tcPr>
          <w:p w14:paraId="36AD7693" w14:textId="71236CE8" w:rsidR="00A770DC" w:rsidRDefault="00A770DC" w:rsidP="00A7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Conclusiones - Armado y preparación de </w:t>
            </w:r>
            <w:r w:rsidRPr="00FF25EB">
              <w:rPr>
                <w:b/>
                <w:bCs/>
              </w:rPr>
              <w:t>presentación</w:t>
            </w:r>
          </w:p>
        </w:tc>
      </w:tr>
    </w:tbl>
    <w:p w14:paraId="6DD18991" w14:textId="1E2CA633" w:rsidR="00087962" w:rsidRDefault="00087962" w:rsidP="00FF25EB">
      <w:r>
        <w:t xml:space="preserve"> </w:t>
      </w:r>
    </w:p>
    <w:sectPr w:rsidR="000879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2631" w14:textId="77777777" w:rsidR="004E2001" w:rsidRDefault="004E2001" w:rsidP="00E631A2">
      <w:pPr>
        <w:spacing w:after="0" w:line="240" w:lineRule="auto"/>
      </w:pPr>
      <w:r>
        <w:separator/>
      </w:r>
    </w:p>
  </w:endnote>
  <w:endnote w:type="continuationSeparator" w:id="0">
    <w:p w14:paraId="44412CA6" w14:textId="77777777" w:rsidR="004E2001" w:rsidRDefault="004E2001" w:rsidP="00E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7F75" w14:textId="54673B19" w:rsidR="00E631A2" w:rsidRDefault="00E631A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530B85" wp14:editId="6B20CD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5064aaf9efbab2227e0a701" descr="{&quot;HashCode&quot;:168345591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CFCCF1" w14:textId="7FF73EED" w:rsidR="00E631A2" w:rsidRPr="00E631A2" w:rsidRDefault="00E631A2" w:rsidP="00E631A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631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530B85" id="_x0000_t202" coordsize="21600,21600" o:spt="202" path="m,l,21600r21600,l21600,xe">
              <v:stroke joinstyle="miter"/>
              <v:path gradientshapeok="t" o:connecttype="rect"/>
            </v:shapetype>
            <v:shape id="MSIPCM85064aaf9efbab2227e0a701" o:spid="_x0000_s1027" type="#_x0000_t202" alt="{&quot;HashCode&quot;:168345591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5ECFCCF1" w14:textId="7FF73EED" w:rsidR="00E631A2" w:rsidRPr="00E631A2" w:rsidRDefault="00E631A2" w:rsidP="00E631A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631A2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9059" w14:textId="77777777" w:rsidR="004E2001" w:rsidRDefault="004E2001" w:rsidP="00E631A2">
      <w:pPr>
        <w:spacing w:after="0" w:line="240" w:lineRule="auto"/>
      </w:pPr>
      <w:r>
        <w:separator/>
      </w:r>
    </w:p>
  </w:footnote>
  <w:footnote w:type="continuationSeparator" w:id="0">
    <w:p w14:paraId="797A8C50" w14:textId="77777777" w:rsidR="004E2001" w:rsidRDefault="004E2001" w:rsidP="00E6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739" w14:textId="2C8F70E1" w:rsidR="00E631A2" w:rsidRDefault="00E631A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EA28A1" wp14:editId="63AC11B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d984087af763857874884fa" descr="{&quot;HashCode&quot;:165931834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3E3EA8" w14:textId="16DE896D" w:rsidR="00E631A2" w:rsidRPr="00E631A2" w:rsidRDefault="00E631A2" w:rsidP="00E631A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631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A28A1" id="_x0000_t202" coordsize="21600,21600" o:spt="202" path="m,l,21600r21600,l21600,xe">
              <v:stroke joinstyle="miter"/>
              <v:path gradientshapeok="t" o:connecttype="rect"/>
            </v:shapetype>
            <v:shape id="MSIPCMdd984087af763857874884fa" o:spid="_x0000_s1026" type="#_x0000_t202" alt="{&quot;HashCode&quot;:1659318343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" o:allowincell="f" filled="f" stroked="f" strokeweight=".5pt">
              <v:fill o:detectmouseclick="t"/>
              <v:textbox inset=",0,20pt,0">
                <w:txbxContent>
                  <w:p w14:paraId="023E3EA8" w14:textId="16DE896D" w:rsidR="00E631A2" w:rsidRPr="00E631A2" w:rsidRDefault="00E631A2" w:rsidP="00E631A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631A2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8A"/>
    <w:rsid w:val="00087962"/>
    <w:rsid w:val="00114182"/>
    <w:rsid w:val="003F73C2"/>
    <w:rsid w:val="004E008A"/>
    <w:rsid w:val="004E2001"/>
    <w:rsid w:val="00544402"/>
    <w:rsid w:val="006A0971"/>
    <w:rsid w:val="007859C0"/>
    <w:rsid w:val="008E1E25"/>
    <w:rsid w:val="008F6C8A"/>
    <w:rsid w:val="009960C3"/>
    <w:rsid w:val="00A770DC"/>
    <w:rsid w:val="00B87689"/>
    <w:rsid w:val="00E631A2"/>
    <w:rsid w:val="00FD4C3C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63A4CA"/>
  <w15:chartTrackingRefBased/>
  <w15:docId w15:val="{6ED6C485-1549-42BE-B95E-489FDA81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08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008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08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63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A2"/>
  </w:style>
  <w:style w:type="paragraph" w:styleId="Piedepgina">
    <w:name w:val="footer"/>
    <w:basedOn w:val="Normal"/>
    <w:link w:val="PiedepginaCar"/>
    <w:uiPriority w:val="99"/>
    <w:unhideWhenUsed/>
    <w:rsid w:val="00E63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A2"/>
  </w:style>
  <w:style w:type="table" w:styleId="Tablaconcuadrcula">
    <w:name w:val="Table Grid"/>
    <w:basedOn w:val="Tablanormal"/>
    <w:uiPriority w:val="39"/>
    <w:rsid w:val="0008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960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1.zoom.us/web_client/1q1nf58/html/externalLinkPage.html?ref=https://www.kaggle.com/datasets/hassanamin/textdb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1.zoom.us/web_client/1q1nf58/html/externalLinkPage.html?ref=https://www.kaggle.com/datasets/clmentbisaillon/fake-and-real-news-datas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102.04458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st1.zoom.us/web_client/1q1nf58/html/externalLinkPage.html?ref=https://www.kaggle.com/datasets/ruchi798/source-based-news-classif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1.zoom.us/web_client/1q1nf58/html/externalLinkPage.html?ref=https://www.kaggle.com/datasets/jruvika/fake-news-det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SCILLATO, GERMAN</dc:creator>
  <cp:keywords/>
  <dc:description/>
  <cp:lastModifiedBy>SCILLATO, GERMAN</cp:lastModifiedBy>
  <cp:revision>6</cp:revision>
  <dcterms:created xsi:type="dcterms:W3CDTF">2022-05-16T22:50:00Z</dcterms:created>
  <dcterms:modified xsi:type="dcterms:W3CDTF">2022-05-17T00:08:00Z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22c24-5861-4880-bcaa-37216e265fb3_Enabled">
    <vt:lpwstr>true</vt:lpwstr>
  </property>
  <property fmtid="{D5CDD505-2E9C-101B-9397-08002B2CF9AE}" pid="3" name="MSIP_Label_fb622c24-5861-4880-bcaa-37216e265fb3_SetDate">
    <vt:lpwstr>2022-05-17T00:08:34Z</vt:lpwstr>
  </property>
  <property fmtid="{D5CDD505-2E9C-101B-9397-08002B2CF9AE}" pid="4" name="MSIP_Label_fb622c24-5861-4880-bcaa-37216e265fb3_Method">
    <vt:lpwstr>Privileged</vt:lpwstr>
  </property>
  <property fmtid="{D5CDD505-2E9C-101B-9397-08002B2CF9AE}" pid="5" name="MSIP_Label_fb622c24-5861-4880-bcaa-37216e265fb3_Name">
    <vt:lpwstr>YPF - Publica</vt:lpwstr>
  </property>
  <property fmtid="{D5CDD505-2E9C-101B-9397-08002B2CF9AE}" pid="6" name="MSIP_Label_fb622c24-5861-4880-bcaa-37216e265fb3_SiteId">
    <vt:lpwstr>038018c3-616c-4b46-ad9b-aa9007f701b5</vt:lpwstr>
  </property>
  <property fmtid="{D5CDD505-2E9C-101B-9397-08002B2CF9AE}" pid="7" name="MSIP_Label_fb622c24-5861-4880-bcaa-37216e265fb3_ActionId">
    <vt:lpwstr>89e53e67-87ac-49b2-b158-0495e6725a56</vt:lpwstr>
  </property>
  <property fmtid="{D5CDD505-2E9C-101B-9397-08002B2CF9AE}" pid="8" name="MSIP_Label_fb622c24-5861-4880-bcaa-37216e265fb3_ContentBits">
    <vt:lpwstr>3</vt:lpwstr>
  </property>
</Properties>
</file>