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FLEXPAY (REVALY) | Stripe Sessions Research (SS Database Format)</w:t>
      </w:r>
    </w:p>
    <w:p>
      <w:r>
        <w:rPr>
          <w:i/>
          <w:color w:val="666666"/>
          <w:sz w:val="20"/>
        </w:rPr>
        <w:t>Generated: 2026-04-21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DATABASE FIELDS: FlexPay (Revaly)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Logo: https://brandfetch.com/flexpay.io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Nombre merchant: FlexPay (Revaly)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SLIDE 1: PAIN POINTS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Point_1: 39% Generic Declines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Point_2: Single-Gateway Recovery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Point_3: No Pre-Auth Optimization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Point_4: Limited APM Retries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Point_5: Fragmented PSP Data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Point_1: 39% of failed subscriptions return "generic decline" with no actionable reason. Revaly must guess the cause. Multi-acquirer routing surfaces clearer data.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Point_2: Retries go through the same gateway that declined. Without multi-PSP failover, soft declines one acquirer rejects could pass elsewhere. 50% recoverable.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Point_3: Revaly intervenes after auth fails. No pre-auth BIN routing or issuer optimization before the first attempt. Prevention is cheaper than recovery.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Point_4: When card recovery fails, only card rails are retried. No fallback to ACH, wallets, or BNPL for recurring billing. 27% of subscribers cancel after a failure.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Point_5: 115+ gateways send different decline codes and metadata. No unified layer normalizes data across PSPs to identify systemic patterns across the portfolio.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SLIDE 1: PSP TOPOLOGY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PSP_1: Stripe (gateway integration)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PSP_2: Adyen (gateway integration)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PSP_3: Checkout.com (gateway integration)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PSP_4: PayPal (gateway integration)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PSP_5: Authorize.Net (gateway integration)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PSP_6: Worldpay (gateway integration)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PSP_7: USA ePay (gateway integration)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PSP_8: Chase (gateway integration)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SLIDE 1: MISSING LOCAL METHODS (BLIND SPOTS)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Local_M_1: ACH Direct Debit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Local_M_2: SEPA Direct Debit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Local_M_3: iDEAL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Local_M_4: Bancontact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Local_M_5: BLIK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Local_M_6: PayPal Recurring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Local_M_7: Apple Pay Recurring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Local_M_8: Google Pay Recurring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Local_M_9: Boleto Recorrente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Local_M_10: UPI Autopay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SLIDE 2: YUNO CAPABILITIES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Tittle_Yuno_Cap1: Smart Routing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Tittle_Yuno_Cap2: Failover &amp; Retries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Tittle_Yuno_Cap3: Local Payment Methods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Tittle_Yuno_Cap4: Unified Orchestration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Desc_Yuno_Cap1: Per-transaction routing across 8+ gateways before the first auth attempt. Instead of declining and recovering, Smart Routing sends each charge to the highest-approval acquirer for that BIN and issuer. 3-10% uplift means fewer declines to recover.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Desc_Yuno_Cap2: Automatic cascade across processors when the primary gateway declines. Yuno reroutes to Adyen, Checkout.com, or Worldpay in milliseconds. Up to 50% recovery on soft declines, complementing Revaly's AI with multi-rail routing.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Desc_Yuno_Cap3: When card recovery fails, Yuno activates non-card rails for recurring billing: ACH Direct Debit, SEPA, iDEAL, BLIK, Apple Pay recurring, Google Pay recurring, UPI Autopay. One API, 1,000+ methods. Converts the 27% of subscribers who would otherwise cancel after a card failure.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Desc_Yuno_Cap4: One dashboard normalizing decline data across 115+ gateways. Real-time approval rates per PSP, per decline reason, per merchant. Centralized analytics replace fragmented reporting. NOVA (75% fraud reduction) flags suspicious retries.</w:t>
      </w:r>
    </w:p>
    <w:p>
      <w:r>
        <w:t>____________________________________________________________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FlexPay (Revaly) at a glance:</w:t>
      </w:r>
    </w:p>
    <w:p>
      <w:pPr>
        <w:pStyle w:val="ListBullet"/>
      </w:pPr>
      <w:r>
        <w:t>Founded: 2016 (originally as FlexPay). Rebranded to Revaly in November 2025</w:t>
      </w:r>
    </w:p>
    <w:p>
      <w:pPr>
        <w:pStyle w:val="ListBullet"/>
      </w:pPr>
      <w:r>
        <w:t>HQ: Montreal, Quebec, Canada (4238 Boulevard Saint-Laurent)</w:t>
      </w:r>
    </w:p>
    <w:p>
      <w:pPr>
        <w:pStyle w:val="ListBullet"/>
      </w:pPr>
      <w:r>
        <w:t>Founder &amp; CEO: Darryl Hicks</w:t>
      </w:r>
    </w:p>
    <w:p>
      <w:pPr>
        <w:pStyle w:val="ListBullet"/>
      </w:pPr>
      <w:r>
        <w:t>Total funding: $4.53M (Seed round investors: Anges Quebec, BMO Capital Partners, Impression Ventures). Additional $5M Seed round in October 2023</w:t>
      </w:r>
    </w:p>
    <w:p>
      <w:pPr>
        <w:pStyle w:val="ListBullet"/>
      </w:pPr>
      <w:r>
        <w:t>Employees: ~37 (estimated based on LinkedIn/similar company data)</w:t>
      </w:r>
    </w:p>
    <w:p>
      <w:pPr>
        <w:pStyle w:val="ListBullet"/>
      </w:pPr>
      <w:r>
        <w:t>PCI DSS Level 1 compliant</w:t>
      </w:r>
    </w:p>
    <w:p>
      <w:pPr>
        <w:pStyle w:val="ListBullet"/>
      </w:pPr>
      <w:r>
        <w:t>Integrates with 115+ payment gateways and 16+ billing/CRM platforms</w:t>
      </w:r>
    </w:p>
    <w:p>
      <w:pPr>
        <w:pStyle w:val="ListBullet"/>
      </w:pPr>
      <w:r>
        <w:t>Revenue model: Revenue share on recovered payments</w:t>
      </w:r>
    </w:p>
    <w:p>
      <w:pPr>
        <w:pStyle w:val="ListBullet"/>
      </w:pPr>
      <w:r>
        <w:t>Key clients: LegalZoom, Young Living, TrulyFree, Special Olympics, Hooked on Phonics, ClinicSense</w:t>
      </w:r>
    </w:p>
    <w:p>
      <w:r>
        <w:rPr>
          <w:b/>
        </w:rPr>
        <w:t>Why the rebrand:</w:t>
      </w:r>
    </w:p>
    <w:p>
      <w:pPr>
        <w:pStyle w:val="ListBullet"/>
      </w:pPr>
      <w:r>
        <w:t>"We spent nine years perfecting recovery, but kept seeing the same preventable declines over and over" (Darryl Hicks, CEO)</w:t>
      </w:r>
    </w:p>
    <w:p>
      <w:pPr>
        <w:pStyle w:val="ListBullet"/>
      </w:pPr>
      <w:r>
        <w:t>Expanded from post-decline recovery to full payment lifecycle: pre-authorization optimization, real-time payment intelligence, and customer engagement</w:t>
      </w:r>
    </w:p>
    <w:p>
      <w:pPr>
        <w:pStyle w:val="ListBullet"/>
      </w:pPr>
      <w:r>
        <w:t>Launched "Payment Performance Management" as a new category</w:t>
      </w:r>
    </w:p>
    <w:p>
      <w:r>
        <w:rPr>
          <w:b/>
        </w:rPr>
        <w:t>Confirmed Payment Stack / Integrations:</w:t>
      </w:r>
    </w:p>
    <w:p>
      <w:r>
        <w:t>Billing &amp; CRM Integrations:</w:t>
      </w:r>
    </w:p>
    <w:p>
      <w:pPr>
        <w:pStyle w:val="ListBullet"/>
      </w:pPr>
      <w:r>
        <w:t>Recurly, Chargebee, Zuora, Stripe Billing, Recharge, Maxio, Aria, Evergent, OrderGrove, AdvantageCS, ROI Solutions, Sticky IO, Response CRM, Sublytics, By Design, Fosdick</w:t>
      </w:r>
    </w:p>
    <w:p>
      <w:r>
        <w:t>Payment Gateway Integrations:</w:t>
      </w:r>
    </w:p>
    <w:p>
      <w:pPr>
        <w:pStyle w:val="ListBullet"/>
      </w:pPr>
      <w:r>
        <w:t>Stripe, Adyen, Checkout.com, PayPal, Authorize.Net, Shopify, USA ePay, Worldpay, Chase, FIS, and 100+ more</w:t>
      </w:r>
    </w:p>
    <w:p>
      <w:r>
        <w:t>Partnership: FlexPay and Spreedly expanded partnership for failed payment recovery</w:t>
      </w:r>
    </w:p>
    <w:p>
      <w:r>
        <w:rPr>
          <w:b/>
        </w:rPr>
        <w:t>Products:</w:t>
      </w:r>
    </w:p>
    <w:p>
      <w:pPr>
        <w:pStyle w:val="ListNumber"/>
      </w:pPr>
      <w:r>
        <w:t>Invisible Recovery: AI-powered recovery working directly with payment systems. Customer never knows their payment was declined. Recovers most failed payments quickly</w:t>
      </w:r>
    </w:p>
    <w:p>
      <w:pPr>
        <w:pStyle w:val="ListNumber"/>
      </w:pPr>
      <w:r>
        <w:t>Engaged Recovery: Behavioral science-driven customer engagement when automated recovery fails. Persuades customers to update payment info and keep subscriptions active</w:t>
      </w:r>
    </w:p>
    <w:p>
      <w:r>
        <w:rPr>
          <w:b/>
        </w:rPr>
        <w:t>Performance Metrics:</w:t>
      </w:r>
    </w:p>
    <w:p>
      <w:pPr>
        <w:pStyle w:val="ListBullet"/>
      </w:pPr>
      <w:r>
        <w:t>Recovers up to 75% of failed payments</w:t>
      </w:r>
    </w:p>
    <w:p>
      <w:pPr>
        <w:pStyle w:val="ListBullet"/>
      </w:pPr>
      <w:r>
        <w:t>Extends customer lifecycle by up to 45% after recovery</w:t>
      </w:r>
    </w:p>
    <w:p>
      <w:pPr>
        <w:pStyle w:val="ListBullet"/>
      </w:pPr>
      <w:r>
        <w:t>Clients earn up to 33% additional annual revenue from recovery</w:t>
      </w:r>
    </w:p>
    <w:p>
      <w:pPr>
        <w:pStyle w:val="ListBullet"/>
      </w:pPr>
      <w:r>
        <w:t>ClinicSense case study: 69% increase in recovery after integrating with Stripe Billing</w:t>
      </w:r>
    </w:p>
    <w:p>
      <w:pPr>
        <w:pStyle w:val="ListBullet"/>
      </w:pPr>
      <w:r>
        <w:t>Hooked on Phonics: Outperformed internal recovery system by 150%</w:t>
      </w:r>
    </w:p>
    <w:p>
      <w:r>
        <w:rPr>
          <w:b/>
        </w:rPr>
        <w:t>Industry Context (Subscription Payment Failures):</w:t>
      </w:r>
    </w:p>
    <w:p>
      <w:pPr>
        <w:pStyle w:val="ListBullet"/>
      </w:pPr>
      <w:r>
        <w:t>Average transaction failure rate across industries: 7.9%</w:t>
      </w:r>
    </w:p>
    <w:p>
      <w:pPr>
        <w:pStyle w:val="ListBullet"/>
      </w:pPr>
      <w:r>
        <w:t>Subscription businesses face 18-20% decline rates due to expired/invalid cards</w:t>
      </w:r>
    </w:p>
    <w:p>
      <w:pPr>
        <w:pStyle w:val="ListBullet"/>
      </w:pPr>
      <w:r>
        <w:t>50% of churn in subscription retail comes from declined card payments</w:t>
      </w:r>
    </w:p>
    <w:p>
      <w:pPr>
        <w:pStyle w:val="ListBullet"/>
      </w:pPr>
      <w:r>
        <w:t>27% of subscribers cancel immediately after a payment failure</w:t>
      </w:r>
    </w:p>
    <w:p>
      <w:pPr>
        <w:pStyle w:val="ListBullet"/>
      </w:pPr>
      <w:r>
        <w:t>39% of all failed subscription payments return "generic decline" (no actionable reason)</w:t>
      </w:r>
    </w:p>
    <w:p>
      <w:pPr>
        <w:pStyle w:val="ListBullet"/>
      </w:pPr>
      <w:r>
        <w:t>Insufficient funds: 26% of payment failures</w:t>
      </w:r>
    </w:p>
    <w:p>
      <w:pPr>
        <w:pStyle w:val="ListBullet"/>
      </w:pPr>
      <w:r>
        <w:t>For every $1 in actual fraud, $25 of genuine payments are falsely declined</w:t>
      </w:r>
    </w:p>
    <w:p>
      <w:pPr>
        <w:pStyle w:val="ListBullet"/>
      </w:pPr>
      <w:r>
        <w:t>62% of users who encounter a payment error never return</w:t>
      </w:r>
    </w:p>
    <w:p>
      <w:pPr>
        <w:pStyle w:val="ListBullet"/>
      </w:pPr>
      <w:r>
        <w:t>Subscription businesses lose 10-20% of ARR to involuntary churn</w:t>
      </w:r>
    </w:p>
    <w:p>
      <w:pPr>
        <w:pStyle w:val="ListBullet"/>
      </w:pPr>
      <w:r>
        <w:t>AI-driven recovery can recapture up to 70% of failed payments</w:t>
      </w:r>
    </w:p>
    <w:p>
      <w:pPr>
        <w:pStyle w:val="ListBullet"/>
      </w:pPr>
      <w:r>
        <w:t>60-70% of card declines are recoverable through retries</w:t>
      </w:r>
    </w:p>
    <w:p>
      <w:r>
        <w:rPr>
          <w:b/>
        </w:rPr>
        <w:t>Competitive Landscape:</w:t>
      </w:r>
    </w:p>
    <w:p>
      <w:pPr>
        <w:pStyle w:val="ListBullet"/>
      </w:pPr>
      <w:r>
        <w:t>Churnkey: Retention platform with payment recovery features</w:t>
      </w:r>
    </w:p>
    <w:p>
      <w:pPr>
        <w:pStyle w:val="ListBullet"/>
      </w:pPr>
      <w:r>
        <w:t>Butter Payments: AI-powered failed payment recovery</w:t>
      </w:r>
    </w:p>
    <w:p>
      <w:pPr>
        <w:pStyle w:val="ListBullet"/>
      </w:pPr>
      <w:r>
        <w:t>Slicker: AI payment recovery for Stripe subscriptions</w:t>
      </w:r>
    </w:p>
    <w:p>
      <w:pPr>
        <w:pStyle w:val="ListBullet"/>
      </w:pPr>
      <w:r>
        <w:t>FlyCode: Payment recovery with dunning management</w:t>
      </w:r>
    </w:p>
    <w:p>
      <w:pPr>
        <w:pStyle w:val="ListBullet"/>
      </w:pPr>
      <w:r>
        <w:t>Gravy Solutions: Failed payment recovery with human outreach</w:t>
      </w:r>
    </w:p>
    <w:p>
      <w:pPr>
        <w:pStyle w:val="ListBullet"/>
      </w:pPr>
      <w:r>
        <w:t>Chargebee Retention: Built-in recovery for Chargebee users</w:t>
      </w:r>
    </w:p>
    <w:p>
      <w:pPr>
        <w:pStyle w:val="ListBullet"/>
      </w:pPr>
      <w:r>
        <w:t>ProfitWell Retain (Paddle): Automated payment recovery</w:t>
      </w:r>
    </w:p>
    <w:p>
      <w:r>
        <w:rPr>
          <w:b/>
        </w:rPr>
        <w:t>Top 5 Pain Point Evidence:</w:t>
      </w:r>
    </w:p>
    <w:p>
      <w:pPr>
        <w:pStyle w:val="ListNumber"/>
      </w:pPr>
      <w:r>
        <w:t>39% GENERIC DECLINES</w:t>
      </w:r>
    </w:p>
    <w:p>
      <w:pPr>
        <w:pStyle w:val="ListBullet2"/>
      </w:pPr>
      <w:r>
        <w:t>39% of all failed subscription payments return a "generic decline" with no specific reason</w:t>
      </w:r>
    </w:p>
    <w:p>
      <w:pPr>
        <w:pStyle w:val="ListBullet2"/>
      </w:pPr>
      <w:r>
        <w:t>26% cite "insufficient funds" but the real cause is often miscategorized</w:t>
      </w:r>
    </w:p>
    <w:p>
      <w:pPr>
        <w:pStyle w:val="ListBullet2"/>
      </w:pPr>
      <w:r>
        <w:t>Different gateways return different decline codes for the same failure type</w:t>
      </w:r>
    </w:p>
    <w:p>
      <w:pPr>
        <w:pStyle w:val="ListBullet2"/>
      </w:pPr>
      <w:r>
        <w:t>Without multi-acquirer routing, Revaly cannot test whether another processor would approve</w:t>
      </w:r>
    </w:p>
    <w:p>
      <w:pPr>
        <w:pStyle w:val="ListNumber"/>
      </w:pPr>
      <w:r>
        <w:t>SINGLE-GATEWAY RECOVERY</w:t>
      </w:r>
    </w:p>
    <w:p>
      <w:pPr>
        <w:pStyle w:val="ListBullet2"/>
      </w:pPr>
      <w:r>
        <w:t>Recovery retries go back through the same PSP that declined the original charge</w:t>
      </w:r>
    </w:p>
    <w:p>
      <w:pPr>
        <w:pStyle w:val="ListBullet2"/>
      </w:pPr>
      <w:r>
        <w:t>No cross-processor cascade or failover during retry sequences</w:t>
      </w:r>
    </w:p>
    <w:p>
      <w:pPr>
        <w:pStyle w:val="ListBullet2"/>
      </w:pPr>
      <w:r>
        <w:t>Soft declines (temporary holds, velocity limits, issuer timeouts) are gateway-specific</w:t>
      </w:r>
    </w:p>
    <w:p>
      <w:pPr>
        <w:pStyle w:val="ListBullet2"/>
      </w:pPr>
      <w:r>
        <w:t>Up to 50% of declined transactions are recoverable with multi-rail retries</w:t>
      </w:r>
    </w:p>
    <w:p>
      <w:pPr>
        <w:pStyle w:val="ListNumber"/>
      </w:pPr>
      <w:r>
        <w:t>NO PRE-AUTH OPTIMIZATION</w:t>
      </w:r>
    </w:p>
    <w:p>
      <w:pPr>
        <w:pStyle w:val="ListBullet2"/>
      </w:pPr>
      <w:r>
        <w:t>Revaly historically intervenes after authorization failure</w:t>
      </w:r>
    </w:p>
    <w:p>
      <w:pPr>
        <w:pStyle w:val="ListBullet2"/>
      </w:pPr>
      <w:r>
        <w:t>New "Payment Performance Management" category aims to address this but is early stage</w:t>
      </w:r>
    </w:p>
    <w:p>
      <w:pPr>
        <w:pStyle w:val="ListBullet2"/>
      </w:pPr>
      <w:r>
        <w:t>No BIN-level routing, issuer preference optimization, or network tokenization before first attempt</w:t>
      </w:r>
    </w:p>
    <w:p>
      <w:pPr>
        <w:pStyle w:val="ListBullet2"/>
      </w:pPr>
      <w:r>
        <w:t>Preventing a decline costs less than recovering one</w:t>
      </w:r>
    </w:p>
    <w:p>
      <w:pPr>
        <w:pStyle w:val="ListNumber"/>
      </w:pPr>
      <w:r>
        <w:t>LIMITED APM RETRIES</w:t>
      </w:r>
    </w:p>
    <w:p>
      <w:pPr>
        <w:pStyle w:val="ListBullet2"/>
      </w:pPr>
      <w:r>
        <w:t>When card recovery fails, Engaged Recovery asks customers to update card info</w:t>
      </w:r>
    </w:p>
    <w:p>
      <w:pPr>
        <w:pStyle w:val="ListBullet2"/>
      </w:pPr>
      <w:r>
        <w:t>No automatic fallback to ACH, SEPA, digital wallets, or BNPL for recurring billing</w:t>
      </w:r>
    </w:p>
    <w:p>
      <w:pPr>
        <w:pStyle w:val="ListBullet2"/>
      </w:pPr>
      <w:r>
        <w:t>27% of subscribers cancel after a payment failure from frustration</w:t>
      </w:r>
    </w:p>
    <w:p>
      <w:pPr>
        <w:pStyle w:val="ListBullet2"/>
      </w:pPr>
      <w:r>
        <w:t>Alternative payment methods would retain subscribers who cannot resolve card issues</w:t>
      </w:r>
    </w:p>
    <w:p>
      <w:pPr>
        <w:pStyle w:val="ListNumber"/>
      </w:pPr>
      <w:r>
        <w:t>FRAGMENTED PSP DATA</w:t>
      </w:r>
    </w:p>
    <w:p>
      <w:pPr>
        <w:pStyle w:val="ListBullet2"/>
      </w:pPr>
      <w:r>
        <w:t>115+ gateway integrations, each with proprietary decline codes and metadata formats</w:t>
      </w:r>
    </w:p>
    <w:p>
      <w:pPr>
        <w:pStyle w:val="ListBullet2"/>
      </w:pPr>
      <w:r>
        <w:t>No unified analytics layer normalizing data across processors</w:t>
      </w:r>
    </w:p>
    <w:p>
      <w:pPr>
        <w:pStyle w:val="ListBullet2"/>
      </w:pPr>
      <w:r>
        <w:t>Cannot identify systemic patterns (e.g., all Amex declines on Chase gateway) across portfolio</w:t>
      </w:r>
    </w:p>
    <w:p>
      <w:pPr>
        <w:pStyle w:val="ListBullet2"/>
      </w:pPr>
      <w:r>
        <w:t>Merchants see recovery rates per-gateway but not cross-gateway optimization opportunities</w:t>
      </w:r>
    </w:p>
    <w:p>
      <w:r>
        <w:rPr>
          <w:b/>
        </w:rPr>
        <w:t>Key meeting angles:</w:t>
      </w:r>
    </w:p>
    <w:p>
      <w:pPr>
        <w:pStyle w:val="ListNumber"/>
      </w:pPr>
      <w:r/>
      <w:r>
        <w:rPr>
          <w:b/>
        </w:rPr>
        <w:t>115+ gateways, zero orchestration</w:t>
      </w:r>
      <w:r>
        <w:t xml:space="preserve"> | Yuno adds routing intelligence before and after the first authorization attempt</w:t>
      </w:r>
    </w:p>
    <w:p>
      <w:pPr>
        <w:pStyle w:val="ListNumber"/>
      </w:pPr>
      <w:r/>
      <w:r>
        <w:rPr>
          <w:b/>
        </w:rPr>
        <w:t>39% generic declines</w:t>
      </w:r>
      <w:r>
        <w:t xml:space="preserve"> | Multi-acquirer routing surfaces real decline reasons by testing across PSPs</w:t>
      </w:r>
    </w:p>
    <w:p>
      <w:pPr>
        <w:pStyle w:val="ListNumber"/>
      </w:pPr>
      <w:r/>
      <w:r>
        <w:rPr>
          <w:b/>
        </w:rPr>
        <w:t>Recovery + prevention</w:t>
      </w:r>
      <w:r>
        <w:t xml:space="preserve"> | Smart Routing prevents declines; Failover recovers them. Revaly gets both</w:t>
      </w:r>
    </w:p>
    <w:p>
      <w:pPr>
        <w:pStyle w:val="ListNumber"/>
      </w:pPr>
      <w:r/>
      <w:r>
        <w:rPr>
          <w:b/>
        </w:rPr>
        <w:t>27% cancel after failure</w:t>
      </w:r>
      <w:r>
        <w:t xml:space="preserve"> | Non-card APMs (ACH, wallets) give subscribers alternatives before they churn</w:t>
      </w:r>
    </w:p>
    <w:p>
      <w:pPr>
        <w:pStyle w:val="ListNumber"/>
      </w:pPr>
      <w:r/>
      <w:r>
        <w:rPr>
          <w:b/>
        </w:rPr>
        <w:t>Spreedly partnership precedent</w:t>
      </w:r>
      <w:r>
        <w:t xml:space="preserve"> | Revaly already works with orchestration platforms; Yuno is a natural expansion</w:t>
      </w:r>
    </w:p>
    <w:p>
      <w:pPr>
        <w:pStyle w:val="ListNumber"/>
      </w:pPr>
      <w:r/>
      <w:r>
        <w:rPr>
          <w:b/>
        </w:rPr>
        <w:t>$5M+ raised, Montreal-based</w:t>
      </w:r>
      <w:r>
        <w:t xml:space="preserve"> | Canadian fintech with US-focused subscription clients needs global payment reach</w:t>
      </w:r>
    </w:p>
    <w:p>
      <w:pPr>
        <w:pStyle w:val="ListNumber"/>
      </w:pPr>
      <w:r/>
      <w:r>
        <w:rPr>
          <w:b/>
        </w:rPr>
        <w:t>ClinicSense + Stripe Billing</w:t>
      </w:r>
      <w:r>
        <w:t xml:space="preserve"> | Proven Stripe ecosystem integration; Yuno complements this stack</w:t>
      </w:r>
    </w:p>
    <w:p>
      <w:r>
        <w:rPr>
          <w:b/>
        </w:rPr>
        <w:t>Sources:</w:t>
      </w:r>
    </w:p>
    <w:p>
      <w:pPr>
        <w:pStyle w:val="ListBullet"/>
      </w:pPr>
      <w:r>
        <w:t>[FlexPay (Revaly): Official Website](https://www.revaly.co/)</w:t>
      </w:r>
    </w:p>
    <w:p>
      <w:pPr>
        <w:pStyle w:val="ListBullet"/>
      </w:pPr>
      <w:r>
        <w:t>[FlexPay: Failed Payment Recovery](https://flexpay.io/)</w:t>
      </w:r>
    </w:p>
    <w:p>
      <w:pPr>
        <w:pStyle w:val="ListBullet"/>
      </w:pPr>
      <w:r>
        <w:t>[FlexPay Rebrands as Revaly (Yahoo Finance)](https://finance.yahoo.com/news/flexpay-rebrands-revaly-launches-payment-140700703.html)</w:t>
      </w:r>
    </w:p>
    <w:p>
      <w:pPr>
        <w:pStyle w:val="ListBullet"/>
      </w:pPr>
      <w:r>
        <w:t>[FlexPay Rebrands as Revaly (Newswire)](https://www.newswire.ca/news-releases/flexpay-rebrands-as-revaly-launches-payment-performance-management-category-873438068.html)</w:t>
      </w:r>
    </w:p>
    <w:p>
      <w:pPr>
        <w:pStyle w:val="ListBullet"/>
      </w:pPr>
      <w:r>
        <w:t>[FlexPay: Crunchbase Profile](https://www.crunchbase.com/organization/flexpay-6dbe)</w:t>
      </w:r>
    </w:p>
    <w:p>
      <w:pPr>
        <w:pStyle w:val="ListBullet"/>
      </w:pPr>
      <w:r>
        <w:t>[Revaly: About Us](https://www.revaly.co/about-us)</w:t>
      </w:r>
    </w:p>
    <w:p>
      <w:pPr>
        <w:pStyle w:val="ListBullet"/>
      </w:pPr>
      <w:r>
        <w:t>[Revaly: Integrations](https://www.revaly.co/integration)</w:t>
      </w:r>
    </w:p>
    <w:p>
      <w:pPr>
        <w:pStyle w:val="ListBullet"/>
      </w:pPr>
      <w:r>
        <w:t>[FlexPay: Payment Gateway Integrations](https://flexpay.io/integrations/payment-gateway-integrations)</w:t>
      </w:r>
    </w:p>
    <w:p>
      <w:pPr>
        <w:pStyle w:val="ListBullet"/>
      </w:pPr>
      <w:r>
        <w:t>[FlexPay and Spreedly Partnership](https://www.spreedly.com/blog/flexpay-and-spreedly-expand-partnership)</w:t>
      </w:r>
    </w:p>
    <w:p>
      <w:pPr>
        <w:pStyle w:val="ListBullet"/>
      </w:pPr>
      <w:r>
        <w:t>[FlexPay: Invisible Recovery](https://flexpay.io/products/invisible-recovery/)</w:t>
      </w:r>
    </w:p>
    <w:p>
      <w:pPr>
        <w:pStyle w:val="ListBullet"/>
      </w:pPr>
      <w:r>
        <w:t>[FlexPay: Engaged Recovery PR](https://www.prnewswire.com/news-releases/flexpay-announces-the-launch-of-engaged-recovery-301546032.html)</w:t>
      </w:r>
    </w:p>
    <w:p>
      <w:pPr>
        <w:pStyle w:val="ListBullet"/>
      </w:pPr>
      <w:r>
        <w:t>[FlexPay: Capterra Reviews](https://www.capterra.com/p/238031/FlexPay/)</w:t>
      </w:r>
    </w:p>
    <w:p>
      <w:pPr>
        <w:pStyle w:val="ListBullet"/>
      </w:pPr>
      <w:r>
        <w:t>[Top Payment Recovery Platforms 2026 (FlyCode)](https://www.flycode.com/blog/top-payment-recovery-platforms-2026-comparison-chart-success-rate-stats)</w:t>
      </w:r>
    </w:p>
    <w:p>
      <w:pPr>
        <w:pStyle w:val="ListBullet"/>
      </w:pPr>
      <w:r>
        <w:t>[2025 Failed Payment Benchmarks (Slicker)](https://www.slickerhq.com/blog/2025-failed-payment-benchmarks-b2c-subscription-ecommerce-ai-recovery)</w:t>
      </w:r>
    </w:p>
    <w:p>
      <w:pPr>
        <w:pStyle w:val="ListBullet"/>
      </w:pPr>
      <w:r>
        <w:t>[Card Decline Statistics 2026 (CoinLaw)](https://coinlaw.io/card-decline-statistics/)</w:t>
      </w:r>
    </w:p>
    <w:p>
      <w:pPr>
        <w:pStyle w:val="ListBullet"/>
      </w:pPr>
      <w:r>
        <w:t>[Subscription Payment Statistics 2025 (Kaplan Group)](https://www.kaplancollectionagency.com/news/subscription-facts-55-saas-and-b2b-payment-statistics-for-2025/)</w:t>
      </w:r>
    </w:p>
    <w:p>
      <w:pPr>
        <w:pStyle w:val="ListBullet"/>
      </w:pPr>
      <w:r>
        <w:t>[State of Retention 2025 (Churnkey)](https://churnkey.co/reports/state-of-retention-2025)</w:t>
      </w:r>
    </w:p>
    <w:p>
      <w:pPr>
        <w:pStyle w:val="ListBullet"/>
      </w:pPr>
      <w:r>
        <w:t>[Brandfetch: FlexPay](https://brandfetch.com/flexpay.io)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