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D0704" w14:textId="4B842651" w:rsidR="004F5AA1" w:rsidRPr="00E91775" w:rsidRDefault="00E91775" w:rsidP="00E91775">
      <w:pPr>
        <w:jc w:val="center"/>
        <w:rPr>
          <w:b/>
          <w:bCs/>
          <w:sz w:val="32"/>
          <w:szCs w:val="32"/>
        </w:rPr>
      </w:pPr>
      <w:r w:rsidRPr="00E91775">
        <w:rPr>
          <w:b/>
          <w:bCs/>
          <w:sz w:val="32"/>
          <w:szCs w:val="32"/>
        </w:rPr>
        <w:t xml:space="preserve">How to use the </w:t>
      </w:r>
      <w:proofErr w:type="spellStart"/>
      <w:r w:rsidRPr="00E91775">
        <w:rPr>
          <w:b/>
          <w:bCs/>
          <w:sz w:val="32"/>
          <w:szCs w:val="32"/>
        </w:rPr>
        <w:t>BactiZapper</w:t>
      </w:r>
      <w:proofErr w:type="spellEnd"/>
      <w:r w:rsidRPr="00E91775">
        <w:rPr>
          <w:b/>
          <w:bCs/>
          <w:sz w:val="32"/>
          <w:szCs w:val="32"/>
        </w:rPr>
        <w:t xml:space="preserve"> Infrared Sterilizer</w:t>
      </w:r>
    </w:p>
    <w:p w14:paraId="27BEC6B2" w14:textId="1B913790" w:rsidR="00E91775" w:rsidRDefault="00E91775"/>
    <w:p w14:paraId="2D0D4BB5" w14:textId="7CBA9069" w:rsidR="00E91775" w:rsidRDefault="00E91775">
      <w:r w:rsidRPr="00E91775">
        <w:drawing>
          <wp:inline distT="0" distB="0" distL="0" distR="0" wp14:anchorId="47D3DC09" wp14:editId="25AD1991">
            <wp:extent cx="5194300" cy="68072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09F4" w14:textId="6BDA96C0" w:rsidR="00E91775" w:rsidRDefault="00E91775"/>
    <w:p w14:paraId="3BD639C3" w14:textId="155C972B" w:rsidR="00E91775" w:rsidRDefault="00E91775">
      <w:r w:rsidRPr="00E91775">
        <w:lastRenderedPageBreak/>
        <w:drawing>
          <wp:inline distT="0" distB="0" distL="0" distR="0" wp14:anchorId="4B61CFDA" wp14:editId="026FC81C">
            <wp:extent cx="4648200" cy="65151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FA8F" w14:textId="29EAA8F6" w:rsidR="00E91775" w:rsidRDefault="00E91775">
      <w:r w:rsidRPr="00E91775">
        <w:lastRenderedPageBreak/>
        <w:drawing>
          <wp:inline distT="0" distB="0" distL="0" distR="0" wp14:anchorId="2204DD60" wp14:editId="2FAD6439">
            <wp:extent cx="4660900" cy="59055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F6F" w14:textId="11508C12" w:rsidR="00E91775" w:rsidRDefault="00E91775">
      <w:r w:rsidRPr="00E91775">
        <w:lastRenderedPageBreak/>
        <w:drawing>
          <wp:inline distT="0" distB="0" distL="0" distR="0" wp14:anchorId="6C73192A" wp14:editId="16994749">
            <wp:extent cx="4610100" cy="68580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C21" w14:textId="77777777" w:rsidR="00E91775" w:rsidRDefault="00E91775"/>
    <w:sectPr w:rsidR="00E91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75"/>
    <w:rsid w:val="004F5AA1"/>
    <w:rsid w:val="0055054D"/>
    <w:rsid w:val="00AC5777"/>
    <w:rsid w:val="00E91775"/>
    <w:rsid w:val="00F2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4061F"/>
  <w15:chartTrackingRefBased/>
  <w15:docId w15:val="{874F673E-8139-AE4C-B4BC-D312313EF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Radmer, Lorien [A&amp;BE]</dc:creator>
  <cp:keywords/>
  <dc:description/>
  <cp:lastModifiedBy>Radmer, Lorien [A&amp;BE]</cp:lastModifiedBy>
  <cp:revision>1</cp:revision>
  <cp:lastPrinted>2021-11-16T19:34:00Z</cp:lastPrinted>
  <dcterms:created xsi:type="dcterms:W3CDTF">2021-11-16T19:23:00Z</dcterms:created>
  <dcterms:modified xsi:type="dcterms:W3CDTF">2021-11-16T19:35:00Z</dcterms:modified>
</cp:coreProperties>
</file>