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1C57" w:rsidRPr="000658B5" w:rsidRDefault="00B91C57" w:rsidP="00B91C57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lang w:eastAsia="zh-CN"/>
        </w:rPr>
      </w:pPr>
      <w:r w:rsidRPr="000658B5">
        <w:rPr>
          <w:rFonts w:ascii="Times New Roman" w:eastAsia="Times New Roman" w:hAnsi="Times New Roman" w:cs="Times New Roman"/>
          <w:b/>
          <w:lang w:eastAsia="zh-CN"/>
        </w:rPr>
        <w:t>МИНИСТЕРСТВО НАУКИ И ВЫСШЕГО ОБРАЗОВАНИЯ РОССИЙСКОЙ ФЕДЕРАЦИИ</w:t>
      </w:r>
    </w:p>
    <w:p w:rsidR="00B91C57" w:rsidRPr="000658B5" w:rsidRDefault="00B91C57" w:rsidP="00B91C57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pacing w:val="-6"/>
          <w:sz w:val="24"/>
          <w:szCs w:val="24"/>
          <w:lang w:eastAsia="zh-CN"/>
        </w:rPr>
      </w:pPr>
      <w:r w:rsidRPr="000658B5">
        <w:rPr>
          <w:rFonts w:ascii="Times New Roman" w:eastAsia="Times New Roman" w:hAnsi="Times New Roman" w:cs="Times New Roman"/>
          <w:spacing w:val="-6"/>
          <w:sz w:val="24"/>
          <w:szCs w:val="24"/>
          <w:lang w:eastAsia="zh-CN"/>
        </w:rPr>
        <w:t xml:space="preserve">Федеральное государственное бюджетное образовательное учреждение </w:t>
      </w:r>
    </w:p>
    <w:p w:rsidR="00B91C57" w:rsidRPr="000658B5" w:rsidRDefault="00B91C57" w:rsidP="00B91C57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0658B5">
        <w:rPr>
          <w:rFonts w:ascii="Times New Roman" w:eastAsia="Times New Roman" w:hAnsi="Times New Roman" w:cs="Times New Roman"/>
          <w:spacing w:val="-6"/>
          <w:sz w:val="24"/>
          <w:szCs w:val="24"/>
          <w:lang w:eastAsia="zh-CN"/>
        </w:rPr>
        <w:t>высшего образования</w:t>
      </w:r>
    </w:p>
    <w:p w:rsidR="00B91C57" w:rsidRPr="000658B5" w:rsidRDefault="00B91C57" w:rsidP="00B91C57">
      <w:pPr>
        <w:suppressAutoHyphens/>
        <w:spacing w:before="40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</w:pPr>
      <w:r w:rsidRPr="000658B5"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  <w:t xml:space="preserve">«Сибирский государственный </w:t>
      </w:r>
      <w:r w:rsidRPr="000658B5">
        <w:rPr>
          <w:rFonts w:ascii="Times New Roman" w:eastAsia="Times New Roman" w:hAnsi="Times New Roman" w:cs="Times New Roman"/>
          <w:b/>
          <w:spacing w:val="12"/>
          <w:sz w:val="28"/>
          <w:szCs w:val="28"/>
          <w:lang w:eastAsia="zh-CN"/>
        </w:rPr>
        <w:t>университет науки и технологий</w:t>
      </w:r>
    </w:p>
    <w:p w:rsidR="00B91C57" w:rsidRPr="000658B5" w:rsidRDefault="00B91C57" w:rsidP="00B91C57">
      <w:pPr>
        <w:suppressAutoHyphens/>
        <w:spacing w:after="0" w:line="240" w:lineRule="exact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</w:pPr>
      <w:r w:rsidRPr="000658B5"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  <w:t>имени академика М.Ф. Решетнева»</w:t>
      </w:r>
    </w:p>
    <w:p w:rsidR="00B91C57" w:rsidRPr="000658B5" w:rsidRDefault="00B91C57" w:rsidP="00B91C57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</w:p>
    <w:p w:rsidR="00B91C57" w:rsidRPr="000658B5" w:rsidRDefault="00B91C57" w:rsidP="00B91C57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Cs w:val="20"/>
          <w:u w:val="single"/>
          <w:lang w:eastAsia="zh-CN"/>
        </w:rPr>
      </w:pPr>
      <w:r w:rsidRPr="000658B5">
        <w:rPr>
          <w:rFonts w:ascii="Times New Roman" w:eastAsia="Times New Roman" w:hAnsi="Times New Roman" w:cs="Times New Roman"/>
          <w:szCs w:val="20"/>
          <w:u w:val="single"/>
          <w:lang w:eastAsia="zh-CN"/>
        </w:rPr>
        <w:t>Институт инженерной экономики, прикладная информатика в экономике</w:t>
      </w:r>
    </w:p>
    <w:p w:rsidR="00B91C57" w:rsidRPr="000658B5" w:rsidRDefault="00B91C57" w:rsidP="00B91C57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0"/>
          <w:lang w:eastAsia="zh-CN"/>
        </w:rPr>
      </w:pPr>
      <w:r w:rsidRPr="000658B5">
        <w:rPr>
          <w:rFonts w:ascii="Times New Roman" w:eastAsia="Times New Roman" w:hAnsi="Times New Roman" w:cs="Times New Roman"/>
          <w:sz w:val="16"/>
          <w:szCs w:val="20"/>
          <w:lang w:eastAsia="zh-CN"/>
        </w:rPr>
        <w:t>институт/ факультет/ подразделение</w:t>
      </w:r>
    </w:p>
    <w:p w:rsidR="00B91C57" w:rsidRPr="000658B5" w:rsidRDefault="00B91C57" w:rsidP="00B91C57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u w:val="single"/>
          <w:lang w:eastAsia="zh-CN"/>
        </w:rPr>
      </w:pPr>
      <w:r w:rsidRPr="000658B5">
        <w:rPr>
          <w:rFonts w:ascii="Times New Roman" w:eastAsia="Times New Roman" w:hAnsi="Times New Roman" w:cs="Times New Roman"/>
          <w:sz w:val="24"/>
          <w:szCs w:val="20"/>
          <w:u w:val="single"/>
          <w:lang w:eastAsia="zh-CN"/>
        </w:rPr>
        <w:t>Кафедра информационных экономических систем</w:t>
      </w:r>
    </w:p>
    <w:p w:rsidR="00B91C57" w:rsidRPr="000658B5" w:rsidRDefault="00B91C57" w:rsidP="00B91C57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0"/>
          <w:lang w:eastAsia="zh-CN"/>
        </w:rPr>
      </w:pPr>
      <w:r w:rsidRPr="000658B5">
        <w:rPr>
          <w:rFonts w:ascii="Times New Roman" w:eastAsia="Times New Roman" w:hAnsi="Times New Roman" w:cs="Times New Roman"/>
          <w:sz w:val="16"/>
          <w:szCs w:val="20"/>
          <w:lang w:eastAsia="zh-CN"/>
        </w:rPr>
        <w:t>кафедра/ цикловая комиссия</w:t>
      </w:r>
    </w:p>
    <w:p w:rsidR="00B91C57" w:rsidRPr="000658B5" w:rsidRDefault="00B91C57" w:rsidP="00B91C57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:rsidR="00B91C57" w:rsidRPr="000658B5" w:rsidRDefault="00B91C57" w:rsidP="00B91C57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:rsidR="00B91C57" w:rsidRPr="000658B5" w:rsidRDefault="00B91C57" w:rsidP="00B91C57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:rsidR="00B91C57" w:rsidRPr="000658B5" w:rsidRDefault="00B91C57" w:rsidP="00B91C57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:rsidR="00B91C57" w:rsidRPr="000658B5" w:rsidRDefault="00B91C57" w:rsidP="00B91C57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:rsidR="00B91C57" w:rsidRPr="000658B5" w:rsidRDefault="00B91C57" w:rsidP="00B91C57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:rsidR="00B91C57" w:rsidRPr="000658B5" w:rsidRDefault="00B91C57" w:rsidP="00B91C57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:rsidR="00B91C57" w:rsidRPr="000658B5" w:rsidRDefault="00B91C57" w:rsidP="00B91C57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:rsidR="00B91C57" w:rsidRPr="000658B5" w:rsidRDefault="00B91C57" w:rsidP="00B91C57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:rsidR="00B91C57" w:rsidRPr="00B91C57" w:rsidRDefault="00B91C57" w:rsidP="00B91C57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0"/>
          <w:lang w:eastAsia="zh-CN"/>
        </w:rPr>
      </w:pPr>
      <w:r w:rsidRPr="000658B5">
        <w:rPr>
          <w:rFonts w:ascii="Times New Roman" w:eastAsia="Times New Roman" w:hAnsi="Times New Roman" w:cs="Times New Roman"/>
          <w:b/>
          <w:sz w:val="28"/>
          <w:szCs w:val="20"/>
          <w:lang w:eastAsia="zh-CN"/>
        </w:rPr>
        <w:t xml:space="preserve">ОТЧЕТ ПО ЛАБОРАТОРНОЙ РАБОТЕ № </w:t>
      </w:r>
      <w:r w:rsidRPr="00B91C57">
        <w:rPr>
          <w:rFonts w:ascii="Times New Roman" w:eastAsia="Times New Roman" w:hAnsi="Times New Roman" w:cs="Times New Roman"/>
          <w:b/>
          <w:sz w:val="28"/>
          <w:szCs w:val="20"/>
          <w:lang w:eastAsia="zh-CN"/>
        </w:rPr>
        <w:t>3</w:t>
      </w:r>
    </w:p>
    <w:p w:rsidR="00B91C57" w:rsidRPr="00B91C57" w:rsidRDefault="00B91C57" w:rsidP="00B91C57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zh-CN"/>
        </w:rPr>
      </w:pPr>
      <w:r w:rsidRPr="00B91C57">
        <w:rPr>
          <w:rFonts w:ascii="Times New Roman" w:eastAsia="Times New Roman" w:hAnsi="Times New Roman" w:cs="Times New Roman"/>
          <w:sz w:val="28"/>
          <w:szCs w:val="28"/>
          <w:u w:val="single"/>
          <w:lang w:eastAsia="zh-CN"/>
        </w:rPr>
        <w:t>Моделирование бизнес-процессов. Нотация BPMN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zh-CN"/>
        </w:rPr>
        <w:t>.</w:t>
      </w:r>
      <w:bookmarkStart w:id="0" w:name="_GoBack"/>
      <w:bookmarkEnd w:id="0"/>
    </w:p>
    <w:p w:rsidR="00B91C57" w:rsidRPr="000658B5" w:rsidRDefault="00B91C57" w:rsidP="00B91C57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0"/>
          <w:lang w:eastAsia="zh-CN"/>
        </w:rPr>
      </w:pPr>
      <w:r w:rsidRPr="000658B5">
        <w:rPr>
          <w:rFonts w:ascii="Times New Roman" w:eastAsia="Times New Roman" w:hAnsi="Times New Roman" w:cs="Times New Roman"/>
          <w:sz w:val="16"/>
          <w:szCs w:val="20"/>
          <w:lang w:eastAsia="zh-CN"/>
        </w:rPr>
        <w:t>тема</w:t>
      </w:r>
    </w:p>
    <w:p w:rsidR="00B91C57" w:rsidRPr="000658B5" w:rsidRDefault="00B91C57" w:rsidP="00B91C57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0"/>
          <w:lang w:eastAsia="zh-CN"/>
        </w:rPr>
      </w:pPr>
    </w:p>
    <w:p w:rsidR="00B91C57" w:rsidRPr="000658B5" w:rsidRDefault="00B91C57" w:rsidP="00B91C57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zh-CN"/>
        </w:rPr>
        <w:t>Вариант №3</w:t>
      </w:r>
    </w:p>
    <w:p w:rsidR="00B91C57" w:rsidRPr="000658B5" w:rsidRDefault="00B91C57" w:rsidP="00B91C57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:rsidR="00B91C57" w:rsidRPr="000658B5" w:rsidRDefault="00B91C57" w:rsidP="00B91C57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:rsidR="00B91C57" w:rsidRPr="000658B5" w:rsidRDefault="00B91C57" w:rsidP="00B91C57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:rsidR="00B91C57" w:rsidRPr="000658B5" w:rsidRDefault="00B91C57" w:rsidP="00B91C57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:rsidR="00B91C57" w:rsidRPr="000658B5" w:rsidRDefault="00B91C57" w:rsidP="00B91C57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:rsidR="00B91C57" w:rsidRPr="000658B5" w:rsidRDefault="00B91C57" w:rsidP="00B91C57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:rsidR="00B91C57" w:rsidRPr="000658B5" w:rsidRDefault="00B91C57" w:rsidP="00B91C57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 w:rsidRPr="000658B5">
        <w:rPr>
          <w:rFonts w:ascii="Times New Roman" w:eastAsia="Times New Roman" w:hAnsi="Times New Roman" w:cs="Times New Roman"/>
          <w:noProof/>
          <w:sz w:val="28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708931" wp14:editId="434BF9C9">
                <wp:simplePos x="0" y="0"/>
                <wp:positionH relativeFrom="column">
                  <wp:posOffset>2847340</wp:posOffset>
                </wp:positionH>
                <wp:positionV relativeFrom="paragraph">
                  <wp:posOffset>200025</wp:posOffset>
                </wp:positionV>
                <wp:extent cx="1243965" cy="0"/>
                <wp:effectExtent l="0" t="0" r="32385" b="1905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4396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133064" id="Прямая соединительная линия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4.2pt,15.75pt" to="322.1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" strokecolor="windowText" strokeweight=".5pt">
                <v:stroke joinstyle="miter"/>
              </v:line>
            </w:pict>
          </mc:Fallback>
        </mc:AlternateContent>
      </w:r>
      <w:r w:rsidRPr="000658B5">
        <w:rPr>
          <w:rFonts w:ascii="Times New Roman" w:eastAsia="Times New Roman" w:hAnsi="Times New Roman" w:cs="Times New Roman"/>
          <w:noProof/>
          <w:sz w:val="28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BA7DD1" wp14:editId="1179A70D">
                <wp:simplePos x="0" y="0"/>
                <wp:positionH relativeFrom="column">
                  <wp:posOffset>4848225</wp:posOffset>
                </wp:positionH>
                <wp:positionV relativeFrom="paragraph">
                  <wp:posOffset>200025</wp:posOffset>
                </wp:positionV>
                <wp:extent cx="1089025" cy="0"/>
                <wp:effectExtent l="0" t="0" r="34925" b="1905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902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3442B6" id="Прямая соединительная линия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1.75pt,15.75pt" to="467.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" strokecolor="windowText" strokeweight=".5pt">
                <v:stroke joinstyle="miter"/>
              </v:line>
            </w:pict>
          </mc:Fallback>
        </mc:AlternateContent>
      </w:r>
      <w:r w:rsidRPr="000658B5"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Преподаватель                                                    </w:t>
      </w:r>
      <w:r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                            </w:t>
      </w:r>
      <w:r w:rsidRPr="000658B5"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 И.В. Василенко</w:t>
      </w:r>
    </w:p>
    <w:p w:rsidR="00B91C57" w:rsidRPr="000658B5" w:rsidRDefault="00B91C57" w:rsidP="00B91C57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 w:rsidRPr="000658B5">
        <w:rPr>
          <w:rFonts w:ascii="Times New Roman" w:eastAsia="Times New Roman" w:hAnsi="Times New Roman" w:cs="Times New Roman"/>
          <w:sz w:val="16"/>
          <w:szCs w:val="20"/>
          <w:lang w:eastAsia="zh-CN"/>
        </w:rPr>
        <w:t xml:space="preserve">                                                                                                            подпись, дата                                                            ФИО</w:t>
      </w:r>
      <w:r w:rsidRPr="000658B5">
        <w:rPr>
          <w:rFonts w:ascii="Times New Roman" w:eastAsia="Times New Roman" w:hAnsi="Times New Roman" w:cs="Times New Roman"/>
          <w:sz w:val="28"/>
          <w:szCs w:val="20"/>
          <w:lang w:eastAsia="zh-CN"/>
        </w:rPr>
        <w:br/>
      </w:r>
    </w:p>
    <w:p w:rsidR="00B91C57" w:rsidRPr="000658B5" w:rsidRDefault="00B91C57" w:rsidP="00B91C57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</w:pPr>
      <w:r w:rsidRPr="000658B5">
        <w:rPr>
          <w:rFonts w:ascii="Times New Roman" w:eastAsia="Times New Roman" w:hAnsi="Times New Roman" w:cs="Times New Roman"/>
          <w:noProof/>
          <w:sz w:val="28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0A5553" wp14:editId="3E77FC16">
                <wp:simplePos x="0" y="0"/>
                <wp:positionH relativeFrom="column">
                  <wp:posOffset>2947035</wp:posOffset>
                </wp:positionH>
                <wp:positionV relativeFrom="paragraph">
                  <wp:posOffset>188365</wp:posOffset>
                </wp:positionV>
                <wp:extent cx="1147864" cy="0"/>
                <wp:effectExtent l="0" t="0" r="33655" b="1905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7864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13E00B" id="Прямая соединительная линия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2.05pt,14.85pt" to="322.45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" strokecolor="windowText" strokeweight=".5pt">
                <v:stroke joinstyle="miter"/>
              </v:line>
            </w:pict>
          </mc:Fallback>
        </mc:AlternateContent>
      </w:r>
      <w:r w:rsidRPr="000658B5"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Обучающийся  </w:t>
      </w:r>
      <w:r w:rsidRPr="000658B5"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  <w:t>БПЭ23-01, 23140103</w:t>
      </w:r>
      <w:r w:rsidRPr="000658B5"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                                             </w:t>
      </w:r>
      <w:r w:rsidRPr="00B91C57"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 </w:t>
      </w:r>
      <w:r w:rsidRPr="000658B5"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 </w:t>
      </w:r>
      <w:r w:rsidRPr="000658B5"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  <w:t xml:space="preserve"> А.И. Гернего</w:t>
      </w:r>
    </w:p>
    <w:p w:rsidR="00B91C57" w:rsidRPr="000658B5" w:rsidRDefault="00B91C57" w:rsidP="00B91C57">
      <w:pPr>
        <w:suppressAutoHyphens/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zh-CN"/>
        </w:rPr>
      </w:pPr>
      <w:r w:rsidRPr="000658B5">
        <w:rPr>
          <w:rFonts w:ascii="Times New Roman" w:eastAsia="Times New Roman" w:hAnsi="Times New Roman" w:cs="Times New Roman"/>
          <w:sz w:val="16"/>
          <w:szCs w:val="20"/>
          <w:lang w:eastAsia="zh-CN"/>
        </w:rPr>
        <w:t xml:space="preserve">                                                                                                                               подпись, дата                                                       ФИО</w:t>
      </w:r>
    </w:p>
    <w:p w:rsidR="00B91C57" w:rsidRPr="000658B5" w:rsidRDefault="00B91C57" w:rsidP="00B91C57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0"/>
          <w:u w:val="single"/>
          <w:lang w:eastAsia="zh-CN"/>
        </w:rPr>
      </w:pPr>
    </w:p>
    <w:p w:rsidR="00B91C57" w:rsidRPr="000658B5" w:rsidRDefault="00B91C57" w:rsidP="00B91C57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lang w:eastAsia="zh-CN"/>
        </w:rPr>
      </w:pPr>
    </w:p>
    <w:p w:rsidR="00B91C57" w:rsidRPr="000658B5" w:rsidRDefault="00B91C57" w:rsidP="00B91C57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lang w:eastAsia="zh-CN"/>
        </w:rPr>
      </w:pPr>
    </w:p>
    <w:p w:rsidR="00B91C57" w:rsidRPr="000658B5" w:rsidRDefault="00B91C57" w:rsidP="00B91C57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lang w:eastAsia="zh-CN"/>
        </w:rPr>
      </w:pPr>
    </w:p>
    <w:p w:rsidR="00B91C57" w:rsidRPr="000658B5" w:rsidRDefault="00B91C57" w:rsidP="00B91C57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lang w:eastAsia="zh-CN"/>
        </w:rPr>
      </w:pPr>
    </w:p>
    <w:p w:rsidR="00B91C57" w:rsidRPr="000658B5" w:rsidRDefault="00B91C57" w:rsidP="00B91C57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eastAsia="zh-CN"/>
        </w:rPr>
      </w:pPr>
    </w:p>
    <w:p w:rsidR="00B91C57" w:rsidRPr="000658B5" w:rsidRDefault="00B91C57" w:rsidP="00B91C57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lang w:eastAsia="zh-CN"/>
        </w:rPr>
      </w:pPr>
    </w:p>
    <w:p w:rsidR="00B91C57" w:rsidRPr="000658B5" w:rsidRDefault="00B91C57" w:rsidP="00B91C57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:rsidR="00B91C57" w:rsidRPr="000658B5" w:rsidRDefault="00B91C57" w:rsidP="00B91C57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:rsidR="00B91C57" w:rsidRPr="000658B5" w:rsidRDefault="00B91C57" w:rsidP="00B91C57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:rsidR="00B91C57" w:rsidRPr="000658B5" w:rsidRDefault="00B91C57" w:rsidP="00B91C57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:rsidR="00B91C57" w:rsidRPr="000658B5" w:rsidRDefault="00B91C57" w:rsidP="00B91C57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:rsidR="00B91C57" w:rsidRPr="00B91C57" w:rsidRDefault="00B91C57" w:rsidP="00B91C57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 w:rsidRPr="000658B5">
        <w:rPr>
          <w:rFonts w:ascii="Times New Roman" w:eastAsia="Times New Roman" w:hAnsi="Times New Roman" w:cs="Times New Roman"/>
          <w:sz w:val="28"/>
          <w:szCs w:val="20"/>
          <w:lang w:eastAsia="zh-CN"/>
        </w:rPr>
        <w:t>Красноярск 202</w:t>
      </w:r>
      <w:r w:rsidRPr="00B91C57">
        <w:rPr>
          <w:rFonts w:ascii="Times New Roman" w:eastAsia="Times New Roman" w:hAnsi="Times New Roman" w:cs="Times New Roman"/>
          <w:sz w:val="28"/>
          <w:szCs w:val="20"/>
          <w:lang w:eastAsia="zh-CN"/>
        </w:rPr>
        <w:t>5</w:t>
      </w:r>
    </w:p>
    <w:p w:rsidR="00B91C57" w:rsidRPr="00551250" w:rsidRDefault="00B91C57" w:rsidP="00B91C57">
      <w:pPr>
        <w:rPr>
          <w:rFonts w:ascii="Times New Roman" w:hAnsi="Times New Roman" w:cs="Times New Roman"/>
          <w:b/>
          <w:sz w:val="28"/>
          <w:szCs w:val="28"/>
        </w:rPr>
      </w:pPr>
      <w:r w:rsidRPr="00551250">
        <w:rPr>
          <w:rFonts w:ascii="Times New Roman" w:hAnsi="Times New Roman" w:cs="Times New Roman"/>
          <w:b/>
          <w:sz w:val="28"/>
          <w:szCs w:val="28"/>
        </w:rPr>
        <w:lastRenderedPageBreak/>
        <w:t>Вариант № 3.</w:t>
      </w:r>
    </w:p>
    <w:p w:rsidR="00B91C57" w:rsidRPr="00551250" w:rsidRDefault="00B91C57" w:rsidP="00B91C57">
      <w:pPr>
        <w:rPr>
          <w:rFonts w:ascii="Times New Roman" w:hAnsi="Times New Roman" w:cs="Times New Roman"/>
          <w:sz w:val="28"/>
          <w:szCs w:val="28"/>
        </w:rPr>
      </w:pPr>
      <w:r w:rsidRPr="00551250">
        <w:rPr>
          <w:rFonts w:ascii="Times New Roman" w:hAnsi="Times New Roman" w:cs="Times New Roman"/>
          <w:sz w:val="28"/>
          <w:szCs w:val="28"/>
        </w:rPr>
        <w:t>Смоделируйте работу бизнес-единицы «Сервис», отвечающей за</w:t>
      </w:r>
    </w:p>
    <w:p w:rsidR="00B91C57" w:rsidRPr="00551250" w:rsidRDefault="00B91C57" w:rsidP="00B91C57">
      <w:pPr>
        <w:rPr>
          <w:rFonts w:ascii="Times New Roman" w:hAnsi="Times New Roman" w:cs="Times New Roman"/>
          <w:sz w:val="28"/>
          <w:szCs w:val="28"/>
        </w:rPr>
      </w:pPr>
      <w:r w:rsidRPr="00551250">
        <w:rPr>
          <w:rFonts w:ascii="Times New Roman" w:hAnsi="Times New Roman" w:cs="Times New Roman"/>
          <w:sz w:val="28"/>
          <w:szCs w:val="28"/>
        </w:rPr>
        <w:t>работоспособность оборудования прочих бизнес-единиц.</w:t>
      </w:r>
    </w:p>
    <w:p w:rsidR="00B91C57" w:rsidRPr="00551250" w:rsidRDefault="00B91C57" w:rsidP="00B91C57">
      <w:pPr>
        <w:rPr>
          <w:rFonts w:ascii="Times New Roman" w:hAnsi="Times New Roman" w:cs="Times New Roman"/>
          <w:sz w:val="28"/>
          <w:szCs w:val="28"/>
        </w:rPr>
      </w:pPr>
      <w:r w:rsidRPr="00551250">
        <w:rPr>
          <w:rFonts w:ascii="Times New Roman" w:hAnsi="Times New Roman" w:cs="Times New Roman"/>
          <w:sz w:val="28"/>
          <w:szCs w:val="28"/>
        </w:rPr>
        <w:t xml:space="preserve">1. </w:t>
      </w:r>
      <w:r w:rsidRPr="00551250">
        <w:rPr>
          <w:rFonts w:ascii="Times New Roman" w:hAnsi="Times New Roman" w:cs="Times New Roman"/>
          <w:b/>
          <w:sz w:val="28"/>
          <w:szCs w:val="28"/>
        </w:rPr>
        <w:t>Основная цель</w:t>
      </w:r>
      <w:r w:rsidRPr="00551250">
        <w:rPr>
          <w:rFonts w:ascii="Times New Roman" w:hAnsi="Times New Roman" w:cs="Times New Roman"/>
          <w:sz w:val="28"/>
          <w:szCs w:val="28"/>
        </w:rPr>
        <w:t xml:space="preserve"> бизнес-единицы. Заключается в обеспечении</w:t>
      </w:r>
    </w:p>
    <w:p w:rsidR="00B91C57" w:rsidRPr="00551250" w:rsidRDefault="00B91C57" w:rsidP="00B91C57">
      <w:pPr>
        <w:rPr>
          <w:rFonts w:ascii="Times New Roman" w:hAnsi="Times New Roman" w:cs="Times New Roman"/>
          <w:sz w:val="28"/>
          <w:szCs w:val="28"/>
        </w:rPr>
      </w:pPr>
      <w:r w:rsidRPr="00551250">
        <w:rPr>
          <w:rFonts w:ascii="Times New Roman" w:hAnsi="Times New Roman" w:cs="Times New Roman"/>
          <w:sz w:val="28"/>
          <w:szCs w:val="28"/>
        </w:rPr>
        <w:t>работоспособности оборудования других бизнес-единиц</w:t>
      </w:r>
    </w:p>
    <w:p w:rsidR="00B91C57" w:rsidRPr="00551250" w:rsidRDefault="00B91C57" w:rsidP="00B91C57">
      <w:pPr>
        <w:rPr>
          <w:rFonts w:ascii="Times New Roman" w:hAnsi="Times New Roman" w:cs="Times New Roman"/>
          <w:sz w:val="28"/>
          <w:szCs w:val="28"/>
        </w:rPr>
      </w:pPr>
      <w:r w:rsidRPr="00551250">
        <w:rPr>
          <w:rFonts w:ascii="Times New Roman" w:hAnsi="Times New Roman" w:cs="Times New Roman"/>
          <w:sz w:val="28"/>
          <w:szCs w:val="28"/>
        </w:rPr>
        <w:t>предприятия.</w:t>
      </w:r>
    </w:p>
    <w:p w:rsidR="00B91C57" w:rsidRPr="00551250" w:rsidRDefault="00B91C57" w:rsidP="00B91C57">
      <w:pPr>
        <w:rPr>
          <w:rFonts w:ascii="Times New Roman" w:hAnsi="Times New Roman" w:cs="Times New Roman"/>
          <w:sz w:val="28"/>
          <w:szCs w:val="28"/>
        </w:rPr>
      </w:pPr>
      <w:r w:rsidRPr="00551250">
        <w:rPr>
          <w:rFonts w:ascii="Times New Roman" w:hAnsi="Times New Roman" w:cs="Times New Roman"/>
          <w:sz w:val="28"/>
          <w:szCs w:val="28"/>
        </w:rPr>
        <w:t>2</w:t>
      </w:r>
      <w:r w:rsidRPr="00551250">
        <w:rPr>
          <w:rFonts w:ascii="Times New Roman" w:hAnsi="Times New Roman" w:cs="Times New Roman"/>
          <w:b/>
          <w:sz w:val="28"/>
          <w:szCs w:val="28"/>
        </w:rPr>
        <w:t>. Основные задачи</w:t>
      </w:r>
      <w:r w:rsidRPr="00551250">
        <w:rPr>
          <w:rFonts w:ascii="Times New Roman" w:hAnsi="Times New Roman" w:cs="Times New Roman"/>
          <w:sz w:val="28"/>
          <w:szCs w:val="28"/>
        </w:rPr>
        <w:t>, которые решает подразделение. Сбор заявок о</w:t>
      </w:r>
    </w:p>
    <w:p w:rsidR="00B91C57" w:rsidRPr="00551250" w:rsidRDefault="00B91C57" w:rsidP="00B91C57">
      <w:pPr>
        <w:rPr>
          <w:rFonts w:ascii="Times New Roman" w:hAnsi="Times New Roman" w:cs="Times New Roman"/>
          <w:sz w:val="28"/>
          <w:szCs w:val="28"/>
        </w:rPr>
      </w:pPr>
      <w:r w:rsidRPr="00551250">
        <w:rPr>
          <w:rFonts w:ascii="Times New Roman" w:hAnsi="Times New Roman" w:cs="Times New Roman"/>
          <w:sz w:val="28"/>
          <w:szCs w:val="28"/>
        </w:rPr>
        <w:t>неисправностях, осмотр и диагностика оборудования, планирование</w:t>
      </w:r>
    </w:p>
    <w:p w:rsidR="00B91C57" w:rsidRPr="00551250" w:rsidRDefault="00B91C57" w:rsidP="00B91C57">
      <w:pPr>
        <w:rPr>
          <w:rFonts w:ascii="Times New Roman" w:hAnsi="Times New Roman" w:cs="Times New Roman"/>
          <w:sz w:val="28"/>
          <w:szCs w:val="28"/>
        </w:rPr>
      </w:pPr>
      <w:r w:rsidRPr="00551250">
        <w:rPr>
          <w:rFonts w:ascii="Times New Roman" w:hAnsi="Times New Roman" w:cs="Times New Roman"/>
          <w:sz w:val="28"/>
          <w:szCs w:val="28"/>
        </w:rPr>
        <w:t>ремонтов оборудования, выполнение ремонтов оборудования по</w:t>
      </w:r>
    </w:p>
    <w:p w:rsidR="00B91C57" w:rsidRPr="00551250" w:rsidRDefault="00B91C57" w:rsidP="00B91C57">
      <w:pPr>
        <w:rPr>
          <w:rFonts w:ascii="Times New Roman" w:hAnsi="Times New Roman" w:cs="Times New Roman"/>
          <w:sz w:val="28"/>
          <w:szCs w:val="28"/>
        </w:rPr>
      </w:pPr>
      <w:r w:rsidRPr="00551250">
        <w:rPr>
          <w:rFonts w:ascii="Times New Roman" w:hAnsi="Times New Roman" w:cs="Times New Roman"/>
          <w:sz w:val="28"/>
          <w:szCs w:val="28"/>
        </w:rPr>
        <w:t>заявкам или результатам осмотра и контроль выполнения плана</w:t>
      </w:r>
    </w:p>
    <w:p w:rsidR="00B91C57" w:rsidRPr="00551250" w:rsidRDefault="00B91C57" w:rsidP="00B91C57">
      <w:pPr>
        <w:rPr>
          <w:rFonts w:ascii="Times New Roman" w:hAnsi="Times New Roman" w:cs="Times New Roman"/>
          <w:sz w:val="28"/>
          <w:szCs w:val="28"/>
        </w:rPr>
      </w:pPr>
      <w:r w:rsidRPr="00551250">
        <w:rPr>
          <w:rFonts w:ascii="Times New Roman" w:hAnsi="Times New Roman" w:cs="Times New Roman"/>
          <w:sz w:val="28"/>
          <w:szCs w:val="28"/>
        </w:rPr>
        <w:t>ремонтных мероприятий.</w:t>
      </w:r>
    </w:p>
    <w:p w:rsidR="00B91C57" w:rsidRPr="00551250" w:rsidRDefault="00B91C57" w:rsidP="00B91C57">
      <w:pPr>
        <w:rPr>
          <w:rFonts w:ascii="Times New Roman" w:hAnsi="Times New Roman" w:cs="Times New Roman"/>
          <w:sz w:val="28"/>
          <w:szCs w:val="28"/>
        </w:rPr>
      </w:pPr>
      <w:r w:rsidRPr="00551250">
        <w:rPr>
          <w:rFonts w:ascii="Times New Roman" w:hAnsi="Times New Roman" w:cs="Times New Roman"/>
          <w:sz w:val="28"/>
          <w:szCs w:val="28"/>
        </w:rPr>
        <w:t xml:space="preserve">3. </w:t>
      </w:r>
      <w:r w:rsidRPr="00551250">
        <w:rPr>
          <w:rFonts w:ascii="Times New Roman" w:hAnsi="Times New Roman" w:cs="Times New Roman"/>
          <w:b/>
          <w:sz w:val="28"/>
          <w:szCs w:val="28"/>
        </w:rPr>
        <w:t>Описание предметной области</w:t>
      </w:r>
      <w:r w:rsidRPr="00551250">
        <w:rPr>
          <w:rFonts w:ascii="Times New Roman" w:hAnsi="Times New Roman" w:cs="Times New Roman"/>
          <w:sz w:val="28"/>
          <w:szCs w:val="28"/>
        </w:rPr>
        <w:t>.</w:t>
      </w:r>
    </w:p>
    <w:p w:rsidR="00B91C57" w:rsidRPr="00551250" w:rsidRDefault="00B91C57" w:rsidP="00B91C57">
      <w:pPr>
        <w:rPr>
          <w:rFonts w:ascii="Times New Roman" w:hAnsi="Times New Roman" w:cs="Times New Roman"/>
          <w:sz w:val="28"/>
          <w:szCs w:val="28"/>
        </w:rPr>
      </w:pPr>
      <w:r w:rsidRPr="00551250">
        <w:rPr>
          <w:rFonts w:ascii="Times New Roman" w:hAnsi="Times New Roman" w:cs="Times New Roman"/>
          <w:sz w:val="28"/>
          <w:szCs w:val="28"/>
        </w:rPr>
        <w:t>На предприятии имеется большое количество оборудования, которое</w:t>
      </w:r>
    </w:p>
    <w:p w:rsidR="00B91C57" w:rsidRPr="00551250" w:rsidRDefault="00B91C57" w:rsidP="00B91C57">
      <w:pPr>
        <w:rPr>
          <w:rFonts w:ascii="Times New Roman" w:hAnsi="Times New Roman" w:cs="Times New Roman"/>
          <w:sz w:val="28"/>
          <w:szCs w:val="28"/>
        </w:rPr>
      </w:pPr>
      <w:r w:rsidRPr="00551250">
        <w:rPr>
          <w:rFonts w:ascii="Times New Roman" w:hAnsi="Times New Roman" w:cs="Times New Roman"/>
          <w:sz w:val="28"/>
          <w:szCs w:val="28"/>
        </w:rPr>
        <w:t>должно находиться в работоспособном состоянии. Диспетчер бизнес-</w:t>
      </w:r>
    </w:p>
    <w:p w:rsidR="00B91C57" w:rsidRPr="00551250" w:rsidRDefault="00B91C57" w:rsidP="00B91C57">
      <w:pPr>
        <w:rPr>
          <w:rFonts w:ascii="Times New Roman" w:hAnsi="Times New Roman" w:cs="Times New Roman"/>
          <w:sz w:val="28"/>
          <w:szCs w:val="28"/>
        </w:rPr>
      </w:pPr>
      <w:r w:rsidRPr="00551250">
        <w:rPr>
          <w:rFonts w:ascii="Times New Roman" w:hAnsi="Times New Roman" w:cs="Times New Roman"/>
          <w:sz w:val="28"/>
          <w:szCs w:val="28"/>
        </w:rPr>
        <w:t>единицы «Сервис» осуществляет сбор заявок о неисправностях у других</w:t>
      </w:r>
    </w:p>
    <w:p w:rsidR="00B91C57" w:rsidRPr="00551250" w:rsidRDefault="00B91C57" w:rsidP="00B91C57">
      <w:pPr>
        <w:rPr>
          <w:rFonts w:ascii="Times New Roman" w:hAnsi="Times New Roman" w:cs="Times New Roman"/>
          <w:sz w:val="28"/>
          <w:szCs w:val="28"/>
        </w:rPr>
      </w:pPr>
      <w:r w:rsidRPr="00551250">
        <w:rPr>
          <w:rFonts w:ascii="Times New Roman" w:hAnsi="Times New Roman" w:cs="Times New Roman"/>
          <w:sz w:val="28"/>
          <w:szCs w:val="28"/>
        </w:rPr>
        <w:t>бизнес-единиц. Кроме того, бизнес-единица «Сервис» силами ремонтных</w:t>
      </w:r>
    </w:p>
    <w:p w:rsidR="00B91C57" w:rsidRPr="00551250" w:rsidRDefault="00B91C57" w:rsidP="00B91C57">
      <w:pPr>
        <w:rPr>
          <w:rFonts w:ascii="Times New Roman" w:hAnsi="Times New Roman" w:cs="Times New Roman"/>
          <w:sz w:val="28"/>
          <w:szCs w:val="28"/>
        </w:rPr>
      </w:pPr>
      <w:r w:rsidRPr="00551250">
        <w:rPr>
          <w:rFonts w:ascii="Times New Roman" w:hAnsi="Times New Roman" w:cs="Times New Roman"/>
          <w:sz w:val="28"/>
          <w:szCs w:val="28"/>
        </w:rPr>
        <w:t>бригад производит осмотр и диагностику оборудования. Выявленные на</w:t>
      </w:r>
    </w:p>
    <w:p w:rsidR="00B91C57" w:rsidRPr="00551250" w:rsidRDefault="00B91C57" w:rsidP="00B91C57">
      <w:pPr>
        <w:rPr>
          <w:rFonts w:ascii="Times New Roman" w:hAnsi="Times New Roman" w:cs="Times New Roman"/>
          <w:sz w:val="28"/>
          <w:szCs w:val="28"/>
        </w:rPr>
      </w:pPr>
      <w:r w:rsidRPr="00551250">
        <w:rPr>
          <w:rFonts w:ascii="Times New Roman" w:hAnsi="Times New Roman" w:cs="Times New Roman"/>
          <w:sz w:val="28"/>
          <w:szCs w:val="28"/>
        </w:rPr>
        <w:t>основании осмотра или поступившей заявки неисправности заносятся в</w:t>
      </w:r>
    </w:p>
    <w:p w:rsidR="00B91C57" w:rsidRPr="00551250" w:rsidRDefault="00B91C57" w:rsidP="00B91C57">
      <w:pPr>
        <w:rPr>
          <w:rFonts w:ascii="Times New Roman" w:hAnsi="Times New Roman" w:cs="Times New Roman"/>
          <w:sz w:val="28"/>
          <w:szCs w:val="28"/>
        </w:rPr>
      </w:pPr>
      <w:r w:rsidRPr="00551250">
        <w:rPr>
          <w:rFonts w:ascii="Times New Roman" w:hAnsi="Times New Roman" w:cs="Times New Roman"/>
          <w:sz w:val="28"/>
          <w:szCs w:val="28"/>
        </w:rPr>
        <w:t>журнал неполадок. На основании журнала неполадок формируется план</w:t>
      </w:r>
    </w:p>
    <w:p w:rsidR="00B91C57" w:rsidRPr="00551250" w:rsidRDefault="00B91C57" w:rsidP="00B91C57">
      <w:pPr>
        <w:rPr>
          <w:rFonts w:ascii="Times New Roman" w:hAnsi="Times New Roman" w:cs="Times New Roman"/>
          <w:sz w:val="28"/>
          <w:szCs w:val="28"/>
        </w:rPr>
      </w:pPr>
      <w:r w:rsidRPr="00551250">
        <w:rPr>
          <w:rFonts w:ascii="Times New Roman" w:hAnsi="Times New Roman" w:cs="Times New Roman"/>
          <w:sz w:val="28"/>
          <w:szCs w:val="28"/>
        </w:rPr>
        <w:t>ремонтных работ. По результатам выполнения ремонтных работ ремонтной</w:t>
      </w:r>
    </w:p>
    <w:p w:rsidR="00B91C57" w:rsidRPr="00551250" w:rsidRDefault="00B91C57" w:rsidP="00B91C57">
      <w:pPr>
        <w:rPr>
          <w:rFonts w:ascii="Times New Roman" w:hAnsi="Times New Roman" w:cs="Times New Roman"/>
          <w:sz w:val="28"/>
          <w:szCs w:val="28"/>
        </w:rPr>
      </w:pPr>
      <w:r w:rsidRPr="00551250">
        <w:rPr>
          <w:rFonts w:ascii="Times New Roman" w:hAnsi="Times New Roman" w:cs="Times New Roman"/>
          <w:sz w:val="28"/>
          <w:szCs w:val="28"/>
        </w:rPr>
        <w:t>бригадой в журнал заносится фактическая дата ремонта. Диспетчер</w:t>
      </w:r>
    </w:p>
    <w:p w:rsidR="00B91C57" w:rsidRPr="00551250" w:rsidRDefault="00B91C57" w:rsidP="00B91C57">
      <w:pPr>
        <w:rPr>
          <w:rFonts w:ascii="Times New Roman" w:hAnsi="Times New Roman" w:cs="Times New Roman"/>
          <w:sz w:val="28"/>
          <w:szCs w:val="28"/>
        </w:rPr>
      </w:pPr>
      <w:r w:rsidRPr="00551250">
        <w:rPr>
          <w:rFonts w:ascii="Times New Roman" w:hAnsi="Times New Roman" w:cs="Times New Roman"/>
          <w:sz w:val="28"/>
          <w:szCs w:val="28"/>
        </w:rPr>
        <w:t>контролирует устранение неполадок.</w:t>
      </w:r>
    </w:p>
    <w:p w:rsidR="00B91C57" w:rsidRPr="00551250" w:rsidRDefault="00B91C57" w:rsidP="00B91C57">
      <w:pPr>
        <w:rPr>
          <w:rFonts w:ascii="Times New Roman" w:hAnsi="Times New Roman" w:cs="Times New Roman"/>
          <w:sz w:val="28"/>
          <w:szCs w:val="28"/>
        </w:rPr>
      </w:pPr>
      <w:r w:rsidRPr="00551250">
        <w:rPr>
          <w:rFonts w:ascii="Times New Roman" w:hAnsi="Times New Roman" w:cs="Times New Roman"/>
          <w:sz w:val="28"/>
          <w:szCs w:val="28"/>
        </w:rPr>
        <w:t xml:space="preserve">4. </w:t>
      </w:r>
      <w:r w:rsidRPr="00551250">
        <w:rPr>
          <w:rFonts w:ascii="Times New Roman" w:hAnsi="Times New Roman" w:cs="Times New Roman"/>
          <w:b/>
          <w:sz w:val="28"/>
          <w:szCs w:val="28"/>
        </w:rPr>
        <w:t>Рекомендуемые таблицы</w:t>
      </w:r>
      <w:r w:rsidRPr="00551250">
        <w:rPr>
          <w:rFonts w:ascii="Times New Roman" w:hAnsi="Times New Roman" w:cs="Times New Roman"/>
          <w:sz w:val="28"/>
          <w:szCs w:val="28"/>
        </w:rPr>
        <w:t xml:space="preserve"> – Оборудование, Бизнес-единицы,</w:t>
      </w:r>
    </w:p>
    <w:p w:rsidR="00B91C57" w:rsidRDefault="00B91C57" w:rsidP="00B91C57">
      <w:pPr>
        <w:rPr>
          <w:rFonts w:ascii="Times New Roman" w:hAnsi="Times New Roman" w:cs="Times New Roman"/>
          <w:sz w:val="28"/>
          <w:szCs w:val="28"/>
        </w:rPr>
      </w:pPr>
      <w:r w:rsidRPr="00551250">
        <w:rPr>
          <w:rFonts w:ascii="Times New Roman" w:hAnsi="Times New Roman" w:cs="Times New Roman"/>
          <w:sz w:val="28"/>
          <w:szCs w:val="28"/>
        </w:rPr>
        <w:t>Бригады, Журнал неисправностей, План ремонтов.</w:t>
      </w:r>
    </w:p>
    <w:p w:rsidR="00B91C57" w:rsidRDefault="00B91C57" w:rsidP="00B91C57">
      <w:pPr>
        <w:rPr>
          <w:rFonts w:ascii="Times New Roman" w:hAnsi="Times New Roman" w:cs="Times New Roman"/>
          <w:sz w:val="28"/>
          <w:szCs w:val="28"/>
        </w:rPr>
      </w:pPr>
    </w:p>
    <w:p w:rsidR="00B91C57" w:rsidRDefault="00B91C57" w:rsidP="00B91C57">
      <w:r>
        <w:t xml:space="preserve"> </w:t>
      </w:r>
    </w:p>
    <w:p w:rsidR="00AD02F6" w:rsidRPr="00B91C57" w:rsidRDefault="00B91C57" w:rsidP="00B91C57">
      <w:r w:rsidRPr="006D019D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  <w:r w:rsidRPr="006D019D">
        <w:rPr>
          <w:rFonts w:ascii="Times New Roman" w:hAnsi="Times New Roman" w:cs="Times New Roman"/>
          <w:sz w:val="28"/>
          <w:szCs w:val="28"/>
        </w:rPr>
        <w:t xml:space="preserve">: </w:t>
      </w:r>
      <w:r w:rsidRPr="00B91C57">
        <w:rPr>
          <w:rFonts w:ascii="Times New Roman" w:hAnsi="Times New Roman" w:cs="Times New Roman"/>
          <w:sz w:val="28"/>
          <w:szCs w:val="28"/>
        </w:rPr>
        <w:t xml:space="preserve">приобрести навыки использования и применения нотации BPMN при помощи программного продукта </w:t>
      </w:r>
      <w:proofErr w:type="spellStart"/>
      <w:r w:rsidRPr="00B91C57">
        <w:rPr>
          <w:rFonts w:ascii="Times New Roman" w:hAnsi="Times New Roman" w:cs="Times New Roman"/>
          <w:sz w:val="28"/>
          <w:szCs w:val="28"/>
        </w:rPr>
        <w:t>Business</w:t>
      </w:r>
      <w:proofErr w:type="spellEnd"/>
      <w:r w:rsidRPr="00B91C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C57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B91C57">
        <w:rPr>
          <w:rFonts w:ascii="Times New Roman" w:hAnsi="Times New Roman" w:cs="Times New Roman"/>
          <w:sz w:val="28"/>
          <w:szCs w:val="28"/>
        </w:rPr>
        <w:t>.</w:t>
      </w:r>
    </w:p>
    <w:p w:rsidR="00DA2C1A" w:rsidRPr="00AD02F6" w:rsidRDefault="00AD02F6">
      <w:pPr>
        <w:rPr>
          <w:lang w:val="en-US"/>
        </w:rPr>
      </w:pPr>
      <w:r>
        <w:object w:dxaOrig="16590" w:dyaOrig="91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6.95pt;height:256.55pt" o:ole="">
            <v:imagedata r:id="rId4" o:title=""/>
          </v:shape>
          <o:OLEObject Type="Embed" ProgID="Visio.Drawing.15" ShapeID="_x0000_i1025" DrawAspect="Content" ObjectID="_1811511271" r:id="rId5"/>
        </w:object>
      </w:r>
    </w:p>
    <w:p w:rsidR="00DA2C1A" w:rsidRDefault="00AD02F6">
      <w:pPr>
        <w:rPr>
          <w:lang w:val="en-US"/>
        </w:rPr>
      </w:pPr>
      <w:r>
        <w:object w:dxaOrig="16426" w:dyaOrig="6825">
          <v:shape id="_x0000_i1026" type="#_x0000_t75" style="width:467.65pt;height:194.35pt" o:ole="">
            <v:imagedata r:id="rId6" o:title=""/>
          </v:shape>
          <o:OLEObject Type="Embed" ProgID="Visio.Drawing.15" ShapeID="_x0000_i1026" DrawAspect="Content" ObjectID="_1811511272" r:id="rId7"/>
        </w:object>
      </w:r>
    </w:p>
    <w:p w:rsidR="00AD02F6" w:rsidRPr="00AD02F6" w:rsidRDefault="00AD02F6">
      <w:pPr>
        <w:rPr>
          <w:lang w:val="en-US"/>
        </w:rPr>
      </w:pPr>
      <w:r>
        <w:object w:dxaOrig="16591" w:dyaOrig="9691">
          <v:shape id="_x0000_i1027" type="#_x0000_t75" style="width:429.2pt;height:250.25pt" o:ole="">
            <v:imagedata r:id="rId8" o:title=""/>
          </v:shape>
          <o:OLEObject Type="Embed" ProgID="Visio.Drawing.15" ShapeID="_x0000_i1027" DrawAspect="Content" ObjectID="_1811511273" r:id="rId9"/>
        </w:object>
      </w:r>
    </w:p>
    <w:sectPr w:rsidR="00AD02F6" w:rsidRPr="00AD02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7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2702"/>
    <w:rsid w:val="0001484A"/>
    <w:rsid w:val="008F4792"/>
    <w:rsid w:val="00916C58"/>
    <w:rsid w:val="00AD02F6"/>
    <w:rsid w:val="00B91C57"/>
    <w:rsid w:val="00C62702"/>
    <w:rsid w:val="00CA3A21"/>
    <w:rsid w:val="00DA2C1A"/>
    <w:rsid w:val="00F53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1D2A1F03"/>
  <w15:docId w15:val="{05BB65DF-1913-489A-8AF6-BA9830674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148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1484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oleObject" Target="embeddings/oleObject1.bin"/><Relationship Id="rId10" Type="http://schemas.openxmlformats.org/officeDocument/2006/relationships/fontTable" Target="fontTable.xml"/><Relationship Id="rId4" Type="http://schemas.openxmlformats.org/officeDocument/2006/relationships/image" Target="media/image1.emf"/><Relationship Id="rId9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393</Words>
  <Characters>2245</Characters>
  <Application>Microsoft Office Word</Application>
  <DocSecurity>0</DocSecurity>
  <Lines>18</Lines>
  <Paragraphs>5</Paragraphs>
  <ScaleCrop>false</ScaleCrop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Саша Гернего</cp:lastModifiedBy>
  <cp:revision>6</cp:revision>
  <dcterms:created xsi:type="dcterms:W3CDTF">2025-05-21T03:15:00Z</dcterms:created>
  <dcterms:modified xsi:type="dcterms:W3CDTF">2025-06-15T09:48:00Z</dcterms:modified>
</cp:coreProperties>
</file>