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fr-FR" w:eastAsia="en-US"/>
        </w:rPr>
        <w:id w:val="-197290418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6"/>
          </w:tblGrid>
          <w:tr w:rsidR="006557BB" w:rsidRPr="006557BB">
            <w:trPr>
              <w:trHeight w:val="2880"/>
              <w:jc w:val="center"/>
            </w:trPr>
            <w:sdt>
              <w:sdtPr>
                <w:rPr>
                  <w:rFonts w:asciiTheme="majorHAnsi" w:eastAsiaTheme="majorEastAsia" w:hAnsiTheme="majorHAnsi" w:cstheme="majorBidi"/>
                  <w:caps/>
                  <w:lang w:val="fr-FR"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6557BB" w:rsidRPr="006557BB" w:rsidRDefault="006557BB" w:rsidP="006557BB">
                    <w:pPr>
                      <w:pStyle w:val="NoSpacing"/>
                      <w:jc w:val="center"/>
                      <w:rPr>
                        <w:rFonts w:asciiTheme="majorHAnsi" w:eastAsiaTheme="majorEastAsia" w:hAnsiTheme="majorHAnsi" w:cstheme="majorBidi"/>
                        <w:caps/>
                        <w:lang w:val="fr-FR"/>
                      </w:rPr>
                    </w:pPr>
                    <w:r w:rsidRPr="006557BB">
                      <w:rPr>
                        <w:rFonts w:asciiTheme="majorHAnsi" w:eastAsiaTheme="majorEastAsia" w:hAnsiTheme="majorHAnsi" w:cstheme="majorBidi"/>
                        <w:caps/>
                        <w:lang w:val="fr-FR"/>
                      </w:rPr>
                      <w:t>Universite de haute-alsace</w:t>
                    </w:r>
                  </w:p>
                </w:tc>
              </w:sdtContent>
            </w:sdt>
          </w:tr>
          <w:tr w:rsidR="006557BB" w:rsidRPr="006557BB">
            <w:trPr>
              <w:trHeight w:val="1440"/>
              <w:jc w:val="center"/>
            </w:trPr>
            <w:sdt>
              <w:sdtPr>
                <w:rPr>
                  <w:rFonts w:asciiTheme="majorHAnsi" w:eastAsiaTheme="majorEastAsia" w:hAnsiTheme="majorHAnsi" w:cstheme="majorBidi"/>
                  <w:sz w:val="80"/>
                  <w:szCs w:val="80"/>
                  <w:lang w:val="fr-FR"/>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557BB" w:rsidRPr="006557BB" w:rsidRDefault="006557BB" w:rsidP="006557BB">
                    <w:pPr>
                      <w:pStyle w:val="NoSpacing"/>
                      <w:jc w:val="center"/>
                      <w:rPr>
                        <w:rFonts w:asciiTheme="majorHAnsi" w:eastAsiaTheme="majorEastAsia" w:hAnsiTheme="majorHAnsi" w:cstheme="majorBidi"/>
                        <w:sz w:val="80"/>
                        <w:szCs w:val="80"/>
                        <w:lang w:val="fr-FR"/>
                      </w:rPr>
                    </w:pPr>
                    <w:r w:rsidRPr="006557BB">
                      <w:rPr>
                        <w:rFonts w:asciiTheme="majorHAnsi" w:eastAsiaTheme="majorEastAsia" w:hAnsiTheme="majorHAnsi" w:cstheme="majorBidi"/>
                        <w:sz w:val="80"/>
                        <w:szCs w:val="80"/>
                        <w:lang w:val="fr-FR"/>
                      </w:rPr>
                      <w:t>Manuel développeur</w:t>
                    </w:r>
                  </w:p>
                </w:tc>
              </w:sdtContent>
            </w:sdt>
          </w:tr>
          <w:tr w:rsidR="006557BB" w:rsidRPr="006557BB">
            <w:trPr>
              <w:trHeight w:val="720"/>
              <w:jc w:val="center"/>
            </w:trPr>
            <w:sdt>
              <w:sdtPr>
                <w:rPr>
                  <w:rFonts w:asciiTheme="majorHAnsi" w:eastAsiaTheme="majorEastAsia" w:hAnsiTheme="majorHAnsi" w:cstheme="majorBidi"/>
                  <w:sz w:val="44"/>
                  <w:szCs w:val="44"/>
                  <w:lang w:val="fr-FR"/>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557BB" w:rsidRPr="006557BB" w:rsidRDefault="006557BB" w:rsidP="006557BB">
                    <w:pPr>
                      <w:pStyle w:val="NoSpacing"/>
                      <w:jc w:val="center"/>
                      <w:rPr>
                        <w:rFonts w:asciiTheme="majorHAnsi" w:eastAsiaTheme="majorEastAsia" w:hAnsiTheme="majorHAnsi" w:cstheme="majorBidi"/>
                        <w:sz w:val="44"/>
                        <w:szCs w:val="44"/>
                        <w:lang w:val="fr-FR"/>
                      </w:rPr>
                    </w:pPr>
                    <w:r>
                      <w:rPr>
                        <w:rFonts w:asciiTheme="majorHAnsi" w:eastAsiaTheme="majorEastAsia" w:hAnsiTheme="majorHAnsi" w:cstheme="majorBidi"/>
                        <w:sz w:val="44"/>
                        <w:szCs w:val="44"/>
                        <w:lang w:val="fr-FR"/>
                      </w:rPr>
                      <w:t xml:space="preserve">Application </w:t>
                    </w:r>
                    <w:proofErr w:type="spellStart"/>
                    <w:r>
                      <w:rPr>
                        <w:rFonts w:asciiTheme="majorHAnsi" w:eastAsiaTheme="majorEastAsia" w:hAnsiTheme="majorHAnsi" w:cstheme="majorBidi"/>
                        <w:sz w:val="44"/>
                        <w:szCs w:val="44"/>
                        <w:lang w:val="fr-FR"/>
                      </w:rPr>
                      <w:t>Android</w:t>
                    </w:r>
                    <w:proofErr w:type="spellEnd"/>
                    <w:r>
                      <w:rPr>
                        <w:rFonts w:asciiTheme="majorHAnsi" w:eastAsiaTheme="majorEastAsia" w:hAnsiTheme="majorHAnsi" w:cstheme="majorBidi"/>
                        <w:sz w:val="44"/>
                        <w:szCs w:val="44"/>
                        <w:lang w:val="fr-FR"/>
                      </w:rPr>
                      <w:t xml:space="preserve"> Rallye </w:t>
                    </w:r>
                    <w:proofErr w:type="spellStart"/>
                    <w:r>
                      <w:rPr>
                        <w:rFonts w:asciiTheme="majorHAnsi" w:eastAsiaTheme="majorEastAsia" w:hAnsiTheme="majorHAnsi" w:cstheme="majorBidi"/>
                        <w:sz w:val="44"/>
                        <w:szCs w:val="44"/>
                        <w:lang w:val="fr-FR"/>
                      </w:rPr>
                      <w:t>Miage</w:t>
                    </w:r>
                    <w:proofErr w:type="spellEnd"/>
                    <w:r>
                      <w:rPr>
                        <w:rFonts w:asciiTheme="majorHAnsi" w:eastAsiaTheme="majorEastAsia" w:hAnsiTheme="majorHAnsi" w:cstheme="majorBidi"/>
                        <w:sz w:val="44"/>
                        <w:szCs w:val="44"/>
                        <w:lang w:val="fr-FR"/>
                      </w:rPr>
                      <w:t xml:space="preserve"> Mulhouse</w:t>
                    </w:r>
                  </w:p>
                </w:tc>
              </w:sdtContent>
            </w:sdt>
          </w:tr>
          <w:tr w:rsidR="006557BB" w:rsidRPr="006557BB">
            <w:trPr>
              <w:trHeight w:val="360"/>
              <w:jc w:val="center"/>
            </w:trPr>
            <w:tc>
              <w:tcPr>
                <w:tcW w:w="5000" w:type="pct"/>
                <w:vAlign w:val="center"/>
              </w:tcPr>
              <w:p w:rsidR="006557BB" w:rsidRPr="006557BB" w:rsidRDefault="006557BB">
                <w:pPr>
                  <w:pStyle w:val="NoSpacing"/>
                  <w:jc w:val="center"/>
                  <w:rPr>
                    <w:lang w:val="fr-FR"/>
                  </w:rPr>
                </w:pPr>
              </w:p>
            </w:tc>
          </w:tr>
          <w:tr w:rsidR="006557BB" w:rsidRPr="006557BB">
            <w:trPr>
              <w:trHeight w:val="360"/>
              <w:jc w:val="center"/>
            </w:trPr>
            <w:sdt>
              <w:sdtPr>
                <w:rPr>
                  <w:b/>
                  <w:bCs/>
                  <w:lang w:val="fr-FR"/>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557BB" w:rsidRPr="006557BB" w:rsidRDefault="006557BB" w:rsidP="006557BB">
                    <w:pPr>
                      <w:pStyle w:val="NoSpacing"/>
                      <w:jc w:val="center"/>
                      <w:rPr>
                        <w:b/>
                        <w:bCs/>
                        <w:lang w:val="fr-FR"/>
                      </w:rPr>
                    </w:pPr>
                    <w:r w:rsidRPr="006557BB">
                      <w:rPr>
                        <w:b/>
                        <w:bCs/>
                        <w:lang w:val="fr-FR"/>
                      </w:rPr>
                      <w:t>Sujet proposé par M. Maillot et M. Cordier</w:t>
                    </w:r>
                  </w:p>
                </w:tc>
              </w:sdtContent>
            </w:sdt>
          </w:tr>
          <w:tr w:rsidR="006557BB" w:rsidRPr="006557BB">
            <w:trPr>
              <w:trHeight w:val="360"/>
              <w:jc w:val="center"/>
            </w:trPr>
            <w:tc>
              <w:tcPr>
                <w:tcW w:w="5000" w:type="pct"/>
                <w:vAlign w:val="center"/>
              </w:tcPr>
              <w:p w:rsidR="006557BB" w:rsidRDefault="006557BB" w:rsidP="006557BB">
                <w:pPr>
                  <w:pStyle w:val="NoSpacing"/>
                  <w:jc w:val="center"/>
                  <w:rPr>
                    <w:b/>
                    <w:bCs/>
                    <w:lang w:val="fr-FR"/>
                  </w:rPr>
                </w:pPr>
              </w:p>
              <w:p w:rsidR="006557BB" w:rsidRPr="006557BB" w:rsidRDefault="006557BB" w:rsidP="006557BB">
                <w:pPr>
                  <w:pStyle w:val="NoSpacing"/>
                  <w:jc w:val="center"/>
                  <w:rPr>
                    <w:b/>
                    <w:bCs/>
                    <w:lang w:val="fr-FR"/>
                  </w:rPr>
                </w:pPr>
                <w:r w:rsidRPr="006557BB">
                  <w:rPr>
                    <w:b/>
                    <w:bCs/>
                    <w:lang w:val="fr-FR"/>
                  </w:rPr>
                  <w:t xml:space="preserve">Xavier FREYBURGER, Jean-Marc GROSS, Thomas KIRBIHLER, Franck PARRA, Gauthier SCAMPINI, </w:t>
                </w:r>
              </w:p>
              <w:p w:rsidR="006557BB" w:rsidRPr="006557BB" w:rsidRDefault="006557BB" w:rsidP="006557BB">
                <w:pPr>
                  <w:pStyle w:val="NoSpacing"/>
                  <w:jc w:val="center"/>
                  <w:rPr>
                    <w:b/>
                    <w:bCs/>
                    <w:lang w:val="fr-FR"/>
                  </w:rPr>
                </w:pPr>
                <w:r w:rsidRPr="006557BB">
                  <w:rPr>
                    <w:b/>
                    <w:bCs/>
                    <w:lang w:val="fr-FR"/>
                  </w:rPr>
                  <w:t>Mickaël BRENOIT</w:t>
                </w:r>
              </w:p>
            </w:tc>
          </w:tr>
          <w:tr w:rsidR="006557BB" w:rsidRPr="006557BB">
            <w:trPr>
              <w:trHeight w:val="360"/>
              <w:jc w:val="center"/>
            </w:trPr>
            <w:tc>
              <w:tcPr>
                <w:tcW w:w="5000" w:type="pct"/>
                <w:vAlign w:val="center"/>
              </w:tcPr>
              <w:p w:rsidR="006557BB" w:rsidRDefault="006557BB" w:rsidP="006557BB">
                <w:pPr>
                  <w:pStyle w:val="NoSpacing"/>
                  <w:rPr>
                    <w:b/>
                    <w:bCs/>
                    <w:lang w:val="fr-FR"/>
                  </w:rPr>
                </w:pPr>
              </w:p>
              <w:p w:rsidR="006557BB" w:rsidRDefault="006557BB" w:rsidP="006557BB">
                <w:pPr>
                  <w:pStyle w:val="NoSpacing"/>
                  <w:rPr>
                    <w:b/>
                    <w:bCs/>
                    <w:lang w:val="fr-FR"/>
                  </w:rPr>
                </w:pPr>
              </w:p>
              <w:p w:rsidR="006557BB" w:rsidRDefault="006557BB" w:rsidP="006557BB">
                <w:pPr>
                  <w:pStyle w:val="NoSpacing"/>
                  <w:rPr>
                    <w:b/>
                    <w:bCs/>
                    <w:lang w:val="fr-FR"/>
                  </w:rPr>
                </w:pPr>
              </w:p>
              <w:p w:rsidR="006557BB" w:rsidRDefault="006557BB" w:rsidP="006557BB">
                <w:pPr>
                  <w:pStyle w:val="NoSpacing"/>
                  <w:rPr>
                    <w:b/>
                    <w:bCs/>
                    <w:lang w:val="fr-FR"/>
                  </w:rPr>
                </w:pPr>
              </w:p>
              <w:p w:rsidR="006557BB" w:rsidRDefault="006557BB" w:rsidP="006557BB">
                <w:pPr>
                  <w:pStyle w:val="NoSpacing"/>
                  <w:rPr>
                    <w:b/>
                    <w:bCs/>
                    <w:lang w:val="fr-FR"/>
                  </w:rPr>
                </w:pPr>
              </w:p>
              <w:p w:rsidR="006557BB" w:rsidRDefault="006557BB" w:rsidP="006557BB">
                <w:pPr>
                  <w:pStyle w:val="NoSpacing"/>
                  <w:rPr>
                    <w:b/>
                    <w:bCs/>
                    <w:lang w:val="fr-FR"/>
                  </w:rPr>
                </w:pPr>
              </w:p>
              <w:p w:rsidR="006557BB" w:rsidRDefault="006557BB" w:rsidP="006557BB">
                <w:pPr>
                  <w:pStyle w:val="NoSpacing"/>
                  <w:rPr>
                    <w:b/>
                    <w:bCs/>
                    <w:lang w:val="fr-FR"/>
                  </w:rPr>
                </w:pPr>
              </w:p>
              <w:p w:rsidR="006557BB" w:rsidRDefault="006557BB" w:rsidP="006557BB">
                <w:pPr>
                  <w:pStyle w:val="NoSpacing"/>
                  <w:rPr>
                    <w:b/>
                    <w:bCs/>
                    <w:lang w:val="fr-FR"/>
                  </w:rPr>
                </w:pPr>
              </w:p>
              <w:p w:rsidR="006557BB" w:rsidRDefault="006557BB" w:rsidP="006557BB">
                <w:pPr>
                  <w:pStyle w:val="NoSpacing"/>
                  <w:rPr>
                    <w:b/>
                    <w:bCs/>
                    <w:lang w:val="fr-FR"/>
                  </w:rPr>
                </w:pPr>
              </w:p>
              <w:p w:rsidR="006557BB" w:rsidRDefault="006557BB" w:rsidP="006557BB">
                <w:pPr>
                  <w:pStyle w:val="NoSpacing"/>
                  <w:rPr>
                    <w:b/>
                    <w:bCs/>
                    <w:lang w:val="fr-FR"/>
                  </w:rPr>
                </w:pPr>
              </w:p>
              <w:p w:rsidR="006557BB" w:rsidRPr="006557BB" w:rsidRDefault="006557BB" w:rsidP="006557BB">
                <w:pPr>
                  <w:pStyle w:val="NoSpacing"/>
                  <w:rPr>
                    <w:b/>
                    <w:bCs/>
                    <w:lang w:val="fr-FR"/>
                  </w:rPr>
                </w:pPr>
                <w:r>
                  <w:rPr>
                    <w:b/>
                    <w:bCs/>
                    <w:noProof/>
                    <w:lang w:val="fr-FR" w:eastAsia="fr-FR"/>
                  </w:rPr>
                  <w:drawing>
                    <wp:inline distT="0" distB="0" distL="0" distR="0" wp14:anchorId="02190A42" wp14:editId="15AB3CD4">
                      <wp:extent cx="5815170" cy="11589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1741" cy="1160259"/>
                              </a:xfrm>
                              <a:prstGeom prst="rect">
                                <a:avLst/>
                              </a:prstGeom>
                            </pic:spPr>
                          </pic:pic>
                        </a:graphicData>
                      </a:graphic>
                    </wp:inline>
                  </w:drawing>
                </w:r>
              </w:p>
            </w:tc>
          </w:tr>
        </w:tbl>
        <w:p w:rsidR="006557BB" w:rsidRPr="006557BB" w:rsidRDefault="006557BB"/>
        <w:p w:rsidR="006557BB" w:rsidRPr="006557BB" w:rsidRDefault="006557BB"/>
        <w:tbl>
          <w:tblPr>
            <w:tblpPr w:leftFromText="187" w:rightFromText="187" w:horzAnchor="margin" w:tblpXSpec="center" w:tblpYSpec="bottom"/>
            <w:tblW w:w="5000" w:type="pct"/>
            <w:tblLook w:val="04A0" w:firstRow="1" w:lastRow="0" w:firstColumn="1" w:lastColumn="0" w:noHBand="0" w:noVBand="1"/>
          </w:tblPr>
          <w:tblGrid>
            <w:gridCol w:w="9286"/>
          </w:tblGrid>
          <w:tr w:rsidR="006557BB" w:rsidRPr="006557BB">
            <w:tc>
              <w:tcPr>
                <w:tcW w:w="5000" w:type="pct"/>
              </w:tcPr>
              <w:p w:rsidR="006557BB" w:rsidRPr="006557BB" w:rsidRDefault="006557BB" w:rsidP="006557BB">
                <w:pPr>
                  <w:pStyle w:val="NoSpacing"/>
                  <w:rPr>
                    <w:lang w:val="fr-FR"/>
                  </w:rPr>
                </w:pPr>
              </w:p>
            </w:tc>
          </w:tr>
        </w:tbl>
        <w:p w:rsidR="006557BB" w:rsidRDefault="006557BB"/>
        <w:p w:rsidR="006557BB" w:rsidRDefault="006557BB" w:rsidP="006557BB"/>
        <w:p w:rsidR="006557BB" w:rsidRDefault="006557BB" w:rsidP="006557BB"/>
        <w:sdt>
          <w:sdtPr>
            <w:rPr>
              <w:rFonts w:asciiTheme="minorHAnsi" w:eastAsiaTheme="minorHAnsi" w:hAnsiTheme="minorHAnsi" w:cstheme="minorBidi"/>
              <w:b w:val="0"/>
              <w:bCs w:val="0"/>
              <w:color w:val="auto"/>
              <w:sz w:val="22"/>
              <w:szCs w:val="22"/>
              <w:lang w:val="fr-FR" w:eastAsia="en-US"/>
            </w:rPr>
            <w:id w:val="642087151"/>
            <w:docPartObj>
              <w:docPartGallery w:val="Table of Contents"/>
              <w:docPartUnique/>
            </w:docPartObj>
          </w:sdtPr>
          <w:sdtEndPr>
            <w:rPr>
              <w:noProof/>
            </w:rPr>
          </w:sdtEndPr>
          <w:sdtContent>
            <w:bookmarkStart w:id="0" w:name="_GoBack" w:displacedByCustomXml="prev"/>
            <w:bookmarkEnd w:id="0" w:displacedByCustomXml="prev"/>
            <w:p w:rsidR="00AF7227" w:rsidRPr="0070706F" w:rsidRDefault="0070706F" w:rsidP="0070706F">
              <w:pPr>
                <w:pStyle w:val="TOCHeading"/>
                <w:jc w:val="center"/>
                <w:rPr>
                  <w:sz w:val="40"/>
                </w:rPr>
              </w:pPr>
              <w:r>
                <w:rPr>
                  <w:sz w:val="40"/>
                </w:rPr>
                <w:t>SOMMAIRE</w:t>
              </w:r>
            </w:p>
            <w:p w:rsidR="00696B14" w:rsidRDefault="00AF7227">
              <w:pPr>
                <w:pStyle w:val="TOC1"/>
                <w:tabs>
                  <w:tab w:val="left" w:pos="440"/>
                  <w:tab w:val="right" w:leader="dot" w:pos="9060"/>
                </w:tabs>
                <w:rPr>
                  <w:rFonts w:eastAsiaTheme="minorEastAsia"/>
                  <w:noProof/>
                  <w:lang w:eastAsia="fr-FR"/>
                </w:rPr>
              </w:pPr>
              <w:r w:rsidRPr="0070706F">
                <w:rPr>
                  <w:sz w:val="24"/>
                </w:rPr>
                <w:fldChar w:fldCharType="begin"/>
              </w:r>
              <w:r w:rsidRPr="0070706F">
                <w:rPr>
                  <w:sz w:val="24"/>
                </w:rPr>
                <w:instrText xml:space="preserve"> TOC \o "1-3" \h \z \u </w:instrText>
              </w:r>
              <w:r w:rsidRPr="0070706F">
                <w:rPr>
                  <w:sz w:val="24"/>
                </w:rPr>
                <w:fldChar w:fldCharType="separate"/>
              </w:r>
              <w:hyperlink w:anchor="_Toc484767125" w:history="1">
                <w:r w:rsidR="00696B14" w:rsidRPr="00996EB4">
                  <w:rPr>
                    <w:rStyle w:val="Hyperlink"/>
                    <w:noProof/>
                  </w:rPr>
                  <w:t>0.</w:t>
                </w:r>
                <w:r w:rsidR="00696B14">
                  <w:rPr>
                    <w:rFonts w:eastAsiaTheme="minorEastAsia"/>
                    <w:noProof/>
                    <w:lang w:eastAsia="fr-FR"/>
                  </w:rPr>
                  <w:tab/>
                </w:r>
                <w:r w:rsidR="00696B14" w:rsidRPr="00996EB4">
                  <w:rPr>
                    <w:rStyle w:val="Hyperlink"/>
                    <w:noProof/>
                  </w:rPr>
                  <w:t>Préambule</w:t>
                </w:r>
                <w:r w:rsidR="00696B14">
                  <w:rPr>
                    <w:noProof/>
                    <w:webHidden/>
                  </w:rPr>
                  <w:tab/>
                </w:r>
                <w:r w:rsidR="00696B14">
                  <w:rPr>
                    <w:noProof/>
                    <w:webHidden/>
                  </w:rPr>
                  <w:fldChar w:fldCharType="begin"/>
                </w:r>
                <w:r w:rsidR="00696B14">
                  <w:rPr>
                    <w:noProof/>
                    <w:webHidden/>
                  </w:rPr>
                  <w:instrText xml:space="preserve"> PAGEREF _Toc484767125 \h </w:instrText>
                </w:r>
                <w:r w:rsidR="00696B14">
                  <w:rPr>
                    <w:noProof/>
                    <w:webHidden/>
                  </w:rPr>
                </w:r>
                <w:r w:rsidR="00696B14">
                  <w:rPr>
                    <w:noProof/>
                    <w:webHidden/>
                  </w:rPr>
                  <w:fldChar w:fldCharType="separate"/>
                </w:r>
                <w:r w:rsidR="00363E19">
                  <w:rPr>
                    <w:noProof/>
                    <w:webHidden/>
                  </w:rPr>
                  <w:t>2</w:t>
                </w:r>
                <w:r w:rsidR="00696B14">
                  <w:rPr>
                    <w:noProof/>
                    <w:webHidden/>
                  </w:rPr>
                  <w:fldChar w:fldCharType="end"/>
                </w:r>
              </w:hyperlink>
            </w:p>
            <w:p w:rsidR="00696B14" w:rsidRDefault="00696B14">
              <w:pPr>
                <w:pStyle w:val="TOC1"/>
                <w:tabs>
                  <w:tab w:val="left" w:pos="440"/>
                  <w:tab w:val="right" w:leader="dot" w:pos="9060"/>
                </w:tabs>
                <w:rPr>
                  <w:rFonts w:eastAsiaTheme="minorEastAsia"/>
                  <w:noProof/>
                  <w:lang w:eastAsia="fr-FR"/>
                </w:rPr>
              </w:pPr>
              <w:hyperlink w:anchor="_Toc484767126" w:history="1">
                <w:r w:rsidRPr="00996EB4">
                  <w:rPr>
                    <w:rStyle w:val="Hyperlink"/>
                    <w:noProof/>
                  </w:rPr>
                  <w:t>1.</w:t>
                </w:r>
                <w:r>
                  <w:rPr>
                    <w:rFonts w:eastAsiaTheme="minorEastAsia"/>
                    <w:noProof/>
                    <w:lang w:eastAsia="fr-FR"/>
                  </w:rPr>
                  <w:tab/>
                </w:r>
                <w:r w:rsidRPr="00996EB4">
                  <w:rPr>
                    <w:rStyle w:val="Hyperlink"/>
                    <w:noProof/>
                  </w:rPr>
                  <w:t>Environnement de développement</w:t>
                </w:r>
                <w:r>
                  <w:rPr>
                    <w:noProof/>
                    <w:webHidden/>
                  </w:rPr>
                  <w:tab/>
                </w:r>
                <w:r>
                  <w:rPr>
                    <w:noProof/>
                    <w:webHidden/>
                  </w:rPr>
                  <w:fldChar w:fldCharType="begin"/>
                </w:r>
                <w:r>
                  <w:rPr>
                    <w:noProof/>
                    <w:webHidden/>
                  </w:rPr>
                  <w:instrText xml:space="preserve"> PAGEREF _Toc484767126 \h </w:instrText>
                </w:r>
                <w:r>
                  <w:rPr>
                    <w:noProof/>
                    <w:webHidden/>
                  </w:rPr>
                </w:r>
                <w:r>
                  <w:rPr>
                    <w:noProof/>
                    <w:webHidden/>
                  </w:rPr>
                  <w:fldChar w:fldCharType="separate"/>
                </w:r>
                <w:r w:rsidR="00363E19">
                  <w:rPr>
                    <w:noProof/>
                    <w:webHidden/>
                  </w:rPr>
                  <w:t>3</w:t>
                </w:r>
                <w:r>
                  <w:rPr>
                    <w:noProof/>
                    <w:webHidden/>
                  </w:rPr>
                  <w:fldChar w:fldCharType="end"/>
                </w:r>
              </w:hyperlink>
            </w:p>
            <w:p w:rsidR="00696B14" w:rsidRDefault="00696B14">
              <w:pPr>
                <w:pStyle w:val="TOC2"/>
                <w:tabs>
                  <w:tab w:val="left" w:pos="880"/>
                  <w:tab w:val="right" w:leader="dot" w:pos="9060"/>
                </w:tabs>
                <w:rPr>
                  <w:rFonts w:eastAsiaTheme="minorEastAsia"/>
                  <w:noProof/>
                  <w:lang w:eastAsia="fr-FR"/>
                </w:rPr>
              </w:pPr>
              <w:hyperlink w:anchor="_Toc484767127" w:history="1">
                <w:r w:rsidRPr="00996EB4">
                  <w:rPr>
                    <w:rStyle w:val="Hyperlink"/>
                    <w:noProof/>
                  </w:rPr>
                  <w:t>1.1.</w:t>
                </w:r>
                <w:r>
                  <w:rPr>
                    <w:rFonts w:eastAsiaTheme="minorEastAsia"/>
                    <w:noProof/>
                    <w:lang w:eastAsia="fr-FR"/>
                  </w:rPr>
                  <w:tab/>
                </w:r>
                <w:r w:rsidRPr="00996EB4">
                  <w:rPr>
                    <w:rStyle w:val="Hyperlink"/>
                    <w:noProof/>
                  </w:rPr>
                  <w:t>Android Studio</w:t>
                </w:r>
                <w:r>
                  <w:rPr>
                    <w:noProof/>
                    <w:webHidden/>
                  </w:rPr>
                  <w:tab/>
                </w:r>
                <w:r>
                  <w:rPr>
                    <w:noProof/>
                    <w:webHidden/>
                  </w:rPr>
                  <w:fldChar w:fldCharType="begin"/>
                </w:r>
                <w:r>
                  <w:rPr>
                    <w:noProof/>
                    <w:webHidden/>
                  </w:rPr>
                  <w:instrText xml:space="preserve"> PAGEREF _Toc484767127 \h </w:instrText>
                </w:r>
                <w:r>
                  <w:rPr>
                    <w:noProof/>
                    <w:webHidden/>
                  </w:rPr>
                </w:r>
                <w:r>
                  <w:rPr>
                    <w:noProof/>
                    <w:webHidden/>
                  </w:rPr>
                  <w:fldChar w:fldCharType="separate"/>
                </w:r>
                <w:r w:rsidR="00363E19">
                  <w:rPr>
                    <w:noProof/>
                    <w:webHidden/>
                  </w:rPr>
                  <w:t>3</w:t>
                </w:r>
                <w:r>
                  <w:rPr>
                    <w:noProof/>
                    <w:webHidden/>
                  </w:rPr>
                  <w:fldChar w:fldCharType="end"/>
                </w:r>
              </w:hyperlink>
            </w:p>
            <w:p w:rsidR="00696B14" w:rsidRDefault="00696B14">
              <w:pPr>
                <w:pStyle w:val="TOC2"/>
                <w:tabs>
                  <w:tab w:val="left" w:pos="880"/>
                  <w:tab w:val="right" w:leader="dot" w:pos="9060"/>
                </w:tabs>
                <w:rPr>
                  <w:rFonts w:eastAsiaTheme="minorEastAsia"/>
                  <w:noProof/>
                  <w:lang w:eastAsia="fr-FR"/>
                </w:rPr>
              </w:pPr>
              <w:hyperlink w:anchor="_Toc484767128" w:history="1">
                <w:r w:rsidRPr="00996EB4">
                  <w:rPr>
                    <w:rStyle w:val="Hyperlink"/>
                    <w:noProof/>
                  </w:rPr>
                  <w:t>1.2.</w:t>
                </w:r>
                <w:r>
                  <w:rPr>
                    <w:rFonts w:eastAsiaTheme="minorEastAsia"/>
                    <w:noProof/>
                    <w:lang w:eastAsia="fr-FR"/>
                  </w:rPr>
                  <w:tab/>
                </w:r>
                <w:r w:rsidRPr="00996EB4">
                  <w:rPr>
                    <w:rStyle w:val="Hyperlink"/>
                    <w:noProof/>
                  </w:rPr>
                  <w:t>Genymotion</w:t>
                </w:r>
                <w:r>
                  <w:rPr>
                    <w:noProof/>
                    <w:webHidden/>
                  </w:rPr>
                  <w:tab/>
                </w:r>
                <w:r>
                  <w:rPr>
                    <w:noProof/>
                    <w:webHidden/>
                  </w:rPr>
                  <w:fldChar w:fldCharType="begin"/>
                </w:r>
                <w:r>
                  <w:rPr>
                    <w:noProof/>
                    <w:webHidden/>
                  </w:rPr>
                  <w:instrText xml:space="preserve"> PAGEREF _Toc484767128 \h </w:instrText>
                </w:r>
                <w:r>
                  <w:rPr>
                    <w:noProof/>
                    <w:webHidden/>
                  </w:rPr>
                </w:r>
                <w:r>
                  <w:rPr>
                    <w:noProof/>
                    <w:webHidden/>
                  </w:rPr>
                  <w:fldChar w:fldCharType="separate"/>
                </w:r>
                <w:r w:rsidR="00363E19">
                  <w:rPr>
                    <w:noProof/>
                    <w:webHidden/>
                  </w:rPr>
                  <w:t>4</w:t>
                </w:r>
                <w:r>
                  <w:rPr>
                    <w:noProof/>
                    <w:webHidden/>
                  </w:rPr>
                  <w:fldChar w:fldCharType="end"/>
                </w:r>
              </w:hyperlink>
            </w:p>
            <w:p w:rsidR="00696B14" w:rsidRDefault="00696B14">
              <w:pPr>
                <w:pStyle w:val="TOC1"/>
                <w:tabs>
                  <w:tab w:val="left" w:pos="440"/>
                  <w:tab w:val="right" w:leader="dot" w:pos="9060"/>
                </w:tabs>
                <w:rPr>
                  <w:rFonts w:eastAsiaTheme="minorEastAsia"/>
                  <w:noProof/>
                  <w:lang w:eastAsia="fr-FR"/>
                </w:rPr>
              </w:pPr>
              <w:hyperlink w:anchor="_Toc484767129" w:history="1">
                <w:r w:rsidRPr="00996EB4">
                  <w:rPr>
                    <w:rStyle w:val="Hyperlink"/>
                    <w:noProof/>
                  </w:rPr>
                  <w:t>2.</w:t>
                </w:r>
                <w:r>
                  <w:rPr>
                    <w:rFonts w:eastAsiaTheme="minorEastAsia"/>
                    <w:noProof/>
                    <w:lang w:eastAsia="fr-FR"/>
                  </w:rPr>
                  <w:tab/>
                </w:r>
                <w:r w:rsidRPr="00996EB4">
                  <w:rPr>
                    <w:rStyle w:val="Hyperlink"/>
                    <w:noProof/>
                  </w:rPr>
                  <w:t>Organisation des vues</w:t>
                </w:r>
                <w:r>
                  <w:rPr>
                    <w:noProof/>
                    <w:webHidden/>
                  </w:rPr>
                  <w:tab/>
                </w:r>
                <w:r>
                  <w:rPr>
                    <w:noProof/>
                    <w:webHidden/>
                  </w:rPr>
                  <w:fldChar w:fldCharType="begin"/>
                </w:r>
                <w:r>
                  <w:rPr>
                    <w:noProof/>
                    <w:webHidden/>
                  </w:rPr>
                  <w:instrText xml:space="preserve"> PAGEREF _Toc484767129 \h </w:instrText>
                </w:r>
                <w:r>
                  <w:rPr>
                    <w:noProof/>
                    <w:webHidden/>
                  </w:rPr>
                </w:r>
                <w:r>
                  <w:rPr>
                    <w:noProof/>
                    <w:webHidden/>
                  </w:rPr>
                  <w:fldChar w:fldCharType="separate"/>
                </w:r>
                <w:r w:rsidR="00363E19">
                  <w:rPr>
                    <w:noProof/>
                    <w:webHidden/>
                  </w:rPr>
                  <w:t>5</w:t>
                </w:r>
                <w:r>
                  <w:rPr>
                    <w:noProof/>
                    <w:webHidden/>
                  </w:rPr>
                  <w:fldChar w:fldCharType="end"/>
                </w:r>
              </w:hyperlink>
            </w:p>
            <w:p w:rsidR="00696B14" w:rsidRDefault="00696B14">
              <w:pPr>
                <w:pStyle w:val="TOC1"/>
                <w:tabs>
                  <w:tab w:val="left" w:pos="440"/>
                  <w:tab w:val="right" w:leader="dot" w:pos="9060"/>
                </w:tabs>
                <w:rPr>
                  <w:rFonts w:eastAsiaTheme="minorEastAsia"/>
                  <w:noProof/>
                  <w:lang w:eastAsia="fr-FR"/>
                </w:rPr>
              </w:pPr>
              <w:hyperlink w:anchor="_Toc484767130" w:history="1">
                <w:r w:rsidRPr="00996EB4">
                  <w:rPr>
                    <w:rStyle w:val="Hyperlink"/>
                    <w:noProof/>
                  </w:rPr>
                  <w:t>3.</w:t>
                </w:r>
                <w:r>
                  <w:rPr>
                    <w:rFonts w:eastAsiaTheme="minorEastAsia"/>
                    <w:noProof/>
                    <w:lang w:eastAsia="fr-FR"/>
                  </w:rPr>
                  <w:tab/>
                </w:r>
                <w:r w:rsidRPr="00996EB4">
                  <w:rPr>
                    <w:rStyle w:val="Hyperlink"/>
                    <w:noProof/>
                  </w:rPr>
                  <w:t>Structure d’un fichier XML propre à un circuit</w:t>
                </w:r>
                <w:r>
                  <w:rPr>
                    <w:noProof/>
                    <w:webHidden/>
                  </w:rPr>
                  <w:tab/>
                </w:r>
                <w:r>
                  <w:rPr>
                    <w:noProof/>
                    <w:webHidden/>
                  </w:rPr>
                  <w:fldChar w:fldCharType="begin"/>
                </w:r>
                <w:r>
                  <w:rPr>
                    <w:noProof/>
                    <w:webHidden/>
                  </w:rPr>
                  <w:instrText xml:space="preserve"> PAGEREF _Toc484767130 \h </w:instrText>
                </w:r>
                <w:r>
                  <w:rPr>
                    <w:noProof/>
                    <w:webHidden/>
                  </w:rPr>
                </w:r>
                <w:r>
                  <w:rPr>
                    <w:noProof/>
                    <w:webHidden/>
                  </w:rPr>
                  <w:fldChar w:fldCharType="separate"/>
                </w:r>
                <w:r w:rsidR="00363E19">
                  <w:rPr>
                    <w:noProof/>
                    <w:webHidden/>
                  </w:rPr>
                  <w:t>6</w:t>
                </w:r>
                <w:r>
                  <w:rPr>
                    <w:noProof/>
                    <w:webHidden/>
                  </w:rPr>
                  <w:fldChar w:fldCharType="end"/>
                </w:r>
              </w:hyperlink>
            </w:p>
            <w:p w:rsidR="00696B14" w:rsidRDefault="00696B14">
              <w:pPr>
                <w:pStyle w:val="TOC2"/>
                <w:tabs>
                  <w:tab w:val="left" w:pos="880"/>
                  <w:tab w:val="right" w:leader="dot" w:pos="9060"/>
                </w:tabs>
                <w:rPr>
                  <w:rFonts w:eastAsiaTheme="minorEastAsia"/>
                  <w:noProof/>
                  <w:lang w:eastAsia="fr-FR"/>
                </w:rPr>
              </w:pPr>
              <w:hyperlink w:anchor="_Toc484767131" w:history="1">
                <w:r w:rsidRPr="00996EB4">
                  <w:rPr>
                    <w:rStyle w:val="Hyperlink"/>
                    <w:noProof/>
                  </w:rPr>
                  <w:t>3.1.</w:t>
                </w:r>
                <w:r>
                  <w:rPr>
                    <w:rFonts w:eastAsiaTheme="minorEastAsia"/>
                    <w:noProof/>
                    <w:lang w:eastAsia="fr-FR"/>
                  </w:rPr>
                  <w:tab/>
                </w:r>
                <w:r w:rsidRPr="00996EB4">
                  <w:rPr>
                    <w:rStyle w:val="Hyperlink"/>
                    <w:noProof/>
                  </w:rPr>
                  <w:t>Les nœuds principaux</w:t>
                </w:r>
                <w:r>
                  <w:rPr>
                    <w:noProof/>
                    <w:webHidden/>
                  </w:rPr>
                  <w:tab/>
                </w:r>
                <w:r>
                  <w:rPr>
                    <w:noProof/>
                    <w:webHidden/>
                  </w:rPr>
                  <w:fldChar w:fldCharType="begin"/>
                </w:r>
                <w:r>
                  <w:rPr>
                    <w:noProof/>
                    <w:webHidden/>
                  </w:rPr>
                  <w:instrText xml:space="preserve"> PAGEREF _Toc484767131 \h </w:instrText>
                </w:r>
                <w:r>
                  <w:rPr>
                    <w:noProof/>
                    <w:webHidden/>
                  </w:rPr>
                </w:r>
                <w:r>
                  <w:rPr>
                    <w:noProof/>
                    <w:webHidden/>
                  </w:rPr>
                  <w:fldChar w:fldCharType="separate"/>
                </w:r>
                <w:r w:rsidR="00363E19">
                  <w:rPr>
                    <w:noProof/>
                    <w:webHidden/>
                  </w:rPr>
                  <w:t>8</w:t>
                </w:r>
                <w:r>
                  <w:rPr>
                    <w:noProof/>
                    <w:webHidden/>
                  </w:rPr>
                  <w:fldChar w:fldCharType="end"/>
                </w:r>
              </w:hyperlink>
            </w:p>
            <w:p w:rsidR="00696B14" w:rsidRDefault="00696B14">
              <w:pPr>
                <w:pStyle w:val="TOC3"/>
                <w:tabs>
                  <w:tab w:val="left" w:pos="1320"/>
                  <w:tab w:val="right" w:leader="dot" w:pos="9060"/>
                </w:tabs>
                <w:rPr>
                  <w:rFonts w:eastAsiaTheme="minorEastAsia"/>
                  <w:noProof/>
                  <w:lang w:eastAsia="fr-FR"/>
                </w:rPr>
              </w:pPr>
              <w:hyperlink w:anchor="_Toc484767132" w:history="1">
                <w:r w:rsidRPr="00996EB4">
                  <w:rPr>
                    <w:rStyle w:val="Hyperlink"/>
                    <w:noProof/>
                  </w:rPr>
                  <w:t>3.1.1.</w:t>
                </w:r>
                <w:r>
                  <w:rPr>
                    <w:rFonts w:eastAsiaTheme="minorEastAsia"/>
                    <w:noProof/>
                    <w:lang w:eastAsia="fr-FR"/>
                  </w:rPr>
                  <w:tab/>
                </w:r>
                <w:r w:rsidRPr="00996EB4">
                  <w:rPr>
                    <w:rStyle w:val="Hyperlink"/>
                    <w:noProof/>
                  </w:rPr>
                  <w:t>Circuit</w:t>
                </w:r>
                <w:r>
                  <w:rPr>
                    <w:noProof/>
                    <w:webHidden/>
                  </w:rPr>
                  <w:tab/>
                </w:r>
                <w:r>
                  <w:rPr>
                    <w:noProof/>
                    <w:webHidden/>
                  </w:rPr>
                  <w:fldChar w:fldCharType="begin"/>
                </w:r>
                <w:r>
                  <w:rPr>
                    <w:noProof/>
                    <w:webHidden/>
                  </w:rPr>
                  <w:instrText xml:space="preserve"> PAGEREF _Toc484767132 \h </w:instrText>
                </w:r>
                <w:r>
                  <w:rPr>
                    <w:noProof/>
                    <w:webHidden/>
                  </w:rPr>
                </w:r>
                <w:r>
                  <w:rPr>
                    <w:noProof/>
                    <w:webHidden/>
                  </w:rPr>
                  <w:fldChar w:fldCharType="separate"/>
                </w:r>
                <w:r w:rsidR="00363E19">
                  <w:rPr>
                    <w:noProof/>
                    <w:webHidden/>
                  </w:rPr>
                  <w:t>8</w:t>
                </w:r>
                <w:r>
                  <w:rPr>
                    <w:noProof/>
                    <w:webHidden/>
                  </w:rPr>
                  <w:fldChar w:fldCharType="end"/>
                </w:r>
              </w:hyperlink>
            </w:p>
            <w:p w:rsidR="00696B14" w:rsidRDefault="00696B14">
              <w:pPr>
                <w:pStyle w:val="TOC3"/>
                <w:tabs>
                  <w:tab w:val="left" w:pos="1320"/>
                  <w:tab w:val="right" w:leader="dot" w:pos="9060"/>
                </w:tabs>
                <w:rPr>
                  <w:rFonts w:eastAsiaTheme="minorEastAsia"/>
                  <w:noProof/>
                  <w:lang w:eastAsia="fr-FR"/>
                </w:rPr>
              </w:pPr>
              <w:hyperlink w:anchor="_Toc484767133" w:history="1">
                <w:r w:rsidRPr="00996EB4">
                  <w:rPr>
                    <w:rStyle w:val="Hyperlink"/>
                    <w:noProof/>
                  </w:rPr>
                  <w:t>3.1.2.</w:t>
                </w:r>
                <w:r>
                  <w:rPr>
                    <w:rFonts w:eastAsiaTheme="minorEastAsia"/>
                    <w:noProof/>
                    <w:lang w:eastAsia="fr-FR"/>
                  </w:rPr>
                  <w:tab/>
                </w:r>
                <w:r w:rsidRPr="00996EB4">
                  <w:rPr>
                    <w:rStyle w:val="Hyperlink"/>
                    <w:noProof/>
                  </w:rPr>
                  <w:t>Lieu</w:t>
                </w:r>
                <w:r>
                  <w:rPr>
                    <w:noProof/>
                    <w:webHidden/>
                  </w:rPr>
                  <w:tab/>
                </w:r>
                <w:r>
                  <w:rPr>
                    <w:noProof/>
                    <w:webHidden/>
                  </w:rPr>
                  <w:fldChar w:fldCharType="begin"/>
                </w:r>
                <w:r>
                  <w:rPr>
                    <w:noProof/>
                    <w:webHidden/>
                  </w:rPr>
                  <w:instrText xml:space="preserve"> PAGEREF _Toc484767133 \h </w:instrText>
                </w:r>
                <w:r>
                  <w:rPr>
                    <w:noProof/>
                    <w:webHidden/>
                  </w:rPr>
                </w:r>
                <w:r>
                  <w:rPr>
                    <w:noProof/>
                    <w:webHidden/>
                  </w:rPr>
                  <w:fldChar w:fldCharType="separate"/>
                </w:r>
                <w:r w:rsidR="00363E19">
                  <w:rPr>
                    <w:noProof/>
                    <w:webHidden/>
                  </w:rPr>
                  <w:t>8</w:t>
                </w:r>
                <w:r>
                  <w:rPr>
                    <w:noProof/>
                    <w:webHidden/>
                  </w:rPr>
                  <w:fldChar w:fldCharType="end"/>
                </w:r>
              </w:hyperlink>
            </w:p>
            <w:p w:rsidR="00696B14" w:rsidRDefault="00696B14">
              <w:pPr>
                <w:pStyle w:val="TOC3"/>
                <w:tabs>
                  <w:tab w:val="left" w:pos="1320"/>
                  <w:tab w:val="right" w:leader="dot" w:pos="9060"/>
                </w:tabs>
                <w:rPr>
                  <w:rFonts w:eastAsiaTheme="minorEastAsia"/>
                  <w:noProof/>
                  <w:lang w:eastAsia="fr-FR"/>
                </w:rPr>
              </w:pPr>
              <w:hyperlink w:anchor="_Toc484767134" w:history="1">
                <w:r w:rsidRPr="00996EB4">
                  <w:rPr>
                    <w:rStyle w:val="Hyperlink"/>
                    <w:noProof/>
                  </w:rPr>
                  <w:t>3.1.3.</w:t>
                </w:r>
                <w:r>
                  <w:rPr>
                    <w:rFonts w:eastAsiaTheme="minorEastAsia"/>
                    <w:noProof/>
                    <w:lang w:eastAsia="fr-FR"/>
                  </w:rPr>
                  <w:tab/>
                </w:r>
                <w:r w:rsidRPr="00996EB4">
                  <w:rPr>
                    <w:rStyle w:val="Hyperlink"/>
                    <w:noProof/>
                  </w:rPr>
                  <w:t>Validation</w:t>
                </w:r>
                <w:r>
                  <w:rPr>
                    <w:noProof/>
                    <w:webHidden/>
                  </w:rPr>
                  <w:tab/>
                </w:r>
                <w:r>
                  <w:rPr>
                    <w:noProof/>
                    <w:webHidden/>
                  </w:rPr>
                  <w:fldChar w:fldCharType="begin"/>
                </w:r>
                <w:r>
                  <w:rPr>
                    <w:noProof/>
                    <w:webHidden/>
                  </w:rPr>
                  <w:instrText xml:space="preserve"> PAGEREF _Toc484767134 \h </w:instrText>
                </w:r>
                <w:r>
                  <w:rPr>
                    <w:noProof/>
                    <w:webHidden/>
                  </w:rPr>
                </w:r>
                <w:r>
                  <w:rPr>
                    <w:noProof/>
                    <w:webHidden/>
                  </w:rPr>
                  <w:fldChar w:fldCharType="separate"/>
                </w:r>
                <w:r w:rsidR="00363E19">
                  <w:rPr>
                    <w:noProof/>
                    <w:webHidden/>
                  </w:rPr>
                  <w:t>9</w:t>
                </w:r>
                <w:r>
                  <w:rPr>
                    <w:noProof/>
                    <w:webHidden/>
                  </w:rPr>
                  <w:fldChar w:fldCharType="end"/>
                </w:r>
              </w:hyperlink>
            </w:p>
            <w:p w:rsidR="00696B14" w:rsidRDefault="00696B14">
              <w:pPr>
                <w:pStyle w:val="TOC3"/>
                <w:tabs>
                  <w:tab w:val="left" w:pos="1320"/>
                  <w:tab w:val="right" w:leader="dot" w:pos="9060"/>
                </w:tabs>
                <w:rPr>
                  <w:rFonts w:eastAsiaTheme="minorEastAsia"/>
                  <w:noProof/>
                  <w:lang w:eastAsia="fr-FR"/>
                </w:rPr>
              </w:pPr>
              <w:hyperlink w:anchor="_Toc484767135" w:history="1">
                <w:r w:rsidRPr="00996EB4">
                  <w:rPr>
                    <w:rStyle w:val="Hyperlink"/>
                    <w:noProof/>
                  </w:rPr>
                  <w:t>3.1.4.</w:t>
                </w:r>
                <w:r>
                  <w:rPr>
                    <w:rFonts w:eastAsiaTheme="minorEastAsia"/>
                    <w:noProof/>
                    <w:lang w:eastAsia="fr-FR"/>
                  </w:rPr>
                  <w:tab/>
                </w:r>
                <w:r w:rsidRPr="00996EB4">
                  <w:rPr>
                    <w:rStyle w:val="Hyperlink"/>
                    <w:noProof/>
                  </w:rPr>
                  <w:t>Question</w:t>
                </w:r>
                <w:r>
                  <w:rPr>
                    <w:noProof/>
                    <w:webHidden/>
                  </w:rPr>
                  <w:tab/>
                </w:r>
                <w:r>
                  <w:rPr>
                    <w:noProof/>
                    <w:webHidden/>
                  </w:rPr>
                  <w:fldChar w:fldCharType="begin"/>
                </w:r>
                <w:r>
                  <w:rPr>
                    <w:noProof/>
                    <w:webHidden/>
                  </w:rPr>
                  <w:instrText xml:space="preserve"> PAGEREF _Toc484767135 \h </w:instrText>
                </w:r>
                <w:r>
                  <w:rPr>
                    <w:noProof/>
                    <w:webHidden/>
                  </w:rPr>
                </w:r>
                <w:r>
                  <w:rPr>
                    <w:noProof/>
                    <w:webHidden/>
                  </w:rPr>
                  <w:fldChar w:fldCharType="separate"/>
                </w:r>
                <w:r w:rsidR="00363E19">
                  <w:rPr>
                    <w:noProof/>
                    <w:webHidden/>
                  </w:rPr>
                  <w:t>10</w:t>
                </w:r>
                <w:r>
                  <w:rPr>
                    <w:noProof/>
                    <w:webHidden/>
                  </w:rPr>
                  <w:fldChar w:fldCharType="end"/>
                </w:r>
              </w:hyperlink>
            </w:p>
            <w:p w:rsidR="00696B14" w:rsidRDefault="00696B14">
              <w:pPr>
                <w:pStyle w:val="TOC3"/>
                <w:tabs>
                  <w:tab w:val="left" w:pos="1320"/>
                  <w:tab w:val="right" w:leader="dot" w:pos="9060"/>
                </w:tabs>
                <w:rPr>
                  <w:rFonts w:eastAsiaTheme="minorEastAsia"/>
                  <w:noProof/>
                  <w:lang w:eastAsia="fr-FR"/>
                </w:rPr>
              </w:pPr>
              <w:hyperlink w:anchor="_Toc484767136" w:history="1">
                <w:r w:rsidRPr="00996EB4">
                  <w:rPr>
                    <w:rStyle w:val="Hyperlink"/>
                    <w:noProof/>
                  </w:rPr>
                  <w:t>3.1.5.</w:t>
                </w:r>
                <w:r>
                  <w:rPr>
                    <w:rFonts w:eastAsiaTheme="minorEastAsia"/>
                    <w:noProof/>
                    <w:lang w:eastAsia="fr-FR"/>
                  </w:rPr>
                  <w:tab/>
                </w:r>
                <w:r w:rsidRPr="00996EB4">
                  <w:rPr>
                    <w:rStyle w:val="Hyperlink"/>
                    <w:noProof/>
                  </w:rPr>
                  <w:t>Réponse</w:t>
                </w:r>
                <w:r>
                  <w:rPr>
                    <w:noProof/>
                    <w:webHidden/>
                  </w:rPr>
                  <w:tab/>
                </w:r>
                <w:r>
                  <w:rPr>
                    <w:noProof/>
                    <w:webHidden/>
                  </w:rPr>
                  <w:fldChar w:fldCharType="begin"/>
                </w:r>
                <w:r>
                  <w:rPr>
                    <w:noProof/>
                    <w:webHidden/>
                  </w:rPr>
                  <w:instrText xml:space="preserve"> PAGEREF _Toc484767136 \h </w:instrText>
                </w:r>
                <w:r>
                  <w:rPr>
                    <w:noProof/>
                    <w:webHidden/>
                  </w:rPr>
                </w:r>
                <w:r>
                  <w:rPr>
                    <w:noProof/>
                    <w:webHidden/>
                  </w:rPr>
                  <w:fldChar w:fldCharType="separate"/>
                </w:r>
                <w:r w:rsidR="00363E19">
                  <w:rPr>
                    <w:noProof/>
                    <w:webHidden/>
                  </w:rPr>
                  <w:t>11</w:t>
                </w:r>
                <w:r>
                  <w:rPr>
                    <w:noProof/>
                    <w:webHidden/>
                  </w:rPr>
                  <w:fldChar w:fldCharType="end"/>
                </w:r>
              </w:hyperlink>
            </w:p>
            <w:p w:rsidR="00696B14" w:rsidRDefault="00696B14">
              <w:pPr>
                <w:pStyle w:val="TOC2"/>
                <w:tabs>
                  <w:tab w:val="left" w:pos="880"/>
                  <w:tab w:val="right" w:leader="dot" w:pos="9060"/>
                </w:tabs>
                <w:rPr>
                  <w:rFonts w:eastAsiaTheme="minorEastAsia"/>
                  <w:noProof/>
                  <w:lang w:eastAsia="fr-FR"/>
                </w:rPr>
              </w:pPr>
              <w:hyperlink w:anchor="_Toc484767137" w:history="1">
                <w:r w:rsidRPr="00996EB4">
                  <w:rPr>
                    <w:rStyle w:val="Hyperlink"/>
                    <w:noProof/>
                  </w:rPr>
                  <w:t>3.2.</w:t>
                </w:r>
                <w:r>
                  <w:rPr>
                    <w:rFonts w:eastAsiaTheme="minorEastAsia"/>
                    <w:noProof/>
                    <w:lang w:eastAsia="fr-FR"/>
                  </w:rPr>
                  <w:tab/>
                </w:r>
                <w:r w:rsidRPr="00996EB4">
                  <w:rPr>
                    <w:rStyle w:val="Hyperlink"/>
                    <w:noProof/>
                  </w:rPr>
                  <w:t>Les nœuds secondaires</w:t>
                </w:r>
                <w:r>
                  <w:rPr>
                    <w:noProof/>
                    <w:webHidden/>
                  </w:rPr>
                  <w:tab/>
                </w:r>
                <w:r>
                  <w:rPr>
                    <w:noProof/>
                    <w:webHidden/>
                  </w:rPr>
                  <w:fldChar w:fldCharType="begin"/>
                </w:r>
                <w:r>
                  <w:rPr>
                    <w:noProof/>
                    <w:webHidden/>
                  </w:rPr>
                  <w:instrText xml:space="preserve"> PAGEREF _Toc484767137 \h </w:instrText>
                </w:r>
                <w:r>
                  <w:rPr>
                    <w:noProof/>
                    <w:webHidden/>
                  </w:rPr>
                </w:r>
                <w:r>
                  <w:rPr>
                    <w:noProof/>
                    <w:webHidden/>
                  </w:rPr>
                  <w:fldChar w:fldCharType="separate"/>
                </w:r>
                <w:r w:rsidR="00363E19">
                  <w:rPr>
                    <w:noProof/>
                    <w:webHidden/>
                  </w:rPr>
                  <w:t>11</w:t>
                </w:r>
                <w:r>
                  <w:rPr>
                    <w:noProof/>
                    <w:webHidden/>
                  </w:rPr>
                  <w:fldChar w:fldCharType="end"/>
                </w:r>
              </w:hyperlink>
            </w:p>
            <w:p w:rsidR="00696B14" w:rsidRDefault="00696B14">
              <w:pPr>
                <w:pStyle w:val="TOC3"/>
                <w:tabs>
                  <w:tab w:val="left" w:pos="1320"/>
                  <w:tab w:val="right" w:leader="dot" w:pos="9060"/>
                </w:tabs>
                <w:rPr>
                  <w:rFonts w:eastAsiaTheme="minorEastAsia"/>
                  <w:noProof/>
                  <w:lang w:eastAsia="fr-FR"/>
                </w:rPr>
              </w:pPr>
              <w:hyperlink w:anchor="_Toc484767138" w:history="1">
                <w:r w:rsidRPr="00996EB4">
                  <w:rPr>
                    <w:rStyle w:val="Hyperlink"/>
                    <w:noProof/>
                  </w:rPr>
                  <w:t>3.2.1.</w:t>
                </w:r>
                <w:r>
                  <w:rPr>
                    <w:rFonts w:eastAsiaTheme="minorEastAsia"/>
                    <w:noProof/>
                    <w:lang w:eastAsia="fr-FR"/>
                  </w:rPr>
                  <w:tab/>
                </w:r>
                <w:r w:rsidRPr="00996EB4">
                  <w:rPr>
                    <w:rStyle w:val="Hyperlink"/>
                    <w:noProof/>
                  </w:rPr>
                  <w:t>Description</w:t>
                </w:r>
                <w:r>
                  <w:rPr>
                    <w:noProof/>
                    <w:webHidden/>
                  </w:rPr>
                  <w:tab/>
                </w:r>
                <w:r>
                  <w:rPr>
                    <w:noProof/>
                    <w:webHidden/>
                  </w:rPr>
                  <w:fldChar w:fldCharType="begin"/>
                </w:r>
                <w:r>
                  <w:rPr>
                    <w:noProof/>
                    <w:webHidden/>
                  </w:rPr>
                  <w:instrText xml:space="preserve"> PAGEREF _Toc484767138 \h </w:instrText>
                </w:r>
                <w:r>
                  <w:rPr>
                    <w:noProof/>
                    <w:webHidden/>
                  </w:rPr>
                </w:r>
                <w:r>
                  <w:rPr>
                    <w:noProof/>
                    <w:webHidden/>
                  </w:rPr>
                  <w:fldChar w:fldCharType="separate"/>
                </w:r>
                <w:r w:rsidR="00363E19">
                  <w:rPr>
                    <w:noProof/>
                    <w:webHidden/>
                  </w:rPr>
                  <w:t>11</w:t>
                </w:r>
                <w:r>
                  <w:rPr>
                    <w:noProof/>
                    <w:webHidden/>
                  </w:rPr>
                  <w:fldChar w:fldCharType="end"/>
                </w:r>
              </w:hyperlink>
            </w:p>
            <w:p w:rsidR="00696B14" w:rsidRDefault="00696B14">
              <w:pPr>
                <w:pStyle w:val="TOC3"/>
                <w:tabs>
                  <w:tab w:val="left" w:pos="1320"/>
                  <w:tab w:val="right" w:leader="dot" w:pos="9060"/>
                </w:tabs>
                <w:rPr>
                  <w:rFonts w:eastAsiaTheme="minorEastAsia"/>
                  <w:noProof/>
                  <w:lang w:eastAsia="fr-FR"/>
                </w:rPr>
              </w:pPr>
              <w:hyperlink w:anchor="_Toc484767139" w:history="1">
                <w:r w:rsidRPr="00996EB4">
                  <w:rPr>
                    <w:rStyle w:val="Hyperlink"/>
                    <w:noProof/>
                  </w:rPr>
                  <w:t>3.2.2.</w:t>
                </w:r>
                <w:r>
                  <w:rPr>
                    <w:rFonts w:eastAsiaTheme="minorEastAsia"/>
                    <w:noProof/>
                    <w:lang w:eastAsia="fr-FR"/>
                  </w:rPr>
                  <w:tab/>
                </w:r>
                <w:r w:rsidRPr="00996EB4">
                  <w:rPr>
                    <w:rStyle w:val="Hyperlink"/>
                    <w:noProof/>
                  </w:rPr>
                  <w:t>Information</w:t>
                </w:r>
                <w:r>
                  <w:rPr>
                    <w:noProof/>
                    <w:webHidden/>
                  </w:rPr>
                  <w:tab/>
                </w:r>
                <w:r>
                  <w:rPr>
                    <w:noProof/>
                    <w:webHidden/>
                  </w:rPr>
                  <w:fldChar w:fldCharType="begin"/>
                </w:r>
                <w:r>
                  <w:rPr>
                    <w:noProof/>
                    <w:webHidden/>
                  </w:rPr>
                  <w:instrText xml:space="preserve"> PAGEREF _Toc484767139 \h </w:instrText>
                </w:r>
                <w:r>
                  <w:rPr>
                    <w:noProof/>
                    <w:webHidden/>
                  </w:rPr>
                </w:r>
                <w:r>
                  <w:rPr>
                    <w:noProof/>
                    <w:webHidden/>
                  </w:rPr>
                  <w:fldChar w:fldCharType="separate"/>
                </w:r>
                <w:r w:rsidR="00363E19">
                  <w:rPr>
                    <w:noProof/>
                    <w:webHidden/>
                  </w:rPr>
                  <w:t>12</w:t>
                </w:r>
                <w:r>
                  <w:rPr>
                    <w:noProof/>
                    <w:webHidden/>
                  </w:rPr>
                  <w:fldChar w:fldCharType="end"/>
                </w:r>
              </w:hyperlink>
            </w:p>
            <w:p w:rsidR="00696B14" w:rsidRDefault="00696B14">
              <w:pPr>
                <w:pStyle w:val="TOC1"/>
                <w:tabs>
                  <w:tab w:val="left" w:pos="440"/>
                  <w:tab w:val="right" w:leader="dot" w:pos="9060"/>
                </w:tabs>
                <w:rPr>
                  <w:rFonts w:eastAsiaTheme="minorEastAsia"/>
                  <w:noProof/>
                  <w:lang w:eastAsia="fr-FR"/>
                </w:rPr>
              </w:pPr>
              <w:hyperlink w:anchor="_Toc484767140" w:history="1">
                <w:r w:rsidRPr="00996EB4">
                  <w:rPr>
                    <w:rStyle w:val="Hyperlink"/>
                    <w:noProof/>
                  </w:rPr>
                  <w:t>4.</w:t>
                </w:r>
                <w:r>
                  <w:rPr>
                    <w:rFonts w:eastAsiaTheme="minorEastAsia"/>
                    <w:noProof/>
                    <w:lang w:eastAsia="fr-FR"/>
                  </w:rPr>
                  <w:tab/>
                </w:r>
                <w:r w:rsidRPr="00996EB4">
                  <w:rPr>
                    <w:rStyle w:val="Hyperlink"/>
                    <w:noProof/>
                  </w:rPr>
                  <w:t>Structure du projet Android et fonctionnement global</w:t>
                </w:r>
                <w:r>
                  <w:rPr>
                    <w:noProof/>
                    <w:webHidden/>
                  </w:rPr>
                  <w:tab/>
                </w:r>
                <w:r>
                  <w:rPr>
                    <w:noProof/>
                    <w:webHidden/>
                  </w:rPr>
                  <w:fldChar w:fldCharType="begin"/>
                </w:r>
                <w:r>
                  <w:rPr>
                    <w:noProof/>
                    <w:webHidden/>
                  </w:rPr>
                  <w:instrText xml:space="preserve"> PAGEREF _Toc484767140 \h </w:instrText>
                </w:r>
                <w:r>
                  <w:rPr>
                    <w:noProof/>
                    <w:webHidden/>
                  </w:rPr>
                </w:r>
                <w:r>
                  <w:rPr>
                    <w:noProof/>
                    <w:webHidden/>
                  </w:rPr>
                  <w:fldChar w:fldCharType="separate"/>
                </w:r>
                <w:r w:rsidR="00363E19">
                  <w:rPr>
                    <w:noProof/>
                    <w:webHidden/>
                  </w:rPr>
                  <w:t>13</w:t>
                </w:r>
                <w:r>
                  <w:rPr>
                    <w:noProof/>
                    <w:webHidden/>
                  </w:rPr>
                  <w:fldChar w:fldCharType="end"/>
                </w:r>
              </w:hyperlink>
            </w:p>
            <w:p w:rsidR="00696B14" w:rsidRDefault="00696B14">
              <w:pPr>
                <w:pStyle w:val="TOC2"/>
                <w:tabs>
                  <w:tab w:val="left" w:pos="880"/>
                  <w:tab w:val="right" w:leader="dot" w:pos="9060"/>
                </w:tabs>
                <w:rPr>
                  <w:rFonts w:eastAsiaTheme="minorEastAsia"/>
                  <w:noProof/>
                  <w:lang w:eastAsia="fr-FR"/>
                </w:rPr>
              </w:pPr>
              <w:hyperlink w:anchor="_Toc484767141" w:history="1">
                <w:r w:rsidRPr="00996EB4">
                  <w:rPr>
                    <w:rStyle w:val="Hyperlink"/>
                    <w:noProof/>
                  </w:rPr>
                  <w:t>4.1.</w:t>
                </w:r>
                <w:r>
                  <w:rPr>
                    <w:rFonts w:eastAsiaTheme="minorEastAsia"/>
                    <w:noProof/>
                    <w:lang w:eastAsia="fr-FR"/>
                  </w:rPr>
                  <w:tab/>
                </w:r>
                <w:r w:rsidRPr="00996EB4">
                  <w:rPr>
                    <w:rStyle w:val="Hyperlink"/>
                    <w:noProof/>
                  </w:rPr>
                  <w:t>Classes liées aux données propres à un circuit</w:t>
                </w:r>
                <w:r>
                  <w:rPr>
                    <w:noProof/>
                    <w:webHidden/>
                  </w:rPr>
                  <w:tab/>
                </w:r>
                <w:r>
                  <w:rPr>
                    <w:noProof/>
                    <w:webHidden/>
                  </w:rPr>
                  <w:fldChar w:fldCharType="begin"/>
                </w:r>
                <w:r>
                  <w:rPr>
                    <w:noProof/>
                    <w:webHidden/>
                  </w:rPr>
                  <w:instrText xml:space="preserve"> PAGEREF _Toc484767141 \h </w:instrText>
                </w:r>
                <w:r>
                  <w:rPr>
                    <w:noProof/>
                    <w:webHidden/>
                  </w:rPr>
                </w:r>
                <w:r>
                  <w:rPr>
                    <w:noProof/>
                    <w:webHidden/>
                  </w:rPr>
                  <w:fldChar w:fldCharType="separate"/>
                </w:r>
                <w:r w:rsidR="00363E19">
                  <w:rPr>
                    <w:noProof/>
                    <w:webHidden/>
                  </w:rPr>
                  <w:t>13</w:t>
                </w:r>
                <w:r>
                  <w:rPr>
                    <w:noProof/>
                    <w:webHidden/>
                  </w:rPr>
                  <w:fldChar w:fldCharType="end"/>
                </w:r>
              </w:hyperlink>
            </w:p>
            <w:p w:rsidR="00696B14" w:rsidRDefault="00696B14">
              <w:pPr>
                <w:pStyle w:val="TOC3"/>
                <w:tabs>
                  <w:tab w:val="left" w:pos="1320"/>
                  <w:tab w:val="right" w:leader="dot" w:pos="9060"/>
                </w:tabs>
                <w:rPr>
                  <w:rFonts w:eastAsiaTheme="minorEastAsia"/>
                  <w:noProof/>
                  <w:lang w:eastAsia="fr-FR"/>
                </w:rPr>
              </w:pPr>
              <w:hyperlink w:anchor="_Toc484767142" w:history="1">
                <w:r w:rsidRPr="00996EB4">
                  <w:rPr>
                    <w:rStyle w:val="Hyperlink"/>
                    <w:noProof/>
                  </w:rPr>
                  <w:t>4.1.1.</w:t>
                </w:r>
                <w:r>
                  <w:rPr>
                    <w:rFonts w:eastAsiaTheme="minorEastAsia"/>
                    <w:noProof/>
                    <w:lang w:eastAsia="fr-FR"/>
                  </w:rPr>
                  <w:tab/>
                </w:r>
                <w:r w:rsidRPr="00996EB4">
                  <w:rPr>
                    <w:rStyle w:val="Hyperlink"/>
                    <w:noProof/>
                  </w:rPr>
                  <w:t>Chargement d’un rallye dans la mémoire</w:t>
                </w:r>
                <w:r>
                  <w:rPr>
                    <w:noProof/>
                    <w:webHidden/>
                  </w:rPr>
                  <w:tab/>
                </w:r>
                <w:r>
                  <w:rPr>
                    <w:noProof/>
                    <w:webHidden/>
                  </w:rPr>
                  <w:fldChar w:fldCharType="begin"/>
                </w:r>
                <w:r>
                  <w:rPr>
                    <w:noProof/>
                    <w:webHidden/>
                  </w:rPr>
                  <w:instrText xml:space="preserve"> PAGEREF _Toc484767142 \h </w:instrText>
                </w:r>
                <w:r>
                  <w:rPr>
                    <w:noProof/>
                    <w:webHidden/>
                  </w:rPr>
                </w:r>
                <w:r>
                  <w:rPr>
                    <w:noProof/>
                    <w:webHidden/>
                  </w:rPr>
                  <w:fldChar w:fldCharType="separate"/>
                </w:r>
                <w:r w:rsidR="00363E19">
                  <w:rPr>
                    <w:noProof/>
                    <w:webHidden/>
                  </w:rPr>
                  <w:t>13</w:t>
                </w:r>
                <w:r>
                  <w:rPr>
                    <w:noProof/>
                    <w:webHidden/>
                  </w:rPr>
                  <w:fldChar w:fldCharType="end"/>
                </w:r>
              </w:hyperlink>
            </w:p>
            <w:p w:rsidR="00696B14" w:rsidRDefault="00696B14">
              <w:pPr>
                <w:pStyle w:val="TOC2"/>
                <w:tabs>
                  <w:tab w:val="left" w:pos="880"/>
                  <w:tab w:val="right" w:leader="dot" w:pos="9060"/>
                </w:tabs>
                <w:rPr>
                  <w:rFonts w:eastAsiaTheme="minorEastAsia"/>
                  <w:noProof/>
                  <w:lang w:eastAsia="fr-FR"/>
                </w:rPr>
              </w:pPr>
              <w:hyperlink w:anchor="_Toc484767143" w:history="1">
                <w:r w:rsidRPr="00996EB4">
                  <w:rPr>
                    <w:rStyle w:val="Hyperlink"/>
                    <w:noProof/>
                  </w:rPr>
                  <w:t>4.2.</w:t>
                </w:r>
                <w:r>
                  <w:rPr>
                    <w:rFonts w:eastAsiaTheme="minorEastAsia"/>
                    <w:noProof/>
                    <w:lang w:eastAsia="fr-FR"/>
                  </w:rPr>
                  <w:tab/>
                </w:r>
                <w:r w:rsidRPr="00996EB4">
                  <w:rPr>
                    <w:rStyle w:val="Hyperlink"/>
                    <w:noProof/>
                  </w:rPr>
                  <w:t>Organisation des classes</w:t>
                </w:r>
                <w:r>
                  <w:rPr>
                    <w:noProof/>
                    <w:webHidden/>
                  </w:rPr>
                  <w:tab/>
                </w:r>
                <w:r>
                  <w:rPr>
                    <w:noProof/>
                    <w:webHidden/>
                  </w:rPr>
                  <w:fldChar w:fldCharType="begin"/>
                </w:r>
                <w:r>
                  <w:rPr>
                    <w:noProof/>
                    <w:webHidden/>
                  </w:rPr>
                  <w:instrText xml:space="preserve"> PAGEREF _Toc484767143 \h </w:instrText>
                </w:r>
                <w:r>
                  <w:rPr>
                    <w:noProof/>
                    <w:webHidden/>
                  </w:rPr>
                </w:r>
                <w:r>
                  <w:rPr>
                    <w:noProof/>
                    <w:webHidden/>
                  </w:rPr>
                  <w:fldChar w:fldCharType="separate"/>
                </w:r>
                <w:r w:rsidR="00363E19">
                  <w:rPr>
                    <w:noProof/>
                    <w:webHidden/>
                  </w:rPr>
                  <w:t>14</w:t>
                </w:r>
                <w:r>
                  <w:rPr>
                    <w:noProof/>
                    <w:webHidden/>
                  </w:rPr>
                  <w:fldChar w:fldCharType="end"/>
                </w:r>
              </w:hyperlink>
            </w:p>
            <w:p w:rsidR="00696B14" w:rsidRDefault="00696B14">
              <w:pPr>
                <w:pStyle w:val="TOC3"/>
                <w:tabs>
                  <w:tab w:val="left" w:pos="1320"/>
                  <w:tab w:val="right" w:leader="dot" w:pos="9060"/>
                </w:tabs>
                <w:rPr>
                  <w:rFonts w:eastAsiaTheme="minorEastAsia"/>
                  <w:noProof/>
                  <w:lang w:eastAsia="fr-FR"/>
                </w:rPr>
              </w:pPr>
              <w:hyperlink w:anchor="_Toc484767144" w:history="1">
                <w:r w:rsidRPr="00996EB4">
                  <w:rPr>
                    <w:rStyle w:val="Hyperlink"/>
                    <w:noProof/>
                  </w:rPr>
                  <w:t>4.2.1.</w:t>
                </w:r>
                <w:r>
                  <w:rPr>
                    <w:rFonts w:eastAsiaTheme="minorEastAsia"/>
                    <w:noProof/>
                    <w:lang w:eastAsia="fr-FR"/>
                  </w:rPr>
                  <w:tab/>
                </w:r>
                <w:r w:rsidRPr="00996EB4">
                  <w:rPr>
                    <w:rStyle w:val="Hyperlink"/>
                    <w:noProof/>
                  </w:rPr>
                  <w:t>Package « model »</w:t>
                </w:r>
                <w:r>
                  <w:rPr>
                    <w:noProof/>
                    <w:webHidden/>
                  </w:rPr>
                  <w:tab/>
                </w:r>
                <w:r>
                  <w:rPr>
                    <w:noProof/>
                    <w:webHidden/>
                  </w:rPr>
                  <w:fldChar w:fldCharType="begin"/>
                </w:r>
                <w:r>
                  <w:rPr>
                    <w:noProof/>
                    <w:webHidden/>
                  </w:rPr>
                  <w:instrText xml:space="preserve"> PAGEREF _Toc484767144 \h </w:instrText>
                </w:r>
                <w:r>
                  <w:rPr>
                    <w:noProof/>
                    <w:webHidden/>
                  </w:rPr>
                </w:r>
                <w:r>
                  <w:rPr>
                    <w:noProof/>
                    <w:webHidden/>
                  </w:rPr>
                  <w:fldChar w:fldCharType="separate"/>
                </w:r>
                <w:r w:rsidR="00363E19">
                  <w:rPr>
                    <w:noProof/>
                    <w:webHidden/>
                  </w:rPr>
                  <w:t>14</w:t>
                </w:r>
                <w:r>
                  <w:rPr>
                    <w:noProof/>
                    <w:webHidden/>
                  </w:rPr>
                  <w:fldChar w:fldCharType="end"/>
                </w:r>
              </w:hyperlink>
            </w:p>
            <w:p w:rsidR="00696B14" w:rsidRDefault="00696B14">
              <w:pPr>
                <w:pStyle w:val="TOC3"/>
                <w:tabs>
                  <w:tab w:val="left" w:pos="1320"/>
                  <w:tab w:val="right" w:leader="dot" w:pos="9060"/>
                </w:tabs>
                <w:rPr>
                  <w:rFonts w:eastAsiaTheme="minorEastAsia"/>
                  <w:noProof/>
                  <w:lang w:eastAsia="fr-FR"/>
                </w:rPr>
              </w:pPr>
              <w:hyperlink w:anchor="_Toc484767145" w:history="1">
                <w:r w:rsidRPr="00996EB4">
                  <w:rPr>
                    <w:rStyle w:val="Hyperlink"/>
                    <w:noProof/>
                  </w:rPr>
                  <w:t>4.2.2.</w:t>
                </w:r>
                <w:r>
                  <w:rPr>
                    <w:rFonts w:eastAsiaTheme="minorEastAsia"/>
                    <w:noProof/>
                    <w:lang w:eastAsia="fr-FR"/>
                  </w:rPr>
                  <w:tab/>
                </w:r>
                <w:r w:rsidRPr="00996EB4">
                  <w:rPr>
                    <w:rStyle w:val="Hyperlink"/>
                    <w:noProof/>
                  </w:rPr>
                  <w:t>Package « services »</w:t>
                </w:r>
                <w:r>
                  <w:rPr>
                    <w:noProof/>
                    <w:webHidden/>
                  </w:rPr>
                  <w:tab/>
                </w:r>
                <w:r>
                  <w:rPr>
                    <w:noProof/>
                    <w:webHidden/>
                  </w:rPr>
                  <w:fldChar w:fldCharType="begin"/>
                </w:r>
                <w:r>
                  <w:rPr>
                    <w:noProof/>
                    <w:webHidden/>
                  </w:rPr>
                  <w:instrText xml:space="preserve"> PAGEREF _Toc484767145 \h </w:instrText>
                </w:r>
                <w:r>
                  <w:rPr>
                    <w:noProof/>
                    <w:webHidden/>
                  </w:rPr>
                </w:r>
                <w:r>
                  <w:rPr>
                    <w:noProof/>
                    <w:webHidden/>
                  </w:rPr>
                  <w:fldChar w:fldCharType="separate"/>
                </w:r>
                <w:r w:rsidR="00363E19">
                  <w:rPr>
                    <w:noProof/>
                    <w:webHidden/>
                  </w:rPr>
                  <w:t>18</w:t>
                </w:r>
                <w:r>
                  <w:rPr>
                    <w:noProof/>
                    <w:webHidden/>
                  </w:rPr>
                  <w:fldChar w:fldCharType="end"/>
                </w:r>
              </w:hyperlink>
            </w:p>
            <w:p w:rsidR="00696B14" w:rsidRDefault="00696B14">
              <w:pPr>
                <w:pStyle w:val="TOC3"/>
                <w:tabs>
                  <w:tab w:val="left" w:pos="1320"/>
                  <w:tab w:val="right" w:leader="dot" w:pos="9060"/>
                </w:tabs>
                <w:rPr>
                  <w:rFonts w:eastAsiaTheme="minorEastAsia"/>
                  <w:noProof/>
                  <w:lang w:eastAsia="fr-FR"/>
                </w:rPr>
              </w:pPr>
              <w:hyperlink w:anchor="_Toc484767146" w:history="1">
                <w:r w:rsidRPr="00996EB4">
                  <w:rPr>
                    <w:rStyle w:val="Hyperlink"/>
                    <w:noProof/>
                  </w:rPr>
                  <w:t>4.2.3.</w:t>
                </w:r>
                <w:r>
                  <w:rPr>
                    <w:rFonts w:eastAsiaTheme="minorEastAsia"/>
                    <w:noProof/>
                    <w:lang w:eastAsia="fr-FR"/>
                  </w:rPr>
                  <w:tab/>
                </w:r>
                <w:r w:rsidRPr="00996EB4">
                  <w:rPr>
                    <w:rStyle w:val="Hyperlink"/>
                    <w:noProof/>
                  </w:rPr>
                  <w:t>Package « utilities »</w:t>
                </w:r>
                <w:r>
                  <w:rPr>
                    <w:noProof/>
                    <w:webHidden/>
                  </w:rPr>
                  <w:tab/>
                </w:r>
                <w:r>
                  <w:rPr>
                    <w:noProof/>
                    <w:webHidden/>
                  </w:rPr>
                  <w:fldChar w:fldCharType="begin"/>
                </w:r>
                <w:r>
                  <w:rPr>
                    <w:noProof/>
                    <w:webHidden/>
                  </w:rPr>
                  <w:instrText xml:space="preserve"> PAGEREF _Toc484767146 \h </w:instrText>
                </w:r>
                <w:r>
                  <w:rPr>
                    <w:noProof/>
                    <w:webHidden/>
                  </w:rPr>
                </w:r>
                <w:r>
                  <w:rPr>
                    <w:noProof/>
                    <w:webHidden/>
                  </w:rPr>
                  <w:fldChar w:fldCharType="separate"/>
                </w:r>
                <w:r w:rsidR="00363E19">
                  <w:rPr>
                    <w:noProof/>
                    <w:webHidden/>
                  </w:rPr>
                  <w:t>19</w:t>
                </w:r>
                <w:r>
                  <w:rPr>
                    <w:noProof/>
                    <w:webHidden/>
                  </w:rPr>
                  <w:fldChar w:fldCharType="end"/>
                </w:r>
              </w:hyperlink>
            </w:p>
            <w:p w:rsidR="00696B14" w:rsidRDefault="00696B14">
              <w:pPr>
                <w:pStyle w:val="TOC3"/>
                <w:tabs>
                  <w:tab w:val="left" w:pos="1320"/>
                  <w:tab w:val="right" w:leader="dot" w:pos="9060"/>
                </w:tabs>
                <w:rPr>
                  <w:rFonts w:eastAsiaTheme="minorEastAsia"/>
                  <w:noProof/>
                  <w:lang w:eastAsia="fr-FR"/>
                </w:rPr>
              </w:pPr>
              <w:hyperlink w:anchor="_Toc484767147" w:history="1">
                <w:r w:rsidRPr="00996EB4">
                  <w:rPr>
                    <w:rStyle w:val="Hyperlink"/>
                    <w:noProof/>
                  </w:rPr>
                  <w:t>4.2.4.</w:t>
                </w:r>
                <w:r>
                  <w:rPr>
                    <w:rFonts w:eastAsiaTheme="minorEastAsia"/>
                    <w:noProof/>
                    <w:lang w:eastAsia="fr-FR"/>
                  </w:rPr>
                  <w:tab/>
                </w:r>
                <w:r w:rsidRPr="00996EB4">
                  <w:rPr>
                    <w:rStyle w:val="Hyperlink"/>
                    <w:noProof/>
                  </w:rPr>
                  <w:t>Les activités</w:t>
                </w:r>
                <w:r>
                  <w:rPr>
                    <w:noProof/>
                    <w:webHidden/>
                  </w:rPr>
                  <w:tab/>
                </w:r>
                <w:r>
                  <w:rPr>
                    <w:noProof/>
                    <w:webHidden/>
                  </w:rPr>
                  <w:fldChar w:fldCharType="begin"/>
                </w:r>
                <w:r>
                  <w:rPr>
                    <w:noProof/>
                    <w:webHidden/>
                  </w:rPr>
                  <w:instrText xml:space="preserve"> PAGEREF _Toc484767147 \h </w:instrText>
                </w:r>
                <w:r>
                  <w:rPr>
                    <w:noProof/>
                    <w:webHidden/>
                  </w:rPr>
                </w:r>
                <w:r>
                  <w:rPr>
                    <w:noProof/>
                    <w:webHidden/>
                  </w:rPr>
                  <w:fldChar w:fldCharType="separate"/>
                </w:r>
                <w:r w:rsidR="00363E19">
                  <w:rPr>
                    <w:noProof/>
                    <w:webHidden/>
                  </w:rPr>
                  <w:t>20</w:t>
                </w:r>
                <w:r>
                  <w:rPr>
                    <w:noProof/>
                    <w:webHidden/>
                  </w:rPr>
                  <w:fldChar w:fldCharType="end"/>
                </w:r>
              </w:hyperlink>
            </w:p>
            <w:p w:rsidR="00696B14" w:rsidRDefault="00696B14">
              <w:pPr>
                <w:pStyle w:val="TOC2"/>
                <w:tabs>
                  <w:tab w:val="left" w:pos="880"/>
                  <w:tab w:val="right" w:leader="dot" w:pos="9060"/>
                </w:tabs>
                <w:rPr>
                  <w:rFonts w:eastAsiaTheme="minorEastAsia"/>
                  <w:noProof/>
                  <w:lang w:eastAsia="fr-FR"/>
                </w:rPr>
              </w:pPr>
              <w:hyperlink w:anchor="_Toc484767148" w:history="1">
                <w:r w:rsidRPr="00996EB4">
                  <w:rPr>
                    <w:rStyle w:val="Hyperlink"/>
                    <w:noProof/>
                  </w:rPr>
                  <w:t>4.3.</w:t>
                </w:r>
                <w:r>
                  <w:rPr>
                    <w:rFonts w:eastAsiaTheme="minorEastAsia"/>
                    <w:noProof/>
                    <w:lang w:eastAsia="fr-FR"/>
                  </w:rPr>
                  <w:tab/>
                </w:r>
                <w:r w:rsidRPr="00996EB4">
                  <w:rPr>
                    <w:rStyle w:val="Hyperlink"/>
                    <w:noProof/>
                  </w:rPr>
                  <w:t>Fichiers de sauvegarde</w:t>
                </w:r>
                <w:r>
                  <w:rPr>
                    <w:noProof/>
                    <w:webHidden/>
                  </w:rPr>
                  <w:tab/>
                </w:r>
                <w:r>
                  <w:rPr>
                    <w:noProof/>
                    <w:webHidden/>
                  </w:rPr>
                  <w:fldChar w:fldCharType="begin"/>
                </w:r>
                <w:r>
                  <w:rPr>
                    <w:noProof/>
                    <w:webHidden/>
                  </w:rPr>
                  <w:instrText xml:space="preserve"> PAGEREF _Toc484767148 \h </w:instrText>
                </w:r>
                <w:r>
                  <w:rPr>
                    <w:noProof/>
                    <w:webHidden/>
                  </w:rPr>
                </w:r>
                <w:r>
                  <w:rPr>
                    <w:noProof/>
                    <w:webHidden/>
                  </w:rPr>
                  <w:fldChar w:fldCharType="separate"/>
                </w:r>
                <w:r w:rsidR="00363E19">
                  <w:rPr>
                    <w:noProof/>
                    <w:webHidden/>
                  </w:rPr>
                  <w:t>29</w:t>
                </w:r>
                <w:r>
                  <w:rPr>
                    <w:noProof/>
                    <w:webHidden/>
                  </w:rPr>
                  <w:fldChar w:fldCharType="end"/>
                </w:r>
              </w:hyperlink>
            </w:p>
            <w:p w:rsidR="00696B14" w:rsidRDefault="00696B14">
              <w:pPr>
                <w:pStyle w:val="TOC2"/>
                <w:tabs>
                  <w:tab w:val="left" w:pos="880"/>
                  <w:tab w:val="right" w:leader="dot" w:pos="9060"/>
                </w:tabs>
                <w:rPr>
                  <w:rFonts w:eastAsiaTheme="minorEastAsia"/>
                  <w:noProof/>
                  <w:lang w:eastAsia="fr-FR"/>
                </w:rPr>
              </w:pPr>
              <w:hyperlink w:anchor="_Toc484767149" w:history="1">
                <w:r w:rsidRPr="00996EB4">
                  <w:rPr>
                    <w:rStyle w:val="Hyperlink"/>
                    <w:noProof/>
                  </w:rPr>
                  <w:t>4.4.</w:t>
                </w:r>
                <w:r>
                  <w:rPr>
                    <w:rFonts w:eastAsiaTheme="minorEastAsia"/>
                    <w:noProof/>
                    <w:lang w:eastAsia="fr-FR"/>
                  </w:rPr>
                  <w:tab/>
                </w:r>
                <w:r w:rsidRPr="00996EB4">
                  <w:rPr>
                    <w:rStyle w:val="Hyperlink"/>
                    <w:noProof/>
                  </w:rPr>
                  <w:t>Communication avec le serveur</w:t>
                </w:r>
                <w:r>
                  <w:rPr>
                    <w:noProof/>
                    <w:webHidden/>
                  </w:rPr>
                  <w:tab/>
                </w:r>
                <w:r>
                  <w:rPr>
                    <w:noProof/>
                    <w:webHidden/>
                  </w:rPr>
                  <w:fldChar w:fldCharType="begin"/>
                </w:r>
                <w:r>
                  <w:rPr>
                    <w:noProof/>
                    <w:webHidden/>
                  </w:rPr>
                  <w:instrText xml:space="preserve"> PAGEREF _Toc484767149 \h </w:instrText>
                </w:r>
                <w:r>
                  <w:rPr>
                    <w:noProof/>
                    <w:webHidden/>
                  </w:rPr>
                </w:r>
                <w:r>
                  <w:rPr>
                    <w:noProof/>
                    <w:webHidden/>
                  </w:rPr>
                  <w:fldChar w:fldCharType="separate"/>
                </w:r>
                <w:r w:rsidR="00363E19">
                  <w:rPr>
                    <w:noProof/>
                    <w:webHidden/>
                  </w:rPr>
                  <w:t>30</w:t>
                </w:r>
                <w:r>
                  <w:rPr>
                    <w:noProof/>
                    <w:webHidden/>
                  </w:rPr>
                  <w:fldChar w:fldCharType="end"/>
                </w:r>
              </w:hyperlink>
            </w:p>
            <w:p w:rsidR="00696B14" w:rsidRDefault="00696B14">
              <w:pPr>
                <w:pStyle w:val="TOC1"/>
                <w:tabs>
                  <w:tab w:val="left" w:pos="440"/>
                  <w:tab w:val="right" w:leader="dot" w:pos="9060"/>
                </w:tabs>
                <w:rPr>
                  <w:rFonts w:eastAsiaTheme="minorEastAsia"/>
                  <w:noProof/>
                  <w:lang w:eastAsia="fr-FR"/>
                </w:rPr>
              </w:pPr>
              <w:hyperlink w:anchor="_Toc484767150" w:history="1">
                <w:r w:rsidRPr="00996EB4">
                  <w:rPr>
                    <w:rStyle w:val="Hyperlink"/>
                    <w:noProof/>
                  </w:rPr>
                  <w:t>5.</w:t>
                </w:r>
                <w:r>
                  <w:rPr>
                    <w:rFonts w:eastAsiaTheme="minorEastAsia"/>
                    <w:noProof/>
                    <w:lang w:eastAsia="fr-FR"/>
                  </w:rPr>
                  <w:tab/>
                </w:r>
                <w:r w:rsidRPr="00996EB4">
                  <w:rPr>
                    <w:rStyle w:val="Hyperlink"/>
                    <w:noProof/>
                  </w:rPr>
                  <w:t>Jouer à un rallye en local</w:t>
                </w:r>
                <w:r>
                  <w:rPr>
                    <w:noProof/>
                    <w:webHidden/>
                  </w:rPr>
                  <w:tab/>
                </w:r>
                <w:r>
                  <w:rPr>
                    <w:noProof/>
                    <w:webHidden/>
                  </w:rPr>
                  <w:fldChar w:fldCharType="begin"/>
                </w:r>
                <w:r>
                  <w:rPr>
                    <w:noProof/>
                    <w:webHidden/>
                  </w:rPr>
                  <w:instrText xml:space="preserve"> PAGEREF _Toc484767150 \h </w:instrText>
                </w:r>
                <w:r>
                  <w:rPr>
                    <w:noProof/>
                    <w:webHidden/>
                  </w:rPr>
                </w:r>
                <w:r>
                  <w:rPr>
                    <w:noProof/>
                    <w:webHidden/>
                  </w:rPr>
                  <w:fldChar w:fldCharType="separate"/>
                </w:r>
                <w:r w:rsidR="00363E19">
                  <w:rPr>
                    <w:noProof/>
                    <w:webHidden/>
                  </w:rPr>
                  <w:t>31</w:t>
                </w:r>
                <w:r>
                  <w:rPr>
                    <w:noProof/>
                    <w:webHidden/>
                  </w:rPr>
                  <w:fldChar w:fldCharType="end"/>
                </w:r>
              </w:hyperlink>
            </w:p>
            <w:p w:rsidR="00696B14" w:rsidRDefault="00696B14">
              <w:pPr>
                <w:pStyle w:val="TOC1"/>
                <w:tabs>
                  <w:tab w:val="left" w:pos="440"/>
                  <w:tab w:val="right" w:leader="dot" w:pos="9060"/>
                </w:tabs>
                <w:rPr>
                  <w:rFonts w:eastAsiaTheme="minorEastAsia"/>
                  <w:noProof/>
                  <w:lang w:eastAsia="fr-FR"/>
                </w:rPr>
              </w:pPr>
              <w:hyperlink w:anchor="_Toc484767151" w:history="1">
                <w:r w:rsidRPr="00996EB4">
                  <w:rPr>
                    <w:rStyle w:val="Hyperlink"/>
                    <w:noProof/>
                  </w:rPr>
                  <w:t>6.</w:t>
                </w:r>
                <w:r>
                  <w:rPr>
                    <w:rFonts w:eastAsiaTheme="minorEastAsia"/>
                    <w:noProof/>
                    <w:lang w:eastAsia="fr-FR"/>
                  </w:rPr>
                  <w:tab/>
                </w:r>
                <w:r w:rsidRPr="00996EB4">
                  <w:rPr>
                    <w:rStyle w:val="Hyperlink"/>
                    <w:noProof/>
                  </w:rPr>
                  <w:t>Publier son application sur Google Play Store</w:t>
                </w:r>
                <w:r>
                  <w:rPr>
                    <w:noProof/>
                    <w:webHidden/>
                  </w:rPr>
                  <w:tab/>
                </w:r>
                <w:r>
                  <w:rPr>
                    <w:noProof/>
                    <w:webHidden/>
                  </w:rPr>
                  <w:fldChar w:fldCharType="begin"/>
                </w:r>
                <w:r>
                  <w:rPr>
                    <w:noProof/>
                    <w:webHidden/>
                  </w:rPr>
                  <w:instrText xml:space="preserve"> PAGEREF _Toc484767151 \h </w:instrText>
                </w:r>
                <w:r>
                  <w:rPr>
                    <w:noProof/>
                    <w:webHidden/>
                  </w:rPr>
                </w:r>
                <w:r>
                  <w:rPr>
                    <w:noProof/>
                    <w:webHidden/>
                  </w:rPr>
                  <w:fldChar w:fldCharType="separate"/>
                </w:r>
                <w:r w:rsidR="00363E19">
                  <w:rPr>
                    <w:noProof/>
                    <w:webHidden/>
                  </w:rPr>
                  <w:t>33</w:t>
                </w:r>
                <w:r>
                  <w:rPr>
                    <w:noProof/>
                    <w:webHidden/>
                  </w:rPr>
                  <w:fldChar w:fldCharType="end"/>
                </w:r>
              </w:hyperlink>
            </w:p>
            <w:p w:rsidR="00696B14" w:rsidRDefault="00696B14">
              <w:pPr>
                <w:pStyle w:val="TOC1"/>
                <w:tabs>
                  <w:tab w:val="left" w:pos="440"/>
                  <w:tab w:val="right" w:leader="dot" w:pos="9060"/>
                </w:tabs>
                <w:rPr>
                  <w:rFonts w:eastAsiaTheme="minorEastAsia"/>
                  <w:noProof/>
                  <w:lang w:eastAsia="fr-FR"/>
                </w:rPr>
              </w:pPr>
              <w:hyperlink w:anchor="_Toc484767152" w:history="1">
                <w:r w:rsidRPr="00996EB4">
                  <w:rPr>
                    <w:rStyle w:val="Hyperlink"/>
                    <w:noProof/>
                  </w:rPr>
                  <w:t>7.</w:t>
                </w:r>
                <w:r>
                  <w:rPr>
                    <w:rFonts w:eastAsiaTheme="minorEastAsia"/>
                    <w:noProof/>
                    <w:lang w:eastAsia="fr-FR"/>
                  </w:rPr>
                  <w:tab/>
                </w:r>
                <w:r w:rsidRPr="00996EB4">
                  <w:rPr>
                    <w:rStyle w:val="Hyperlink"/>
                    <w:noProof/>
                  </w:rPr>
                  <w:t>Charte graphique</w:t>
                </w:r>
                <w:r>
                  <w:rPr>
                    <w:noProof/>
                    <w:webHidden/>
                  </w:rPr>
                  <w:tab/>
                </w:r>
                <w:r>
                  <w:rPr>
                    <w:noProof/>
                    <w:webHidden/>
                  </w:rPr>
                  <w:fldChar w:fldCharType="begin"/>
                </w:r>
                <w:r>
                  <w:rPr>
                    <w:noProof/>
                    <w:webHidden/>
                  </w:rPr>
                  <w:instrText xml:space="preserve"> PAGEREF _Toc484767152 \h </w:instrText>
                </w:r>
                <w:r>
                  <w:rPr>
                    <w:noProof/>
                    <w:webHidden/>
                  </w:rPr>
                </w:r>
                <w:r>
                  <w:rPr>
                    <w:noProof/>
                    <w:webHidden/>
                  </w:rPr>
                  <w:fldChar w:fldCharType="separate"/>
                </w:r>
                <w:r w:rsidR="00363E19">
                  <w:rPr>
                    <w:noProof/>
                    <w:webHidden/>
                  </w:rPr>
                  <w:t>36</w:t>
                </w:r>
                <w:r>
                  <w:rPr>
                    <w:noProof/>
                    <w:webHidden/>
                  </w:rPr>
                  <w:fldChar w:fldCharType="end"/>
                </w:r>
              </w:hyperlink>
            </w:p>
            <w:p w:rsidR="00696B14" w:rsidRDefault="00696B14">
              <w:pPr>
                <w:pStyle w:val="TOC2"/>
                <w:tabs>
                  <w:tab w:val="left" w:pos="880"/>
                  <w:tab w:val="right" w:leader="dot" w:pos="9060"/>
                </w:tabs>
                <w:rPr>
                  <w:rFonts w:eastAsiaTheme="minorEastAsia"/>
                  <w:noProof/>
                  <w:lang w:eastAsia="fr-FR"/>
                </w:rPr>
              </w:pPr>
              <w:hyperlink w:anchor="_Toc484767153" w:history="1">
                <w:r w:rsidRPr="00996EB4">
                  <w:rPr>
                    <w:rStyle w:val="Hyperlink"/>
                    <w:noProof/>
                  </w:rPr>
                  <w:t>7.1.</w:t>
                </w:r>
                <w:r>
                  <w:rPr>
                    <w:rFonts w:eastAsiaTheme="minorEastAsia"/>
                    <w:noProof/>
                    <w:lang w:eastAsia="fr-FR"/>
                  </w:rPr>
                  <w:tab/>
                </w:r>
                <w:r w:rsidRPr="00996EB4">
                  <w:rPr>
                    <w:rStyle w:val="Hyperlink"/>
                    <w:noProof/>
                  </w:rPr>
                  <w:t>Le nom</w:t>
                </w:r>
                <w:r>
                  <w:rPr>
                    <w:noProof/>
                    <w:webHidden/>
                  </w:rPr>
                  <w:tab/>
                </w:r>
                <w:r>
                  <w:rPr>
                    <w:noProof/>
                    <w:webHidden/>
                  </w:rPr>
                  <w:fldChar w:fldCharType="begin"/>
                </w:r>
                <w:r>
                  <w:rPr>
                    <w:noProof/>
                    <w:webHidden/>
                  </w:rPr>
                  <w:instrText xml:space="preserve"> PAGEREF _Toc484767153 \h </w:instrText>
                </w:r>
                <w:r>
                  <w:rPr>
                    <w:noProof/>
                    <w:webHidden/>
                  </w:rPr>
                </w:r>
                <w:r>
                  <w:rPr>
                    <w:noProof/>
                    <w:webHidden/>
                  </w:rPr>
                  <w:fldChar w:fldCharType="separate"/>
                </w:r>
                <w:r w:rsidR="00363E19">
                  <w:rPr>
                    <w:noProof/>
                    <w:webHidden/>
                  </w:rPr>
                  <w:t>36</w:t>
                </w:r>
                <w:r>
                  <w:rPr>
                    <w:noProof/>
                    <w:webHidden/>
                  </w:rPr>
                  <w:fldChar w:fldCharType="end"/>
                </w:r>
              </w:hyperlink>
            </w:p>
            <w:p w:rsidR="00696B14" w:rsidRDefault="00696B14">
              <w:pPr>
                <w:pStyle w:val="TOC2"/>
                <w:tabs>
                  <w:tab w:val="left" w:pos="880"/>
                  <w:tab w:val="right" w:leader="dot" w:pos="9060"/>
                </w:tabs>
                <w:rPr>
                  <w:rFonts w:eastAsiaTheme="minorEastAsia"/>
                  <w:noProof/>
                  <w:lang w:eastAsia="fr-FR"/>
                </w:rPr>
              </w:pPr>
              <w:hyperlink w:anchor="_Toc484767154" w:history="1">
                <w:r w:rsidRPr="00996EB4">
                  <w:rPr>
                    <w:rStyle w:val="Hyperlink"/>
                    <w:noProof/>
                  </w:rPr>
                  <w:t>7.2.</w:t>
                </w:r>
                <w:r>
                  <w:rPr>
                    <w:rFonts w:eastAsiaTheme="minorEastAsia"/>
                    <w:noProof/>
                    <w:lang w:eastAsia="fr-FR"/>
                  </w:rPr>
                  <w:tab/>
                </w:r>
                <w:r w:rsidRPr="00996EB4">
                  <w:rPr>
                    <w:rStyle w:val="Hyperlink"/>
                    <w:noProof/>
                  </w:rPr>
                  <w:t>Le choix des couleurs</w:t>
                </w:r>
                <w:r>
                  <w:rPr>
                    <w:noProof/>
                    <w:webHidden/>
                  </w:rPr>
                  <w:tab/>
                </w:r>
                <w:r>
                  <w:rPr>
                    <w:noProof/>
                    <w:webHidden/>
                  </w:rPr>
                  <w:fldChar w:fldCharType="begin"/>
                </w:r>
                <w:r>
                  <w:rPr>
                    <w:noProof/>
                    <w:webHidden/>
                  </w:rPr>
                  <w:instrText xml:space="preserve"> PAGEREF _Toc484767154 \h </w:instrText>
                </w:r>
                <w:r>
                  <w:rPr>
                    <w:noProof/>
                    <w:webHidden/>
                  </w:rPr>
                </w:r>
                <w:r>
                  <w:rPr>
                    <w:noProof/>
                    <w:webHidden/>
                  </w:rPr>
                  <w:fldChar w:fldCharType="separate"/>
                </w:r>
                <w:r w:rsidR="00363E19">
                  <w:rPr>
                    <w:noProof/>
                    <w:webHidden/>
                  </w:rPr>
                  <w:t>36</w:t>
                </w:r>
                <w:r>
                  <w:rPr>
                    <w:noProof/>
                    <w:webHidden/>
                  </w:rPr>
                  <w:fldChar w:fldCharType="end"/>
                </w:r>
              </w:hyperlink>
            </w:p>
            <w:p w:rsidR="00696B14" w:rsidRDefault="00696B14">
              <w:pPr>
                <w:pStyle w:val="TOC2"/>
                <w:tabs>
                  <w:tab w:val="left" w:pos="880"/>
                  <w:tab w:val="right" w:leader="dot" w:pos="9060"/>
                </w:tabs>
                <w:rPr>
                  <w:rFonts w:eastAsiaTheme="minorEastAsia"/>
                  <w:noProof/>
                  <w:lang w:eastAsia="fr-FR"/>
                </w:rPr>
              </w:pPr>
              <w:hyperlink w:anchor="_Toc484767155" w:history="1">
                <w:r w:rsidRPr="00996EB4">
                  <w:rPr>
                    <w:rStyle w:val="Hyperlink"/>
                    <w:noProof/>
                  </w:rPr>
                  <w:t>7.3.</w:t>
                </w:r>
                <w:r>
                  <w:rPr>
                    <w:rFonts w:eastAsiaTheme="minorEastAsia"/>
                    <w:noProof/>
                    <w:lang w:eastAsia="fr-FR"/>
                  </w:rPr>
                  <w:tab/>
                </w:r>
                <w:r w:rsidRPr="00996EB4">
                  <w:rPr>
                    <w:rStyle w:val="Hyperlink"/>
                    <w:noProof/>
                  </w:rPr>
                  <w:t>Le logotype</w:t>
                </w:r>
                <w:r>
                  <w:rPr>
                    <w:noProof/>
                    <w:webHidden/>
                  </w:rPr>
                  <w:tab/>
                </w:r>
                <w:r>
                  <w:rPr>
                    <w:noProof/>
                    <w:webHidden/>
                  </w:rPr>
                  <w:fldChar w:fldCharType="begin"/>
                </w:r>
                <w:r>
                  <w:rPr>
                    <w:noProof/>
                    <w:webHidden/>
                  </w:rPr>
                  <w:instrText xml:space="preserve"> PAGEREF _Toc484767155 \h </w:instrText>
                </w:r>
                <w:r>
                  <w:rPr>
                    <w:noProof/>
                    <w:webHidden/>
                  </w:rPr>
                </w:r>
                <w:r>
                  <w:rPr>
                    <w:noProof/>
                    <w:webHidden/>
                  </w:rPr>
                  <w:fldChar w:fldCharType="separate"/>
                </w:r>
                <w:r w:rsidR="00363E19">
                  <w:rPr>
                    <w:noProof/>
                    <w:webHidden/>
                  </w:rPr>
                  <w:t>36</w:t>
                </w:r>
                <w:r>
                  <w:rPr>
                    <w:noProof/>
                    <w:webHidden/>
                  </w:rPr>
                  <w:fldChar w:fldCharType="end"/>
                </w:r>
              </w:hyperlink>
            </w:p>
            <w:p w:rsidR="00696B14" w:rsidRDefault="00696B14">
              <w:pPr>
                <w:pStyle w:val="TOC2"/>
                <w:tabs>
                  <w:tab w:val="left" w:pos="880"/>
                  <w:tab w:val="right" w:leader="dot" w:pos="9060"/>
                </w:tabs>
                <w:rPr>
                  <w:rFonts w:eastAsiaTheme="minorEastAsia"/>
                  <w:noProof/>
                  <w:lang w:eastAsia="fr-FR"/>
                </w:rPr>
              </w:pPr>
              <w:hyperlink w:anchor="_Toc484767156" w:history="1">
                <w:r w:rsidRPr="00996EB4">
                  <w:rPr>
                    <w:rStyle w:val="Hyperlink"/>
                    <w:noProof/>
                  </w:rPr>
                  <w:t>7.4.</w:t>
                </w:r>
                <w:r>
                  <w:rPr>
                    <w:rFonts w:eastAsiaTheme="minorEastAsia"/>
                    <w:noProof/>
                    <w:lang w:eastAsia="fr-FR"/>
                  </w:rPr>
                  <w:tab/>
                </w:r>
                <w:r w:rsidRPr="00996EB4">
                  <w:rPr>
                    <w:rStyle w:val="Hyperlink"/>
                    <w:noProof/>
                  </w:rPr>
                  <w:t>Images et icônes</w:t>
                </w:r>
                <w:r>
                  <w:rPr>
                    <w:noProof/>
                    <w:webHidden/>
                  </w:rPr>
                  <w:tab/>
                </w:r>
                <w:r>
                  <w:rPr>
                    <w:noProof/>
                    <w:webHidden/>
                  </w:rPr>
                  <w:fldChar w:fldCharType="begin"/>
                </w:r>
                <w:r>
                  <w:rPr>
                    <w:noProof/>
                    <w:webHidden/>
                  </w:rPr>
                  <w:instrText xml:space="preserve"> PAGEREF _Toc484767156 \h </w:instrText>
                </w:r>
                <w:r>
                  <w:rPr>
                    <w:noProof/>
                    <w:webHidden/>
                  </w:rPr>
                </w:r>
                <w:r>
                  <w:rPr>
                    <w:noProof/>
                    <w:webHidden/>
                  </w:rPr>
                  <w:fldChar w:fldCharType="separate"/>
                </w:r>
                <w:r w:rsidR="00363E19">
                  <w:rPr>
                    <w:noProof/>
                    <w:webHidden/>
                  </w:rPr>
                  <w:t>36</w:t>
                </w:r>
                <w:r>
                  <w:rPr>
                    <w:noProof/>
                    <w:webHidden/>
                  </w:rPr>
                  <w:fldChar w:fldCharType="end"/>
                </w:r>
              </w:hyperlink>
            </w:p>
            <w:p w:rsidR="006557BB" w:rsidRDefault="00AF7227">
              <w:r w:rsidRPr="0070706F">
                <w:rPr>
                  <w:b/>
                  <w:bCs/>
                  <w:noProof/>
                  <w:sz w:val="24"/>
                </w:rPr>
                <w:fldChar w:fldCharType="end"/>
              </w:r>
            </w:p>
          </w:sdtContent>
        </w:sdt>
      </w:sdtContent>
    </w:sdt>
    <w:p w:rsidR="006557BB" w:rsidRPr="00236BE3" w:rsidRDefault="00291AF7" w:rsidP="00291AF7">
      <w:pPr>
        <w:pStyle w:val="Heading1"/>
        <w:numPr>
          <w:ilvl w:val="0"/>
          <w:numId w:val="1"/>
        </w:numPr>
        <w:rPr>
          <w:sz w:val="48"/>
        </w:rPr>
      </w:pPr>
      <w:bookmarkStart w:id="1" w:name="_Toc484767125"/>
      <w:r w:rsidRPr="00236BE3">
        <w:rPr>
          <w:sz w:val="48"/>
        </w:rPr>
        <w:lastRenderedPageBreak/>
        <w:t>Préambule</w:t>
      </w:r>
      <w:bookmarkEnd w:id="1"/>
    </w:p>
    <w:p w:rsidR="00291AF7" w:rsidRDefault="00291AF7" w:rsidP="00291AF7"/>
    <w:p w:rsidR="00291AF7" w:rsidRDefault="00291AF7" w:rsidP="00155600">
      <w:pPr>
        <w:jc w:val="both"/>
        <w:rPr>
          <w:sz w:val="24"/>
        </w:rPr>
      </w:pPr>
      <w:r w:rsidRPr="00291AF7">
        <w:rPr>
          <w:sz w:val="24"/>
        </w:rPr>
        <w:t>Le projet “Rallye” a été initié en 2014 par M. MAILLOT et M. CORDI</w:t>
      </w:r>
      <w:r>
        <w:rPr>
          <w:sz w:val="24"/>
        </w:rPr>
        <w:t xml:space="preserve">ER, tous deux enseignants à la </w:t>
      </w:r>
      <w:r w:rsidRPr="00291AF7">
        <w:rPr>
          <w:sz w:val="24"/>
        </w:rPr>
        <w:t>MIAGE de Mulhouse.</w:t>
      </w:r>
    </w:p>
    <w:p w:rsidR="00291AF7" w:rsidRDefault="00291AF7" w:rsidP="00155600">
      <w:pPr>
        <w:jc w:val="both"/>
        <w:rPr>
          <w:sz w:val="24"/>
        </w:rPr>
      </w:pPr>
      <w:r w:rsidRPr="00291AF7">
        <w:rPr>
          <w:sz w:val="24"/>
        </w:rPr>
        <w:t>Une première partie du développement du site Web et de l’applica</w:t>
      </w:r>
      <w:r>
        <w:rPr>
          <w:sz w:val="24"/>
        </w:rPr>
        <w:t xml:space="preserve">tion Smartphone a été réalisée </w:t>
      </w:r>
      <w:r w:rsidRPr="00291AF7">
        <w:rPr>
          <w:sz w:val="24"/>
        </w:rPr>
        <w:t>durant  le  mois  de  mai  2014  par  Xavier  FREYBURGER  et  Jean-Marc  GR</w:t>
      </w:r>
      <w:r>
        <w:rPr>
          <w:sz w:val="24"/>
        </w:rPr>
        <w:t xml:space="preserve">OSS  dans  le  cadre  de  leur </w:t>
      </w:r>
      <w:r w:rsidRPr="00291AF7">
        <w:rPr>
          <w:sz w:val="24"/>
        </w:rPr>
        <w:t>formation en M1 MIAGE.</w:t>
      </w:r>
    </w:p>
    <w:p w:rsidR="00291AF7" w:rsidRDefault="00291AF7" w:rsidP="00155600">
      <w:pPr>
        <w:jc w:val="both"/>
        <w:rPr>
          <w:sz w:val="24"/>
        </w:rPr>
      </w:pPr>
      <w:r w:rsidRPr="00291AF7">
        <w:rPr>
          <w:sz w:val="24"/>
        </w:rPr>
        <w:t>Le  développement  global  a  ensuite  été  repris  l’année  suivante,  durant  le  mois  de  m</w:t>
      </w:r>
      <w:r>
        <w:rPr>
          <w:sz w:val="24"/>
        </w:rPr>
        <w:t xml:space="preserve">ai  2015  par </w:t>
      </w:r>
      <w:r w:rsidRPr="00291AF7">
        <w:rPr>
          <w:sz w:val="24"/>
        </w:rPr>
        <w:t xml:space="preserve">Gauthier SCAMPINI (au niveau du site Web) et par Franck PARRA et </w:t>
      </w:r>
      <w:r>
        <w:rPr>
          <w:sz w:val="24"/>
        </w:rPr>
        <w:t xml:space="preserve">Thomas KIRBIHLER (au niveau de </w:t>
      </w:r>
      <w:r w:rsidRPr="00291AF7">
        <w:rPr>
          <w:sz w:val="24"/>
        </w:rPr>
        <w:t xml:space="preserve">l’application </w:t>
      </w:r>
      <w:r w:rsidR="00F54BE7" w:rsidRPr="00291AF7">
        <w:rPr>
          <w:sz w:val="24"/>
        </w:rPr>
        <w:t>Smartphone</w:t>
      </w:r>
      <w:r w:rsidRPr="00291AF7">
        <w:rPr>
          <w:sz w:val="24"/>
        </w:rPr>
        <w:t>), une nouvelle fois dans le cadre de leur</w:t>
      </w:r>
      <w:r>
        <w:rPr>
          <w:sz w:val="24"/>
        </w:rPr>
        <w:t xml:space="preserve"> formation en M1 MIAGE. Cela a </w:t>
      </w:r>
      <w:r w:rsidRPr="00291AF7">
        <w:rPr>
          <w:sz w:val="24"/>
        </w:rPr>
        <w:t>notamment  permis  d’apporter  un  certain  nombre  de  corre</w:t>
      </w:r>
      <w:r>
        <w:rPr>
          <w:sz w:val="24"/>
        </w:rPr>
        <w:t xml:space="preserve">ctions,  de  modifications  et </w:t>
      </w:r>
      <w:r w:rsidRPr="00291AF7">
        <w:rPr>
          <w:sz w:val="24"/>
        </w:rPr>
        <w:t>d’amélioration</w:t>
      </w:r>
      <w:r>
        <w:rPr>
          <w:sz w:val="24"/>
        </w:rPr>
        <w:t>s à l’application, telles que :</w:t>
      </w:r>
    </w:p>
    <w:p w:rsidR="00291AF7" w:rsidRDefault="00291AF7" w:rsidP="00155600">
      <w:pPr>
        <w:pStyle w:val="ListParagraph"/>
        <w:numPr>
          <w:ilvl w:val="0"/>
          <w:numId w:val="1"/>
        </w:numPr>
        <w:jc w:val="both"/>
        <w:rPr>
          <w:sz w:val="24"/>
        </w:rPr>
      </w:pPr>
      <w:r w:rsidRPr="00291AF7">
        <w:rPr>
          <w:sz w:val="24"/>
        </w:rPr>
        <w:t>l’amélioration de l’ergonomie sur la plupart des vues</w:t>
      </w:r>
    </w:p>
    <w:p w:rsidR="00291AF7" w:rsidRDefault="00291AF7" w:rsidP="00155600">
      <w:pPr>
        <w:pStyle w:val="ListParagraph"/>
        <w:numPr>
          <w:ilvl w:val="0"/>
          <w:numId w:val="1"/>
        </w:numPr>
        <w:jc w:val="both"/>
        <w:rPr>
          <w:sz w:val="24"/>
        </w:rPr>
      </w:pPr>
      <w:r w:rsidRPr="00291AF7">
        <w:rPr>
          <w:sz w:val="24"/>
        </w:rPr>
        <w:t>une  refonte  du  système  de  navigation  à  travers  les  différentes  vues  de  l’application, notamment via un accès constant à la liste des étapes</w:t>
      </w:r>
    </w:p>
    <w:p w:rsidR="00291AF7" w:rsidRDefault="00291AF7" w:rsidP="00155600">
      <w:pPr>
        <w:pStyle w:val="ListParagraph"/>
        <w:numPr>
          <w:ilvl w:val="0"/>
          <w:numId w:val="1"/>
        </w:numPr>
        <w:jc w:val="both"/>
        <w:rPr>
          <w:sz w:val="24"/>
        </w:rPr>
      </w:pPr>
      <w:r w:rsidRPr="00291AF7">
        <w:rPr>
          <w:sz w:val="24"/>
        </w:rPr>
        <w:t>la validation automatique d’une étape et tout ce qui y est relaté</w:t>
      </w:r>
    </w:p>
    <w:p w:rsidR="00291AF7" w:rsidRDefault="00291AF7" w:rsidP="00155600">
      <w:pPr>
        <w:pStyle w:val="ListParagraph"/>
        <w:numPr>
          <w:ilvl w:val="0"/>
          <w:numId w:val="1"/>
        </w:numPr>
        <w:jc w:val="both"/>
        <w:rPr>
          <w:sz w:val="24"/>
        </w:rPr>
      </w:pPr>
      <w:r w:rsidRPr="00291AF7">
        <w:rPr>
          <w:sz w:val="24"/>
        </w:rPr>
        <w:t>corrections de bugs divers</w:t>
      </w:r>
    </w:p>
    <w:p w:rsidR="00291AF7" w:rsidRPr="00291AF7" w:rsidRDefault="00291AF7" w:rsidP="00155600">
      <w:pPr>
        <w:jc w:val="both"/>
        <w:rPr>
          <w:sz w:val="24"/>
        </w:rPr>
      </w:pPr>
      <w:r>
        <w:rPr>
          <w:sz w:val="24"/>
        </w:rPr>
        <w:t>P</w:t>
      </w:r>
      <w:r w:rsidR="00236BE3">
        <w:rPr>
          <w:sz w:val="24"/>
        </w:rPr>
        <w:t>ar la suite du</w:t>
      </w:r>
      <w:r>
        <w:rPr>
          <w:sz w:val="24"/>
        </w:rPr>
        <w:t xml:space="preserve"> début mai à fin juillet 2016, le développement de l’application Smartphone</w:t>
      </w:r>
      <w:r w:rsidR="00236BE3">
        <w:rPr>
          <w:sz w:val="24"/>
        </w:rPr>
        <w:t xml:space="preserve"> et du site web a été repris par Mickaël BRENOIT dans le cadre d’un stage proposé par l’Université de Haute-Alsace. Les apports effectués pendant cette période ont été la refonte complète du fonctionnement de l’application mobile. En effet, maintenant il est possible de faire un rallye sans connexion internet. De plus, les données sur la position des équipes sont envoyées</w:t>
      </w:r>
      <w:r>
        <w:rPr>
          <w:sz w:val="24"/>
        </w:rPr>
        <w:t xml:space="preserve"> </w:t>
      </w:r>
      <w:r w:rsidR="00236BE3">
        <w:rPr>
          <w:sz w:val="24"/>
        </w:rPr>
        <w:t>de manière plus ou moins fréquentes si elles sont proches du lieu à trouver. Enfin, un système d’indice a été rajouté.</w:t>
      </w:r>
    </w:p>
    <w:p w:rsidR="006557BB" w:rsidRPr="00291AF7" w:rsidRDefault="00291AF7" w:rsidP="00155600">
      <w:pPr>
        <w:jc w:val="both"/>
        <w:rPr>
          <w:sz w:val="24"/>
        </w:rPr>
      </w:pPr>
      <w:r w:rsidRPr="00291AF7">
        <w:rPr>
          <w:sz w:val="24"/>
        </w:rPr>
        <w:t>Il  est  fortement  conseillé  de  consulter  les  informations  liées  aux  principes  généraux  du fonctionnement d’un rallye dans la FAQ disponible sur le site.</w:t>
      </w:r>
    </w:p>
    <w:p w:rsidR="00291AF7" w:rsidRPr="00291AF7" w:rsidRDefault="00291AF7" w:rsidP="00155600">
      <w:pPr>
        <w:jc w:val="both"/>
        <w:rPr>
          <w:sz w:val="24"/>
        </w:rPr>
      </w:pPr>
      <w:r w:rsidRPr="00291AF7">
        <w:rPr>
          <w:sz w:val="24"/>
        </w:rPr>
        <w:t>Il  est  nécessaire  d’avoir  acquis  les  compétences  minimales  et  nécessaires  pour  développer  une application Smartphone (même simple). Ces notions nous ont en effet été enseignées durant notre formation en M1 MIAGE.</w:t>
      </w:r>
    </w:p>
    <w:p w:rsidR="00291AF7" w:rsidRPr="00291AF7" w:rsidRDefault="00291AF7" w:rsidP="00155600">
      <w:pPr>
        <w:jc w:val="both"/>
        <w:rPr>
          <w:sz w:val="24"/>
        </w:rPr>
      </w:pPr>
      <w:r w:rsidRPr="00291AF7">
        <w:rPr>
          <w:sz w:val="24"/>
        </w:rPr>
        <w:t>Veuillez  aussi  consulter  au  préalable  le  manuel  utilisateur  de  l’application  Smartphone  pour comprendre plus profondément comment fonctionne et a été pensée l’application.</w:t>
      </w:r>
    </w:p>
    <w:p w:rsidR="00291AF7" w:rsidRPr="00291AF7" w:rsidRDefault="00291AF7" w:rsidP="00155600">
      <w:pPr>
        <w:jc w:val="both"/>
        <w:rPr>
          <w:sz w:val="24"/>
        </w:rPr>
      </w:pPr>
      <w:r w:rsidRPr="00291AF7">
        <w:rPr>
          <w:sz w:val="24"/>
        </w:rPr>
        <w:t>Enfin, une partie conséquente des fonctionnalités de l’application Smartphone sont très étroitement liées à celles du site Web. Veuillez donc consulter les documentations liées au site Web pour une meilleure compréhension des nombreuses interactions entre celui-ci et l’application Smartphone.</w:t>
      </w:r>
    </w:p>
    <w:p w:rsidR="006557BB" w:rsidRDefault="004D7815" w:rsidP="004D7815">
      <w:pPr>
        <w:pStyle w:val="Heading1"/>
        <w:numPr>
          <w:ilvl w:val="0"/>
          <w:numId w:val="2"/>
        </w:numPr>
        <w:rPr>
          <w:sz w:val="48"/>
        </w:rPr>
      </w:pPr>
      <w:bookmarkStart w:id="2" w:name="_Toc484767126"/>
      <w:r>
        <w:rPr>
          <w:sz w:val="48"/>
        </w:rPr>
        <w:lastRenderedPageBreak/>
        <w:t>Environnement de développement</w:t>
      </w:r>
      <w:bookmarkEnd w:id="2"/>
    </w:p>
    <w:p w:rsidR="004D7815" w:rsidRDefault="004D7815" w:rsidP="004D7815"/>
    <w:tbl>
      <w:tblPr>
        <w:tblStyle w:val="TableGrid"/>
        <w:tblW w:w="0" w:type="auto"/>
        <w:tblLook w:val="04A0" w:firstRow="1" w:lastRow="0" w:firstColumn="1" w:lastColumn="0" w:noHBand="0" w:noVBand="1"/>
      </w:tblPr>
      <w:tblGrid>
        <w:gridCol w:w="7180"/>
        <w:gridCol w:w="2106"/>
      </w:tblGrid>
      <w:tr w:rsidR="004D7815" w:rsidTr="004D7815">
        <w:tc>
          <w:tcPr>
            <w:tcW w:w="7196" w:type="dxa"/>
            <w:tcBorders>
              <w:top w:val="nil"/>
              <w:left w:val="nil"/>
              <w:bottom w:val="nil"/>
              <w:right w:val="nil"/>
            </w:tcBorders>
          </w:tcPr>
          <w:p w:rsidR="004D7815" w:rsidRPr="004D7815" w:rsidRDefault="004D7815" w:rsidP="004D7815">
            <w:pPr>
              <w:jc w:val="both"/>
              <w:rPr>
                <w:sz w:val="24"/>
              </w:rPr>
            </w:pPr>
            <w:r w:rsidRPr="004D7815">
              <w:rPr>
                <w:sz w:val="24"/>
              </w:rPr>
              <w:t xml:space="preserve">Le  développement  de  l’application  sur  </w:t>
            </w:r>
            <w:r w:rsidR="00F54BE7" w:rsidRPr="004D7815">
              <w:rPr>
                <w:sz w:val="24"/>
              </w:rPr>
              <w:t>Smartphone</w:t>
            </w:r>
            <w:r w:rsidRPr="004D7815">
              <w:rPr>
                <w:sz w:val="24"/>
              </w:rPr>
              <w:t xml:space="preserve">  utilise  la  technologie </w:t>
            </w:r>
            <w:proofErr w:type="spellStart"/>
            <w:r w:rsidRPr="004D7815">
              <w:rPr>
                <w:sz w:val="24"/>
              </w:rPr>
              <w:t>Android</w:t>
            </w:r>
            <w:proofErr w:type="spellEnd"/>
            <w:r w:rsidRPr="004D7815">
              <w:rPr>
                <w:sz w:val="24"/>
              </w:rPr>
              <w:t xml:space="preserve">  avec  le  langage  Java.  Les  classes  spécifiques  à  la  programmation  sur </w:t>
            </w:r>
            <w:r w:rsidR="00F54BE7" w:rsidRPr="004D7815">
              <w:rPr>
                <w:sz w:val="24"/>
              </w:rPr>
              <w:t>Smartphone</w:t>
            </w:r>
            <w:r w:rsidRPr="004D7815">
              <w:rPr>
                <w:sz w:val="24"/>
              </w:rPr>
              <w:t xml:space="preserve"> sont fournies par le Source </w:t>
            </w:r>
            <w:proofErr w:type="spellStart"/>
            <w:r w:rsidRPr="004D7815">
              <w:rPr>
                <w:sz w:val="24"/>
              </w:rPr>
              <w:t>Development</w:t>
            </w:r>
            <w:proofErr w:type="spellEnd"/>
            <w:r w:rsidRPr="004D7815">
              <w:rPr>
                <w:sz w:val="24"/>
              </w:rPr>
              <w:t xml:space="preserve"> Kit (SDK) </w:t>
            </w:r>
            <w:proofErr w:type="spellStart"/>
            <w:r w:rsidRPr="004D7815">
              <w:rPr>
                <w:sz w:val="24"/>
              </w:rPr>
              <w:t>Android</w:t>
            </w:r>
            <w:proofErr w:type="spellEnd"/>
            <w:r w:rsidRPr="004D7815">
              <w:rPr>
                <w:sz w:val="24"/>
              </w:rPr>
              <w:t>.</w:t>
            </w:r>
          </w:p>
        </w:tc>
        <w:tc>
          <w:tcPr>
            <w:tcW w:w="2014" w:type="dxa"/>
            <w:tcBorders>
              <w:top w:val="nil"/>
              <w:left w:val="nil"/>
              <w:bottom w:val="nil"/>
              <w:right w:val="nil"/>
            </w:tcBorders>
          </w:tcPr>
          <w:p w:rsidR="004D7815" w:rsidRDefault="004D7815" w:rsidP="004D7815">
            <w:r>
              <w:rPr>
                <w:noProof/>
                <w:lang w:eastAsia="fr-FR"/>
              </w:rPr>
              <w:drawing>
                <wp:inline distT="0" distB="0" distL="0" distR="0" wp14:anchorId="6005ED66" wp14:editId="5E7149E7">
                  <wp:extent cx="1195804" cy="871869"/>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logo1.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207779" cy="880600"/>
                          </a:xfrm>
                          <a:prstGeom prst="rect">
                            <a:avLst/>
                          </a:prstGeom>
                        </pic:spPr>
                      </pic:pic>
                    </a:graphicData>
                  </a:graphic>
                </wp:inline>
              </w:drawing>
            </w:r>
          </w:p>
        </w:tc>
      </w:tr>
    </w:tbl>
    <w:p w:rsidR="004D7815" w:rsidRDefault="004D7815" w:rsidP="004D7815"/>
    <w:p w:rsidR="004D7815" w:rsidRDefault="004D7815" w:rsidP="004D7815">
      <w:pPr>
        <w:pStyle w:val="Heading2"/>
        <w:numPr>
          <w:ilvl w:val="1"/>
          <w:numId w:val="2"/>
        </w:numPr>
        <w:rPr>
          <w:sz w:val="40"/>
        </w:rPr>
      </w:pPr>
      <w:bookmarkStart w:id="3" w:name="_Toc484767127"/>
      <w:proofErr w:type="spellStart"/>
      <w:r>
        <w:rPr>
          <w:sz w:val="40"/>
        </w:rPr>
        <w:t>Android</w:t>
      </w:r>
      <w:proofErr w:type="spellEnd"/>
      <w:r>
        <w:rPr>
          <w:sz w:val="40"/>
        </w:rPr>
        <w:t xml:space="preserve"> Studio</w:t>
      </w:r>
      <w:bookmarkEnd w:id="3"/>
    </w:p>
    <w:p w:rsidR="004D7815" w:rsidRDefault="004D7815" w:rsidP="004D7815"/>
    <w:p w:rsidR="004D7815" w:rsidRPr="00135F70" w:rsidRDefault="004D7815" w:rsidP="004D7815">
      <w:pPr>
        <w:jc w:val="both"/>
        <w:rPr>
          <w:sz w:val="24"/>
        </w:rPr>
      </w:pPr>
      <w:r w:rsidRPr="00135F70">
        <w:rPr>
          <w:sz w:val="24"/>
        </w:rPr>
        <w:t xml:space="preserve">L’outil  de  développement  </w:t>
      </w:r>
      <w:proofErr w:type="spellStart"/>
      <w:r w:rsidRPr="00135F70">
        <w:rPr>
          <w:i/>
          <w:sz w:val="24"/>
        </w:rPr>
        <w:t>Android</w:t>
      </w:r>
      <w:proofErr w:type="spellEnd"/>
      <w:r w:rsidRPr="00135F70">
        <w:rPr>
          <w:i/>
          <w:sz w:val="24"/>
        </w:rPr>
        <w:t xml:space="preserve">  Studio</w:t>
      </w:r>
      <w:r w:rsidRPr="00135F70">
        <w:rPr>
          <w:sz w:val="24"/>
        </w:rPr>
        <w:t xml:space="preserve">  (version  2.1)  est  un  outil  spécialement  dédié  au développement  d’application  </w:t>
      </w:r>
      <w:proofErr w:type="spellStart"/>
      <w:r w:rsidRPr="00135F70">
        <w:rPr>
          <w:sz w:val="24"/>
        </w:rPr>
        <w:t>Android</w:t>
      </w:r>
      <w:proofErr w:type="spellEnd"/>
      <w:r w:rsidRPr="00135F70">
        <w:rPr>
          <w:sz w:val="24"/>
        </w:rPr>
        <w:t>.  Il  s’avère  donc  être  l’outil  central  utilisé  tout  au  long  du développement de l’application.</w:t>
      </w:r>
    </w:p>
    <w:p w:rsidR="004D7815" w:rsidRPr="00135F70" w:rsidRDefault="004D7815" w:rsidP="004D7815">
      <w:pPr>
        <w:jc w:val="both"/>
        <w:rPr>
          <w:sz w:val="24"/>
        </w:rPr>
      </w:pPr>
      <w:r w:rsidRPr="00135F70">
        <w:rPr>
          <w:sz w:val="24"/>
        </w:rPr>
        <w:t>L’édition  du  code  source,  la  compilation  et  toutes  autres  modifications  peuvent  être  aisément réalisées grâce à cet outil. Ce dernier permet de créer tous les fichiers nécessaires, de modifier les sources,  de  tester  le  code,  et  bien  sûr  de  créer  à  la volé  les  interfaces  graphiques  des  différentes vues de l’application.</w:t>
      </w:r>
    </w:p>
    <w:p w:rsidR="004D7815" w:rsidRPr="00135F70" w:rsidRDefault="004D7815" w:rsidP="004D7815">
      <w:pPr>
        <w:jc w:val="both"/>
        <w:rPr>
          <w:sz w:val="24"/>
        </w:rPr>
      </w:pPr>
      <w:r w:rsidRPr="00135F70">
        <w:rPr>
          <w:sz w:val="24"/>
        </w:rPr>
        <w:t xml:space="preserve">Les habitués de l’autre outil de développement phare pour </w:t>
      </w:r>
      <w:proofErr w:type="spellStart"/>
      <w:r w:rsidRPr="00135F70">
        <w:rPr>
          <w:sz w:val="24"/>
        </w:rPr>
        <w:t>Android</w:t>
      </w:r>
      <w:proofErr w:type="spellEnd"/>
      <w:r w:rsidRPr="00135F70">
        <w:rPr>
          <w:sz w:val="24"/>
        </w:rPr>
        <w:t xml:space="preserve">, j’ai nommé  Eclipse,  ne devrait pas être dépaysés. En comparaison avec ce dernier, nous avons en effet rencontré beaucoup moins de bugs pendant l’utilisation </w:t>
      </w:r>
      <w:r w:rsidRPr="00135F70">
        <w:rPr>
          <w:i/>
          <w:sz w:val="24"/>
        </w:rPr>
        <w:t>d’</w:t>
      </w:r>
      <w:proofErr w:type="spellStart"/>
      <w:r w:rsidRPr="00135F70">
        <w:rPr>
          <w:i/>
          <w:sz w:val="24"/>
        </w:rPr>
        <w:t>Android</w:t>
      </w:r>
      <w:proofErr w:type="spellEnd"/>
      <w:r w:rsidRPr="00135F70">
        <w:rPr>
          <w:i/>
          <w:sz w:val="24"/>
        </w:rPr>
        <w:t xml:space="preserve"> Studio</w:t>
      </w:r>
      <w:r w:rsidRPr="00135F70">
        <w:rPr>
          <w:sz w:val="24"/>
        </w:rPr>
        <w:t xml:space="preserve">, </w:t>
      </w:r>
      <w:r w:rsidRPr="00135F70">
        <w:rPr>
          <w:sz w:val="24"/>
          <w:u w:val="single"/>
        </w:rPr>
        <w:t>une fois l’outil correctement installé</w:t>
      </w:r>
      <w:r w:rsidRPr="00135F70">
        <w:rPr>
          <w:sz w:val="24"/>
        </w:rPr>
        <w:t>.</w:t>
      </w:r>
    </w:p>
    <w:p w:rsidR="004D7815" w:rsidRPr="00135F70" w:rsidRDefault="004D7815" w:rsidP="004D7815">
      <w:pPr>
        <w:jc w:val="both"/>
        <w:rPr>
          <w:sz w:val="24"/>
        </w:rPr>
      </w:pPr>
      <w:r w:rsidRPr="00135F70">
        <w:rPr>
          <w:sz w:val="24"/>
        </w:rPr>
        <w:t xml:space="preserve">L’installation se réalise relativement simplement en suivant les instructions sur le site dédié </w:t>
      </w:r>
      <w:hyperlink r:id="rId11" w:history="1">
        <w:r w:rsidRPr="00135F70">
          <w:rPr>
            <w:rStyle w:val="Hyperlink"/>
            <w:sz w:val="24"/>
          </w:rPr>
          <w:t>https://developer.android.com/sdk/index.html</w:t>
        </w:r>
      </w:hyperlink>
      <w:r w:rsidRPr="00135F70">
        <w:rPr>
          <w:sz w:val="24"/>
        </w:rPr>
        <w:t>. Veuillez notamment prendre en compte les indications liées aux versions de JDK, nécessaires au bon fonctionnement du logiciel.</w:t>
      </w:r>
    </w:p>
    <w:p w:rsidR="00E351AF" w:rsidRDefault="004D7815" w:rsidP="004D7815">
      <w:pPr>
        <w:jc w:val="both"/>
        <w:rPr>
          <w:sz w:val="24"/>
        </w:rPr>
      </w:pPr>
      <w:r w:rsidRPr="00135F70">
        <w:rPr>
          <w:sz w:val="24"/>
        </w:rPr>
        <w:t xml:space="preserve">Concernant  l’importation  d’un  projet  existant,  suite  à  nos  expériences  dans  la  version  </w:t>
      </w:r>
      <w:r w:rsidRPr="00135F70">
        <w:rPr>
          <w:i/>
          <w:sz w:val="24"/>
        </w:rPr>
        <w:t>d’</w:t>
      </w:r>
      <w:proofErr w:type="spellStart"/>
      <w:r w:rsidRPr="00135F70">
        <w:rPr>
          <w:i/>
          <w:sz w:val="24"/>
        </w:rPr>
        <w:t>Android</w:t>
      </w:r>
      <w:proofErr w:type="spellEnd"/>
      <w:r w:rsidRPr="00135F70">
        <w:rPr>
          <w:i/>
          <w:sz w:val="24"/>
        </w:rPr>
        <w:t xml:space="preserve">  Studio</w:t>
      </w:r>
      <w:r w:rsidRPr="00135F70">
        <w:rPr>
          <w:sz w:val="24"/>
        </w:rPr>
        <w:t xml:space="preserve">  que  nous  avons  utilisée,  nous  conseillons  d’effectuer  cette  importation  via  la  fonction “Files/Open...”  (en  sélectionnant  le  dossier  correspondant  au  projet  voulu),  et  non  pas “Files/Import”.</w:t>
      </w:r>
    </w:p>
    <w:p w:rsidR="00E351AF" w:rsidRDefault="00E351AF">
      <w:pPr>
        <w:rPr>
          <w:sz w:val="24"/>
        </w:rPr>
      </w:pPr>
      <w:r>
        <w:rPr>
          <w:sz w:val="24"/>
        </w:rPr>
        <w:br w:type="page"/>
      </w:r>
    </w:p>
    <w:p w:rsidR="006557BB" w:rsidRDefault="004D7815" w:rsidP="004D7815">
      <w:pPr>
        <w:pStyle w:val="Heading2"/>
        <w:numPr>
          <w:ilvl w:val="1"/>
          <w:numId w:val="2"/>
        </w:numPr>
        <w:rPr>
          <w:sz w:val="40"/>
        </w:rPr>
      </w:pPr>
      <w:bookmarkStart w:id="4" w:name="_Toc484767128"/>
      <w:proofErr w:type="spellStart"/>
      <w:r>
        <w:rPr>
          <w:sz w:val="40"/>
        </w:rPr>
        <w:lastRenderedPageBreak/>
        <w:t>Genymotion</w:t>
      </w:r>
      <w:bookmarkEnd w:id="4"/>
      <w:proofErr w:type="spellEnd"/>
    </w:p>
    <w:p w:rsidR="004D7815" w:rsidRDefault="004D7815" w:rsidP="004D7815"/>
    <w:p w:rsidR="004D7815" w:rsidRPr="004D7815" w:rsidRDefault="004D7815" w:rsidP="004D7815">
      <w:pPr>
        <w:jc w:val="both"/>
        <w:rPr>
          <w:sz w:val="24"/>
        </w:rPr>
      </w:pPr>
      <w:r w:rsidRPr="004D7815">
        <w:rPr>
          <w:sz w:val="24"/>
        </w:rPr>
        <w:t xml:space="preserve">Si votre ordinateur dispose d’un processeur Intel, vous ne devriez pas rencontrer de problème quant à l’utilisation de l’un des émulateurs de </w:t>
      </w:r>
      <w:r w:rsidR="00F54BE7" w:rsidRPr="004D7815">
        <w:rPr>
          <w:sz w:val="24"/>
        </w:rPr>
        <w:t>Smartphone</w:t>
      </w:r>
      <w:r w:rsidRPr="004D7815">
        <w:rPr>
          <w:sz w:val="24"/>
        </w:rPr>
        <w:t xml:space="preserve"> intégrés à </w:t>
      </w:r>
      <w:proofErr w:type="spellStart"/>
      <w:r w:rsidRPr="004D7815">
        <w:rPr>
          <w:sz w:val="24"/>
        </w:rPr>
        <w:t>Android</w:t>
      </w:r>
      <w:proofErr w:type="spellEnd"/>
      <w:r w:rsidRPr="004D7815">
        <w:rPr>
          <w:sz w:val="24"/>
        </w:rPr>
        <w:t xml:space="preserve"> Studio.</w:t>
      </w:r>
    </w:p>
    <w:p w:rsidR="004D7815" w:rsidRPr="004D7815" w:rsidRDefault="004D7815" w:rsidP="004D7815">
      <w:pPr>
        <w:jc w:val="both"/>
        <w:rPr>
          <w:sz w:val="24"/>
        </w:rPr>
      </w:pPr>
      <w:r w:rsidRPr="004D7815">
        <w:rPr>
          <w:sz w:val="24"/>
        </w:rPr>
        <w:t xml:space="preserve">Cependant,  il  est  très  fortement  conseillé  pour  les  possesseurs  d’un  processeur  AMD  (ou simplement  conseillée  pour  tout  autre  développeur)  d’utiliser  un  des  machines  virtuelles  fournies par l’éditeur </w:t>
      </w:r>
      <w:proofErr w:type="spellStart"/>
      <w:r w:rsidRPr="004D7815">
        <w:rPr>
          <w:sz w:val="24"/>
        </w:rPr>
        <w:t>Genymotion</w:t>
      </w:r>
      <w:proofErr w:type="spellEnd"/>
      <w:r w:rsidRPr="004D7815">
        <w:rPr>
          <w:sz w:val="24"/>
        </w:rPr>
        <w:t>, donnant accès à des émulateurs particulièrement complets et fluides.</w:t>
      </w:r>
    </w:p>
    <w:p w:rsidR="00E351AF" w:rsidRDefault="004D7815" w:rsidP="004D7815">
      <w:pPr>
        <w:jc w:val="both"/>
        <w:rPr>
          <w:sz w:val="24"/>
        </w:rPr>
      </w:pPr>
      <w:r w:rsidRPr="004D7815">
        <w:rPr>
          <w:sz w:val="24"/>
        </w:rPr>
        <w:t xml:space="preserve">L’installation et l’association de  </w:t>
      </w:r>
      <w:proofErr w:type="spellStart"/>
      <w:r w:rsidRPr="004D7815">
        <w:rPr>
          <w:sz w:val="24"/>
        </w:rPr>
        <w:t>Genymotion</w:t>
      </w:r>
      <w:proofErr w:type="spellEnd"/>
      <w:r w:rsidRPr="004D7815">
        <w:rPr>
          <w:sz w:val="24"/>
        </w:rPr>
        <w:t xml:space="preserve">  à  </w:t>
      </w:r>
      <w:proofErr w:type="spellStart"/>
      <w:r w:rsidRPr="004D7815">
        <w:rPr>
          <w:sz w:val="24"/>
        </w:rPr>
        <w:t>Android</w:t>
      </w:r>
      <w:proofErr w:type="spellEnd"/>
      <w:r w:rsidRPr="004D7815">
        <w:rPr>
          <w:sz w:val="24"/>
        </w:rPr>
        <w:t xml:space="preserve"> Studio  n’est pas spécialement compliquée à réaliser. Suite  à  l’inscription  puis  le  téléchargement  de  </w:t>
      </w:r>
      <w:proofErr w:type="spellStart"/>
      <w:r w:rsidRPr="004D7815">
        <w:rPr>
          <w:sz w:val="24"/>
        </w:rPr>
        <w:t>Genymotion</w:t>
      </w:r>
      <w:proofErr w:type="spellEnd"/>
      <w:r w:rsidRPr="004D7815">
        <w:rPr>
          <w:sz w:val="24"/>
        </w:rPr>
        <w:t xml:space="preserve">  via  le  site  Web  dédié  (http://www.genymotion.com/),  et  après  installation  de  ce  dernier  sur  votre  ordinateur,  il  faut l’ajouter dans la liste des plug-in externes à  </w:t>
      </w:r>
      <w:proofErr w:type="spellStart"/>
      <w:r w:rsidRPr="004D7815">
        <w:rPr>
          <w:sz w:val="24"/>
        </w:rPr>
        <w:t>Android</w:t>
      </w:r>
      <w:proofErr w:type="spellEnd"/>
      <w:r w:rsidRPr="004D7815">
        <w:rPr>
          <w:sz w:val="24"/>
        </w:rPr>
        <w:t xml:space="preserve"> Studio  (Files → Settings → Plugins) puis cliquer sur l’icône approprié dans la barre des menus dans l’interface d’</w:t>
      </w:r>
      <w:proofErr w:type="spellStart"/>
      <w:r w:rsidRPr="004D7815">
        <w:rPr>
          <w:sz w:val="24"/>
        </w:rPr>
        <w:t>Android</w:t>
      </w:r>
      <w:proofErr w:type="spellEnd"/>
      <w:r w:rsidRPr="004D7815">
        <w:rPr>
          <w:sz w:val="24"/>
        </w:rPr>
        <w:t xml:space="preserve"> Studio.  </w:t>
      </w:r>
    </w:p>
    <w:p w:rsidR="00E351AF" w:rsidRDefault="00E351AF">
      <w:pPr>
        <w:rPr>
          <w:sz w:val="24"/>
        </w:rPr>
      </w:pPr>
      <w:r>
        <w:rPr>
          <w:sz w:val="24"/>
        </w:rPr>
        <w:br w:type="page"/>
      </w:r>
    </w:p>
    <w:p w:rsidR="00417B1C" w:rsidRDefault="00417B1C" w:rsidP="00417B1C">
      <w:pPr>
        <w:pStyle w:val="Heading1"/>
        <w:numPr>
          <w:ilvl w:val="0"/>
          <w:numId w:val="2"/>
        </w:numPr>
        <w:rPr>
          <w:sz w:val="48"/>
        </w:rPr>
      </w:pPr>
      <w:bookmarkStart w:id="5" w:name="_Toc484767129"/>
      <w:r>
        <w:rPr>
          <w:sz w:val="48"/>
        </w:rPr>
        <w:lastRenderedPageBreak/>
        <w:t>Organisation des vues</w:t>
      </w:r>
      <w:bookmarkEnd w:id="5"/>
    </w:p>
    <w:p w:rsidR="00417B1C" w:rsidRDefault="00417B1C" w:rsidP="00417B1C"/>
    <w:p w:rsidR="00417B1C" w:rsidRDefault="00417B1C" w:rsidP="00417B1C">
      <w:pPr>
        <w:jc w:val="both"/>
        <w:rPr>
          <w:sz w:val="24"/>
        </w:rPr>
      </w:pPr>
      <w:r w:rsidRPr="00417B1C">
        <w:rPr>
          <w:sz w:val="24"/>
        </w:rPr>
        <w:t>Lorsque l’utilisateur lance l’application Rallye, la page d’accueil de l’application apparait. Le schéma ci-dessous permet de décrire l’organisation des vues de l’application.</w:t>
      </w:r>
    </w:p>
    <w:p w:rsidR="00417B1C" w:rsidRPr="00417B1C" w:rsidRDefault="00E17F45" w:rsidP="00B34C91">
      <w:pPr>
        <w:jc w:val="center"/>
        <w:rPr>
          <w:sz w:val="24"/>
        </w:rPr>
      </w:pPr>
      <w:r>
        <w:rPr>
          <w:noProof/>
          <w:sz w:val="24"/>
          <w:lang w:eastAsia="fr-FR"/>
        </w:rPr>
        <w:drawing>
          <wp:inline distT="0" distB="0" distL="0" distR="0" wp14:anchorId="3B2D19AE" wp14:editId="4C3EFE3A">
            <wp:extent cx="5550195" cy="70120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RallyeMiage.png"/>
                    <pic:cNvPicPr/>
                  </pic:nvPicPr>
                  <pic:blipFill>
                    <a:blip r:embed="rId12">
                      <a:extLst>
                        <a:ext uri="{28A0092B-C50C-407E-A947-70E740481C1C}">
                          <a14:useLocalDpi xmlns:a14="http://schemas.microsoft.com/office/drawing/2010/main" val="0"/>
                        </a:ext>
                      </a:extLst>
                    </a:blip>
                    <a:stretch>
                      <a:fillRect/>
                    </a:stretch>
                  </pic:blipFill>
                  <pic:spPr>
                    <a:xfrm>
                      <a:off x="0" y="0"/>
                      <a:ext cx="5569188" cy="7036088"/>
                    </a:xfrm>
                    <a:prstGeom prst="rect">
                      <a:avLst/>
                    </a:prstGeom>
                  </pic:spPr>
                </pic:pic>
              </a:graphicData>
            </a:graphic>
          </wp:inline>
        </w:drawing>
      </w:r>
    </w:p>
    <w:p w:rsidR="00E351AF" w:rsidRDefault="00B34C91" w:rsidP="00E351AF">
      <w:pPr>
        <w:jc w:val="both"/>
        <w:rPr>
          <w:sz w:val="24"/>
        </w:rPr>
      </w:pPr>
      <w:r w:rsidRPr="00B34C91">
        <w:rPr>
          <w:sz w:val="24"/>
        </w:rPr>
        <w:t>L’aperçu  du  contenu  de  chacune  de  ces  vues  et  leur  utilisation  est  consultable  dans  le  manuel utilisateur de l’application.</w:t>
      </w:r>
      <w:r w:rsidR="00E351AF">
        <w:rPr>
          <w:sz w:val="24"/>
        </w:rPr>
        <w:br w:type="page"/>
      </w:r>
    </w:p>
    <w:p w:rsidR="00B34C91" w:rsidRDefault="00B34C91" w:rsidP="00B34C91">
      <w:pPr>
        <w:pStyle w:val="Heading1"/>
        <w:numPr>
          <w:ilvl w:val="0"/>
          <w:numId w:val="2"/>
        </w:numPr>
        <w:rPr>
          <w:sz w:val="48"/>
        </w:rPr>
      </w:pPr>
      <w:bookmarkStart w:id="6" w:name="_Toc484767130"/>
      <w:r>
        <w:rPr>
          <w:sz w:val="48"/>
        </w:rPr>
        <w:lastRenderedPageBreak/>
        <w:t>Structure d’un fichier XML propre à un circuit</w:t>
      </w:r>
      <w:bookmarkEnd w:id="6"/>
    </w:p>
    <w:p w:rsidR="00B34C91" w:rsidRDefault="00B34C91" w:rsidP="00B34C91"/>
    <w:p w:rsidR="0070231D" w:rsidRPr="0070231D" w:rsidRDefault="0070231D" w:rsidP="0070231D">
      <w:pPr>
        <w:spacing w:after="0"/>
        <w:rPr>
          <w:rFonts w:ascii="Courier New" w:hAnsi="Courier New" w:cs="Courier New"/>
          <w:color w:val="365F91" w:themeColor="accent1" w:themeShade="BF"/>
          <w:szCs w:val="24"/>
          <w:lang w:val="en-GB"/>
        </w:rPr>
      </w:pPr>
      <w:proofErr w:type="gramStart"/>
      <w:r w:rsidRPr="0070231D">
        <w:rPr>
          <w:rFonts w:ascii="Courier New" w:hAnsi="Courier New" w:cs="Courier New"/>
          <w:color w:val="365F91" w:themeColor="accent1" w:themeShade="BF"/>
          <w:szCs w:val="24"/>
          <w:lang w:val="en-GB"/>
        </w:rPr>
        <w:t>&lt;?xml</w:t>
      </w:r>
      <w:proofErr w:type="gramEnd"/>
      <w:r w:rsidRPr="0070231D">
        <w:rPr>
          <w:rFonts w:ascii="Courier New" w:hAnsi="Courier New" w:cs="Courier New"/>
          <w:color w:val="365F91" w:themeColor="accent1" w:themeShade="BF"/>
          <w:szCs w:val="24"/>
          <w:lang w:val="en-GB"/>
        </w:rPr>
        <w:t xml:space="preserve"> </w:t>
      </w:r>
      <w:r w:rsidRPr="0070231D">
        <w:rPr>
          <w:rFonts w:ascii="Courier New" w:hAnsi="Courier New" w:cs="Courier New"/>
          <w:color w:val="FF0000"/>
          <w:szCs w:val="24"/>
          <w:lang w:val="en-GB"/>
        </w:rPr>
        <w:t>version</w:t>
      </w:r>
      <w:r w:rsidRPr="0070231D">
        <w:rPr>
          <w:rFonts w:ascii="Courier New" w:hAnsi="Courier New" w:cs="Courier New"/>
          <w:color w:val="365F91" w:themeColor="accent1" w:themeShade="BF"/>
          <w:szCs w:val="24"/>
          <w:lang w:val="en-GB"/>
        </w:rPr>
        <w:t xml:space="preserve">="1.0" </w:t>
      </w:r>
      <w:r w:rsidRPr="0070231D">
        <w:rPr>
          <w:rFonts w:ascii="Courier New" w:hAnsi="Courier New" w:cs="Courier New"/>
          <w:color w:val="FF0000"/>
          <w:szCs w:val="24"/>
          <w:lang w:val="en-GB"/>
        </w:rPr>
        <w:t>encoding</w:t>
      </w:r>
      <w:r w:rsidRPr="0070231D">
        <w:rPr>
          <w:rFonts w:ascii="Courier New" w:hAnsi="Courier New" w:cs="Courier New"/>
          <w:color w:val="365F91" w:themeColor="accent1" w:themeShade="BF"/>
          <w:szCs w:val="24"/>
          <w:lang w:val="en-GB"/>
        </w:rPr>
        <w:t>="utf-8"?&gt;</w:t>
      </w:r>
    </w:p>
    <w:p w:rsidR="0070231D" w:rsidRPr="0070231D" w:rsidRDefault="0070231D" w:rsidP="0070231D">
      <w:pPr>
        <w:spacing w:after="0"/>
        <w:rPr>
          <w:rFonts w:ascii="Courier New" w:hAnsi="Courier New" w:cs="Courier New"/>
          <w:color w:val="365F91" w:themeColor="accent1" w:themeShade="BF"/>
          <w:szCs w:val="24"/>
          <w:lang w:val="en-GB"/>
        </w:rPr>
      </w:pPr>
      <w:r w:rsidRPr="0070231D">
        <w:rPr>
          <w:rFonts w:ascii="Courier New" w:hAnsi="Courier New" w:cs="Courier New"/>
          <w:color w:val="365F91" w:themeColor="accent1" w:themeShade="BF"/>
          <w:szCs w:val="24"/>
          <w:lang w:val="en-GB"/>
        </w:rPr>
        <w:t xml:space="preserve">&lt;circuit </w:t>
      </w:r>
      <w:r w:rsidRPr="0070231D">
        <w:rPr>
          <w:rFonts w:ascii="Courier New" w:hAnsi="Courier New" w:cs="Courier New"/>
          <w:color w:val="FF0000"/>
          <w:szCs w:val="24"/>
          <w:lang w:val="en-GB"/>
        </w:rPr>
        <w:t>id</w:t>
      </w:r>
      <w:r w:rsidRPr="0070231D">
        <w:rPr>
          <w:rFonts w:ascii="Courier New" w:hAnsi="Courier New" w:cs="Courier New"/>
          <w:color w:val="365F91" w:themeColor="accent1" w:themeShade="BF"/>
          <w:szCs w:val="24"/>
          <w:lang w:val="en-GB"/>
        </w:rPr>
        <w:t xml:space="preserve">=" " </w:t>
      </w:r>
      <w:r w:rsidRPr="0070231D">
        <w:rPr>
          <w:rFonts w:ascii="Courier New" w:hAnsi="Courier New" w:cs="Courier New"/>
          <w:color w:val="FF0000"/>
          <w:szCs w:val="24"/>
          <w:lang w:val="en-GB"/>
        </w:rPr>
        <w:t>type</w:t>
      </w:r>
      <w:r w:rsidRPr="0070231D">
        <w:rPr>
          <w:rFonts w:ascii="Courier New" w:hAnsi="Courier New" w:cs="Courier New"/>
          <w:color w:val="365F91" w:themeColor="accent1" w:themeShade="BF"/>
          <w:szCs w:val="24"/>
          <w:lang w:val="en-GB"/>
        </w:rPr>
        <w:t>=" "&gt;</w:t>
      </w:r>
    </w:p>
    <w:p w:rsidR="0070231D" w:rsidRPr="00E351AF"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lang w:val="en-GB"/>
        </w:rPr>
        <w:tab/>
      </w:r>
      <w:r w:rsidRPr="00E351AF">
        <w:rPr>
          <w:rFonts w:ascii="Courier New" w:hAnsi="Courier New" w:cs="Courier New"/>
          <w:color w:val="365F91" w:themeColor="accent1" w:themeShade="BF"/>
          <w:szCs w:val="24"/>
        </w:rPr>
        <w:t>&lt;</w:t>
      </w:r>
      <w:proofErr w:type="gramStart"/>
      <w:r w:rsidRPr="00E351AF">
        <w:rPr>
          <w:rFonts w:ascii="Courier New" w:hAnsi="Courier New" w:cs="Courier New"/>
          <w:color w:val="365F91" w:themeColor="accent1" w:themeShade="BF"/>
          <w:szCs w:val="24"/>
        </w:rPr>
        <w:t>url</w:t>
      </w:r>
      <w:proofErr w:type="gramEnd"/>
      <w:r w:rsidRPr="00E351AF">
        <w:rPr>
          <w:rFonts w:ascii="Courier New" w:hAnsi="Courier New" w:cs="Courier New"/>
          <w:color w:val="365F91" w:themeColor="accent1" w:themeShade="BF"/>
          <w:szCs w:val="24"/>
        </w:rPr>
        <w:t>&gt; &lt;/url&gt;</w:t>
      </w:r>
    </w:p>
    <w:p w:rsidR="0070231D" w:rsidRPr="00E351AF" w:rsidRDefault="0070231D" w:rsidP="0070231D">
      <w:pPr>
        <w:spacing w:after="0"/>
        <w:rPr>
          <w:rFonts w:ascii="Courier New" w:hAnsi="Courier New" w:cs="Courier New"/>
          <w:color w:val="365F91" w:themeColor="accent1" w:themeShade="BF"/>
          <w:szCs w:val="24"/>
        </w:rPr>
      </w:pPr>
      <w:r w:rsidRPr="00E351AF">
        <w:rPr>
          <w:rFonts w:ascii="Courier New" w:hAnsi="Courier New" w:cs="Courier New"/>
          <w:color w:val="365F91" w:themeColor="accent1" w:themeShade="BF"/>
          <w:szCs w:val="24"/>
        </w:rPr>
        <w:tab/>
        <w:t>&lt;</w:t>
      </w:r>
      <w:proofErr w:type="spellStart"/>
      <w:proofErr w:type="gramStart"/>
      <w:r w:rsidRPr="00E351AF">
        <w:rPr>
          <w:rFonts w:ascii="Courier New" w:hAnsi="Courier New" w:cs="Courier New"/>
          <w:color w:val="365F91" w:themeColor="accent1" w:themeShade="BF"/>
          <w:szCs w:val="24"/>
        </w:rPr>
        <w:t>equipe</w:t>
      </w:r>
      <w:proofErr w:type="spellEnd"/>
      <w:proofErr w:type="gramEnd"/>
      <w:r w:rsidRPr="00E351AF">
        <w:rPr>
          <w:rFonts w:ascii="Courier New" w:hAnsi="Courier New" w:cs="Courier New"/>
          <w:color w:val="365F91" w:themeColor="accent1" w:themeShade="BF"/>
          <w:szCs w:val="24"/>
        </w:rPr>
        <w:t>&gt; &lt;/</w:t>
      </w:r>
      <w:proofErr w:type="spellStart"/>
      <w:r w:rsidRPr="00E351AF">
        <w:rPr>
          <w:rFonts w:ascii="Courier New" w:hAnsi="Courier New" w:cs="Courier New"/>
          <w:color w:val="365F91" w:themeColor="accent1" w:themeShade="BF"/>
          <w:szCs w:val="24"/>
        </w:rPr>
        <w:t>equipe</w:t>
      </w:r>
      <w:proofErr w:type="spellEnd"/>
      <w:r w:rsidRPr="00E351AF">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E351AF">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&lt;</w:t>
      </w:r>
      <w:proofErr w:type="gramStart"/>
      <w:r w:rsidRPr="0070231D">
        <w:rPr>
          <w:rFonts w:ascii="Courier New" w:hAnsi="Courier New" w:cs="Courier New"/>
          <w:color w:val="365F91" w:themeColor="accent1" w:themeShade="BF"/>
          <w:szCs w:val="24"/>
        </w:rPr>
        <w:t>titre</w:t>
      </w:r>
      <w:proofErr w:type="gramEnd"/>
      <w:r w:rsidRPr="0070231D">
        <w:rPr>
          <w:rFonts w:ascii="Courier New" w:hAnsi="Courier New" w:cs="Courier New"/>
          <w:color w:val="365F91" w:themeColor="accent1" w:themeShade="BF"/>
          <w:szCs w:val="24"/>
        </w:rPr>
        <w:t>&gt; &lt;/titre&gt;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description</w:t>
      </w:r>
      <w:proofErr w:type="gramEnd"/>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texte</w:t>
      </w:r>
      <w:proofErr w:type="gramEnd"/>
      <w:r w:rsidRPr="0070231D">
        <w:rPr>
          <w:rFonts w:ascii="Courier New" w:hAnsi="Courier New" w:cs="Courier New"/>
          <w:color w:val="365F91" w:themeColor="accent1" w:themeShade="BF"/>
          <w:szCs w:val="24"/>
        </w:rPr>
        <w:t>&gt;&lt;/texte&gt;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description</w:t>
      </w:r>
      <w:proofErr w:type="gramEnd"/>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t>&lt;</w:t>
      </w:r>
      <w:proofErr w:type="spellStart"/>
      <w:proofErr w:type="gramStart"/>
      <w:r w:rsidRPr="0070231D">
        <w:rPr>
          <w:rFonts w:ascii="Courier New" w:hAnsi="Courier New" w:cs="Courier New"/>
          <w:color w:val="365F91" w:themeColor="accent1" w:themeShade="BF"/>
          <w:szCs w:val="24"/>
        </w:rPr>
        <w:t>difficulte</w:t>
      </w:r>
      <w:proofErr w:type="spellEnd"/>
      <w:proofErr w:type="gramEnd"/>
      <w:r w:rsidRPr="0070231D">
        <w:rPr>
          <w:rFonts w:ascii="Courier New" w:hAnsi="Courier New" w:cs="Courier New"/>
          <w:color w:val="365F91" w:themeColor="accent1" w:themeShade="BF"/>
          <w:szCs w:val="24"/>
        </w:rPr>
        <w:t>&gt;&lt;/</w:t>
      </w:r>
      <w:proofErr w:type="spellStart"/>
      <w:r w:rsidRPr="0070231D">
        <w:rPr>
          <w:rFonts w:ascii="Courier New" w:hAnsi="Courier New" w:cs="Courier New"/>
          <w:color w:val="365F91" w:themeColor="accent1" w:themeShade="BF"/>
          <w:szCs w:val="24"/>
        </w:rPr>
        <w:t>difficulte</w:t>
      </w:r>
      <w:proofErr w:type="spellEnd"/>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lieux</w:t>
      </w:r>
      <w:proofErr w:type="gramEnd"/>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Pr>
          <w:rFonts w:ascii="Courier New" w:hAnsi="Courier New" w:cs="Courier New"/>
          <w:color w:val="365F91" w:themeColor="accent1" w:themeShade="BF"/>
          <w:szCs w:val="24"/>
        </w:rPr>
        <w:tab/>
      </w:r>
      <w:r>
        <w:rPr>
          <w:rFonts w:ascii="Courier New" w:hAnsi="Courier New" w:cs="Courier New"/>
          <w:color w:val="365F91" w:themeColor="accent1" w:themeShade="BF"/>
          <w:szCs w:val="24"/>
        </w:rPr>
        <w:tab/>
        <w:t xml:space="preserve">&lt;lieu </w:t>
      </w:r>
      <w:r w:rsidRPr="0070231D">
        <w:rPr>
          <w:rFonts w:ascii="Courier New" w:hAnsi="Courier New" w:cs="Courier New"/>
          <w:color w:val="FF0000"/>
          <w:szCs w:val="24"/>
        </w:rPr>
        <w:t>id</w:t>
      </w:r>
      <w:r>
        <w:rPr>
          <w:rFonts w:ascii="Courier New" w:hAnsi="Courier New" w:cs="Courier New"/>
          <w:color w:val="365F91" w:themeColor="accent1" w:themeShade="BF"/>
          <w:szCs w:val="24"/>
        </w:rPr>
        <w:t>="</w:t>
      </w:r>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titre</w:t>
      </w:r>
      <w:proofErr w:type="gramEnd"/>
      <w:r w:rsidRPr="0070231D">
        <w:rPr>
          <w:rFonts w:ascii="Courier New" w:hAnsi="Courier New" w:cs="Courier New"/>
          <w:color w:val="365F91" w:themeColor="accent1" w:themeShade="BF"/>
          <w:szCs w:val="24"/>
        </w:rPr>
        <w:t>&gt; &lt;/titre&gt;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description</w:t>
      </w:r>
      <w:proofErr w:type="gramEnd"/>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texte</w:t>
      </w:r>
      <w:proofErr w:type="gramEnd"/>
      <w:r w:rsidRPr="0070231D">
        <w:rPr>
          <w:rFonts w:ascii="Courier New" w:hAnsi="Courier New" w:cs="Courier New"/>
          <w:color w:val="365F91" w:themeColor="accent1" w:themeShade="BF"/>
          <w:szCs w:val="24"/>
        </w:rPr>
        <w:t>&gt;&lt;/texte&gt;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media</w:t>
      </w:r>
      <w:proofErr w:type="gramEnd"/>
      <w:r w:rsidRPr="0070231D">
        <w:rPr>
          <w:rFonts w:ascii="Courier New" w:hAnsi="Courier New" w:cs="Courier New"/>
          <w:color w:val="365F91" w:themeColor="accent1" w:themeShade="BF"/>
          <w:szCs w:val="24"/>
        </w:rPr>
        <w:t xml:space="preserve"> </w:t>
      </w:r>
      <w:proofErr w:type="spellStart"/>
      <w:r w:rsidRPr="0070231D">
        <w:rPr>
          <w:rFonts w:ascii="Courier New" w:hAnsi="Courier New" w:cs="Courier New"/>
          <w:color w:val="FF0000"/>
          <w:szCs w:val="24"/>
        </w:rPr>
        <w:t>src</w:t>
      </w:r>
      <w:proofErr w:type="spellEnd"/>
      <w:r w:rsidRPr="0070231D">
        <w:rPr>
          <w:rFonts w:ascii="Courier New" w:hAnsi="Courier New" w:cs="Courier New"/>
          <w:color w:val="365F91" w:themeColor="accent1" w:themeShade="BF"/>
          <w:szCs w:val="24"/>
        </w:rPr>
        <w:t xml:space="preserve">=" " </w:t>
      </w:r>
      <w:r w:rsidRPr="0070231D">
        <w:rPr>
          <w:rFonts w:ascii="Courier New" w:hAnsi="Courier New" w:cs="Courier New"/>
          <w:color w:val="FF0000"/>
          <w:szCs w:val="24"/>
        </w:rPr>
        <w:t>type</w:t>
      </w:r>
      <w:r w:rsidRPr="0070231D">
        <w:rPr>
          <w:rFonts w:ascii="Courier New" w:hAnsi="Courier New" w:cs="Courier New"/>
          <w:color w:val="365F91" w:themeColor="accent1" w:themeShade="BF"/>
          <w:szCs w:val="24"/>
        </w:rPr>
        <w:t>=" "/&gt;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description</w:t>
      </w:r>
      <w:proofErr w:type="gramEnd"/>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validation</w:t>
      </w:r>
      <w:proofErr w:type="gramEnd"/>
      <w:r w:rsidRPr="0070231D">
        <w:rPr>
          <w:rFonts w:ascii="Courier New" w:hAnsi="Courier New" w:cs="Courier New"/>
          <w:color w:val="365F91" w:themeColor="accent1" w:themeShade="BF"/>
          <w:szCs w:val="24"/>
        </w:rPr>
        <w:t xml:space="preserve"> </w:t>
      </w:r>
      <w:r w:rsidRPr="0070231D">
        <w:rPr>
          <w:rFonts w:ascii="Courier New" w:hAnsi="Courier New" w:cs="Courier New"/>
          <w:color w:val="FF0000"/>
          <w:szCs w:val="24"/>
        </w:rPr>
        <w:t>type</w:t>
      </w:r>
      <w:r w:rsidRPr="0070231D">
        <w:rPr>
          <w:rFonts w:ascii="Courier New" w:hAnsi="Courier New" w:cs="Courier New"/>
          <w:color w:val="365F91" w:themeColor="accent1" w:themeShade="BF"/>
          <w:szCs w:val="24"/>
        </w:rPr>
        <w:t>=" "&gt;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spellStart"/>
      <w:r w:rsidRPr="0070231D">
        <w:rPr>
          <w:rFonts w:ascii="Courier New" w:hAnsi="Courier New" w:cs="Courier New"/>
          <w:color w:val="365F91" w:themeColor="accent1" w:themeShade="BF"/>
          <w:szCs w:val="24"/>
        </w:rPr>
        <w:t>coordonnees</w:t>
      </w:r>
      <w:proofErr w:type="spellEnd"/>
      <w:r w:rsidRPr="0070231D">
        <w:rPr>
          <w:rFonts w:ascii="Courier New" w:hAnsi="Courier New" w:cs="Courier New"/>
          <w:color w:val="365F91" w:themeColor="accent1" w:themeShade="BF"/>
          <w:szCs w:val="24"/>
        </w:rPr>
        <w:t xml:space="preserve"> </w:t>
      </w:r>
      <w:proofErr w:type="spellStart"/>
      <w:r w:rsidRPr="0070231D">
        <w:rPr>
          <w:rFonts w:ascii="Courier New" w:hAnsi="Courier New" w:cs="Courier New"/>
          <w:color w:val="FF0000"/>
          <w:szCs w:val="24"/>
        </w:rPr>
        <w:t>precision</w:t>
      </w:r>
      <w:proofErr w:type="spellEnd"/>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latitude</w:t>
      </w:r>
      <w:proofErr w:type="gramEnd"/>
      <w:r w:rsidRPr="0070231D">
        <w:rPr>
          <w:rFonts w:ascii="Courier New" w:hAnsi="Courier New" w:cs="Courier New"/>
          <w:color w:val="365F91" w:themeColor="accent1" w:themeShade="BF"/>
          <w:szCs w:val="24"/>
        </w:rPr>
        <w:t>&gt;&lt;/latitude&gt;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longitude</w:t>
      </w:r>
      <w:proofErr w:type="gramEnd"/>
      <w:r w:rsidRPr="0070231D">
        <w:rPr>
          <w:rFonts w:ascii="Courier New" w:hAnsi="Courier New" w:cs="Courier New"/>
          <w:color w:val="365F91" w:themeColor="accent1" w:themeShade="BF"/>
          <w:szCs w:val="24"/>
        </w:rPr>
        <w:t>&gt;&lt;/longitude&gt;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spellStart"/>
      <w:proofErr w:type="gramStart"/>
      <w:r w:rsidRPr="0070231D">
        <w:rPr>
          <w:rFonts w:ascii="Courier New" w:hAnsi="Courier New" w:cs="Courier New"/>
          <w:color w:val="365F91" w:themeColor="accent1" w:themeShade="BF"/>
          <w:szCs w:val="24"/>
        </w:rPr>
        <w:t>coordonnees</w:t>
      </w:r>
      <w:proofErr w:type="spellEnd"/>
      <w:proofErr w:type="gramEnd"/>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questions</w:t>
      </w:r>
      <w:proofErr w:type="gramEnd"/>
      <w:r w:rsidRPr="0070231D">
        <w:rPr>
          <w:rFonts w:ascii="Courier New" w:hAnsi="Courier New" w:cs="Courier New"/>
          <w:color w:val="365F91" w:themeColor="accent1" w:themeShade="BF"/>
          <w:szCs w:val="24"/>
        </w:rPr>
        <w:t xml:space="preserve"> </w:t>
      </w:r>
      <w:proofErr w:type="spellStart"/>
      <w:r w:rsidRPr="0070231D">
        <w:rPr>
          <w:rFonts w:ascii="Courier New" w:hAnsi="Courier New" w:cs="Courier New"/>
          <w:color w:val="FF0000"/>
          <w:szCs w:val="24"/>
        </w:rPr>
        <w:t>EstLibre</w:t>
      </w:r>
      <w:proofErr w:type="spellEnd"/>
      <w:r w:rsidRPr="0070231D">
        <w:rPr>
          <w:rFonts w:ascii="Courier New" w:hAnsi="Courier New" w:cs="Courier New"/>
          <w:color w:val="365F91" w:themeColor="accent1" w:themeShade="BF"/>
          <w:szCs w:val="24"/>
        </w:rPr>
        <w:t>=" "&gt;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question</w:t>
      </w:r>
      <w:proofErr w:type="gramEnd"/>
      <w:r w:rsidRPr="0070231D">
        <w:rPr>
          <w:rFonts w:ascii="Courier New" w:hAnsi="Courier New" w:cs="Courier New"/>
          <w:color w:val="365F91" w:themeColor="accent1" w:themeShade="BF"/>
          <w:szCs w:val="24"/>
        </w:rPr>
        <w:t xml:space="preserve"> </w:t>
      </w:r>
      <w:r w:rsidRPr="0070231D">
        <w:rPr>
          <w:rFonts w:ascii="Courier New" w:hAnsi="Courier New" w:cs="Courier New"/>
          <w:color w:val="FF0000"/>
          <w:szCs w:val="24"/>
        </w:rPr>
        <w:t>id</w:t>
      </w:r>
      <w:r w:rsidRPr="0070231D">
        <w:rPr>
          <w:rFonts w:ascii="Courier New" w:hAnsi="Courier New" w:cs="Courier New"/>
          <w:color w:val="365F91" w:themeColor="accent1" w:themeShade="BF"/>
          <w:szCs w:val="24"/>
        </w:rPr>
        <w:t>=" "&gt;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intitule</w:t>
      </w:r>
      <w:proofErr w:type="gramEnd"/>
      <w:r w:rsidRPr="0070231D">
        <w:rPr>
          <w:rFonts w:ascii="Courier New" w:hAnsi="Courier New" w:cs="Courier New"/>
          <w:color w:val="365F91" w:themeColor="accent1" w:themeShade="BF"/>
          <w:szCs w:val="24"/>
        </w:rPr>
        <w:t>&gt; &lt;/intitule&gt;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spellStart"/>
      <w:r w:rsidRPr="0070231D">
        <w:rPr>
          <w:rFonts w:ascii="Courier New" w:hAnsi="Courier New" w:cs="Courier New"/>
          <w:color w:val="365F91" w:themeColor="accent1" w:themeShade="BF"/>
          <w:szCs w:val="24"/>
        </w:rPr>
        <w:t>reponses</w:t>
      </w:r>
      <w:proofErr w:type="spellEnd"/>
      <w:r w:rsidRPr="0070231D">
        <w:rPr>
          <w:rFonts w:ascii="Courier New" w:hAnsi="Courier New" w:cs="Courier New"/>
          <w:color w:val="365F91" w:themeColor="accent1" w:themeShade="BF"/>
          <w:szCs w:val="24"/>
        </w:rPr>
        <w:t xml:space="preserve"> </w:t>
      </w:r>
      <w:proofErr w:type="spellStart"/>
      <w:r w:rsidRPr="0070231D">
        <w:rPr>
          <w:rFonts w:ascii="Courier New" w:hAnsi="Courier New" w:cs="Courier New"/>
          <w:color w:val="FF0000"/>
          <w:szCs w:val="24"/>
        </w:rPr>
        <w:t>EstLibre</w:t>
      </w:r>
      <w:proofErr w:type="spellEnd"/>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 xml:space="preserve">&lt;choix </w:t>
      </w:r>
      <w:proofErr w:type="spellStart"/>
      <w:r w:rsidRPr="0070231D">
        <w:rPr>
          <w:rFonts w:ascii="Courier New" w:hAnsi="Courier New" w:cs="Courier New"/>
          <w:color w:val="FF0000"/>
          <w:szCs w:val="24"/>
        </w:rPr>
        <w:t>bonneReponse</w:t>
      </w:r>
      <w:proofErr w:type="spellEnd"/>
      <w:r w:rsidRPr="0070231D">
        <w:rPr>
          <w:rFonts w:ascii="Courier New" w:hAnsi="Courier New" w:cs="Courier New"/>
          <w:color w:val="365F91" w:themeColor="accent1" w:themeShade="BF"/>
          <w:szCs w:val="24"/>
        </w:rPr>
        <w:t>=""&gt;&lt;/choix&gt;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 xml:space="preserve">&lt;choix </w:t>
      </w:r>
      <w:proofErr w:type="spellStart"/>
      <w:r w:rsidRPr="0070231D">
        <w:rPr>
          <w:rFonts w:ascii="Courier New" w:hAnsi="Courier New" w:cs="Courier New"/>
          <w:color w:val="FF0000"/>
          <w:szCs w:val="24"/>
        </w:rPr>
        <w:t>bonneReponse</w:t>
      </w:r>
      <w:proofErr w:type="spellEnd"/>
      <w:r w:rsidRPr="0070231D">
        <w:rPr>
          <w:rFonts w:ascii="Courier New" w:hAnsi="Courier New" w:cs="Courier New"/>
          <w:color w:val="365F91" w:themeColor="accent1" w:themeShade="BF"/>
          <w:szCs w:val="24"/>
        </w:rPr>
        <w:t>=""&gt;&lt;/choix&gt;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spellStart"/>
      <w:proofErr w:type="gramStart"/>
      <w:r w:rsidRPr="0070231D">
        <w:rPr>
          <w:rFonts w:ascii="Courier New" w:hAnsi="Courier New" w:cs="Courier New"/>
          <w:color w:val="365F91" w:themeColor="accent1" w:themeShade="BF"/>
          <w:szCs w:val="24"/>
        </w:rPr>
        <w:t>reponses</w:t>
      </w:r>
      <w:proofErr w:type="spellEnd"/>
      <w:proofErr w:type="gramEnd"/>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question</w:t>
      </w:r>
      <w:proofErr w:type="gramEnd"/>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questions</w:t>
      </w:r>
      <w:proofErr w:type="gramEnd"/>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point</w:t>
      </w:r>
      <w:proofErr w:type="gramEnd"/>
      <w:r w:rsidRPr="0070231D">
        <w:rPr>
          <w:rFonts w:ascii="Courier New" w:hAnsi="Courier New" w:cs="Courier New"/>
          <w:color w:val="365F91" w:themeColor="accent1" w:themeShade="BF"/>
          <w:szCs w:val="24"/>
        </w:rPr>
        <w:t>&gt;&lt;/point&gt;</w:t>
      </w:r>
    </w:p>
    <w:p w:rsidR="0070231D" w:rsidRPr="00135F70"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135F70">
        <w:rPr>
          <w:rFonts w:ascii="Courier New" w:hAnsi="Courier New" w:cs="Courier New"/>
          <w:color w:val="365F91" w:themeColor="accent1" w:themeShade="BF"/>
          <w:szCs w:val="24"/>
        </w:rPr>
        <w:t>&lt;/</w:t>
      </w:r>
      <w:proofErr w:type="gramStart"/>
      <w:r w:rsidRPr="00135F70">
        <w:rPr>
          <w:rFonts w:ascii="Courier New" w:hAnsi="Courier New" w:cs="Courier New"/>
          <w:color w:val="365F91" w:themeColor="accent1" w:themeShade="BF"/>
          <w:szCs w:val="24"/>
        </w:rPr>
        <w:t>validation</w:t>
      </w:r>
      <w:proofErr w:type="gramEnd"/>
      <w:r w:rsidRPr="00135F70">
        <w:rPr>
          <w:rFonts w:ascii="Courier New" w:hAnsi="Courier New" w:cs="Courier New"/>
          <w:color w:val="365F91" w:themeColor="accent1" w:themeShade="BF"/>
          <w:szCs w:val="24"/>
        </w:rPr>
        <w:t>&gt;</w:t>
      </w:r>
    </w:p>
    <w:p w:rsidR="0070231D" w:rsidRPr="00135F70" w:rsidRDefault="0070231D" w:rsidP="0070231D">
      <w:pPr>
        <w:spacing w:after="0"/>
        <w:rPr>
          <w:rFonts w:ascii="Courier New" w:hAnsi="Courier New" w:cs="Courier New"/>
          <w:color w:val="365F91" w:themeColor="accent1" w:themeShade="BF"/>
          <w:szCs w:val="24"/>
        </w:rPr>
      </w:pPr>
      <w:r w:rsidRPr="00135F70">
        <w:rPr>
          <w:rFonts w:ascii="Courier New" w:hAnsi="Courier New" w:cs="Courier New"/>
          <w:color w:val="365F91" w:themeColor="accent1" w:themeShade="BF"/>
          <w:szCs w:val="24"/>
        </w:rPr>
        <w:tab/>
      </w:r>
      <w:r w:rsidRPr="00135F70">
        <w:rPr>
          <w:rFonts w:ascii="Courier New" w:hAnsi="Courier New" w:cs="Courier New"/>
          <w:color w:val="365F91" w:themeColor="accent1" w:themeShade="BF"/>
          <w:szCs w:val="24"/>
        </w:rPr>
        <w:tab/>
      </w:r>
      <w:r w:rsidRPr="00135F70">
        <w:rPr>
          <w:rFonts w:ascii="Courier New" w:hAnsi="Courier New" w:cs="Courier New"/>
          <w:color w:val="365F91" w:themeColor="accent1" w:themeShade="BF"/>
          <w:szCs w:val="24"/>
        </w:rPr>
        <w:tab/>
        <w:t>&lt;</w:t>
      </w:r>
      <w:proofErr w:type="gramStart"/>
      <w:r w:rsidRPr="00135F70">
        <w:rPr>
          <w:rFonts w:ascii="Courier New" w:hAnsi="Courier New" w:cs="Courier New"/>
          <w:color w:val="365F91" w:themeColor="accent1" w:themeShade="BF"/>
          <w:szCs w:val="24"/>
        </w:rPr>
        <w:t>indices</w:t>
      </w:r>
      <w:proofErr w:type="gramEnd"/>
      <w:r w:rsidRPr="00135F70">
        <w:rPr>
          <w:rFonts w:ascii="Courier New" w:hAnsi="Courier New" w:cs="Courier New"/>
          <w:color w:val="365F91" w:themeColor="accent1" w:themeShade="BF"/>
          <w:szCs w:val="24"/>
        </w:rPr>
        <w:t>&gt;</w:t>
      </w:r>
    </w:p>
    <w:p w:rsidR="0070231D" w:rsidRPr="00135F70" w:rsidRDefault="0070231D" w:rsidP="0070231D">
      <w:pPr>
        <w:spacing w:after="0"/>
        <w:rPr>
          <w:rFonts w:ascii="Courier New" w:hAnsi="Courier New" w:cs="Courier New"/>
          <w:color w:val="365F91" w:themeColor="accent1" w:themeShade="BF"/>
          <w:szCs w:val="24"/>
        </w:rPr>
      </w:pPr>
      <w:r w:rsidRPr="00135F70">
        <w:rPr>
          <w:rFonts w:ascii="Courier New" w:hAnsi="Courier New" w:cs="Courier New"/>
          <w:color w:val="365F91" w:themeColor="accent1" w:themeShade="BF"/>
          <w:szCs w:val="24"/>
        </w:rPr>
        <w:tab/>
      </w:r>
      <w:r w:rsidRPr="00135F70">
        <w:rPr>
          <w:rFonts w:ascii="Courier New" w:hAnsi="Courier New" w:cs="Courier New"/>
          <w:color w:val="365F91" w:themeColor="accent1" w:themeShade="BF"/>
          <w:szCs w:val="24"/>
        </w:rPr>
        <w:tab/>
      </w:r>
      <w:r w:rsidRPr="00135F70">
        <w:rPr>
          <w:rFonts w:ascii="Courier New" w:hAnsi="Courier New" w:cs="Courier New"/>
          <w:color w:val="365F91" w:themeColor="accent1" w:themeShade="BF"/>
          <w:szCs w:val="24"/>
        </w:rPr>
        <w:tab/>
      </w:r>
      <w:r w:rsidRPr="00135F70">
        <w:rPr>
          <w:rFonts w:ascii="Courier New" w:hAnsi="Courier New" w:cs="Courier New"/>
          <w:color w:val="365F91" w:themeColor="accent1" w:themeShade="BF"/>
          <w:szCs w:val="24"/>
        </w:rPr>
        <w:tab/>
        <w:t xml:space="preserve">&lt;indice </w:t>
      </w:r>
      <w:r w:rsidRPr="00135F70">
        <w:rPr>
          <w:rFonts w:ascii="Courier New" w:hAnsi="Courier New" w:cs="Courier New"/>
          <w:color w:val="FF0000"/>
          <w:szCs w:val="24"/>
        </w:rPr>
        <w:t>id</w:t>
      </w:r>
      <w:r w:rsidRPr="00135F70">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135F70">
        <w:rPr>
          <w:rFonts w:ascii="Courier New" w:hAnsi="Courier New" w:cs="Courier New"/>
          <w:color w:val="365F91" w:themeColor="accent1" w:themeShade="BF"/>
          <w:szCs w:val="24"/>
        </w:rPr>
        <w:tab/>
      </w:r>
      <w:r w:rsidRPr="00135F70">
        <w:rPr>
          <w:rFonts w:ascii="Courier New" w:hAnsi="Courier New" w:cs="Courier New"/>
          <w:color w:val="365F91" w:themeColor="accent1" w:themeShade="BF"/>
          <w:szCs w:val="24"/>
        </w:rPr>
        <w:tab/>
      </w:r>
      <w:r w:rsidRPr="00135F70">
        <w:rPr>
          <w:rFonts w:ascii="Courier New" w:hAnsi="Courier New" w:cs="Courier New"/>
          <w:color w:val="365F91" w:themeColor="accent1" w:themeShade="BF"/>
          <w:szCs w:val="24"/>
        </w:rPr>
        <w:tab/>
      </w:r>
      <w:r w:rsidRPr="00135F70">
        <w:rPr>
          <w:rFonts w:ascii="Courier New" w:hAnsi="Courier New" w:cs="Courier New"/>
          <w:color w:val="365F91" w:themeColor="accent1" w:themeShade="BF"/>
          <w:szCs w:val="24"/>
        </w:rPr>
        <w:tab/>
      </w:r>
      <w:r w:rsidRPr="00135F70">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&lt;</w:t>
      </w:r>
      <w:proofErr w:type="gramStart"/>
      <w:r w:rsidRPr="0070231D">
        <w:rPr>
          <w:rFonts w:ascii="Courier New" w:hAnsi="Courier New" w:cs="Courier New"/>
          <w:color w:val="365F91" w:themeColor="accent1" w:themeShade="BF"/>
          <w:szCs w:val="24"/>
        </w:rPr>
        <w:t>libelle</w:t>
      </w:r>
      <w:proofErr w:type="gramEnd"/>
      <w:r w:rsidRPr="0070231D">
        <w:rPr>
          <w:rFonts w:ascii="Courier New" w:hAnsi="Courier New" w:cs="Courier New"/>
          <w:color w:val="365F91" w:themeColor="accent1" w:themeShade="BF"/>
          <w:szCs w:val="24"/>
        </w:rPr>
        <w:t>&gt;&lt;/libelle&gt;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description</w:t>
      </w:r>
      <w:proofErr w:type="gramEnd"/>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texte</w:t>
      </w:r>
      <w:proofErr w:type="gramEnd"/>
      <w:r w:rsidRPr="0070231D">
        <w:rPr>
          <w:rFonts w:ascii="Courier New" w:hAnsi="Courier New" w:cs="Courier New"/>
          <w:color w:val="365F91" w:themeColor="accent1" w:themeShade="BF"/>
          <w:szCs w:val="24"/>
        </w:rPr>
        <w:t>&gt;&lt;/texte&gt;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media</w:t>
      </w:r>
      <w:proofErr w:type="gramEnd"/>
      <w:r w:rsidRPr="0070231D">
        <w:rPr>
          <w:rFonts w:ascii="Courier New" w:hAnsi="Courier New" w:cs="Courier New"/>
          <w:color w:val="365F91" w:themeColor="accent1" w:themeShade="BF"/>
          <w:szCs w:val="24"/>
        </w:rPr>
        <w:t xml:space="preserve"> </w:t>
      </w:r>
      <w:proofErr w:type="spellStart"/>
      <w:r w:rsidRPr="0070231D">
        <w:rPr>
          <w:rFonts w:ascii="Courier New" w:hAnsi="Courier New" w:cs="Courier New"/>
          <w:color w:val="FF0000"/>
          <w:szCs w:val="24"/>
        </w:rPr>
        <w:t>src</w:t>
      </w:r>
      <w:proofErr w:type="spellEnd"/>
      <w:r w:rsidRPr="0070231D">
        <w:rPr>
          <w:rFonts w:ascii="Courier New" w:hAnsi="Courier New" w:cs="Courier New"/>
          <w:color w:val="365F91" w:themeColor="accent1" w:themeShade="BF"/>
          <w:szCs w:val="24"/>
        </w:rPr>
        <w:t xml:space="preserve">=" " </w:t>
      </w:r>
      <w:r w:rsidRPr="0070231D">
        <w:rPr>
          <w:rFonts w:ascii="Courier New" w:hAnsi="Courier New" w:cs="Courier New"/>
          <w:color w:val="FF0000"/>
          <w:szCs w:val="24"/>
        </w:rPr>
        <w:t>type</w:t>
      </w:r>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description</w:t>
      </w:r>
      <w:proofErr w:type="gramEnd"/>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points</w:t>
      </w:r>
      <w:proofErr w:type="gramEnd"/>
      <w:r w:rsidRPr="0070231D">
        <w:rPr>
          <w:rFonts w:ascii="Courier New" w:hAnsi="Courier New" w:cs="Courier New"/>
          <w:color w:val="365F91" w:themeColor="accent1" w:themeShade="BF"/>
          <w:szCs w:val="24"/>
        </w:rPr>
        <w:t>&gt;&lt;/points&gt;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indice</w:t>
      </w:r>
      <w:proofErr w:type="gramEnd"/>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indices</w:t>
      </w:r>
      <w:proofErr w:type="gramEnd"/>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lastRenderedPageBreak/>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 xml:space="preserve">&lt;questions </w:t>
      </w:r>
      <w:proofErr w:type="spellStart"/>
      <w:r w:rsidRPr="0070231D">
        <w:rPr>
          <w:rFonts w:ascii="Courier New" w:hAnsi="Courier New" w:cs="Courier New"/>
          <w:color w:val="FF0000"/>
          <w:szCs w:val="24"/>
        </w:rPr>
        <w:t>EstLibre</w:t>
      </w:r>
      <w:proofErr w:type="spellEnd"/>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 xml:space="preserve">&lt;question </w:t>
      </w:r>
      <w:r w:rsidRPr="0070231D">
        <w:rPr>
          <w:rFonts w:ascii="Courier New" w:hAnsi="Courier New" w:cs="Courier New"/>
          <w:color w:val="FF0000"/>
          <w:szCs w:val="24"/>
        </w:rPr>
        <w:t>id</w:t>
      </w:r>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intitule</w:t>
      </w:r>
      <w:proofErr w:type="gramEnd"/>
      <w:r w:rsidRPr="0070231D">
        <w:rPr>
          <w:rFonts w:ascii="Courier New" w:hAnsi="Courier New" w:cs="Courier New"/>
          <w:color w:val="365F91" w:themeColor="accent1" w:themeShade="BF"/>
          <w:szCs w:val="24"/>
        </w:rPr>
        <w:t>&gt;&lt;/intitule&gt;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point</w:t>
      </w:r>
      <w:proofErr w:type="gramEnd"/>
      <w:r w:rsidRPr="0070231D">
        <w:rPr>
          <w:rFonts w:ascii="Courier New" w:hAnsi="Courier New" w:cs="Courier New"/>
          <w:color w:val="365F91" w:themeColor="accent1" w:themeShade="BF"/>
          <w:szCs w:val="24"/>
        </w:rPr>
        <w:t>&gt;&lt;/point&gt;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spellStart"/>
      <w:r w:rsidRPr="0070231D">
        <w:rPr>
          <w:rFonts w:ascii="Courier New" w:hAnsi="Courier New" w:cs="Courier New"/>
          <w:color w:val="365F91" w:themeColor="accent1" w:themeShade="BF"/>
          <w:szCs w:val="24"/>
        </w:rPr>
        <w:t>reponses</w:t>
      </w:r>
      <w:proofErr w:type="spellEnd"/>
      <w:r w:rsidRPr="0070231D">
        <w:rPr>
          <w:rFonts w:ascii="Courier New" w:hAnsi="Courier New" w:cs="Courier New"/>
          <w:color w:val="365F91" w:themeColor="accent1" w:themeShade="BF"/>
          <w:szCs w:val="24"/>
        </w:rPr>
        <w:t xml:space="preserve"> </w:t>
      </w:r>
      <w:proofErr w:type="spellStart"/>
      <w:r w:rsidRPr="0070231D">
        <w:rPr>
          <w:rFonts w:ascii="Courier New" w:hAnsi="Courier New" w:cs="Courier New"/>
          <w:color w:val="FF0000"/>
          <w:szCs w:val="24"/>
        </w:rPr>
        <w:t>EstLibre</w:t>
      </w:r>
      <w:proofErr w:type="spellEnd"/>
      <w:r>
        <w:rPr>
          <w:rFonts w:ascii="Courier New" w:hAnsi="Courier New" w:cs="Courier New"/>
          <w:color w:val="365F91" w:themeColor="accent1" w:themeShade="BF"/>
          <w:szCs w:val="24"/>
        </w:rPr>
        <w:t>="</w:t>
      </w:r>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 xml:space="preserve">&lt;choix </w:t>
      </w:r>
      <w:proofErr w:type="spellStart"/>
      <w:r w:rsidRPr="00933294">
        <w:rPr>
          <w:rFonts w:ascii="Courier New" w:hAnsi="Courier New" w:cs="Courier New"/>
          <w:color w:val="FF0000"/>
          <w:szCs w:val="24"/>
        </w:rPr>
        <w:t>bonneReponse</w:t>
      </w:r>
      <w:proofErr w:type="spellEnd"/>
      <w:r w:rsidRPr="0070231D">
        <w:rPr>
          <w:rFonts w:ascii="Courier New" w:hAnsi="Courier New" w:cs="Courier New"/>
          <w:color w:val="365F91" w:themeColor="accent1" w:themeShade="BF"/>
          <w:szCs w:val="24"/>
        </w:rPr>
        <w:t>=""&gt;&lt;/choix&gt;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 xml:space="preserve">&lt;choix </w:t>
      </w:r>
      <w:proofErr w:type="spellStart"/>
      <w:r w:rsidRPr="00933294">
        <w:rPr>
          <w:rFonts w:ascii="Courier New" w:hAnsi="Courier New" w:cs="Courier New"/>
          <w:color w:val="FF0000"/>
          <w:szCs w:val="24"/>
        </w:rPr>
        <w:t>bonneReponse</w:t>
      </w:r>
      <w:proofErr w:type="spellEnd"/>
      <w:r w:rsidRPr="0070231D">
        <w:rPr>
          <w:rFonts w:ascii="Courier New" w:hAnsi="Courier New" w:cs="Courier New"/>
          <w:color w:val="365F91" w:themeColor="accent1" w:themeShade="BF"/>
          <w:szCs w:val="24"/>
        </w:rPr>
        <w:t>=""&gt;&lt;/choix&gt;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spellStart"/>
      <w:proofErr w:type="gramStart"/>
      <w:r w:rsidRPr="0070231D">
        <w:rPr>
          <w:rFonts w:ascii="Courier New" w:hAnsi="Courier New" w:cs="Courier New"/>
          <w:color w:val="365F91" w:themeColor="accent1" w:themeShade="BF"/>
          <w:szCs w:val="24"/>
        </w:rPr>
        <w:t>reponses</w:t>
      </w:r>
      <w:proofErr w:type="spellEnd"/>
      <w:proofErr w:type="gramEnd"/>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question</w:t>
      </w:r>
      <w:proofErr w:type="gramEnd"/>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questions</w:t>
      </w:r>
      <w:proofErr w:type="gramEnd"/>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&lt;informations/&gt;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lieu</w:t>
      </w:r>
      <w:proofErr w:type="gramEnd"/>
      <w:r w:rsidRPr="0070231D">
        <w:rPr>
          <w:rFonts w:ascii="Courier New" w:hAnsi="Courier New" w:cs="Courier New"/>
          <w:color w:val="365F91" w:themeColor="accent1" w:themeShade="BF"/>
          <w:szCs w:val="24"/>
        </w:rPr>
        <w:t>&gt;</w:t>
      </w:r>
    </w:p>
    <w:p w:rsidR="0070231D"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ab/>
        <w:t>&lt;/</w:t>
      </w:r>
      <w:proofErr w:type="gramStart"/>
      <w:r w:rsidRPr="0070231D">
        <w:rPr>
          <w:rFonts w:ascii="Courier New" w:hAnsi="Courier New" w:cs="Courier New"/>
          <w:color w:val="365F91" w:themeColor="accent1" w:themeShade="BF"/>
          <w:szCs w:val="24"/>
        </w:rPr>
        <w:t>lieux</w:t>
      </w:r>
      <w:proofErr w:type="gramEnd"/>
      <w:r w:rsidRPr="0070231D">
        <w:rPr>
          <w:rFonts w:ascii="Courier New" w:hAnsi="Courier New" w:cs="Courier New"/>
          <w:color w:val="365F91" w:themeColor="accent1" w:themeShade="BF"/>
          <w:szCs w:val="24"/>
        </w:rPr>
        <w:t>&gt;</w:t>
      </w:r>
    </w:p>
    <w:p w:rsidR="00B34C91" w:rsidRPr="0070231D" w:rsidRDefault="0070231D" w:rsidP="0070231D">
      <w:pPr>
        <w:spacing w:after="0"/>
        <w:rPr>
          <w:rFonts w:ascii="Courier New" w:hAnsi="Courier New" w:cs="Courier New"/>
          <w:color w:val="365F91" w:themeColor="accent1" w:themeShade="BF"/>
          <w:szCs w:val="24"/>
        </w:rPr>
      </w:pPr>
      <w:r w:rsidRPr="0070231D">
        <w:rPr>
          <w:rFonts w:ascii="Courier New" w:hAnsi="Courier New" w:cs="Courier New"/>
          <w:color w:val="365F91" w:themeColor="accent1" w:themeShade="BF"/>
          <w:szCs w:val="24"/>
        </w:rPr>
        <w:t>&lt;/</w:t>
      </w:r>
      <w:proofErr w:type="gramStart"/>
      <w:r w:rsidRPr="0070231D">
        <w:rPr>
          <w:rFonts w:ascii="Courier New" w:hAnsi="Courier New" w:cs="Courier New"/>
          <w:color w:val="365F91" w:themeColor="accent1" w:themeShade="BF"/>
          <w:szCs w:val="24"/>
        </w:rPr>
        <w:t>circuit</w:t>
      </w:r>
      <w:proofErr w:type="gramEnd"/>
      <w:r w:rsidRPr="0070231D">
        <w:rPr>
          <w:rFonts w:ascii="Courier New" w:hAnsi="Courier New" w:cs="Courier New"/>
          <w:color w:val="365F91" w:themeColor="accent1" w:themeShade="BF"/>
          <w:szCs w:val="24"/>
        </w:rPr>
        <w:t>&gt;</w:t>
      </w:r>
    </w:p>
    <w:p w:rsidR="006557BB" w:rsidRDefault="006557BB"/>
    <w:p w:rsidR="00E351AF" w:rsidRDefault="00933294" w:rsidP="00933294">
      <w:pPr>
        <w:rPr>
          <w:sz w:val="24"/>
        </w:rPr>
      </w:pPr>
      <w:r w:rsidRPr="00933294">
        <w:rPr>
          <w:sz w:val="24"/>
        </w:rPr>
        <w:t>Nous allons maintenant vous expliquer plus en détail les choix de cette organisation, et le contenu de chaque nœud.</w:t>
      </w:r>
    </w:p>
    <w:p w:rsidR="00E351AF" w:rsidRDefault="00E351AF">
      <w:pPr>
        <w:rPr>
          <w:sz w:val="24"/>
        </w:rPr>
      </w:pPr>
      <w:r>
        <w:rPr>
          <w:sz w:val="24"/>
        </w:rPr>
        <w:br w:type="page"/>
      </w:r>
    </w:p>
    <w:p w:rsidR="00933294" w:rsidRDefault="00933294" w:rsidP="00933294">
      <w:pPr>
        <w:pStyle w:val="Heading2"/>
        <w:numPr>
          <w:ilvl w:val="1"/>
          <w:numId w:val="2"/>
        </w:numPr>
        <w:rPr>
          <w:sz w:val="40"/>
        </w:rPr>
      </w:pPr>
      <w:bookmarkStart w:id="7" w:name="_Toc484767131"/>
      <w:r>
        <w:rPr>
          <w:sz w:val="40"/>
        </w:rPr>
        <w:lastRenderedPageBreak/>
        <w:t>Les nœuds principaux</w:t>
      </w:r>
      <w:bookmarkEnd w:id="7"/>
    </w:p>
    <w:p w:rsidR="00933294" w:rsidRDefault="00933294" w:rsidP="00933294">
      <w:pPr>
        <w:pStyle w:val="Heading3"/>
        <w:numPr>
          <w:ilvl w:val="2"/>
          <w:numId w:val="2"/>
        </w:numPr>
        <w:rPr>
          <w:sz w:val="32"/>
        </w:rPr>
      </w:pPr>
      <w:bookmarkStart w:id="8" w:name="_Toc484767132"/>
      <w:r>
        <w:rPr>
          <w:sz w:val="32"/>
        </w:rPr>
        <w:t>Circuit</w:t>
      </w:r>
      <w:bookmarkEnd w:id="8"/>
    </w:p>
    <w:p w:rsidR="00933294" w:rsidRPr="00933294" w:rsidRDefault="00933294" w:rsidP="00933294"/>
    <w:p w:rsidR="00933294" w:rsidRDefault="00933294" w:rsidP="00933294">
      <w:pPr>
        <w:jc w:val="both"/>
        <w:rPr>
          <w:sz w:val="24"/>
        </w:rPr>
      </w:pPr>
      <w:r w:rsidRPr="00933294">
        <w:rPr>
          <w:sz w:val="24"/>
        </w:rPr>
        <w:t>Le nœud Circuit est le nœud de base de notre structure. Il permet de décrire grâce à ses attributs  et à ses descendants la totalité d’un rallye.</w:t>
      </w:r>
    </w:p>
    <w:p w:rsidR="00D22987" w:rsidRDefault="00D22987" w:rsidP="00933294">
      <w:pPr>
        <w:jc w:val="both"/>
        <w:rPr>
          <w:sz w:val="24"/>
        </w:rPr>
      </w:pPr>
    </w:p>
    <w:p w:rsidR="00933294" w:rsidRPr="00D22987" w:rsidRDefault="00933294" w:rsidP="00933294">
      <w:pPr>
        <w:pStyle w:val="Heading4"/>
        <w:numPr>
          <w:ilvl w:val="3"/>
          <w:numId w:val="2"/>
        </w:numPr>
        <w:rPr>
          <w:i w:val="0"/>
          <w:sz w:val="24"/>
        </w:rPr>
      </w:pPr>
      <w:r w:rsidRPr="00933294">
        <w:rPr>
          <w:i w:val="0"/>
          <w:sz w:val="24"/>
        </w:rPr>
        <w:t>Attributs</w:t>
      </w:r>
    </w:p>
    <w:p w:rsidR="00933294" w:rsidRPr="00933294" w:rsidRDefault="00933294" w:rsidP="00933294">
      <w:pPr>
        <w:jc w:val="both"/>
        <w:rPr>
          <w:sz w:val="24"/>
        </w:rPr>
      </w:pPr>
      <w:r w:rsidRPr="00933294">
        <w:rPr>
          <w:sz w:val="24"/>
        </w:rPr>
        <w:t>Le nœud circuit possède deux attributs :</w:t>
      </w:r>
    </w:p>
    <w:p w:rsidR="00933294" w:rsidRPr="00933294" w:rsidRDefault="00933294" w:rsidP="000E7C04">
      <w:pPr>
        <w:pStyle w:val="ListParagraph"/>
        <w:numPr>
          <w:ilvl w:val="0"/>
          <w:numId w:val="3"/>
        </w:numPr>
        <w:ind w:left="360"/>
        <w:jc w:val="both"/>
        <w:rPr>
          <w:sz w:val="24"/>
        </w:rPr>
      </w:pPr>
      <w:r w:rsidRPr="00933294">
        <w:rPr>
          <w:sz w:val="24"/>
        </w:rPr>
        <w:t>un attribut « id » servant à identifier de façon unique le rallye ;</w:t>
      </w:r>
    </w:p>
    <w:p w:rsidR="00933294" w:rsidRDefault="00933294" w:rsidP="000E7C04">
      <w:pPr>
        <w:pStyle w:val="ListParagraph"/>
        <w:numPr>
          <w:ilvl w:val="0"/>
          <w:numId w:val="3"/>
        </w:numPr>
        <w:ind w:left="360"/>
        <w:jc w:val="both"/>
        <w:rPr>
          <w:sz w:val="24"/>
        </w:rPr>
      </w:pPr>
      <w:r w:rsidRPr="00933294">
        <w:rPr>
          <w:sz w:val="24"/>
        </w:rPr>
        <w:t>un attribut « type » servant à spécifier le type du rallye. Ce dernier peut valoir « rallye » ou « circuit ». Dans le premier cas cela signifie que le fichier décrit un rallye classique, et dans l’autre cas, cela signifie  qu’il décrit un circuit touristique. Dans le cadre d’une reprise de ce projet, cet attribut pourra directement servir à créer d’autres types de circuits.</w:t>
      </w:r>
    </w:p>
    <w:p w:rsidR="00D22987" w:rsidRDefault="00D22987" w:rsidP="00D22987">
      <w:pPr>
        <w:pStyle w:val="ListParagraph"/>
        <w:ind w:left="360"/>
        <w:jc w:val="both"/>
        <w:rPr>
          <w:sz w:val="24"/>
        </w:rPr>
      </w:pPr>
    </w:p>
    <w:p w:rsidR="00933294" w:rsidRPr="00D22987" w:rsidRDefault="00933294" w:rsidP="00933294">
      <w:pPr>
        <w:pStyle w:val="Heading4"/>
        <w:numPr>
          <w:ilvl w:val="3"/>
          <w:numId w:val="2"/>
        </w:numPr>
        <w:rPr>
          <w:i w:val="0"/>
          <w:sz w:val="24"/>
        </w:rPr>
      </w:pPr>
      <w:r>
        <w:rPr>
          <w:i w:val="0"/>
          <w:sz w:val="24"/>
        </w:rPr>
        <w:t>Descendants</w:t>
      </w:r>
    </w:p>
    <w:p w:rsidR="00933294" w:rsidRPr="00933294" w:rsidRDefault="00933294" w:rsidP="00933294">
      <w:pPr>
        <w:jc w:val="both"/>
        <w:rPr>
          <w:sz w:val="24"/>
        </w:rPr>
      </w:pPr>
      <w:r w:rsidRPr="00933294">
        <w:rPr>
          <w:sz w:val="24"/>
        </w:rPr>
        <w:t>Le nœud circuit possède obligatoirement quatre descendants :</w:t>
      </w:r>
    </w:p>
    <w:p w:rsidR="00933294" w:rsidRPr="00933294" w:rsidRDefault="00933294" w:rsidP="000E7C04">
      <w:pPr>
        <w:pStyle w:val="ListParagraph"/>
        <w:numPr>
          <w:ilvl w:val="0"/>
          <w:numId w:val="4"/>
        </w:numPr>
        <w:jc w:val="both"/>
        <w:rPr>
          <w:sz w:val="24"/>
        </w:rPr>
      </w:pPr>
      <w:r w:rsidRPr="00933294">
        <w:rPr>
          <w:sz w:val="24"/>
        </w:rPr>
        <w:t>une balise « url » contenant l’adresse http du site web ;</w:t>
      </w:r>
    </w:p>
    <w:p w:rsidR="00933294" w:rsidRPr="00933294" w:rsidRDefault="00933294" w:rsidP="000E7C04">
      <w:pPr>
        <w:pStyle w:val="ListParagraph"/>
        <w:numPr>
          <w:ilvl w:val="0"/>
          <w:numId w:val="4"/>
        </w:numPr>
        <w:jc w:val="both"/>
        <w:rPr>
          <w:sz w:val="24"/>
        </w:rPr>
      </w:pPr>
      <w:r w:rsidRPr="00933294">
        <w:rPr>
          <w:sz w:val="24"/>
        </w:rPr>
        <w:t xml:space="preserve">une balise « </w:t>
      </w:r>
      <w:proofErr w:type="spellStart"/>
      <w:r w:rsidRPr="00933294">
        <w:rPr>
          <w:sz w:val="24"/>
        </w:rPr>
        <w:t>equipe</w:t>
      </w:r>
      <w:proofErr w:type="spellEnd"/>
      <w:r w:rsidRPr="00933294">
        <w:rPr>
          <w:sz w:val="24"/>
        </w:rPr>
        <w:t xml:space="preserve"> » contenant l’identifiant de l’équipe qui a servi à télécharger ce circuit</w:t>
      </w:r>
    </w:p>
    <w:p w:rsidR="00933294" w:rsidRPr="00933294" w:rsidRDefault="00933294" w:rsidP="000E7C04">
      <w:pPr>
        <w:pStyle w:val="ListParagraph"/>
        <w:numPr>
          <w:ilvl w:val="0"/>
          <w:numId w:val="4"/>
        </w:numPr>
        <w:jc w:val="both"/>
        <w:rPr>
          <w:sz w:val="24"/>
        </w:rPr>
      </w:pPr>
      <w:r w:rsidRPr="00933294">
        <w:rPr>
          <w:sz w:val="24"/>
        </w:rPr>
        <w:t>une balise « titre » servant à stocker le nom du rallye ;</w:t>
      </w:r>
    </w:p>
    <w:p w:rsidR="00933294" w:rsidRPr="00933294" w:rsidRDefault="00933294" w:rsidP="000E7C04">
      <w:pPr>
        <w:pStyle w:val="ListParagraph"/>
        <w:numPr>
          <w:ilvl w:val="0"/>
          <w:numId w:val="4"/>
        </w:numPr>
        <w:jc w:val="both"/>
        <w:rPr>
          <w:sz w:val="24"/>
        </w:rPr>
      </w:pPr>
      <w:r w:rsidRPr="00933294">
        <w:rPr>
          <w:sz w:val="24"/>
        </w:rPr>
        <w:t>un nœud « description » contenant la description du rallye ;</w:t>
      </w:r>
    </w:p>
    <w:p w:rsidR="00933294" w:rsidRPr="00933294" w:rsidRDefault="00933294" w:rsidP="000E7C04">
      <w:pPr>
        <w:pStyle w:val="ListParagraph"/>
        <w:numPr>
          <w:ilvl w:val="0"/>
          <w:numId w:val="4"/>
        </w:numPr>
        <w:jc w:val="both"/>
        <w:rPr>
          <w:sz w:val="24"/>
        </w:rPr>
      </w:pPr>
      <w:r w:rsidRPr="00933294">
        <w:rPr>
          <w:sz w:val="24"/>
        </w:rPr>
        <w:t xml:space="preserve">une  balise  « </w:t>
      </w:r>
      <w:proofErr w:type="spellStart"/>
      <w:r w:rsidRPr="00933294">
        <w:rPr>
          <w:sz w:val="24"/>
        </w:rPr>
        <w:t>difficulte</w:t>
      </w:r>
      <w:proofErr w:type="spellEnd"/>
      <w:r w:rsidRPr="00933294">
        <w:rPr>
          <w:sz w:val="24"/>
        </w:rPr>
        <w:t xml:space="preserve"> »  contenant  un  entier  entre  0  et  5  servant  à  décrire  la  difficulté  du rallye ;</w:t>
      </w:r>
    </w:p>
    <w:p w:rsidR="00933294" w:rsidRPr="00933294" w:rsidRDefault="00933294" w:rsidP="000E7C04">
      <w:pPr>
        <w:pStyle w:val="ListParagraph"/>
        <w:numPr>
          <w:ilvl w:val="0"/>
          <w:numId w:val="4"/>
        </w:numPr>
        <w:jc w:val="both"/>
        <w:rPr>
          <w:sz w:val="24"/>
        </w:rPr>
      </w:pPr>
      <w:r w:rsidRPr="00933294">
        <w:rPr>
          <w:sz w:val="24"/>
        </w:rPr>
        <w:t>et enfin un nœud « lieux » contenant la description complète de toutes les énigmes.</w:t>
      </w:r>
    </w:p>
    <w:p w:rsidR="00D22987" w:rsidRDefault="00933294" w:rsidP="00933294">
      <w:pPr>
        <w:jc w:val="both"/>
        <w:rPr>
          <w:sz w:val="24"/>
        </w:rPr>
      </w:pPr>
      <w:r w:rsidRPr="00933294">
        <w:rPr>
          <w:sz w:val="24"/>
        </w:rPr>
        <w:t xml:space="preserve">Il est à noter que ces nœuds peuvent être des nœuds vide (par exemple &lt;description /&gt;) mais ils doivent  obligatoirement  être  présent  pour  que  le  fichier  XML  soit  accepté  par  l’application </w:t>
      </w:r>
      <w:r w:rsidR="006E479A" w:rsidRPr="00933294">
        <w:rPr>
          <w:sz w:val="24"/>
        </w:rPr>
        <w:t>Smartphone</w:t>
      </w:r>
      <w:r w:rsidRPr="00933294">
        <w:rPr>
          <w:sz w:val="24"/>
        </w:rPr>
        <w:t>.</w:t>
      </w:r>
    </w:p>
    <w:p w:rsidR="00D22987" w:rsidRDefault="00D22987" w:rsidP="00933294">
      <w:pPr>
        <w:jc w:val="both"/>
        <w:rPr>
          <w:sz w:val="24"/>
        </w:rPr>
      </w:pPr>
    </w:p>
    <w:p w:rsidR="00933294" w:rsidRDefault="008E05D8" w:rsidP="00933294">
      <w:pPr>
        <w:pStyle w:val="Heading3"/>
        <w:numPr>
          <w:ilvl w:val="2"/>
          <w:numId w:val="2"/>
        </w:numPr>
        <w:rPr>
          <w:sz w:val="32"/>
        </w:rPr>
      </w:pPr>
      <w:bookmarkStart w:id="9" w:name="_Toc484767133"/>
      <w:r>
        <w:rPr>
          <w:sz w:val="32"/>
        </w:rPr>
        <w:t>Lieu</w:t>
      </w:r>
      <w:bookmarkEnd w:id="9"/>
    </w:p>
    <w:p w:rsidR="008E05D8" w:rsidRDefault="008E05D8" w:rsidP="008E05D8"/>
    <w:p w:rsidR="008E05D8" w:rsidRDefault="008E05D8" w:rsidP="008E05D8">
      <w:pPr>
        <w:jc w:val="both"/>
        <w:rPr>
          <w:sz w:val="24"/>
        </w:rPr>
      </w:pPr>
      <w:r w:rsidRPr="008E05D8">
        <w:rPr>
          <w:sz w:val="24"/>
        </w:rPr>
        <w:t xml:space="preserve">Un lieu correspond à un lieu géographique à découvrir dans le cas du rallye, et doit donc contenir les informations  nécessaires  à  proposer  une  énigme  à  l’utilisateur,  ou  un  lieu  </w:t>
      </w:r>
      <w:r w:rsidRPr="008E05D8">
        <w:rPr>
          <w:sz w:val="24"/>
        </w:rPr>
        <w:lastRenderedPageBreak/>
        <w:t>intéressant  dans  le  cas d’un circuit touristique. Pour cela, nous avons décidé d’organiser un lieu de la façon suivante :</w:t>
      </w:r>
    </w:p>
    <w:p w:rsidR="00D22987" w:rsidRDefault="00D22987" w:rsidP="008E05D8">
      <w:pPr>
        <w:jc w:val="both"/>
        <w:rPr>
          <w:sz w:val="24"/>
        </w:rPr>
      </w:pPr>
    </w:p>
    <w:p w:rsidR="008E05D8" w:rsidRPr="00D22987" w:rsidRDefault="008E05D8" w:rsidP="00D22987">
      <w:pPr>
        <w:pStyle w:val="Heading4"/>
        <w:numPr>
          <w:ilvl w:val="3"/>
          <w:numId w:val="2"/>
        </w:numPr>
        <w:rPr>
          <w:i w:val="0"/>
          <w:sz w:val="24"/>
        </w:rPr>
      </w:pPr>
      <w:r w:rsidRPr="00933294">
        <w:rPr>
          <w:i w:val="0"/>
          <w:sz w:val="24"/>
        </w:rPr>
        <w:t>Attributs</w:t>
      </w:r>
    </w:p>
    <w:p w:rsidR="008E05D8" w:rsidRDefault="008E05D8" w:rsidP="001F2D83">
      <w:pPr>
        <w:jc w:val="both"/>
        <w:rPr>
          <w:sz w:val="24"/>
        </w:rPr>
      </w:pPr>
      <w:r w:rsidRPr="008E05D8">
        <w:rPr>
          <w:sz w:val="24"/>
        </w:rPr>
        <w:t xml:space="preserve">Le  nœud  lieu  possède  un  seul  attribut :  « id »  servant  d’identifiant </w:t>
      </w:r>
      <w:r>
        <w:rPr>
          <w:sz w:val="24"/>
        </w:rPr>
        <w:t xml:space="preserve"> unique  à  ce  lieu  dans  le </w:t>
      </w:r>
      <w:r w:rsidRPr="008E05D8">
        <w:rPr>
          <w:sz w:val="24"/>
        </w:rPr>
        <w:t>programme et le site web.</w:t>
      </w:r>
    </w:p>
    <w:p w:rsidR="00D22987" w:rsidRDefault="00D22987" w:rsidP="001F2D83">
      <w:pPr>
        <w:jc w:val="both"/>
      </w:pPr>
    </w:p>
    <w:p w:rsidR="008E05D8" w:rsidRPr="00D22987" w:rsidRDefault="001F2D83" w:rsidP="00D22987">
      <w:pPr>
        <w:pStyle w:val="Heading4"/>
        <w:numPr>
          <w:ilvl w:val="3"/>
          <w:numId w:val="2"/>
        </w:numPr>
        <w:rPr>
          <w:i w:val="0"/>
          <w:sz w:val="24"/>
        </w:rPr>
      </w:pPr>
      <w:r>
        <w:rPr>
          <w:i w:val="0"/>
          <w:sz w:val="24"/>
        </w:rPr>
        <w:t>Descendants</w:t>
      </w:r>
    </w:p>
    <w:p w:rsidR="008E05D8" w:rsidRDefault="008E05D8" w:rsidP="008E05D8">
      <w:pPr>
        <w:jc w:val="both"/>
        <w:rPr>
          <w:sz w:val="24"/>
        </w:rPr>
      </w:pPr>
      <w:r w:rsidRPr="008E05D8">
        <w:rPr>
          <w:sz w:val="24"/>
        </w:rPr>
        <w:t>Un lieu possède obl</w:t>
      </w:r>
      <w:r>
        <w:rPr>
          <w:sz w:val="24"/>
        </w:rPr>
        <w:t>igatoirement cinq descendants :</w:t>
      </w:r>
    </w:p>
    <w:p w:rsidR="008E05D8" w:rsidRDefault="008E05D8" w:rsidP="000E7C04">
      <w:pPr>
        <w:pStyle w:val="ListParagraph"/>
        <w:numPr>
          <w:ilvl w:val="0"/>
          <w:numId w:val="5"/>
        </w:numPr>
        <w:jc w:val="both"/>
        <w:rPr>
          <w:sz w:val="24"/>
        </w:rPr>
      </w:pPr>
      <w:r w:rsidRPr="008E05D8">
        <w:rPr>
          <w:sz w:val="24"/>
        </w:rPr>
        <w:t>une  balise  « titre »  servant  à  donner  un  nom  à  ce  lieu.  Ce  nom  fera  souvent  partie  de l’énigme dans le cas d’un rallye ;</w:t>
      </w:r>
    </w:p>
    <w:p w:rsidR="008E05D8" w:rsidRDefault="008E05D8" w:rsidP="000E7C04">
      <w:pPr>
        <w:pStyle w:val="ListParagraph"/>
        <w:numPr>
          <w:ilvl w:val="0"/>
          <w:numId w:val="5"/>
        </w:numPr>
        <w:jc w:val="both"/>
        <w:rPr>
          <w:sz w:val="24"/>
        </w:rPr>
      </w:pPr>
      <w:r w:rsidRPr="008E05D8">
        <w:rPr>
          <w:sz w:val="24"/>
        </w:rPr>
        <w:t xml:space="preserve"> un nœud « description » servant à contenir l’énoncé de l’énigme ;</w:t>
      </w:r>
    </w:p>
    <w:p w:rsidR="008E05D8" w:rsidRDefault="008E05D8" w:rsidP="000E7C04">
      <w:pPr>
        <w:pStyle w:val="ListParagraph"/>
        <w:numPr>
          <w:ilvl w:val="0"/>
          <w:numId w:val="5"/>
        </w:numPr>
        <w:jc w:val="both"/>
        <w:rPr>
          <w:sz w:val="24"/>
        </w:rPr>
      </w:pPr>
      <w:r w:rsidRPr="008E05D8">
        <w:rPr>
          <w:sz w:val="24"/>
        </w:rPr>
        <w:t xml:space="preserve"> un nœud « validation »  permettant de décrire la façon dont la validation  de  l’énigme devra être effectuée. Ce nœud peut être un nœud vide ce qui signifiera qu’il n’y a pas d’énigme à résoudre (cas d’un circuit touristique par exemple) ; </w:t>
      </w:r>
    </w:p>
    <w:p w:rsidR="008E05D8" w:rsidRDefault="008E05D8" w:rsidP="000E7C04">
      <w:pPr>
        <w:pStyle w:val="ListParagraph"/>
        <w:numPr>
          <w:ilvl w:val="0"/>
          <w:numId w:val="5"/>
        </w:numPr>
        <w:jc w:val="both"/>
        <w:rPr>
          <w:sz w:val="24"/>
        </w:rPr>
      </w:pPr>
      <w:r>
        <w:rPr>
          <w:sz w:val="24"/>
        </w:rPr>
        <w:t xml:space="preserve">Un nœud « indices » contenant les indices. Ils peuvent posséder un texte et/ou des images et un nombre de points à retirer à l’étape s’il est dévoilé. Ce nœud peut </w:t>
      </w:r>
      <w:r w:rsidR="001F2D83">
        <w:rPr>
          <w:sz w:val="24"/>
        </w:rPr>
        <w:t xml:space="preserve">être vide s’il n’y a pas d’indices à dévoiler </w:t>
      </w:r>
      <w:r w:rsidR="001F2D83" w:rsidRPr="008E05D8">
        <w:rPr>
          <w:sz w:val="24"/>
        </w:rPr>
        <w:t>(cas d’un circuit touristique par exemple) ;</w:t>
      </w:r>
    </w:p>
    <w:p w:rsidR="008E05D8" w:rsidRDefault="008E05D8" w:rsidP="000E7C04">
      <w:pPr>
        <w:pStyle w:val="ListParagraph"/>
        <w:numPr>
          <w:ilvl w:val="0"/>
          <w:numId w:val="5"/>
        </w:numPr>
        <w:jc w:val="both"/>
        <w:rPr>
          <w:sz w:val="24"/>
        </w:rPr>
      </w:pPr>
      <w:r w:rsidRPr="008E05D8">
        <w:rPr>
          <w:sz w:val="24"/>
        </w:rPr>
        <w:t>un  nœud  « questions »  contenant  la  description  complète  des  questions  bonus  liées  à  ce lieu. Ce nœud peut être vide ce qui signifiera qu’il ne possède pas de question bonus ;</w:t>
      </w:r>
    </w:p>
    <w:p w:rsidR="008E05D8" w:rsidRDefault="008E05D8" w:rsidP="000E7C04">
      <w:pPr>
        <w:pStyle w:val="ListParagraph"/>
        <w:numPr>
          <w:ilvl w:val="0"/>
          <w:numId w:val="5"/>
        </w:numPr>
        <w:jc w:val="both"/>
        <w:rPr>
          <w:sz w:val="24"/>
        </w:rPr>
      </w:pPr>
      <w:r w:rsidRPr="008E05D8">
        <w:rPr>
          <w:sz w:val="24"/>
        </w:rPr>
        <w:t xml:space="preserve"> et  enfin  un  nœud  « informations »  qui  peut  être  utilisé  par  un  circuit  touristique  pour contenir des informations subsidiaires que l’on souhaiterait transmettre à l’utilisateur.</w:t>
      </w:r>
    </w:p>
    <w:p w:rsidR="001600D8" w:rsidRDefault="001600D8" w:rsidP="001600D8">
      <w:pPr>
        <w:jc w:val="both"/>
        <w:rPr>
          <w:sz w:val="24"/>
        </w:rPr>
      </w:pPr>
    </w:p>
    <w:p w:rsidR="001600D8" w:rsidRDefault="001600D8" w:rsidP="001600D8">
      <w:pPr>
        <w:pStyle w:val="Heading3"/>
        <w:numPr>
          <w:ilvl w:val="2"/>
          <w:numId w:val="2"/>
        </w:numPr>
        <w:rPr>
          <w:sz w:val="32"/>
        </w:rPr>
      </w:pPr>
      <w:bookmarkStart w:id="10" w:name="_Toc484767134"/>
      <w:r>
        <w:rPr>
          <w:sz w:val="32"/>
        </w:rPr>
        <w:t>Validation</w:t>
      </w:r>
      <w:bookmarkEnd w:id="10"/>
    </w:p>
    <w:p w:rsidR="001600D8" w:rsidRDefault="001600D8" w:rsidP="001600D8"/>
    <w:p w:rsidR="001600D8" w:rsidRPr="001600D8" w:rsidRDefault="001600D8" w:rsidP="001600D8">
      <w:pPr>
        <w:jc w:val="both"/>
        <w:rPr>
          <w:sz w:val="24"/>
        </w:rPr>
      </w:pPr>
      <w:r w:rsidRPr="001600D8">
        <w:rPr>
          <w:sz w:val="24"/>
        </w:rPr>
        <w:t xml:space="preserve">Le nœud validation a pour but de décrire  précisément de quelle façon  l’application  devra  valider ou non  de  la  résolution  de  l’énigme  par  l’utilisateur.  Nous  avons  choisi  de  gérer  deux  types  de validations : une validation par question, et une validation par position GPS. Aucune des deux n’est obligatoire, et l’on peut utiliser les deux en même temps si nécessaire. Pour cela on utilise l’attribut « type » de la validation qui peut soit contenir : </w:t>
      </w:r>
    </w:p>
    <w:p w:rsidR="001600D8" w:rsidRPr="001600D8" w:rsidRDefault="001600D8" w:rsidP="000E7C04">
      <w:pPr>
        <w:pStyle w:val="ListParagraph"/>
        <w:numPr>
          <w:ilvl w:val="0"/>
          <w:numId w:val="6"/>
        </w:numPr>
        <w:jc w:val="both"/>
        <w:rPr>
          <w:sz w:val="24"/>
        </w:rPr>
      </w:pPr>
      <w:r w:rsidRPr="001600D8">
        <w:rPr>
          <w:sz w:val="24"/>
        </w:rPr>
        <w:t xml:space="preserve">« position » signifiant que la validation s’effectue par positionnement GPS du Smartphone ;  </w:t>
      </w:r>
    </w:p>
    <w:p w:rsidR="001600D8" w:rsidRPr="001600D8" w:rsidRDefault="001600D8" w:rsidP="000E7C04">
      <w:pPr>
        <w:pStyle w:val="ListParagraph"/>
        <w:numPr>
          <w:ilvl w:val="0"/>
          <w:numId w:val="6"/>
        </w:numPr>
        <w:jc w:val="both"/>
        <w:rPr>
          <w:sz w:val="24"/>
        </w:rPr>
      </w:pPr>
      <w:r w:rsidRPr="001600D8">
        <w:rPr>
          <w:sz w:val="24"/>
        </w:rPr>
        <w:t xml:space="preserve">« question » signifiant que la validation s’effectue par réponses à des questions ; </w:t>
      </w:r>
    </w:p>
    <w:p w:rsidR="001600D8" w:rsidRPr="001600D8" w:rsidRDefault="001600D8" w:rsidP="000E7C04">
      <w:pPr>
        <w:pStyle w:val="ListParagraph"/>
        <w:numPr>
          <w:ilvl w:val="0"/>
          <w:numId w:val="6"/>
        </w:numPr>
        <w:jc w:val="both"/>
        <w:rPr>
          <w:sz w:val="24"/>
        </w:rPr>
      </w:pPr>
      <w:r w:rsidRPr="001600D8">
        <w:rPr>
          <w:sz w:val="24"/>
        </w:rPr>
        <w:lastRenderedPageBreak/>
        <w:t xml:space="preserve">« </w:t>
      </w:r>
      <w:proofErr w:type="spellStart"/>
      <w:r w:rsidRPr="001600D8">
        <w:rPr>
          <w:sz w:val="24"/>
        </w:rPr>
        <w:t>position,question</w:t>
      </w:r>
      <w:proofErr w:type="spellEnd"/>
      <w:r w:rsidRPr="001600D8">
        <w:rPr>
          <w:sz w:val="24"/>
        </w:rPr>
        <w:t xml:space="preserve"> »  signifiant  que  la  validation  s’effectue  par  la  combinaison  des  deux précédents.</w:t>
      </w:r>
    </w:p>
    <w:p w:rsidR="001600D8" w:rsidRDefault="001600D8" w:rsidP="001600D8">
      <w:pPr>
        <w:jc w:val="both"/>
        <w:rPr>
          <w:sz w:val="24"/>
        </w:rPr>
      </w:pPr>
      <w:r w:rsidRPr="001600D8">
        <w:rPr>
          <w:sz w:val="24"/>
        </w:rPr>
        <w:t>Dans le cas du  développement d’un nouveau type de validation, il sera nécessaire de le spécifier au moyen de cet attribut « type ».</w:t>
      </w:r>
    </w:p>
    <w:p w:rsidR="00D22987" w:rsidRPr="001600D8" w:rsidRDefault="00D22987" w:rsidP="001600D8">
      <w:pPr>
        <w:jc w:val="both"/>
        <w:rPr>
          <w:sz w:val="24"/>
        </w:rPr>
      </w:pPr>
    </w:p>
    <w:p w:rsidR="001600D8" w:rsidRPr="00D22987" w:rsidRDefault="001600D8" w:rsidP="001600D8">
      <w:pPr>
        <w:pStyle w:val="Heading4"/>
        <w:numPr>
          <w:ilvl w:val="3"/>
          <w:numId w:val="2"/>
        </w:numPr>
        <w:rPr>
          <w:i w:val="0"/>
          <w:sz w:val="24"/>
        </w:rPr>
      </w:pPr>
      <w:r>
        <w:rPr>
          <w:i w:val="0"/>
          <w:sz w:val="24"/>
        </w:rPr>
        <w:t>La validation par position GPS</w:t>
      </w:r>
    </w:p>
    <w:p w:rsidR="001600D8" w:rsidRDefault="001600D8" w:rsidP="001600D8">
      <w:pPr>
        <w:rPr>
          <w:sz w:val="24"/>
        </w:rPr>
      </w:pPr>
      <w:r w:rsidRPr="001600D8">
        <w:rPr>
          <w:sz w:val="24"/>
        </w:rPr>
        <w:t xml:space="preserve">Dans  le  cas  où  l’attribut  « type »  de  la  validation  contient  l’argument  « position »,  le  nœud « </w:t>
      </w:r>
      <w:proofErr w:type="spellStart"/>
      <w:r w:rsidRPr="001600D8">
        <w:rPr>
          <w:sz w:val="24"/>
        </w:rPr>
        <w:t>coordonnees</w:t>
      </w:r>
      <w:proofErr w:type="spellEnd"/>
      <w:r w:rsidRPr="001600D8">
        <w:rPr>
          <w:sz w:val="24"/>
        </w:rPr>
        <w:t xml:space="preserve"> » doit obligatoirement être présent dans la validation. Ce nœud a pour but de décrire les coordonnées GPS du lieu à découvrir ainsi que le rayon autour du </w:t>
      </w:r>
      <w:r>
        <w:rPr>
          <w:sz w:val="24"/>
        </w:rPr>
        <w:t>lieu da</w:t>
      </w:r>
      <w:r w:rsidRPr="001600D8">
        <w:rPr>
          <w:sz w:val="24"/>
        </w:rPr>
        <w:t>ns lequel on considère que l’utilisateur est au bon endroit.</w:t>
      </w:r>
    </w:p>
    <w:p w:rsidR="00D22987" w:rsidRDefault="00D22987" w:rsidP="001600D8">
      <w:pPr>
        <w:rPr>
          <w:sz w:val="24"/>
        </w:rPr>
      </w:pPr>
    </w:p>
    <w:p w:rsidR="006E479A" w:rsidRPr="00D22987" w:rsidRDefault="001600D8" w:rsidP="006E479A">
      <w:pPr>
        <w:pStyle w:val="Heading5"/>
        <w:numPr>
          <w:ilvl w:val="4"/>
          <w:numId w:val="2"/>
        </w:numPr>
        <w:rPr>
          <w:b/>
          <w:sz w:val="24"/>
        </w:rPr>
      </w:pPr>
      <w:r w:rsidRPr="001600D8">
        <w:rPr>
          <w:b/>
          <w:sz w:val="24"/>
        </w:rPr>
        <w:t>Attribut</w:t>
      </w:r>
    </w:p>
    <w:p w:rsidR="001600D8" w:rsidRDefault="001600D8" w:rsidP="001600D8">
      <w:pPr>
        <w:jc w:val="both"/>
        <w:rPr>
          <w:sz w:val="24"/>
        </w:rPr>
      </w:pPr>
      <w:r w:rsidRPr="001600D8">
        <w:rPr>
          <w:sz w:val="24"/>
        </w:rPr>
        <w:t xml:space="preserve">Ainsi  le  nœud  « </w:t>
      </w:r>
      <w:proofErr w:type="spellStart"/>
      <w:r w:rsidRPr="001600D8">
        <w:rPr>
          <w:sz w:val="24"/>
        </w:rPr>
        <w:t>coordonnees</w:t>
      </w:r>
      <w:proofErr w:type="spellEnd"/>
      <w:r w:rsidRPr="001600D8">
        <w:rPr>
          <w:sz w:val="24"/>
        </w:rPr>
        <w:t xml:space="preserve"> »  utilise  un  attribut  « </w:t>
      </w:r>
      <w:proofErr w:type="spellStart"/>
      <w:r w:rsidRPr="001600D8">
        <w:rPr>
          <w:sz w:val="24"/>
        </w:rPr>
        <w:t>precision</w:t>
      </w:r>
      <w:proofErr w:type="spellEnd"/>
      <w:r w:rsidRPr="001600D8">
        <w:rPr>
          <w:sz w:val="24"/>
        </w:rPr>
        <w:t xml:space="preserve"> »  contena</w:t>
      </w:r>
      <w:r>
        <w:rPr>
          <w:sz w:val="24"/>
        </w:rPr>
        <w:t xml:space="preserve">nt  un  entier,  précisant  la </w:t>
      </w:r>
      <w:r w:rsidRPr="001600D8">
        <w:rPr>
          <w:sz w:val="24"/>
        </w:rPr>
        <w:t>distance (en mètres), à laquelle l’utilisateur peut se trouver pour consid</w:t>
      </w:r>
      <w:r>
        <w:rPr>
          <w:sz w:val="24"/>
        </w:rPr>
        <w:t xml:space="preserve">érer qu’il a réussi à résoudre </w:t>
      </w:r>
      <w:r w:rsidRPr="001600D8">
        <w:rPr>
          <w:sz w:val="24"/>
        </w:rPr>
        <w:t>l’énigme.</w:t>
      </w:r>
    </w:p>
    <w:p w:rsidR="00D22987" w:rsidRDefault="00D22987" w:rsidP="001600D8">
      <w:pPr>
        <w:jc w:val="both"/>
        <w:rPr>
          <w:rFonts w:asciiTheme="majorHAnsi" w:eastAsiaTheme="majorEastAsia" w:hAnsiTheme="majorHAnsi" w:cstheme="majorBidi"/>
          <w:b/>
          <w:color w:val="243F60" w:themeColor="accent1" w:themeShade="7F"/>
          <w:sz w:val="24"/>
        </w:rPr>
      </w:pPr>
    </w:p>
    <w:p w:rsidR="006E479A" w:rsidRPr="00D22987" w:rsidRDefault="001600D8" w:rsidP="006E479A">
      <w:pPr>
        <w:pStyle w:val="Heading5"/>
        <w:numPr>
          <w:ilvl w:val="4"/>
          <w:numId w:val="2"/>
        </w:numPr>
        <w:rPr>
          <w:b/>
          <w:sz w:val="24"/>
        </w:rPr>
      </w:pPr>
      <w:r w:rsidRPr="001600D8">
        <w:rPr>
          <w:b/>
          <w:sz w:val="24"/>
        </w:rPr>
        <w:t>Descendants</w:t>
      </w:r>
    </w:p>
    <w:p w:rsidR="006E479A" w:rsidRDefault="006E479A" w:rsidP="006E479A">
      <w:pPr>
        <w:jc w:val="both"/>
        <w:rPr>
          <w:sz w:val="24"/>
        </w:rPr>
      </w:pPr>
      <w:r w:rsidRPr="006E479A">
        <w:rPr>
          <w:sz w:val="24"/>
        </w:rPr>
        <w:t xml:space="preserve">Le  nœud  « </w:t>
      </w:r>
      <w:proofErr w:type="spellStart"/>
      <w:r w:rsidRPr="006E479A">
        <w:rPr>
          <w:sz w:val="24"/>
        </w:rPr>
        <w:t>coordonnees</w:t>
      </w:r>
      <w:proofErr w:type="spellEnd"/>
      <w:r w:rsidRPr="006E479A">
        <w:rPr>
          <w:sz w:val="24"/>
        </w:rPr>
        <w:t xml:space="preserve"> »  possède  deux  descendants « latitude »  et  « longitude »  conte</w:t>
      </w:r>
      <w:r>
        <w:rPr>
          <w:sz w:val="24"/>
        </w:rPr>
        <w:t xml:space="preserve">nant </w:t>
      </w:r>
      <w:r w:rsidRPr="006E479A">
        <w:rPr>
          <w:sz w:val="24"/>
        </w:rPr>
        <w:t>respectivement la latitude et la longitude du lieu à découvrir en degrés.</w:t>
      </w:r>
    </w:p>
    <w:p w:rsidR="00D22987" w:rsidRDefault="00D22987" w:rsidP="006E479A">
      <w:pPr>
        <w:jc w:val="both"/>
        <w:rPr>
          <w:sz w:val="24"/>
        </w:rPr>
      </w:pPr>
    </w:p>
    <w:p w:rsidR="006E479A" w:rsidRPr="00D22987" w:rsidRDefault="006E479A" w:rsidP="006E479A">
      <w:pPr>
        <w:pStyle w:val="Heading4"/>
        <w:numPr>
          <w:ilvl w:val="3"/>
          <w:numId w:val="2"/>
        </w:numPr>
        <w:rPr>
          <w:i w:val="0"/>
          <w:sz w:val="24"/>
        </w:rPr>
      </w:pPr>
      <w:r>
        <w:rPr>
          <w:i w:val="0"/>
          <w:sz w:val="24"/>
        </w:rPr>
        <w:t>La validation par questions</w:t>
      </w:r>
    </w:p>
    <w:p w:rsidR="006E479A" w:rsidRDefault="006E479A" w:rsidP="006E479A">
      <w:pPr>
        <w:jc w:val="both"/>
        <w:rPr>
          <w:sz w:val="24"/>
        </w:rPr>
      </w:pPr>
      <w:r w:rsidRPr="006E479A">
        <w:rPr>
          <w:sz w:val="24"/>
        </w:rPr>
        <w:t>Si  l’attribut  « type »  du  nœud  validation  contient  l’argument  « question »,  alors  le  nœud  devra contenir  un  nœud  « questions »  contenant  les  différentes  questions  auxquelles  l’utilisateur  devra  répondre.</w:t>
      </w:r>
    </w:p>
    <w:p w:rsidR="006E479A" w:rsidRDefault="006E479A" w:rsidP="006E479A">
      <w:pPr>
        <w:jc w:val="both"/>
        <w:rPr>
          <w:sz w:val="24"/>
        </w:rPr>
      </w:pPr>
    </w:p>
    <w:p w:rsidR="006E479A" w:rsidRDefault="006E479A" w:rsidP="006E479A">
      <w:pPr>
        <w:pStyle w:val="Heading3"/>
        <w:numPr>
          <w:ilvl w:val="2"/>
          <w:numId w:val="2"/>
        </w:numPr>
        <w:rPr>
          <w:sz w:val="32"/>
        </w:rPr>
      </w:pPr>
      <w:bookmarkStart w:id="11" w:name="_Toc484767135"/>
      <w:r>
        <w:rPr>
          <w:sz w:val="32"/>
        </w:rPr>
        <w:t>Question</w:t>
      </w:r>
      <w:bookmarkEnd w:id="11"/>
    </w:p>
    <w:p w:rsidR="006E479A" w:rsidRDefault="006E479A" w:rsidP="006E479A"/>
    <w:p w:rsidR="006E479A" w:rsidRDefault="006E479A" w:rsidP="006E479A">
      <w:pPr>
        <w:jc w:val="both"/>
        <w:rPr>
          <w:sz w:val="24"/>
        </w:rPr>
      </w:pPr>
      <w:r w:rsidRPr="006E479A">
        <w:rPr>
          <w:sz w:val="24"/>
        </w:rPr>
        <w:t>Le  nœud  « question »  a  pour  but  de  contenir  les  informations  nécessaires  à  la  description  d’une question et des réponses possibles.</w:t>
      </w:r>
    </w:p>
    <w:p w:rsidR="00D22987" w:rsidRDefault="00D22987" w:rsidP="006E479A">
      <w:pPr>
        <w:jc w:val="both"/>
        <w:rPr>
          <w:sz w:val="24"/>
        </w:rPr>
      </w:pPr>
    </w:p>
    <w:p w:rsidR="00135F70" w:rsidRDefault="00135F70" w:rsidP="006E479A">
      <w:pPr>
        <w:jc w:val="both"/>
        <w:rPr>
          <w:sz w:val="24"/>
        </w:rPr>
      </w:pPr>
    </w:p>
    <w:p w:rsidR="006E479A" w:rsidRPr="00D22987" w:rsidRDefault="006E479A" w:rsidP="006E479A">
      <w:pPr>
        <w:pStyle w:val="Heading4"/>
        <w:numPr>
          <w:ilvl w:val="3"/>
          <w:numId w:val="2"/>
        </w:numPr>
        <w:rPr>
          <w:i w:val="0"/>
          <w:sz w:val="24"/>
        </w:rPr>
      </w:pPr>
      <w:r w:rsidRPr="00933294">
        <w:rPr>
          <w:i w:val="0"/>
          <w:sz w:val="24"/>
        </w:rPr>
        <w:lastRenderedPageBreak/>
        <w:t>Attributs</w:t>
      </w:r>
    </w:p>
    <w:p w:rsidR="006E479A" w:rsidRPr="006E479A" w:rsidRDefault="006E479A" w:rsidP="006E479A">
      <w:pPr>
        <w:jc w:val="both"/>
        <w:rPr>
          <w:sz w:val="24"/>
        </w:rPr>
      </w:pPr>
      <w:r w:rsidRPr="006E479A">
        <w:rPr>
          <w:sz w:val="24"/>
        </w:rPr>
        <w:t xml:space="preserve">Le nœud « question » contient : </w:t>
      </w:r>
    </w:p>
    <w:p w:rsidR="006E479A" w:rsidRPr="006E479A" w:rsidRDefault="006E479A" w:rsidP="000E7C04">
      <w:pPr>
        <w:pStyle w:val="ListParagraph"/>
        <w:numPr>
          <w:ilvl w:val="0"/>
          <w:numId w:val="7"/>
        </w:numPr>
        <w:jc w:val="both"/>
        <w:rPr>
          <w:sz w:val="24"/>
        </w:rPr>
      </w:pPr>
      <w:r w:rsidRPr="006E479A">
        <w:rPr>
          <w:sz w:val="24"/>
        </w:rPr>
        <w:t>l’attribut  « id »  permettant  d’identifier  de  façon  unique  une  question,  que  ce  soit  dans l’application, ou dans le site web.</w:t>
      </w:r>
    </w:p>
    <w:p w:rsidR="006E479A" w:rsidRDefault="006E479A" w:rsidP="000E7C04">
      <w:pPr>
        <w:pStyle w:val="ListParagraph"/>
        <w:numPr>
          <w:ilvl w:val="0"/>
          <w:numId w:val="7"/>
        </w:numPr>
        <w:jc w:val="both"/>
        <w:rPr>
          <w:sz w:val="24"/>
        </w:rPr>
      </w:pPr>
      <w:r w:rsidRPr="006E479A">
        <w:rPr>
          <w:sz w:val="24"/>
        </w:rPr>
        <w:t xml:space="preserve">l’attribut « </w:t>
      </w:r>
      <w:proofErr w:type="spellStart"/>
      <w:r w:rsidRPr="006E479A">
        <w:rPr>
          <w:sz w:val="24"/>
        </w:rPr>
        <w:t>estLibre</w:t>
      </w:r>
      <w:proofErr w:type="spellEnd"/>
      <w:r w:rsidRPr="006E479A">
        <w:rPr>
          <w:sz w:val="24"/>
        </w:rPr>
        <w:t xml:space="preserve"> » permettant de savoir si la question est à réponse libre ou non.</w:t>
      </w:r>
    </w:p>
    <w:p w:rsidR="006E479A" w:rsidRPr="00D22987" w:rsidRDefault="006E479A" w:rsidP="006E479A">
      <w:pPr>
        <w:pStyle w:val="Heading4"/>
        <w:numPr>
          <w:ilvl w:val="3"/>
          <w:numId w:val="2"/>
        </w:numPr>
        <w:rPr>
          <w:i w:val="0"/>
          <w:sz w:val="24"/>
        </w:rPr>
      </w:pPr>
      <w:r>
        <w:rPr>
          <w:i w:val="0"/>
          <w:sz w:val="24"/>
        </w:rPr>
        <w:t>Descendants</w:t>
      </w:r>
    </w:p>
    <w:p w:rsidR="006E479A" w:rsidRPr="006E479A" w:rsidRDefault="006E479A" w:rsidP="006E479A">
      <w:pPr>
        <w:jc w:val="both"/>
        <w:rPr>
          <w:sz w:val="24"/>
        </w:rPr>
      </w:pPr>
      <w:r w:rsidRPr="006E479A">
        <w:rPr>
          <w:sz w:val="24"/>
        </w:rPr>
        <w:t>Le nœud question possède obligatoirement deux descendants :</w:t>
      </w:r>
    </w:p>
    <w:p w:rsidR="006E479A" w:rsidRPr="006E479A" w:rsidRDefault="006E479A" w:rsidP="000E7C04">
      <w:pPr>
        <w:pStyle w:val="ListParagraph"/>
        <w:numPr>
          <w:ilvl w:val="0"/>
          <w:numId w:val="8"/>
        </w:numPr>
        <w:jc w:val="both"/>
        <w:rPr>
          <w:sz w:val="24"/>
        </w:rPr>
      </w:pPr>
      <w:r w:rsidRPr="006E479A">
        <w:rPr>
          <w:sz w:val="24"/>
        </w:rPr>
        <w:t>une balise « intitule » contenant l’intitulé de la question ;</w:t>
      </w:r>
    </w:p>
    <w:p w:rsidR="006E479A" w:rsidRDefault="006E479A" w:rsidP="000E7C04">
      <w:pPr>
        <w:pStyle w:val="ListParagraph"/>
        <w:numPr>
          <w:ilvl w:val="0"/>
          <w:numId w:val="8"/>
        </w:numPr>
        <w:jc w:val="both"/>
        <w:rPr>
          <w:sz w:val="24"/>
        </w:rPr>
      </w:pPr>
      <w:r w:rsidRPr="006E479A">
        <w:rPr>
          <w:sz w:val="24"/>
        </w:rPr>
        <w:t xml:space="preserve">un nœud « </w:t>
      </w:r>
      <w:proofErr w:type="spellStart"/>
      <w:r w:rsidRPr="006E479A">
        <w:rPr>
          <w:sz w:val="24"/>
        </w:rPr>
        <w:t>reponses</w:t>
      </w:r>
      <w:proofErr w:type="spellEnd"/>
      <w:r w:rsidRPr="006E479A">
        <w:rPr>
          <w:sz w:val="24"/>
        </w:rPr>
        <w:t xml:space="preserve"> » pouvant, soit contenir les réponses  si la question est de type choix parmi propositions, soit être un nœud vide si la question est de type « réponse libre ».</w:t>
      </w:r>
    </w:p>
    <w:p w:rsidR="006E479A" w:rsidRDefault="006E479A" w:rsidP="006E479A">
      <w:pPr>
        <w:jc w:val="both"/>
        <w:rPr>
          <w:sz w:val="24"/>
        </w:rPr>
      </w:pPr>
    </w:p>
    <w:p w:rsidR="006E479A" w:rsidRDefault="006E479A" w:rsidP="006E479A">
      <w:pPr>
        <w:pStyle w:val="Heading3"/>
        <w:numPr>
          <w:ilvl w:val="2"/>
          <w:numId w:val="2"/>
        </w:numPr>
        <w:rPr>
          <w:sz w:val="32"/>
        </w:rPr>
      </w:pPr>
      <w:bookmarkStart w:id="12" w:name="_Toc484767136"/>
      <w:r>
        <w:rPr>
          <w:sz w:val="32"/>
        </w:rPr>
        <w:t>Réponse</w:t>
      </w:r>
      <w:bookmarkEnd w:id="12"/>
    </w:p>
    <w:p w:rsidR="006E479A" w:rsidRDefault="006E479A" w:rsidP="006E479A"/>
    <w:p w:rsidR="006E479A" w:rsidRPr="006E479A" w:rsidRDefault="006E479A" w:rsidP="006E479A">
      <w:pPr>
        <w:jc w:val="both"/>
        <w:rPr>
          <w:sz w:val="24"/>
        </w:rPr>
      </w:pPr>
      <w:r w:rsidRPr="006E479A">
        <w:rPr>
          <w:sz w:val="24"/>
        </w:rPr>
        <w:t xml:space="preserve">Le  nœud  « </w:t>
      </w:r>
      <w:proofErr w:type="spellStart"/>
      <w:r w:rsidRPr="006E479A">
        <w:rPr>
          <w:sz w:val="24"/>
        </w:rPr>
        <w:t>reponse</w:t>
      </w:r>
      <w:proofErr w:type="spellEnd"/>
      <w:r w:rsidRPr="006E479A">
        <w:rPr>
          <w:sz w:val="24"/>
        </w:rPr>
        <w:t xml:space="preserve"> »  a  pour  but  de  décrire  les  différentes  réponses  et  de  spécifier  laquelle  ou lesquelles sont des bonnes réponses.</w:t>
      </w:r>
    </w:p>
    <w:p w:rsidR="006E479A" w:rsidRPr="006E479A" w:rsidRDefault="006E479A" w:rsidP="006E479A">
      <w:pPr>
        <w:jc w:val="both"/>
        <w:rPr>
          <w:sz w:val="24"/>
        </w:rPr>
      </w:pPr>
      <w:r w:rsidRPr="006E479A">
        <w:rPr>
          <w:sz w:val="24"/>
        </w:rPr>
        <w:t xml:space="preserve">Pour  cela  il  contient  un  descendant  « choix »  contenant  l’intitulé  de  la  réponse,  et  possédant  un attribut de type booléen « </w:t>
      </w:r>
      <w:proofErr w:type="spellStart"/>
      <w:r w:rsidRPr="006E479A">
        <w:rPr>
          <w:sz w:val="24"/>
        </w:rPr>
        <w:t>bonneReponse</w:t>
      </w:r>
      <w:proofErr w:type="spellEnd"/>
      <w:r w:rsidRPr="006E479A">
        <w:rPr>
          <w:sz w:val="24"/>
        </w:rPr>
        <w:t xml:space="preserve"> » spécifiant par vrai si  cette réponse  est  juste, et par faux le cas contraire.</w:t>
      </w:r>
    </w:p>
    <w:p w:rsidR="006E479A" w:rsidRPr="006E479A" w:rsidRDefault="006E479A" w:rsidP="006E479A">
      <w:pPr>
        <w:jc w:val="both"/>
        <w:rPr>
          <w:sz w:val="24"/>
        </w:rPr>
      </w:pPr>
      <w:r w:rsidRPr="006E479A">
        <w:rPr>
          <w:sz w:val="24"/>
        </w:rPr>
        <w:t>Dans  le  cas  d’une  question  libre,  ce  nœud  ne  contient  une  seule  et  unique  occurrence  d’un descendant « choix », dont le texte est la bonne réponse à la question libre.</w:t>
      </w:r>
    </w:p>
    <w:p w:rsidR="006E479A" w:rsidRDefault="006E479A" w:rsidP="006E479A">
      <w:pPr>
        <w:jc w:val="both"/>
        <w:rPr>
          <w:sz w:val="24"/>
        </w:rPr>
      </w:pPr>
    </w:p>
    <w:p w:rsidR="006E479A" w:rsidRDefault="006E479A" w:rsidP="006E479A">
      <w:pPr>
        <w:pStyle w:val="Heading2"/>
        <w:numPr>
          <w:ilvl w:val="1"/>
          <w:numId w:val="2"/>
        </w:numPr>
        <w:rPr>
          <w:sz w:val="40"/>
        </w:rPr>
      </w:pPr>
      <w:bookmarkStart w:id="13" w:name="_Toc484767137"/>
      <w:r>
        <w:rPr>
          <w:sz w:val="40"/>
        </w:rPr>
        <w:t>Les nœuds secondaires</w:t>
      </w:r>
      <w:bookmarkEnd w:id="13"/>
    </w:p>
    <w:p w:rsidR="00D22987" w:rsidRDefault="00D22987" w:rsidP="00D22987">
      <w:pPr>
        <w:pStyle w:val="Heading3"/>
        <w:numPr>
          <w:ilvl w:val="2"/>
          <w:numId w:val="2"/>
        </w:numPr>
        <w:rPr>
          <w:sz w:val="32"/>
        </w:rPr>
      </w:pPr>
      <w:bookmarkStart w:id="14" w:name="_Toc484767138"/>
      <w:r>
        <w:rPr>
          <w:sz w:val="32"/>
        </w:rPr>
        <w:t>Description</w:t>
      </w:r>
      <w:bookmarkEnd w:id="14"/>
    </w:p>
    <w:p w:rsidR="00D22987" w:rsidRDefault="00D22987" w:rsidP="00D22987"/>
    <w:p w:rsidR="00D22987" w:rsidRPr="00D22987" w:rsidRDefault="00D22987" w:rsidP="00D22987">
      <w:pPr>
        <w:jc w:val="both"/>
        <w:rPr>
          <w:sz w:val="24"/>
        </w:rPr>
      </w:pPr>
      <w:r w:rsidRPr="00D22987">
        <w:rPr>
          <w:sz w:val="24"/>
        </w:rPr>
        <w:t>Le  nœud  « description »  fournit  une  description  dont  le  contenu  peut  être  relativement  libre, comme pourrait le  vouloir un organisateur de rallye  souhaitant  créer  une énigme en se basant sur d’autres types de médias que le simple texte.</w:t>
      </w:r>
    </w:p>
    <w:p w:rsidR="00D22987" w:rsidRDefault="00D22987" w:rsidP="00D22987">
      <w:pPr>
        <w:jc w:val="both"/>
        <w:rPr>
          <w:sz w:val="24"/>
        </w:rPr>
      </w:pPr>
      <w:r w:rsidRPr="00D22987">
        <w:rPr>
          <w:sz w:val="24"/>
        </w:rPr>
        <w:t>Pour l’instant seul  le texte simple et le média de type image sont gérés par notre application. Mais d’autres  types  de  médias  tels  que  les  vidéos  ou  l’audio  pourrait  être  ajoutés  en  gardant  notre structure dans le cas de la poursuite de notre projet.</w:t>
      </w:r>
    </w:p>
    <w:p w:rsidR="00D22987" w:rsidRDefault="00D22987" w:rsidP="00D22987">
      <w:pPr>
        <w:jc w:val="both"/>
        <w:rPr>
          <w:sz w:val="24"/>
        </w:rPr>
      </w:pPr>
    </w:p>
    <w:p w:rsidR="00D22987" w:rsidRPr="00D22987" w:rsidRDefault="00D22987" w:rsidP="00D22987">
      <w:pPr>
        <w:pStyle w:val="Heading4"/>
        <w:numPr>
          <w:ilvl w:val="3"/>
          <w:numId w:val="2"/>
        </w:numPr>
        <w:rPr>
          <w:i w:val="0"/>
          <w:sz w:val="24"/>
        </w:rPr>
      </w:pPr>
      <w:r>
        <w:rPr>
          <w:i w:val="0"/>
          <w:sz w:val="24"/>
        </w:rPr>
        <w:lastRenderedPageBreak/>
        <w:t>Le texte</w:t>
      </w:r>
    </w:p>
    <w:p w:rsidR="00D22987" w:rsidRPr="00D22987" w:rsidRDefault="00D22987" w:rsidP="00D22987">
      <w:pPr>
        <w:jc w:val="both"/>
        <w:rPr>
          <w:sz w:val="24"/>
        </w:rPr>
      </w:pPr>
      <w:r w:rsidRPr="00D22987">
        <w:rPr>
          <w:sz w:val="24"/>
        </w:rPr>
        <w:t>Pour ajouter un  contenu de type texte, une simple balise « texte » est utilisée avec comme contenu le texte à afficher.</w:t>
      </w:r>
    </w:p>
    <w:p w:rsidR="00D22987" w:rsidRPr="00D22987" w:rsidRDefault="00D22987" w:rsidP="00D22987">
      <w:pPr>
        <w:pStyle w:val="Heading4"/>
        <w:numPr>
          <w:ilvl w:val="3"/>
          <w:numId w:val="2"/>
        </w:numPr>
        <w:rPr>
          <w:i w:val="0"/>
          <w:sz w:val="24"/>
        </w:rPr>
      </w:pPr>
      <w:r>
        <w:rPr>
          <w:i w:val="0"/>
          <w:sz w:val="24"/>
        </w:rPr>
        <w:t>Les médias</w:t>
      </w:r>
    </w:p>
    <w:p w:rsidR="00D22987" w:rsidRPr="00D22987" w:rsidRDefault="00D22987" w:rsidP="00D22987">
      <w:pPr>
        <w:jc w:val="both"/>
        <w:rPr>
          <w:sz w:val="24"/>
        </w:rPr>
      </w:pPr>
      <w:r w:rsidRPr="00D22987">
        <w:rPr>
          <w:sz w:val="24"/>
        </w:rPr>
        <w:t>Le nœud « media » a pour but de contenir un média externe qui sera chargé par l’application. Pour l’instant seul les images sont gérées mais la conception de ce nœud s’est voulue évolutive.</w:t>
      </w:r>
    </w:p>
    <w:p w:rsidR="00D22987" w:rsidRDefault="00D22987" w:rsidP="00D22987">
      <w:pPr>
        <w:jc w:val="both"/>
        <w:rPr>
          <w:sz w:val="24"/>
        </w:rPr>
      </w:pPr>
      <w:r w:rsidRPr="00D22987">
        <w:rPr>
          <w:sz w:val="24"/>
        </w:rPr>
        <w:t xml:space="preserve">Ainsi si ce nœud décrit une image, l’attribut « type » devra le spécifier avec l’argument « image », et l’attribut « </w:t>
      </w:r>
      <w:proofErr w:type="spellStart"/>
      <w:r w:rsidRPr="00D22987">
        <w:rPr>
          <w:sz w:val="24"/>
        </w:rPr>
        <w:t>src</w:t>
      </w:r>
      <w:proofErr w:type="spellEnd"/>
      <w:r w:rsidRPr="00D22987">
        <w:rPr>
          <w:sz w:val="24"/>
        </w:rPr>
        <w:t xml:space="preserve"> » devra alors contenir la source de l’image (une adresse web).</w:t>
      </w:r>
    </w:p>
    <w:p w:rsidR="00D22987" w:rsidRDefault="00D22987" w:rsidP="00D22987">
      <w:pPr>
        <w:jc w:val="both"/>
        <w:rPr>
          <w:sz w:val="24"/>
        </w:rPr>
      </w:pPr>
    </w:p>
    <w:p w:rsidR="00D22987" w:rsidRPr="00D22987" w:rsidRDefault="00D22987" w:rsidP="00D22987">
      <w:pPr>
        <w:pStyle w:val="Heading4"/>
        <w:numPr>
          <w:ilvl w:val="3"/>
          <w:numId w:val="2"/>
        </w:numPr>
        <w:rPr>
          <w:i w:val="0"/>
          <w:sz w:val="24"/>
        </w:rPr>
      </w:pPr>
      <w:r>
        <w:rPr>
          <w:i w:val="0"/>
          <w:sz w:val="24"/>
        </w:rPr>
        <w:t>Utilisation</w:t>
      </w:r>
    </w:p>
    <w:p w:rsidR="00D22987" w:rsidRPr="00D22987" w:rsidRDefault="00D22987" w:rsidP="00D22987">
      <w:pPr>
        <w:jc w:val="both"/>
        <w:rPr>
          <w:sz w:val="24"/>
        </w:rPr>
      </w:pPr>
      <w:r w:rsidRPr="00D22987">
        <w:rPr>
          <w:sz w:val="24"/>
        </w:rPr>
        <w:t>Les  nœuds  « texte »  et  « media »  peuvent  être  utilisés  successivement  autant  de  fois  que l’organisateur du rallye le souhaite pour créer des descriptions véritablement personnalisées.</w:t>
      </w:r>
    </w:p>
    <w:p w:rsidR="00D22987" w:rsidRDefault="00D22987" w:rsidP="00D22987">
      <w:pPr>
        <w:jc w:val="both"/>
        <w:rPr>
          <w:sz w:val="24"/>
        </w:rPr>
      </w:pPr>
    </w:p>
    <w:p w:rsidR="00D22987" w:rsidRDefault="00693CB8" w:rsidP="00D22987">
      <w:pPr>
        <w:pStyle w:val="Heading3"/>
        <w:numPr>
          <w:ilvl w:val="2"/>
          <w:numId w:val="2"/>
        </w:numPr>
        <w:rPr>
          <w:sz w:val="32"/>
        </w:rPr>
      </w:pPr>
      <w:bookmarkStart w:id="15" w:name="_Toc484767139"/>
      <w:r>
        <w:rPr>
          <w:sz w:val="32"/>
        </w:rPr>
        <w:t>Information</w:t>
      </w:r>
      <w:bookmarkEnd w:id="15"/>
    </w:p>
    <w:p w:rsidR="00D22987" w:rsidRDefault="00D22987" w:rsidP="00D22987">
      <w:pPr>
        <w:jc w:val="both"/>
        <w:rPr>
          <w:sz w:val="24"/>
        </w:rPr>
      </w:pPr>
    </w:p>
    <w:p w:rsidR="00D22987" w:rsidRPr="00D22987" w:rsidRDefault="00D22987" w:rsidP="00D22987">
      <w:pPr>
        <w:jc w:val="both"/>
        <w:rPr>
          <w:sz w:val="24"/>
        </w:rPr>
      </w:pPr>
      <w:r w:rsidRPr="00D22987">
        <w:rPr>
          <w:sz w:val="24"/>
        </w:rPr>
        <w:t>Le  nœud  « informations »  n’est  utilisé  que  dans  le  cas  d’un  circuit  t</w:t>
      </w:r>
      <w:r>
        <w:rPr>
          <w:sz w:val="24"/>
        </w:rPr>
        <w:t xml:space="preserve">ouristique,  et  remplace  les </w:t>
      </w:r>
      <w:r w:rsidRPr="00D22987">
        <w:rPr>
          <w:sz w:val="24"/>
        </w:rPr>
        <w:t>questions bonus par un contenu plus riche.</w:t>
      </w:r>
    </w:p>
    <w:p w:rsidR="00E351AF" w:rsidRDefault="00D22987" w:rsidP="00D22987">
      <w:pPr>
        <w:jc w:val="both"/>
        <w:rPr>
          <w:sz w:val="24"/>
        </w:rPr>
      </w:pPr>
      <w:r w:rsidRPr="00D22987">
        <w:rPr>
          <w:sz w:val="24"/>
        </w:rPr>
        <w:t xml:space="preserve">En effet les informations ne contiennent pas uniquement des intitulés textuels </w:t>
      </w:r>
      <w:r>
        <w:rPr>
          <w:sz w:val="24"/>
        </w:rPr>
        <w:t xml:space="preserve">comme les questions, </w:t>
      </w:r>
      <w:r w:rsidRPr="00D22987">
        <w:rPr>
          <w:sz w:val="24"/>
        </w:rPr>
        <w:t>mais un nœud « description » permettant une plus grande liberté d</w:t>
      </w:r>
      <w:r>
        <w:rPr>
          <w:sz w:val="24"/>
        </w:rPr>
        <w:t xml:space="preserve">e contenu et un affichage plus </w:t>
      </w:r>
      <w:r w:rsidRPr="00D22987">
        <w:rPr>
          <w:sz w:val="24"/>
        </w:rPr>
        <w:t>adapté que celui des questions-réponses.</w:t>
      </w:r>
    </w:p>
    <w:p w:rsidR="00E351AF" w:rsidRDefault="00E351AF">
      <w:pPr>
        <w:rPr>
          <w:sz w:val="24"/>
        </w:rPr>
      </w:pPr>
      <w:r>
        <w:rPr>
          <w:sz w:val="24"/>
        </w:rPr>
        <w:br w:type="page"/>
      </w:r>
    </w:p>
    <w:p w:rsidR="004128F0" w:rsidRDefault="004128F0" w:rsidP="004128F0">
      <w:pPr>
        <w:pStyle w:val="Heading1"/>
        <w:numPr>
          <w:ilvl w:val="0"/>
          <w:numId w:val="2"/>
        </w:numPr>
        <w:rPr>
          <w:color w:val="4F81BD" w:themeColor="accent1"/>
          <w:sz w:val="40"/>
          <w:szCs w:val="26"/>
        </w:rPr>
      </w:pPr>
      <w:bookmarkStart w:id="16" w:name="_Toc484767140"/>
      <w:r>
        <w:rPr>
          <w:sz w:val="48"/>
        </w:rPr>
        <w:lastRenderedPageBreak/>
        <w:t xml:space="preserve">Structure du projet </w:t>
      </w:r>
      <w:proofErr w:type="spellStart"/>
      <w:r>
        <w:rPr>
          <w:sz w:val="48"/>
        </w:rPr>
        <w:t>Android</w:t>
      </w:r>
      <w:proofErr w:type="spellEnd"/>
      <w:r>
        <w:rPr>
          <w:sz w:val="48"/>
        </w:rPr>
        <w:t xml:space="preserve"> et fonctionnement global</w:t>
      </w:r>
      <w:bookmarkEnd w:id="16"/>
    </w:p>
    <w:p w:rsidR="004128F0" w:rsidRPr="004128F0" w:rsidRDefault="004128F0" w:rsidP="004128F0"/>
    <w:p w:rsidR="004128F0" w:rsidRDefault="004128F0" w:rsidP="004128F0">
      <w:pPr>
        <w:jc w:val="both"/>
        <w:rPr>
          <w:sz w:val="24"/>
        </w:rPr>
      </w:pPr>
      <w:r w:rsidRPr="004128F0">
        <w:rPr>
          <w:sz w:val="24"/>
        </w:rPr>
        <w:t xml:space="preserve">Tout  le  code  au  sein  du  projet  </w:t>
      </w:r>
      <w:proofErr w:type="spellStart"/>
      <w:r w:rsidRPr="004128F0">
        <w:rPr>
          <w:sz w:val="24"/>
        </w:rPr>
        <w:t>Android</w:t>
      </w:r>
      <w:proofErr w:type="spellEnd"/>
      <w:r w:rsidRPr="004128F0">
        <w:rPr>
          <w:sz w:val="24"/>
        </w:rPr>
        <w:t xml:space="preserve">  est  accompagné  de  commentaires  explicites  expliquant clairement  le  principe  des  différentes  fonctions  utilisées,  des variables  ou  encore  des  algorithmes implémentés.</w:t>
      </w:r>
    </w:p>
    <w:p w:rsidR="00135F70" w:rsidRDefault="00135F70" w:rsidP="004128F0">
      <w:pPr>
        <w:jc w:val="both"/>
        <w:rPr>
          <w:sz w:val="24"/>
        </w:rPr>
      </w:pPr>
      <w:r>
        <w:rPr>
          <w:sz w:val="24"/>
        </w:rPr>
        <w:t xml:space="preserve">De plus, une convention de nommage a été rajoutée par la suite. Les commentaires ainsi que le nom des méthodes sont écrits en anglais pour un code compréhensible par le plus grand nombre. </w:t>
      </w:r>
      <w:r>
        <w:rPr>
          <w:sz w:val="24"/>
        </w:rPr>
        <w:br/>
        <w:t>Pour les noms des méthodes étant composées de plusieurs mots, il faut savoir que la première lettre du premier mot est en minuscule et à chaque nouveau mot nous le commençons par une majuscule. Exemple : « </w:t>
      </w:r>
      <w:proofErr w:type="spellStart"/>
      <w:r>
        <w:rPr>
          <w:sz w:val="24"/>
        </w:rPr>
        <w:t>goodExample</w:t>
      </w:r>
      <w:proofErr w:type="spellEnd"/>
      <w:r>
        <w:rPr>
          <w:sz w:val="24"/>
        </w:rPr>
        <w:t> ».</w:t>
      </w:r>
    </w:p>
    <w:p w:rsidR="004128F0" w:rsidRDefault="004128F0" w:rsidP="004128F0">
      <w:pPr>
        <w:jc w:val="both"/>
        <w:rPr>
          <w:sz w:val="24"/>
        </w:rPr>
      </w:pPr>
    </w:p>
    <w:p w:rsidR="004128F0" w:rsidRPr="004128F0" w:rsidRDefault="004128F0" w:rsidP="004128F0">
      <w:pPr>
        <w:pStyle w:val="Heading2"/>
        <w:numPr>
          <w:ilvl w:val="1"/>
          <w:numId w:val="2"/>
        </w:numPr>
        <w:rPr>
          <w:sz w:val="40"/>
        </w:rPr>
      </w:pPr>
      <w:bookmarkStart w:id="17" w:name="_Toc484767141"/>
      <w:r w:rsidRPr="004128F0">
        <w:rPr>
          <w:sz w:val="40"/>
        </w:rPr>
        <w:t>Classes liées aux données propres à un circuit</w:t>
      </w:r>
      <w:bookmarkEnd w:id="17"/>
    </w:p>
    <w:p w:rsidR="006E479A" w:rsidRPr="006E479A" w:rsidRDefault="006E479A" w:rsidP="006E479A"/>
    <w:p w:rsidR="006E479A" w:rsidRDefault="004128F0" w:rsidP="004128F0">
      <w:pPr>
        <w:jc w:val="both"/>
        <w:rPr>
          <w:sz w:val="24"/>
        </w:rPr>
      </w:pPr>
      <w:r w:rsidRPr="004128F0">
        <w:rPr>
          <w:sz w:val="24"/>
        </w:rPr>
        <w:t>Les  différentes  classes  utilisées  ici  ayant  la  vocation  à  être  sauvegardées  à  la  volée,  elles</w:t>
      </w:r>
      <w:r>
        <w:rPr>
          <w:sz w:val="24"/>
        </w:rPr>
        <w:t xml:space="preserve"> </w:t>
      </w:r>
      <w:r w:rsidRPr="004128F0">
        <w:rPr>
          <w:sz w:val="24"/>
        </w:rPr>
        <w:t xml:space="preserve">implémentent  toutes  l’interface  « </w:t>
      </w:r>
      <w:proofErr w:type="spellStart"/>
      <w:r w:rsidRPr="004128F0">
        <w:rPr>
          <w:sz w:val="24"/>
        </w:rPr>
        <w:t>Serializable</w:t>
      </w:r>
      <w:proofErr w:type="spellEnd"/>
      <w:r w:rsidRPr="004128F0">
        <w:rPr>
          <w:sz w:val="24"/>
        </w:rPr>
        <w:t xml:space="preserve"> »,  afin  de  pouvoir  les  écrire</w:t>
      </w:r>
      <w:r>
        <w:rPr>
          <w:sz w:val="24"/>
        </w:rPr>
        <w:t xml:space="preserve">,  ainsi  que  les  lire  très </w:t>
      </w:r>
      <w:r w:rsidRPr="004128F0">
        <w:rPr>
          <w:sz w:val="24"/>
        </w:rPr>
        <w:t>simplement.</w:t>
      </w:r>
    </w:p>
    <w:p w:rsidR="004128F0" w:rsidRDefault="004128F0" w:rsidP="004128F0">
      <w:pPr>
        <w:jc w:val="both"/>
        <w:rPr>
          <w:sz w:val="24"/>
        </w:rPr>
      </w:pPr>
    </w:p>
    <w:p w:rsidR="004128F0" w:rsidRDefault="004128F0" w:rsidP="004128F0">
      <w:pPr>
        <w:pStyle w:val="Heading3"/>
        <w:numPr>
          <w:ilvl w:val="2"/>
          <w:numId w:val="2"/>
        </w:numPr>
        <w:rPr>
          <w:sz w:val="32"/>
        </w:rPr>
      </w:pPr>
      <w:bookmarkStart w:id="18" w:name="_Toc484767142"/>
      <w:r>
        <w:rPr>
          <w:sz w:val="32"/>
        </w:rPr>
        <w:t>Chargement d’un rallye dans la mémoire</w:t>
      </w:r>
      <w:bookmarkEnd w:id="18"/>
    </w:p>
    <w:p w:rsidR="004128F0" w:rsidRDefault="004128F0" w:rsidP="004128F0"/>
    <w:p w:rsidR="006E479A" w:rsidRDefault="004128F0" w:rsidP="006E479A">
      <w:pPr>
        <w:jc w:val="both"/>
        <w:rPr>
          <w:sz w:val="24"/>
        </w:rPr>
      </w:pPr>
      <w:r w:rsidRPr="004128F0">
        <w:rPr>
          <w:sz w:val="24"/>
        </w:rPr>
        <w:t xml:space="preserve">Afin  de  charger  efficacement  le  fichier  XML  décrivant  un  rallye  dans  la  mémoire  du  Smartphone, nous  avons  créé  l’équivalent  des  nœuds  XML  en  classes.  Le  principe  étant  très  proche,  nous évoquerons uniquement les spécificités de chaque classe, les bases étant décrites dans la description du fichier XML à la section </w:t>
      </w:r>
      <w:r w:rsidRPr="004128F0">
        <w:rPr>
          <w:b/>
          <w:sz w:val="24"/>
        </w:rPr>
        <w:t>Erreur ! Source du renvoi introuvable…</w:t>
      </w:r>
    </w:p>
    <w:p w:rsidR="001941FA" w:rsidRDefault="001941FA" w:rsidP="006E479A">
      <w:pPr>
        <w:jc w:val="both"/>
        <w:rPr>
          <w:sz w:val="24"/>
        </w:rPr>
      </w:pPr>
    </w:p>
    <w:p w:rsidR="001941FA" w:rsidRDefault="001941FA" w:rsidP="001941FA">
      <w:pPr>
        <w:pStyle w:val="Heading2"/>
        <w:numPr>
          <w:ilvl w:val="1"/>
          <w:numId w:val="2"/>
        </w:numPr>
        <w:rPr>
          <w:sz w:val="40"/>
        </w:rPr>
      </w:pPr>
      <w:bookmarkStart w:id="19" w:name="_Toc484767143"/>
      <w:r>
        <w:rPr>
          <w:sz w:val="40"/>
        </w:rPr>
        <w:lastRenderedPageBreak/>
        <w:t>Organisation des classes</w:t>
      </w:r>
      <w:bookmarkEnd w:id="19"/>
    </w:p>
    <w:p w:rsidR="001941FA" w:rsidRDefault="0097235A" w:rsidP="001941FA">
      <w:pPr>
        <w:pStyle w:val="Heading3"/>
        <w:numPr>
          <w:ilvl w:val="2"/>
          <w:numId w:val="2"/>
        </w:numPr>
        <w:rPr>
          <w:sz w:val="32"/>
        </w:rPr>
      </w:pPr>
      <w:bookmarkStart w:id="20" w:name="_Toc484767144"/>
      <w:r>
        <w:rPr>
          <w:sz w:val="32"/>
        </w:rPr>
        <w:t>Package « model</w:t>
      </w:r>
      <w:r w:rsidR="001941FA">
        <w:rPr>
          <w:sz w:val="32"/>
        </w:rPr>
        <w:t> »</w:t>
      </w:r>
      <w:bookmarkEnd w:id="20"/>
    </w:p>
    <w:p w:rsidR="001941FA" w:rsidRDefault="001941FA" w:rsidP="001941FA">
      <w:pPr>
        <w:pStyle w:val="Heading4"/>
        <w:numPr>
          <w:ilvl w:val="3"/>
          <w:numId w:val="2"/>
        </w:numPr>
        <w:rPr>
          <w:i w:val="0"/>
          <w:sz w:val="24"/>
        </w:rPr>
      </w:pPr>
      <w:r>
        <w:rPr>
          <w:i w:val="0"/>
          <w:sz w:val="24"/>
        </w:rPr>
        <w:t>Circuit</w:t>
      </w:r>
    </w:p>
    <w:p w:rsidR="001941FA" w:rsidRDefault="001941FA" w:rsidP="001941FA"/>
    <w:p w:rsidR="001941FA" w:rsidRPr="001941FA" w:rsidRDefault="001941FA" w:rsidP="001941FA">
      <w:pPr>
        <w:jc w:val="both"/>
        <w:rPr>
          <w:sz w:val="24"/>
        </w:rPr>
      </w:pPr>
      <w:r w:rsidRPr="001941FA">
        <w:rPr>
          <w:sz w:val="24"/>
        </w:rPr>
        <w:t xml:space="preserve">La classe </w:t>
      </w:r>
      <w:r w:rsidR="00E752CC">
        <w:rPr>
          <w:sz w:val="24"/>
        </w:rPr>
        <w:t>« </w:t>
      </w:r>
      <w:r w:rsidRPr="001941FA">
        <w:rPr>
          <w:sz w:val="24"/>
        </w:rPr>
        <w:t>Circuit</w:t>
      </w:r>
      <w:r w:rsidR="00E752CC">
        <w:rPr>
          <w:sz w:val="24"/>
        </w:rPr>
        <w:t> »</w:t>
      </w:r>
      <w:r w:rsidRPr="001941FA">
        <w:rPr>
          <w:sz w:val="24"/>
        </w:rPr>
        <w:t xml:space="preserve"> permet de stocker toutes les informations d’un circuit : son id, son type, son titre</w:t>
      </w:r>
      <w:r>
        <w:rPr>
          <w:sz w:val="24"/>
        </w:rPr>
        <w:t>, sa date de fin</w:t>
      </w:r>
      <w:r w:rsidRPr="001941FA">
        <w:rPr>
          <w:sz w:val="24"/>
        </w:rPr>
        <w:t xml:space="preserve"> et sa difficulté.</w:t>
      </w:r>
    </w:p>
    <w:p w:rsidR="001941FA" w:rsidRPr="001941FA" w:rsidRDefault="001941FA" w:rsidP="001941FA">
      <w:pPr>
        <w:jc w:val="both"/>
        <w:rPr>
          <w:sz w:val="24"/>
        </w:rPr>
      </w:pPr>
      <w:r w:rsidRPr="001941FA">
        <w:rPr>
          <w:sz w:val="24"/>
        </w:rPr>
        <w:t xml:space="preserve">La  description  est  stockée  dans  un  tableau  de  Description  afin  de  stocker  dans  l’ordre  toutes  les descriptions chargées lors du </w:t>
      </w:r>
      <w:proofErr w:type="spellStart"/>
      <w:r w:rsidRPr="001941FA">
        <w:rPr>
          <w:sz w:val="24"/>
        </w:rPr>
        <w:t>parsing</w:t>
      </w:r>
      <w:proofErr w:type="spellEnd"/>
      <w:r w:rsidRPr="001941FA">
        <w:rPr>
          <w:sz w:val="24"/>
        </w:rPr>
        <w:t xml:space="preserve"> de l’XML.</w:t>
      </w:r>
    </w:p>
    <w:p w:rsidR="001941FA" w:rsidRPr="001941FA" w:rsidRDefault="001941FA" w:rsidP="001941FA">
      <w:pPr>
        <w:jc w:val="both"/>
        <w:rPr>
          <w:sz w:val="24"/>
        </w:rPr>
      </w:pPr>
      <w:r w:rsidRPr="001941FA">
        <w:rPr>
          <w:sz w:val="24"/>
        </w:rPr>
        <w:t>Les lieux sont stockés dans un tableau de Lieu dans le même ordre que dans le fichier XML.</w:t>
      </w:r>
    </w:p>
    <w:p w:rsidR="001941FA" w:rsidRPr="001941FA" w:rsidRDefault="001941FA" w:rsidP="001941FA">
      <w:pPr>
        <w:jc w:val="both"/>
        <w:rPr>
          <w:sz w:val="24"/>
        </w:rPr>
      </w:pPr>
      <w:r w:rsidRPr="001941FA">
        <w:rPr>
          <w:sz w:val="24"/>
        </w:rPr>
        <w:t xml:space="preserve">Enfin le  circuit possède un attribut </w:t>
      </w:r>
      <w:proofErr w:type="spellStart"/>
      <w:r w:rsidRPr="001941FA">
        <w:rPr>
          <w:sz w:val="24"/>
        </w:rPr>
        <w:t>userId</w:t>
      </w:r>
      <w:proofErr w:type="spellEnd"/>
      <w:r w:rsidRPr="001941FA">
        <w:rPr>
          <w:sz w:val="24"/>
        </w:rPr>
        <w:t xml:space="preserve"> contenant l’identifiant de l’équipe qui a été utilisé lors du téléchargement  de  l’XML,  et  un  attribut  adresse  contenant  l’adresse  du  site  web  sur  lequel  les données seront envoyées.</w:t>
      </w:r>
    </w:p>
    <w:p w:rsidR="006E479A" w:rsidRDefault="00567CB6" w:rsidP="006E479A">
      <w:pPr>
        <w:jc w:val="both"/>
        <w:rPr>
          <w:sz w:val="24"/>
        </w:rPr>
      </w:pPr>
      <w:r>
        <w:rPr>
          <w:sz w:val="24"/>
        </w:rPr>
        <w:t>Pour ce qui est des méthodes :</w:t>
      </w:r>
    </w:p>
    <w:p w:rsidR="00567CB6" w:rsidRDefault="00567CB6" w:rsidP="000E7C04">
      <w:pPr>
        <w:pStyle w:val="ListParagraph"/>
        <w:numPr>
          <w:ilvl w:val="0"/>
          <w:numId w:val="9"/>
        </w:numPr>
        <w:jc w:val="both"/>
        <w:rPr>
          <w:sz w:val="24"/>
        </w:rPr>
      </w:pPr>
      <w:r>
        <w:rPr>
          <w:sz w:val="24"/>
        </w:rPr>
        <w:t>« </w:t>
      </w:r>
      <w:proofErr w:type="spellStart"/>
      <w:r>
        <w:rPr>
          <w:sz w:val="24"/>
        </w:rPr>
        <w:t>nbPoints</w:t>
      </w:r>
      <w:proofErr w:type="spellEnd"/>
      <w:r>
        <w:rPr>
          <w:sz w:val="24"/>
        </w:rPr>
        <w:t> » : retourne un entier. Cette méthode retourne le nombre de points gagnés des étapes de chaque lieu.</w:t>
      </w:r>
    </w:p>
    <w:p w:rsidR="00567CB6" w:rsidRDefault="00567CB6" w:rsidP="000E7C04">
      <w:pPr>
        <w:pStyle w:val="ListParagraph"/>
        <w:numPr>
          <w:ilvl w:val="0"/>
          <w:numId w:val="9"/>
        </w:numPr>
        <w:jc w:val="both"/>
        <w:rPr>
          <w:sz w:val="24"/>
        </w:rPr>
      </w:pPr>
      <w:r>
        <w:rPr>
          <w:sz w:val="24"/>
        </w:rPr>
        <w:t>« </w:t>
      </w:r>
      <w:proofErr w:type="spellStart"/>
      <w:r>
        <w:rPr>
          <w:sz w:val="24"/>
        </w:rPr>
        <w:t>nb</w:t>
      </w:r>
      <w:r w:rsidR="009F3242">
        <w:rPr>
          <w:sz w:val="24"/>
        </w:rPr>
        <w:t>BonusPoints</w:t>
      </w:r>
      <w:proofErr w:type="spellEnd"/>
      <w:r>
        <w:rPr>
          <w:sz w:val="24"/>
        </w:rPr>
        <w:t> » retourne un entier. Cette méthode retourne le nombre de points gagnés par rapport aux questions bonus de chaque lieu.</w:t>
      </w:r>
    </w:p>
    <w:p w:rsidR="00567CB6" w:rsidRDefault="00567CB6" w:rsidP="000E7C04">
      <w:pPr>
        <w:pStyle w:val="ListParagraph"/>
        <w:numPr>
          <w:ilvl w:val="0"/>
          <w:numId w:val="9"/>
        </w:numPr>
        <w:jc w:val="both"/>
        <w:rPr>
          <w:sz w:val="24"/>
        </w:rPr>
      </w:pPr>
      <w:r>
        <w:rPr>
          <w:sz w:val="24"/>
        </w:rPr>
        <w:t>« </w:t>
      </w:r>
      <w:proofErr w:type="spellStart"/>
      <w:r>
        <w:rPr>
          <w:sz w:val="24"/>
        </w:rPr>
        <w:t>toString</w:t>
      </w:r>
      <w:proofErr w:type="spellEnd"/>
      <w:r>
        <w:rPr>
          <w:sz w:val="24"/>
        </w:rPr>
        <w:t xml:space="preserve"> » redéfinition de la méthode </w:t>
      </w:r>
      <w:proofErr w:type="spellStart"/>
      <w:r>
        <w:rPr>
          <w:sz w:val="24"/>
        </w:rPr>
        <w:t>toString</w:t>
      </w:r>
      <w:proofErr w:type="spellEnd"/>
      <w:r>
        <w:rPr>
          <w:sz w:val="24"/>
        </w:rPr>
        <w:t>. Cette méthode retourne une chaîne de caractères avec la date de fin du circuit si ce dernier est terminé. Pour chaque lieu, on retourne les points de validation de l’étape, des questions bonus et ceux obtenus au total.</w:t>
      </w:r>
    </w:p>
    <w:p w:rsidR="00567CB6" w:rsidRDefault="009F3242" w:rsidP="000E7C04">
      <w:pPr>
        <w:pStyle w:val="ListParagraph"/>
        <w:numPr>
          <w:ilvl w:val="0"/>
          <w:numId w:val="9"/>
        </w:numPr>
        <w:jc w:val="both"/>
        <w:rPr>
          <w:sz w:val="24"/>
        </w:rPr>
      </w:pPr>
      <w:r>
        <w:rPr>
          <w:sz w:val="24"/>
        </w:rPr>
        <w:t>« </w:t>
      </w:r>
      <w:proofErr w:type="spellStart"/>
      <w:r>
        <w:rPr>
          <w:sz w:val="24"/>
        </w:rPr>
        <w:t>nbPlaces</w:t>
      </w:r>
      <w:proofErr w:type="spellEnd"/>
      <w:r w:rsidR="00567CB6">
        <w:rPr>
          <w:sz w:val="24"/>
        </w:rPr>
        <w:t> » retourne un entier. Cette méthode retourne le nombre de lieux qu’est composé le rallye.</w:t>
      </w:r>
    </w:p>
    <w:p w:rsidR="00567CB6" w:rsidRDefault="009F3242" w:rsidP="000E7C04">
      <w:pPr>
        <w:pStyle w:val="ListParagraph"/>
        <w:numPr>
          <w:ilvl w:val="0"/>
          <w:numId w:val="9"/>
        </w:numPr>
        <w:jc w:val="both"/>
        <w:rPr>
          <w:sz w:val="24"/>
        </w:rPr>
      </w:pPr>
      <w:r>
        <w:rPr>
          <w:sz w:val="24"/>
        </w:rPr>
        <w:t>« </w:t>
      </w:r>
      <w:proofErr w:type="spellStart"/>
      <w:r>
        <w:rPr>
          <w:sz w:val="24"/>
        </w:rPr>
        <w:t>getNbRallyPoints</w:t>
      </w:r>
      <w:proofErr w:type="spellEnd"/>
      <w:r w:rsidR="00567CB6">
        <w:rPr>
          <w:sz w:val="24"/>
        </w:rPr>
        <w:t> » retourne un entier. Cette méthode retourne la somme des nombre de points maximum de chaque étape que l’on puisse faire.</w:t>
      </w:r>
    </w:p>
    <w:p w:rsidR="00DD0EA6" w:rsidRDefault="00DD0EA6" w:rsidP="00DD0EA6">
      <w:pPr>
        <w:jc w:val="both"/>
        <w:rPr>
          <w:sz w:val="24"/>
        </w:rPr>
      </w:pPr>
    </w:p>
    <w:p w:rsidR="00DD0EA6" w:rsidRDefault="00E752CC" w:rsidP="00DD0EA6">
      <w:pPr>
        <w:pStyle w:val="Heading4"/>
        <w:numPr>
          <w:ilvl w:val="3"/>
          <w:numId w:val="2"/>
        </w:numPr>
        <w:rPr>
          <w:i w:val="0"/>
          <w:sz w:val="24"/>
        </w:rPr>
      </w:pPr>
      <w:proofErr w:type="spellStart"/>
      <w:r>
        <w:rPr>
          <w:i w:val="0"/>
          <w:sz w:val="24"/>
        </w:rPr>
        <w:t>Coordinates</w:t>
      </w:r>
      <w:proofErr w:type="spellEnd"/>
    </w:p>
    <w:p w:rsidR="00DD0EA6" w:rsidRDefault="00DD0EA6" w:rsidP="00DD0EA6"/>
    <w:p w:rsidR="00DD0EA6" w:rsidRDefault="00DD0EA6" w:rsidP="00DD0EA6">
      <w:pPr>
        <w:jc w:val="both"/>
        <w:rPr>
          <w:sz w:val="24"/>
        </w:rPr>
      </w:pPr>
      <w:r w:rsidRPr="00DD0EA6">
        <w:rPr>
          <w:sz w:val="24"/>
        </w:rPr>
        <w:t xml:space="preserve">La  classe  </w:t>
      </w:r>
      <w:r w:rsidR="00E752CC">
        <w:rPr>
          <w:sz w:val="24"/>
        </w:rPr>
        <w:t>« </w:t>
      </w:r>
      <w:proofErr w:type="spellStart"/>
      <w:r w:rsidRPr="00DD0EA6">
        <w:rPr>
          <w:sz w:val="24"/>
        </w:rPr>
        <w:t>Coord</w:t>
      </w:r>
      <w:r w:rsidR="00E752CC">
        <w:rPr>
          <w:sz w:val="24"/>
        </w:rPr>
        <w:t>inates</w:t>
      </w:r>
      <w:proofErr w:type="spellEnd"/>
      <w:r w:rsidR="00E752CC">
        <w:rPr>
          <w:sz w:val="24"/>
        </w:rPr>
        <w:t> »</w:t>
      </w:r>
      <w:r w:rsidRPr="00DD0EA6">
        <w:rPr>
          <w:sz w:val="24"/>
        </w:rPr>
        <w:t xml:space="preserve">  contient  simplement  la  latitude,  la  longitude  et  la  précision.  Ce  dernier attribut permet  de savoir à quelle distance en mètres  autour du point spécifié par les coordonnées GPS la position est considérée comme valide.</w:t>
      </w:r>
    </w:p>
    <w:p w:rsidR="00DD0EA6" w:rsidRDefault="00DD0EA6" w:rsidP="00DD0EA6">
      <w:pPr>
        <w:jc w:val="both"/>
        <w:rPr>
          <w:sz w:val="24"/>
        </w:rPr>
      </w:pPr>
    </w:p>
    <w:p w:rsidR="00DD0EA6" w:rsidRDefault="00DD0EA6" w:rsidP="00DD0EA6">
      <w:pPr>
        <w:pStyle w:val="Heading4"/>
        <w:numPr>
          <w:ilvl w:val="3"/>
          <w:numId w:val="2"/>
        </w:numPr>
        <w:rPr>
          <w:i w:val="0"/>
          <w:sz w:val="24"/>
        </w:rPr>
      </w:pPr>
      <w:r>
        <w:rPr>
          <w:i w:val="0"/>
          <w:sz w:val="24"/>
        </w:rPr>
        <w:lastRenderedPageBreak/>
        <w:t>Description</w:t>
      </w:r>
    </w:p>
    <w:p w:rsidR="00DD0EA6" w:rsidRDefault="00DD0EA6" w:rsidP="00DD0EA6"/>
    <w:p w:rsidR="00DD0EA6" w:rsidRPr="00DD0EA6" w:rsidRDefault="00DD0EA6" w:rsidP="00DD0EA6">
      <w:pPr>
        <w:jc w:val="both"/>
        <w:rPr>
          <w:sz w:val="24"/>
        </w:rPr>
      </w:pPr>
      <w:r w:rsidRPr="00DD0EA6">
        <w:rPr>
          <w:sz w:val="24"/>
        </w:rPr>
        <w:t xml:space="preserve">La classe </w:t>
      </w:r>
      <w:r w:rsidR="00582E65">
        <w:rPr>
          <w:sz w:val="24"/>
        </w:rPr>
        <w:t>« </w:t>
      </w:r>
      <w:r w:rsidRPr="00DD0EA6">
        <w:rPr>
          <w:sz w:val="24"/>
        </w:rPr>
        <w:t>Description</w:t>
      </w:r>
      <w:r w:rsidR="00582E65">
        <w:rPr>
          <w:sz w:val="24"/>
        </w:rPr>
        <w:t> »</w:t>
      </w:r>
      <w:r w:rsidRPr="00DD0EA6">
        <w:rPr>
          <w:sz w:val="24"/>
        </w:rPr>
        <w:t xml:space="preserve"> permet de stocker en mémoire une description. Celle-ci peut être de type texte ou être un média.</w:t>
      </w:r>
    </w:p>
    <w:p w:rsidR="00DD0EA6" w:rsidRDefault="00DD0EA6" w:rsidP="00DD0EA6">
      <w:pPr>
        <w:jc w:val="both"/>
        <w:rPr>
          <w:sz w:val="24"/>
        </w:rPr>
      </w:pPr>
      <w:r w:rsidRPr="00DD0EA6">
        <w:rPr>
          <w:sz w:val="24"/>
        </w:rPr>
        <w:t>Ainsi, la classe contient un booléen  spécifiant si l’instance contient un media ou non, le contenu du media qui sera le texte dans le cas d’une description textuelle, et l’adresse html dans le cas d’une description  de type média. Enfin le type du  média est aussi stocké afin de prévoir l’évolutivité de l’application.</w:t>
      </w:r>
    </w:p>
    <w:p w:rsidR="00DD0EA6" w:rsidRDefault="00DD0EA6" w:rsidP="00DD0EA6">
      <w:pPr>
        <w:jc w:val="both"/>
        <w:rPr>
          <w:sz w:val="24"/>
        </w:rPr>
      </w:pPr>
      <w:r>
        <w:rPr>
          <w:sz w:val="24"/>
        </w:rPr>
        <w:t>Dans cette classe se trouve une classe asynchrone privée appelée « </w:t>
      </w:r>
      <w:proofErr w:type="spellStart"/>
      <w:r>
        <w:rPr>
          <w:sz w:val="24"/>
        </w:rPr>
        <w:t>GrabMedia</w:t>
      </w:r>
      <w:proofErr w:type="spellEnd"/>
      <w:r>
        <w:rPr>
          <w:sz w:val="24"/>
        </w:rPr>
        <w:t> », elle permet de télécharger le média dans un dossier privé du téléphone créé par l’application en rendant son accès impossible pour l’utilisateur. Cela permet l’affichage du média sans passer par la connexion internet.</w:t>
      </w:r>
    </w:p>
    <w:p w:rsidR="00DD0EA6" w:rsidRDefault="00DD0EA6" w:rsidP="00DD0EA6">
      <w:pPr>
        <w:jc w:val="both"/>
        <w:rPr>
          <w:sz w:val="24"/>
        </w:rPr>
      </w:pPr>
    </w:p>
    <w:p w:rsidR="00DD0EA6" w:rsidRDefault="002F7B4F" w:rsidP="00DD0EA6">
      <w:pPr>
        <w:pStyle w:val="Heading4"/>
        <w:numPr>
          <w:ilvl w:val="3"/>
          <w:numId w:val="2"/>
        </w:numPr>
        <w:rPr>
          <w:i w:val="0"/>
          <w:sz w:val="24"/>
        </w:rPr>
      </w:pPr>
      <w:r>
        <w:rPr>
          <w:i w:val="0"/>
          <w:sz w:val="24"/>
        </w:rPr>
        <w:t>Clue</w:t>
      </w:r>
    </w:p>
    <w:p w:rsidR="00DD0EA6" w:rsidRPr="00DD0EA6" w:rsidRDefault="00DD0EA6" w:rsidP="00DD0EA6">
      <w:pPr>
        <w:jc w:val="both"/>
        <w:rPr>
          <w:sz w:val="24"/>
        </w:rPr>
      </w:pPr>
    </w:p>
    <w:p w:rsidR="00F956FE" w:rsidRPr="001941FA" w:rsidRDefault="00F956FE" w:rsidP="00F956FE">
      <w:pPr>
        <w:jc w:val="both"/>
        <w:rPr>
          <w:sz w:val="24"/>
        </w:rPr>
      </w:pPr>
      <w:r>
        <w:rPr>
          <w:sz w:val="24"/>
        </w:rPr>
        <w:t xml:space="preserve">La classe </w:t>
      </w:r>
      <w:r w:rsidR="00582E65">
        <w:rPr>
          <w:sz w:val="24"/>
        </w:rPr>
        <w:t>« Clue »</w:t>
      </w:r>
      <w:r w:rsidRPr="001941FA">
        <w:rPr>
          <w:sz w:val="24"/>
        </w:rPr>
        <w:t xml:space="preserve"> permet de stocker tout</w:t>
      </w:r>
      <w:r>
        <w:rPr>
          <w:sz w:val="24"/>
        </w:rPr>
        <w:t>es les informations d’un indice</w:t>
      </w:r>
      <w:r w:rsidRPr="001941FA">
        <w:rPr>
          <w:sz w:val="24"/>
        </w:rPr>
        <w:t xml:space="preserve"> : </w:t>
      </w:r>
      <w:r>
        <w:rPr>
          <w:sz w:val="24"/>
        </w:rPr>
        <w:t>son id, son libellé, les points à enlever à l’étape, sa date de consultation</w:t>
      </w:r>
      <w:r w:rsidRPr="001941FA">
        <w:rPr>
          <w:sz w:val="24"/>
        </w:rPr>
        <w:t xml:space="preserve"> et </w:t>
      </w:r>
      <w:r>
        <w:rPr>
          <w:sz w:val="24"/>
        </w:rPr>
        <w:t>un booléen pour savoir s’il a été déverrouillé</w:t>
      </w:r>
      <w:r w:rsidRPr="001941FA">
        <w:rPr>
          <w:sz w:val="24"/>
        </w:rPr>
        <w:t>.</w:t>
      </w:r>
    </w:p>
    <w:p w:rsidR="00F956FE" w:rsidRDefault="00F956FE" w:rsidP="00F956FE">
      <w:pPr>
        <w:jc w:val="both"/>
        <w:rPr>
          <w:sz w:val="24"/>
        </w:rPr>
      </w:pPr>
      <w:r w:rsidRPr="001941FA">
        <w:rPr>
          <w:sz w:val="24"/>
        </w:rPr>
        <w:t xml:space="preserve">La  description  est  stockée  dans  un  tableau  de  Description  afin  de  stocker  dans  l’ordre  toutes  les descriptions chargées lors du </w:t>
      </w:r>
      <w:proofErr w:type="spellStart"/>
      <w:r w:rsidRPr="001941FA">
        <w:rPr>
          <w:sz w:val="24"/>
        </w:rPr>
        <w:t>parsing</w:t>
      </w:r>
      <w:proofErr w:type="spellEnd"/>
      <w:r w:rsidRPr="001941FA">
        <w:rPr>
          <w:sz w:val="24"/>
        </w:rPr>
        <w:t xml:space="preserve"> de l’XML.</w:t>
      </w:r>
    </w:p>
    <w:p w:rsidR="00F956FE" w:rsidRDefault="00F956FE" w:rsidP="00F956FE">
      <w:pPr>
        <w:jc w:val="both"/>
        <w:rPr>
          <w:sz w:val="24"/>
        </w:rPr>
      </w:pPr>
    </w:p>
    <w:p w:rsidR="00F956FE" w:rsidRDefault="00F956FE" w:rsidP="00F956FE">
      <w:pPr>
        <w:pStyle w:val="Heading4"/>
        <w:numPr>
          <w:ilvl w:val="3"/>
          <w:numId w:val="2"/>
        </w:numPr>
        <w:rPr>
          <w:i w:val="0"/>
          <w:sz w:val="24"/>
        </w:rPr>
      </w:pPr>
      <w:r>
        <w:rPr>
          <w:i w:val="0"/>
          <w:sz w:val="24"/>
        </w:rPr>
        <w:t>Information</w:t>
      </w:r>
    </w:p>
    <w:p w:rsidR="00F956FE" w:rsidRDefault="00F956FE" w:rsidP="00F956FE"/>
    <w:p w:rsidR="00F956FE" w:rsidRPr="00F956FE" w:rsidRDefault="00F956FE" w:rsidP="00F956FE">
      <w:pPr>
        <w:jc w:val="both"/>
        <w:rPr>
          <w:sz w:val="24"/>
        </w:rPr>
      </w:pPr>
      <w:r w:rsidRPr="00F956FE">
        <w:rPr>
          <w:sz w:val="24"/>
        </w:rPr>
        <w:t xml:space="preserve">La classe </w:t>
      </w:r>
      <w:r w:rsidR="00582E65">
        <w:rPr>
          <w:sz w:val="24"/>
        </w:rPr>
        <w:t>« </w:t>
      </w:r>
      <w:r w:rsidRPr="00F956FE">
        <w:rPr>
          <w:sz w:val="24"/>
        </w:rPr>
        <w:t>Information</w:t>
      </w:r>
      <w:r w:rsidR="00582E65">
        <w:rPr>
          <w:sz w:val="24"/>
        </w:rPr>
        <w:t> »</w:t>
      </w:r>
      <w:r w:rsidRPr="00F956FE">
        <w:rPr>
          <w:sz w:val="24"/>
        </w:rPr>
        <w:t xml:space="preserve"> permet de représenter une information complémentaire en mémoire (pour les circuits touristiques).</w:t>
      </w:r>
    </w:p>
    <w:p w:rsidR="00F956FE" w:rsidRPr="00F956FE" w:rsidRDefault="00F956FE" w:rsidP="00F956FE">
      <w:pPr>
        <w:jc w:val="both"/>
        <w:rPr>
          <w:sz w:val="24"/>
        </w:rPr>
      </w:pPr>
      <w:r w:rsidRPr="00F956FE">
        <w:rPr>
          <w:sz w:val="24"/>
        </w:rPr>
        <w:t xml:space="preserve">Pour cela, la classe contient l’intitulé de l’information, </w:t>
      </w:r>
      <w:r>
        <w:rPr>
          <w:sz w:val="24"/>
        </w:rPr>
        <w:t xml:space="preserve">sa date de consultation, </w:t>
      </w:r>
      <w:r w:rsidRPr="00F956FE">
        <w:rPr>
          <w:sz w:val="24"/>
        </w:rPr>
        <w:t>ainsi qu’un tableau de Description servant de contenu.</w:t>
      </w:r>
    </w:p>
    <w:p w:rsidR="00F956FE" w:rsidRDefault="00F956FE" w:rsidP="00F956FE">
      <w:pPr>
        <w:jc w:val="both"/>
        <w:rPr>
          <w:sz w:val="24"/>
        </w:rPr>
      </w:pPr>
    </w:p>
    <w:p w:rsidR="004D1A51" w:rsidRDefault="001E5785" w:rsidP="004D1A51">
      <w:pPr>
        <w:pStyle w:val="Heading4"/>
        <w:numPr>
          <w:ilvl w:val="3"/>
          <w:numId w:val="2"/>
        </w:numPr>
        <w:rPr>
          <w:i w:val="0"/>
          <w:sz w:val="24"/>
        </w:rPr>
      </w:pPr>
      <w:r>
        <w:rPr>
          <w:i w:val="0"/>
          <w:sz w:val="24"/>
        </w:rPr>
        <w:t>Place</w:t>
      </w:r>
    </w:p>
    <w:p w:rsidR="004D1A51" w:rsidRDefault="004D1A51" w:rsidP="004D1A51"/>
    <w:p w:rsidR="000115DB" w:rsidRPr="000115DB" w:rsidRDefault="000115DB" w:rsidP="000115DB">
      <w:pPr>
        <w:jc w:val="both"/>
        <w:rPr>
          <w:sz w:val="24"/>
        </w:rPr>
      </w:pPr>
      <w:r w:rsidRPr="000115DB">
        <w:rPr>
          <w:sz w:val="24"/>
        </w:rPr>
        <w:t xml:space="preserve">La classe </w:t>
      </w:r>
      <w:r w:rsidR="004E519E">
        <w:rPr>
          <w:sz w:val="24"/>
        </w:rPr>
        <w:t>« Place »</w:t>
      </w:r>
      <w:r w:rsidRPr="000115DB">
        <w:rPr>
          <w:sz w:val="24"/>
        </w:rPr>
        <w:t xml:space="preserve"> permet de stocker toutes les informations relatives à un lieu : son id</w:t>
      </w:r>
      <w:r w:rsidR="00C546CB">
        <w:rPr>
          <w:sz w:val="24"/>
        </w:rPr>
        <w:t>, son titre, sa date de validation, sa date d’envoi au serveur, le nombre de tentatives (questions de validation) et un booléen pour savoir s’il est en cours ou non.</w:t>
      </w:r>
    </w:p>
    <w:p w:rsidR="000115DB" w:rsidRPr="000115DB" w:rsidRDefault="000115DB" w:rsidP="000115DB">
      <w:pPr>
        <w:jc w:val="both"/>
        <w:rPr>
          <w:sz w:val="24"/>
        </w:rPr>
      </w:pPr>
      <w:r w:rsidRPr="000115DB">
        <w:rPr>
          <w:sz w:val="24"/>
        </w:rPr>
        <w:lastRenderedPageBreak/>
        <w:t>La description de l’énigme est stockée dans un tableau de Description similaire à celui du circuit.</w:t>
      </w:r>
    </w:p>
    <w:p w:rsidR="000115DB" w:rsidRPr="000115DB" w:rsidRDefault="000115DB" w:rsidP="000115DB">
      <w:pPr>
        <w:jc w:val="both"/>
        <w:rPr>
          <w:sz w:val="24"/>
        </w:rPr>
      </w:pPr>
      <w:r w:rsidRPr="000115DB">
        <w:rPr>
          <w:sz w:val="24"/>
        </w:rPr>
        <w:t>La méthode de validation est décrite grâce à une instance de la classe Validation.</w:t>
      </w:r>
    </w:p>
    <w:p w:rsidR="000115DB" w:rsidRDefault="000115DB" w:rsidP="000115DB">
      <w:pPr>
        <w:jc w:val="both"/>
        <w:rPr>
          <w:sz w:val="24"/>
        </w:rPr>
      </w:pPr>
      <w:r w:rsidRPr="000115DB">
        <w:rPr>
          <w:sz w:val="24"/>
        </w:rPr>
        <w:t>Les questions bonus sont décrites dans un tableau de Question.</w:t>
      </w:r>
    </w:p>
    <w:p w:rsidR="000115DB" w:rsidRPr="000115DB" w:rsidRDefault="000115DB" w:rsidP="000115DB">
      <w:pPr>
        <w:jc w:val="both"/>
        <w:rPr>
          <w:sz w:val="24"/>
        </w:rPr>
      </w:pPr>
      <w:r>
        <w:rPr>
          <w:sz w:val="24"/>
        </w:rPr>
        <w:t>Les indices présent ou non selon le bon vouloir des rédacteurs sont stockés dans un tableau d’Indices.</w:t>
      </w:r>
    </w:p>
    <w:p w:rsidR="004D1A51" w:rsidRDefault="000115DB" w:rsidP="000115DB">
      <w:pPr>
        <w:jc w:val="both"/>
        <w:rPr>
          <w:sz w:val="24"/>
        </w:rPr>
      </w:pPr>
      <w:r w:rsidRPr="000115DB">
        <w:rPr>
          <w:sz w:val="24"/>
        </w:rPr>
        <w:t>Et enfin dans le cas d’un circuit touristique, les informations complémentaires sont stockées dans un tableau d’Information.</w:t>
      </w:r>
    </w:p>
    <w:p w:rsidR="003112D4" w:rsidRDefault="003112D4" w:rsidP="000115DB">
      <w:pPr>
        <w:jc w:val="both"/>
        <w:rPr>
          <w:sz w:val="24"/>
        </w:rPr>
      </w:pPr>
      <w:r>
        <w:rPr>
          <w:sz w:val="24"/>
        </w:rPr>
        <w:t>Pour ce qui est des méthodes :</w:t>
      </w:r>
    </w:p>
    <w:p w:rsidR="003112D4" w:rsidRDefault="003112D4" w:rsidP="000E7C04">
      <w:pPr>
        <w:pStyle w:val="ListParagraph"/>
        <w:numPr>
          <w:ilvl w:val="0"/>
          <w:numId w:val="10"/>
        </w:numPr>
        <w:jc w:val="both"/>
        <w:rPr>
          <w:sz w:val="24"/>
        </w:rPr>
      </w:pPr>
      <w:r>
        <w:rPr>
          <w:sz w:val="24"/>
        </w:rPr>
        <w:t>« </w:t>
      </w:r>
      <w:proofErr w:type="spellStart"/>
      <w:proofErr w:type="gramStart"/>
      <w:r>
        <w:rPr>
          <w:sz w:val="24"/>
        </w:rPr>
        <w:t>codeDeverrouillage</w:t>
      </w:r>
      <w:proofErr w:type="spellEnd"/>
      <w:r>
        <w:rPr>
          <w:sz w:val="24"/>
        </w:rPr>
        <w:t>(</w:t>
      </w:r>
      <w:proofErr w:type="spellStart"/>
      <w:proofErr w:type="gramEnd"/>
      <w:r>
        <w:rPr>
          <w:sz w:val="24"/>
        </w:rPr>
        <w:t>int</w:t>
      </w:r>
      <w:proofErr w:type="spellEnd"/>
      <w:r>
        <w:rPr>
          <w:sz w:val="24"/>
        </w:rPr>
        <w:t xml:space="preserve"> </w:t>
      </w:r>
      <w:proofErr w:type="spellStart"/>
      <w:r>
        <w:rPr>
          <w:sz w:val="24"/>
        </w:rPr>
        <w:t>idLieu</w:t>
      </w:r>
      <w:proofErr w:type="spellEnd"/>
      <w:r>
        <w:rPr>
          <w:sz w:val="24"/>
        </w:rPr>
        <w:t xml:space="preserve">, String </w:t>
      </w:r>
      <w:proofErr w:type="spellStart"/>
      <w:r>
        <w:rPr>
          <w:sz w:val="24"/>
        </w:rPr>
        <w:t>titreLieu</w:t>
      </w:r>
      <w:proofErr w:type="spellEnd"/>
      <w:r>
        <w:rPr>
          <w:sz w:val="24"/>
        </w:rPr>
        <w:t>) » retourne une chaîne de caractères.</w:t>
      </w:r>
      <w:r w:rsidR="00364487">
        <w:rPr>
          <w:sz w:val="24"/>
        </w:rPr>
        <w:t xml:space="preserve"> Cette méthode permet grâce à l’id et titre du lieu de générer un code de déverrouillage pour le lieu si jamais l’équipe s’est trompée deux fois aux questions de validation.</w:t>
      </w:r>
    </w:p>
    <w:p w:rsidR="00364487" w:rsidRDefault="00364487" w:rsidP="000E7C04">
      <w:pPr>
        <w:pStyle w:val="ListParagraph"/>
        <w:numPr>
          <w:ilvl w:val="0"/>
          <w:numId w:val="10"/>
        </w:numPr>
        <w:jc w:val="both"/>
        <w:rPr>
          <w:sz w:val="24"/>
        </w:rPr>
      </w:pPr>
      <w:r>
        <w:rPr>
          <w:sz w:val="24"/>
        </w:rPr>
        <w:t>« </w:t>
      </w:r>
      <w:proofErr w:type="spellStart"/>
      <w:r>
        <w:rPr>
          <w:sz w:val="24"/>
        </w:rPr>
        <w:t>toLog</w:t>
      </w:r>
      <w:proofErr w:type="spellEnd"/>
      <w:r>
        <w:rPr>
          <w:sz w:val="24"/>
        </w:rPr>
        <w:t> » retourne une chaîne de caractères. Cette méthode retourne la date de validation d’un lieu et la date d’envoi au serveur des données concernant ce même lieu.</w:t>
      </w:r>
    </w:p>
    <w:p w:rsidR="004F4B01" w:rsidRDefault="00364487" w:rsidP="000E7C04">
      <w:pPr>
        <w:pStyle w:val="ListParagraph"/>
        <w:numPr>
          <w:ilvl w:val="0"/>
          <w:numId w:val="10"/>
        </w:numPr>
        <w:jc w:val="both"/>
        <w:rPr>
          <w:sz w:val="24"/>
        </w:rPr>
      </w:pPr>
      <w:r>
        <w:rPr>
          <w:sz w:val="24"/>
        </w:rPr>
        <w:t>« </w:t>
      </w:r>
      <w:proofErr w:type="spellStart"/>
      <w:r w:rsidR="00FF4B12" w:rsidRPr="00FF4B12">
        <w:rPr>
          <w:sz w:val="24"/>
        </w:rPr>
        <w:t>getNbStagePoints</w:t>
      </w:r>
      <w:proofErr w:type="spellEnd"/>
      <w:r>
        <w:rPr>
          <w:sz w:val="24"/>
        </w:rPr>
        <w:t> » retourne un entier. Cette méthode retourne le nombre de points restants de l’étape, c’est-à-dire qu’une étape peut contenir des indices qui ont été dévoilés. Ainsi, les points accordés pour la validation de l’étape sont réduis.</w:t>
      </w:r>
    </w:p>
    <w:p w:rsidR="004F4B01" w:rsidRDefault="004F4B01" w:rsidP="000E7C04">
      <w:pPr>
        <w:pStyle w:val="ListParagraph"/>
        <w:numPr>
          <w:ilvl w:val="0"/>
          <w:numId w:val="10"/>
        </w:numPr>
        <w:jc w:val="both"/>
        <w:rPr>
          <w:sz w:val="24"/>
        </w:rPr>
      </w:pPr>
      <w:r>
        <w:rPr>
          <w:sz w:val="24"/>
        </w:rPr>
        <w:t>« </w:t>
      </w:r>
      <w:proofErr w:type="spellStart"/>
      <w:r w:rsidR="00FF4B12" w:rsidRPr="00FF4B12">
        <w:rPr>
          <w:sz w:val="24"/>
        </w:rPr>
        <w:t>getNbBonusPoints</w:t>
      </w:r>
      <w:proofErr w:type="spellEnd"/>
      <w:r>
        <w:rPr>
          <w:sz w:val="24"/>
        </w:rPr>
        <w:t>» retourne un entier. Cette méthode retourne le nombre de points gagnés grâce aux questions bonus répondues correctement sur ce lieu.</w:t>
      </w:r>
    </w:p>
    <w:p w:rsidR="00364487" w:rsidRDefault="00771FC2" w:rsidP="000E7C04">
      <w:pPr>
        <w:pStyle w:val="ListParagraph"/>
        <w:numPr>
          <w:ilvl w:val="0"/>
          <w:numId w:val="10"/>
        </w:numPr>
        <w:jc w:val="both"/>
        <w:rPr>
          <w:sz w:val="24"/>
        </w:rPr>
      </w:pPr>
      <w:r>
        <w:rPr>
          <w:sz w:val="24"/>
        </w:rPr>
        <w:t>« </w:t>
      </w:r>
      <w:proofErr w:type="spellStart"/>
      <w:proofErr w:type="gramStart"/>
      <w:r w:rsidR="00FF4B12" w:rsidRPr="00FF4B12">
        <w:rPr>
          <w:sz w:val="24"/>
        </w:rPr>
        <w:t>getNbBonusPoints</w:t>
      </w:r>
      <w:proofErr w:type="spellEnd"/>
      <w:r>
        <w:rPr>
          <w:sz w:val="24"/>
        </w:rPr>
        <w:t>(</w:t>
      </w:r>
      <w:proofErr w:type="spellStart"/>
      <w:proofErr w:type="gramEnd"/>
      <w:r>
        <w:rPr>
          <w:sz w:val="24"/>
        </w:rPr>
        <w:t>int</w:t>
      </w:r>
      <w:proofErr w:type="spellEnd"/>
      <w:r>
        <w:rPr>
          <w:sz w:val="24"/>
        </w:rPr>
        <w:t xml:space="preserve"> q)</w:t>
      </w:r>
      <w:r w:rsidR="00364487">
        <w:rPr>
          <w:sz w:val="24"/>
        </w:rPr>
        <w:t xml:space="preserve"> </w:t>
      </w:r>
      <w:r>
        <w:rPr>
          <w:sz w:val="24"/>
        </w:rPr>
        <w:t>retourne un entier. Cette méthode retourne le nombre de points gagnés si la réponse à la question passée en paramètre est correcte.</w:t>
      </w:r>
    </w:p>
    <w:p w:rsidR="00771FC2" w:rsidRDefault="00771FC2" w:rsidP="000E7C04">
      <w:pPr>
        <w:pStyle w:val="ListParagraph"/>
        <w:numPr>
          <w:ilvl w:val="0"/>
          <w:numId w:val="10"/>
        </w:numPr>
        <w:jc w:val="both"/>
        <w:rPr>
          <w:sz w:val="24"/>
        </w:rPr>
      </w:pPr>
      <w:r>
        <w:rPr>
          <w:sz w:val="24"/>
        </w:rPr>
        <w:t>« </w:t>
      </w:r>
      <w:proofErr w:type="spellStart"/>
      <w:r w:rsidR="00FF4B12" w:rsidRPr="00FF4B12">
        <w:rPr>
          <w:sz w:val="24"/>
        </w:rPr>
        <w:t>nbClues</w:t>
      </w:r>
      <w:proofErr w:type="spellEnd"/>
      <w:r>
        <w:rPr>
          <w:sz w:val="24"/>
        </w:rPr>
        <w:t>» retourne un entier. Cette méthode retourne le nombre d’indices que contient ce lieu.</w:t>
      </w:r>
    </w:p>
    <w:p w:rsidR="00771FC2" w:rsidRDefault="00771FC2" w:rsidP="000E7C04">
      <w:pPr>
        <w:pStyle w:val="ListParagraph"/>
        <w:numPr>
          <w:ilvl w:val="0"/>
          <w:numId w:val="10"/>
        </w:numPr>
        <w:jc w:val="both"/>
        <w:rPr>
          <w:sz w:val="24"/>
        </w:rPr>
      </w:pPr>
      <w:r>
        <w:rPr>
          <w:sz w:val="24"/>
        </w:rPr>
        <w:t>« </w:t>
      </w:r>
      <w:proofErr w:type="spellStart"/>
      <w:proofErr w:type="gramStart"/>
      <w:r w:rsidR="00FF4B12" w:rsidRPr="00FF4B12">
        <w:rPr>
          <w:sz w:val="24"/>
        </w:rPr>
        <w:t>getTotalNbBonusPoints</w:t>
      </w:r>
      <w:proofErr w:type="spellEnd"/>
      <w:r>
        <w:rPr>
          <w:sz w:val="24"/>
        </w:rPr>
        <w:t>(</w:t>
      </w:r>
      <w:proofErr w:type="gramEnd"/>
      <w:r>
        <w:rPr>
          <w:sz w:val="24"/>
        </w:rPr>
        <w:t xml:space="preserve">) retourne un entier. Cette méthode retourne </w:t>
      </w:r>
      <w:r w:rsidR="00AF7227">
        <w:rPr>
          <w:sz w:val="24"/>
        </w:rPr>
        <w:t>le nombre de points total des toutes les questions bonus associées à ce lieu.</w:t>
      </w:r>
    </w:p>
    <w:p w:rsidR="00AF7227" w:rsidRDefault="00AF7227" w:rsidP="00AF7227">
      <w:pPr>
        <w:jc w:val="both"/>
        <w:rPr>
          <w:sz w:val="24"/>
        </w:rPr>
      </w:pPr>
    </w:p>
    <w:p w:rsidR="00AF7227" w:rsidRDefault="00AF7227" w:rsidP="00AF7227">
      <w:pPr>
        <w:pStyle w:val="Heading4"/>
        <w:numPr>
          <w:ilvl w:val="3"/>
          <w:numId w:val="2"/>
        </w:numPr>
        <w:rPr>
          <w:i w:val="0"/>
          <w:sz w:val="24"/>
        </w:rPr>
      </w:pPr>
      <w:r>
        <w:rPr>
          <w:i w:val="0"/>
          <w:sz w:val="24"/>
        </w:rPr>
        <w:t>Question</w:t>
      </w:r>
    </w:p>
    <w:p w:rsidR="00AF7227" w:rsidRDefault="00AF7227" w:rsidP="00AF7227"/>
    <w:p w:rsidR="00AF7227" w:rsidRPr="00AF7227" w:rsidRDefault="00AF7227" w:rsidP="00AF7227">
      <w:pPr>
        <w:jc w:val="both"/>
        <w:rPr>
          <w:sz w:val="24"/>
        </w:rPr>
      </w:pPr>
      <w:r w:rsidRPr="00AF7227">
        <w:rPr>
          <w:sz w:val="24"/>
        </w:rPr>
        <w:t xml:space="preserve">La classe </w:t>
      </w:r>
      <w:r w:rsidR="004E519E">
        <w:rPr>
          <w:sz w:val="24"/>
        </w:rPr>
        <w:t>« </w:t>
      </w:r>
      <w:r w:rsidRPr="00AF7227">
        <w:rPr>
          <w:sz w:val="24"/>
        </w:rPr>
        <w:t>Question</w:t>
      </w:r>
      <w:r w:rsidR="004E519E">
        <w:rPr>
          <w:sz w:val="24"/>
        </w:rPr>
        <w:t> »</w:t>
      </w:r>
      <w:r w:rsidRPr="00AF7227">
        <w:rPr>
          <w:sz w:val="24"/>
        </w:rPr>
        <w:t xml:space="preserve"> permet de stocker une question en mémoire. Pour cela la classe contient l’id de la question,  son  intitulé,  sa  valeur  en  points  (uniquement  si  c’est  une  question  bonus),  et  enfin  un tableau de </w:t>
      </w:r>
      <w:proofErr w:type="spellStart"/>
      <w:r w:rsidRPr="00AF7227">
        <w:rPr>
          <w:sz w:val="24"/>
        </w:rPr>
        <w:t>Reponse</w:t>
      </w:r>
      <w:proofErr w:type="spellEnd"/>
      <w:r w:rsidRPr="00AF7227">
        <w:rPr>
          <w:sz w:val="24"/>
        </w:rPr>
        <w:t xml:space="preserve"> contenant si nécessaire les choix de réponses possible (vide dans le cas d’une question libre).</w:t>
      </w:r>
    </w:p>
    <w:p w:rsidR="00AF7227" w:rsidRDefault="001878C7" w:rsidP="00AF7227">
      <w:pPr>
        <w:jc w:val="both"/>
        <w:rPr>
          <w:sz w:val="24"/>
        </w:rPr>
      </w:pPr>
      <w:r>
        <w:rPr>
          <w:sz w:val="24"/>
        </w:rPr>
        <w:lastRenderedPageBreak/>
        <w:t>Par la suite, d’autres attributs ont été rajoutés tels qu’un tableau de booléen</w:t>
      </w:r>
      <w:r w:rsidR="00C67992">
        <w:rPr>
          <w:sz w:val="24"/>
        </w:rPr>
        <w:t xml:space="preserve"> pour savoir quelles réponses à cocher l’utilisateur, une date pour savoir quand cela a été répondu et une chaîne de caractères pour stocker la réponse libre de l’équipe.</w:t>
      </w:r>
    </w:p>
    <w:p w:rsidR="003A3F58" w:rsidRDefault="003A3F58" w:rsidP="00AF7227">
      <w:pPr>
        <w:jc w:val="both"/>
        <w:rPr>
          <w:sz w:val="24"/>
        </w:rPr>
      </w:pPr>
      <w:r>
        <w:rPr>
          <w:sz w:val="24"/>
        </w:rPr>
        <w:t>Pour ce qui est des méthodes :</w:t>
      </w:r>
    </w:p>
    <w:p w:rsidR="003A3F58" w:rsidRPr="004E519E" w:rsidRDefault="003A3F58" w:rsidP="000E7C04">
      <w:pPr>
        <w:pStyle w:val="ListParagraph"/>
        <w:numPr>
          <w:ilvl w:val="0"/>
          <w:numId w:val="11"/>
        </w:numPr>
        <w:jc w:val="both"/>
        <w:rPr>
          <w:sz w:val="24"/>
        </w:rPr>
      </w:pPr>
      <w:r>
        <w:rPr>
          <w:sz w:val="24"/>
        </w:rPr>
        <w:t>« </w:t>
      </w:r>
      <w:proofErr w:type="spellStart"/>
      <w:r w:rsidR="004E519E" w:rsidRPr="004E519E">
        <w:rPr>
          <w:sz w:val="24"/>
        </w:rPr>
        <w:t>isMultipleChoiceQuestion</w:t>
      </w:r>
      <w:proofErr w:type="spellEnd"/>
      <w:r>
        <w:rPr>
          <w:sz w:val="24"/>
        </w:rPr>
        <w:t>» retourne un booléen. Cette méthode retourne vraie si une question a deux réponses minimums donc elle est à choix multiples.</w:t>
      </w:r>
    </w:p>
    <w:p w:rsidR="003A3F58" w:rsidRDefault="003A3F58" w:rsidP="003A3F58">
      <w:pPr>
        <w:jc w:val="both"/>
        <w:rPr>
          <w:sz w:val="24"/>
        </w:rPr>
      </w:pPr>
    </w:p>
    <w:p w:rsidR="003A3F58" w:rsidRDefault="00986864" w:rsidP="003A3F58">
      <w:pPr>
        <w:pStyle w:val="Heading4"/>
        <w:numPr>
          <w:ilvl w:val="3"/>
          <w:numId w:val="2"/>
        </w:numPr>
        <w:rPr>
          <w:i w:val="0"/>
          <w:sz w:val="24"/>
        </w:rPr>
      </w:pPr>
      <w:proofErr w:type="spellStart"/>
      <w:r>
        <w:rPr>
          <w:i w:val="0"/>
          <w:sz w:val="24"/>
        </w:rPr>
        <w:t>Res</w:t>
      </w:r>
      <w:r w:rsidR="003A3F58">
        <w:rPr>
          <w:i w:val="0"/>
          <w:sz w:val="24"/>
        </w:rPr>
        <w:t>ponse</w:t>
      </w:r>
      <w:proofErr w:type="spellEnd"/>
    </w:p>
    <w:p w:rsidR="003A3F58" w:rsidRPr="003A3F58" w:rsidRDefault="003A3F58" w:rsidP="003A3F58">
      <w:pPr>
        <w:jc w:val="both"/>
        <w:rPr>
          <w:sz w:val="24"/>
        </w:rPr>
      </w:pPr>
    </w:p>
    <w:p w:rsidR="003A3F58" w:rsidRPr="003A3F58" w:rsidRDefault="003A3F58" w:rsidP="003A3F58">
      <w:pPr>
        <w:jc w:val="both"/>
        <w:rPr>
          <w:sz w:val="24"/>
        </w:rPr>
      </w:pPr>
      <w:r w:rsidRPr="003A3F58">
        <w:rPr>
          <w:sz w:val="24"/>
        </w:rPr>
        <w:t xml:space="preserve">La classe </w:t>
      </w:r>
      <w:r w:rsidR="00986864">
        <w:rPr>
          <w:sz w:val="24"/>
        </w:rPr>
        <w:t>« </w:t>
      </w:r>
      <w:proofErr w:type="spellStart"/>
      <w:r w:rsidRPr="003A3F58">
        <w:rPr>
          <w:sz w:val="24"/>
        </w:rPr>
        <w:t>Re</w:t>
      </w:r>
      <w:r w:rsidR="00986864">
        <w:rPr>
          <w:sz w:val="24"/>
        </w:rPr>
        <w:t>s</w:t>
      </w:r>
      <w:r w:rsidRPr="003A3F58">
        <w:rPr>
          <w:sz w:val="24"/>
        </w:rPr>
        <w:t>ponse</w:t>
      </w:r>
      <w:proofErr w:type="spellEnd"/>
      <w:r w:rsidR="00986864">
        <w:rPr>
          <w:sz w:val="24"/>
        </w:rPr>
        <w:t> »</w:t>
      </w:r>
      <w:r w:rsidRPr="003A3F58">
        <w:rPr>
          <w:sz w:val="24"/>
        </w:rPr>
        <w:t xml:space="preserve"> permet de stocker les choix de réponse en mémoire. Pour cela, la classe contient l’intitulé d’une réponse</w:t>
      </w:r>
      <w:r>
        <w:rPr>
          <w:sz w:val="24"/>
        </w:rPr>
        <w:t xml:space="preserve">, d’un booléen pour savoir ce que l’utilisateur a répondu, </w:t>
      </w:r>
      <w:r w:rsidRPr="003A3F58">
        <w:rPr>
          <w:sz w:val="24"/>
        </w:rPr>
        <w:t xml:space="preserve"> ainsi qu’un booléen permettant de spécifier si la réponse est juste ou fausse.</w:t>
      </w:r>
    </w:p>
    <w:p w:rsidR="003A3F58" w:rsidRDefault="003A3F58" w:rsidP="003A3F58">
      <w:pPr>
        <w:jc w:val="both"/>
        <w:rPr>
          <w:sz w:val="24"/>
        </w:rPr>
      </w:pPr>
    </w:p>
    <w:p w:rsidR="00666C40" w:rsidRDefault="00666C40" w:rsidP="00666C40">
      <w:pPr>
        <w:pStyle w:val="Heading4"/>
        <w:numPr>
          <w:ilvl w:val="3"/>
          <w:numId w:val="2"/>
        </w:numPr>
        <w:rPr>
          <w:i w:val="0"/>
          <w:sz w:val="24"/>
        </w:rPr>
      </w:pPr>
      <w:r>
        <w:rPr>
          <w:i w:val="0"/>
          <w:sz w:val="24"/>
        </w:rPr>
        <w:t>Validation</w:t>
      </w:r>
    </w:p>
    <w:p w:rsidR="00666C40" w:rsidRDefault="00666C40" w:rsidP="00666C40"/>
    <w:p w:rsidR="00300F3B" w:rsidRPr="00300F3B" w:rsidRDefault="00300F3B" w:rsidP="00300F3B">
      <w:pPr>
        <w:jc w:val="both"/>
        <w:rPr>
          <w:sz w:val="24"/>
        </w:rPr>
      </w:pPr>
      <w:r w:rsidRPr="00300F3B">
        <w:rPr>
          <w:sz w:val="24"/>
        </w:rPr>
        <w:t xml:space="preserve">La classe </w:t>
      </w:r>
      <w:r w:rsidR="00986864">
        <w:rPr>
          <w:sz w:val="24"/>
        </w:rPr>
        <w:t>« </w:t>
      </w:r>
      <w:r w:rsidRPr="00300F3B">
        <w:rPr>
          <w:sz w:val="24"/>
        </w:rPr>
        <w:t>Validation</w:t>
      </w:r>
      <w:r w:rsidR="00986864">
        <w:rPr>
          <w:sz w:val="24"/>
        </w:rPr>
        <w:t> »</w:t>
      </w:r>
      <w:r w:rsidRPr="00300F3B">
        <w:rPr>
          <w:sz w:val="24"/>
        </w:rPr>
        <w:t xml:space="preserve"> permet de décrire complètement la méthode de validation d’un lieu :</w:t>
      </w:r>
    </w:p>
    <w:p w:rsidR="00300F3B" w:rsidRPr="00300F3B" w:rsidRDefault="00300F3B" w:rsidP="000E7C04">
      <w:pPr>
        <w:pStyle w:val="ListParagraph"/>
        <w:numPr>
          <w:ilvl w:val="0"/>
          <w:numId w:val="12"/>
        </w:numPr>
        <w:jc w:val="both"/>
        <w:rPr>
          <w:sz w:val="24"/>
        </w:rPr>
      </w:pPr>
      <w:proofErr w:type="gramStart"/>
      <w:r>
        <w:rPr>
          <w:sz w:val="24"/>
        </w:rPr>
        <w:t xml:space="preserve">Un </w:t>
      </w:r>
      <w:r w:rsidRPr="00300F3B">
        <w:rPr>
          <w:sz w:val="24"/>
        </w:rPr>
        <w:t>booléen</w:t>
      </w:r>
      <w:proofErr w:type="gramEnd"/>
      <w:r w:rsidRPr="00300F3B">
        <w:rPr>
          <w:sz w:val="24"/>
        </w:rPr>
        <w:t xml:space="preserve"> « position » permet de spécifier l’activation </w:t>
      </w:r>
      <w:r>
        <w:rPr>
          <w:sz w:val="24"/>
        </w:rPr>
        <w:t>ou non de la localisation GPS</w:t>
      </w:r>
      <w:r w:rsidRPr="00300F3B">
        <w:rPr>
          <w:sz w:val="24"/>
        </w:rPr>
        <w:t>;</w:t>
      </w:r>
    </w:p>
    <w:p w:rsidR="00300F3B" w:rsidRPr="00300F3B" w:rsidRDefault="00300F3B" w:rsidP="000E7C04">
      <w:pPr>
        <w:pStyle w:val="ListParagraph"/>
        <w:numPr>
          <w:ilvl w:val="0"/>
          <w:numId w:val="12"/>
        </w:numPr>
        <w:jc w:val="both"/>
        <w:rPr>
          <w:sz w:val="24"/>
        </w:rPr>
      </w:pPr>
      <w:proofErr w:type="gramStart"/>
      <w:r>
        <w:rPr>
          <w:sz w:val="24"/>
        </w:rPr>
        <w:t xml:space="preserve">Un </w:t>
      </w:r>
      <w:r w:rsidRPr="00300F3B">
        <w:rPr>
          <w:sz w:val="24"/>
        </w:rPr>
        <w:t>booléen</w:t>
      </w:r>
      <w:proofErr w:type="gramEnd"/>
      <w:r w:rsidRPr="00300F3B">
        <w:rPr>
          <w:sz w:val="24"/>
        </w:rPr>
        <w:t xml:space="preserve"> « question » permet de spécifier la présence ou n</w:t>
      </w:r>
      <w:r>
        <w:rPr>
          <w:sz w:val="24"/>
        </w:rPr>
        <w:t>on de questions de validation</w:t>
      </w:r>
      <w:r w:rsidRPr="00300F3B">
        <w:rPr>
          <w:sz w:val="24"/>
        </w:rPr>
        <w:t>;</w:t>
      </w:r>
    </w:p>
    <w:p w:rsidR="00300F3B" w:rsidRDefault="00300F3B" w:rsidP="000E7C04">
      <w:pPr>
        <w:pStyle w:val="ListParagraph"/>
        <w:numPr>
          <w:ilvl w:val="0"/>
          <w:numId w:val="12"/>
        </w:numPr>
        <w:jc w:val="both"/>
        <w:rPr>
          <w:sz w:val="24"/>
        </w:rPr>
      </w:pPr>
      <w:r w:rsidRPr="00300F3B">
        <w:rPr>
          <w:sz w:val="24"/>
        </w:rPr>
        <w:t>un entier « point » permet de stocker la valeur en points</w:t>
      </w:r>
      <w:r>
        <w:rPr>
          <w:sz w:val="24"/>
        </w:rPr>
        <w:t xml:space="preserve"> de la résolution de l’énigme ;</w:t>
      </w:r>
      <w:r w:rsidRPr="00300F3B">
        <w:rPr>
          <w:sz w:val="24"/>
        </w:rPr>
        <w:t xml:space="preserve"> </w:t>
      </w:r>
    </w:p>
    <w:p w:rsidR="00300F3B" w:rsidRDefault="00300F3B" w:rsidP="000E7C04">
      <w:pPr>
        <w:pStyle w:val="ListParagraph"/>
        <w:numPr>
          <w:ilvl w:val="0"/>
          <w:numId w:val="12"/>
        </w:numPr>
        <w:jc w:val="both"/>
        <w:rPr>
          <w:sz w:val="24"/>
        </w:rPr>
      </w:pPr>
      <w:r>
        <w:rPr>
          <w:sz w:val="24"/>
        </w:rPr>
        <w:t>un entier « </w:t>
      </w:r>
      <w:proofErr w:type="spellStart"/>
      <w:r w:rsidR="00986864" w:rsidRPr="00986864">
        <w:rPr>
          <w:sz w:val="24"/>
        </w:rPr>
        <w:t>remainingPoints</w:t>
      </w:r>
      <w:proofErr w:type="spellEnd"/>
      <w:r>
        <w:rPr>
          <w:sz w:val="24"/>
        </w:rPr>
        <w:t>» permet de stocker les points restants à l’étape lorsqu’un indice est dévoilé.</w:t>
      </w:r>
    </w:p>
    <w:p w:rsidR="003A4C1A" w:rsidRPr="00300F3B" w:rsidRDefault="003A4C1A" w:rsidP="000E7C04">
      <w:pPr>
        <w:pStyle w:val="ListParagraph"/>
        <w:numPr>
          <w:ilvl w:val="0"/>
          <w:numId w:val="12"/>
        </w:numPr>
        <w:jc w:val="both"/>
        <w:rPr>
          <w:sz w:val="24"/>
        </w:rPr>
      </w:pPr>
      <w:r>
        <w:rPr>
          <w:sz w:val="24"/>
        </w:rPr>
        <w:t>Un booléen « </w:t>
      </w:r>
      <w:proofErr w:type="spellStart"/>
      <w:r w:rsidR="00986864" w:rsidRPr="00986864">
        <w:rPr>
          <w:sz w:val="24"/>
        </w:rPr>
        <w:t>validationByQuestions</w:t>
      </w:r>
      <w:proofErr w:type="spellEnd"/>
      <w:r>
        <w:rPr>
          <w:sz w:val="24"/>
        </w:rPr>
        <w:t>» et « </w:t>
      </w:r>
      <w:proofErr w:type="spellStart"/>
      <w:r w:rsidR="00986864" w:rsidRPr="00986864">
        <w:rPr>
          <w:sz w:val="24"/>
        </w:rPr>
        <w:t>validationByGPS</w:t>
      </w:r>
      <w:proofErr w:type="spellEnd"/>
      <w:r>
        <w:rPr>
          <w:sz w:val="24"/>
        </w:rPr>
        <w:t>» qui permet de savoir comment l’étape a été validée.</w:t>
      </w:r>
    </w:p>
    <w:p w:rsidR="00300F3B" w:rsidRPr="00300F3B" w:rsidRDefault="00300F3B" w:rsidP="00300F3B">
      <w:pPr>
        <w:jc w:val="both"/>
        <w:rPr>
          <w:sz w:val="24"/>
        </w:rPr>
      </w:pPr>
      <w:r w:rsidRPr="00300F3B">
        <w:rPr>
          <w:sz w:val="24"/>
        </w:rPr>
        <w:t>Si nécessaire, les coordonnées GPS sont stockées dans une i</w:t>
      </w:r>
      <w:r w:rsidR="00986864">
        <w:rPr>
          <w:sz w:val="24"/>
        </w:rPr>
        <w:t xml:space="preserve">nstance de la classe </w:t>
      </w:r>
      <w:proofErr w:type="spellStart"/>
      <w:r w:rsidR="00986864">
        <w:rPr>
          <w:sz w:val="24"/>
        </w:rPr>
        <w:t>Coordinates</w:t>
      </w:r>
      <w:proofErr w:type="spellEnd"/>
      <w:r w:rsidRPr="00300F3B">
        <w:rPr>
          <w:sz w:val="24"/>
        </w:rPr>
        <w:t>.</w:t>
      </w:r>
    </w:p>
    <w:p w:rsidR="00666C40" w:rsidRDefault="00300F3B" w:rsidP="00300F3B">
      <w:pPr>
        <w:jc w:val="both"/>
        <w:rPr>
          <w:sz w:val="24"/>
        </w:rPr>
      </w:pPr>
      <w:r w:rsidRPr="00300F3B">
        <w:rPr>
          <w:sz w:val="24"/>
        </w:rPr>
        <w:t>Enfin si nécessaire, les questions de validations sont stockées dans un tableau de Question.</w:t>
      </w:r>
    </w:p>
    <w:p w:rsidR="002E2C33" w:rsidRDefault="002E2C33" w:rsidP="00300F3B">
      <w:pPr>
        <w:jc w:val="both"/>
        <w:rPr>
          <w:sz w:val="24"/>
        </w:rPr>
      </w:pPr>
      <w:r>
        <w:rPr>
          <w:sz w:val="24"/>
        </w:rPr>
        <w:t>Pour ce qui est des méthodes :</w:t>
      </w:r>
    </w:p>
    <w:p w:rsidR="002E2C33" w:rsidRPr="002E2C33" w:rsidRDefault="002E2C33" w:rsidP="000E7C04">
      <w:pPr>
        <w:pStyle w:val="ListParagraph"/>
        <w:numPr>
          <w:ilvl w:val="0"/>
          <w:numId w:val="13"/>
        </w:numPr>
        <w:jc w:val="both"/>
        <w:rPr>
          <w:sz w:val="24"/>
        </w:rPr>
      </w:pPr>
      <w:r>
        <w:rPr>
          <w:sz w:val="24"/>
        </w:rPr>
        <w:t>« </w:t>
      </w:r>
      <w:proofErr w:type="spellStart"/>
      <w:r w:rsidR="005B3710">
        <w:rPr>
          <w:sz w:val="24"/>
        </w:rPr>
        <w:t>allJust</w:t>
      </w:r>
      <w:proofErr w:type="spellEnd"/>
      <w:r>
        <w:rPr>
          <w:sz w:val="24"/>
        </w:rPr>
        <w:t xml:space="preserve"> » retourne un booléen. Cette méthode retourne vraie </w:t>
      </w:r>
      <w:r w:rsidRPr="002E2C33">
        <w:rPr>
          <w:sz w:val="24"/>
        </w:rPr>
        <w:t>si toutes les réponses de l'utilisateur pour cette validation sont justes</w:t>
      </w:r>
      <w:r>
        <w:rPr>
          <w:sz w:val="24"/>
        </w:rPr>
        <w:t>.</w:t>
      </w:r>
    </w:p>
    <w:p w:rsidR="00666C40" w:rsidRDefault="00666C40" w:rsidP="003A3F58">
      <w:pPr>
        <w:jc w:val="both"/>
        <w:rPr>
          <w:sz w:val="24"/>
        </w:rPr>
      </w:pPr>
    </w:p>
    <w:p w:rsidR="003A3F58" w:rsidRPr="003A3F58" w:rsidRDefault="003A3F58" w:rsidP="003A3F58">
      <w:pPr>
        <w:jc w:val="both"/>
        <w:rPr>
          <w:sz w:val="24"/>
        </w:rPr>
      </w:pPr>
    </w:p>
    <w:p w:rsidR="000865BC" w:rsidRDefault="000865BC" w:rsidP="000865BC">
      <w:pPr>
        <w:pStyle w:val="Heading3"/>
        <w:numPr>
          <w:ilvl w:val="2"/>
          <w:numId w:val="2"/>
        </w:numPr>
        <w:rPr>
          <w:sz w:val="32"/>
        </w:rPr>
      </w:pPr>
      <w:bookmarkStart w:id="21" w:name="_Toc484767145"/>
      <w:r>
        <w:rPr>
          <w:sz w:val="32"/>
        </w:rPr>
        <w:lastRenderedPageBreak/>
        <w:t>Package « services »</w:t>
      </w:r>
      <w:bookmarkEnd w:id="21"/>
    </w:p>
    <w:p w:rsidR="000865BC" w:rsidRDefault="000865BC" w:rsidP="000865BC">
      <w:pPr>
        <w:pStyle w:val="Heading4"/>
        <w:numPr>
          <w:ilvl w:val="3"/>
          <w:numId w:val="2"/>
        </w:numPr>
        <w:rPr>
          <w:i w:val="0"/>
          <w:sz w:val="24"/>
        </w:rPr>
      </w:pPr>
      <w:proofErr w:type="spellStart"/>
      <w:proofErr w:type="gramStart"/>
      <w:r>
        <w:rPr>
          <w:i w:val="0"/>
          <w:sz w:val="24"/>
        </w:rPr>
        <w:t>sendingGPSData</w:t>
      </w:r>
      <w:proofErr w:type="spellEnd"/>
      <w:proofErr w:type="gramEnd"/>
    </w:p>
    <w:p w:rsidR="000865BC" w:rsidRDefault="000865BC" w:rsidP="000865BC"/>
    <w:p w:rsidR="000865BC" w:rsidRDefault="000865BC" w:rsidP="000865BC">
      <w:pPr>
        <w:jc w:val="both"/>
        <w:rPr>
          <w:sz w:val="24"/>
        </w:rPr>
      </w:pPr>
      <w:r>
        <w:rPr>
          <w:sz w:val="24"/>
        </w:rPr>
        <w:t>La classe « </w:t>
      </w:r>
      <w:proofErr w:type="spellStart"/>
      <w:r>
        <w:rPr>
          <w:sz w:val="24"/>
        </w:rPr>
        <w:t>sendingGPSData</w:t>
      </w:r>
      <w:proofErr w:type="spellEnd"/>
      <w:r>
        <w:rPr>
          <w:sz w:val="24"/>
        </w:rPr>
        <w:t> » est un service. Un service est comme une activité, il possède un cycle de vie</w:t>
      </w:r>
      <w:r w:rsidR="007A6A57">
        <w:rPr>
          <w:sz w:val="24"/>
        </w:rPr>
        <w:t xml:space="preserve"> </w:t>
      </w:r>
      <w:r w:rsidR="007A6A57" w:rsidRPr="007A6A57">
        <w:rPr>
          <w:sz w:val="24"/>
        </w:rPr>
        <w:t>ainsi qu'un contexte qui contient des informations spécifiques sur l'application et qui constitue une interface de communication avec le restant du système.</w:t>
      </w:r>
      <w:r w:rsidR="007A6A57">
        <w:rPr>
          <w:sz w:val="24"/>
        </w:rPr>
        <w:t xml:space="preserve"> </w:t>
      </w:r>
      <w:r w:rsidR="007A6A57" w:rsidRPr="007A6A57">
        <w:rPr>
          <w:sz w:val="24"/>
        </w:rPr>
        <w:t>En revanche, à l'opposé des activités, les services ne possèdent pas d'interface graphique : c'est pourquoi on les utilise pour effectuer des travaux d'arrière-plan.</w:t>
      </w:r>
    </w:p>
    <w:p w:rsidR="007A6A57" w:rsidRDefault="007A6A57" w:rsidP="000865BC">
      <w:pPr>
        <w:jc w:val="both"/>
        <w:rPr>
          <w:sz w:val="24"/>
        </w:rPr>
      </w:pPr>
      <w:r>
        <w:rPr>
          <w:sz w:val="24"/>
        </w:rPr>
        <w:t>Elle a en son sein plusieurs constantes de temps et de distances qui permettent de définir des zones. Ces zones sont de plus en plus petites lorsque nous nous rapprochons de l’endroit à trouver, permettant d’envoyer des données plus ou moins fréquemment économisant ainsi la batterie du téléphone.</w:t>
      </w:r>
    </w:p>
    <w:p w:rsidR="002A76E9" w:rsidRDefault="009510A7" w:rsidP="00F956FE">
      <w:pPr>
        <w:jc w:val="both"/>
        <w:rPr>
          <w:sz w:val="24"/>
        </w:rPr>
      </w:pPr>
      <w:r>
        <w:rPr>
          <w:sz w:val="24"/>
        </w:rPr>
        <w:t>Le service est lancé depuis l’activité « </w:t>
      </w:r>
      <w:proofErr w:type="spellStart"/>
      <w:r>
        <w:rPr>
          <w:sz w:val="24"/>
        </w:rPr>
        <w:t>DescriptionPlace</w:t>
      </w:r>
      <w:proofErr w:type="spellEnd"/>
      <w:r>
        <w:rPr>
          <w:sz w:val="24"/>
        </w:rPr>
        <w:t> » en lui transmettant le circuit et le numéro de lieu associé.</w:t>
      </w:r>
      <w:r w:rsidR="006425D6">
        <w:rPr>
          <w:sz w:val="24"/>
        </w:rPr>
        <w:t xml:space="preserve"> Ainsi, un « </w:t>
      </w:r>
      <w:proofErr w:type="spellStart"/>
      <w:r w:rsidR="006425D6">
        <w:rPr>
          <w:sz w:val="24"/>
        </w:rPr>
        <w:t>listener</w:t>
      </w:r>
      <w:proofErr w:type="spellEnd"/>
      <w:r w:rsidR="006425D6">
        <w:rPr>
          <w:sz w:val="24"/>
        </w:rPr>
        <w:t> » est créé grâce à la position du lieu. Ce « </w:t>
      </w:r>
      <w:proofErr w:type="spellStart"/>
      <w:r w:rsidR="006425D6">
        <w:rPr>
          <w:sz w:val="24"/>
        </w:rPr>
        <w:t>listener</w:t>
      </w:r>
      <w:proofErr w:type="spellEnd"/>
      <w:r w:rsidR="006425D6">
        <w:rPr>
          <w:sz w:val="24"/>
        </w:rPr>
        <w:t> » est appelé tous les X temps définit par la zone dans laquelle nous nous trouvons.</w:t>
      </w:r>
      <w:r w:rsidR="00D02A6C">
        <w:rPr>
          <w:sz w:val="24"/>
        </w:rPr>
        <w:t xml:space="preserve"> Si jamais nous nous trouvons dans une zone qui est plus proche de la validation que la précédente, nous mettons notre « </w:t>
      </w:r>
      <w:proofErr w:type="spellStart"/>
      <w:r w:rsidR="00D02A6C">
        <w:rPr>
          <w:sz w:val="24"/>
        </w:rPr>
        <w:t>listener</w:t>
      </w:r>
      <w:proofErr w:type="spellEnd"/>
      <w:r w:rsidR="00D02A6C">
        <w:rPr>
          <w:sz w:val="24"/>
        </w:rPr>
        <w:t> » à jour grâce à une méthode appelée « </w:t>
      </w:r>
      <w:proofErr w:type="spellStart"/>
      <w:r w:rsidR="00D02A6C">
        <w:rPr>
          <w:sz w:val="24"/>
        </w:rPr>
        <w:t>newUpdateGPS</w:t>
      </w:r>
      <w:proofErr w:type="spellEnd"/>
      <w:r w:rsidR="00D02A6C">
        <w:rPr>
          <w:sz w:val="24"/>
        </w:rPr>
        <w:t> ».</w:t>
      </w:r>
    </w:p>
    <w:p w:rsidR="002A76E9" w:rsidRDefault="002A76E9" w:rsidP="00F956FE">
      <w:pPr>
        <w:jc w:val="both"/>
        <w:rPr>
          <w:sz w:val="24"/>
        </w:rPr>
      </w:pPr>
      <w:r>
        <w:rPr>
          <w:sz w:val="24"/>
        </w:rPr>
        <w:t xml:space="preserve">Les </w:t>
      </w:r>
      <w:r w:rsidR="00DA1905">
        <w:rPr>
          <w:sz w:val="24"/>
        </w:rPr>
        <w:t xml:space="preserve">principales </w:t>
      </w:r>
      <w:r>
        <w:rPr>
          <w:sz w:val="24"/>
        </w:rPr>
        <w:t>méthodes employées dans cette classe sont :</w:t>
      </w:r>
    </w:p>
    <w:p w:rsidR="008B2C4B" w:rsidRDefault="00F54BE7" w:rsidP="000E7C04">
      <w:pPr>
        <w:pStyle w:val="ListParagraph"/>
        <w:numPr>
          <w:ilvl w:val="0"/>
          <w:numId w:val="14"/>
        </w:numPr>
        <w:jc w:val="both"/>
        <w:rPr>
          <w:sz w:val="24"/>
        </w:rPr>
      </w:pPr>
      <w:r w:rsidRPr="00DA1905">
        <w:rPr>
          <w:sz w:val="24"/>
        </w:rPr>
        <w:t xml:space="preserve"> </w:t>
      </w:r>
      <w:r w:rsidR="008B2C4B">
        <w:rPr>
          <w:sz w:val="24"/>
        </w:rPr>
        <w:t>« </w:t>
      </w:r>
      <w:proofErr w:type="spellStart"/>
      <w:r w:rsidR="008B2C4B">
        <w:rPr>
          <w:sz w:val="24"/>
        </w:rPr>
        <w:t>requestLocationUpdates</w:t>
      </w:r>
      <w:proofErr w:type="spellEnd"/>
      <w:r w:rsidR="008B2C4B">
        <w:rPr>
          <w:sz w:val="24"/>
        </w:rPr>
        <w:t> », méthode d’</w:t>
      </w:r>
      <w:proofErr w:type="spellStart"/>
      <w:r w:rsidR="008B2C4B">
        <w:rPr>
          <w:sz w:val="24"/>
        </w:rPr>
        <w:t>android</w:t>
      </w:r>
      <w:proofErr w:type="spellEnd"/>
      <w:r w:rsidR="008B2C4B">
        <w:rPr>
          <w:sz w:val="24"/>
        </w:rPr>
        <w:t xml:space="preserve">. Nous avons en premier paramètre le « provider » c’est-à-dire le service que le téléphone utilise pour se </w:t>
      </w:r>
      <w:proofErr w:type="spellStart"/>
      <w:r w:rsidR="008B2C4B">
        <w:rPr>
          <w:sz w:val="24"/>
        </w:rPr>
        <w:t>géolocaliser</w:t>
      </w:r>
      <w:proofErr w:type="spellEnd"/>
      <w:r w:rsidR="008B2C4B">
        <w:rPr>
          <w:sz w:val="24"/>
        </w:rPr>
        <w:t>. En second paramètre, le temps d’intervalle d’appel du « </w:t>
      </w:r>
      <w:proofErr w:type="spellStart"/>
      <w:r w:rsidR="008B2C4B">
        <w:rPr>
          <w:sz w:val="24"/>
        </w:rPr>
        <w:t>listener</w:t>
      </w:r>
      <w:proofErr w:type="spellEnd"/>
      <w:r w:rsidR="008B2C4B">
        <w:rPr>
          <w:sz w:val="24"/>
        </w:rPr>
        <w:t> ». En troisième paramètre, la distance minimal que l’utilisateur doit parcourir en X temps (définit selon le deuxième paramètre). Et enfin, l’appel au « </w:t>
      </w:r>
      <w:proofErr w:type="spellStart"/>
      <w:r w:rsidR="008B2C4B">
        <w:rPr>
          <w:sz w:val="24"/>
        </w:rPr>
        <w:t>listener</w:t>
      </w:r>
      <w:proofErr w:type="spellEnd"/>
      <w:r w:rsidR="008B2C4B">
        <w:rPr>
          <w:sz w:val="24"/>
        </w:rPr>
        <w:t> ».</w:t>
      </w:r>
    </w:p>
    <w:p w:rsidR="008B2C4B" w:rsidRDefault="008B2C4B" w:rsidP="008B2C4B">
      <w:pPr>
        <w:pStyle w:val="ListParagraph"/>
        <w:jc w:val="both"/>
        <w:rPr>
          <w:sz w:val="24"/>
        </w:rPr>
      </w:pPr>
    </w:p>
    <w:p w:rsidR="008B2C4B" w:rsidRDefault="008B2C4B" w:rsidP="008B2C4B">
      <w:pPr>
        <w:pStyle w:val="ListParagraph"/>
        <w:jc w:val="both"/>
        <w:rPr>
          <w:sz w:val="24"/>
        </w:rPr>
      </w:pPr>
      <w:r>
        <w:rPr>
          <w:sz w:val="24"/>
        </w:rPr>
        <w:t xml:space="preserve">Nous allons expliquer certaines méthodes du « </w:t>
      </w:r>
      <w:proofErr w:type="spellStart"/>
      <w:r>
        <w:rPr>
          <w:sz w:val="24"/>
        </w:rPr>
        <w:t>listener</w:t>
      </w:r>
      <w:proofErr w:type="spellEnd"/>
      <w:r>
        <w:rPr>
          <w:sz w:val="24"/>
        </w:rPr>
        <w:t> » utilisé</w:t>
      </w:r>
      <w:r w:rsidR="00800FA3">
        <w:rPr>
          <w:sz w:val="24"/>
        </w:rPr>
        <w:t>es</w:t>
      </w:r>
      <w:r>
        <w:rPr>
          <w:sz w:val="24"/>
        </w:rPr>
        <w:t> :</w:t>
      </w:r>
    </w:p>
    <w:p w:rsidR="008B2C4B" w:rsidRDefault="008B2C4B" w:rsidP="008B2C4B">
      <w:pPr>
        <w:pStyle w:val="ListParagraph"/>
        <w:jc w:val="both"/>
        <w:rPr>
          <w:sz w:val="24"/>
        </w:rPr>
      </w:pPr>
    </w:p>
    <w:p w:rsidR="008B2C4B" w:rsidRDefault="008B2C4B" w:rsidP="000E7C04">
      <w:pPr>
        <w:pStyle w:val="ListParagraph"/>
        <w:numPr>
          <w:ilvl w:val="1"/>
          <w:numId w:val="14"/>
        </w:numPr>
        <w:jc w:val="both"/>
        <w:rPr>
          <w:sz w:val="24"/>
        </w:rPr>
      </w:pPr>
      <w:r>
        <w:rPr>
          <w:sz w:val="24"/>
        </w:rPr>
        <w:t>« </w:t>
      </w:r>
      <w:proofErr w:type="spellStart"/>
      <w:r>
        <w:rPr>
          <w:sz w:val="24"/>
        </w:rPr>
        <w:t>onProviderDisabled</w:t>
      </w:r>
      <w:proofErr w:type="spellEnd"/>
      <w:r>
        <w:rPr>
          <w:sz w:val="24"/>
        </w:rPr>
        <w:t> » qui lance une activité appelée « </w:t>
      </w:r>
      <w:proofErr w:type="spellStart"/>
      <w:r>
        <w:rPr>
          <w:sz w:val="24"/>
        </w:rPr>
        <w:t>MyDialog</w:t>
      </w:r>
      <w:proofErr w:type="spellEnd"/>
      <w:r>
        <w:rPr>
          <w:sz w:val="24"/>
        </w:rPr>
        <w:t> » (voir partie ???)</w:t>
      </w:r>
    </w:p>
    <w:p w:rsidR="00800FA3" w:rsidRPr="00800FA3" w:rsidRDefault="008B2C4B" w:rsidP="000E7C04">
      <w:pPr>
        <w:pStyle w:val="ListParagraph"/>
        <w:numPr>
          <w:ilvl w:val="1"/>
          <w:numId w:val="14"/>
        </w:numPr>
        <w:jc w:val="both"/>
        <w:rPr>
          <w:sz w:val="24"/>
        </w:rPr>
      </w:pPr>
      <w:r>
        <w:rPr>
          <w:sz w:val="24"/>
        </w:rPr>
        <w:t>« </w:t>
      </w:r>
      <w:proofErr w:type="spellStart"/>
      <w:r>
        <w:rPr>
          <w:sz w:val="24"/>
        </w:rPr>
        <w:t>onLocationChanged</w:t>
      </w:r>
      <w:proofErr w:type="spellEnd"/>
      <w:r>
        <w:rPr>
          <w:sz w:val="24"/>
        </w:rPr>
        <w:t xml:space="preserve"> » </w:t>
      </w:r>
      <w:r w:rsidR="00800FA3">
        <w:rPr>
          <w:sz w:val="24"/>
        </w:rPr>
        <w:t>appelée suivant certaines périodes de temps définit par les paramètres du « </w:t>
      </w:r>
      <w:proofErr w:type="spellStart"/>
      <w:r w:rsidR="00800FA3">
        <w:rPr>
          <w:sz w:val="24"/>
        </w:rPr>
        <w:t>listener</w:t>
      </w:r>
      <w:proofErr w:type="spellEnd"/>
      <w:r w:rsidR="00800FA3">
        <w:rPr>
          <w:sz w:val="24"/>
        </w:rPr>
        <w:t> ». On test si la validation se fait par géolocalisation. Si c’est le cas, on fait le test pour savoir dans quelle zone se trouve l’équipe. Plus cette dernière est proche du lieu à trouver, plus nous réduisons l’intervalle du temps d’appel du « </w:t>
      </w:r>
      <w:proofErr w:type="spellStart"/>
      <w:r w:rsidR="00800FA3">
        <w:rPr>
          <w:sz w:val="24"/>
        </w:rPr>
        <w:t>listener</w:t>
      </w:r>
      <w:proofErr w:type="spellEnd"/>
      <w:r w:rsidR="00800FA3">
        <w:rPr>
          <w:sz w:val="24"/>
        </w:rPr>
        <w:t xml:space="preserve"> ». Un autre test est lancé, si la distance du GPS par rapport au lieu est inférieure à la précision du lieu indiqué dans le fichier XML, alors l’étape est validée par géolocalisation. Ce qui nous amène à (peu importe où nous nous trouvons dans l’application) être </w:t>
      </w:r>
      <w:r w:rsidR="00800FA3">
        <w:rPr>
          <w:sz w:val="24"/>
        </w:rPr>
        <w:lastRenderedPageBreak/>
        <w:t>automatiquement redirigé vers l’activité « </w:t>
      </w:r>
      <w:proofErr w:type="spellStart"/>
      <w:r w:rsidR="00800FA3">
        <w:rPr>
          <w:sz w:val="24"/>
        </w:rPr>
        <w:t>DescriptionPLace</w:t>
      </w:r>
      <w:proofErr w:type="spellEnd"/>
      <w:r w:rsidR="00800FA3">
        <w:rPr>
          <w:sz w:val="24"/>
        </w:rPr>
        <w:t> » avec notre vue qui est mise-à-jour.</w:t>
      </w:r>
    </w:p>
    <w:p w:rsidR="00800FA3" w:rsidRDefault="00800FA3" w:rsidP="00800FA3">
      <w:pPr>
        <w:jc w:val="both"/>
        <w:rPr>
          <w:sz w:val="24"/>
        </w:rPr>
      </w:pPr>
    </w:p>
    <w:p w:rsidR="00800FA3" w:rsidRDefault="00090CFB" w:rsidP="000E7C04">
      <w:pPr>
        <w:pStyle w:val="ListParagraph"/>
        <w:numPr>
          <w:ilvl w:val="0"/>
          <w:numId w:val="14"/>
        </w:numPr>
        <w:jc w:val="both"/>
        <w:rPr>
          <w:sz w:val="24"/>
        </w:rPr>
      </w:pPr>
      <w:r>
        <w:rPr>
          <w:sz w:val="24"/>
        </w:rPr>
        <w:t>« </w:t>
      </w:r>
      <w:proofErr w:type="spellStart"/>
      <w:proofErr w:type="gramStart"/>
      <w:r>
        <w:rPr>
          <w:sz w:val="24"/>
        </w:rPr>
        <w:t>newUpdatesGPS</w:t>
      </w:r>
      <w:proofErr w:type="spellEnd"/>
      <w:r>
        <w:rPr>
          <w:sz w:val="24"/>
        </w:rPr>
        <w:t>(</w:t>
      </w:r>
      <w:proofErr w:type="gramEnd"/>
      <w:r>
        <w:rPr>
          <w:sz w:val="24"/>
        </w:rPr>
        <w:t xml:space="preserve">long time, </w:t>
      </w:r>
      <w:proofErr w:type="spellStart"/>
      <w:r>
        <w:rPr>
          <w:sz w:val="24"/>
        </w:rPr>
        <w:t>float</w:t>
      </w:r>
      <w:proofErr w:type="spellEnd"/>
      <w:r>
        <w:rPr>
          <w:sz w:val="24"/>
        </w:rPr>
        <w:t xml:space="preserve"> distance) », elle prend en paramètre un temps et une distance. </w:t>
      </w:r>
      <w:r w:rsidR="00666EBD">
        <w:rPr>
          <w:sz w:val="24"/>
        </w:rPr>
        <w:t>Si le temps ou la distance a été modifié par rapport au précédent appel du « </w:t>
      </w:r>
      <w:proofErr w:type="spellStart"/>
      <w:r w:rsidR="00666EBD">
        <w:rPr>
          <w:sz w:val="24"/>
        </w:rPr>
        <w:t>listener</w:t>
      </w:r>
      <w:proofErr w:type="spellEnd"/>
      <w:r w:rsidR="00666EBD">
        <w:rPr>
          <w:sz w:val="24"/>
        </w:rPr>
        <w:t> », nous l’arrêtons et le mettons à jour avec les nouvelles valeurs.</w:t>
      </w:r>
    </w:p>
    <w:p w:rsidR="00666EBD" w:rsidRDefault="00666EBD" w:rsidP="000E7C04">
      <w:pPr>
        <w:pStyle w:val="ListParagraph"/>
        <w:numPr>
          <w:ilvl w:val="0"/>
          <w:numId w:val="14"/>
        </w:numPr>
        <w:jc w:val="both"/>
        <w:rPr>
          <w:sz w:val="24"/>
        </w:rPr>
      </w:pPr>
      <w:r>
        <w:rPr>
          <w:sz w:val="24"/>
        </w:rPr>
        <w:t>« </w:t>
      </w:r>
      <w:proofErr w:type="spellStart"/>
      <w:r>
        <w:rPr>
          <w:sz w:val="24"/>
        </w:rPr>
        <w:t>stopGPS</w:t>
      </w:r>
      <w:proofErr w:type="spellEnd"/>
      <w:r>
        <w:rPr>
          <w:sz w:val="24"/>
        </w:rPr>
        <w:t> »</w:t>
      </w:r>
      <w:r w:rsidR="00592286">
        <w:rPr>
          <w:sz w:val="24"/>
        </w:rPr>
        <w:t>, arrête l’exécution du « </w:t>
      </w:r>
      <w:proofErr w:type="spellStart"/>
      <w:r w:rsidR="00592286">
        <w:rPr>
          <w:sz w:val="24"/>
        </w:rPr>
        <w:t>listener</w:t>
      </w:r>
      <w:proofErr w:type="spellEnd"/>
      <w:r w:rsidR="00592286">
        <w:rPr>
          <w:sz w:val="24"/>
        </w:rPr>
        <w:t> » mais pas le service.</w:t>
      </w:r>
    </w:p>
    <w:p w:rsidR="00592286" w:rsidRDefault="00592286" w:rsidP="000E7C04">
      <w:pPr>
        <w:pStyle w:val="ListParagraph"/>
        <w:numPr>
          <w:ilvl w:val="0"/>
          <w:numId w:val="14"/>
        </w:numPr>
        <w:jc w:val="both"/>
        <w:rPr>
          <w:sz w:val="24"/>
        </w:rPr>
      </w:pPr>
      <w:r>
        <w:rPr>
          <w:sz w:val="24"/>
        </w:rPr>
        <w:t>« </w:t>
      </w:r>
      <w:proofErr w:type="spellStart"/>
      <w:proofErr w:type="gramStart"/>
      <w:r>
        <w:rPr>
          <w:sz w:val="24"/>
        </w:rPr>
        <w:t>uploadGPS</w:t>
      </w:r>
      <w:proofErr w:type="spellEnd"/>
      <w:r>
        <w:rPr>
          <w:sz w:val="24"/>
        </w:rPr>
        <w:t>(</w:t>
      </w:r>
      <w:proofErr w:type="gramEnd"/>
      <w:r>
        <w:rPr>
          <w:sz w:val="24"/>
        </w:rPr>
        <w:t>Location location) », exécute une tâche asynchrone qui s’occupe d’envoyer les données de la position (longitude et latitude) de l’équipe à l’adresse indiquée.</w:t>
      </w:r>
    </w:p>
    <w:p w:rsidR="00592286" w:rsidRDefault="00592286" w:rsidP="00592286">
      <w:pPr>
        <w:jc w:val="both"/>
        <w:rPr>
          <w:sz w:val="24"/>
        </w:rPr>
      </w:pPr>
    </w:p>
    <w:p w:rsidR="00592286" w:rsidRDefault="00592286" w:rsidP="00592286">
      <w:pPr>
        <w:pStyle w:val="Heading3"/>
        <w:numPr>
          <w:ilvl w:val="2"/>
          <w:numId w:val="2"/>
        </w:numPr>
        <w:rPr>
          <w:sz w:val="32"/>
        </w:rPr>
      </w:pPr>
      <w:bookmarkStart w:id="22" w:name="_Toc484767146"/>
      <w:r>
        <w:rPr>
          <w:sz w:val="32"/>
        </w:rPr>
        <w:t>Package « utilities »</w:t>
      </w:r>
      <w:bookmarkEnd w:id="22"/>
    </w:p>
    <w:p w:rsidR="00B97D1D" w:rsidRDefault="00B97D1D" w:rsidP="00B97D1D">
      <w:pPr>
        <w:pStyle w:val="Heading4"/>
        <w:numPr>
          <w:ilvl w:val="3"/>
          <w:numId w:val="2"/>
        </w:numPr>
        <w:rPr>
          <w:i w:val="0"/>
          <w:sz w:val="24"/>
        </w:rPr>
      </w:pPr>
      <w:r>
        <w:rPr>
          <w:i w:val="0"/>
          <w:sz w:val="24"/>
        </w:rPr>
        <w:t>Files</w:t>
      </w:r>
    </w:p>
    <w:p w:rsidR="00B97D1D" w:rsidRDefault="00B97D1D" w:rsidP="00B97D1D"/>
    <w:p w:rsidR="00B97D1D" w:rsidRDefault="00B97D1D" w:rsidP="00B97D1D">
      <w:pPr>
        <w:jc w:val="both"/>
        <w:rPr>
          <w:sz w:val="24"/>
        </w:rPr>
      </w:pPr>
      <w:r>
        <w:rPr>
          <w:sz w:val="24"/>
        </w:rPr>
        <w:t>Cette classe permet de sauvegarder et de charger le circuit depuis un fichier nommé « </w:t>
      </w:r>
      <w:proofErr w:type="spellStart"/>
      <w:r>
        <w:rPr>
          <w:sz w:val="24"/>
        </w:rPr>
        <w:t>CIRCUIT_circuitId_userId</w:t>
      </w:r>
      <w:proofErr w:type="spellEnd"/>
      <w:r>
        <w:rPr>
          <w:sz w:val="24"/>
        </w:rPr>
        <w:t> ». Ce fichier est ce qui sert d’avancement dans le rallye, permettant de savoir où en est l’équipe.</w:t>
      </w:r>
    </w:p>
    <w:p w:rsidR="00D5045A" w:rsidRDefault="00D5045A" w:rsidP="00B97D1D">
      <w:pPr>
        <w:jc w:val="both"/>
        <w:rPr>
          <w:sz w:val="24"/>
        </w:rPr>
      </w:pPr>
      <w:r>
        <w:rPr>
          <w:sz w:val="24"/>
        </w:rPr>
        <w:t>Pour ce qui est des méthodes utilisées :</w:t>
      </w:r>
    </w:p>
    <w:p w:rsidR="00D5045A" w:rsidRDefault="00D5045A" w:rsidP="000E7C04">
      <w:pPr>
        <w:pStyle w:val="ListParagraph"/>
        <w:numPr>
          <w:ilvl w:val="0"/>
          <w:numId w:val="15"/>
        </w:numPr>
        <w:jc w:val="both"/>
        <w:rPr>
          <w:sz w:val="24"/>
        </w:rPr>
      </w:pPr>
      <w:r>
        <w:rPr>
          <w:sz w:val="24"/>
        </w:rPr>
        <w:t>« </w:t>
      </w:r>
      <w:proofErr w:type="spellStart"/>
      <w:proofErr w:type="gramStart"/>
      <w:r>
        <w:rPr>
          <w:sz w:val="24"/>
        </w:rPr>
        <w:t>load</w:t>
      </w:r>
      <w:proofErr w:type="spellEnd"/>
      <w:r>
        <w:rPr>
          <w:sz w:val="24"/>
        </w:rPr>
        <w:t>(</w:t>
      </w:r>
      <w:proofErr w:type="spellStart"/>
      <w:proofErr w:type="gramEnd"/>
      <w:r>
        <w:rPr>
          <w:sz w:val="24"/>
        </w:rPr>
        <w:t>Context</w:t>
      </w:r>
      <w:proofErr w:type="spellEnd"/>
      <w:r>
        <w:rPr>
          <w:sz w:val="24"/>
        </w:rPr>
        <w:t>, String, String) » retourne un objet de type « Circuit ».  Les paramètres sont nombres de trois. Le premier étant le contexte de la vue depuis laquelle cette méthode est appelée. Le second paramètre est l’identifiant du circuit et le troisième paramètre est l’identifiant de l’équipe.</w:t>
      </w:r>
    </w:p>
    <w:p w:rsidR="00AF43E3" w:rsidRDefault="00AF43E3" w:rsidP="000E7C04">
      <w:pPr>
        <w:pStyle w:val="ListParagraph"/>
        <w:numPr>
          <w:ilvl w:val="0"/>
          <w:numId w:val="15"/>
        </w:numPr>
        <w:jc w:val="both"/>
        <w:rPr>
          <w:sz w:val="24"/>
        </w:rPr>
      </w:pPr>
      <w:r>
        <w:rPr>
          <w:sz w:val="24"/>
        </w:rPr>
        <w:t>« </w:t>
      </w:r>
      <w:proofErr w:type="spellStart"/>
      <w:proofErr w:type="gramStart"/>
      <w:r>
        <w:rPr>
          <w:sz w:val="24"/>
        </w:rPr>
        <w:t>save</w:t>
      </w:r>
      <w:proofErr w:type="spellEnd"/>
      <w:r>
        <w:rPr>
          <w:sz w:val="24"/>
        </w:rPr>
        <w:t>(</w:t>
      </w:r>
      <w:proofErr w:type="spellStart"/>
      <w:proofErr w:type="gramEnd"/>
      <w:r>
        <w:rPr>
          <w:sz w:val="24"/>
        </w:rPr>
        <w:t>Context</w:t>
      </w:r>
      <w:proofErr w:type="spellEnd"/>
      <w:r>
        <w:rPr>
          <w:sz w:val="24"/>
        </w:rPr>
        <w:t>, Circuit), permet de sauvegarder un circuit dans le fichier précédemment cité grâce au contexte de la vue et à l’objet « Circuit » modifié.</w:t>
      </w:r>
    </w:p>
    <w:p w:rsidR="009D2FDE" w:rsidRDefault="009D2FDE" w:rsidP="000E7C04">
      <w:pPr>
        <w:pStyle w:val="ListParagraph"/>
        <w:numPr>
          <w:ilvl w:val="0"/>
          <w:numId w:val="15"/>
        </w:numPr>
        <w:jc w:val="both"/>
        <w:rPr>
          <w:sz w:val="24"/>
        </w:rPr>
      </w:pPr>
      <w:r>
        <w:rPr>
          <w:sz w:val="24"/>
        </w:rPr>
        <w:t>« </w:t>
      </w:r>
      <w:proofErr w:type="spellStart"/>
      <w:proofErr w:type="gramStart"/>
      <w:r>
        <w:rPr>
          <w:sz w:val="24"/>
        </w:rPr>
        <w:t>getValuesToSendFromCircuit</w:t>
      </w:r>
      <w:proofErr w:type="spellEnd"/>
      <w:r>
        <w:rPr>
          <w:sz w:val="24"/>
        </w:rPr>
        <w:t>(</w:t>
      </w:r>
      <w:proofErr w:type="gramEnd"/>
      <w:r>
        <w:rPr>
          <w:sz w:val="24"/>
        </w:rPr>
        <w:t xml:space="preserve">Circuit, </w:t>
      </w:r>
      <w:proofErr w:type="spellStart"/>
      <w:r>
        <w:rPr>
          <w:sz w:val="24"/>
        </w:rPr>
        <w:t>int</w:t>
      </w:r>
      <w:proofErr w:type="spellEnd"/>
      <w:r>
        <w:rPr>
          <w:sz w:val="24"/>
        </w:rPr>
        <w:t xml:space="preserve">) » </w:t>
      </w:r>
      <w:r w:rsidR="000915B4">
        <w:rPr>
          <w:sz w:val="24"/>
        </w:rPr>
        <w:t xml:space="preserve">retourne une </w:t>
      </w:r>
      <w:proofErr w:type="spellStart"/>
      <w:r w:rsidR="000915B4">
        <w:rPr>
          <w:sz w:val="24"/>
        </w:rPr>
        <w:t>Arraylist</w:t>
      </w:r>
      <w:proofErr w:type="spellEnd"/>
      <w:r w:rsidR="000915B4">
        <w:rPr>
          <w:sz w:val="24"/>
        </w:rPr>
        <w:t xml:space="preserve"> de </w:t>
      </w:r>
      <w:proofErr w:type="spellStart"/>
      <w:r w:rsidR="000915B4">
        <w:rPr>
          <w:sz w:val="24"/>
        </w:rPr>
        <w:t>NameValuePair</w:t>
      </w:r>
      <w:proofErr w:type="spellEnd"/>
      <w:r w:rsidR="000915B4">
        <w:rPr>
          <w:sz w:val="24"/>
        </w:rPr>
        <w:t>. Elle prend en paramètre un circuit qui contient les différentes informations à envoyer au serveur et le numéro du lieu pour spécifier de quel lieu sont les informations à envoyer.</w:t>
      </w:r>
    </w:p>
    <w:p w:rsidR="009E48E8" w:rsidRPr="009E48E8" w:rsidRDefault="009E48E8" w:rsidP="000E7C04">
      <w:pPr>
        <w:pStyle w:val="ListParagraph"/>
        <w:numPr>
          <w:ilvl w:val="0"/>
          <w:numId w:val="15"/>
        </w:numPr>
        <w:jc w:val="both"/>
        <w:rPr>
          <w:sz w:val="24"/>
        </w:rPr>
      </w:pPr>
      <w:r>
        <w:rPr>
          <w:sz w:val="24"/>
        </w:rPr>
        <w:t>« </w:t>
      </w:r>
      <w:proofErr w:type="spellStart"/>
      <w:proofErr w:type="gramStart"/>
      <w:r>
        <w:rPr>
          <w:sz w:val="24"/>
        </w:rPr>
        <w:t>sendToUrl</w:t>
      </w:r>
      <w:proofErr w:type="spellEnd"/>
      <w:r>
        <w:rPr>
          <w:sz w:val="24"/>
        </w:rPr>
        <w:t>(</w:t>
      </w:r>
      <w:proofErr w:type="spellStart"/>
      <w:proofErr w:type="gramEnd"/>
      <w:r>
        <w:rPr>
          <w:sz w:val="24"/>
        </w:rPr>
        <w:t>ArrayList</w:t>
      </w:r>
      <w:proofErr w:type="spellEnd"/>
      <w:r>
        <w:rPr>
          <w:sz w:val="24"/>
        </w:rPr>
        <w:t>&lt;</w:t>
      </w:r>
      <w:proofErr w:type="spellStart"/>
      <w:r>
        <w:rPr>
          <w:sz w:val="24"/>
        </w:rPr>
        <w:t>NameValuePair</w:t>
      </w:r>
      <w:proofErr w:type="spellEnd"/>
      <w:r>
        <w:rPr>
          <w:sz w:val="24"/>
        </w:rPr>
        <w:t>&gt;) », envoie les données au serveur retourné par la méthode décrite dans le 3. à l’adresse spécifiée.</w:t>
      </w:r>
    </w:p>
    <w:p w:rsidR="00592286" w:rsidRDefault="00592286" w:rsidP="00592286">
      <w:pPr>
        <w:jc w:val="both"/>
        <w:rPr>
          <w:sz w:val="24"/>
        </w:rPr>
      </w:pPr>
    </w:p>
    <w:p w:rsidR="002B5E02" w:rsidRDefault="002B5E02" w:rsidP="00592286">
      <w:pPr>
        <w:jc w:val="both"/>
        <w:rPr>
          <w:sz w:val="24"/>
        </w:rPr>
      </w:pPr>
    </w:p>
    <w:p w:rsidR="002B5E02" w:rsidRDefault="002B5E02" w:rsidP="00592286">
      <w:pPr>
        <w:jc w:val="both"/>
        <w:rPr>
          <w:sz w:val="24"/>
        </w:rPr>
      </w:pPr>
    </w:p>
    <w:p w:rsidR="002B5E02" w:rsidRDefault="002B5E02" w:rsidP="00592286">
      <w:pPr>
        <w:jc w:val="both"/>
        <w:rPr>
          <w:sz w:val="24"/>
        </w:rPr>
      </w:pPr>
    </w:p>
    <w:p w:rsidR="002B5E02" w:rsidRDefault="002B5E02" w:rsidP="002B5E02">
      <w:pPr>
        <w:pStyle w:val="Heading4"/>
        <w:numPr>
          <w:ilvl w:val="3"/>
          <w:numId w:val="2"/>
        </w:numPr>
        <w:rPr>
          <w:i w:val="0"/>
          <w:sz w:val="24"/>
        </w:rPr>
      </w:pPr>
      <w:proofErr w:type="spellStart"/>
      <w:r>
        <w:rPr>
          <w:i w:val="0"/>
          <w:sz w:val="24"/>
        </w:rPr>
        <w:lastRenderedPageBreak/>
        <w:t>SendCircuitToUrl</w:t>
      </w:r>
      <w:proofErr w:type="spellEnd"/>
    </w:p>
    <w:p w:rsidR="002B5E02" w:rsidRDefault="002B5E02" w:rsidP="002B5E02"/>
    <w:p w:rsidR="002B5E02" w:rsidRDefault="002B5E02" w:rsidP="002B5E02">
      <w:pPr>
        <w:jc w:val="both"/>
        <w:rPr>
          <w:sz w:val="24"/>
        </w:rPr>
      </w:pPr>
      <w:r>
        <w:rPr>
          <w:sz w:val="24"/>
        </w:rPr>
        <w:t>Est une classe réalisant une tâche asynchrone qui consiste à envoyer tous les lieux du circuit au serveur.</w:t>
      </w:r>
      <w:r w:rsidR="00B97E49">
        <w:rPr>
          <w:sz w:val="24"/>
        </w:rPr>
        <w:t xml:space="preserve"> Elle appelle en son sein la précédente méthode que nous avons décrite « </w:t>
      </w:r>
      <w:proofErr w:type="spellStart"/>
      <w:r w:rsidR="00B97E49">
        <w:rPr>
          <w:sz w:val="24"/>
        </w:rPr>
        <w:t>getValuesToSendFromCircuit</w:t>
      </w:r>
      <w:proofErr w:type="spellEnd"/>
      <w:r w:rsidR="00B97E49">
        <w:rPr>
          <w:sz w:val="24"/>
        </w:rPr>
        <w:t> »</w:t>
      </w:r>
      <w:r w:rsidR="00A8251E">
        <w:rPr>
          <w:sz w:val="24"/>
        </w:rPr>
        <w:t>.</w:t>
      </w:r>
      <w:r>
        <w:rPr>
          <w:sz w:val="24"/>
        </w:rPr>
        <w:t xml:space="preserve"> Dans cette classe nous avons une « </w:t>
      </w:r>
      <w:proofErr w:type="spellStart"/>
      <w:r>
        <w:rPr>
          <w:sz w:val="24"/>
        </w:rPr>
        <w:t>progressDiaolg</w:t>
      </w:r>
      <w:proofErr w:type="spellEnd"/>
      <w:r>
        <w:rPr>
          <w:sz w:val="24"/>
        </w:rPr>
        <w:t> » qui est en fait utilisée lorsque nous cliquons sur le bouton « Terminer le rallye ». Elle nous montre la progression d’envoi des données au serveur par le biais d’une barre de chargement.</w:t>
      </w:r>
      <w:r w:rsidR="00A8251E">
        <w:rPr>
          <w:sz w:val="24"/>
        </w:rPr>
        <w:t xml:space="preserve"> Si tout fonctionne parfaitement nous sommes redirigés vers la vue « </w:t>
      </w:r>
      <w:proofErr w:type="spellStart"/>
      <w:r w:rsidR="00A8251E">
        <w:rPr>
          <w:sz w:val="24"/>
        </w:rPr>
        <w:t>DescriptionRally</w:t>
      </w:r>
      <w:proofErr w:type="spellEnd"/>
      <w:r w:rsidR="00A8251E">
        <w:rPr>
          <w:sz w:val="24"/>
        </w:rPr>
        <w:t> » avec le bouton « Liste des étapes</w:t>
      </w:r>
      <w:r w:rsidR="00BD58E4">
        <w:rPr>
          <w:sz w:val="24"/>
        </w:rPr>
        <w:t> »</w:t>
      </w:r>
      <w:r w:rsidR="00A8251E">
        <w:rPr>
          <w:sz w:val="24"/>
        </w:rPr>
        <w:t xml:space="preserve"> qui est affiché.</w:t>
      </w:r>
    </w:p>
    <w:p w:rsidR="00553AB4" w:rsidRDefault="00553AB4" w:rsidP="002B5E02">
      <w:pPr>
        <w:jc w:val="both"/>
        <w:rPr>
          <w:sz w:val="24"/>
        </w:rPr>
      </w:pPr>
    </w:p>
    <w:p w:rsidR="00553AB4" w:rsidRDefault="00553AB4" w:rsidP="00553AB4">
      <w:pPr>
        <w:pStyle w:val="Heading4"/>
        <w:numPr>
          <w:ilvl w:val="3"/>
          <w:numId w:val="2"/>
        </w:numPr>
        <w:rPr>
          <w:i w:val="0"/>
          <w:sz w:val="24"/>
        </w:rPr>
      </w:pPr>
      <w:r>
        <w:rPr>
          <w:i w:val="0"/>
          <w:sz w:val="24"/>
        </w:rPr>
        <w:t>Strings</w:t>
      </w:r>
    </w:p>
    <w:p w:rsidR="00553AB4" w:rsidRDefault="00553AB4" w:rsidP="00553AB4"/>
    <w:p w:rsidR="00553AB4" w:rsidRDefault="00553AB4" w:rsidP="00553AB4">
      <w:pPr>
        <w:jc w:val="both"/>
        <w:rPr>
          <w:sz w:val="24"/>
        </w:rPr>
      </w:pPr>
      <w:r>
        <w:rPr>
          <w:sz w:val="24"/>
        </w:rPr>
        <w:t xml:space="preserve">Est une classe qui permet de découper une chaîne de caractères qui rencontre des «/ » ou </w:t>
      </w:r>
      <w:proofErr w:type="gramStart"/>
      <w:r>
        <w:rPr>
          <w:sz w:val="24"/>
        </w:rPr>
        <w:t>« .</w:t>
      </w:r>
      <w:proofErr w:type="gramEnd"/>
      <w:r>
        <w:rPr>
          <w:sz w:val="24"/>
        </w:rPr>
        <w:t xml:space="preserve"> » par exemple, notamment les </w:t>
      </w:r>
      <w:proofErr w:type="spellStart"/>
      <w:r>
        <w:rPr>
          <w:sz w:val="24"/>
        </w:rPr>
        <w:t>urls</w:t>
      </w:r>
      <w:proofErr w:type="spellEnd"/>
      <w:r>
        <w:rPr>
          <w:sz w:val="24"/>
        </w:rPr>
        <w:t xml:space="preserve"> comme ceux utilisés pour les images. </w:t>
      </w:r>
    </w:p>
    <w:p w:rsidR="00553AB4" w:rsidRDefault="00553AB4" w:rsidP="00553AB4">
      <w:pPr>
        <w:jc w:val="both"/>
        <w:rPr>
          <w:sz w:val="24"/>
        </w:rPr>
      </w:pPr>
      <w:r>
        <w:rPr>
          <w:sz w:val="24"/>
        </w:rPr>
        <w:t>La méthode « </w:t>
      </w:r>
      <w:proofErr w:type="spellStart"/>
      <w:r>
        <w:rPr>
          <w:sz w:val="24"/>
        </w:rPr>
        <w:t>getLastNameOfPath</w:t>
      </w:r>
      <w:proofErr w:type="spellEnd"/>
      <w:r>
        <w:rPr>
          <w:sz w:val="24"/>
        </w:rPr>
        <w:t>(String) »</w:t>
      </w:r>
      <w:r w:rsidR="00793EFE">
        <w:rPr>
          <w:sz w:val="24"/>
        </w:rPr>
        <w:t xml:space="preserve"> permet de récupérer le dernier élément de la chaîne de caractères passé en paramètre.</w:t>
      </w:r>
    </w:p>
    <w:p w:rsidR="00793EFE" w:rsidRPr="00553AB4" w:rsidRDefault="00793EFE" w:rsidP="00553AB4">
      <w:pPr>
        <w:jc w:val="both"/>
        <w:rPr>
          <w:sz w:val="24"/>
        </w:rPr>
      </w:pPr>
      <w:r>
        <w:rPr>
          <w:sz w:val="24"/>
        </w:rPr>
        <w:t>La méthode « </w:t>
      </w:r>
      <w:proofErr w:type="spellStart"/>
      <w:r>
        <w:rPr>
          <w:sz w:val="24"/>
        </w:rPr>
        <w:t>getParentPath</w:t>
      </w:r>
      <w:proofErr w:type="spellEnd"/>
      <w:r>
        <w:rPr>
          <w:sz w:val="24"/>
        </w:rPr>
        <w:t xml:space="preserve">(String) » permet de récupérer la chaîne de caractères passé en paramètre en enlevant le dernier élément de cette dernière désigné par le « Pattern ». </w:t>
      </w:r>
    </w:p>
    <w:p w:rsidR="00553AB4" w:rsidRDefault="00553AB4" w:rsidP="00553AB4">
      <w:pPr>
        <w:jc w:val="both"/>
        <w:rPr>
          <w:sz w:val="24"/>
        </w:rPr>
      </w:pPr>
    </w:p>
    <w:p w:rsidR="002D1E1C" w:rsidRDefault="002D1E1C" w:rsidP="002D1E1C">
      <w:pPr>
        <w:pStyle w:val="Heading3"/>
        <w:numPr>
          <w:ilvl w:val="2"/>
          <w:numId w:val="2"/>
        </w:numPr>
        <w:rPr>
          <w:sz w:val="32"/>
        </w:rPr>
      </w:pPr>
      <w:bookmarkStart w:id="23" w:name="_Toc484767147"/>
      <w:r>
        <w:rPr>
          <w:sz w:val="32"/>
        </w:rPr>
        <w:t>Les activités</w:t>
      </w:r>
      <w:bookmarkEnd w:id="23"/>
    </w:p>
    <w:p w:rsidR="00A45B32" w:rsidRDefault="00A45B32" w:rsidP="00A45B32">
      <w:pPr>
        <w:pStyle w:val="Heading4"/>
        <w:numPr>
          <w:ilvl w:val="3"/>
          <w:numId w:val="2"/>
        </w:numPr>
        <w:rPr>
          <w:i w:val="0"/>
          <w:sz w:val="24"/>
        </w:rPr>
      </w:pPr>
      <w:proofErr w:type="spellStart"/>
      <w:r>
        <w:rPr>
          <w:i w:val="0"/>
          <w:sz w:val="24"/>
        </w:rPr>
        <w:t>AddRally</w:t>
      </w:r>
      <w:proofErr w:type="spellEnd"/>
    </w:p>
    <w:p w:rsidR="00A45B32" w:rsidRDefault="00A45B32" w:rsidP="00A45B32"/>
    <w:p w:rsidR="000C1371" w:rsidRPr="000C1371" w:rsidRDefault="000C1371" w:rsidP="000C1371">
      <w:pPr>
        <w:jc w:val="both"/>
        <w:rPr>
          <w:sz w:val="24"/>
        </w:rPr>
      </w:pPr>
      <w:r w:rsidRPr="000C1371">
        <w:rPr>
          <w:sz w:val="24"/>
        </w:rPr>
        <w:t xml:space="preserve">La classe </w:t>
      </w:r>
      <w:r>
        <w:rPr>
          <w:sz w:val="24"/>
        </w:rPr>
        <w:t>« </w:t>
      </w:r>
      <w:proofErr w:type="spellStart"/>
      <w:r>
        <w:rPr>
          <w:sz w:val="24"/>
        </w:rPr>
        <w:t>AddRally</w:t>
      </w:r>
      <w:proofErr w:type="spellEnd"/>
      <w:r>
        <w:rPr>
          <w:sz w:val="24"/>
        </w:rPr>
        <w:t> »</w:t>
      </w:r>
      <w:r w:rsidRPr="000C1371">
        <w:rPr>
          <w:sz w:val="24"/>
        </w:rPr>
        <w:t xml:space="preserve"> permet de récupérer un rallye depuis une URL. </w:t>
      </w:r>
    </w:p>
    <w:p w:rsidR="000C1371" w:rsidRPr="000C1371" w:rsidRDefault="000C1371" w:rsidP="000C1371">
      <w:pPr>
        <w:jc w:val="both"/>
        <w:rPr>
          <w:sz w:val="24"/>
        </w:rPr>
      </w:pPr>
      <w:r w:rsidRPr="000C1371">
        <w:rPr>
          <w:sz w:val="24"/>
        </w:rPr>
        <w:t>Une  tâche  asynchrone  télécharge  le  contenu  XML.  Des  méthodes  on</w:t>
      </w:r>
      <w:r>
        <w:rPr>
          <w:sz w:val="24"/>
        </w:rPr>
        <w:t xml:space="preserve">t  été  prévues  pour  vérifier </w:t>
      </w:r>
      <w:r w:rsidRPr="000C1371">
        <w:rPr>
          <w:sz w:val="24"/>
        </w:rPr>
        <w:t>l’activation de la connexion Internet du Smartphone et l’existence de la page web.</w:t>
      </w:r>
    </w:p>
    <w:p w:rsidR="00A45B32" w:rsidRDefault="000C1371" w:rsidP="000C1371">
      <w:pPr>
        <w:jc w:val="both"/>
        <w:rPr>
          <w:sz w:val="24"/>
        </w:rPr>
      </w:pPr>
      <w:r w:rsidRPr="000C1371">
        <w:rPr>
          <w:sz w:val="24"/>
        </w:rPr>
        <w:t xml:space="preserve">Une fois que le contenu XML est récupéré, la fonction « </w:t>
      </w:r>
      <w:proofErr w:type="spellStart"/>
      <w:r w:rsidRPr="000C1371">
        <w:rPr>
          <w:sz w:val="24"/>
        </w:rPr>
        <w:t>parseXML</w:t>
      </w:r>
      <w:proofErr w:type="spellEnd"/>
      <w:r w:rsidRPr="000C1371">
        <w:rPr>
          <w:sz w:val="24"/>
        </w:rPr>
        <w:t xml:space="preserve"> » se charge de traduire les balise XML en une classe Circuit.</w:t>
      </w:r>
    </w:p>
    <w:p w:rsidR="000C1371" w:rsidRDefault="000C1371" w:rsidP="000C1371">
      <w:pPr>
        <w:jc w:val="both"/>
        <w:rPr>
          <w:sz w:val="24"/>
        </w:rPr>
      </w:pPr>
      <w:r>
        <w:rPr>
          <w:sz w:val="24"/>
        </w:rPr>
        <w:t>Par ce qui est des méthodes utilisées :</w:t>
      </w:r>
    </w:p>
    <w:p w:rsidR="000C1371" w:rsidRDefault="000C1371" w:rsidP="000E7C04">
      <w:pPr>
        <w:pStyle w:val="ListParagraph"/>
        <w:numPr>
          <w:ilvl w:val="0"/>
          <w:numId w:val="16"/>
        </w:numPr>
        <w:jc w:val="both"/>
        <w:rPr>
          <w:sz w:val="24"/>
        </w:rPr>
      </w:pPr>
      <w:r>
        <w:rPr>
          <w:sz w:val="24"/>
        </w:rPr>
        <w:t>« </w:t>
      </w:r>
      <w:proofErr w:type="spellStart"/>
      <w:r>
        <w:rPr>
          <w:sz w:val="24"/>
        </w:rPr>
        <w:t>onClickSubmitButton</w:t>
      </w:r>
      <w:proofErr w:type="spellEnd"/>
      <w:r>
        <w:rPr>
          <w:sz w:val="24"/>
        </w:rPr>
        <w:t xml:space="preserve"> » est appelée lorsque </w:t>
      </w:r>
      <w:r w:rsidR="00DF57B1">
        <w:rPr>
          <w:sz w:val="24"/>
        </w:rPr>
        <w:t xml:space="preserve">l’on clique le bouton « Ajouter ». Elle affiche la liste des rallyes que l’utilisateur a précédemment entrée. Si nous entrons un rallye deux fois (c’est-à-dire le même code), une fenêtre de dialogue s’affiche </w:t>
      </w:r>
      <w:r w:rsidR="00DF57B1">
        <w:rPr>
          <w:sz w:val="24"/>
        </w:rPr>
        <w:lastRenderedPageBreak/>
        <w:t>nous demandant si nous voulons l’écraser. L’écrasement provoque la suppression de l’avancement du rallye.</w:t>
      </w:r>
    </w:p>
    <w:p w:rsidR="0064698D" w:rsidRDefault="0064698D" w:rsidP="000E7C04">
      <w:pPr>
        <w:pStyle w:val="ListParagraph"/>
        <w:numPr>
          <w:ilvl w:val="0"/>
          <w:numId w:val="16"/>
        </w:numPr>
        <w:jc w:val="both"/>
        <w:rPr>
          <w:sz w:val="24"/>
        </w:rPr>
      </w:pPr>
      <w:r>
        <w:rPr>
          <w:sz w:val="24"/>
        </w:rPr>
        <w:t>« </w:t>
      </w:r>
      <w:proofErr w:type="spellStart"/>
      <w:r>
        <w:rPr>
          <w:sz w:val="24"/>
        </w:rPr>
        <w:t>downloadXML</w:t>
      </w:r>
      <w:proofErr w:type="spellEnd"/>
      <w:r>
        <w:rPr>
          <w:sz w:val="24"/>
        </w:rPr>
        <w:t>(String) » est appelé</w:t>
      </w:r>
      <w:r w:rsidR="00A12036">
        <w:rPr>
          <w:sz w:val="24"/>
        </w:rPr>
        <w:t>e</w:t>
      </w:r>
      <w:r>
        <w:rPr>
          <w:sz w:val="24"/>
        </w:rPr>
        <w:t xml:space="preserve"> pour vérifier qu’un code est bien entré</w:t>
      </w:r>
      <w:r w:rsidR="00A12036">
        <w:rPr>
          <w:sz w:val="24"/>
        </w:rPr>
        <w:t xml:space="preserve"> (ce qui est passé en paramètre)</w:t>
      </w:r>
      <w:r>
        <w:rPr>
          <w:sz w:val="24"/>
        </w:rPr>
        <w:t xml:space="preserve"> et qu’internet est disponible. Si ces deux conditions sont remplies, alors nous exécutons la tâche asynchrone pour télécharger le contenu XML.</w:t>
      </w:r>
    </w:p>
    <w:p w:rsidR="00A12036" w:rsidRDefault="00A12036" w:rsidP="000E7C04">
      <w:pPr>
        <w:pStyle w:val="ListParagraph"/>
        <w:numPr>
          <w:ilvl w:val="0"/>
          <w:numId w:val="16"/>
        </w:numPr>
        <w:jc w:val="both"/>
        <w:rPr>
          <w:sz w:val="24"/>
        </w:rPr>
      </w:pPr>
      <w:r>
        <w:rPr>
          <w:sz w:val="24"/>
        </w:rPr>
        <w:t>« </w:t>
      </w:r>
      <w:proofErr w:type="spellStart"/>
      <w:r>
        <w:rPr>
          <w:sz w:val="24"/>
        </w:rPr>
        <w:t>checkInternetConnection</w:t>
      </w:r>
      <w:proofErr w:type="spellEnd"/>
      <w:r>
        <w:rPr>
          <w:sz w:val="24"/>
        </w:rPr>
        <w:t> » retourne un booléen. Cette méthode retourne « </w:t>
      </w:r>
      <w:proofErr w:type="spellStart"/>
      <w:r>
        <w:rPr>
          <w:sz w:val="24"/>
        </w:rPr>
        <w:t>true</w:t>
      </w:r>
      <w:proofErr w:type="spellEnd"/>
      <w:r>
        <w:rPr>
          <w:sz w:val="24"/>
        </w:rPr>
        <w:t> » si une connexion internet est disponible sinon « false ».</w:t>
      </w:r>
    </w:p>
    <w:p w:rsidR="00A12036" w:rsidRDefault="00A12036" w:rsidP="000E7C04">
      <w:pPr>
        <w:pStyle w:val="ListParagraph"/>
        <w:numPr>
          <w:ilvl w:val="0"/>
          <w:numId w:val="16"/>
        </w:numPr>
        <w:jc w:val="both"/>
        <w:rPr>
          <w:sz w:val="24"/>
        </w:rPr>
      </w:pPr>
      <w:r>
        <w:rPr>
          <w:sz w:val="24"/>
        </w:rPr>
        <w:t>« </w:t>
      </w:r>
      <w:proofErr w:type="spellStart"/>
      <w:proofErr w:type="gramStart"/>
      <w:r>
        <w:rPr>
          <w:sz w:val="24"/>
        </w:rPr>
        <w:t>parseXML</w:t>
      </w:r>
      <w:proofErr w:type="spellEnd"/>
      <w:r>
        <w:rPr>
          <w:sz w:val="24"/>
        </w:rPr>
        <w:t>(</w:t>
      </w:r>
      <w:proofErr w:type="gramEnd"/>
      <w:r>
        <w:rPr>
          <w:sz w:val="24"/>
        </w:rPr>
        <w:t xml:space="preserve">String, </w:t>
      </w:r>
      <w:proofErr w:type="spellStart"/>
      <w:r>
        <w:rPr>
          <w:sz w:val="24"/>
        </w:rPr>
        <w:t>boolean</w:t>
      </w:r>
      <w:proofErr w:type="spellEnd"/>
      <w:r>
        <w:rPr>
          <w:sz w:val="24"/>
        </w:rPr>
        <w:t xml:space="preserve">) », retourne un booléen. </w:t>
      </w:r>
      <w:r w:rsidR="00403D2C">
        <w:rPr>
          <w:sz w:val="24"/>
        </w:rPr>
        <w:t xml:space="preserve">Elle a en premier paramètre la chaîne de caractères qui représente le code de l’équipe. Elle a en second paramètre un booléen </w:t>
      </w:r>
      <w:r w:rsidR="00A56227">
        <w:rPr>
          <w:sz w:val="24"/>
        </w:rPr>
        <w:t>qui est « </w:t>
      </w:r>
      <w:proofErr w:type="spellStart"/>
      <w:r w:rsidR="00A56227">
        <w:rPr>
          <w:sz w:val="24"/>
        </w:rPr>
        <w:t>true</w:t>
      </w:r>
      <w:proofErr w:type="spellEnd"/>
      <w:r w:rsidR="00A56227">
        <w:rPr>
          <w:sz w:val="24"/>
        </w:rPr>
        <w:t> » si le code vient du dossier « </w:t>
      </w:r>
      <w:proofErr w:type="spellStart"/>
      <w:r w:rsidR="00A56227">
        <w:rPr>
          <w:sz w:val="24"/>
        </w:rPr>
        <w:t>Download</w:t>
      </w:r>
      <w:proofErr w:type="spellEnd"/>
      <w:r w:rsidR="00A56227">
        <w:rPr>
          <w:sz w:val="24"/>
        </w:rPr>
        <w:t> » du téléphone ou « false » s’il vient de l’url spécifié dans le code.</w:t>
      </w:r>
      <w:r w:rsidR="00C817C6">
        <w:rPr>
          <w:sz w:val="24"/>
        </w:rPr>
        <w:t xml:space="preserve"> Cette méthode permet donc de </w:t>
      </w:r>
      <w:proofErr w:type="spellStart"/>
      <w:r w:rsidR="00C817C6">
        <w:rPr>
          <w:sz w:val="24"/>
        </w:rPr>
        <w:t>parser</w:t>
      </w:r>
      <w:proofErr w:type="spellEnd"/>
      <w:r w:rsidR="00C817C6">
        <w:rPr>
          <w:sz w:val="24"/>
        </w:rPr>
        <w:t xml:space="preserve"> un fichier XML. Elle renvoie « </w:t>
      </w:r>
      <w:proofErr w:type="spellStart"/>
      <w:r w:rsidR="00C817C6">
        <w:rPr>
          <w:sz w:val="24"/>
        </w:rPr>
        <w:t>true</w:t>
      </w:r>
      <w:proofErr w:type="spellEnd"/>
      <w:r w:rsidR="00C817C6">
        <w:rPr>
          <w:sz w:val="24"/>
        </w:rPr>
        <w:t> » si tout s’est bien passé sinon « false » avec des messages d’erreurs explicites qui permet de savoir ce qu’il s’est passé.</w:t>
      </w:r>
    </w:p>
    <w:p w:rsidR="00EE0F22" w:rsidRDefault="00EE0F22" w:rsidP="000E7C04">
      <w:pPr>
        <w:pStyle w:val="ListParagraph"/>
        <w:numPr>
          <w:ilvl w:val="0"/>
          <w:numId w:val="16"/>
        </w:numPr>
        <w:jc w:val="both"/>
        <w:rPr>
          <w:sz w:val="24"/>
        </w:rPr>
      </w:pPr>
      <w:proofErr w:type="spellStart"/>
      <w:proofErr w:type="gramStart"/>
      <w:r>
        <w:rPr>
          <w:sz w:val="24"/>
        </w:rPr>
        <w:t>getDescription</w:t>
      </w:r>
      <w:proofErr w:type="spellEnd"/>
      <w:r>
        <w:rPr>
          <w:sz w:val="24"/>
        </w:rPr>
        <w:t>(</w:t>
      </w:r>
      <w:proofErr w:type="spellStart"/>
      <w:proofErr w:type="gramEnd"/>
      <w:r>
        <w:rPr>
          <w:sz w:val="24"/>
        </w:rPr>
        <w:t>Element</w:t>
      </w:r>
      <w:proofErr w:type="spellEnd"/>
      <w:r>
        <w:rPr>
          <w:sz w:val="24"/>
        </w:rPr>
        <w:t xml:space="preserve">, </w:t>
      </w:r>
      <w:proofErr w:type="spellStart"/>
      <w:r>
        <w:rPr>
          <w:sz w:val="24"/>
        </w:rPr>
        <w:t>Arraylist</w:t>
      </w:r>
      <w:proofErr w:type="spellEnd"/>
      <w:r>
        <w:rPr>
          <w:sz w:val="24"/>
        </w:rPr>
        <w:t>) est utilisé pour créer un objet description suivant si l’élément passé en paramètre est de type « text</w:t>
      </w:r>
      <w:r w:rsidR="002109F7">
        <w:rPr>
          <w:sz w:val="24"/>
        </w:rPr>
        <w:t>e</w:t>
      </w:r>
      <w:r>
        <w:rPr>
          <w:sz w:val="24"/>
        </w:rPr>
        <w:t> » ou de type « media ».</w:t>
      </w:r>
    </w:p>
    <w:p w:rsidR="00A15318" w:rsidRPr="00A15318" w:rsidRDefault="00A15318" w:rsidP="00A15318">
      <w:pPr>
        <w:jc w:val="both"/>
        <w:rPr>
          <w:sz w:val="24"/>
        </w:rPr>
      </w:pPr>
      <w:r>
        <w:rPr>
          <w:sz w:val="24"/>
        </w:rPr>
        <w:t>Enfin, on se retrouve encore avec une classe privée nommée « </w:t>
      </w:r>
      <w:proofErr w:type="spellStart"/>
      <w:r>
        <w:rPr>
          <w:sz w:val="24"/>
        </w:rPr>
        <w:t>GrabUrl</w:t>
      </w:r>
      <w:proofErr w:type="spellEnd"/>
      <w:r>
        <w:rPr>
          <w:sz w:val="24"/>
        </w:rPr>
        <w:t> », qui représente une tâche asynchrone permettant d’obtenir le fichier XML grâce à une url.</w:t>
      </w:r>
    </w:p>
    <w:p w:rsidR="00A45B32" w:rsidRPr="00A45B32" w:rsidRDefault="00A45B32" w:rsidP="00A45B32"/>
    <w:p w:rsidR="00A15318" w:rsidRDefault="005E574F" w:rsidP="005E574F">
      <w:pPr>
        <w:pStyle w:val="Heading4"/>
        <w:numPr>
          <w:ilvl w:val="3"/>
          <w:numId w:val="2"/>
        </w:numPr>
        <w:rPr>
          <w:i w:val="0"/>
          <w:sz w:val="24"/>
        </w:rPr>
      </w:pPr>
      <w:proofErr w:type="spellStart"/>
      <w:r w:rsidRPr="005E574F">
        <w:rPr>
          <w:i w:val="0"/>
          <w:sz w:val="24"/>
        </w:rPr>
        <w:t>CheckableRelativeLayout</w:t>
      </w:r>
      <w:proofErr w:type="spellEnd"/>
    </w:p>
    <w:p w:rsidR="005E574F" w:rsidRDefault="005E574F" w:rsidP="005E574F"/>
    <w:p w:rsidR="00EA3ED3" w:rsidRDefault="005E574F" w:rsidP="005E574F">
      <w:pPr>
        <w:jc w:val="both"/>
        <w:rPr>
          <w:sz w:val="24"/>
        </w:rPr>
      </w:pPr>
      <w:r>
        <w:rPr>
          <w:sz w:val="24"/>
        </w:rPr>
        <w:t>Est une classe qui permet de rendre un « </w:t>
      </w:r>
      <w:proofErr w:type="spellStart"/>
      <w:r>
        <w:rPr>
          <w:sz w:val="24"/>
        </w:rPr>
        <w:t>relativeLayout</w:t>
      </w:r>
      <w:proofErr w:type="spellEnd"/>
      <w:r>
        <w:rPr>
          <w:sz w:val="24"/>
        </w:rPr>
        <w:t> », « </w:t>
      </w:r>
      <w:proofErr w:type="spellStart"/>
      <w:r>
        <w:rPr>
          <w:sz w:val="24"/>
        </w:rPr>
        <w:t>checkable</w:t>
      </w:r>
      <w:proofErr w:type="spellEnd"/>
      <w:r>
        <w:rPr>
          <w:sz w:val="24"/>
        </w:rPr>
        <w:t> »</w:t>
      </w:r>
      <w:r w:rsidR="00221CBF">
        <w:rPr>
          <w:sz w:val="24"/>
        </w:rPr>
        <w:t>.</w:t>
      </w:r>
      <w:r>
        <w:rPr>
          <w:sz w:val="24"/>
        </w:rPr>
        <w:t xml:space="preserve"> Dans l’application « Rallye » vous verrez que par moment la liste d’items n’est pas seulement composée d’intitulés et « </w:t>
      </w:r>
      <w:proofErr w:type="spellStart"/>
      <w:r>
        <w:rPr>
          <w:sz w:val="24"/>
        </w:rPr>
        <w:t>checkbox</w:t>
      </w:r>
      <w:proofErr w:type="spellEnd"/>
      <w:r>
        <w:rPr>
          <w:sz w:val="24"/>
        </w:rPr>
        <w:t> » mais d’ « </w:t>
      </w:r>
      <w:proofErr w:type="spellStart"/>
      <w:r>
        <w:rPr>
          <w:sz w:val="24"/>
        </w:rPr>
        <w:t>ImageView</w:t>
      </w:r>
      <w:proofErr w:type="spellEnd"/>
      <w:r>
        <w:rPr>
          <w:sz w:val="24"/>
        </w:rPr>
        <w:t> » en plus. De base, avec les « </w:t>
      </w:r>
      <w:proofErr w:type="spellStart"/>
      <w:r>
        <w:rPr>
          <w:sz w:val="24"/>
        </w:rPr>
        <w:t>layouts</w:t>
      </w:r>
      <w:proofErr w:type="spellEnd"/>
      <w:r>
        <w:rPr>
          <w:sz w:val="24"/>
        </w:rPr>
        <w:t> » d’origines d’</w:t>
      </w:r>
      <w:proofErr w:type="spellStart"/>
      <w:r>
        <w:rPr>
          <w:sz w:val="24"/>
        </w:rPr>
        <w:t>Android</w:t>
      </w:r>
      <w:proofErr w:type="spellEnd"/>
      <w:r>
        <w:rPr>
          <w:sz w:val="24"/>
        </w:rPr>
        <w:t>, il n’est possible que de mettre un « </w:t>
      </w:r>
      <w:proofErr w:type="spellStart"/>
      <w:r>
        <w:rPr>
          <w:sz w:val="24"/>
        </w:rPr>
        <w:t>TextView</w:t>
      </w:r>
      <w:proofErr w:type="spellEnd"/>
      <w:r>
        <w:rPr>
          <w:sz w:val="24"/>
        </w:rPr>
        <w:t> » et une « </w:t>
      </w:r>
      <w:proofErr w:type="spellStart"/>
      <w:r>
        <w:rPr>
          <w:sz w:val="24"/>
        </w:rPr>
        <w:t>Checkbox</w:t>
      </w:r>
      <w:proofErr w:type="spellEnd"/>
      <w:r>
        <w:rPr>
          <w:sz w:val="24"/>
        </w:rPr>
        <w:t> » d’où l’élément « </w:t>
      </w:r>
      <w:proofErr w:type="spellStart"/>
      <w:r>
        <w:rPr>
          <w:sz w:val="24"/>
        </w:rPr>
        <w:t>CheckedTextView</w:t>
      </w:r>
      <w:proofErr w:type="spellEnd"/>
      <w:r>
        <w:rPr>
          <w:sz w:val="24"/>
        </w:rPr>
        <w:t xml:space="preserve"> ». Cette   </w:t>
      </w:r>
      <w:r w:rsidR="00221CBF">
        <w:rPr>
          <w:sz w:val="24"/>
        </w:rPr>
        <w:t>classe a  pour but d’offrir aux développeurs la possibilité de pouvoir personnaliser ces « </w:t>
      </w:r>
      <w:proofErr w:type="spellStart"/>
      <w:r w:rsidR="00221CBF">
        <w:rPr>
          <w:sz w:val="24"/>
        </w:rPr>
        <w:t>relativeLayout</w:t>
      </w:r>
      <w:proofErr w:type="spellEnd"/>
      <w:r w:rsidR="00221CBF">
        <w:rPr>
          <w:sz w:val="24"/>
        </w:rPr>
        <w:t> ».</w:t>
      </w:r>
    </w:p>
    <w:p w:rsidR="00121C35" w:rsidRDefault="00121C35" w:rsidP="005E574F">
      <w:pPr>
        <w:jc w:val="both"/>
        <w:rPr>
          <w:sz w:val="24"/>
        </w:rPr>
      </w:pPr>
    </w:p>
    <w:p w:rsidR="00121C35" w:rsidRDefault="00121C35" w:rsidP="00121C35">
      <w:pPr>
        <w:pStyle w:val="Heading4"/>
        <w:numPr>
          <w:ilvl w:val="3"/>
          <w:numId w:val="2"/>
        </w:numPr>
        <w:rPr>
          <w:i w:val="0"/>
          <w:sz w:val="24"/>
        </w:rPr>
      </w:pPr>
      <w:proofErr w:type="spellStart"/>
      <w:r>
        <w:rPr>
          <w:i w:val="0"/>
          <w:sz w:val="24"/>
        </w:rPr>
        <w:t>ClueAdapter</w:t>
      </w:r>
      <w:proofErr w:type="spellEnd"/>
    </w:p>
    <w:p w:rsidR="00121C35" w:rsidRDefault="00121C35" w:rsidP="00121C35"/>
    <w:p w:rsidR="00121C35" w:rsidRPr="00121C35" w:rsidRDefault="00121C35" w:rsidP="00121C35">
      <w:pPr>
        <w:jc w:val="both"/>
        <w:rPr>
          <w:sz w:val="24"/>
        </w:rPr>
      </w:pPr>
      <w:r>
        <w:rPr>
          <w:sz w:val="24"/>
        </w:rPr>
        <w:t>Est une classe qui est en fait un « adapter ». Cette classe permet la personnalisation de la liste des indices. Comme pour les étapes, seul le premier indice est disponible. Les indices disponibles sont indiqués grâce à la présence d’une flèche bleue et leur intitulé est de couleur noire. Les indices qui sont révélés sont indiqués par la présence d’une coche verte. Enfin, pour les indices bloqués, c’est-à-dire ceux dont le précédent indice n’a pas encore été dévoilé, sont indiqués par une image représentant un cadenas.</w:t>
      </w:r>
      <w:r w:rsidR="00350E8E">
        <w:rPr>
          <w:sz w:val="24"/>
        </w:rPr>
        <w:t xml:space="preserve"> Seule la méthode « </w:t>
      </w:r>
      <w:proofErr w:type="spellStart"/>
      <w:proofErr w:type="gramStart"/>
      <w:r w:rsidR="00350E8E">
        <w:rPr>
          <w:sz w:val="24"/>
        </w:rPr>
        <w:t>updateClueList</w:t>
      </w:r>
      <w:proofErr w:type="spellEnd"/>
      <w:r w:rsidR="00350E8E">
        <w:rPr>
          <w:sz w:val="24"/>
        </w:rPr>
        <w:t>(</w:t>
      </w:r>
      <w:proofErr w:type="spellStart"/>
      <w:proofErr w:type="gramEnd"/>
      <w:r w:rsidR="00350E8E">
        <w:rPr>
          <w:sz w:val="24"/>
        </w:rPr>
        <w:t>ArrayList</w:t>
      </w:r>
      <w:proofErr w:type="spellEnd"/>
      <w:r w:rsidR="00350E8E">
        <w:rPr>
          <w:sz w:val="24"/>
        </w:rPr>
        <w:t xml:space="preserve">&lt;Clue&gt;) » </w:t>
      </w:r>
      <w:r w:rsidR="00B073FD">
        <w:rPr>
          <w:sz w:val="24"/>
        </w:rPr>
        <w:t>est présente. Elle permet de mettre à jour la liste des indices qui sont fournis dans l’ « adapter ».</w:t>
      </w:r>
    </w:p>
    <w:p w:rsidR="00EA3ED3" w:rsidRDefault="00EA3ED3" w:rsidP="00121C35">
      <w:pPr>
        <w:pStyle w:val="Heading4"/>
        <w:numPr>
          <w:ilvl w:val="3"/>
          <w:numId w:val="2"/>
        </w:numPr>
        <w:rPr>
          <w:i w:val="0"/>
          <w:sz w:val="24"/>
        </w:rPr>
      </w:pPr>
      <w:proofErr w:type="spellStart"/>
      <w:r>
        <w:rPr>
          <w:i w:val="0"/>
          <w:sz w:val="24"/>
        </w:rPr>
        <w:lastRenderedPageBreak/>
        <w:t>DisplayClues</w:t>
      </w:r>
      <w:proofErr w:type="spellEnd"/>
    </w:p>
    <w:p w:rsidR="00EA3ED3" w:rsidRDefault="00EA3ED3" w:rsidP="005E574F">
      <w:pPr>
        <w:jc w:val="both"/>
        <w:rPr>
          <w:sz w:val="24"/>
        </w:rPr>
      </w:pPr>
    </w:p>
    <w:p w:rsidR="00166B02" w:rsidRDefault="00166B02" w:rsidP="005E574F">
      <w:pPr>
        <w:jc w:val="both"/>
        <w:rPr>
          <w:sz w:val="24"/>
        </w:rPr>
      </w:pPr>
      <w:r>
        <w:rPr>
          <w:sz w:val="24"/>
        </w:rPr>
        <w:t>Est une classe qui permet d’afficher les indices (textes/images) et de retirer un certain pourcentage des points lorsque s’ils sont dévoilés. L’appel de cette vue se fait lorsque l’utilisateur clique sur le bouton « Indices » et ensuite clique sur un indice disponible dans la liste.</w:t>
      </w:r>
      <w:r w:rsidR="003836C1">
        <w:rPr>
          <w:sz w:val="24"/>
        </w:rPr>
        <w:t xml:space="preserve"> Lorsqu’un indice est dévoilé, ce dernier est accompagné d’une coche verte dans la liste des indices pour prévenir qu’il a été consulté.</w:t>
      </w:r>
    </w:p>
    <w:p w:rsidR="00EA3ED3" w:rsidRDefault="00166B02" w:rsidP="005E574F">
      <w:pPr>
        <w:jc w:val="both"/>
        <w:rPr>
          <w:sz w:val="24"/>
        </w:rPr>
      </w:pPr>
      <w:r>
        <w:rPr>
          <w:sz w:val="24"/>
        </w:rPr>
        <w:t>Pour ce qui est des méthodes utilisées :</w:t>
      </w:r>
    </w:p>
    <w:p w:rsidR="00166B02" w:rsidRDefault="00AB3BA8" w:rsidP="000E7C04">
      <w:pPr>
        <w:pStyle w:val="ListParagraph"/>
        <w:numPr>
          <w:ilvl w:val="0"/>
          <w:numId w:val="17"/>
        </w:numPr>
        <w:jc w:val="both"/>
        <w:rPr>
          <w:sz w:val="24"/>
        </w:rPr>
      </w:pPr>
      <w:r>
        <w:rPr>
          <w:sz w:val="24"/>
        </w:rPr>
        <w:t>« </w:t>
      </w:r>
      <w:proofErr w:type="spellStart"/>
      <w:proofErr w:type="gramStart"/>
      <w:r w:rsidR="00166B02">
        <w:rPr>
          <w:sz w:val="24"/>
        </w:rPr>
        <w:t>displayImg</w:t>
      </w:r>
      <w:proofErr w:type="spellEnd"/>
      <w:r w:rsidR="00166B02">
        <w:rPr>
          <w:sz w:val="24"/>
        </w:rPr>
        <w:t>(</w:t>
      </w:r>
      <w:proofErr w:type="gramEnd"/>
      <w:r w:rsidR="00166B02">
        <w:rPr>
          <w:sz w:val="24"/>
        </w:rPr>
        <w:t xml:space="preserve">String, </w:t>
      </w:r>
      <w:proofErr w:type="spellStart"/>
      <w:r w:rsidR="00166B02">
        <w:rPr>
          <w:sz w:val="24"/>
        </w:rPr>
        <w:t>LinearLayout</w:t>
      </w:r>
      <w:proofErr w:type="spellEnd"/>
      <w:r w:rsidR="00166B02">
        <w:rPr>
          <w:sz w:val="24"/>
        </w:rPr>
        <w:t>)</w:t>
      </w:r>
      <w:r>
        <w:rPr>
          <w:sz w:val="24"/>
        </w:rPr>
        <w:t> »</w:t>
      </w:r>
      <w:r w:rsidR="00166B02">
        <w:rPr>
          <w:sz w:val="24"/>
        </w:rPr>
        <w:t xml:space="preserve">, permet d’afficher dans le </w:t>
      </w:r>
      <w:proofErr w:type="spellStart"/>
      <w:r w:rsidR="00166B02">
        <w:rPr>
          <w:sz w:val="24"/>
        </w:rPr>
        <w:t>layout</w:t>
      </w:r>
      <w:proofErr w:type="spellEnd"/>
      <w:r w:rsidR="00166B02">
        <w:rPr>
          <w:sz w:val="24"/>
        </w:rPr>
        <w:t xml:space="preserve"> passé en second paramètre, l’image qui se trouve dans le dossier privé du téléphone grâce au lien passé en premier paramètre.</w:t>
      </w:r>
    </w:p>
    <w:p w:rsidR="00166B02" w:rsidRDefault="00AB3BA8" w:rsidP="000E7C04">
      <w:pPr>
        <w:pStyle w:val="ListParagraph"/>
        <w:numPr>
          <w:ilvl w:val="0"/>
          <w:numId w:val="17"/>
        </w:numPr>
        <w:jc w:val="both"/>
        <w:rPr>
          <w:sz w:val="24"/>
        </w:rPr>
      </w:pPr>
      <w:r>
        <w:rPr>
          <w:sz w:val="24"/>
        </w:rPr>
        <w:t>« </w:t>
      </w:r>
      <w:proofErr w:type="spellStart"/>
      <w:proofErr w:type="gramStart"/>
      <w:r w:rsidR="00166B02">
        <w:rPr>
          <w:sz w:val="24"/>
        </w:rPr>
        <w:t>displayTxt</w:t>
      </w:r>
      <w:proofErr w:type="spellEnd"/>
      <w:r w:rsidR="00166B02">
        <w:rPr>
          <w:sz w:val="24"/>
        </w:rPr>
        <w:t>(</w:t>
      </w:r>
      <w:proofErr w:type="gramEnd"/>
      <w:r w:rsidR="00166B02">
        <w:rPr>
          <w:sz w:val="24"/>
        </w:rPr>
        <w:t xml:space="preserve">String, </w:t>
      </w:r>
      <w:proofErr w:type="spellStart"/>
      <w:r w:rsidR="00166B02">
        <w:rPr>
          <w:sz w:val="24"/>
        </w:rPr>
        <w:t>LinearLayout</w:t>
      </w:r>
      <w:proofErr w:type="spellEnd"/>
      <w:r w:rsidR="00166B02">
        <w:rPr>
          <w:sz w:val="24"/>
        </w:rPr>
        <w:t>)</w:t>
      </w:r>
      <w:r>
        <w:rPr>
          <w:sz w:val="24"/>
        </w:rPr>
        <w:t> »</w:t>
      </w:r>
      <w:r w:rsidR="00166B02">
        <w:rPr>
          <w:sz w:val="24"/>
        </w:rPr>
        <w:t xml:space="preserve">, permet d’afficher dans le </w:t>
      </w:r>
      <w:proofErr w:type="spellStart"/>
      <w:r w:rsidR="00166B02">
        <w:rPr>
          <w:sz w:val="24"/>
        </w:rPr>
        <w:t>layout</w:t>
      </w:r>
      <w:proofErr w:type="spellEnd"/>
      <w:r w:rsidR="00166B02">
        <w:rPr>
          <w:sz w:val="24"/>
        </w:rPr>
        <w:t xml:space="preserve"> passé en second paramètre le texte qui est passé en premier paramètre.</w:t>
      </w:r>
    </w:p>
    <w:p w:rsidR="00166B02" w:rsidRDefault="00AB3BA8" w:rsidP="000E7C04">
      <w:pPr>
        <w:pStyle w:val="ListParagraph"/>
        <w:numPr>
          <w:ilvl w:val="0"/>
          <w:numId w:val="17"/>
        </w:numPr>
        <w:jc w:val="both"/>
        <w:rPr>
          <w:sz w:val="24"/>
        </w:rPr>
      </w:pPr>
      <w:r>
        <w:rPr>
          <w:sz w:val="24"/>
        </w:rPr>
        <w:t>« </w:t>
      </w:r>
      <w:proofErr w:type="gramStart"/>
      <w:r w:rsidR="00166B02">
        <w:rPr>
          <w:sz w:val="24"/>
        </w:rPr>
        <w:t>round(</w:t>
      </w:r>
      <w:proofErr w:type="gramEnd"/>
      <w:r w:rsidR="00166B02">
        <w:rPr>
          <w:sz w:val="24"/>
        </w:rPr>
        <w:t>double)</w:t>
      </w:r>
      <w:r>
        <w:rPr>
          <w:sz w:val="24"/>
        </w:rPr>
        <w:t> »</w:t>
      </w:r>
      <w:r w:rsidR="00166B02">
        <w:rPr>
          <w:sz w:val="24"/>
        </w:rPr>
        <w:t xml:space="preserve"> retourne un entier. Cette méthode retourne un entier de manière intelligente. C’est-à-dire, par exemple, si 25.4 est passé en paramètre on effectue une troncature. On renvoie 25. Si 25.5 est passé en paramètre on effectue un arrondi. On renvoie alors 26.</w:t>
      </w:r>
    </w:p>
    <w:p w:rsidR="00166B02" w:rsidRDefault="00AB3BA8" w:rsidP="000E7C04">
      <w:pPr>
        <w:pStyle w:val="ListParagraph"/>
        <w:numPr>
          <w:ilvl w:val="0"/>
          <w:numId w:val="17"/>
        </w:numPr>
        <w:jc w:val="both"/>
        <w:rPr>
          <w:sz w:val="24"/>
        </w:rPr>
      </w:pPr>
      <w:r>
        <w:rPr>
          <w:sz w:val="24"/>
        </w:rPr>
        <w:t>« </w:t>
      </w:r>
      <w:proofErr w:type="spellStart"/>
      <w:proofErr w:type="gramStart"/>
      <w:r w:rsidR="00166B02">
        <w:rPr>
          <w:sz w:val="24"/>
        </w:rPr>
        <w:t>restartService</w:t>
      </w:r>
      <w:proofErr w:type="spellEnd"/>
      <w:r w:rsidR="00166B02">
        <w:rPr>
          <w:sz w:val="24"/>
        </w:rPr>
        <w:t>(</w:t>
      </w:r>
      <w:proofErr w:type="gramEnd"/>
      <w:r w:rsidR="00166B02">
        <w:rPr>
          <w:sz w:val="24"/>
        </w:rPr>
        <w:t>)</w:t>
      </w:r>
      <w:r>
        <w:rPr>
          <w:sz w:val="24"/>
        </w:rPr>
        <w:t> »</w:t>
      </w:r>
      <w:r w:rsidR="00166B02">
        <w:rPr>
          <w:sz w:val="24"/>
        </w:rPr>
        <w:t>, permet de redémarrer le service car le circuit a été mis à jour puisque des points ont été retirés.</w:t>
      </w:r>
      <w:r w:rsidR="00C27CFF">
        <w:rPr>
          <w:sz w:val="24"/>
        </w:rPr>
        <w:t xml:space="preserve"> On a besoin de renvoyer le circuit.</w:t>
      </w:r>
    </w:p>
    <w:p w:rsidR="00C27CFF" w:rsidRPr="00166B02" w:rsidRDefault="00AB3BA8" w:rsidP="000E7C04">
      <w:pPr>
        <w:pStyle w:val="ListParagraph"/>
        <w:numPr>
          <w:ilvl w:val="0"/>
          <w:numId w:val="17"/>
        </w:numPr>
        <w:jc w:val="both"/>
        <w:rPr>
          <w:sz w:val="24"/>
        </w:rPr>
      </w:pPr>
      <w:r>
        <w:rPr>
          <w:sz w:val="24"/>
        </w:rPr>
        <w:t>« </w:t>
      </w:r>
      <w:proofErr w:type="spellStart"/>
      <w:proofErr w:type="gramStart"/>
      <w:r w:rsidR="00C27CFF">
        <w:rPr>
          <w:sz w:val="24"/>
        </w:rPr>
        <w:t>isMyServiceRunning</w:t>
      </w:r>
      <w:proofErr w:type="spellEnd"/>
      <w:r w:rsidR="00C27CFF">
        <w:rPr>
          <w:sz w:val="24"/>
        </w:rPr>
        <w:t>(</w:t>
      </w:r>
      <w:proofErr w:type="gramEnd"/>
      <w:r w:rsidR="00C27CFF">
        <w:rPr>
          <w:sz w:val="24"/>
        </w:rPr>
        <w:t>Class&lt;?&gt;)</w:t>
      </w:r>
      <w:r>
        <w:rPr>
          <w:sz w:val="24"/>
        </w:rPr>
        <w:t> »</w:t>
      </w:r>
      <w:r w:rsidR="00C27CFF">
        <w:rPr>
          <w:sz w:val="24"/>
        </w:rPr>
        <w:t xml:space="preserve">, retourne un booléen. Cette méthode retourne vraie si le service passé en paramètre (Exemple : </w:t>
      </w:r>
      <w:proofErr w:type="spellStart"/>
      <w:r w:rsidR="00C27CFF">
        <w:rPr>
          <w:sz w:val="24"/>
        </w:rPr>
        <w:t>MonService.class</w:t>
      </w:r>
      <w:proofErr w:type="spellEnd"/>
      <w:r w:rsidR="00C27CFF">
        <w:rPr>
          <w:sz w:val="24"/>
        </w:rPr>
        <w:t>)</w:t>
      </w:r>
      <w:r w:rsidR="005A07C2">
        <w:rPr>
          <w:sz w:val="24"/>
        </w:rPr>
        <w:t xml:space="preserve"> est en activé. </w:t>
      </w:r>
    </w:p>
    <w:p w:rsidR="00166B02" w:rsidRDefault="00166B02" w:rsidP="005E574F">
      <w:pPr>
        <w:jc w:val="both"/>
        <w:rPr>
          <w:sz w:val="24"/>
        </w:rPr>
      </w:pPr>
    </w:p>
    <w:p w:rsidR="005A07C2" w:rsidRDefault="005A07C2" w:rsidP="00121C35">
      <w:pPr>
        <w:pStyle w:val="Heading4"/>
        <w:numPr>
          <w:ilvl w:val="3"/>
          <w:numId w:val="2"/>
        </w:numPr>
        <w:rPr>
          <w:i w:val="0"/>
          <w:sz w:val="24"/>
        </w:rPr>
      </w:pPr>
      <w:proofErr w:type="spellStart"/>
      <w:r>
        <w:rPr>
          <w:i w:val="0"/>
          <w:sz w:val="24"/>
        </w:rPr>
        <w:t>Display</w:t>
      </w:r>
      <w:r w:rsidR="00BF20B3">
        <w:rPr>
          <w:i w:val="0"/>
          <w:sz w:val="24"/>
        </w:rPr>
        <w:t>Informations</w:t>
      </w:r>
      <w:proofErr w:type="spellEnd"/>
    </w:p>
    <w:p w:rsidR="00BF20B3" w:rsidRDefault="00BF20B3" w:rsidP="00BF20B3"/>
    <w:p w:rsidR="003836C1" w:rsidRPr="003836C1" w:rsidRDefault="003836C1" w:rsidP="003836C1">
      <w:pPr>
        <w:jc w:val="both"/>
        <w:rPr>
          <w:sz w:val="24"/>
        </w:rPr>
      </w:pPr>
      <w:r w:rsidRPr="003836C1">
        <w:rPr>
          <w:sz w:val="24"/>
        </w:rPr>
        <w:t>Cette classe a pour but d’afficher à l’écran des informations. Cela ét</w:t>
      </w:r>
      <w:r>
        <w:rPr>
          <w:sz w:val="24"/>
        </w:rPr>
        <w:t xml:space="preserve">ant l’équivalent des questions </w:t>
      </w:r>
      <w:r w:rsidRPr="003836C1">
        <w:rPr>
          <w:sz w:val="24"/>
        </w:rPr>
        <w:t>bonus mais pour les circuits touristiques.</w:t>
      </w:r>
    </w:p>
    <w:p w:rsidR="003836C1" w:rsidRPr="003836C1" w:rsidRDefault="003836C1" w:rsidP="003836C1">
      <w:pPr>
        <w:jc w:val="both"/>
        <w:rPr>
          <w:sz w:val="24"/>
        </w:rPr>
      </w:pPr>
      <w:r w:rsidRPr="003836C1">
        <w:rPr>
          <w:sz w:val="24"/>
        </w:rPr>
        <w:t>Le principe est d’afficher  à l’écran une  succession de textes  de descri</w:t>
      </w:r>
      <w:r>
        <w:rPr>
          <w:sz w:val="24"/>
        </w:rPr>
        <w:t xml:space="preserve">ption, et d’images ; tous deux </w:t>
      </w:r>
      <w:r w:rsidRPr="003836C1">
        <w:rPr>
          <w:sz w:val="24"/>
        </w:rPr>
        <w:t>provenant de la classe Description.</w:t>
      </w:r>
    </w:p>
    <w:p w:rsidR="003836C1" w:rsidRDefault="003836C1" w:rsidP="003836C1">
      <w:pPr>
        <w:jc w:val="both"/>
        <w:rPr>
          <w:sz w:val="24"/>
        </w:rPr>
      </w:pPr>
      <w:r w:rsidRPr="003836C1">
        <w:rPr>
          <w:sz w:val="24"/>
        </w:rPr>
        <w:t>Les im</w:t>
      </w:r>
      <w:r>
        <w:rPr>
          <w:sz w:val="24"/>
        </w:rPr>
        <w:t>ages sont affichées dans des « </w:t>
      </w:r>
      <w:proofErr w:type="spellStart"/>
      <w:r>
        <w:rPr>
          <w:sz w:val="24"/>
        </w:rPr>
        <w:t>Image</w:t>
      </w:r>
      <w:r w:rsidRPr="003836C1">
        <w:rPr>
          <w:sz w:val="24"/>
        </w:rPr>
        <w:t>View</w:t>
      </w:r>
      <w:proofErr w:type="spellEnd"/>
      <w:r>
        <w:rPr>
          <w:sz w:val="24"/>
        </w:rPr>
        <w:t> »</w:t>
      </w:r>
      <w:r w:rsidRPr="003836C1">
        <w:rPr>
          <w:sz w:val="24"/>
        </w:rPr>
        <w:t xml:space="preserve"> afin de profiter du ch</w:t>
      </w:r>
      <w:r>
        <w:rPr>
          <w:sz w:val="24"/>
        </w:rPr>
        <w:t xml:space="preserve">argement dynamique du contenu, </w:t>
      </w:r>
      <w:r w:rsidRPr="003836C1">
        <w:rPr>
          <w:sz w:val="24"/>
        </w:rPr>
        <w:t xml:space="preserve">et les textes dans des </w:t>
      </w:r>
      <w:r>
        <w:rPr>
          <w:sz w:val="24"/>
        </w:rPr>
        <w:t>« </w:t>
      </w:r>
      <w:proofErr w:type="spellStart"/>
      <w:r w:rsidRPr="003836C1">
        <w:rPr>
          <w:sz w:val="24"/>
        </w:rPr>
        <w:t>TextView</w:t>
      </w:r>
      <w:proofErr w:type="spellEnd"/>
      <w:r>
        <w:rPr>
          <w:sz w:val="24"/>
        </w:rPr>
        <w:t> »</w:t>
      </w:r>
      <w:r w:rsidRPr="003836C1">
        <w:rPr>
          <w:sz w:val="24"/>
        </w:rPr>
        <w:t>.</w:t>
      </w:r>
    </w:p>
    <w:p w:rsidR="00174A31" w:rsidRDefault="00174A31" w:rsidP="003836C1">
      <w:pPr>
        <w:jc w:val="both"/>
        <w:rPr>
          <w:sz w:val="24"/>
        </w:rPr>
      </w:pPr>
      <w:r>
        <w:rPr>
          <w:sz w:val="24"/>
        </w:rPr>
        <w:t>Pour ce qui est des méthodes utilisées :</w:t>
      </w:r>
    </w:p>
    <w:p w:rsidR="00174A31" w:rsidRDefault="00AB3BA8" w:rsidP="000E7C04">
      <w:pPr>
        <w:pStyle w:val="ListParagraph"/>
        <w:numPr>
          <w:ilvl w:val="0"/>
          <w:numId w:val="18"/>
        </w:numPr>
        <w:jc w:val="both"/>
        <w:rPr>
          <w:sz w:val="24"/>
        </w:rPr>
      </w:pPr>
      <w:r>
        <w:rPr>
          <w:sz w:val="24"/>
        </w:rPr>
        <w:t>« </w:t>
      </w:r>
      <w:proofErr w:type="spellStart"/>
      <w:proofErr w:type="gramStart"/>
      <w:r w:rsidR="00174A31">
        <w:rPr>
          <w:sz w:val="24"/>
        </w:rPr>
        <w:t>displayImg</w:t>
      </w:r>
      <w:proofErr w:type="spellEnd"/>
      <w:r w:rsidR="00174A31">
        <w:rPr>
          <w:sz w:val="24"/>
        </w:rPr>
        <w:t>(</w:t>
      </w:r>
      <w:proofErr w:type="gramEnd"/>
      <w:r w:rsidR="00174A31">
        <w:rPr>
          <w:sz w:val="24"/>
        </w:rPr>
        <w:t xml:space="preserve">String, </w:t>
      </w:r>
      <w:proofErr w:type="spellStart"/>
      <w:r w:rsidR="00174A31">
        <w:rPr>
          <w:sz w:val="24"/>
        </w:rPr>
        <w:t>LinearLayout</w:t>
      </w:r>
      <w:proofErr w:type="spellEnd"/>
      <w:r w:rsidR="00174A31">
        <w:rPr>
          <w:sz w:val="24"/>
        </w:rPr>
        <w:t>)</w:t>
      </w:r>
      <w:r>
        <w:rPr>
          <w:sz w:val="24"/>
        </w:rPr>
        <w:t> »</w:t>
      </w:r>
      <w:r w:rsidR="00174A31">
        <w:rPr>
          <w:sz w:val="24"/>
        </w:rPr>
        <w:t xml:space="preserve">, permet d’afficher dans le </w:t>
      </w:r>
      <w:r w:rsidR="003836C1">
        <w:rPr>
          <w:sz w:val="24"/>
        </w:rPr>
        <w:t>« </w:t>
      </w:r>
      <w:proofErr w:type="spellStart"/>
      <w:r w:rsidR="00174A31">
        <w:rPr>
          <w:sz w:val="24"/>
        </w:rPr>
        <w:t>layout</w:t>
      </w:r>
      <w:proofErr w:type="spellEnd"/>
      <w:r w:rsidR="003836C1">
        <w:rPr>
          <w:sz w:val="24"/>
        </w:rPr>
        <w:t> »</w:t>
      </w:r>
      <w:r w:rsidR="00174A31">
        <w:rPr>
          <w:sz w:val="24"/>
        </w:rPr>
        <w:t xml:space="preserve"> passé en second paramètre, l’image qui se trouve dans le dossier privé du téléphone grâce au lien passé en premier paramètre.</w:t>
      </w:r>
    </w:p>
    <w:p w:rsidR="00174A31" w:rsidRDefault="00AB3BA8" w:rsidP="000E7C04">
      <w:pPr>
        <w:pStyle w:val="ListParagraph"/>
        <w:numPr>
          <w:ilvl w:val="0"/>
          <w:numId w:val="18"/>
        </w:numPr>
        <w:jc w:val="both"/>
        <w:rPr>
          <w:sz w:val="24"/>
        </w:rPr>
      </w:pPr>
      <w:r>
        <w:rPr>
          <w:sz w:val="24"/>
        </w:rPr>
        <w:lastRenderedPageBreak/>
        <w:t>« </w:t>
      </w:r>
      <w:proofErr w:type="spellStart"/>
      <w:proofErr w:type="gramStart"/>
      <w:r w:rsidR="00174A31">
        <w:rPr>
          <w:sz w:val="24"/>
        </w:rPr>
        <w:t>displayTxt</w:t>
      </w:r>
      <w:proofErr w:type="spellEnd"/>
      <w:r w:rsidR="00174A31">
        <w:rPr>
          <w:sz w:val="24"/>
        </w:rPr>
        <w:t>(</w:t>
      </w:r>
      <w:proofErr w:type="gramEnd"/>
      <w:r w:rsidR="00174A31">
        <w:rPr>
          <w:sz w:val="24"/>
        </w:rPr>
        <w:t xml:space="preserve">String, </w:t>
      </w:r>
      <w:proofErr w:type="spellStart"/>
      <w:r w:rsidR="00174A31">
        <w:rPr>
          <w:sz w:val="24"/>
        </w:rPr>
        <w:t>LinearLayout</w:t>
      </w:r>
      <w:proofErr w:type="spellEnd"/>
      <w:r w:rsidR="00174A31">
        <w:rPr>
          <w:sz w:val="24"/>
        </w:rPr>
        <w:t>)</w:t>
      </w:r>
      <w:r>
        <w:rPr>
          <w:sz w:val="24"/>
        </w:rPr>
        <w:t> »</w:t>
      </w:r>
      <w:r w:rsidR="00174A31">
        <w:rPr>
          <w:sz w:val="24"/>
        </w:rPr>
        <w:t xml:space="preserve">, permet d’afficher dans le </w:t>
      </w:r>
      <w:r w:rsidR="003836C1">
        <w:rPr>
          <w:sz w:val="24"/>
        </w:rPr>
        <w:t>« </w:t>
      </w:r>
      <w:proofErr w:type="spellStart"/>
      <w:r w:rsidR="00174A31">
        <w:rPr>
          <w:sz w:val="24"/>
        </w:rPr>
        <w:t>layout</w:t>
      </w:r>
      <w:proofErr w:type="spellEnd"/>
      <w:r w:rsidR="003836C1">
        <w:rPr>
          <w:sz w:val="24"/>
        </w:rPr>
        <w:t> »</w:t>
      </w:r>
      <w:r w:rsidR="00174A31">
        <w:rPr>
          <w:sz w:val="24"/>
        </w:rPr>
        <w:t xml:space="preserve"> passé en second paramètre le texte qui est passé en premier paramètre.</w:t>
      </w:r>
    </w:p>
    <w:p w:rsidR="00174A31" w:rsidRDefault="00174A31" w:rsidP="00174A31">
      <w:pPr>
        <w:jc w:val="both"/>
        <w:rPr>
          <w:sz w:val="24"/>
        </w:rPr>
      </w:pPr>
    </w:p>
    <w:p w:rsidR="00174A31" w:rsidRDefault="00174A31" w:rsidP="00121C35">
      <w:pPr>
        <w:pStyle w:val="Heading4"/>
        <w:numPr>
          <w:ilvl w:val="3"/>
          <w:numId w:val="2"/>
        </w:numPr>
        <w:rPr>
          <w:i w:val="0"/>
          <w:sz w:val="24"/>
        </w:rPr>
      </w:pPr>
      <w:proofErr w:type="spellStart"/>
      <w:r>
        <w:rPr>
          <w:i w:val="0"/>
          <w:sz w:val="24"/>
        </w:rPr>
        <w:t>DisplayQuestionsResponses</w:t>
      </w:r>
      <w:proofErr w:type="spellEnd"/>
    </w:p>
    <w:p w:rsidR="00174A31" w:rsidRDefault="00174A31" w:rsidP="00174A31"/>
    <w:p w:rsidR="003836C1" w:rsidRPr="003836C1" w:rsidRDefault="003836C1" w:rsidP="003836C1">
      <w:pPr>
        <w:jc w:val="both"/>
        <w:rPr>
          <w:sz w:val="24"/>
        </w:rPr>
      </w:pPr>
      <w:r w:rsidRPr="003836C1">
        <w:rPr>
          <w:sz w:val="24"/>
        </w:rPr>
        <w:t>Cette  classe  a  pour  but  d’afficher  à  l’écran  l’intitulé  d’une  question  ain</w:t>
      </w:r>
      <w:r>
        <w:rPr>
          <w:sz w:val="24"/>
        </w:rPr>
        <w:t xml:space="preserve">si  que  les  possibilités  de </w:t>
      </w:r>
      <w:r w:rsidRPr="003836C1">
        <w:rPr>
          <w:sz w:val="24"/>
        </w:rPr>
        <w:t>réponse.</w:t>
      </w:r>
    </w:p>
    <w:p w:rsidR="003836C1" w:rsidRPr="003836C1" w:rsidRDefault="003836C1" w:rsidP="003836C1">
      <w:pPr>
        <w:jc w:val="both"/>
        <w:rPr>
          <w:sz w:val="24"/>
        </w:rPr>
      </w:pPr>
      <w:r w:rsidRPr="003836C1">
        <w:rPr>
          <w:sz w:val="24"/>
        </w:rPr>
        <w:t>Il peut y avoir des questions libres, des questions à choix unique et des questions à choix multiple.</w:t>
      </w:r>
    </w:p>
    <w:p w:rsidR="003836C1" w:rsidRPr="003836C1" w:rsidRDefault="003836C1" w:rsidP="003836C1">
      <w:pPr>
        <w:jc w:val="both"/>
        <w:rPr>
          <w:sz w:val="24"/>
        </w:rPr>
      </w:pPr>
      <w:r w:rsidRPr="003836C1">
        <w:rPr>
          <w:sz w:val="24"/>
        </w:rPr>
        <w:t xml:space="preserve">Si la question est à choix unique, la </w:t>
      </w:r>
      <w:proofErr w:type="spellStart"/>
      <w:r w:rsidRPr="003836C1">
        <w:rPr>
          <w:sz w:val="24"/>
        </w:rPr>
        <w:t>ListView</w:t>
      </w:r>
      <w:proofErr w:type="spellEnd"/>
      <w:r w:rsidRPr="003836C1">
        <w:rPr>
          <w:sz w:val="24"/>
        </w:rPr>
        <w:t xml:space="preserve"> des réponses est donc vide, et l’utilisateur peut saisir sa réponse dans une zone de texte.</w:t>
      </w:r>
    </w:p>
    <w:p w:rsidR="003836C1" w:rsidRPr="003836C1" w:rsidRDefault="003836C1" w:rsidP="003836C1">
      <w:pPr>
        <w:jc w:val="both"/>
        <w:rPr>
          <w:sz w:val="24"/>
        </w:rPr>
      </w:pPr>
      <w:r w:rsidRPr="003836C1">
        <w:rPr>
          <w:sz w:val="24"/>
        </w:rPr>
        <w:t xml:space="preserve">Sinon la </w:t>
      </w:r>
      <w:proofErr w:type="spellStart"/>
      <w:r w:rsidRPr="003836C1">
        <w:rPr>
          <w:sz w:val="24"/>
        </w:rPr>
        <w:t>ListView</w:t>
      </w:r>
      <w:proofErr w:type="spellEnd"/>
      <w:r w:rsidRPr="003836C1">
        <w:rPr>
          <w:sz w:val="24"/>
        </w:rPr>
        <w:t xml:space="preserve"> contient tous les choix de réponses. L’utilisateur </w:t>
      </w:r>
      <w:r>
        <w:rPr>
          <w:sz w:val="24"/>
        </w:rPr>
        <w:t xml:space="preserve">peut y répondre en cochant les </w:t>
      </w:r>
      <w:r w:rsidRPr="003836C1">
        <w:rPr>
          <w:sz w:val="24"/>
        </w:rPr>
        <w:t>cases voulues.</w:t>
      </w:r>
    </w:p>
    <w:p w:rsidR="003836C1" w:rsidRDefault="003836C1" w:rsidP="003836C1">
      <w:pPr>
        <w:jc w:val="both"/>
        <w:rPr>
          <w:sz w:val="24"/>
        </w:rPr>
      </w:pPr>
      <w:r w:rsidRPr="003836C1">
        <w:rPr>
          <w:sz w:val="24"/>
        </w:rPr>
        <w:t>Lors  du  clic  sur  le  bouton  « Valider »</w:t>
      </w:r>
      <w:r>
        <w:rPr>
          <w:sz w:val="24"/>
        </w:rPr>
        <w:t xml:space="preserve"> ou du bouton « retour en arrière »,</w:t>
      </w:r>
      <w:r w:rsidRPr="003836C1">
        <w:rPr>
          <w:sz w:val="24"/>
        </w:rPr>
        <w:t xml:space="preserve">  la  ou  les  réponses  sont  tran</w:t>
      </w:r>
      <w:r>
        <w:rPr>
          <w:sz w:val="24"/>
        </w:rPr>
        <w:t xml:space="preserve">smises  à  la  vue  précédente </w:t>
      </w:r>
      <w:r w:rsidRPr="003836C1">
        <w:rPr>
          <w:sz w:val="24"/>
        </w:rPr>
        <w:t>(</w:t>
      </w:r>
      <w:proofErr w:type="spellStart"/>
      <w:r w:rsidRPr="003836C1">
        <w:rPr>
          <w:sz w:val="24"/>
        </w:rPr>
        <w:t>DisplayQuestionList</w:t>
      </w:r>
      <w:proofErr w:type="spellEnd"/>
      <w:r w:rsidRPr="003836C1">
        <w:rPr>
          <w:sz w:val="24"/>
        </w:rPr>
        <w:t>) et la vue courante se termine.</w:t>
      </w:r>
    </w:p>
    <w:p w:rsidR="003836C1" w:rsidRDefault="003836C1" w:rsidP="003836C1">
      <w:pPr>
        <w:jc w:val="both"/>
        <w:rPr>
          <w:sz w:val="24"/>
        </w:rPr>
      </w:pPr>
      <w:r>
        <w:rPr>
          <w:sz w:val="24"/>
        </w:rPr>
        <w:t>Pour ce qui est des méthodes utilisées :</w:t>
      </w:r>
    </w:p>
    <w:p w:rsidR="00174A31" w:rsidRDefault="003836C1" w:rsidP="000E7C04">
      <w:pPr>
        <w:pStyle w:val="ListParagraph"/>
        <w:numPr>
          <w:ilvl w:val="0"/>
          <w:numId w:val="19"/>
        </w:numPr>
        <w:jc w:val="both"/>
        <w:rPr>
          <w:sz w:val="24"/>
        </w:rPr>
      </w:pPr>
      <w:r w:rsidRPr="003836C1">
        <w:rPr>
          <w:sz w:val="24"/>
        </w:rPr>
        <w:t xml:space="preserve"> </w:t>
      </w:r>
      <w:r w:rsidR="00992326">
        <w:rPr>
          <w:sz w:val="24"/>
        </w:rPr>
        <w:t>« </w:t>
      </w:r>
      <w:proofErr w:type="gramStart"/>
      <w:r>
        <w:rPr>
          <w:sz w:val="24"/>
        </w:rPr>
        <w:t>exit(</w:t>
      </w:r>
      <w:proofErr w:type="gramEnd"/>
      <w:r>
        <w:rPr>
          <w:sz w:val="24"/>
        </w:rPr>
        <w:t>)</w:t>
      </w:r>
      <w:r w:rsidR="00992326">
        <w:rPr>
          <w:sz w:val="24"/>
        </w:rPr>
        <w:t> »</w:t>
      </w:r>
      <w:r>
        <w:rPr>
          <w:sz w:val="24"/>
        </w:rPr>
        <w:t xml:space="preserve"> permet d’enregistrer les réponses de l’</w:t>
      </w:r>
      <w:r w:rsidR="00992326">
        <w:rPr>
          <w:sz w:val="24"/>
        </w:rPr>
        <w:t>utilisateur que ce soit pour les questions de validation ou les questions bonus. Cette méthode est appelée lorsque le bouton « Valider » ou le bouton « retour en arrière » du Smartphone est pressé.</w:t>
      </w:r>
    </w:p>
    <w:p w:rsidR="00992326" w:rsidRDefault="00992326" w:rsidP="000E7C04">
      <w:pPr>
        <w:pStyle w:val="ListParagraph"/>
        <w:numPr>
          <w:ilvl w:val="0"/>
          <w:numId w:val="19"/>
        </w:numPr>
        <w:jc w:val="both"/>
        <w:rPr>
          <w:sz w:val="24"/>
        </w:rPr>
      </w:pPr>
      <w:r>
        <w:rPr>
          <w:sz w:val="24"/>
        </w:rPr>
        <w:t>« </w:t>
      </w:r>
      <w:proofErr w:type="spellStart"/>
      <w:r>
        <w:rPr>
          <w:sz w:val="24"/>
        </w:rPr>
        <w:t>getQuestion</w:t>
      </w:r>
      <w:proofErr w:type="spellEnd"/>
      <w:r>
        <w:rPr>
          <w:sz w:val="24"/>
        </w:rPr>
        <w:t> » retourne une question. Cette méthode permet de récupérer la question associée à ce lieu et à l’index de la liste où l’utilisateur a cliqué.</w:t>
      </w:r>
    </w:p>
    <w:p w:rsidR="00992326" w:rsidRDefault="00992326" w:rsidP="00992326">
      <w:pPr>
        <w:jc w:val="both"/>
        <w:rPr>
          <w:sz w:val="24"/>
        </w:rPr>
      </w:pPr>
    </w:p>
    <w:p w:rsidR="00E25BE4" w:rsidRDefault="00E25BE4" w:rsidP="00121C35">
      <w:pPr>
        <w:pStyle w:val="Heading4"/>
        <w:numPr>
          <w:ilvl w:val="3"/>
          <w:numId w:val="2"/>
        </w:numPr>
        <w:rPr>
          <w:i w:val="0"/>
          <w:sz w:val="24"/>
        </w:rPr>
      </w:pPr>
      <w:proofErr w:type="spellStart"/>
      <w:r>
        <w:rPr>
          <w:i w:val="0"/>
          <w:sz w:val="24"/>
        </w:rPr>
        <w:t>DisplayQuestionsList</w:t>
      </w:r>
      <w:proofErr w:type="spellEnd"/>
    </w:p>
    <w:p w:rsidR="00E25BE4" w:rsidRDefault="00E25BE4" w:rsidP="00E25BE4"/>
    <w:p w:rsidR="00A75335" w:rsidRPr="00A75335" w:rsidRDefault="00A75335" w:rsidP="00A75335">
      <w:pPr>
        <w:jc w:val="both"/>
        <w:rPr>
          <w:sz w:val="24"/>
        </w:rPr>
      </w:pPr>
      <w:r w:rsidRPr="00A75335">
        <w:rPr>
          <w:sz w:val="24"/>
        </w:rPr>
        <w:t xml:space="preserve">Cette  classe  a  pour  but  d’afficher  à  l’écran  les  intitulés  des  questions  dans  une  </w:t>
      </w:r>
      <w:r>
        <w:rPr>
          <w:sz w:val="24"/>
        </w:rPr>
        <w:t>« </w:t>
      </w:r>
      <w:proofErr w:type="spellStart"/>
      <w:r w:rsidRPr="00A75335">
        <w:rPr>
          <w:sz w:val="24"/>
        </w:rPr>
        <w:t>ListView</w:t>
      </w:r>
      <w:proofErr w:type="spellEnd"/>
      <w:r>
        <w:rPr>
          <w:sz w:val="24"/>
        </w:rPr>
        <w:t> »</w:t>
      </w:r>
      <w:r w:rsidRPr="00A75335">
        <w:rPr>
          <w:sz w:val="24"/>
        </w:rPr>
        <w:t xml:space="preserve">.  Lorsque l’utilisateur clique  sur une question, une nouvelle instance de la classe </w:t>
      </w:r>
      <w:r>
        <w:rPr>
          <w:sz w:val="24"/>
        </w:rPr>
        <w:t>« </w:t>
      </w:r>
      <w:proofErr w:type="spellStart"/>
      <w:r w:rsidRPr="00A75335">
        <w:rPr>
          <w:sz w:val="24"/>
        </w:rPr>
        <w:t>DisplayQuestionReponses</w:t>
      </w:r>
      <w:proofErr w:type="spellEnd"/>
      <w:r>
        <w:rPr>
          <w:sz w:val="24"/>
        </w:rPr>
        <w:t> »</w:t>
      </w:r>
      <w:r w:rsidRPr="00A75335">
        <w:rPr>
          <w:sz w:val="24"/>
        </w:rPr>
        <w:t xml:space="preserve"> est créée et s’affiche alors à l’écran.</w:t>
      </w:r>
    </w:p>
    <w:p w:rsidR="006906D0" w:rsidRDefault="006906D0" w:rsidP="00A75335">
      <w:pPr>
        <w:jc w:val="both"/>
        <w:rPr>
          <w:sz w:val="24"/>
        </w:rPr>
      </w:pPr>
      <w:r>
        <w:rPr>
          <w:sz w:val="24"/>
        </w:rPr>
        <w:t>Cette classe sert notamment à afficher la liste des informations et des indices</w:t>
      </w:r>
      <w:r w:rsidR="007C1A7F">
        <w:rPr>
          <w:sz w:val="24"/>
        </w:rPr>
        <w:t xml:space="preserve"> aussi. Respectivement lorsque nous cliquons dessus, nous arrivons sur la classe « </w:t>
      </w:r>
      <w:proofErr w:type="spellStart"/>
      <w:r w:rsidR="007C1A7F">
        <w:rPr>
          <w:sz w:val="24"/>
        </w:rPr>
        <w:t>DisplayInformations</w:t>
      </w:r>
      <w:proofErr w:type="spellEnd"/>
      <w:r w:rsidR="007C1A7F">
        <w:rPr>
          <w:sz w:val="24"/>
        </w:rPr>
        <w:t> » et « </w:t>
      </w:r>
      <w:proofErr w:type="spellStart"/>
      <w:r w:rsidR="007C1A7F">
        <w:rPr>
          <w:sz w:val="24"/>
        </w:rPr>
        <w:t>DisplayClues</w:t>
      </w:r>
      <w:proofErr w:type="spellEnd"/>
      <w:r w:rsidR="007C1A7F">
        <w:rPr>
          <w:sz w:val="24"/>
        </w:rPr>
        <w:t> ».</w:t>
      </w:r>
    </w:p>
    <w:p w:rsidR="007C1A7F" w:rsidRDefault="007C1A7F" w:rsidP="00A75335">
      <w:pPr>
        <w:jc w:val="both"/>
        <w:rPr>
          <w:sz w:val="24"/>
        </w:rPr>
      </w:pPr>
      <w:r>
        <w:rPr>
          <w:sz w:val="24"/>
        </w:rPr>
        <w:lastRenderedPageBreak/>
        <w:t>Il est à noter que chaque type de liste (questions, information et indices) possède son propre « adapter » qui permettent la personnalisation de ces listes. Ces derniers seront vus plus tard dans ce manuel.</w:t>
      </w:r>
    </w:p>
    <w:p w:rsidR="00A75335" w:rsidRDefault="00A75335" w:rsidP="00A75335">
      <w:pPr>
        <w:jc w:val="both"/>
        <w:rPr>
          <w:sz w:val="24"/>
        </w:rPr>
      </w:pPr>
      <w:r>
        <w:rPr>
          <w:sz w:val="24"/>
        </w:rPr>
        <w:t>Pour ce qui est des méthodes utilisées :</w:t>
      </w:r>
    </w:p>
    <w:p w:rsidR="00E600AA" w:rsidRPr="008328A8" w:rsidRDefault="008172CD" w:rsidP="000E7C04">
      <w:pPr>
        <w:pStyle w:val="ListParagraph"/>
        <w:numPr>
          <w:ilvl w:val="0"/>
          <w:numId w:val="20"/>
        </w:numPr>
        <w:jc w:val="both"/>
        <w:rPr>
          <w:sz w:val="24"/>
        </w:rPr>
      </w:pPr>
      <w:r>
        <w:rPr>
          <w:sz w:val="24"/>
        </w:rPr>
        <w:t>« </w:t>
      </w:r>
      <w:proofErr w:type="spellStart"/>
      <w:r>
        <w:rPr>
          <w:sz w:val="24"/>
        </w:rPr>
        <w:t>cancelAnswers</w:t>
      </w:r>
      <w:proofErr w:type="spellEnd"/>
      <w:r>
        <w:rPr>
          <w:sz w:val="24"/>
        </w:rPr>
        <w:t> » est appelé lorsque le bouton « Annuler » est appuyé. Cette méthode permet d’annuler les réponses que l’utilisateur a répondues précédemment. </w:t>
      </w:r>
    </w:p>
    <w:p w:rsidR="00E600AA" w:rsidRDefault="00E600AA" w:rsidP="00395D81">
      <w:pPr>
        <w:jc w:val="both"/>
        <w:rPr>
          <w:sz w:val="24"/>
        </w:rPr>
      </w:pPr>
    </w:p>
    <w:p w:rsidR="00395D81" w:rsidRDefault="00395D81" w:rsidP="00121C35">
      <w:pPr>
        <w:pStyle w:val="Heading4"/>
        <w:numPr>
          <w:ilvl w:val="3"/>
          <w:numId w:val="2"/>
        </w:numPr>
        <w:rPr>
          <w:i w:val="0"/>
          <w:sz w:val="24"/>
        </w:rPr>
      </w:pPr>
      <w:proofErr w:type="spellStart"/>
      <w:r>
        <w:rPr>
          <w:i w:val="0"/>
          <w:sz w:val="24"/>
        </w:rPr>
        <w:t>DisplayQuestionsUnlocked</w:t>
      </w:r>
      <w:proofErr w:type="spellEnd"/>
    </w:p>
    <w:p w:rsidR="00E600AA" w:rsidRDefault="00E600AA" w:rsidP="00E600AA"/>
    <w:p w:rsidR="00E600AA" w:rsidRPr="00E600AA" w:rsidRDefault="00E600AA" w:rsidP="00E600AA">
      <w:pPr>
        <w:jc w:val="both"/>
        <w:rPr>
          <w:sz w:val="24"/>
        </w:rPr>
      </w:pPr>
      <w:r w:rsidRPr="00E600AA">
        <w:rPr>
          <w:sz w:val="24"/>
        </w:rPr>
        <w:t>Cette classe a pour  but d’afficher à l’écran la liste des lieus possédant des questions bonus, et pour lesquels l’énigme a été validée par l’utilisateur.</w:t>
      </w:r>
    </w:p>
    <w:p w:rsidR="00E600AA" w:rsidRDefault="00E600AA" w:rsidP="00E600AA">
      <w:pPr>
        <w:jc w:val="both"/>
        <w:rPr>
          <w:sz w:val="24"/>
        </w:rPr>
      </w:pPr>
      <w:r w:rsidRPr="00E600AA">
        <w:rPr>
          <w:sz w:val="24"/>
        </w:rPr>
        <w:t xml:space="preserve">Lors d’un clic sur un lieu de la </w:t>
      </w:r>
      <w:proofErr w:type="spellStart"/>
      <w:r w:rsidRPr="00E600AA">
        <w:rPr>
          <w:sz w:val="24"/>
        </w:rPr>
        <w:t>ListView</w:t>
      </w:r>
      <w:proofErr w:type="spellEnd"/>
      <w:r w:rsidRPr="00E600AA">
        <w:rPr>
          <w:sz w:val="24"/>
        </w:rPr>
        <w:t xml:space="preserve">, la liste des questions bonus de ce lieu s’affiche alors à l’écran via une instance de la classe </w:t>
      </w:r>
      <w:proofErr w:type="spellStart"/>
      <w:r w:rsidRPr="00E600AA">
        <w:rPr>
          <w:sz w:val="24"/>
        </w:rPr>
        <w:t>DisplayQuestionList</w:t>
      </w:r>
      <w:proofErr w:type="spellEnd"/>
      <w:r w:rsidRPr="00E600AA">
        <w:rPr>
          <w:sz w:val="24"/>
        </w:rPr>
        <w:t>.</w:t>
      </w:r>
    </w:p>
    <w:p w:rsidR="00E600AA" w:rsidRDefault="00E600AA" w:rsidP="00E600AA">
      <w:pPr>
        <w:jc w:val="both"/>
        <w:rPr>
          <w:sz w:val="24"/>
        </w:rPr>
      </w:pPr>
    </w:p>
    <w:p w:rsidR="00E600AA" w:rsidRDefault="008328A8" w:rsidP="00121C35">
      <w:pPr>
        <w:pStyle w:val="Heading4"/>
        <w:numPr>
          <w:ilvl w:val="3"/>
          <w:numId w:val="2"/>
        </w:numPr>
        <w:rPr>
          <w:i w:val="0"/>
          <w:sz w:val="24"/>
        </w:rPr>
      </w:pPr>
      <w:proofErr w:type="spellStart"/>
      <w:r>
        <w:rPr>
          <w:i w:val="0"/>
          <w:sz w:val="24"/>
        </w:rPr>
        <w:t>InformationAdapter</w:t>
      </w:r>
      <w:proofErr w:type="spellEnd"/>
    </w:p>
    <w:p w:rsidR="008328A8" w:rsidRDefault="008328A8" w:rsidP="008328A8"/>
    <w:p w:rsidR="008328A8" w:rsidRDefault="008328A8" w:rsidP="008328A8">
      <w:pPr>
        <w:jc w:val="both"/>
        <w:rPr>
          <w:sz w:val="24"/>
        </w:rPr>
      </w:pPr>
      <w:r>
        <w:rPr>
          <w:sz w:val="24"/>
        </w:rPr>
        <w:t>Est une classe qui est en fait un « adapter ». Cette classe permet la personnalisation de la liste des informations. Les informations qui n’ont pas encore été consultées sont accompagnées d’une flèche bleue dans la liste des informations. Dans le cas contraire, elles sont accompagnées d’une coche verte. Seule la méthode « </w:t>
      </w:r>
      <w:proofErr w:type="spellStart"/>
      <w:proofErr w:type="gramStart"/>
      <w:r>
        <w:rPr>
          <w:sz w:val="24"/>
        </w:rPr>
        <w:t>updateInformationList</w:t>
      </w:r>
      <w:proofErr w:type="spellEnd"/>
      <w:r>
        <w:rPr>
          <w:sz w:val="24"/>
        </w:rPr>
        <w:t>(</w:t>
      </w:r>
      <w:proofErr w:type="spellStart"/>
      <w:proofErr w:type="gramEnd"/>
      <w:r>
        <w:rPr>
          <w:sz w:val="24"/>
        </w:rPr>
        <w:t>ArrayList</w:t>
      </w:r>
      <w:proofErr w:type="spellEnd"/>
      <w:r>
        <w:rPr>
          <w:sz w:val="24"/>
        </w:rPr>
        <w:t>&lt;Information&gt;) » est présente. Elle permet de mettre à jour la liste des informations qui sont fournis dans l’ « adapter ».</w:t>
      </w:r>
    </w:p>
    <w:p w:rsidR="003F6E65" w:rsidRDefault="003F6E65" w:rsidP="008328A8">
      <w:pPr>
        <w:jc w:val="both"/>
        <w:rPr>
          <w:sz w:val="24"/>
        </w:rPr>
      </w:pPr>
    </w:p>
    <w:p w:rsidR="003F6E65" w:rsidRDefault="003F6E65" w:rsidP="003F6E65">
      <w:pPr>
        <w:pStyle w:val="Heading4"/>
        <w:numPr>
          <w:ilvl w:val="3"/>
          <w:numId w:val="2"/>
        </w:numPr>
        <w:rPr>
          <w:i w:val="0"/>
          <w:sz w:val="24"/>
        </w:rPr>
      </w:pPr>
      <w:proofErr w:type="spellStart"/>
      <w:r>
        <w:rPr>
          <w:i w:val="0"/>
          <w:sz w:val="24"/>
        </w:rPr>
        <w:t>ListOfStages</w:t>
      </w:r>
      <w:proofErr w:type="spellEnd"/>
    </w:p>
    <w:p w:rsidR="003F6E65" w:rsidRDefault="003F6E65" w:rsidP="003F6E65"/>
    <w:p w:rsidR="003F6E65" w:rsidRPr="003F6E65" w:rsidRDefault="003F6E65" w:rsidP="003F6E65">
      <w:pPr>
        <w:jc w:val="both"/>
        <w:rPr>
          <w:sz w:val="24"/>
        </w:rPr>
      </w:pPr>
      <w:r w:rsidRPr="003F6E65">
        <w:rPr>
          <w:sz w:val="24"/>
        </w:rPr>
        <w:t xml:space="preserve">La classe </w:t>
      </w:r>
      <w:r>
        <w:rPr>
          <w:sz w:val="24"/>
        </w:rPr>
        <w:t>« </w:t>
      </w:r>
      <w:proofErr w:type="spellStart"/>
      <w:r w:rsidRPr="003F6E65">
        <w:rPr>
          <w:sz w:val="24"/>
        </w:rPr>
        <w:t>List</w:t>
      </w:r>
      <w:r>
        <w:rPr>
          <w:sz w:val="24"/>
        </w:rPr>
        <w:t>OfStages</w:t>
      </w:r>
      <w:proofErr w:type="spellEnd"/>
      <w:r>
        <w:rPr>
          <w:sz w:val="24"/>
        </w:rPr>
        <w:t> »</w:t>
      </w:r>
      <w:r w:rsidRPr="003F6E65">
        <w:rPr>
          <w:sz w:val="24"/>
        </w:rPr>
        <w:t xml:space="preserve"> affiche à l’écran la liste des étapes d’un circuit. Elle permet d’accéder à un lieu donné via le chargement d’une instance de la classe </w:t>
      </w:r>
      <w:r>
        <w:rPr>
          <w:sz w:val="24"/>
        </w:rPr>
        <w:t>« </w:t>
      </w:r>
      <w:proofErr w:type="spellStart"/>
      <w:r>
        <w:rPr>
          <w:sz w:val="24"/>
        </w:rPr>
        <w:t>Place</w:t>
      </w:r>
      <w:r w:rsidRPr="003F6E65">
        <w:rPr>
          <w:sz w:val="24"/>
        </w:rPr>
        <w:t>Description</w:t>
      </w:r>
      <w:proofErr w:type="spellEnd"/>
      <w:r>
        <w:rPr>
          <w:sz w:val="24"/>
        </w:rPr>
        <w:t> »</w:t>
      </w:r>
      <w:r w:rsidRPr="003F6E65">
        <w:rPr>
          <w:sz w:val="24"/>
        </w:rPr>
        <w:t>.</w:t>
      </w:r>
    </w:p>
    <w:p w:rsidR="003F6E65" w:rsidRPr="003F6E65" w:rsidRDefault="003F6E65" w:rsidP="003F6E65">
      <w:pPr>
        <w:jc w:val="both"/>
        <w:rPr>
          <w:sz w:val="24"/>
        </w:rPr>
      </w:pPr>
      <w:r w:rsidRPr="003F6E65">
        <w:rPr>
          <w:sz w:val="24"/>
        </w:rPr>
        <w:t>Dans  le  cas  d’un  rallye,  la  liste  des  étapes  accessibles  est  établie  en  fonction  du  dernier  lieu déverrouillée par l’utilisateur.</w:t>
      </w:r>
    </w:p>
    <w:p w:rsidR="003F6E65" w:rsidRPr="003F6E65" w:rsidRDefault="003F6E65" w:rsidP="003F6E65">
      <w:pPr>
        <w:jc w:val="both"/>
        <w:rPr>
          <w:sz w:val="24"/>
        </w:rPr>
      </w:pPr>
      <w:r w:rsidRPr="003F6E65">
        <w:rPr>
          <w:sz w:val="24"/>
        </w:rPr>
        <w:t xml:space="preserve">Cette  classe permet  aussi  d’accéder aux questions déverrouillées via le chargement d’une instance de la classe </w:t>
      </w:r>
      <w:r>
        <w:rPr>
          <w:sz w:val="24"/>
        </w:rPr>
        <w:t>« </w:t>
      </w:r>
      <w:proofErr w:type="spellStart"/>
      <w:r w:rsidRPr="003F6E65">
        <w:rPr>
          <w:sz w:val="24"/>
        </w:rPr>
        <w:t>DisplayQuestionUnlocked</w:t>
      </w:r>
      <w:proofErr w:type="spellEnd"/>
      <w:r>
        <w:rPr>
          <w:sz w:val="24"/>
        </w:rPr>
        <w:t> »</w:t>
      </w:r>
      <w:r w:rsidRPr="003F6E65">
        <w:rPr>
          <w:sz w:val="24"/>
        </w:rPr>
        <w:t xml:space="preserve">.  Lorsque l’utilisateur décide de terminer </w:t>
      </w:r>
      <w:r w:rsidRPr="003F6E65">
        <w:rPr>
          <w:sz w:val="24"/>
        </w:rPr>
        <w:lastRenderedPageBreak/>
        <w:t>un rallye, l’ensemble des  réponses  aux  questions  bonus  de  chaque  étape  sont  envoyées  au  serveur  via  une  méthode spécifique de cette classe.</w:t>
      </w:r>
    </w:p>
    <w:p w:rsidR="003F6E65" w:rsidRDefault="003F6E65" w:rsidP="008328A8">
      <w:pPr>
        <w:jc w:val="both"/>
        <w:rPr>
          <w:sz w:val="24"/>
        </w:rPr>
      </w:pPr>
      <w:r>
        <w:rPr>
          <w:sz w:val="24"/>
        </w:rPr>
        <w:t>Pour ce qui est des méthodes utilisées :</w:t>
      </w:r>
    </w:p>
    <w:p w:rsidR="003F6E65" w:rsidRDefault="004B3F0C" w:rsidP="000E7C04">
      <w:pPr>
        <w:pStyle w:val="ListParagraph"/>
        <w:numPr>
          <w:ilvl w:val="0"/>
          <w:numId w:val="22"/>
        </w:numPr>
        <w:jc w:val="both"/>
        <w:rPr>
          <w:sz w:val="24"/>
        </w:rPr>
      </w:pPr>
      <w:r>
        <w:rPr>
          <w:sz w:val="24"/>
        </w:rPr>
        <w:t>« </w:t>
      </w:r>
      <w:proofErr w:type="spellStart"/>
      <w:r>
        <w:rPr>
          <w:sz w:val="24"/>
        </w:rPr>
        <w:t>updateButtonsDisplayed</w:t>
      </w:r>
      <w:proofErr w:type="spellEnd"/>
      <w:r>
        <w:rPr>
          <w:sz w:val="24"/>
        </w:rPr>
        <w:t xml:space="preserve"> » </w:t>
      </w:r>
      <w:r w:rsidR="00DC0DD8">
        <w:rPr>
          <w:sz w:val="24"/>
        </w:rPr>
        <w:t>permet d’afficher les boutons correspondant à l’état dans lequel se trouve le rallye. Des boutons tels que « Terminer le rallye » ou « Questions bonus déverrouillées »</w:t>
      </w:r>
    </w:p>
    <w:p w:rsidR="00DC0DD8" w:rsidRDefault="00DC0DD8" w:rsidP="000E7C04">
      <w:pPr>
        <w:pStyle w:val="ListParagraph"/>
        <w:numPr>
          <w:ilvl w:val="0"/>
          <w:numId w:val="22"/>
        </w:numPr>
        <w:jc w:val="both"/>
        <w:rPr>
          <w:sz w:val="24"/>
        </w:rPr>
      </w:pPr>
      <w:r>
        <w:rPr>
          <w:sz w:val="24"/>
        </w:rPr>
        <w:t>« </w:t>
      </w:r>
      <w:proofErr w:type="spellStart"/>
      <w:r>
        <w:rPr>
          <w:sz w:val="24"/>
        </w:rPr>
        <w:t>displayPlace</w:t>
      </w:r>
      <w:proofErr w:type="spellEnd"/>
      <w:r>
        <w:rPr>
          <w:sz w:val="24"/>
        </w:rPr>
        <w:t> » permet d’afficher le lieu choisi par l’utilisateur</w:t>
      </w:r>
    </w:p>
    <w:p w:rsidR="00DC0DD8" w:rsidRDefault="00DC0DD8" w:rsidP="000E7C04">
      <w:pPr>
        <w:pStyle w:val="ListParagraph"/>
        <w:numPr>
          <w:ilvl w:val="0"/>
          <w:numId w:val="22"/>
        </w:numPr>
        <w:jc w:val="both"/>
        <w:rPr>
          <w:sz w:val="24"/>
        </w:rPr>
      </w:pPr>
      <w:r>
        <w:rPr>
          <w:sz w:val="24"/>
        </w:rPr>
        <w:t>« </w:t>
      </w:r>
      <w:proofErr w:type="spellStart"/>
      <w:r w:rsidRPr="00DC0DD8">
        <w:rPr>
          <w:sz w:val="24"/>
        </w:rPr>
        <w:t>onClickListStagesBonusQuestions</w:t>
      </w:r>
      <w:proofErr w:type="spellEnd"/>
      <w:r>
        <w:rPr>
          <w:sz w:val="24"/>
        </w:rPr>
        <w:t> » permet d’afficher la liste des étapes ayant des questions bonus.</w:t>
      </w:r>
    </w:p>
    <w:p w:rsidR="00907498" w:rsidRDefault="00DC0DD8" w:rsidP="000E7C04">
      <w:pPr>
        <w:pStyle w:val="ListParagraph"/>
        <w:numPr>
          <w:ilvl w:val="0"/>
          <w:numId w:val="22"/>
        </w:numPr>
        <w:jc w:val="both"/>
        <w:rPr>
          <w:sz w:val="24"/>
        </w:rPr>
      </w:pPr>
      <w:r>
        <w:rPr>
          <w:sz w:val="24"/>
        </w:rPr>
        <w:t>« </w:t>
      </w:r>
      <w:proofErr w:type="spellStart"/>
      <w:r w:rsidRPr="00DC0DD8">
        <w:rPr>
          <w:sz w:val="24"/>
        </w:rPr>
        <w:t>onClickListeEtapesTerminerRallye</w:t>
      </w:r>
      <w:proofErr w:type="spellEnd"/>
      <w:r>
        <w:rPr>
          <w:sz w:val="24"/>
        </w:rPr>
        <w:t> » permet de terminer le rallye. Le bouton est activé seulement si l’équipe a réussi à aller au bout du rallye, c’est-à-dire à avoir validé toutes les étapes. Une fenêtre de dialogue est affichée pour demander à l’utilisateur s’il est sûr de son choix. Une fois le bouton « oui » cliqué, toutes les étapes et leurs questions bonus sont envoyées au serveur. Nous pouvoir le progrès de l’envoi par le biais d’une barre de progression.</w:t>
      </w:r>
    </w:p>
    <w:p w:rsidR="00DC0DD8" w:rsidRDefault="00907498" w:rsidP="000E7C04">
      <w:pPr>
        <w:pStyle w:val="ListParagraph"/>
        <w:numPr>
          <w:ilvl w:val="0"/>
          <w:numId w:val="22"/>
        </w:numPr>
        <w:jc w:val="both"/>
        <w:rPr>
          <w:sz w:val="24"/>
        </w:rPr>
      </w:pPr>
      <w:r>
        <w:rPr>
          <w:sz w:val="24"/>
        </w:rPr>
        <w:t>« </w:t>
      </w:r>
      <w:proofErr w:type="spellStart"/>
      <w:r>
        <w:rPr>
          <w:sz w:val="24"/>
        </w:rPr>
        <w:t>EtapeListAdapter</w:t>
      </w:r>
      <w:proofErr w:type="spellEnd"/>
      <w:r>
        <w:rPr>
          <w:sz w:val="24"/>
        </w:rPr>
        <w:t> » n’est pas une méthode mais une classe interne. Elle étend d’un adapter et comme tous les autres « </w:t>
      </w:r>
      <w:proofErr w:type="spellStart"/>
      <w:r>
        <w:rPr>
          <w:sz w:val="24"/>
        </w:rPr>
        <w:t>adapters</w:t>
      </w:r>
      <w:proofErr w:type="spellEnd"/>
      <w:r>
        <w:rPr>
          <w:sz w:val="24"/>
        </w:rPr>
        <w:t> », elle permet de rendre la liste des étapes personnalisable. Si un lieu est en cours, une flèche bleue est affichée. Si un lieu est validé, une coche verte est affichée. Si un lieu est bloqué, un cadenas est affiché.</w:t>
      </w:r>
      <w:r w:rsidR="00DC0DD8">
        <w:rPr>
          <w:sz w:val="24"/>
        </w:rPr>
        <w:t xml:space="preserve"> </w:t>
      </w:r>
    </w:p>
    <w:p w:rsidR="000773F2" w:rsidRDefault="000773F2" w:rsidP="000773F2">
      <w:pPr>
        <w:jc w:val="both"/>
        <w:rPr>
          <w:sz w:val="24"/>
        </w:rPr>
      </w:pPr>
    </w:p>
    <w:p w:rsidR="000773F2" w:rsidRDefault="00277089" w:rsidP="000773F2">
      <w:pPr>
        <w:pStyle w:val="Heading4"/>
        <w:numPr>
          <w:ilvl w:val="3"/>
          <w:numId w:val="2"/>
        </w:numPr>
        <w:rPr>
          <w:i w:val="0"/>
          <w:sz w:val="24"/>
        </w:rPr>
      </w:pPr>
      <w:proofErr w:type="spellStart"/>
      <w:r>
        <w:rPr>
          <w:i w:val="0"/>
          <w:sz w:val="24"/>
        </w:rPr>
        <w:t>MainActivity</w:t>
      </w:r>
      <w:proofErr w:type="spellEnd"/>
    </w:p>
    <w:p w:rsidR="00277089" w:rsidRDefault="00277089" w:rsidP="00277089"/>
    <w:p w:rsidR="008264FF" w:rsidRPr="008264FF" w:rsidRDefault="008264FF" w:rsidP="008264FF">
      <w:pPr>
        <w:jc w:val="both"/>
        <w:rPr>
          <w:sz w:val="24"/>
        </w:rPr>
      </w:pPr>
      <w:r w:rsidRPr="008264FF">
        <w:rPr>
          <w:sz w:val="24"/>
        </w:rPr>
        <w:t xml:space="preserve">La classe </w:t>
      </w:r>
      <w:proofErr w:type="spellStart"/>
      <w:r w:rsidRPr="008264FF">
        <w:rPr>
          <w:sz w:val="24"/>
        </w:rPr>
        <w:t>MainActivity</w:t>
      </w:r>
      <w:proofErr w:type="spellEnd"/>
      <w:r w:rsidRPr="008264FF">
        <w:rPr>
          <w:sz w:val="24"/>
        </w:rPr>
        <w:t xml:space="preserve">  est  la classe  de base de l’application. Celle-ci  est chargée  en premier lorsque l’application démarre.</w:t>
      </w:r>
    </w:p>
    <w:p w:rsidR="008264FF" w:rsidRPr="008264FF" w:rsidRDefault="008264FF" w:rsidP="008264FF">
      <w:pPr>
        <w:jc w:val="both"/>
        <w:rPr>
          <w:sz w:val="24"/>
        </w:rPr>
      </w:pPr>
      <w:r w:rsidRPr="008264FF">
        <w:rPr>
          <w:sz w:val="24"/>
        </w:rPr>
        <w:t xml:space="preserve">Cette  classe  permet  d’afficher  dans  une  </w:t>
      </w:r>
      <w:proofErr w:type="spellStart"/>
      <w:r w:rsidRPr="008264FF">
        <w:rPr>
          <w:sz w:val="24"/>
        </w:rPr>
        <w:t>ListView</w:t>
      </w:r>
      <w:proofErr w:type="spellEnd"/>
      <w:r w:rsidRPr="008264FF">
        <w:rPr>
          <w:sz w:val="24"/>
        </w:rPr>
        <w:t xml:space="preserve">  tous  les  rallyes  déjà  ajoutés  à  l’application,  de lancer un rallye en le sélectionnant et en cliquant sur le bouton « Ouvrir », d’ajouter de nouveaux rallye en cliquant sur le bouton « Ajouter Rallye » et enfin de supprimer des rallyes grâce au bouton « Supprimer ».</w:t>
      </w:r>
    </w:p>
    <w:p w:rsidR="000773F2" w:rsidRDefault="008264FF" w:rsidP="008264FF">
      <w:pPr>
        <w:jc w:val="both"/>
        <w:rPr>
          <w:sz w:val="24"/>
        </w:rPr>
      </w:pPr>
      <w:r w:rsidRPr="008264FF">
        <w:rPr>
          <w:sz w:val="24"/>
        </w:rPr>
        <w:t>Il est à noter que cette classe utilise la sérialisation pour sauvegarder dans un fichier tous les rallyes qui ont été ajoutés à l’application.</w:t>
      </w:r>
    </w:p>
    <w:p w:rsidR="008264FF" w:rsidRDefault="008264FF" w:rsidP="008264FF">
      <w:pPr>
        <w:jc w:val="both"/>
        <w:rPr>
          <w:sz w:val="24"/>
        </w:rPr>
      </w:pPr>
      <w:r>
        <w:rPr>
          <w:sz w:val="24"/>
        </w:rPr>
        <w:t>Pour ce qui est des méthodes utilisées :</w:t>
      </w:r>
    </w:p>
    <w:p w:rsidR="008264FF" w:rsidRDefault="000D2518" w:rsidP="000E7C04">
      <w:pPr>
        <w:pStyle w:val="ListParagraph"/>
        <w:numPr>
          <w:ilvl w:val="0"/>
          <w:numId w:val="23"/>
        </w:numPr>
        <w:jc w:val="both"/>
        <w:rPr>
          <w:sz w:val="24"/>
        </w:rPr>
      </w:pPr>
      <w:r>
        <w:rPr>
          <w:sz w:val="24"/>
        </w:rPr>
        <w:t>« </w:t>
      </w:r>
      <w:proofErr w:type="spellStart"/>
      <w:r>
        <w:rPr>
          <w:sz w:val="24"/>
        </w:rPr>
        <w:t>save</w:t>
      </w:r>
      <w:proofErr w:type="spellEnd"/>
      <w:r>
        <w:rPr>
          <w:sz w:val="24"/>
        </w:rPr>
        <w:t> » permet d’enregistrer la liste des circuits</w:t>
      </w:r>
      <w:r w:rsidR="004657C0">
        <w:rPr>
          <w:sz w:val="24"/>
        </w:rPr>
        <w:t xml:space="preserve"> dans un dossier caché du téléphone.</w:t>
      </w:r>
    </w:p>
    <w:p w:rsidR="004657C0" w:rsidRDefault="004657C0" w:rsidP="000E7C04">
      <w:pPr>
        <w:pStyle w:val="ListParagraph"/>
        <w:numPr>
          <w:ilvl w:val="0"/>
          <w:numId w:val="23"/>
        </w:numPr>
        <w:jc w:val="both"/>
        <w:rPr>
          <w:sz w:val="24"/>
        </w:rPr>
      </w:pPr>
      <w:r>
        <w:rPr>
          <w:sz w:val="24"/>
        </w:rPr>
        <w:t>« </w:t>
      </w:r>
      <w:proofErr w:type="spellStart"/>
      <w:r>
        <w:rPr>
          <w:sz w:val="24"/>
        </w:rPr>
        <w:t>load</w:t>
      </w:r>
      <w:proofErr w:type="spellEnd"/>
      <w:r>
        <w:rPr>
          <w:sz w:val="24"/>
        </w:rPr>
        <w:t> » permet de charger la liste des circuits depuis un dossier caché du téléphone.</w:t>
      </w:r>
    </w:p>
    <w:p w:rsidR="004657C0" w:rsidRDefault="004657C0" w:rsidP="000E7C04">
      <w:pPr>
        <w:pStyle w:val="ListParagraph"/>
        <w:numPr>
          <w:ilvl w:val="0"/>
          <w:numId w:val="23"/>
        </w:numPr>
        <w:jc w:val="both"/>
        <w:rPr>
          <w:sz w:val="24"/>
        </w:rPr>
      </w:pPr>
      <w:r>
        <w:rPr>
          <w:sz w:val="24"/>
        </w:rPr>
        <w:t>« </w:t>
      </w:r>
      <w:proofErr w:type="spellStart"/>
      <w:r>
        <w:rPr>
          <w:sz w:val="24"/>
        </w:rPr>
        <w:t>initButtons</w:t>
      </w:r>
      <w:proofErr w:type="spellEnd"/>
      <w:r>
        <w:rPr>
          <w:sz w:val="24"/>
        </w:rPr>
        <w:t> » permet d’initialiser la vue. Les boutons sont grisés ou non suivant s’il y a des circuits présents dans la liste des circuits.</w:t>
      </w:r>
    </w:p>
    <w:p w:rsidR="004657C0" w:rsidRDefault="00FC390C" w:rsidP="000E7C04">
      <w:pPr>
        <w:pStyle w:val="ListParagraph"/>
        <w:numPr>
          <w:ilvl w:val="0"/>
          <w:numId w:val="23"/>
        </w:numPr>
        <w:jc w:val="both"/>
        <w:rPr>
          <w:sz w:val="24"/>
        </w:rPr>
      </w:pPr>
      <w:r>
        <w:rPr>
          <w:sz w:val="24"/>
        </w:rPr>
        <w:lastRenderedPageBreak/>
        <w:t>« </w:t>
      </w:r>
      <w:proofErr w:type="spellStart"/>
      <w:r w:rsidRPr="00FC390C">
        <w:rPr>
          <w:sz w:val="24"/>
        </w:rPr>
        <w:t>onClickAddButton</w:t>
      </w:r>
      <w:proofErr w:type="spellEnd"/>
      <w:r>
        <w:rPr>
          <w:sz w:val="24"/>
        </w:rPr>
        <w:t> » permet de rediriger l’utilisateur vers la vue « </w:t>
      </w:r>
      <w:proofErr w:type="spellStart"/>
      <w:r>
        <w:rPr>
          <w:sz w:val="24"/>
        </w:rPr>
        <w:t>addRally</w:t>
      </w:r>
      <w:proofErr w:type="spellEnd"/>
      <w:r>
        <w:rPr>
          <w:sz w:val="24"/>
        </w:rPr>
        <w:t> » lorsque l’icône en forme de croix verte est pressé.</w:t>
      </w:r>
    </w:p>
    <w:p w:rsidR="00FC390C" w:rsidRDefault="00FC390C" w:rsidP="000E7C04">
      <w:pPr>
        <w:pStyle w:val="ListParagraph"/>
        <w:numPr>
          <w:ilvl w:val="0"/>
          <w:numId w:val="23"/>
        </w:numPr>
        <w:jc w:val="both"/>
        <w:rPr>
          <w:sz w:val="24"/>
        </w:rPr>
      </w:pPr>
      <w:r>
        <w:rPr>
          <w:sz w:val="24"/>
        </w:rPr>
        <w:t>« </w:t>
      </w:r>
      <w:proofErr w:type="spellStart"/>
      <w:r w:rsidRPr="00FC390C">
        <w:rPr>
          <w:sz w:val="24"/>
        </w:rPr>
        <w:t>onClickDeleteButton</w:t>
      </w:r>
      <w:proofErr w:type="spellEnd"/>
      <w:r>
        <w:rPr>
          <w:sz w:val="24"/>
        </w:rPr>
        <w:t> » permet de supprimer un rallye de la liste des circuits avec le fichier qui lui est associé grâce à la méthode « </w:t>
      </w:r>
      <w:proofErr w:type="spellStart"/>
      <w:r>
        <w:rPr>
          <w:sz w:val="24"/>
        </w:rPr>
        <w:t>deleteProgress</w:t>
      </w:r>
      <w:proofErr w:type="spellEnd"/>
      <w:r>
        <w:rPr>
          <w:sz w:val="24"/>
        </w:rPr>
        <w:t> » qui est appelée.</w:t>
      </w:r>
    </w:p>
    <w:p w:rsidR="00FC390C" w:rsidRDefault="00FC390C" w:rsidP="000E7C04">
      <w:pPr>
        <w:pStyle w:val="ListParagraph"/>
        <w:numPr>
          <w:ilvl w:val="0"/>
          <w:numId w:val="23"/>
        </w:numPr>
        <w:jc w:val="both"/>
        <w:rPr>
          <w:sz w:val="24"/>
        </w:rPr>
      </w:pPr>
      <w:r>
        <w:rPr>
          <w:sz w:val="24"/>
        </w:rPr>
        <w:t>« </w:t>
      </w:r>
      <w:proofErr w:type="spellStart"/>
      <w:r w:rsidRPr="00FC390C">
        <w:rPr>
          <w:sz w:val="24"/>
        </w:rPr>
        <w:t>deleteProgress</w:t>
      </w:r>
      <w:proofErr w:type="spellEnd"/>
      <w:r>
        <w:rPr>
          <w:sz w:val="24"/>
        </w:rPr>
        <w:t> » permet de supprimer le fichier « CIRCUIT_IDCIRCUIT_IDEQUIPE » qui est associé au circuit de la liste pressé.</w:t>
      </w:r>
    </w:p>
    <w:p w:rsidR="00621997" w:rsidRDefault="00FC390C" w:rsidP="000E7C04">
      <w:pPr>
        <w:pStyle w:val="ListParagraph"/>
        <w:numPr>
          <w:ilvl w:val="0"/>
          <w:numId w:val="23"/>
        </w:numPr>
        <w:jc w:val="both"/>
        <w:rPr>
          <w:sz w:val="24"/>
        </w:rPr>
      </w:pPr>
      <w:r w:rsidRPr="00621997">
        <w:rPr>
          <w:sz w:val="24"/>
        </w:rPr>
        <w:t>« </w:t>
      </w:r>
      <w:proofErr w:type="spellStart"/>
      <w:r w:rsidRPr="00621997">
        <w:rPr>
          <w:sz w:val="24"/>
        </w:rPr>
        <w:t>onClickOpenButton</w:t>
      </w:r>
      <w:proofErr w:type="spellEnd"/>
      <w:r w:rsidRPr="00621997">
        <w:rPr>
          <w:sz w:val="24"/>
        </w:rPr>
        <w:t> » permet de lancer le rallye. Si le circuit sélectionné n’a pas de fichier associé, on commence un nouveau rallye. Dans le cas contraire, on lance le rallye avec le fichier associé.</w:t>
      </w:r>
      <w:r w:rsidR="00621997" w:rsidRPr="00621997">
        <w:t xml:space="preserve"> </w:t>
      </w:r>
    </w:p>
    <w:p w:rsidR="00621997" w:rsidRPr="00621997" w:rsidRDefault="00621997" w:rsidP="00621997">
      <w:pPr>
        <w:jc w:val="both"/>
        <w:rPr>
          <w:sz w:val="24"/>
        </w:rPr>
      </w:pPr>
    </w:p>
    <w:p w:rsidR="00621997" w:rsidRDefault="00621997" w:rsidP="00621997">
      <w:pPr>
        <w:pStyle w:val="Heading4"/>
        <w:numPr>
          <w:ilvl w:val="3"/>
          <w:numId w:val="2"/>
        </w:numPr>
        <w:rPr>
          <w:i w:val="0"/>
          <w:sz w:val="24"/>
        </w:rPr>
      </w:pPr>
      <w:proofErr w:type="spellStart"/>
      <w:r>
        <w:rPr>
          <w:i w:val="0"/>
          <w:sz w:val="24"/>
        </w:rPr>
        <w:t>MyDialogGPS</w:t>
      </w:r>
      <w:proofErr w:type="spellEnd"/>
    </w:p>
    <w:p w:rsidR="00621997" w:rsidRDefault="00621997" w:rsidP="00621997"/>
    <w:p w:rsidR="00621997" w:rsidRPr="00621997" w:rsidRDefault="00621997" w:rsidP="00621997">
      <w:pPr>
        <w:jc w:val="both"/>
        <w:rPr>
          <w:sz w:val="24"/>
        </w:rPr>
      </w:pPr>
      <w:r>
        <w:rPr>
          <w:sz w:val="24"/>
        </w:rPr>
        <w:t>Est une classe qui permet d’afficher une fenêtre de dialogue pour prévenir que l’utilisateur n’a pas son GPS d’activé. Cette classe est appelée depuis le service « </w:t>
      </w:r>
      <w:proofErr w:type="spellStart"/>
      <w:r>
        <w:rPr>
          <w:sz w:val="24"/>
        </w:rPr>
        <w:t>SendingGPSData</w:t>
      </w:r>
      <w:proofErr w:type="spellEnd"/>
      <w:r>
        <w:rPr>
          <w:sz w:val="24"/>
        </w:rPr>
        <w:t> » dans la méthode « </w:t>
      </w:r>
      <w:proofErr w:type="spellStart"/>
      <w:r>
        <w:rPr>
          <w:sz w:val="24"/>
        </w:rPr>
        <w:t>onProviderDisabled</w:t>
      </w:r>
      <w:proofErr w:type="spellEnd"/>
      <w:r>
        <w:rPr>
          <w:sz w:val="24"/>
        </w:rPr>
        <w:t xml:space="preserve"> ». </w:t>
      </w:r>
      <w:r w:rsidRPr="00621997">
        <w:rPr>
          <w:sz w:val="24"/>
        </w:rPr>
        <w:t>Une classe a été créée ainsi car on ne peut pas afficher une fenêtre de ce type dans un service.</w:t>
      </w:r>
    </w:p>
    <w:p w:rsidR="008328A8" w:rsidRDefault="008328A8" w:rsidP="008328A8"/>
    <w:p w:rsidR="00497310" w:rsidRDefault="00B513B8" w:rsidP="003F6E65">
      <w:pPr>
        <w:pStyle w:val="Heading4"/>
        <w:numPr>
          <w:ilvl w:val="3"/>
          <w:numId w:val="2"/>
        </w:numPr>
        <w:rPr>
          <w:i w:val="0"/>
          <w:sz w:val="24"/>
        </w:rPr>
      </w:pPr>
      <w:proofErr w:type="spellStart"/>
      <w:r>
        <w:rPr>
          <w:i w:val="0"/>
          <w:sz w:val="24"/>
        </w:rPr>
        <w:t>PlaceDescription</w:t>
      </w:r>
      <w:proofErr w:type="spellEnd"/>
    </w:p>
    <w:p w:rsidR="00E648F1" w:rsidRDefault="00E648F1" w:rsidP="00E648F1"/>
    <w:p w:rsidR="00E648F1" w:rsidRPr="00E648F1" w:rsidRDefault="00E648F1" w:rsidP="00E648F1">
      <w:pPr>
        <w:jc w:val="both"/>
        <w:rPr>
          <w:sz w:val="24"/>
        </w:rPr>
      </w:pPr>
      <w:r w:rsidRPr="00E648F1">
        <w:rPr>
          <w:sz w:val="24"/>
        </w:rPr>
        <w:t>La  classe  « </w:t>
      </w:r>
      <w:proofErr w:type="spellStart"/>
      <w:r w:rsidRPr="00E648F1">
        <w:rPr>
          <w:sz w:val="24"/>
        </w:rPr>
        <w:t>PlaceDescription</w:t>
      </w:r>
      <w:proofErr w:type="spellEnd"/>
      <w:r w:rsidRPr="00E648F1">
        <w:rPr>
          <w:sz w:val="24"/>
        </w:rPr>
        <w:t> »  affiche  à  l’écran  l’énigme  correspondant  à  un  lieu.  Elle  permet  de  gérer toutes  les  possibilités  de  validation  que  ce  soit  par  positionnement  GPS  ou  par  questions  de validation.</w:t>
      </w:r>
    </w:p>
    <w:p w:rsidR="00E648F1" w:rsidRPr="00E648F1" w:rsidRDefault="00E648F1" w:rsidP="00E648F1">
      <w:pPr>
        <w:jc w:val="both"/>
        <w:rPr>
          <w:sz w:val="24"/>
        </w:rPr>
      </w:pPr>
      <w:r w:rsidRPr="00E648F1">
        <w:rPr>
          <w:sz w:val="24"/>
        </w:rPr>
        <w:t>De  plus  cette  classe  permet  d’atteindre  la  liste  des questions  bonus  grâce  au  bouton  «Questions bonus ».</w:t>
      </w:r>
    </w:p>
    <w:p w:rsidR="00E648F1" w:rsidRPr="00E648F1" w:rsidRDefault="00E648F1" w:rsidP="00E648F1">
      <w:pPr>
        <w:jc w:val="both"/>
        <w:rPr>
          <w:sz w:val="24"/>
        </w:rPr>
      </w:pPr>
      <w:r w:rsidRPr="00E648F1">
        <w:rPr>
          <w:sz w:val="24"/>
        </w:rPr>
        <w:t>Il  est  à  noter  que,  dans  cette  vue,  la  réussite  ou  non  de  la  validation  est  directement  affichée  à l’écran pour que l’utilisateur soit mis au courant. Suite à une validation effective de l’étape en cours, une  méthode  de  cette  classe  est  appelée  afin  de  transmettre  en  arrière-plan   les  données appropriées de validation au serveur.</w:t>
      </w:r>
    </w:p>
    <w:p w:rsidR="00497310" w:rsidRDefault="00E648F1" w:rsidP="00E648F1">
      <w:pPr>
        <w:jc w:val="both"/>
        <w:rPr>
          <w:sz w:val="24"/>
        </w:rPr>
      </w:pPr>
      <w:r>
        <w:rPr>
          <w:sz w:val="24"/>
        </w:rPr>
        <w:t>Pour ce qui est des méthodes utilisées :</w:t>
      </w:r>
    </w:p>
    <w:p w:rsidR="00C846DD" w:rsidRDefault="00E648F1" w:rsidP="000E7C04">
      <w:pPr>
        <w:pStyle w:val="ListParagraph"/>
        <w:numPr>
          <w:ilvl w:val="0"/>
          <w:numId w:val="21"/>
        </w:numPr>
        <w:jc w:val="both"/>
        <w:rPr>
          <w:sz w:val="24"/>
        </w:rPr>
      </w:pPr>
      <w:r>
        <w:rPr>
          <w:sz w:val="24"/>
        </w:rPr>
        <w:t>« </w:t>
      </w:r>
      <w:proofErr w:type="spellStart"/>
      <w:r w:rsidRPr="00E648F1">
        <w:rPr>
          <w:sz w:val="24"/>
        </w:rPr>
        <w:t>testValidationIsFinished</w:t>
      </w:r>
      <w:proofErr w:type="spellEnd"/>
      <w:r>
        <w:rPr>
          <w:sz w:val="24"/>
        </w:rPr>
        <w:t> » permet de valider une étape que ce soit par questions de validation, par géolocalisation ou par code de déverrouillage</w:t>
      </w:r>
      <w:r w:rsidR="00C846DD">
        <w:rPr>
          <w:sz w:val="24"/>
        </w:rPr>
        <w:t xml:space="preserve"> du côté application Smartphone</w:t>
      </w:r>
      <w:r>
        <w:rPr>
          <w:sz w:val="24"/>
        </w:rPr>
        <w:t>.</w:t>
      </w:r>
      <w:r w:rsidR="00C846DD">
        <w:rPr>
          <w:sz w:val="24"/>
        </w:rPr>
        <w:t xml:space="preserve"> De plus, si nous nous trompons lors des questions de validation, le nombre de tentatives restantes est indiqué. Si toutes les tentatives ont été épuisées, on bloque l’étape en remplaçant le bouton des questions, obligeant ainsi l’équipe a appelée l’organisateur.</w:t>
      </w:r>
    </w:p>
    <w:p w:rsidR="00AB3BA8" w:rsidRDefault="00C846DD" w:rsidP="000E7C04">
      <w:pPr>
        <w:pStyle w:val="ListParagraph"/>
        <w:numPr>
          <w:ilvl w:val="0"/>
          <w:numId w:val="21"/>
        </w:numPr>
        <w:jc w:val="both"/>
        <w:rPr>
          <w:sz w:val="24"/>
        </w:rPr>
      </w:pPr>
      <w:r>
        <w:rPr>
          <w:sz w:val="24"/>
        </w:rPr>
        <w:lastRenderedPageBreak/>
        <w:t>« </w:t>
      </w:r>
      <w:proofErr w:type="spellStart"/>
      <w:r w:rsidRPr="00C846DD">
        <w:rPr>
          <w:sz w:val="24"/>
        </w:rPr>
        <w:t>actions_validationStageEstablishedBy_GPSorQuestionV</w:t>
      </w:r>
      <w:proofErr w:type="spellEnd"/>
      <w:r>
        <w:rPr>
          <w:sz w:val="24"/>
        </w:rPr>
        <w:t> »  permet de mettre à jour le statut de l’étape en indiquant de comment cette dernière a été validée et combien de points elle a rapporté. Elle permet aussi lorsqu’une étape vient d’être validée d’afficher une fenêtre de dialogue pour le prévenir de sa réussite (également lorsque le circuit est terminé).</w:t>
      </w:r>
    </w:p>
    <w:p w:rsidR="00C846DD" w:rsidRDefault="00AB3BA8" w:rsidP="000E7C04">
      <w:pPr>
        <w:pStyle w:val="ListParagraph"/>
        <w:numPr>
          <w:ilvl w:val="0"/>
          <w:numId w:val="21"/>
        </w:numPr>
        <w:jc w:val="both"/>
        <w:rPr>
          <w:sz w:val="24"/>
        </w:rPr>
      </w:pPr>
      <w:r>
        <w:rPr>
          <w:sz w:val="24"/>
        </w:rPr>
        <w:t>« </w:t>
      </w:r>
      <w:proofErr w:type="spellStart"/>
      <w:r w:rsidRPr="00AB3BA8">
        <w:rPr>
          <w:sz w:val="24"/>
        </w:rPr>
        <w:t>actions_validationStageEtablishedBy_Code</w:t>
      </w:r>
      <w:proofErr w:type="spellEnd"/>
      <w:r>
        <w:rPr>
          <w:sz w:val="24"/>
        </w:rPr>
        <w:t> » permet de mettre à jour le statut de l’étape en indiquant qu’elle a été débloquée par code de déverrouillage donc elle ne rapporte aucun points.</w:t>
      </w:r>
    </w:p>
    <w:p w:rsidR="00AB3BA8" w:rsidRDefault="00AB3BA8" w:rsidP="000E7C04">
      <w:pPr>
        <w:pStyle w:val="ListParagraph"/>
        <w:numPr>
          <w:ilvl w:val="0"/>
          <w:numId w:val="21"/>
        </w:numPr>
        <w:jc w:val="both"/>
        <w:rPr>
          <w:sz w:val="24"/>
        </w:rPr>
      </w:pPr>
      <w:r>
        <w:rPr>
          <w:sz w:val="24"/>
        </w:rPr>
        <w:t>« </w:t>
      </w:r>
      <w:proofErr w:type="spellStart"/>
      <w:r w:rsidRPr="00AB3BA8">
        <w:rPr>
          <w:sz w:val="24"/>
        </w:rPr>
        <w:t>actions_validationStageEtablished_noValidationNeeded</w:t>
      </w:r>
      <w:proofErr w:type="spellEnd"/>
      <w:r>
        <w:rPr>
          <w:sz w:val="24"/>
        </w:rPr>
        <w:t> » permet de valider une étape qui ne nécessite aucune validation.</w:t>
      </w:r>
    </w:p>
    <w:p w:rsidR="00AB3BA8" w:rsidRDefault="00AB3BA8" w:rsidP="000E7C04">
      <w:pPr>
        <w:pStyle w:val="ListParagraph"/>
        <w:numPr>
          <w:ilvl w:val="0"/>
          <w:numId w:val="21"/>
        </w:numPr>
        <w:jc w:val="both"/>
        <w:rPr>
          <w:sz w:val="24"/>
        </w:rPr>
      </w:pPr>
      <w:r>
        <w:rPr>
          <w:sz w:val="24"/>
        </w:rPr>
        <w:t>« </w:t>
      </w:r>
      <w:proofErr w:type="spellStart"/>
      <w:proofErr w:type="gramStart"/>
      <w:r>
        <w:rPr>
          <w:sz w:val="24"/>
        </w:rPr>
        <w:t>displayImg</w:t>
      </w:r>
      <w:proofErr w:type="spellEnd"/>
      <w:r>
        <w:rPr>
          <w:sz w:val="24"/>
        </w:rPr>
        <w:t>(</w:t>
      </w:r>
      <w:proofErr w:type="gramEnd"/>
      <w:r>
        <w:rPr>
          <w:sz w:val="24"/>
        </w:rPr>
        <w:t xml:space="preserve">String, </w:t>
      </w:r>
      <w:proofErr w:type="spellStart"/>
      <w:r>
        <w:rPr>
          <w:sz w:val="24"/>
        </w:rPr>
        <w:t>LinearLayout</w:t>
      </w:r>
      <w:proofErr w:type="spellEnd"/>
      <w:r>
        <w:rPr>
          <w:sz w:val="24"/>
        </w:rPr>
        <w:t>) », permet d’afficher dans le « </w:t>
      </w:r>
      <w:proofErr w:type="spellStart"/>
      <w:r>
        <w:rPr>
          <w:sz w:val="24"/>
        </w:rPr>
        <w:t>layout</w:t>
      </w:r>
      <w:proofErr w:type="spellEnd"/>
      <w:r>
        <w:rPr>
          <w:sz w:val="24"/>
        </w:rPr>
        <w:t> » passé en second paramètre, l’image qui se trouve dans le dossier privé du téléphone grâce au lien passé en premier paramètre.</w:t>
      </w:r>
    </w:p>
    <w:p w:rsidR="00AB3BA8" w:rsidRDefault="00AB3BA8" w:rsidP="000E7C04">
      <w:pPr>
        <w:pStyle w:val="ListParagraph"/>
        <w:numPr>
          <w:ilvl w:val="0"/>
          <w:numId w:val="21"/>
        </w:numPr>
        <w:jc w:val="both"/>
        <w:rPr>
          <w:sz w:val="24"/>
        </w:rPr>
      </w:pPr>
      <w:r>
        <w:rPr>
          <w:sz w:val="24"/>
        </w:rPr>
        <w:t>« </w:t>
      </w:r>
      <w:proofErr w:type="spellStart"/>
      <w:proofErr w:type="gramStart"/>
      <w:r>
        <w:rPr>
          <w:sz w:val="24"/>
        </w:rPr>
        <w:t>displayTxt</w:t>
      </w:r>
      <w:proofErr w:type="spellEnd"/>
      <w:r>
        <w:rPr>
          <w:sz w:val="24"/>
        </w:rPr>
        <w:t>(</w:t>
      </w:r>
      <w:proofErr w:type="gramEnd"/>
      <w:r>
        <w:rPr>
          <w:sz w:val="24"/>
        </w:rPr>
        <w:t xml:space="preserve">String, </w:t>
      </w:r>
      <w:proofErr w:type="spellStart"/>
      <w:r>
        <w:rPr>
          <w:sz w:val="24"/>
        </w:rPr>
        <w:t>LinearLayout</w:t>
      </w:r>
      <w:proofErr w:type="spellEnd"/>
      <w:r>
        <w:rPr>
          <w:sz w:val="24"/>
        </w:rPr>
        <w:t>) », permet d’afficher dans le « </w:t>
      </w:r>
      <w:proofErr w:type="spellStart"/>
      <w:r>
        <w:rPr>
          <w:sz w:val="24"/>
        </w:rPr>
        <w:t>layout</w:t>
      </w:r>
      <w:proofErr w:type="spellEnd"/>
      <w:r>
        <w:rPr>
          <w:sz w:val="24"/>
        </w:rPr>
        <w:t> » passé en second paramètre le texte qui est passé en premier paramètre.</w:t>
      </w:r>
    </w:p>
    <w:p w:rsidR="00AB3BA8" w:rsidRDefault="00AB3BA8" w:rsidP="000E7C04">
      <w:pPr>
        <w:pStyle w:val="ListParagraph"/>
        <w:numPr>
          <w:ilvl w:val="0"/>
          <w:numId w:val="21"/>
        </w:numPr>
        <w:jc w:val="both"/>
        <w:rPr>
          <w:sz w:val="24"/>
        </w:rPr>
      </w:pPr>
      <w:r>
        <w:rPr>
          <w:sz w:val="24"/>
        </w:rPr>
        <w:t>« </w:t>
      </w:r>
      <w:proofErr w:type="spellStart"/>
      <w:r w:rsidRPr="00AB3BA8">
        <w:rPr>
          <w:sz w:val="24"/>
        </w:rPr>
        <w:t>onClickListOfStages</w:t>
      </w:r>
      <w:proofErr w:type="spellEnd"/>
      <w:r>
        <w:rPr>
          <w:sz w:val="24"/>
        </w:rPr>
        <w:t> » appelle la méthode « </w:t>
      </w:r>
      <w:proofErr w:type="spellStart"/>
      <w:r w:rsidRPr="00AB3BA8">
        <w:rPr>
          <w:sz w:val="24"/>
        </w:rPr>
        <w:t>displayListOfStages</w:t>
      </w:r>
      <w:proofErr w:type="spellEnd"/>
      <w:r>
        <w:rPr>
          <w:sz w:val="24"/>
        </w:rPr>
        <w:t> »</w:t>
      </w:r>
    </w:p>
    <w:p w:rsidR="00AB3BA8" w:rsidRDefault="00AB3BA8" w:rsidP="000E7C04">
      <w:pPr>
        <w:pStyle w:val="ListParagraph"/>
        <w:numPr>
          <w:ilvl w:val="0"/>
          <w:numId w:val="21"/>
        </w:numPr>
        <w:jc w:val="both"/>
        <w:rPr>
          <w:sz w:val="24"/>
        </w:rPr>
      </w:pPr>
      <w:r>
        <w:rPr>
          <w:sz w:val="24"/>
        </w:rPr>
        <w:t>« </w:t>
      </w:r>
      <w:proofErr w:type="spellStart"/>
      <w:r w:rsidRPr="00AB3BA8">
        <w:rPr>
          <w:sz w:val="24"/>
        </w:rPr>
        <w:t>displayListOfStages</w:t>
      </w:r>
      <w:proofErr w:type="spellEnd"/>
      <w:r>
        <w:rPr>
          <w:sz w:val="24"/>
        </w:rPr>
        <w:t> » permet d’afficher la liste des étapes.</w:t>
      </w:r>
    </w:p>
    <w:p w:rsidR="00AB3BA8" w:rsidRDefault="00AB3BA8" w:rsidP="000E7C04">
      <w:pPr>
        <w:pStyle w:val="ListParagraph"/>
        <w:numPr>
          <w:ilvl w:val="0"/>
          <w:numId w:val="21"/>
        </w:numPr>
        <w:jc w:val="both"/>
        <w:rPr>
          <w:sz w:val="24"/>
        </w:rPr>
      </w:pPr>
      <w:r>
        <w:rPr>
          <w:sz w:val="24"/>
        </w:rPr>
        <w:t>« </w:t>
      </w:r>
      <w:proofErr w:type="spellStart"/>
      <w:r w:rsidRPr="00AB3BA8">
        <w:rPr>
          <w:sz w:val="24"/>
        </w:rPr>
        <w:t>onClickButtonPreviousPlace</w:t>
      </w:r>
      <w:proofErr w:type="spellEnd"/>
      <w:r>
        <w:rPr>
          <w:sz w:val="24"/>
        </w:rPr>
        <w:t> » permet d’afficher le lieu précédent par la pression du bouton à gauche de celui de la liste des étapes.</w:t>
      </w:r>
    </w:p>
    <w:p w:rsidR="00AB3BA8" w:rsidRDefault="00AB3BA8" w:rsidP="000E7C04">
      <w:pPr>
        <w:pStyle w:val="ListParagraph"/>
        <w:numPr>
          <w:ilvl w:val="0"/>
          <w:numId w:val="21"/>
        </w:numPr>
        <w:jc w:val="both"/>
        <w:rPr>
          <w:sz w:val="24"/>
        </w:rPr>
      </w:pPr>
      <w:r>
        <w:rPr>
          <w:sz w:val="24"/>
        </w:rPr>
        <w:t>« </w:t>
      </w:r>
      <w:proofErr w:type="spellStart"/>
      <w:r w:rsidRPr="00AB3BA8">
        <w:rPr>
          <w:sz w:val="24"/>
        </w:rPr>
        <w:t>onClickButtonNextPlac</w:t>
      </w:r>
      <w:r>
        <w:rPr>
          <w:sz w:val="24"/>
        </w:rPr>
        <w:t>e</w:t>
      </w:r>
      <w:proofErr w:type="spellEnd"/>
      <w:r>
        <w:rPr>
          <w:sz w:val="24"/>
        </w:rPr>
        <w:t> » permet d’afficher le lieu suivant par la pression du bouton à droite de celui de la liste des étapes.</w:t>
      </w:r>
    </w:p>
    <w:p w:rsidR="00AB3BA8" w:rsidRDefault="00AB3BA8" w:rsidP="000E7C04">
      <w:pPr>
        <w:pStyle w:val="ListParagraph"/>
        <w:numPr>
          <w:ilvl w:val="0"/>
          <w:numId w:val="21"/>
        </w:numPr>
        <w:jc w:val="both"/>
        <w:rPr>
          <w:sz w:val="24"/>
        </w:rPr>
      </w:pPr>
      <w:r>
        <w:rPr>
          <w:sz w:val="24"/>
        </w:rPr>
        <w:t>« </w:t>
      </w:r>
      <w:proofErr w:type="spellStart"/>
      <w:r w:rsidRPr="00AB3BA8">
        <w:rPr>
          <w:sz w:val="24"/>
        </w:rPr>
        <w:t>onClickButtonPlaceQuestions</w:t>
      </w:r>
      <w:proofErr w:type="spellEnd"/>
      <w:r>
        <w:rPr>
          <w:sz w:val="24"/>
        </w:rPr>
        <w:t> » appelée lorsque nous cliquons sur le bouton « Questions de validation », une fenêtre de dialogue est affichée pour prévenir l’utilisateur qu’il est préférable qu’il essaye de valider ce lieu par géolocalisation. Si jamais l’étape a été verrouillée suite à des tentatives ratées par l’utilisateur, le bouton « Questions de validation » est remplacé. Enfin, il y a aussi un test pour savoir si le code de déverrouillage entré est le bon ou non. L’utilisateur est prévenu grâce à une fenêtre de dialogue.</w:t>
      </w:r>
    </w:p>
    <w:p w:rsidR="00BC78FC" w:rsidRDefault="004F2027" w:rsidP="000E7C04">
      <w:pPr>
        <w:pStyle w:val="ListParagraph"/>
        <w:numPr>
          <w:ilvl w:val="0"/>
          <w:numId w:val="21"/>
        </w:numPr>
        <w:jc w:val="both"/>
        <w:rPr>
          <w:sz w:val="24"/>
        </w:rPr>
      </w:pPr>
      <w:r>
        <w:rPr>
          <w:sz w:val="24"/>
        </w:rPr>
        <w:t>« </w:t>
      </w:r>
      <w:proofErr w:type="spellStart"/>
      <w:r w:rsidRPr="004F2027">
        <w:rPr>
          <w:sz w:val="24"/>
        </w:rPr>
        <w:t>onClickButtonBonusPlace</w:t>
      </w:r>
      <w:proofErr w:type="spellEnd"/>
      <w:r>
        <w:rPr>
          <w:sz w:val="24"/>
        </w:rPr>
        <w:t> » permet d’afficher la liste des questions bonus que propose ce lieu.</w:t>
      </w:r>
    </w:p>
    <w:p w:rsidR="004F2027" w:rsidRDefault="004F2027" w:rsidP="000E7C04">
      <w:pPr>
        <w:pStyle w:val="ListParagraph"/>
        <w:numPr>
          <w:ilvl w:val="0"/>
          <w:numId w:val="21"/>
        </w:numPr>
        <w:jc w:val="both"/>
        <w:rPr>
          <w:sz w:val="24"/>
        </w:rPr>
      </w:pPr>
      <w:r>
        <w:rPr>
          <w:sz w:val="24"/>
        </w:rPr>
        <w:t>« </w:t>
      </w:r>
      <w:proofErr w:type="spellStart"/>
      <w:r w:rsidRPr="004F2027">
        <w:rPr>
          <w:sz w:val="24"/>
        </w:rPr>
        <w:t>onCLickButtonCluePlace</w:t>
      </w:r>
      <w:proofErr w:type="spellEnd"/>
      <w:r>
        <w:rPr>
          <w:sz w:val="24"/>
        </w:rPr>
        <w:t> » permet d’afficher la liste des indices que propose ce lieu.</w:t>
      </w:r>
    </w:p>
    <w:p w:rsidR="004F2027" w:rsidRDefault="004F2027" w:rsidP="000E7C04">
      <w:pPr>
        <w:pStyle w:val="ListParagraph"/>
        <w:numPr>
          <w:ilvl w:val="0"/>
          <w:numId w:val="21"/>
        </w:numPr>
        <w:jc w:val="both"/>
        <w:rPr>
          <w:sz w:val="24"/>
        </w:rPr>
      </w:pPr>
      <w:r>
        <w:rPr>
          <w:sz w:val="24"/>
        </w:rPr>
        <w:t>« </w:t>
      </w:r>
      <w:proofErr w:type="spellStart"/>
      <w:r w:rsidRPr="004F2027">
        <w:rPr>
          <w:sz w:val="24"/>
        </w:rPr>
        <w:t>validationStageSmartphone</w:t>
      </w:r>
      <w:proofErr w:type="spellEnd"/>
      <w:r>
        <w:rPr>
          <w:sz w:val="24"/>
        </w:rPr>
        <w:t xml:space="preserve"> » appelée </w:t>
      </w:r>
      <w:r w:rsidR="003F6E65">
        <w:rPr>
          <w:sz w:val="24"/>
        </w:rPr>
        <w:t>lorsqu’une</w:t>
      </w:r>
      <w:r>
        <w:rPr>
          <w:sz w:val="24"/>
        </w:rPr>
        <w:t xml:space="preserve"> étape vient d’être validée par questions de validation, géolocalisation ou code de déverrouillage.</w:t>
      </w:r>
    </w:p>
    <w:p w:rsidR="004F2027" w:rsidRDefault="004F2027" w:rsidP="000E7C04">
      <w:pPr>
        <w:pStyle w:val="ListParagraph"/>
        <w:numPr>
          <w:ilvl w:val="0"/>
          <w:numId w:val="21"/>
        </w:numPr>
        <w:jc w:val="both"/>
        <w:rPr>
          <w:sz w:val="24"/>
        </w:rPr>
      </w:pPr>
      <w:r>
        <w:rPr>
          <w:sz w:val="24"/>
        </w:rPr>
        <w:t>« </w:t>
      </w:r>
      <w:proofErr w:type="spellStart"/>
      <w:proofErr w:type="gramStart"/>
      <w:r>
        <w:rPr>
          <w:sz w:val="24"/>
        </w:rPr>
        <w:t>isMyServiceRunning</w:t>
      </w:r>
      <w:proofErr w:type="spellEnd"/>
      <w:r>
        <w:rPr>
          <w:sz w:val="24"/>
        </w:rPr>
        <w:t>(</w:t>
      </w:r>
      <w:proofErr w:type="gramEnd"/>
      <w:r>
        <w:rPr>
          <w:sz w:val="24"/>
        </w:rPr>
        <w:t xml:space="preserve">Class&lt;?&gt;) », retourne un booléen. Cette méthode retourne vraie si le service passé en paramètre (Exemple : </w:t>
      </w:r>
      <w:proofErr w:type="spellStart"/>
      <w:r>
        <w:rPr>
          <w:sz w:val="24"/>
        </w:rPr>
        <w:t>MonService.class</w:t>
      </w:r>
      <w:proofErr w:type="spellEnd"/>
      <w:r>
        <w:rPr>
          <w:sz w:val="24"/>
        </w:rPr>
        <w:t xml:space="preserve">) est en activé. </w:t>
      </w:r>
    </w:p>
    <w:p w:rsidR="00165AEE" w:rsidRDefault="00165AEE" w:rsidP="00165AEE">
      <w:pPr>
        <w:jc w:val="both"/>
        <w:rPr>
          <w:sz w:val="24"/>
        </w:rPr>
      </w:pPr>
    </w:p>
    <w:p w:rsidR="0095624D" w:rsidRDefault="0095624D" w:rsidP="00165AEE">
      <w:pPr>
        <w:jc w:val="both"/>
        <w:rPr>
          <w:sz w:val="24"/>
        </w:rPr>
      </w:pPr>
    </w:p>
    <w:p w:rsidR="0095624D" w:rsidRDefault="0095624D" w:rsidP="00165AEE">
      <w:pPr>
        <w:jc w:val="both"/>
        <w:rPr>
          <w:sz w:val="24"/>
        </w:rPr>
      </w:pPr>
    </w:p>
    <w:p w:rsidR="0095624D" w:rsidRDefault="0095624D" w:rsidP="0095624D">
      <w:pPr>
        <w:pStyle w:val="Heading4"/>
        <w:numPr>
          <w:ilvl w:val="3"/>
          <w:numId w:val="2"/>
        </w:numPr>
        <w:rPr>
          <w:i w:val="0"/>
          <w:sz w:val="24"/>
        </w:rPr>
      </w:pPr>
      <w:proofErr w:type="spellStart"/>
      <w:r>
        <w:rPr>
          <w:i w:val="0"/>
          <w:sz w:val="24"/>
        </w:rPr>
        <w:lastRenderedPageBreak/>
        <w:t>QuestionAdapter</w:t>
      </w:r>
      <w:proofErr w:type="spellEnd"/>
    </w:p>
    <w:p w:rsidR="0095624D" w:rsidRDefault="0095624D" w:rsidP="0095624D"/>
    <w:p w:rsidR="0095624D" w:rsidRDefault="0095624D" w:rsidP="0095624D">
      <w:pPr>
        <w:jc w:val="both"/>
        <w:rPr>
          <w:sz w:val="24"/>
        </w:rPr>
      </w:pPr>
      <w:r>
        <w:rPr>
          <w:sz w:val="24"/>
        </w:rPr>
        <w:t>Est une classe qui est en fait un « adapter ». Cette classe permet la personnalisation de la liste des questions. En effet, lorsqu’une question n’a pas encore été répondue, on affiche une flèche bleue. Dans le cas contraire, une coche verte est affichée.</w:t>
      </w:r>
    </w:p>
    <w:p w:rsidR="0095624D" w:rsidRDefault="0095624D" w:rsidP="0095624D">
      <w:pPr>
        <w:jc w:val="both"/>
        <w:rPr>
          <w:sz w:val="24"/>
        </w:rPr>
      </w:pPr>
      <w:r>
        <w:rPr>
          <w:sz w:val="24"/>
        </w:rPr>
        <w:t>Mais ce n’est pas tout cela fonctionne aussi pour les questions bonus. De plus lorsque le rallye est terminé, nous affichons dans la liste des questions bonus lesquelles sont justes (coche verte) et lesquelles sont fausses (croix rouge).</w:t>
      </w:r>
    </w:p>
    <w:p w:rsidR="00450367" w:rsidRDefault="00450367" w:rsidP="0095624D">
      <w:pPr>
        <w:jc w:val="both"/>
        <w:rPr>
          <w:sz w:val="24"/>
        </w:rPr>
      </w:pPr>
    </w:p>
    <w:p w:rsidR="00450367" w:rsidRDefault="00450367" w:rsidP="00450367">
      <w:pPr>
        <w:pStyle w:val="Heading4"/>
        <w:numPr>
          <w:ilvl w:val="3"/>
          <w:numId w:val="2"/>
        </w:numPr>
        <w:rPr>
          <w:i w:val="0"/>
          <w:sz w:val="24"/>
        </w:rPr>
      </w:pPr>
      <w:proofErr w:type="spellStart"/>
      <w:r>
        <w:rPr>
          <w:i w:val="0"/>
          <w:sz w:val="24"/>
        </w:rPr>
        <w:t>RallyDescription</w:t>
      </w:r>
      <w:proofErr w:type="spellEnd"/>
    </w:p>
    <w:p w:rsidR="00450367" w:rsidRDefault="00450367" w:rsidP="00450367"/>
    <w:p w:rsidR="00450367" w:rsidRPr="00450367" w:rsidRDefault="00450367" w:rsidP="00450367">
      <w:pPr>
        <w:jc w:val="both"/>
        <w:rPr>
          <w:sz w:val="24"/>
        </w:rPr>
      </w:pPr>
      <w:r w:rsidRPr="00450367">
        <w:rPr>
          <w:sz w:val="24"/>
        </w:rPr>
        <w:t xml:space="preserve">La classe </w:t>
      </w:r>
      <w:r>
        <w:rPr>
          <w:sz w:val="24"/>
        </w:rPr>
        <w:t>« </w:t>
      </w:r>
      <w:proofErr w:type="spellStart"/>
      <w:r>
        <w:rPr>
          <w:sz w:val="24"/>
        </w:rPr>
        <w:t>Rally</w:t>
      </w:r>
      <w:r w:rsidRPr="00450367">
        <w:rPr>
          <w:sz w:val="24"/>
        </w:rPr>
        <w:t>Description</w:t>
      </w:r>
      <w:proofErr w:type="spellEnd"/>
      <w:r>
        <w:rPr>
          <w:sz w:val="24"/>
        </w:rPr>
        <w:t> »</w:t>
      </w:r>
      <w:r w:rsidRPr="00450367">
        <w:rPr>
          <w:sz w:val="24"/>
        </w:rPr>
        <w:t xml:space="preserve"> affiche à l’écran la description du rallye, et permet de  le  commencer,  le reprendre,  ou  simplement  revoir  les  différentes  étapes  d’un  rallye  terminé  (sans  possibilité  de modification dans ce cas).</w:t>
      </w:r>
    </w:p>
    <w:p w:rsidR="00450367" w:rsidRPr="00450367" w:rsidRDefault="00450367" w:rsidP="00450367">
      <w:pPr>
        <w:jc w:val="both"/>
        <w:rPr>
          <w:i/>
          <w:sz w:val="24"/>
          <w:u w:val="single"/>
        </w:rPr>
      </w:pPr>
      <w:r w:rsidRPr="00450367">
        <w:rPr>
          <w:i/>
          <w:sz w:val="24"/>
          <w:u w:val="single"/>
        </w:rPr>
        <w:t>Même  si  le  bouton  dédié est  caché,  il  est  à  noter  que  cette  classe  peut  réinitialiser  l’avancement d’un  rallye.  Pour  cela  les  valeurs  de  la  classe  Avancement  correspondante  sont  remises  à  leurs  valeurs  initiales,  puis  l’avancement  est  sérialisé  dans  le  fichier  habituel  pour  écraser  les  données  existantes.  En outre, le serveur est prévenu de la nécessité  de réinitialiser les données concernant cette équipe, via une tâche asynchrone.</w:t>
      </w:r>
    </w:p>
    <w:p w:rsidR="00450367" w:rsidRDefault="00450367" w:rsidP="00450367">
      <w:pPr>
        <w:jc w:val="both"/>
        <w:rPr>
          <w:i/>
          <w:sz w:val="24"/>
          <w:u w:val="single"/>
        </w:rPr>
      </w:pPr>
      <w:r w:rsidRPr="00450367">
        <w:rPr>
          <w:i/>
          <w:sz w:val="24"/>
          <w:u w:val="single"/>
        </w:rPr>
        <w:t>En  temps  de  développement,  réactivez  le  bouton  « Réinitialiser »  pour  aisément  réinitialiser  un rallye si l’on rencontre un problème lors de tests.</w:t>
      </w:r>
    </w:p>
    <w:p w:rsidR="00450367" w:rsidRDefault="00450367" w:rsidP="00450367">
      <w:pPr>
        <w:jc w:val="both"/>
        <w:rPr>
          <w:sz w:val="24"/>
        </w:rPr>
      </w:pPr>
      <w:r w:rsidRPr="00450367">
        <w:rPr>
          <w:b/>
          <w:sz w:val="24"/>
          <w:u w:val="single"/>
        </w:rPr>
        <w:t>Remarque :</w:t>
      </w:r>
      <w:r>
        <w:rPr>
          <w:sz w:val="24"/>
        </w:rPr>
        <w:t xml:space="preserve"> la dernière partie en italique et surlignée n’a pas été testée lors du stage. Mais vu que la classe Avancement a été </w:t>
      </w:r>
      <w:proofErr w:type="gramStart"/>
      <w:r>
        <w:rPr>
          <w:sz w:val="24"/>
        </w:rPr>
        <w:t>supprimée</w:t>
      </w:r>
      <w:proofErr w:type="gramEnd"/>
      <w:r>
        <w:rPr>
          <w:sz w:val="24"/>
        </w:rPr>
        <w:t>, cette partie ne doit pas fonctionner mais ce n’est pas grave. En effet, le bouton et les méthodes qui y sont associées peuvent être supprimées ou mis en commentaires.</w:t>
      </w:r>
    </w:p>
    <w:p w:rsidR="00450367" w:rsidRDefault="00450367" w:rsidP="00450367">
      <w:pPr>
        <w:jc w:val="both"/>
        <w:rPr>
          <w:sz w:val="24"/>
        </w:rPr>
      </w:pPr>
      <w:r>
        <w:rPr>
          <w:sz w:val="24"/>
        </w:rPr>
        <w:t>Pour ce qui est des méthodes utilisées :</w:t>
      </w:r>
    </w:p>
    <w:p w:rsidR="00450367" w:rsidRDefault="00450367" w:rsidP="000E7C04">
      <w:pPr>
        <w:pStyle w:val="ListParagraph"/>
        <w:numPr>
          <w:ilvl w:val="0"/>
          <w:numId w:val="24"/>
        </w:numPr>
        <w:jc w:val="both"/>
        <w:rPr>
          <w:sz w:val="24"/>
        </w:rPr>
      </w:pPr>
      <w:r>
        <w:rPr>
          <w:sz w:val="24"/>
        </w:rPr>
        <w:t>« </w:t>
      </w:r>
      <w:proofErr w:type="spellStart"/>
      <w:r w:rsidRPr="00450367">
        <w:rPr>
          <w:sz w:val="24"/>
        </w:rPr>
        <w:t>onClickDisplayStages</w:t>
      </w:r>
      <w:proofErr w:type="spellEnd"/>
      <w:r>
        <w:rPr>
          <w:sz w:val="24"/>
        </w:rPr>
        <w:t> » appelle la méthode « </w:t>
      </w:r>
      <w:proofErr w:type="spellStart"/>
      <w:r w:rsidRPr="00450367">
        <w:rPr>
          <w:sz w:val="24"/>
        </w:rPr>
        <w:t>displayListOfStages</w:t>
      </w:r>
      <w:proofErr w:type="spellEnd"/>
      <w:r>
        <w:rPr>
          <w:sz w:val="24"/>
        </w:rPr>
        <w:t> »</w:t>
      </w:r>
    </w:p>
    <w:p w:rsidR="00450367" w:rsidRDefault="00450367" w:rsidP="000E7C04">
      <w:pPr>
        <w:pStyle w:val="ListParagraph"/>
        <w:numPr>
          <w:ilvl w:val="0"/>
          <w:numId w:val="24"/>
        </w:numPr>
        <w:jc w:val="both"/>
        <w:rPr>
          <w:sz w:val="24"/>
        </w:rPr>
      </w:pPr>
      <w:r>
        <w:rPr>
          <w:sz w:val="24"/>
        </w:rPr>
        <w:t>« </w:t>
      </w:r>
      <w:proofErr w:type="spellStart"/>
      <w:r w:rsidRPr="00450367">
        <w:rPr>
          <w:sz w:val="24"/>
        </w:rPr>
        <w:t>displayListOfStages</w:t>
      </w:r>
      <w:proofErr w:type="spellEnd"/>
      <w:r>
        <w:rPr>
          <w:sz w:val="24"/>
        </w:rPr>
        <w:t> » permet d’afficher la liste des étapes lorsque le bouton est appuyé (« Commencer », « Reprendre » et « Liste des étapes » selon l’avancée du rallye).</w:t>
      </w:r>
    </w:p>
    <w:p w:rsidR="001277B4" w:rsidRDefault="001277B4" w:rsidP="000E7C04">
      <w:pPr>
        <w:pStyle w:val="ListParagraph"/>
        <w:numPr>
          <w:ilvl w:val="0"/>
          <w:numId w:val="24"/>
        </w:numPr>
        <w:jc w:val="both"/>
        <w:rPr>
          <w:sz w:val="24"/>
        </w:rPr>
      </w:pPr>
      <w:r>
        <w:rPr>
          <w:sz w:val="24"/>
        </w:rPr>
        <w:t>« </w:t>
      </w:r>
      <w:proofErr w:type="spellStart"/>
      <w:proofErr w:type="gramStart"/>
      <w:r>
        <w:rPr>
          <w:sz w:val="24"/>
        </w:rPr>
        <w:t>displayImg</w:t>
      </w:r>
      <w:proofErr w:type="spellEnd"/>
      <w:r>
        <w:rPr>
          <w:sz w:val="24"/>
        </w:rPr>
        <w:t>(</w:t>
      </w:r>
      <w:proofErr w:type="gramEnd"/>
      <w:r>
        <w:rPr>
          <w:sz w:val="24"/>
        </w:rPr>
        <w:t xml:space="preserve">String, </w:t>
      </w:r>
      <w:proofErr w:type="spellStart"/>
      <w:r>
        <w:rPr>
          <w:sz w:val="24"/>
        </w:rPr>
        <w:t>LinearLayout</w:t>
      </w:r>
      <w:proofErr w:type="spellEnd"/>
      <w:r>
        <w:rPr>
          <w:sz w:val="24"/>
        </w:rPr>
        <w:t xml:space="preserve">) », permet d’afficher dans le </w:t>
      </w:r>
      <w:proofErr w:type="spellStart"/>
      <w:r>
        <w:rPr>
          <w:sz w:val="24"/>
        </w:rPr>
        <w:t>layout</w:t>
      </w:r>
      <w:proofErr w:type="spellEnd"/>
      <w:r>
        <w:rPr>
          <w:sz w:val="24"/>
        </w:rPr>
        <w:t xml:space="preserve"> passé en second paramètre, l’image qui se trouve dans le dossier privé du téléphone grâce au lien passé en premier paramètre.</w:t>
      </w:r>
    </w:p>
    <w:p w:rsidR="001277B4" w:rsidRDefault="001277B4" w:rsidP="000E7C04">
      <w:pPr>
        <w:pStyle w:val="ListParagraph"/>
        <w:numPr>
          <w:ilvl w:val="0"/>
          <w:numId w:val="24"/>
        </w:numPr>
        <w:jc w:val="both"/>
        <w:rPr>
          <w:sz w:val="24"/>
        </w:rPr>
      </w:pPr>
      <w:r>
        <w:rPr>
          <w:sz w:val="24"/>
        </w:rPr>
        <w:t>« </w:t>
      </w:r>
      <w:proofErr w:type="spellStart"/>
      <w:proofErr w:type="gramStart"/>
      <w:r>
        <w:rPr>
          <w:sz w:val="24"/>
        </w:rPr>
        <w:t>displayTxt</w:t>
      </w:r>
      <w:proofErr w:type="spellEnd"/>
      <w:r>
        <w:rPr>
          <w:sz w:val="24"/>
        </w:rPr>
        <w:t>(</w:t>
      </w:r>
      <w:proofErr w:type="gramEnd"/>
      <w:r>
        <w:rPr>
          <w:sz w:val="24"/>
        </w:rPr>
        <w:t xml:space="preserve">String, </w:t>
      </w:r>
      <w:proofErr w:type="spellStart"/>
      <w:r>
        <w:rPr>
          <w:sz w:val="24"/>
        </w:rPr>
        <w:t>LinearLayout</w:t>
      </w:r>
      <w:proofErr w:type="spellEnd"/>
      <w:r>
        <w:rPr>
          <w:sz w:val="24"/>
        </w:rPr>
        <w:t xml:space="preserve">) », permet d’afficher dans le </w:t>
      </w:r>
      <w:proofErr w:type="spellStart"/>
      <w:r>
        <w:rPr>
          <w:sz w:val="24"/>
        </w:rPr>
        <w:t>layout</w:t>
      </w:r>
      <w:proofErr w:type="spellEnd"/>
      <w:r>
        <w:rPr>
          <w:sz w:val="24"/>
        </w:rPr>
        <w:t xml:space="preserve"> passé en second paramètre le texte qui est passé en premier paramètre.</w:t>
      </w:r>
    </w:p>
    <w:p w:rsidR="001277B4" w:rsidRDefault="001277B4" w:rsidP="000E7C04">
      <w:pPr>
        <w:pStyle w:val="ListParagraph"/>
        <w:numPr>
          <w:ilvl w:val="0"/>
          <w:numId w:val="24"/>
        </w:numPr>
        <w:jc w:val="both"/>
        <w:rPr>
          <w:sz w:val="24"/>
        </w:rPr>
      </w:pPr>
      <w:r>
        <w:rPr>
          <w:sz w:val="24"/>
        </w:rPr>
        <w:lastRenderedPageBreak/>
        <w:t>« </w:t>
      </w:r>
      <w:proofErr w:type="spellStart"/>
      <w:r w:rsidRPr="001277B4">
        <w:rPr>
          <w:sz w:val="24"/>
        </w:rPr>
        <w:t>onClickButtonReinitializeProgress</w:t>
      </w:r>
      <w:proofErr w:type="spellEnd"/>
      <w:r>
        <w:rPr>
          <w:sz w:val="24"/>
        </w:rPr>
        <w:t> » permet de réinitialiser un rallye lorsque le bouton est appuyé. Cette méthode ainsi que le bouton qui y est associé sont à utiliser dans le cadre du développement de l’application pour les tests. Attention, ceci n’a pas été testé lors du stage.</w:t>
      </w:r>
    </w:p>
    <w:p w:rsidR="00C36DC6" w:rsidRDefault="00C36DC6" w:rsidP="000E7C04">
      <w:pPr>
        <w:pStyle w:val="ListParagraph"/>
        <w:numPr>
          <w:ilvl w:val="0"/>
          <w:numId w:val="24"/>
        </w:numPr>
        <w:jc w:val="both"/>
        <w:rPr>
          <w:sz w:val="24"/>
        </w:rPr>
      </w:pPr>
      <w:r>
        <w:rPr>
          <w:sz w:val="24"/>
        </w:rPr>
        <w:t>« </w:t>
      </w:r>
      <w:proofErr w:type="spellStart"/>
      <w:r>
        <w:rPr>
          <w:sz w:val="24"/>
        </w:rPr>
        <w:t>checkInternetConnection</w:t>
      </w:r>
      <w:proofErr w:type="spellEnd"/>
      <w:r>
        <w:rPr>
          <w:sz w:val="24"/>
        </w:rPr>
        <w:t> » retourne un booléen. Cette méthode retourne « </w:t>
      </w:r>
      <w:proofErr w:type="spellStart"/>
      <w:r>
        <w:rPr>
          <w:sz w:val="24"/>
        </w:rPr>
        <w:t>true</w:t>
      </w:r>
      <w:proofErr w:type="spellEnd"/>
      <w:r>
        <w:rPr>
          <w:sz w:val="24"/>
        </w:rPr>
        <w:t> » si une connexion internet est disponible sinon « false ».</w:t>
      </w:r>
    </w:p>
    <w:p w:rsidR="00C36DC6" w:rsidRPr="00166B02" w:rsidRDefault="00C36DC6" w:rsidP="000E7C04">
      <w:pPr>
        <w:pStyle w:val="ListParagraph"/>
        <w:numPr>
          <w:ilvl w:val="0"/>
          <w:numId w:val="24"/>
        </w:numPr>
        <w:jc w:val="both"/>
        <w:rPr>
          <w:sz w:val="24"/>
        </w:rPr>
      </w:pPr>
      <w:r>
        <w:rPr>
          <w:sz w:val="24"/>
        </w:rPr>
        <w:t>« </w:t>
      </w:r>
      <w:proofErr w:type="spellStart"/>
      <w:proofErr w:type="gramStart"/>
      <w:r>
        <w:rPr>
          <w:sz w:val="24"/>
        </w:rPr>
        <w:t>isMyServiceRunning</w:t>
      </w:r>
      <w:proofErr w:type="spellEnd"/>
      <w:r>
        <w:rPr>
          <w:sz w:val="24"/>
        </w:rPr>
        <w:t>(</w:t>
      </w:r>
      <w:proofErr w:type="gramEnd"/>
      <w:r>
        <w:rPr>
          <w:sz w:val="24"/>
        </w:rPr>
        <w:t xml:space="preserve">Class&lt;?&gt;) », retourne un booléen. Cette méthode retourne vraie si le service passé en paramètre (Exemple : </w:t>
      </w:r>
      <w:proofErr w:type="spellStart"/>
      <w:r>
        <w:rPr>
          <w:sz w:val="24"/>
        </w:rPr>
        <w:t>MonService.class</w:t>
      </w:r>
      <w:proofErr w:type="spellEnd"/>
      <w:r>
        <w:rPr>
          <w:sz w:val="24"/>
        </w:rPr>
        <w:t xml:space="preserve">) est en activé. </w:t>
      </w:r>
    </w:p>
    <w:p w:rsidR="00C36DC6" w:rsidRDefault="00C36DC6" w:rsidP="00C36DC6">
      <w:pPr>
        <w:jc w:val="both"/>
        <w:rPr>
          <w:sz w:val="24"/>
        </w:rPr>
      </w:pPr>
    </w:p>
    <w:p w:rsidR="005E1127" w:rsidRDefault="005E1127" w:rsidP="005E1127">
      <w:pPr>
        <w:pStyle w:val="Heading4"/>
        <w:numPr>
          <w:ilvl w:val="3"/>
          <w:numId w:val="2"/>
        </w:numPr>
        <w:rPr>
          <w:i w:val="0"/>
          <w:sz w:val="24"/>
        </w:rPr>
      </w:pPr>
      <w:proofErr w:type="spellStart"/>
      <w:r>
        <w:rPr>
          <w:i w:val="0"/>
          <w:sz w:val="24"/>
        </w:rPr>
        <w:t>ResponseAdapter</w:t>
      </w:r>
      <w:proofErr w:type="spellEnd"/>
    </w:p>
    <w:p w:rsidR="00C36DC6" w:rsidRPr="00C36DC6" w:rsidRDefault="00C36DC6" w:rsidP="00C36DC6">
      <w:pPr>
        <w:jc w:val="both"/>
        <w:rPr>
          <w:sz w:val="24"/>
        </w:rPr>
      </w:pPr>
    </w:p>
    <w:p w:rsidR="00667107" w:rsidRDefault="00667107" w:rsidP="0095624D">
      <w:pPr>
        <w:jc w:val="both"/>
        <w:rPr>
          <w:sz w:val="24"/>
        </w:rPr>
      </w:pPr>
      <w:r>
        <w:rPr>
          <w:sz w:val="24"/>
        </w:rPr>
        <w:t>Est une classe qui est en fait un « adapter ». Cette classe permet la personnalisation de la liste des questions. En effet, elle permet lorsque le rallye est terminé et que nous voulons voir les réponses pour les questions bonus, la possibilité de voir les erreurs commises. A côté des cases à cocher où l’utilisateur a appuyé, une image représentant une coche verte peut être visible signifiant que cette réponse est bonne.</w:t>
      </w:r>
    </w:p>
    <w:p w:rsidR="00450367" w:rsidRDefault="00667107" w:rsidP="0095624D">
      <w:pPr>
        <w:jc w:val="both"/>
        <w:rPr>
          <w:sz w:val="24"/>
        </w:rPr>
      </w:pPr>
      <w:r>
        <w:rPr>
          <w:sz w:val="24"/>
        </w:rPr>
        <w:t>Enfin, l’adapter nous permet surtout de rendre les items de la liste désactivés et non la liste elle-même grâce aux méthodes « </w:t>
      </w:r>
      <w:proofErr w:type="spellStart"/>
      <w:r>
        <w:rPr>
          <w:sz w:val="24"/>
        </w:rPr>
        <w:t>areAllItemsEnabled</w:t>
      </w:r>
      <w:proofErr w:type="spellEnd"/>
      <w:r>
        <w:rPr>
          <w:sz w:val="24"/>
        </w:rPr>
        <w:t> » et « </w:t>
      </w:r>
      <w:proofErr w:type="spellStart"/>
      <w:r>
        <w:rPr>
          <w:sz w:val="24"/>
        </w:rPr>
        <w:t>IsEnabled</w:t>
      </w:r>
      <w:proofErr w:type="spellEnd"/>
      <w:r>
        <w:rPr>
          <w:sz w:val="24"/>
        </w:rPr>
        <w:t xml:space="preserve"> ». Comme cela l’utilisateur peut consulter toutes les réponses sans les modifier. </w:t>
      </w:r>
    </w:p>
    <w:p w:rsidR="00DC5973" w:rsidRDefault="00DC5973" w:rsidP="0095624D">
      <w:pPr>
        <w:jc w:val="both"/>
        <w:rPr>
          <w:sz w:val="24"/>
        </w:rPr>
      </w:pPr>
    </w:p>
    <w:p w:rsidR="00DC5973" w:rsidRDefault="00DC5973" w:rsidP="00DC5973">
      <w:pPr>
        <w:pStyle w:val="Heading4"/>
        <w:numPr>
          <w:ilvl w:val="3"/>
          <w:numId w:val="2"/>
        </w:numPr>
        <w:rPr>
          <w:i w:val="0"/>
          <w:sz w:val="24"/>
        </w:rPr>
      </w:pPr>
      <w:proofErr w:type="spellStart"/>
      <w:r>
        <w:rPr>
          <w:i w:val="0"/>
          <w:sz w:val="24"/>
        </w:rPr>
        <w:t>SplashScreen</w:t>
      </w:r>
      <w:proofErr w:type="spellEnd"/>
    </w:p>
    <w:p w:rsidR="00B4699D" w:rsidRDefault="00B4699D" w:rsidP="00B4699D"/>
    <w:p w:rsidR="00B4699D" w:rsidRPr="00B4699D" w:rsidRDefault="00B4699D" w:rsidP="00B4699D">
      <w:pPr>
        <w:jc w:val="both"/>
        <w:rPr>
          <w:sz w:val="24"/>
        </w:rPr>
      </w:pPr>
      <w:r>
        <w:rPr>
          <w:sz w:val="24"/>
        </w:rPr>
        <w:t>Est une classe qui affiche le logo de l’application pendant trois secondes.</w:t>
      </w:r>
    </w:p>
    <w:p w:rsidR="00DC5973" w:rsidRDefault="00DC5973" w:rsidP="0095624D">
      <w:pPr>
        <w:jc w:val="both"/>
        <w:rPr>
          <w:sz w:val="24"/>
        </w:rPr>
      </w:pPr>
    </w:p>
    <w:p w:rsidR="008755B8" w:rsidRDefault="008755B8" w:rsidP="008755B8">
      <w:pPr>
        <w:pStyle w:val="Heading2"/>
        <w:numPr>
          <w:ilvl w:val="1"/>
          <w:numId w:val="2"/>
        </w:numPr>
        <w:rPr>
          <w:sz w:val="40"/>
        </w:rPr>
      </w:pPr>
      <w:bookmarkStart w:id="24" w:name="_Toc484767148"/>
      <w:r>
        <w:rPr>
          <w:sz w:val="40"/>
        </w:rPr>
        <w:t>Fichiers de sauvegarde</w:t>
      </w:r>
      <w:bookmarkEnd w:id="24"/>
    </w:p>
    <w:p w:rsidR="008755B8" w:rsidRDefault="008755B8" w:rsidP="008755B8"/>
    <w:p w:rsidR="00F27295" w:rsidRPr="00F27295" w:rsidRDefault="00F27295" w:rsidP="00F27295">
      <w:pPr>
        <w:jc w:val="both"/>
        <w:rPr>
          <w:sz w:val="24"/>
        </w:rPr>
      </w:pPr>
      <w:r w:rsidRPr="00F27295">
        <w:rPr>
          <w:sz w:val="24"/>
        </w:rPr>
        <w:t>Comme vous avez pu le lire jusque-là, les fichiers de sauvegarde sont beaucoup utilisés dans notre application.</w:t>
      </w:r>
    </w:p>
    <w:p w:rsidR="00F27295" w:rsidRPr="00F27295" w:rsidRDefault="00F27295" w:rsidP="00F27295">
      <w:pPr>
        <w:jc w:val="both"/>
        <w:rPr>
          <w:sz w:val="24"/>
        </w:rPr>
      </w:pPr>
      <w:r w:rsidRPr="00F27295">
        <w:rPr>
          <w:sz w:val="24"/>
        </w:rPr>
        <w:t>Afin  d’éviter  qu’ils  puissent  être  modifiés  par  l’utilisateur,  ils  se  trouvent  dans  le  dossier  de l’application (difficilement accessible) et ils sont automatiquement verrouillés en écriture pour toute application externe.</w:t>
      </w:r>
    </w:p>
    <w:p w:rsidR="00F27295" w:rsidRPr="00F27295" w:rsidRDefault="00F27295" w:rsidP="00F27295">
      <w:pPr>
        <w:jc w:val="both"/>
        <w:rPr>
          <w:sz w:val="24"/>
        </w:rPr>
      </w:pPr>
      <w:r w:rsidRPr="00F27295">
        <w:rPr>
          <w:sz w:val="24"/>
        </w:rPr>
        <w:t xml:space="preserve">Le fichier servant à stocker toutes les descriptions de rallyes se nomme « </w:t>
      </w:r>
      <w:proofErr w:type="spellStart"/>
      <w:r w:rsidRPr="00F27295">
        <w:rPr>
          <w:sz w:val="24"/>
        </w:rPr>
        <w:t>saveCircuits</w:t>
      </w:r>
      <w:proofErr w:type="spellEnd"/>
      <w:r w:rsidRPr="00F27295">
        <w:rPr>
          <w:sz w:val="24"/>
        </w:rPr>
        <w:t xml:space="preserve"> » et est unique pour l’application.</w:t>
      </w:r>
    </w:p>
    <w:p w:rsidR="00F27295" w:rsidRPr="00F27295" w:rsidRDefault="00F27295" w:rsidP="00F27295">
      <w:pPr>
        <w:jc w:val="both"/>
        <w:rPr>
          <w:sz w:val="24"/>
        </w:rPr>
      </w:pPr>
      <w:r w:rsidRPr="00F27295">
        <w:rPr>
          <w:sz w:val="24"/>
        </w:rPr>
        <w:lastRenderedPageBreak/>
        <w:t xml:space="preserve">Les fichiers servant à stocker les avancements pour chaque rallye se nomment de la façon suivante : </w:t>
      </w:r>
    </w:p>
    <w:p w:rsidR="00F27295" w:rsidRPr="00F27295" w:rsidRDefault="00F27295" w:rsidP="00F27295">
      <w:pPr>
        <w:jc w:val="both"/>
        <w:rPr>
          <w:sz w:val="24"/>
        </w:rPr>
      </w:pPr>
      <w:r>
        <w:rPr>
          <w:sz w:val="24"/>
        </w:rPr>
        <w:t>CIRCUIT</w:t>
      </w:r>
      <w:r w:rsidRPr="00F27295">
        <w:rPr>
          <w:sz w:val="24"/>
        </w:rPr>
        <w:t>&lt;id du circuit&gt;&lt;id de l’équipe&gt;</w:t>
      </w:r>
    </w:p>
    <w:p w:rsidR="008755B8" w:rsidRDefault="00F27295" w:rsidP="00F27295">
      <w:pPr>
        <w:jc w:val="both"/>
        <w:rPr>
          <w:sz w:val="24"/>
        </w:rPr>
      </w:pPr>
      <w:r w:rsidRPr="00F27295">
        <w:rPr>
          <w:sz w:val="24"/>
        </w:rPr>
        <w:t>Ainsi on peut avoir uniquement un seul avancement par circuit et par code d’équipe. De ce fait on ne peut pas maintenir deux avancements différents sur un même circuit et sur un même Smartphone.</w:t>
      </w:r>
    </w:p>
    <w:p w:rsidR="00F27295" w:rsidRDefault="00F27295" w:rsidP="00F27295">
      <w:pPr>
        <w:jc w:val="both"/>
        <w:rPr>
          <w:sz w:val="24"/>
        </w:rPr>
      </w:pPr>
    </w:p>
    <w:p w:rsidR="00F27295" w:rsidRDefault="00F27295" w:rsidP="00F27295">
      <w:pPr>
        <w:pStyle w:val="Heading2"/>
        <w:numPr>
          <w:ilvl w:val="1"/>
          <w:numId w:val="2"/>
        </w:numPr>
        <w:rPr>
          <w:sz w:val="40"/>
        </w:rPr>
      </w:pPr>
      <w:bookmarkStart w:id="25" w:name="_Toc484767149"/>
      <w:r>
        <w:rPr>
          <w:sz w:val="40"/>
        </w:rPr>
        <w:t>Communication avec le serveur</w:t>
      </w:r>
      <w:bookmarkEnd w:id="25"/>
    </w:p>
    <w:p w:rsidR="00F27295" w:rsidRDefault="00F27295" w:rsidP="00F27295"/>
    <w:p w:rsidR="00F27295" w:rsidRPr="00F27295" w:rsidRDefault="00F27295" w:rsidP="00F27295">
      <w:pPr>
        <w:jc w:val="both"/>
        <w:rPr>
          <w:sz w:val="24"/>
        </w:rPr>
      </w:pPr>
      <w:r w:rsidRPr="00F27295">
        <w:rPr>
          <w:sz w:val="24"/>
        </w:rPr>
        <w:t xml:space="preserve">La  communication  avec  le  serveur  doit  obligatoirement  se  faire  dans  des  tâches  asynchrones  afin d’éviter que l’application ne « </w:t>
      </w:r>
      <w:proofErr w:type="spellStart"/>
      <w:r w:rsidRPr="00F27295">
        <w:rPr>
          <w:sz w:val="24"/>
        </w:rPr>
        <w:t>freeze</w:t>
      </w:r>
      <w:proofErr w:type="spellEnd"/>
      <w:r w:rsidRPr="00F27295">
        <w:rPr>
          <w:sz w:val="24"/>
        </w:rPr>
        <w:t xml:space="preserve"> » pendant un téléchargement ou un envoi de données.</w:t>
      </w:r>
    </w:p>
    <w:p w:rsidR="00F27295" w:rsidRPr="00F27295" w:rsidRDefault="00F27295" w:rsidP="00F27295">
      <w:pPr>
        <w:jc w:val="both"/>
        <w:rPr>
          <w:sz w:val="24"/>
        </w:rPr>
      </w:pPr>
      <w:r w:rsidRPr="00F27295">
        <w:rPr>
          <w:sz w:val="24"/>
        </w:rPr>
        <w:t>La  récupération de données utilise simplement la récupération du code source d’une page qui est présente dans le protocole http.</w:t>
      </w:r>
    </w:p>
    <w:p w:rsidR="00E351AF" w:rsidRDefault="00F27295" w:rsidP="00F27295">
      <w:pPr>
        <w:jc w:val="both"/>
        <w:rPr>
          <w:sz w:val="24"/>
        </w:rPr>
      </w:pPr>
      <w:r w:rsidRPr="00F27295">
        <w:rPr>
          <w:sz w:val="24"/>
        </w:rPr>
        <w:t xml:space="preserve">L’envoi  de  données  utilise  le  principe  de  POST  du  protocole  http,  ainsi  même  en  « écoutant »  les échanges  de données il n’est pas directement possible de savoir quelles  données ont été transmises au serveur (comme avec l’utilisation de GET).   </w:t>
      </w:r>
    </w:p>
    <w:p w:rsidR="00E351AF" w:rsidRDefault="00E351AF">
      <w:pPr>
        <w:rPr>
          <w:sz w:val="24"/>
        </w:rPr>
      </w:pPr>
      <w:r>
        <w:rPr>
          <w:sz w:val="24"/>
        </w:rPr>
        <w:br w:type="page"/>
      </w:r>
    </w:p>
    <w:p w:rsidR="00FC70C6" w:rsidRDefault="00FC70C6" w:rsidP="00FC70C6">
      <w:pPr>
        <w:pStyle w:val="Heading1"/>
        <w:numPr>
          <w:ilvl w:val="0"/>
          <w:numId w:val="2"/>
        </w:numPr>
        <w:rPr>
          <w:sz w:val="48"/>
        </w:rPr>
      </w:pPr>
      <w:bookmarkStart w:id="26" w:name="_Toc484767150"/>
      <w:r>
        <w:rPr>
          <w:sz w:val="48"/>
        </w:rPr>
        <w:lastRenderedPageBreak/>
        <w:t>Jouer à un rallye en local</w:t>
      </w:r>
      <w:bookmarkEnd w:id="26"/>
    </w:p>
    <w:p w:rsidR="00FC70C6" w:rsidRPr="00FC70C6" w:rsidRDefault="00FC70C6" w:rsidP="00FC70C6"/>
    <w:p w:rsidR="00FC70C6" w:rsidRDefault="00FC70C6" w:rsidP="00FC70C6">
      <w:pPr>
        <w:jc w:val="both"/>
        <w:rPr>
          <w:sz w:val="24"/>
        </w:rPr>
      </w:pPr>
      <w:r>
        <w:rPr>
          <w:sz w:val="24"/>
        </w:rPr>
        <w:t xml:space="preserve">Dans un premier temps du côté de l’application </w:t>
      </w:r>
      <w:proofErr w:type="spellStart"/>
      <w:r>
        <w:rPr>
          <w:sz w:val="24"/>
        </w:rPr>
        <w:t>android</w:t>
      </w:r>
      <w:proofErr w:type="spellEnd"/>
      <w:r>
        <w:rPr>
          <w:sz w:val="24"/>
        </w:rPr>
        <w:t>, il faut modifier l’url dans tous les fichiers qui servent à envoyer des données au serveur. Vous trouverez un lien à modifier dans les fichiers suivants :</w:t>
      </w:r>
    </w:p>
    <w:p w:rsidR="00FC70C6" w:rsidRDefault="00FC70C6" w:rsidP="00FC70C6">
      <w:pPr>
        <w:pStyle w:val="ListParagraph"/>
        <w:numPr>
          <w:ilvl w:val="0"/>
          <w:numId w:val="26"/>
        </w:numPr>
        <w:jc w:val="both"/>
        <w:rPr>
          <w:sz w:val="24"/>
        </w:rPr>
      </w:pPr>
      <w:r>
        <w:rPr>
          <w:sz w:val="24"/>
        </w:rPr>
        <w:t>Files.java</w:t>
      </w:r>
    </w:p>
    <w:p w:rsidR="00FC70C6" w:rsidRDefault="00FC70C6" w:rsidP="00FC70C6">
      <w:pPr>
        <w:pStyle w:val="ListParagraph"/>
        <w:numPr>
          <w:ilvl w:val="0"/>
          <w:numId w:val="26"/>
        </w:numPr>
        <w:jc w:val="both"/>
        <w:rPr>
          <w:sz w:val="24"/>
        </w:rPr>
      </w:pPr>
      <w:r>
        <w:rPr>
          <w:sz w:val="24"/>
        </w:rPr>
        <w:t>SendCircuitToUrl.java</w:t>
      </w:r>
    </w:p>
    <w:p w:rsidR="00FC70C6" w:rsidRDefault="00FC70C6" w:rsidP="00FC70C6">
      <w:pPr>
        <w:pStyle w:val="ListParagraph"/>
        <w:numPr>
          <w:ilvl w:val="0"/>
          <w:numId w:val="26"/>
        </w:numPr>
        <w:jc w:val="both"/>
        <w:rPr>
          <w:sz w:val="24"/>
        </w:rPr>
      </w:pPr>
      <w:r>
        <w:rPr>
          <w:sz w:val="24"/>
        </w:rPr>
        <w:t xml:space="preserve">sendingGPSData.java (méthode </w:t>
      </w:r>
      <w:proofErr w:type="spellStart"/>
      <w:r>
        <w:rPr>
          <w:sz w:val="24"/>
        </w:rPr>
        <w:t>uploadGPS</w:t>
      </w:r>
      <w:proofErr w:type="spellEnd"/>
      <w:r>
        <w:rPr>
          <w:sz w:val="24"/>
        </w:rPr>
        <w:t>)</w:t>
      </w:r>
    </w:p>
    <w:p w:rsidR="00FC70C6" w:rsidRDefault="00FC70C6" w:rsidP="00FC70C6">
      <w:pPr>
        <w:pStyle w:val="ListParagraph"/>
        <w:numPr>
          <w:ilvl w:val="0"/>
          <w:numId w:val="26"/>
        </w:numPr>
        <w:jc w:val="both"/>
        <w:rPr>
          <w:sz w:val="24"/>
        </w:rPr>
      </w:pPr>
      <w:r>
        <w:rPr>
          <w:sz w:val="24"/>
        </w:rPr>
        <w:t>AddRallye.java</w:t>
      </w:r>
    </w:p>
    <w:p w:rsidR="00FC70C6" w:rsidRDefault="00FC70C6" w:rsidP="00FC70C6">
      <w:pPr>
        <w:jc w:val="both"/>
        <w:rPr>
          <w:sz w:val="24"/>
        </w:rPr>
      </w:pPr>
      <w:r>
        <w:rPr>
          <w:sz w:val="24"/>
        </w:rPr>
        <w:t>Dans ces quatre fichiers, changer le lien  </w:t>
      </w:r>
      <w:hyperlink r:id="rId13" w:history="1">
        <w:r w:rsidRPr="00842A26">
          <w:rPr>
            <w:rStyle w:val="Hyperlink"/>
            <w:sz w:val="24"/>
          </w:rPr>
          <w:t>http://www.rallye.miage.uha.fr/index.php/</w:t>
        </w:r>
      </w:hyperlink>
      <w:r>
        <w:rPr>
          <w:sz w:val="24"/>
        </w:rPr>
        <w:t xml:space="preserve"> en </w:t>
      </w:r>
      <w:hyperlink r:id="rId14" w:history="1">
        <w:r w:rsidRPr="00842A26">
          <w:rPr>
            <w:rStyle w:val="Hyperlink"/>
            <w:sz w:val="24"/>
          </w:rPr>
          <w:t>http://192.168.132.2/rallye_web/SITERALLYE/index.php/</w:t>
        </w:r>
      </w:hyperlink>
      <w:r>
        <w:rPr>
          <w:sz w:val="24"/>
        </w:rPr>
        <w:t>.</w:t>
      </w:r>
    </w:p>
    <w:p w:rsidR="00FC70C6" w:rsidRDefault="00FC70C6" w:rsidP="00FC70C6">
      <w:pPr>
        <w:jc w:val="both"/>
        <w:rPr>
          <w:sz w:val="24"/>
        </w:rPr>
      </w:pPr>
      <w:r>
        <w:rPr>
          <w:sz w:val="24"/>
        </w:rPr>
        <w:t xml:space="preserve">Pourquoi </w:t>
      </w:r>
      <w:r w:rsidRPr="00D641A6">
        <w:rPr>
          <w:b/>
          <w:sz w:val="24"/>
        </w:rPr>
        <w:t>192.168.132.2</w:t>
      </w:r>
      <w:r>
        <w:rPr>
          <w:sz w:val="24"/>
        </w:rPr>
        <w:t> ? Car cela est l’adresse de ma machine virtuelle GENYMOTION. Il suffit de taper la commande « </w:t>
      </w:r>
      <w:proofErr w:type="spellStart"/>
      <w:r>
        <w:rPr>
          <w:sz w:val="24"/>
        </w:rPr>
        <w:t>ipconfig</w:t>
      </w:r>
      <w:proofErr w:type="spellEnd"/>
      <w:r>
        <w:rPr>
          <w:sz w:val="24"/>
        </w:rPr>
        <w:t> » dans l’invite de commandes pour l’obtenir.</w:t>
      </w:r>
    </w:p>
    <w:p w:rsidR="00FC70C6" w:rsidRDefault="00FC70C6" w:rsidP="00FC70C6">
      <w:pPr>
        <w:jc w:val="center"/>
        <w:rPr>
          <w:sz w:val="24"/>
        </w:rPr>
      </w:pPr>
      <w:r>
        <w:rPr>
          <w:noProof/>
          <w:sz w:val="24"/>
          <w:lang w:eastAsia="fr-FR"/>
        </w:rPr>
        <w:drawing>
          <wp:inline distT="0" distB="0" distL="0" distR="0" wp14:anchorId="51FC0506" wp14:editId="4C59925E">
            <wp:extent cx="4753638" cy="3143689"/>
            <wp:effectExtent l="76200" t="76200" r="123190" b="133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config.png"/>
                    <pic:cNvPicPr/>
                  </pic:nvPicPr>
                  <pic:blipFill>
                    <a:blip r:embed="rId15">
                      <a:extLst>
                        <a:ext uri="{28A0092B-C50C-407E-A947-70E740481C1C}">
                          <a14:useLocalDpi xmlns:a14="http://schemas.microsoft.com/office/drawing/2010/main" val="0"/>
                        </a:ext>
                      </a:extLst>
                    </a:blip>
                    <a:stretch>
                      <a:fillRect/>
                    </a:stretch>
                  </pic:blipFill>
                  <pic:spPr>
                    <a:xfrm>
                      <a:off x="0" y="0"/>
                      <a:ext cx="4753638" cy="31436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C70C6" w:rsidRDefault="00FC70C6" w:rsidP="00FC70C6">
      <w:pPr>
        <w:jc w:val="both"/>
        <w:rPr>
          <w:sz w:val="24"/>
        </w:rPr>
      </w:pPr>
      <w:r>
        <w:rPr>
          <w:sz w:val="24"/>
        </w:rPr>
        <w:t>Pour finir il faut aller dans le fichier de configuration « </w:t>
      </w:r>
      <w:proofErr w:type="spellStart"/>
      <w:r>
        <w:rPr>
          <w:sz w:val="24"/>
        </w:rPr>
        <w:t>httpd.conf</w:t>
      </w:r>
      <w:proofErr w:type="spellEnd"/>
      <w:r>
        <w:rPr>
          <w:sz w:val="24"/>
        </w:rPr>
        <w:t> » d’Apache et modifier certaines lignes pour autoriser le serveur à recevoir des données d’une source inconnue.</w:t>
      </w:r>
    </w:p>
    <w:p w:rsidR="00FC70C6" w:rsidRDefault="00FC70C6" w:rsidP="00FC70C6">
      <w:pPr>
        <w:jc w:val="center"/>
        <w:rPr>
          <w:sz w:val="24"/>
        </w:rPr>
      </w:pPr>
      <w:r>
        <w:rPr>
          <w:noProof/>
          <w:sz w:val="24"/>
          <w:lang w:eastAsia="fr-FR"/>
        </w:rPr>
        <w:lastRenderedPageBreak/>
        <w:drawing>
          <wp:inline distT="0" distB="0" distL="0" distR="0" wp14:anchorId="4BB59C59" wp14:editId="113BDB93">
            <wp:extent cx="2870791" cy="2687549"/>
            <wp:effectExtent l="76200" t="76200" r="139700" b="132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che.png"/>
                    <pic:cNvPicPr/>
                  </pic:nvPicPr>
                  <pic:blipFill>
                    <a:blip r:embed="rId16">
                      <a:extLst>
                        <a:ext uri="{28A0092B-C50C-407E-A947-70E740481C1C}">
                          <a14:useLocalDpi xmlns:a14="http://schemas.microsoft.com/office/drawing/2010/main" val="0"/>
                        </a:ext>
                      </a:extLst>
                    </a:blip>
                    <a:stretch>
                      <a:fillRect/>
                    </a:stretch>
                  </pic:blipFill>
                  <pic:spPr>
                    <a:xfrm>
                      <a:off x="0" y="0"/>
                      <a:ext cx="2874230" cy="26907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C70C6" w:rsidRPr="003B6B3D" w:rsidRDefault="00FC70C6" w:rsidP="00FC70C6">
      <w:pPr>
        <w:jc w:val="center"/>
        <w:rPr>
          <w:sz w:val="24"/>
        </w:rPr>
      </w:pPr>
      <w:r>
        <w:rPr>
          <w:sz w:val="24"/>
        </w:rPr>
        <w:t>Une fois le fichier trouvé, il faut modifier les lignes « </w:t>
      </w:r>
      <w:proofErr w:type="spellStart"/>
      <w:r w:rsidRPr="002F6640">
        <w:rPr>
          <w:sz w:val="24"/>
        </w:rPr>
        <w:t>AllowOverride</w:t>
      </w:r>
      <w:proofErr w:type="spellEnd"/>
      <w:r w:rsidRPr="002F6640">
        <w:rPr>
          <w:sz w:val="24"/>
        </w:rPr>
        <w:t xml:space="preserve"> none</w:t>
      </w:r>
      <w:r>
        <w:rPr>
          <w:sz w:val="24"/>
        </w:rPr>
        <w:t> » et</w:t>
      </w:r>
      <w:r w:rsidRPr="002F6640">
        <w:rPr>
          <w:sz w:val="24"/>
        </w:rPr>
        <w:t xml:space="preserve"> </w:t>
      </w:r>
      <w:r>
        <w:rPr>
          <w:sz w:val="24"/>
        </w:rPr>
        <w:t>« </w:t>
      </w:r>
      <w:proofErr w:type="spellStart"/>
      <w:r w:rsidRPr="002F6640">
        <w:rPr>
          <w:sz w:val="24"/>
        </w:rPr>
        <w:t>Require</w:t>
      </w:r>
      <w:proofErr w:type="spellEnd"/>
      <w:r w:rsidRPr="002F6640">
        <w:rPr>
          <w:sz w:val="24"/>
        </w:rPr>
        <w:t xml:space="preserve"> all </w:t>
      </w:r>
      <w:proofErr w:type="spellStart"/>
      <w:r w:rsidRPr="002F6640">
        <w:rPr>
          <w:sz w:val="24"/>
        </w:rPr>
        <w:t>denied</w:t>
      </w:r>
      <w:proofErr w:type="spellEnd"/>
      <w:r>
        <w:rPr>
          <w:sz w:val="24"/>
        </w:rPr>
        <w:t> » en « </w:t>
      </w:r>
      <w:proofErr w:type="spellStart"/>
      <w:r>
        <w:rPr>
          <w:sz w:val="24"/>
        </w:rPr>
        <w:t>AllowOverride</w:t>
      </w:r>
      <w:proofErr w:type="spellEnd"/>
      <w:r>
        <w:rPr>
          <w:sz w:val="24"/>
        </w:rPr>
        <w:t xml:space="preserve"> all » et « </w:t>
      </w:r>
      <w:proofErr w:type="spellStart"/>
      <w:r w:rsidRPr="002F6640">
        <w:rPr>
          <w:sz w:val="24"/>
        </w:rPr>
        <w:t>Require</w:t>
      </w:r>
      <w:proofErr w:type="spellEnd"/>
      <w:r w:rsidRPr="002F6640">
        <w:rPr>
          <w:sz w:val="24"/>
        </w:rPr>
        <w:t xml:space="preserve"> all </w:t>
      </w:r>
      <w:proofErr w:type="spellStart"/>
      <w:r w:rsidRPr="002F6640">
        <w:rPr>
          <w:sz w:val="24"/>
        </w:rPr>
        <w:t>granted</w:t>
      </w:r>
      <w:proofErr w:type="spellEnd"/>
      <w:r>
        <w:rPr>
          <w:sz w:val="24"/>
        </w:rPr>
        <w:t> » qui sont présentes entre les balises &lt;Directory&gt;&lt;/Directory&gt; et &lt;</w:t>
      </w:r>
      <w:r w:rsidRPr="002F6640">
        <w:rPr>
          <w:sz w:val="24"/>
        </w:rPr>
        <w:t>Directory "c:/wamp/www/"</w:t>
      </w:r>
      <w:r>
        <w:rPr>
          <w:sz w:val="24"/>
        </w:rPr>
        <w:t>&gt;&lt;/Directory&gt;</w:t>
      </w:r>
    </w:p>
    <w:p w:rsidR="00FC70C6" w:rsidRDefault="00FC70C6">
      <w:pPr>
        <w:rPr>
          <w:sz w:val="24"/>
        </w:rPr>
      </w:pPr>
      <w:r>
        <w:rPr>
          <w:sz w:val="24"/>
        </w:rPr>
        <w:br w:type="page"/>
      </w:r>
    </w:p>
    <w:p w:rsidR="002E59B1" w:rsidRDefault="002E59B1" w:rsidP="002E59B1">
      <w:pPr>
        <w:pStyle w:val="Heading1"/>
        <w:numPr>
          <w:ilvl w:val="0"/>
          <w:numId w:val="2"/>
        </w:numPr>
        <w:rPr>
          <w:sz w:val="48"/>
        </w:rPr>
      </w:pPr>
      <w:bookmarkStart w:id="27" w:name="_Toc484767151"/>
      <w:r>
        <w:rPr>
          <w:sz w:val="48"/>
        </w:rPr>
        <w:lastRenderedPageBreak/>
        <w:t>Publier son application sur Google Play Store</w:t>
      </w:r>
      <w:bookmarkEnd w:id="27"/>
    </w:p>
    <w:p w:rsidR="002E59B1" w:rsidRDefault="002E59B1" w:rsidP="002E59B1"/>
    <w:p w:rsidR="002E59B1" w:rsidRDefault="0041471F" w:rsidP="0041471F">
      <w:pPr>
        <w:jc w:val="both"/>
        <w:rPr>
          <w:sz w:val="24"/>
        </w:rPr>
      </w:pPr>
      <w:r>
        <w:rPr>
          <w:sz w:val="24"/>
        </w:rPr>
        <w:t xml:space="preserve">Dans un premier temps, il faut avoir un compte Google. Si jamais ce n’est pas le cas, vous pouvez en créer sur l’adresse suivante : </w:t>
      </w:r>
      <w:hyperlink r:id="rId17" w:history="1">
        <w:r w:rsidRPr="00103F85">
          <w:rPr>
            <w:rStyle w:val="Hyperlink"/>
            <w:sz w:val="24"/>
          </w:rPr>
          <w:t>https://accounts.google.com</w:t>
        </w:r>
      </w:hyperlink>
      <w:r>
        <w:rPr>
          <w:sz w:val="24"/>
        </w:rPr>
        <w:t>.</w:t>
      </w:r>
    </w:p>
    <w:p w:rsidR="002E0CF4" w:rsidRDefault="002E0CF4" w:rsidP="0041471F">
      <w:pPr>
        <w:jc w:val="both"/>
        <w:rPr>
          <w:sz w:val="24"/>
        </w:rPr>
      </w:pPr>
      <w:r>
        <w:rPr>
          <w:sz w:val="24"/>
        </w:rPr>
        <w:t xml:space="preserve">Une fois votre compte Google créé, connectez-vous à ce dernier et allez sur le lien suivant : </w:t>
      </w:r>
      <w:hyperlink r:id="rId18" w:history="1">
        <w:r w:rsidRPr="002E0CF4">
          <w:rPr>
            <w:rStyle w:val="Hyperlink"/>
            <w:sz w:val="24"/>
          </w:rPr>
          <w:t>htpps://play.goog</w:t>
        </w:r>
        <w:r w:rsidRPr="002E0CF4">
          <w:rPr>
            <w:rStyle w:val="Hyperlink"/>
            <w:sz w:val="24"/>
          </w:rPr>
          <w:t>l</w:t>
        </w:r>
        <w:r w:rsidRPr="002E0CF4">
          <w:rPr>
            <w:rStyle w:val="Hyperlink"/>
            <w:sz w:val="24"/>
          </w:rPr>
          <w:t>e.com/apps/publish</w:t>
        </w:r>
      </w:hyperlink>
      <w:r>
        <w:rPr>
          <w:sz w:val="24"/>
        </w:rPr>
        <w:t>. Ensuite, s’il vous est demandé d’associer votre compte Google  à « </w:t>
      </w:r>
      <w:proofErr w:type="spellStart"/>
      <w:r>
        <w:rPr>
          <w:sz w:val="24"/>
        </w:rPr>
        <w:t>Developer</w:t>
      </w:r>
      <w:proofErr w:type="spellEnd"/>
      <w:r>
        <w:rPr>
          <w:sz w:val="24"/>
        </w:rPr>
        <w:t xml:space="preserve"> Console »  faites-le. Enfin, il faut accepter le contrat développeur </w:t>
      </w:r>
      <w:r w:rsidR="00F83198">
        <w:rPr>
          <w:sz w:val="24"/>
        </w:rPr>
        <w:t>et payer 25$</w:t>
      </w:r>
      <w:r>
        <w:rPr>
          <w:sz w:val="24"/>
        </w:rPr>
        <w:t xml:space="preserve"> (une seule fois et valable pour toutes les applications futures)</w:t>
      </w:r>
      <w:r w:rsidR="00F83198">
        <w:rPr>
          <w:sz w:val="24"/>
        </w:rPr>
        <w:t>.</w:t>
      </w:r>
    </w:p>
    <w:p w:rsidR="00F83198" w:rsidRDefault="00F83198" w:rsidP="0041471F">
      <w:pPr>
        <w:jc w:val="both"/>
        <w:rPr>
          <w:sz w:val="24"/>
        </w:rPr>
      </w:pPr>
      <w:r>
        <w:rPr>
          <w:sz w:val="24"/>
        </w:rPr>
        <w:t xml:space="preserve">Dans </w:t>
      </w:r>
      <w:proofErr w:type="spellStart"/>
      <w:r>
        <w:rPr>
          <w:sz w:val="24"/>
        </w:rPr>
        <w:t>Android</w:t>
      </w:r>
      <w:proofErr w:type="spellEnd"/>
      <w:r>
        <w:rPr>
          <w:sz w:val="24"/>
        </w:rPr>
        <w:t xml:space="preserve"> Studio, il faut maintenant construire l’APK c’est-à-dire l’exécutable de notre application. Dans un premier temps, allez en bas à gauche de votre logiciel, cliquez sur « </w:t>
      </w:r>
      <w:proofErr w:type="spellStart"/>
      <w:r>
        <w:rPr>
          <w:sz w:val="24"/>
        </w:rPr>
        <w:t>Build</w:t>
      </w:r>
      <w:proofErr w:type="spellEnd"/>
      <w:r>
        <w:rPr>
          <w:sz w:val="24"/>
        </w:rPr>
        <w:t xml:space="preserve"> </w:t>
      </w:r>
      <w:proofErr w:type="spellStart"/>
      <w:r>
        <w:rPr>
          <w:sz w:val="24"/>
        </w:rPr>
        <w:t>Variants</w:t>
      </w:r>
      <w:proofErr w:type="spellEnd"/>
      <w:r>
        <w:rPr>
          <w:sz w:val="24"/>
        </w:rPr>
        <w:t> » et changez « </w:t>
      </w:r>
      <w:proofErr w:type="spellStart"/>
      <w:r>
        <w:rPr>
          <w:sz w:val="24"/>
        </w:rPr>
        <w:t>debug</w:t>
      </w:r>
      <w:proofErr w:type="spellEnd"/>
      <w:r>
        <w:rPr>
          <w:sz w:val="24"/>
        </w:rPr>
        <w:t> » en release « release ».</w:t>
      </w:r>
    </w:p>
    <w:p w:rsidR="00F83198" w:rsidRDefault="00F83198" w:rsidP="0041471F">
      <w:pPr>
        <w:jc w:val="both"/>
        <w:rPr>
          <w:sz w:val="24"/>
        </w:rPr>
      </w:pPr>
      <w:r>
        <w:rPr>
          <w:noProof/>
          <w:sz w:val="24"/>
          <w:lang w:eastAsia="fr-FR"/>
        </w:rPr>
        <w:drawing>
          <wp:inline distT="0" distB="0" distL="0" distR="0">
            <wp:extent cx="5759450" cy="3115310"/>
            <wp:effectExtent l="76200" t="76200" r="127000" b="142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apk01.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3115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471F" w:rsidRDefault="00010923" w:rsidP="0041471F">
      <w:pPr>
        <w:jc w:val="both"/>
        <w:rPr>
          <w:sz w:val="24"/>
        </w:rPr>
      </w:pPr>
      <w:r>
        <w:rPr>
          <w:sz w:val="24"/>
        </w:rPr>
        <w:t>Ensuite, allez dans l’onglet menu « </w:t>
      </w:r>
      <w:proofErr w:type="spellStart"/>
      <w:r>
        <w:rPr>
          <w:sz w:val="24"/>
        </w:rPr>
        <w:t>Build</w:t>
      </w:r>
      <w:proofErr w:type="spellEnd"/>
      <w:r>
        <w:rPr>
          <w:sz w:val="24"/>
        </w:rPr>
        <w:t xml:space="preserve"> » et cliquez sur « </w:t>
      </w:r>
      <w:proofErr w:type="spellStart"/>
      <w:r>
        <w:rPr>
          <w:sz w:val="24"/>
        </w:rPr>
        <w:t>Generate</w:t>
      </w:r>
      <w:proofErr w:type="spellEnd"/>
      <w:r>
        <w:rPr>
          <w:sz w:val="24"/>
        </w:rPr>
        <w:t xml:space="preserve"> </w:t>
      </w:r>
      <w:proofErr w:type="spellStart"/>
      <w:r>
        <w:rPr>
          <w:sz w:val="24"/>
        </w:rPr>
        <w:t>Signed</w:t>
      </w:r>
      <w:proofErr w:type="spellEnd"/>
      <w:r>
        <w:rPr>
          <w:sz w:val="24"/>
        </w:rPr>
        <w:t xml:space="preserve"> APK »</w:t>
      </w:r>
      <w:r w:rsidR="00112B01">
        <w:rPr>
          <w:sz w:val="24"/>
        </w:rPr>
        <w:t>. Une nouvelle fenêtre s’ouvre « </w:t>
      </w:r>
      <w:proofErr w:type="spellStart"/>
      <w:r w:rsidR="00112B01">
        <w:rPr>
          <w:sz w:val="24"/>
        </w:rPr>
        <w:t>Generate</w:t>
      </w:r>
      <w:proofErr w:type="spellEnd"/>
      <w:r w:rsidR="00112B01">
        <w:rPr>
          <w:sz w:val="24"/>
        </w:rPr>
        <w:t xml:space="preserve"> </w:t>
      </w:r>
      <w:proofErr w:type="spellStart"/>
      <w:r w:rsidR="00112B01">
        <w:rPr>
          <w:sz w:val="24"/>
        </w:rPr>
        <w:t>Signed</w:t>
      </w:r>
      <w:proofErr w:type="spellEnd"/>
      <w:r w:rsidR="00112B01">
        <w:rPr>
          <w:sz w:val="24"/>
        </w:rPr>
        <w:t xml:space="preserve"> APK », si vous avez déjà un « </w:t>
      </w:r>
      <w:proofErr w:type="spellStart"/>
      <w:r w:rsidR="00112B01">
        <w:rPr>
          <w:sz w:val="24"/>
        </w:rPr>
        <w:t>key</w:t>
      </w:r>
      <w:proofErr w:type="spellEnd"/>
      <w:r w:rsidR="00112B01">
        <w:rPr>
          <w:sz w:val="24"/>
        </w:rPr>
        <w:t xml:space="preserve"> store </w:t>
      </w:r>
      <w:proofErr w:type="spellStart"/>
      <w:r w:rsidR="00112B01">
        <w:rPr>
          <w:sz w:val="24"/>
        </w:rPr>
        <w:t>path</w:t>
      </w:r>
      <w:proofErr w:type="spellEnd"/>
      <w:r w:rsidR="00112B01">
        <w:rPr>
          <w:sz w:val="24"/>
        </w:rPr>
        <w:t> » appuyez sur le bouton « </w:t>
      </w:r>
      <w:proofErr w:type="spellStart"/>
      <w:r w:rsidR="00112B01">
        <w:rPr>
          <w:sz w:val="24"/>
        </w:rPr>
        <w:t>Choose</w:t>
      </w:r>
      <w:proofErr w:type="spellEnd"/>
      <w:r w:rsidR="00112B01">
        <w:rPr>
          <w:sz w:val="24"/>
        </w:rPr>
        <w:t xml:space="preserve"> </w:t>
      </w:r>
      <w:proofErr w:type="spellStart"/>
      <w:r w:rsidR="00112B01">
        <w:rPr>
          <w:sz w:val="24"/>
        </w:rPr>
        <w:t>existing</w:t>
      </w:r>
      <w:proofErr w:type="spellEnd"/>
      <w:r w:rsidR="00112B01">
        <w:rPr>
          <w:sz w:val="24"/>
        </w:rPr>
        <w:t xml:space="preserve">… » </w:t>
      </w:r>
      <w:proofErr w:type="gramStart"/>
      <w:r w:rsidR="00112B01">
        <w:rPr>
          <w:sz w:val="24"/>
        </w:rPr>
        <w:t>sinon</w:t>
      </w:r>
      <w:proofErr w:type="gramEnd"/>
      <w:r w:rsidR="00112B01">
        <w:rPr>
          <w:sz w:val="24"/>
        </w:rPr>
        <w:t xml:space="preserve"> cliquez sur « </w:t>
      </w:r>
      <w:proofErr w:type="spellStart"/>
      <w:r w:rsidR="00112B01">
        <w:rPr>
          <w:sz w:val="24"/>
        </w:rPr>
        <w:t>Create</w:t>
      </w:r>
      <w:proofErr w:type="spellEnd"/>
      <w:r w:rsidR="00112B01">
        <w:rPr>
          <w:sz w:val="24"/>
        </w:rPr>
        <w:t xml:space="preserve"> new … »</w:t>
      </w:r>
      <w:r>
        <w:rPr>
          <w:sz w:val="24"/>
        </w:rPr>
        <w:t> </w:t>
      </w:r>
      <w:r w:rsidR="00112B01">
        <w:rPr>
          <w:sz w:val="24"/>
        </w:rPr>
        <w:t>et une nouvelle fenêtre apparaitra « New Key Store ». Il y a plusieurs champs à renseigner tels que :</w:t>
      </w:r>
    </w:p>
    <w:p w:rsidR="00112B01" w:rsidRDefault="00112B01" w:rsidP="00112B01">
      <w:pPr>
        <w:pStyle w:val="ListParagraph"/>
        <w:numPr>
          <w:ilvl w:val="0"/>
          <w:numId w:val="26"/>
        </w:numPr>
        <w:jc w:val="both"/>
        <w:rPr>
          <w:sz w:val="24"/>
        </w:rPr>
      </w:pPr>
      <w:r>
        <w:rPr>
          <w:sz w:val="24"/>
        </w:rPr>
        <w:t xml:space="preserve">Key store </w:t>
      </w:r>
      <w:proofErr w:type="spellStart"/>
      <w:r>
        <w:rPr>
          <w:sz w:val="24"/>
        </w:rPr>
        <w:t>path</w:t>
      </w:r>
      <w:proofErr w:type="spellEnd"/>
      <w:r>
        <w:rPr>
          <w:sz w:val="24"/>
        </w:rPr>
        <w:t> : dossier où sera stockée la clé</w:t>
      </w:r>
    </w:p>
    <w:p w:rsidR="00112B01" w:rsidRDefault="00112B01" w:rsidP="00112B01">
      <w:pPr>
        <w:pStyle w:val="ListParagraph"/>
        <w:numPr>
          <w:ilvl w:val="0"/>
          <w:numId w:val="26"/>
        </w:numPr>
        <w:jc w:val="both"/>
        <w:rPr>
          <w:sz w:val="24"/>
        </w:rPr>
      </w:pPr>
      <w:proofErr w:type="spellStart"/>
      <w:r>
        <w:rPr>
          <w:sz w:val="24"/>
        </w:rPr>
        <w:t>Password</w:t>
      </w:r>
      <w:proofErr w:type="spellEnd"/>
      <w:r>
        <w:rPr>
          <w:sz w:val="24"/>
        </w:rPr>
        <w:t xml:space="preserve"> – </w:t>
      </w:r>
      <w:proofErr w:type="spellStart"/>
      <w:r>
        <w:rPr>
          <w:sz w:val="24"/>
        </w:rPr>
        <w:t>Confirm</w:t>
      </w:r>
      <w:proofErr w:type="spellEnd"/>
      <w:r>
        <w:rPr>
          <w:sz w:val="24"/>
        </w:rPr>
        <w:t> : un mot de passe</w:t>
      </w:r>
    </w:p>
    <w:p w:rsidR="00112B01" w:rsidRDefault="00112B01" w:rsidP="00112B01">
      <w:pPr>
        <w:pStyle w:val="ListParagraph"/>
        <w:numPr>
          <w:ilvl w:val="0"/>
          <w:numId w:val="26"/>
        </w:numPr>
        <w:jc w:val="both"/>
        <w:rPr>
          <w:sz w:val="24"/>
        </w:rPr>
      </w:pPr>
      <w:r>
        <w:rPr>
          <w:sz w:val="24"/>
        </w:rPr>
        <w:t>Alias : nom de la clé</w:t>
      </w:r>
    </w:p>
    <w:p w:rsidR="00112B01" w:rsidRDefault="00112B01" w:rsidP="00112B01">
      <w:pPr>
        <w:pStyle w:val="ListParagraph"/>
        <w:numPr>
          <w:ilvl w:val="0"/>
          <w:numId w:val="26"/>
        </w:numPr>
        <w:jc w:val="both"/>
        <w:rPr>
          <w:sz w:val="24"/>
        </w:rPr>
      </w:pPr>
      <w:proofErr w:type="spellStart"/>
      <w:r>
        <w:rPr>
          <w:sz w:val="24"/>
        </w:rPr>
        <w:t>Password</w:t>
      </w:r>
      <w:proofErr w:type="spellEnd"/>
      <w:r>
        <w:rPr>
          <w:sz w:val="24"/>
        </w:rPr>
        <w:t xml:space="preserve"> – </w:t>
      </w:r>
      <w:proofErr w:type="spellStart"/>
      <w:r>
        <w:rPr>
          <w:sz w:val="24"/>
        </w:rPr>
        <w:t>Confirm</w:t>
      </w:r>
      <w:proofErr w:type="spellEnd"/>
      <w:r>
        <w:rPr>
          <w:sz w:val="24"/>
        </w:rPr>
        <w:t> : un mot de passe (peut être le même que le précédent)</w:t>
      </w:r>
    </w:p>
    <w:p w:rsidR="00112B01" w:rsidRDefault="00112B01" w:rsidP="00112B01">
      <w:pPr>
        <w:pStyle w:val="ListParagraph"/>
        <w:numPr>
          <w:ilvl w:val="0"/>
          <w:numId w:val="26"/>
        </w:numPr>
        <w:jc w:val="both"/>
        <w:rPr>
          <w:sz w:val="24"/>
        </w:rPr>
      </w:pPr>
      <w:proofErr w:type="spellStart"/>
      <w:r>
        <w:rPr>
          <w:sz w:val="24"/>
        </w:rPr>
        <w:lastRenderedPageBreak/>
        <w:t>Validity</w:t>
      </w:r>
      <w:proofErr w:type="spellEnd"/>
      <w:r>
        <w:rPr>
          <w:sz w:val="24"/>
        </w:rPr>
        <w:t xml:space="preserve"> (</w:t>
      </w:r>
      <w:proofErr w:type="spellStart"/>
      <w:r>
        <w:rPr>
          <w:sz w:val="24"/>
        </w:rPr>
        <w:t>years</w:t>
      </w:r>
      <w:proofErr w:type="spellEnd"/>
      <w:r>
        <w:rPr>
          <w:sz w:val="24"/>
        </w:rPr>
        <w:t xml:space="preserve">) : validité de l’application. Un minimum de 25 ans est recommandé par </w:t>
      </w:r>
      <w:proofErr w:type="spellStart"/>
      <w:r>
        <w:rPr>
          <w:sz w:val="24"/>
        </w:rPr>
        <w:t>Android</w:t>
      </w:r>
      <w:proofErr w:type="spellEnd"/>
      <w:r>
        <w:rPr>
          <w:sz w:val="24"/>
        </w:rPr>
        <w:t>.</w:t>
      </w:r>
    </w:p>
    <w:p w:rsidR="00112B01" w:rsidRDefault="00112B01" w:rsidP="00112B01">
      <w:pPr>
        <w:pStyle w:val="ListParagraph"/>
        <w:numPr>
          <w:ilvl w:val="0"/>
          <w:numId w:val="26"/>
        </w:numPr>
        <w:jc w:val="both"/>
        <w:rPr>
          <w:sz w:val="24"/>
        </w:rPr>
      </w:pPr>
      <w:r>
        <w:rPr>
          <w:sz w:val="24"/>
        </w:rPr>
        <w:t>First and Last Name : prénom et nom</w:t>
      </w:r>
    </w:p>
    <w:p w:rsidR="00112B01" w:rsidRDefault="00112B01" w:rsidP="00112B01">
      <w:pPr>
        <w:pStyle w:val="ListParagraph"/>
        <w:numPr>
          <w:ilvl w:val="0"/>
          <w:numId w:val="26"/>
        </w:numPr>
        <w:jc w:val="both"/>
        <w:rPr>
          <w:sz w:val="24"/>
        </w:rPr>
      </w:pPr>
      <w:proofErr w:type="spellStart"/>
      <w:r>
        <w:rPr>
          <w:sz w:val="24"/>
        </w:rPr>
        <w:t>Organizational</w:t>
      </w:r>
      <w:proofErr w:type="spellEnd"/>
      <w:r>
        <w:rPr>
          <w:sz w:val="24"/>
        </w:rPr>
        <w:t xml:space="preserve"> Unit : le service de l’entreprise qui a développé l’application</w:t>
      </w:r>
    </w:p>
    <w:p w:rsidR="00112B01" w:rsidRDefault="00112B01" w:rsidP="00112B01">
      <w:pPr>
        <w:pStyle w:val="ListParagraph"/>
        <w:numPr>
          <w:ilvl w:val="0"/>
          <w:numId w:val="26"/>
        </w:numPr>
        <w:jc w:val="both"/>
        <w:rPr>
          <w:sz w:val="24"/>
        </w:rPr>
      </w:pPr>
      <w:proofErr w:type="spellStart"/>
      <w:r>
        <w:rPr>
          <w:sz w:val="24"/>
        </w:rPr>
        <w:t>Organization</w:t>
      </w:r>
      <w:proofErr w:type="spellEnd"/>
      <w:r>
        <w:rPr>
          <w:sz w:val="24"/>
        </w:rPr>
        <w:t xml:space="preserve"> : le nom de l’entreprise </w:t>
      </w:r>
    </w:p>
    <w:p w:rsidR="00112B01" w:rsidRDefault="00112B01" w:rsidP="00112B01">
      <w:pPr>
        <w:pStyle w:val="ListParagraph"/>
        <w:numPr>
          <w:ilvl w:val="0"/>
          <w:numId w:val="26"/>
        </w:numPr>
        <w:jc w:val="both"/>
        <w:rPr>
          <w:sz w:val="24"/>
        </w:rPr>
      </w:pPr>
      <w:r>
        <w:rPr>
          <w:sz w:val="24"/>
        </w:rPr>
        <w:t xml:space="preserve">City or </w:t>
      </w:r>
      <w:proofErr w:type="spellStart"/>
      <w:r>
        <w:rPr>
          <w:sz w:val="24"/>
        </w:rPr>
        <w:t>Locality</w:t>
      </w:r>
      <w:proofErr w:type="spellEnd"/>
      <w:r>
        <w:rPr>
          <w:sz w:val="24"/>
        </w:rPr>
        <w:t> : nom de la ville</w:t>
      </w:r>
    </w:p>
    <w:p w:rsidR="00112B01" w:rsidRDefault="00112B01" w:rsidP="00112B01">
      <w:pPr>
        <w:pStyle w:val="ListParagraph"/>
        <w:numPr>
          <w:ilvl w:val="0"/>
          <w:numId w:val="26"/>
        </w:numPr>
        <w:jc w:val="both"/>
        <w:rPr>
          <w:sz w:val="24"/>
        </w:rPr>
      </w:pPr>
      <w:r>
        <w:rPr>
          <w:sz w:val="24"/>
        </w:rPr>
        <w:t>State or Province : le nom de l’état, région ou département</w:t>
      </w:r>
    </w:p>
    <w:p w:rsidR="00112B01" w:rsidRDefault="00083AFE" w:rsidP="00112B01">
      <w:pPr>
        <w:pStyle w:val="ListParagraph"/>
        <w:numPr>
          <w:ilvl w:val="0"/>
          <w:numId w:val="26"/>
        </w:numPr>
        <w:jc w:val="both"/>
        <w:rPr>
          <w:sz w:val="24"/>
        </w:rPr>
      </w:pPr>
      <w:r>
        <w:rPr>
          <w:sz w:val="24"/>
        </w:rPr>
        <w:t>Country Code (XX) : le code du pays (par exemple, FR pour France)</w:t>
      </w:r>
    </w:p>
    <w:p w:rsidR="00083AFE" w:rsidRDefault="00083AFE" w:rsidP="00083AFE">
      <w:pPr>
        <w:jc w:val="both"/>
        <w:rPr>
          <w:sz w:val="24"/>
        </w:rPr>
      </w:pPr>
      <w:r>
        <w:rPr>
          <w:noProof/>
          <w:sz w:val="24"/>
          <w:lang w:eastAsia="fr-FR"/>
        </w:rPr>
        <w:drawing>
          <wp:inline distT="0" distB="0" distL="0" distR="0">
            <wp:extent cx="5759450" cy="3119755"/>
            <wp:effectExtent l="76200" t="76200" r="127000" b="137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apk02.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3119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83AFE" w:rsidRDefault="00083AFE" w:rsidP="00083AFE">
      <w:pPr>
        <w:jc w:val="both"/>
        <w:rPr>
          <w:sz w:val="24"/>
        </w:rPr>
      </w:pPr>
      <w:r>
        <w:rPr>
          <w:sz w:val="24"/>
        </w:rPr>
        <w:t>Enfin, il ne reste plus qu’à cliquer sur « Ok », « </w:t>
      </w:r>
      <w:proofErr w:type="spellStart"/>
      <w:r>
        <w:rPr>
          <w:sz w:val="24"/>
        </w:rPr>
        <w:t>Next</w:t>
      </w:r>
      <w:proofErr w:type="spellEnd"/>
      <w:r>
        <w:rPr>
          <w:sz w:val="24"/>
        </w:rPr>
        <w:t> » et « Finish ». Votre « APK » sera générée dans le dossier « </w:t>
      </w:r>
      <w:proofErr w:type="spellStart"/>
      <w:r w:rsidRPr="00083AFE">
        <w:rPr>
          <w:sz w:val="24"/>
        </w:rPr>
        <w:t>app</w:t>
      </w:r>
      <w:proofErr w:type="spellEnd"/>
      <w:r w:rsidRPr="00083AFE">
        <w:rPr>
          <w:sz w:val="24"/>
        </w:rPr>
        <w:t>/</w:t>
      </w:r>
      <w:proofErr w:type="spellStart"/>
      <w:r w:rsidRPr="00083AFE">
        <w:rPr>
          <w:sz w:val="24"/>
        </w:rPr>
        <w:t>app-release.apk</w:t>
      </w:r>
      <w:proofErr w:type="spellEnd"/>
      <w:r>
        <w:rPr>
          <w:sz w:val="24"/>
        </w:rPr>
        <w:t> » de votre application.</w:t>
      </w:r>
    </w:p>
    <w:p w:rsidR="009D7A0E" w:rsidRDefault="00DD7CC7" w:rsidP="00083AFE">
      <w:pPr>
        <w:jc w:val="both"/>
        <w:rPr>
          <w:sz w:val="24"/>
        </w:rPr>
      </w:pPr>
      <w:r>
        <w:rPr>
          <w:sz w:val="24"/>
        </w:rPr>
        <w:t xml:space="preserve">Dernière étape, il faut retourner sur </w:t>
      </w:r>
      <w:hyperlink r:id="rId21" w:history="1">
        <w:r w:rsidRPr="002E0CF4">
          <w:rPr>
            <w:rStyle w:val="Hyperlink"/>
            <w:sz w:val="24"/>
          </w:rPr>
          <w:t>htpps://play.google.com/apps/publish</w:t>
        </w:r>
      </w:hyperlink>
      <w:r>
        <w:rPr>
          <w:sz w:val="24"/>
        </w:rPr>
        <w:t xml:space="preserve"> et uploadez votre APK. Pour cela cliquez sur « </w:t>
      </w:r>
      <w:proofErr w:type="spellStart"/>
      <w:r>
        <w:rPr>
          <w:sz w:val="24"/>
        </w:rPr>
        <w:t>Upload</w:t>
      </w:r>
      <w:proofErr w:type="spellEnd"/>
      <w:r>
        <w:rPr>
          <w:sz w:val="24"/>
        </w:rPr>
        <w:t xml:space="preserve"> </w:t>
      </w:r>
      <w:proofErr w:type="spellStart"/>
      <w:r>
        <w:rPr>
          <w:sz w:val="24"/>
        </w:rPr>
        <w:t>your</w:t>
      </w:r>
      <w:proofErr w:type="spellEnd"/>
      <w:r>
        <w:rPr>
          <w:sz w:val="24"/>
        </w:rPr>
        <w:t xml:space="preserve"> first APK to Production ». Droppez votre APK dans la zone prévue à cet effet. Allez dans l’onglet « Store Listing »</w:t>
      </w:r>
      <w:r w:rsidR="00A349CD">
        <w:rPr>
          <w:sz w:val="24"/>
        </w:rPr>
        <w:t xml:space="preserve"> et mettez les informations suivantes : description de votre application, des </w:t>
      </w:r>
      <w:proofErr w:type="spellStart"/>
      <w:r w:rsidR="00A349CD">
        <w:rPr>
          <w:sz w:val="24"/>
        </w:rPr>
        <w:t>screenshots</w:t>
      </w:r>
      <w:proofErr w:type="spellEnd"/>
      <w:r w:rsidR="00A349CD">
        <w:rPr>
          <w:sz w:val="24"/>
        </w:rPr>
        <w:t xml:space="preserve"> de votre application, une icône (512*512), une vidéo promotionnelle (lien </w:t>
      </w:r>
      <w:proofErr w:type="spellStart"/>
      <w:r w:rsidR="00A349CD">
        <w:rPr>
          <w:sz w:val="24"/>
        </w:rPr>
        <w:t>youtube</w:t>
      </w:r>
      <w:proofErr w:type="spellEnd"/>
      <w:r w:rsidR="00A349CD">
        <w:rPr>
          <w:sz w:val="24"/>
        </w:rPr>
        <w:t>) … Pour « </w:t>
      </w:r>
      <w:proofErr w:type="spellStart"/>
      <w:r w:rsidR="00A349CD">
        <w:rPr>
          <w:sz w:val="24"/>
        </w:rPr>
        <w:t>Privacy</w:t>
      </w:r>
      <w:proofErr w:type="spellEnd"/>
      <w:r w:rsidR="00A349CD">
        <w:rPr>
          <w:sz w:val="24"/>
        </w:rPr>
        <w:t xml:space="preserve"> </w:t>
      </w:r>
      <w:proofErr w:type="spellStart"/>
      <w:r w:rsidR="00A349CD">
        <w:rPr>
          <w:sz w:val="24"/>
        </w:rPr>
        <w:t>policy</w:t>
      </w:r>
      <w:proofErr w:type="spellEnd"/>
      <w:r w:rsidR="00A349CD">
        <w:rPr>
          <w:sz w:val="24"/>
        </w:rPr>
        <w:t> » laissez en blanc et cocher la case qui se trouve à côté si on n’utilise pas de données privées qui concernent les utilisateurs.</w:t>
      </w:r>
    </w:p>
    <w:p w:rsidR="009D7A0E" w:rsidRDefault="009D7A0E" w:rsidP="00083AFE">
      <w:pPr>
        <w:jc w:val="both"/>
        <w:rPr>
          <w:sz w:val="24"/>
        </w:rPr>
      </w:pPr>
      <w:r>
        <w:rPr>
          <w:sz w:val="24"/>
        </w:rPr>
        <w:t xml:space="preserve">Vous pouvez sauvegarder vos modifications à tout moment en appuyant sur « Save </w:t>
      </w:r>
      <w:proofErr w:type="spellStart"/>
      <w:r>
        <w:rPr>
          <w:sz w:val="24"/>
        </w:rPr>
        <w:t>Draft</w:t>
      </w:r>
      <w:proofErr w:type="spellEnd"/>
      <w:r>
        <w:rPr>
          <w:sz w:val="24"/>
        </w:rPr>
        <w:t xml:space="preserve"> » en haut de la page. </w:t>
      </w:r>
    </w:p>
    <w:p w:rsidR="00DD7CC7" w:rsidRDefault="009D7A0E" w:rsidP="00083AFE">
      <w:pPr>
        <w:jc w:val="both"/>
        <w:rPr>
          <w:sz w:val="24"/>
        </w:rPr>
      </w:pPr>
      <w:r>
        <w:rPr>
          <w:sz w:val="24"/>
        </w:rPr>
        <w:t xml:space="preserve">Ensuite allez dans l’onglet « Content Rating » : un questionnaire vous sera posé pour savoir quels éléments les utilisateurs peuvent accéder avec votre application. </w:t>
      </w:r>
    </w:p>
    <w:p w:rsidR="009D7A0E" w:rsidRDefault="009D7A0E" w:rsidP="00083AFE">
      <w:pPr>
        <w:jc w:val="both"/>
        <w:rPr>
          <w:sz w:val="24"/>
        </w:rPr>
      </w:pPr>
      <w:r>
        <w:rPr>
          <w:sz w:val="24"/>
        </w:rPr>
        <w:lastRenderedPageBreak/>
        <w:t>Ensuite allez dans l’onglet « </w:t>
      </w:r>
      <w:proofErr w:type="spellStart"/>
      <w:r>
        <w:rPr>
          <w:sz w:val="24"/>
        </w:rPr>
        <w:t>Pricing</w:t>
      </w:r>
      <w:proofErr w:type="spellEnd"/>
      <w:r>
        <w:rPr>
          <w:sz w:val="24"/>
        </w:rPr>
        <w:t xml:space="preserve"> and distribution », il y aura alors d’autres informations à compléter. Dans un premier temps, vous devez indiquer si votre application est « free » (gratuite) ou « </w:t>
      </w:r>
      <w:proofErr w:type="spellStart"/>
      <w:r>
        <w:rPr>
          <w:sz w:val="24"/>
        </w:rPr>
        <w:t>paid</w:t>
      </w:r>
      <w:proofErr w:type="spellEnd"/>
      <w:r>
        <w:rPr>
          <w:sz w:val="24"/>
        </w:rPr>
        <w:t> » (payante). Si votre application est payante il faudra créer un « </w:t>
      </w:r>
      <w:proofErr w:type="spellStart"/>
      <w:r>
        <w:rPr>
          <w:sz w:val="24"/>
        </w:rPr>
        <w:t>merchant</w:t>
      </w:r>
      <w:proofErr w:type="spellEnd"/>
      <w:r>
        <w:rPr>
          <w:sz w:val="24"/>
        </w:rPr>
        <w:t xml:space="preserve"> </w:t>
      </w:r>
      <w:proofErr w:type="spellStart"/>
      <w:r>
        <w:rPr>
          <w:sz w:val="24"/>
        </w:rPr>
        <w:t>account</w:t>
      </w:r>
      <w:proofErr w:type="spellEnd"/>
      <w:r>
        <w:rPr>
          <w:sz w:val="24"/>
        </w:rPr>
        <w:t> » (cela permet de déterminer comment Google va vous payer). Vous aurez alors aussi à choisir dans quels pays votre application sera disponible, est-ce que votre application contient des pubs ou non. Enfin, dans « Consent », vous de</w:t>
      </w:r>
      <w:r w:rsidR="00D51002">
        <w:rPr>
          <w:sz w:val="24"/>
        </w:rPr>
        <w:t>vez cocher les consentements obligatoires pour pouvoir publier votre application.</w:t>
      </w:r>
    </w:p>
    <w:p w:rsidR="005049CD" w:rsidRDefault="005049CD" w:rsidP="00083AFE">
      <w:pPr>
        <w:jc w:val="both"/>
        <w:rPr>
          <w:sz w:val="24"/>
        </w:rPr>
      </w:pPr>
      <w:r>
        <w:rPr>
          <w:sz w:val="24"/>
        </w:rPr>
        <w:t>Dans l’onglet « in-</w:t>
      </w:r>
      <w:proofErr w:type="spellStart"/>
      <w:r>
        <w:rPr>
          <w:sz w:val="24"/>
        </w:rPr>
        <w:t>app</w:t>
      </w:r>
      <w:proofErr w:type="spellEnd"/>
      <w:r>
        <w:rPr>
          <w:sz w:val="24"/>
        </w:rPr>
        <w:t xml:space="preserve"> </w:t>
      </w:r>
      <w:proofErr w:type="spellStart"/>
      <w:r>
        <w:rPr>
          <w:sz w:val="24"/>
        </w:rPr>
        <w:t>products</w:t>
      </w:r>
      <w:proofErr w:type="spellEnd"/>
      <w:r>
        <w:rPr>
          <w:sz w:val="24"/>
        </w:rPr>
        <w:t> » et « Services &amp; APIs », il faut indiquer si vous utilisez des applications, services ou APIs au sein de votre application.</w:t>
      </w:r>
    </w:p>
    <w:p w:rsidR="005049CD" w:rsidRDefault="005049CD" w:rsidP="00083AFE">
      <w:pPr>
        <w:jc w:val="both"/>
        <w:rPr>
          <w:sz w:val="24"/>
        </w:rPr>
      </w:pPr>
      <w:r>
        <w:rPr>
          <w:sz w:val="24"/>
        </w:rPr>
        <w:t>Il ne reste plus qu’à sauvegarder les dernières modifications et publier l’application.</w:t>
      </w:r>
    </w:p>
    <w:p w:rsidR="00B02111" w:rsidRDefault="00B02111" w:rsidP="00083AFE">
      <w:pPr>
        <w:jc w:val="both"/>
        <w:rPr>
          <w:sz w:val="24"/>
        </w:rPr>
      </w:pPr>
      <w:r>
        <w:rPr>
          <w:sz w:val="24"/>
        </w:rPr>
        <w:t>Documentations supplémentaires :</w:t>
      </w:r>
    </w:p>
    <w:p w:rsidR="00B02111" w:rsidRDefault="00B02111" w:rsidP="00B02111">
      <w:pPr>
        <w:pStyle w:val="ListParagraph"/>
        <w:numPr>
          <w:ilvl w:val="0"/>
          <w:numId w:val="26"/>
        </w:numPr>
        <w:jc w:val="both"/>
        <w:rPr>
          <w:sz w:val="24"/>
        </w:rPr>
      </w:pPr>
      <w:hyperlink r:id="rId22" w:history="1">
        <w:r w:rsidRPr="00103F85">
          <w:rPr>
            <w:rStyle w:val="Hyperlink"/>
            <w:sz w:val="24"/>
          </w:rPr>
          <w:t>https://openclassrooms.com/courses/creez-des-applications-pour-android/publier-et-rentabiliser-une-application</w:t>
        </w:r>
      </w:hyperlink>
    </w:p>
    <w:p w:rsidR="00B02111" w:rsidRDefault="00B02111" w:rsidP="00B02111">
      <w:pPr>
        <w:pStyle w:val="ListParagraph"/>
        <w:numPr>
          <w:ilvl w:val="0"/>
          <w:numId w:val="26"/>
        </w:numPr>
        <w:jc w:val="both"/>
        <w:rPr>
          <w:sz w:val="24"/>
        </w:rPr>
      </w:pPr>
      <w:hyperlink r:id="rId23" w:history="1">
        <w:r w:rsidRPr="00103F85">
          <w:rPr>
            <w:rStyle w:val="Hyperlink"/>
            <w:sz w:val="24"/>
          </w:rPr>
          <w:t>http://mathias-seguy.developpez.com/tutoriels/android/signer-deployer-application-android/</w:t>
        </w:r>
      </w:hyperlink>
    </w:p>
    <w:p w:rsidR="00B02111" w:rsidRDefault="00B02111" w:rsidP="00B02111">
      <w:pPr>
        <w:pStyle w:val="ListParagraph"/>
        <w:numPr>
          <w:ilvl w:val="0"/>
          <w:numId w:val="26"/>
        </w:numPr>
        <w:jc w:val="both"/>
        <w:rPr>
          <w:sz w:val="24"/>
        </w:rPr>
      </w:pPr>
      <w:hyperlink r:id="rId24" w:history="1">
        <w:r w:rsidRPr="00103F85">
          <w:rPr>
            <w:rStyle w:val="Hyperlink"/>
            <w:sz w:val="24"/>
          </w:rPr>
          <w:t>http://doc.pcsoft.fr/fr-FR/?9000118</w:t>
        </w:r>
      </w:hyperlink>
    </w:p>
    <w:p w:rsidR="00B02111" w:rsidRDefault="00B02111" w:rsidP="00B02111">
      <w:pPr>
        <w:pStyle w:val="ListParagraph"/>
        <w:numPr>
          <w:ilvl w:val="0"/>
          <w:numId w:val="26"/>
        </w:numPr>
        <w:jc w:val="both"/>
        <w:rPr>
          <w:sz w:val="24"/>
        </w:rPr>
      </w:pPr>
      <w:hyperlink r:id="rId25" w:history="1">
        <w:r w:rsidRPr="00103F85">
          <w:rPr>
            <w:rStyle w:val="Hyperlink"/>
            <w:sz w:val="24"/>
          </w:rPr>
          <w:t>https://www.embarcadero.com/starthere/xe5/mobdevsetup/android/fr/preparing_an_android_application_for_deployment.html</w:t>
        </w:r>
      </w:hyperlink>
    </w:p>
    <w:p w:rsidR="00B02111" w:rsidRPr="00B02111" w:rsidRDefault="00B02111" w:rsidP="00B02111">
      <w:pPr>
        <w:jc w:val="both"/>
        <w:rPr>
          <w:sz w:val="24"/>
        </w:rPr>
      </w:pPr>
    </w:p>
    <w:p w:rsidR="005049CD" w:rsidRDefault="005049CD">
      <w:pPr>
        <w:rPr>
          <w:sz w:val="24"/>
        </w:rPr>
      </w:pPr>
      <w:r>
        <w:rPr>
          <w:sz w:val="24"/>
        </w:rPr>
        <w:br w:type="page"/>
      </w:r>
    </w:p>
    <w:p w:rsidR="008306CD" w:rsidRDefault="008306CD" w:rsidP="008306CD">
      <w:pPr>
        <w:pStyle w:val="Heading1"/>
        <w:numPr>
          <w:ilvl w:val="0"/>
          <w:numId w:val="2"/>
        </w:numPr>
        <w:rPr>
          <w:color w:val="4F81BD" w:themeColor="accent1"/>
          <w:sz w:val="40"/>
          <w:szCs w:val="26"/>
        </w:rPr>
      </w:pPr>
      <w:bookmarkStart w:id="28" w:name="_Toc484767152"/>
      <w:r>
        <w:rPr>
          <w:sz w:val="48"/>
        </w:rPr>
        <w:lastRenderedPageBreak/>
        <w:t>Charte graphique</w:t>
      </w:r>
      <w:bookmarkEnd w:id="28"/>
    </w:p>
    <w:p w:rsidR="00116D7B" w:rsidRDefault="00116D7B" w:rsidP="00116D7B">
      <w:pPr>
        <w:pStyle w:val="Heading2"/>
        <w:numPr>
          <w:ilvl w:val="1"/>
          <w:numId w:val="2"/>
        </w:numPr>
        <w:rPr>
          <w:sz w:val="40"/>
        </w:rPr>
      </w:pPr>
      <w:bookmarkStart w:id="29" w:name="_Toc484767153"/>
      <w:r>
        <w:rPr>
          <w:sz w:val="40"/>
        </w:rPr>
        <w:t>Le nom</w:t>
      </w:r>
      <w:bookmarkEnd w:id="29"/>
    </w:p>
    <w:p w:rsidR="00116D7B" w:rsidRPr="00116D7B" w:rsidRDefault="00116D7B" w:rsidP="00116D7B"/>
    <w:p w:rsidR="00116D7B" w:rsidRPr="00116D7B" w:rsidRDefault="00116D7B" w:rsidP="00116D7B">
      <w:pPr>
        <w:jc w:val="both"/>
        <w:rPr>
          <w:sz w:val="24"/>
        </w:rPr>
      </w:pPr>
      <w:r w:rsidRPr="00116D7B">
        <w:rPr>
          <w:sz w:val="24"/>
        </w:rPr>
        <w:t xml:space="preserve">Comme le projet se nomme Rallye, nous avons nommé notre application </w:t>
      </w:r>
      <w:proofErr w:type="spellStart"/>
      <w:r w:rsidRPr="00116D7B">
        <w:rPr>
          <w:sz w:val="24"/>
        </w:rPr>
        <w:t>smartphone</w:t>
      </w:r>
      <w:proofErr w:type="spellEnd"/>
      <w:r w:rsidRPr="00116D7B">
        <w:rPr>
          <w:sz w:val="24"/>
        </w:rPr>
        <w:t xml:space="preserve"> « Rallye </w:t>
      </w:r>
      <w:proofErr w:type="spellStart"/>
      <w:r>
        <w:rPr>
          <w:sz w:val="24"/>
        </w:rPr>
        <w:t>Miage</w:t>
      </w:r>
      <w:proofErr w:type="spellEnd"/>
      <w:r>
        <w:rPr>
          <w:sz w:val="24"/>
        </w:rPr>
        <w:t xml:space="preserve"> Mulhouse</w:t>
      </w:r>
      <w:r w:rsidRPr="00116D7B">
        <w:rPr>
          <w:sz w:val="24"/>
        </w:rPr>
        <w:t>».</w:t>
      </w:r>
    </w:p>
    <w:p w:rsidR="00116D7B" w:rsidRDefault="00116D7B" w:rsidP="00116D7B">
      <w:pPr>
        <w:pStyle w:val="Heading2"/>
        <w:numPr>
          <w:ilvl w:val="1"/>
          <w:numId w:val="2"/>
        </w:numPr>
        <w:rPr>
          <w:sz w:val="40"/>
        </w:rPr>
      </w:pPr>
      <w:bookmarkStart w:id="30" w:name="_Toc484767154"/>
      <w:r>
        <w:rPr>
          <w:sz w:val="40"/>
        </w:rPr>
        <w:t>Le choix des couleurs</w:t>
      </w:r>
      <w:bookmarkEnd w:id="30"/>
    </w:p>
    <w:p w:rsidR="00116D7B" w:rsidRDefault="00116D7B" w:rsidP="00116D7B"/>
    <w:tbl>
      <w:tblPr>
        <w:tblStyle w:val="TableGrid"/>
        <w:tblW w:w="0" w:type="auto"/>
        <w:tblLook w:val="04A0" w:firstRow="1" w:lastRow="0" w:firstColumn="1" w:lastColumn="0" w:noHBand="0" w:noVBand="1"/>
      </w:tblPr>
      <w:tblGrid>
        <w:gridCol w:w="5890"/>
        <w:gridCol w:w="3396"/>
      </w:tblGrid>
      <w:tr w:rsidR="00116D7B" w:rsidTr="00116D7B">
        <w:tc>
          <w:tcPr>
            <w:tcW w:w="5920" w:type="dxa"/>
            <w:tcBorders>
              <w:top w:val="nil"/>
              <w:left w:val="nil"/>
              <w:bottom w:val="nil"/>
              <w:right w:val="nil"/>
            </w:tcBorders>
          </w:tcPr>
          <w:p w:rsidR="00116D7B" w:rsidRPr="00116D7B" w:rsidRDefault="00116D7B" w:rsidP="00116D7B">
            <w:pPr>
              <w:jc w:val="both"/>
              <w:rPr>
                <w:sz w:val="24"/>
              </w:rPr>
            </w:pPr>
            <w:r w:rsidRPr="00116D7B">
              <w:rPr>
                <w:sz w:val="24"/>
              </w:rPr>
              <w:t>Pour  respecter  une  certaine  identité  au  sein  de  nos créations,  nous  avons  utilisé  une  charte graphique commune pour le site web et l’application Smartphone.</w:t>
            </w:r>
          </w:p>
          <w:p w:rsidR="00116D7B" w:rsidRPr="00116D7B" w:rsidRDefault="00116D7B" w:rsidP="00116D7B">
            <w:pPr>
              <w:jc w:val="both"/>
              <w:rPr>
                <w:sz w:val="24"/>
              </w:rPr>
            </w:pPr>
          </w:p>
          <w:p w:rsidR="00116D7B" w:rsidRPr="00116D7B" w:rsidRDefault="00116D7B" w:rsidP="00116D7B">
            <w:pPr>
              <w:jc w:val="both"/>
              <w:rPr>
                <w:sz w:val="24"/>
              </w:rPr>
            </w:pPr>
            <w:r w:rsidRPr="00116D7B">
              <w:rPr>
                <w:sz w:val="24"/>
              </w:rPr>
              <w:t>Notre charte graphique est relativement simple dans le cadre de l’application : nous avons utilisé la couleur illustrée ci-contre pour les barres de titres et les différents boutons de l’application.</w:t>
            </w:r>
          </w:p>
          <w:p w:rsidR="00116D7B" w:rsidRPr="00116D7B" w:rsidRDefault="00116D7B" w:rsidP="00116D7B">
            <w:pPr>
              <w:jc w:val="both"/>
              <w:rPr>
                <w:sz w:val="24"/>
              </w:rPr>
            </w:pPr>
          </w:p>
          <w:p w:rsidR="00116D7B" w:rsidRDefault="00116D7B" w:rsidP="00116D7B">
            <w:pPr>
              <w:jc w:val="both"/>
            </w:pPr>
            <w:r w:rsidRPr="00116D7B">
              <w:rPr>
                <w:sz w:val="24"/>
              </w:rPr>
              <w:t>Les textes sont en noir et la couleur d’arrière-plan est le blanc.</w:t>
            </w:r>
          </w:p>
        </w:tc>
        <w:tc>
          <w:tcPr>
            <w:tcW w:w="3290" w:type="dxa"/>
            <w:tcBorders>
              <w:top w:val="nil"/>
              <w:left w:val="nil"/>
              <w:bottom w:val="nil"/>
              <w:right w:val="nil"/>
            </w:tcBorders>
          </w:tcPr>
          <w:p w:rsidR="00116D7B" w:rsidRDefault="00116D7B" w:rsidP="00116D7B">
            <w:pPr>
              <w:rPr>
                <w:noProof/>
                <w:lang w:eastAsia="fr-FR"/>
              </w:rPr>
            </w:pPr>
          </w:p>
          <w:p w:rsidR="00116D7B" w:rsidRDefault="00116D7B" w:rsidP="00116D7B">
            <w:pPr>
              <w:rPr>
                <w:noProof/>
                <w:lang w:eastAsia="fr-FR"/>
              </w:rPr>
            </w:pPr>
          </w:p>
          <w:p w:rsidR="00116D7B" w:rsidRDefault="00116D7B" w:rsidP="00116D7B">
            <w:pPr>
              <w:rPr>
                <w:noProof/>
                <w:lang w:eastAsia="fr-FR"/>
              </w:rPr>
            </w:pPr>
          </w:p>
          <w:p w:rsidR="00116D7B" w:rsidRDefault="00116D7B" w:rsidP="00116D7B">
            <w:r>
              <w:rPr>
                <w:noProof/>
                <w:lang w:eastAsia="fr-FR"/>
              </w:rPr>
              <w:drawing>
                <wp:inline distT="0" distB="0" distL="0" distR="0" wp14:anchorId="2974D4CD" wp14:editId="02147B0B">
                  <wp:extent cx="1807535" cy="818276"/>
                  <wp:effectExtent l="76200" t="76200" r="135890" b="134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png"/>
                          <pic:cNvPicPr/>
                        </pic:nvPicPr>
                        <pic:blipFill>
                          <a:blip r:embed="rId26">
                            <a:extLst>
                              <a:ext uri="{28A0092B-C50C-407E-A947-70E740481C1C}">
                                <a14:useLocalDpi xmlns:a14="http://schemas.microsoft.com/office/drawing/2010/main" val="0"/>
                              </a:ext>
                            </a:extLst>
                          </a:blip>
                          <a:stretch>
                            <a:fillRect/>
                          </a:stretch>
                        </pic:blipFill>
                        <pic:spPr>
                          <a:xfrm>
                            <a:off x="0" y="0"/>
                            <a:ext cx="1815776" cy="8220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rsidR="00116D7B" w:rsidRPr="00116D7B" w:rsidRDefault="00116D7B" w:rsidP="00116D7B"/>
    <w:p w:rsidR="00116D7B" w:rsidRDefault="00116D7B" w:rsidP="00116D7B">
      <w:pPr>
        <w:pStyle w:val="Heading2"/>
        <w:numPr>
          <w:ilvl w:val="1"/>
          <w:numId w:val="2"/>
        </w:numPr>
        <w:rPr>
          <w:sz w:val="40"/>
        </w:rPr>
      </w:pPr>
      <w:bookmarkStart w:id="31" w:name="_Toc484767155"/>
      <w:r>
        <w:rPr>
          <w:sz w:val="40"/>
        </w:rPr>
        <w:t>Le logotype</w:t>
      </w:r>
      <w:bookmarkEnd w:id="31"/>
    </w:p>
    <w:p w:rsidR="00116D7B" w:rsidRPr="00116D7B" w:rsidRDefault="00116D7B" w:rsidP="00116D7B"/>
    <w:tbl>
      <w:tblPr>
        <w:tblStyle w:val="TableGrid"/>
        <w:tblW w:w="0" w:type="auto"/>
        <w:tblLook w:val="04A0" w:firstRow="1" w:lastRow="0" w:firstColumn="1" w:lastColumn="0" w:noHBand="0" w:noVBand="1"/>
      </w:tblPr>
      <w:tblGrid>
        <w:gridCol w:w="2886"/>
        <w:gridCol w:w="6400"/>
      </w:tblGrid>
      <w:tr w:rsidR="00116D7B" w:rsidTr="00116D7B">
        <w:tc>
          <w:tcPr>
            <w:tcW w:w="2660" w:type="dxa"/>
            <w:tcBorders>
              <w:top w:val="nil"/>
              <w:left w:val="nil"/>
              <w:bottom w:val="nil"/>
              <w:right w:val="nil"/>
            </w:tcBorders>
          </w:tcPr>
          <w:p w:rsidR="00116D7B" w:rsidRDefault="00116D7B" w:rsidP="00116D7B">
            <w:r>
              <w:rPr>
                <w:noProof/>
                <w:lang w:eastAsia="fr-FR"/>
              </w:rPr>
              <w:drawing>
                <wp:inline distT="0" distB="0" distL="0" distR="0" wp14:anchorId="7101FB9C" wp14:editId="741E8C46">
                  <wp:extent cx="1477926" cy="985284"/>
                  <wp:effectExtent l="76200" t="76200" r="141605" b="139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IAGE.png"/>
                          <pic:cNvPicPr/>
                        </pic:nvPicPr>
                        <pic:blipFill>
                          <a:blip r:embed="rId27">
                            <a:extLst>
                              <a:ext uri="{28A0092B-C50C-407E-A947-70E740481C1C}">
                                <a14:useLocalDpi xmlns:a14="http://schemas.microsoft.com/office/drawing/2010/main" val="0"/>
                              </a:ext>
                            </a:extLst>
                          </a:blip>
                          <a:stretch>
                            <a:fillRect/>
                          </a:stretch>
                        </pic:blipFill>
                        <pic:spPr>
                          <a:xfrm>
                            <a:off x="0" y="0"/>
                            <a:ext cx="1477530" cy="985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6550" w:type="dxa"/>
            <w:tcBorders>
              <w:top w:val="nil"/>
              <w:left w:val="nil"/>
              <w:bottom w:val="nil"/>
              <w:right w:val="nil"/>
            </w:tcBorders>
          </w:tcPr>
          <w:p w:rsidR="00116D7B" w:rsidRDefault="00116D7B" w:rsidP="00116D7B">
            <w:pPr>
              <w:jc w:val="both"/>
              <w:rPr>
                <w:sz w:val="24"/>
              </w:rPr>
            </w:pPr>
          </w:p>
          <w:p w:rsidR="00116D7B" w:rsidRPr="00116D7B" w:rsidRDefault="00116D7B" w:rsidP="00116D7B">
            <w:pPr>
              <w:jc w:val="both"/>
              <w:rPr>
                <w:sz w:val="24"/>
              </w:rPr>
            </w:pPr>
            <w:r w:rsidRPr="00116D7B">
              <w:rPr>
                <w:sz w:val="24"/>
              </w:rPr>
              <w:t>Comme  notre  application  n’est  pas  destinée  à  être  utilisée  directement,  nous  nous  sommes limités à un logo basique, mais clair et évocateur, utilisant uniquement le nom  de notre application.</w:t>
            </w:r>
          </w:p>
        </w:tc>
      </w:tr>
    </w:tbl>
    <w:p w:rsidR="00116D7B" w:rsidRPr="00116D7B" w:rsidRDefault="00116D7B" w:rsidP="00116D7B"/>
    <w:p w:rsidR="00116D7B" w:rsidRDefault="00116D7B" w:rsidP="00116D7B">
      <w:pPr>
        <w:pStyle w:val="Heading2"/>
        <w:numPr>
          <w:ilvl w:val="1"/>
          <w:numId w:val="2"/>
        </w:numPr>
        <w:rPr>
          <w:sz w:val="40"/>
        </w:rPr>
      </w:pPr>
      <w:bookmarkStart w:id="32" w:name="_Toc484767156"/>
      <w:r>
        <w:rPr>
          <w:sz w:val="40"/>
        </w:rPr>
        <w:t>Images et icônes</w:t>
      </w:r>
      <w:bookmarkEnd w:id="32"/>
    </w:p>
    <w:p w:rsidR="00116D7B" w:rsidRDefault="00116D7B" w:rsidP="00116D7B"/>
    <w:tbl>
      <w:tblPr>
        <w:tblStyle w:val="TableGrid"/>
        <w:tblW w:w="0" w:type="auto"/>
        <w:tblLook w:val="04A0" w:firstRow="1" w:lastRow="0" w:firstColumn="1" w:lastColumn="0" w:noHBand="0" w:noVBand="1"/>
      </w:tblPr>
      <w:tblGrid>
        <w:gridCol w:w="9210"/>
      </w:tblGrid>
      <w:tr w:rsidR="00116D7B" w:rsidTr="00116D7B">
        <w:tc>
          <w:tcPr>
            <w:tcW w:w="9210" w:type="dxa"/>
            <w:tcBorders>
              <w:top w:val="nil"/>
              <w:left w:val="nil"/>
              <w:bottom w:val="nil"/>
              <w:right w:val="nil"/>
            </w:tcBorders>
          </w:tcPr>
          <w:p w:rsidR="00116D7B" w:rsidRDefault="00116D7B" w:rsidP="00116D7B">
            <w:pPr>
              <w:jc w:val="both"/>
            </w:pPr>
            <w:r w:rsidRPr="00116D7B">
              <w:rPr>
                <w:sz w:val="24"/>
              </w:rPr>
              <w:t>Quelques icônes ont été utilisées à de multiples reprises au sein des vues, que ce soit pour signifier le statut d’une étape ou  pour moderniser l’interface via des “boutons images”. Tout cela permet par ailleurs de renforcer l’identité propre de l’application Rallye.</w:t>
            </w:r>
          </w:p>
        </w:tc>
      </w:tr>
      <w:tr w:rsidR="00116D7B" w:rsidTr="00116D7B">
        <w:tc>
          <w:tcPr>
            <w:tcW w:w="9210" w:type="dxa"/>
            <w:tcBorders>
              <w:top w:val="nil"/>
              <w:left w:val="nil"/>
              <w:bottom w:val="nil"/>
              <w:right w:val="nil"/>
            </w:tcBorders>
          </w:tcPr>
          <w:p w:rsidR="00116D7B" w:rsidRDefault="00116D7B" w:rsidP="00116D7B">
            <w:pPr>
              <w:jc w:val="center"/>
            </w:pPr>
            <w:r>
              <w:rPr>
                <w:noProof/>
                <w:lang w:eastAsia="fr-FR"/>
              </w:rPr>
              <w:drawing>
                <wp:inline distT="0" distB="0" distL="0" distR="0" wp14:anchorId="3E2C8DDD" wp14:editId="4E4B1F71">
                  <wp:extent cx="2126511" cy="380101"/>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e.png"/>
                          <pic:cNvPicPr/>
                        </pic:nvPicPr>
                        <pic:blipFill>
                          <a:blip r:embed="rId28">
                            <a:extLst>
                              <a:ext uri="{28A0092B-C50C-407E-A947-70E740481C1C}">
                                <a14:useLocalDpi xmlns:a14="http://schemas.microsoft.com/office/drawing/2010/main" val="0"/>
                              </a:ext>
                            </a:extLst>
                          </a:blip>
                          <a:stretch>
                            <a:fillRect/>
                          </a:stretch>
                        </pic:blipFill>
                        <pic:spPr>
                          <a:xfrm>
                            <a:off x="0" y="0"/>
                            <a:ext cx="2136205" cy="381834"/>
                          </a:xfrm>
                          <a:prstGeom prst="rect">
                            <a:avLst/>
                          </a:prstGeom>
                        </pic:spPr>
                      </pic:pic>
                    </a:graphicData>
                  </a:graphic>
                </wp:inline>
              </w:drawing>
            </w:r>
          </w:p>
        </w:tc>
      </w:tr>
    </w:tbl>
    <w:p w:rsidR="00116D7B" w:rsidRPr="00116D7B" w:rsidRDefault="00116D7B" w:rsidP="00116D7B"/>
    <w:sectPr w:rsidR="00116D7B" w:rsidRPr="00116D7B" w:rsidSect="006557BB">
      <w:headerReference w:type="default" r:id="rId29"/>
      <w:footerReference w:type="default" r:id="rId30"/>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101" w:rsidRDefault="00457101" w:rsidP="006557BB">
      <w:pPr>
        <w:spacing w:after="0" w:line="240" w:lineRule="auto"/>
      </w:pPr>
      <w:r>
        <w:separator/>
      </w:r>
    </w:p>
  </w:endnote>
  <w:endnote w:type="continuationSeparator" w:id="0">
    <w:p w:rsidR="00457101" w:rsidRDefault="00457101" w:rsidP="0065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923" w:rsidRDefault="0001092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Manuel développeur application </w:t>
    </w:r>
    <w:proofErr w:type="spellStart"/>
    <w:r>
      <w:rPr>
        <w:rFonts w:asciiTheme="majorHAnsi" w:eastAsiaTheme="majorEastAsia" w:hAnsiTheme="majorHAnsi" w:cstheme="majorBidi"/>
      </w:rPr>
      <w:t>android</w:t>
    </w:r>
    <w:proofErr w:type="spellEnd"/>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63E19" w:rsidRPr="00363E19">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010923" w:rsidRDefault="000109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101" w:rsidRDefault="00457101" w:rsidP="006557BB">
      <w:pPr>
        <w:spacing w:after="0" w:line="240" w:lineRule="auto"/>
      </w:pPr>
      <w:r>
        <w:separator/>
      </w:r>
    </w:p>
  </w:footnote>
  <w:footnote w:type="continuationSeparator" w:id="0">
    <w:p w:rsidR="00457101" w:rsidRDefault="00457101" w:rsidP="006557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923" w:rsidRDefault="00010923" w:rsidP="006557BB">
    <w:pPr>
      <w:pStyle w:val="Header"/>
      <w:pBdr>
        <w:bottom w:val="thickThinSmallGap" w:sz="24" w:space="1" w:color="622423" w:themeColor="accent2" w:themeShade="7F"/>
      </w:pBdr>
      <w:tabs>
        <w:tab w:val="left" w:pos="8255"/>
      </w:tabs>
      <w:rPr>
        <w:rFonts w:asciiTheme="majorHAnsi" w:eastAsiaTheme="majorEastAsia" w:hAnsiTheme="majorHAnsi" w:cstheme="majorBidi"/>
        <w:sz w:val="32"/>
        <w:szCs w:val="32"/>
      </w:rPr>
    </w:pPr>
    <w:r>
      <w:rPr>
        <w:rFonts w:asciiTheme="majorHAnsi" w:eastAsiaTheme="majorEastAsia" w:hAnsiTheme="majorHAnsi" w:cstheme="majorBidi"/>
        <w:noProof/>
        <w:sz w:val="32"/>
        <w:szCs w:val="32"/>
        <w:lang w:eastAsia="fr-FR"/>
      </w:rPr>
      <w:drawing>
        <wp:anchor distT="0" distB="0" distL="114300" distR="114300" simplePos="0" relativeHeight="251658240" behindDoc="0" locked="0" layoutInCell="1" allowOverlap="1" wp14:anchorId="64A67D73" wp14:editId="6227832F">
          <wp:simplePos x="0" y="0"/>
          <wp:positionH relativeFrom="margin">
            <wp:posOffset>4914900</wp:posOffset>
          </wp:positionH>
          <wp:positionV relativeFrom="margin">
            <wp:posOffset>-862965</wp:posOffset>
          </wp:positionV>
          <wp:extent cx="839470" cy="5594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I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470" cy="55943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2"/>
            <w:szCs w:val="32"/>
          </w:rPr>
          <w:t>Manuel développeur</w:t>
        </w:r>
      </w:sdtContent>
    </w:sdt>
    <w:r>
      <w:rPr>
        <w:rFonts w:asciiTheme="majorHAnsi" w:eastAsiaTheme="majorEastAsia" w:hAnsiTheme="majorHAnsi" w:cstheme="majorBidi"/>
        <w:sz w:val="32"/>
        <w:szCs w:val="32"/>
      </w:rPr>
      <w:tab/>
    </w:r>
  </w:p>
  <w:p w:rsidR="00010923" w:rsidRDefault="000109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F3E1C"/>
    <w:multiLevelType w:val="hybridMultilevel"/>
    <w:tmpl w:val="8A882B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290BA0"/>
    <w:multiLevelType w:val="hybridMultilevel"/>
    <w:tmpl w:val="B2666F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29F09C3"/>
    <w:multiLevelType w:val="hybridMultilevel"/>
    <w:tmpl w:val="4A9238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1D17695"/>
    <w:multiLevelType w:val="hybridMultilevel"/>
    <w:tmpl w:val="956A96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4D36DFB"/>
    <w:multiLevelType w:val="hybridMultilevel"/>
    <w:tmpl w:val="6FAED1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6C516FE"/>
    <w:multiLevelType w:val="hybridMultilevel"/>
    <w:tmpl w:val="341686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9392981"/>
    <w:multiLevelType w:val="hybridMultilevel"/>
    <w:tmpl w:val="4A9238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CD35AAB"/>
    <w:multiLevelType w:val="hybridMultilevel"/>
    <w:tmpl w:val="32DA4E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1E568CF"/>
    <w:multiLevelType w:val="hybridMultilevel"/>
    <w:tmpl w:val="3E7801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58154B6"/>
    <w:multiLevelType w:val="hybridMultilevel"/>
    <w:tmpl w:val="77A463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F4F0158"/>
    <w:multiLevelType w:val="hybridMultilevel"/>
    <w:tmpl w:val="E438F9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F747BD5"/>
    <w:multiLevelType w:val="multilevel"/>
    <w:tmpl w:val="63D6A93E"/>
    <w:lvl w:ilvl="0">
      <w:start w:val="1"/>
      <w:numFmt w:val="decimal"/>
      <w:lvlText w:val="%1."/>
      <w:lvlJc w:val="left"/>
      <w:pPr>
        <w:ind w:left="1080" w:hanging="720"/>
      </w:pPr>
      <w:rPr>
        <w:rFonts w:hint="default"/>
        <w:color w:val="365F91" w:themeColor="accent1" w:themeShade="BF"/>
        <w:sz w:val="48"/>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2">
    <w:nsid w:val="41E53EED"/>
    <w:multiLevelType w:val="multilevel"/>
    <w:tmpl w:val="701C6B7A"/>
    <w:lvl w:ilvl="0">
      <w:start w:val="3"/>
      <w:numFmt w:val="decimal"/>
      <w:lvlText w:val="%1."/>
      <w:lvlJc w:val="left"/>
      <w:pPr>
        <w:ind w:left="1080" w:hanging="720"/>
      </w:pPr>
    </w:lvl>
    <w:lvl w:ilvl="1">
      <w:start w:val="1"/>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2160" w:hanging="1800"/>
      </w:pPr>
    </w:lvl>
    <w:lvl w:ilvl="5">
      <w:start w:val="1"/>
      <w:numFmt w:val="decimal"/>
      <w:isLgl/>
      <w:lvlText w:val="%1.%2.%3.%4.%5.%6."/>
      <w:lvlJc w:val="left"/>
      <w:pPr>
        <w:ind w:left="2520" w:hanging="2160"/>
      </w:pPr>
    </w:lvl>
    <w:lvl w:ilvl="6">
      <w:start w:val="1"/>
      <w:numFmt w:val="decimal"/>
      <w:isLgl/>
      <w:lvlText w:val="%1.%2.%3.%4.%5.%6.%7."/>
      <w:lvlJc w:val="left"/>
      <w:pPr>
        <w:ind w:left="2880" w:hanging="2520"/>
      </w:pPr>
    </w:lvl>
    <w:lvl w:ilvl="7">
      <w:start w:val="1"/>
      <w:numFmt w:val="decimal"/>
      <w:isLgl/>
      <w:lvlText w:val="%1.%2.%3.%4.%5.%6.%7.%8."/>
      <w:lvlJc w:val="left"/>
      <w:pPr>
        <w:ind w:left="3240" w:hanging="2880"/>
      </w:pPr>
    </w:lvl>
    <w:lvl w:ilvl="8">
      <w:start w:val="1"/>
      <w:numFmt w:val="decimal"/>
      <w:isLgl/>
      <w:lvlText w:val="%1.%2.%3.%4.%5.%6.%7.%8.%9."/>
      <w:lvlJc w:val="left"/>
      <w:pPr>
        <w:ind w:left="3600" w:hanging="3240"/>
      </w:pPr>
    </w:lvl>
  </w:abstractNum>
  <w:abstractNum w:abstractNumId="13">
    <w:nsid w:val="45F341B6"/>
    <w:multiLevelType w:val="hybridMultilevel"/>
    <w:tmpl w:val="B43029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7221D82"/>
    <w:multiLevelType w:val="hybridMultilevel"/>
    <w:tmpl w:val="F48C38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FD272B7"/>
    <w:multiLevelType w:val="hybridMultilevel"/>
    <w:tmpl w:val="6AB4ED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5750A58"/>
    <w:multiLevelType w:val="hybridMultilevel"/>
    <w:tmpl w:val="28C440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8043362"/>
    <w:multiLevelType w:val="multilevel"/>
    <w:tmpl w:val="5520429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686A7347"/>
    <w:multiLevelType w:val="hybridMultilevel"/>
    <w:tmpl w:val="984ACD5E"/>
    <w:lvl w:ilvl="0" w:tplc="4E2C47EA">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9286277"/>
    <w:multiLevelType w:val="hybridMultilevel"/>
    <w:tmpl w:val="0B309F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A5F1D0F"/>
    <w:multiLevelType w:val="hybridMultilevel"/>
    <w:tmpl w:val="86E6BC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B7F2B80"/>
    <w:multiLevelType w:val="hybridMultilevel"/>
    <w:tmpl w:val="6CA4425A"/>
    <w:lvl w:ilvl="0" w:tplc="B84243EE">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DFE6E0A"/>
    <w:multiLevelType w:val="hybridMultilevel"/>
    <w:tmpl w:val="38B038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EA922C0"/>
    <w:multiLevelType w:val="hybridMultilevel"/>
    <w:tmpl w:val="F0404E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09B3248"/>
    <w:multiLevelType w:val="hybridMultilevel"/>
    <w:tmpl w:val="C00C44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3C17438"/>
    <w:multiLevelType w:val="hybridMultilevel"/>
    <w:tmpl w:val="037645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11"/>
  </w:num>
  <w:num w:numId="3">
    <w:abstractNumId w:val="23"/>
  </w:num>
  <w:num w:numId="4">
    <w:abstractNumId w:val="15"/>
  </w:num>
  <w:num w:numId="5">
    <w:abstractNumId w:val="25"/>
  </w:num>
  <w:num w:numId="6">
    <w:abstractNumId w:val="0"/>
  </w:num>
  <w:num w:numId="7">
    <w:abstractNumId w:val="7"/>
  </w:num>
  <w:num w:numId="8">
    <w:abstractNumId w:val="3"/>
  </w:num>
  <w:num w:numId="9">
    <w:abstractNumId w:val="10"/>
  </w:num>
  <w:num w:numId="10">
    <w:abstractNumId w:val="9"/>
  </w:num>
  <w:num w:numId="11">
    <w:abstractNumId w:val="19"/>
  </w:num>
  <w:num w:numId="12">
    <w:abstractNumId w:val="22"/>
  </w:num>
  <w:num w:numId="13">
    <w:abstractNumId w:val="4"/>
  </w:num>
  <w:num w:numId="14">
    <w:abstractNumId w:val="17"/>
  </w:num>
  <w:num w:numId="15">
    <w:abstractNumId w:val="16"/>
  </w:num>
  <w:num w:numId="16">
    <w:abstractNumId w:val="13"/>
  </w:num>
  <w:num w:numId="17">
    <w:abstractNumId w:val="2"/>
  </w:num>
  <w:num w:numId="18">
    <w:abstractNumId w:val="6"/>
  </w:num>
  <w:num w:numId="19">
    <w:abstractNumId w:val="8"/>
  </w:num>
  <w:num w:numId="20">
    <w:abstractNumId w:val="24"/>
  </w:num>
  <w:num w:numId="21">
    <w:abstractNumId w:val="5"/>
  </w:num>
  <w:num w:numId="22">
    <w:abstractNumId w:val="1"/>
  </w:num>
  <w:num w:numId="23">
    <w:abstractNumId w:val="20"/>
  </w:num>
  <w:num w:numId="24">
    <w:abstractNumId w:val="14"/>
  </w:num>
  <w:num w:numId="25">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65A"/>
    <w:rsid w:val="00010923"/>
    <w:rsid w:val="000115DB"/>
    <w:rsid w:val="000773F2"/>
    <w:rsid w:val="00083AFE"/>
    <w:rsid w:val="000865BC"/>
    <w:rsid w:val="00090CFB"/>
    <w:rsid w:val="000915B4"/>
    <w:rsid w:val="000C00CB"/>
    <w:rsid w:val="000C1371"/>
    <w:rsid w:val="000D2518"/>
    <w:rsid w:val="000E7C04"/>
    <w:rsid w:val="00112B01"/>
    <w:rsid w:val="00116D7B"/>
    <w:rsid w:val="00121C35"/>
    <w:rsid w:val="001277B4"/>
    <w:rsid w:val="00135F70"/>
    <w:rsid w:val="00155600"/>
    <w:rsid w:val="001600D8"/>
    <w:rsid w:val="00165AEE"/>
    <w:rsid w:val="00166B02"/>
    <w:rsid w:val="00174A31"/>
    <w:rsid w:val="00175BDC"/>
    <w:rsid w:val="001878C7"/>
    <w:rsid w:val="001941FA"/>
    <w:rsid w:val="001E5785"/>
    <w:rsid w:val="001F2D83"/>
    <w:rsid w:val="00204A41"/>
    <w:rsid w:val="002109F7"/>
    <w:rsid w:val="00221CBF"/>
    <w:rsid w:val="00236BE3"/>
    <w:rsid w:val="002376CC"/>
    <w:rsid w:val="0027265A"/>
    <w:rsid w:val="00277089"/>
    <w:rsid w:val="00291AF7"/>
    <w:rsid w:val="002A76E9"/>
    <w:rsid w:val="002B5E02"/>
    <w:rsid w:val="002D1E1C"/>
    <w:rsid w:val="002E0CF4"/>
    <w:rsid w:val="002E2C33"/>
    <w:rsid w:val="002E59B1"/>
    <w:rsid w:val="002F7B4F"/>
    <w:rsid w:val="00300F3B"/>
    <w:rsid w:val="003112D4"/>
    <w:rsid w:val="00335F7B"/>
    <w:rsid w:val="00350E8E"/>
    <w:rsid w:val="00363E19"/>
    <w:rsid w:val="00364487"/>
    <w:rsid w:val="003836C1"/>
    <w:rsid w:val="00395D81"/>
    <w:rsid w:val="003A271C"/>
    <w:rsid w:val="003A3F58"/>
    <w:rsid w:val="003A4C1A"/>
    <w:rsid w:val="003F6E65"/>
    <w:rsid w:val="00403D2C"/>
    <w:rsid w:val="004128F0"/>
    <w:rsid w:val="0041471F"/>
    <w:rsid w:val="00417B1C"/>
    <w:rsid w:val="00450367"/>
    <w:rsid w:val="00457101"/>
    <w:rsid w:val="004657C0"/>
    <w:rsid w:val="004921F8"/>
    <w:rsid w:val="00497310"/>
    <w:rsid w:val="004B3F0C"/>
    <w:rsid w:val="004D1A51"/>
    <w:rsid w:val="004D7815"/>
    <w:rsid w:val="004E519E"/>
    <w:rsid w:val="004F2027"/>
    <w:rsid w:val="004F4B01"/>
    <w:rsid w:val="005049CD"/>
    <w:rsid w:val="00553AB4"/>
    <w:rsid w:val="00567CB6"/>
    <w:rsid w:val="00582E65"/>
    <w:rsid w:val="00592286"/>
    <w:rsid w:val="005A07C2"/>
    <w:rsid w:val="005B3710"/>
    <w:rsid w:val="005E1127"/>
    <w:rsid w:val="005E574F"/>
    <w:rsid w:val="00621997"/>
    <w:rsid w:val="006425D6"/>
    <w:rsid w:val="0064698D"/>
    <w:rsid w:val="006557BB"/>
    <w:rsid w:val="00666C40"/>
    <w:rsid w:val="00666EBD"/>
    <w:rsid w:val="00667107"/>
    <w:rsid w:val="006906D0"/>
    <w:rsid w:val="00693CB8"/>
    <w:rsid w:val="00696B14"/>
    <w:rsid w:val="006E479A"/>
    <w:rsid w:val="0070231D"/>
    <w:rsid w:val="0070706F"/>
    <w:rsid w:val="00771FC2"/>
    <w:rsid w:val="00793EFE"/>
    <w:rsid w:val="007A6A57"/>
    <w:rsid w:val="007C1A7F"/>
    <w:rsid w:val="00800FA3"/>
    <w:rsid w:val="008172CD"/>
    <w:rsid w:val="008264FF"/>
    <w:rsid w:val="008306CD"/>
    <w:rsid w:val="008328A8"/>
    <w:rsid w:val="008755B8"/>
    <w:rsid w:val="008877C1"/>
    <w:rsid w:val="008B2C4B"/>
    <w:rsid w:val="008E05D8"/>
    <w:rsid w:val="00907498"/>
    <w:rsid w:val="00933294"/>
    <w:rsid w:val="009510A7"/>
    <w:rsid w:val="0095624D"/>
    <w:rsid w:val="0097235A"/>
    <w:rsid w:val="00986864"/>
    <w:rsid w:val="00992326"/>
    <w:rsid w:val="009D2FDE"/>
    <w:rsid w:val="009D7A0E"/>
    <w:rsid w:val="009E48E8"/>
    <w:rsid w:val="009F3242"/>
    <w:rsid w:val="00A12036"/>
    <w:rsid w:val="00A15318"/>
    <w:rsid w:val="00A349CD"/>
    <w:rsid w:val="00A45B32"/>
    <w:rsid w:val="00A56227"/>
    <w:rsid w:val="00A75335"/>
    <w:rsid w:val="00A8251E"/>
    <w:rsid w:val="00A935A4"/>
    <w:rsid w:val="00AB3BA8"/>
    <w:rsid w:val="00AE1968"/>
    <w:rsid w:val="00AF43E3"/>
    <w:rsid w:val="00AF7227"/>
    <w:rsid w:val="00B02111"/>
    <w:rsid w:val="00B073FD"/>
    <w:rsid w:val="00B34C91"/>
    <w:rsid w:val="00B4699D"/>
    <w:rsid w:val="00B513B8"/>
    <w:rsid w:val="00B97D1D"/>
    <w:rsid w:val="00B97E49"/>
    <w:rsid w:val="00BC78FC"/>
    <w:rsid w:val="00BD58E4"/>
    <w:rsid w:val="00BF20B3"/>
    <w:rsid w:val="00C27CFF"/>
    <w:rsid w:val="00C36DC6"/>
    <w:rsid w:val="00C546CB"/>
    <w:rsid w:val="00C67992"/>
    <w:rsid w:val="00C817C6"/>
    <w:rsid w:val="00C846DD"/>
    <w:rsid w:val="00C953E3"/>
    <w:rsid w:val="00CA6052"/>
    <w:rsid w:val="00D02A6C"/>
    <w:rsid w:val="00D22987"/>
    <w:rsid w:val="00D43D36"/>
    <w:rsid w:val="00D5045A"/>
    <w:rsid w:val="00D51002"/>
    <w:rsid w:val="00DA1905"/>
    <w:rsid w:val="00DC0DD8"/>
    <w:rsid w:val="00DC5973"/>
    <w:rsid w:val="00DD0EA6"/>
    <w:rsid w:val="00DD7CC7"/>
    <w:rsid w:val="00DF57B1"/>
    <w:rsid w:val="00E17F45"/>
    <w:rsid w:val="00E25BE4"/>
    <w:rsid w:val="00E32489"/>
    <w:rsid w:val="00E351AF"/>
    <w:rsid w:val="00E600AA"/>
    <w:rsid w:val="00E648F1"/>
    <w:rsid w:val="00E752CC"/>
    <w:rsid w:val="00E849E8"/>
    <w:rsid w:val="00EA3ED3"/>
    <w:rsid w:val="00EE0F22"/>
    <w:rsid w:val="00F27295"/>
    <w:rsid w:val="00F54BE7"/>
    <w:rsid w:val="00F83198"/>
    <w:rsid w:val="00F879B2"/>
    <w:rsid w:val="00F956FE"/>
    <w:rsid w:val="00FC390C"/>
    <w:rsid w:val="00FC70C6"/>
    <w:rsid w:val="00FF4B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57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78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32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32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600D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57B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557BB"/>
    <w:rPr>
      <w:rFonts w:eastAsiaTheme="minorEastAsia"/>
      <w:lang w:val="en-US" w:eastAsia="ja-JP"/>
    </w:rPr>
  </w:style>
  <w:style w:type="paragraph" w:styleId="BalloonText">
    <w:name w:val="Balloon Text"/>
    <w:basedOn w:val="Normal"/>
    <w:link w:val="BalloonTextChar"/>
    <w:uiPriority w:val="99"/>
    <w:semiHidden/>
    <w:unhideWhenUsed/>
    <w:rsid w:val="00655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7BB"/>
    <w:rPr>
      <w:rFonts w:ascii="Tahoma" w:hAnsi="Tahoma" w:cs="Tahoma"/>
      <w:sz w:val="16"/>
      <w:szCs w:val="16"/>
    </w:rPr>
  </w:style>
  <w:style w:type="character" w:customStyle="1" w:styleId="Heading1Char">
    <w:name w:val="Heading 1 Char"/>
    <w:basedOn w:val="DefaultParagraphFont"/>
    <w:link w:val="Heading1"/>
    <w:uiPriority w:val="9"/>
    <w:rsid w:val="006557B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557BB"/>
    <w:pPr>
      <w:outlineLvl w:val="9"/>
    </w:pPr>
    <w:rPr>
      <w:lang w:val="en-US" w:eastAsia="ja-JP"/>
    </w:rPr>
  </w:style>
  <w:style w:type="paragraph" w:styleId="Header">
    <w:name w:val="header"/>
    <w:basedOn w:val="Normal"/>
    <w:link w:val="HeaderChar"/>
    <w:uiPriority w:val="99"/>
    <w:unhideWhenUsed/>
    <w:rsid w:val="006557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557BB"/>
  </w:style>
  <w:style w:type="paragraph" w:styleId="Footer">
    <w:name w:val="footer"/>
    <w:basedOn w:val="Normal"/>
    <w:link w:val="FooterChar"/>
    <w:uiPriority w:val="99"/>
    <w:unhideWhenUsed/>
    <w:rsid w:val="006557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57BB"/>
  </w:style>
  <w:style w:type="paragraph" w:styleId="ListParagraph">
    <w:name w:val="List Paragraph"/>
    <w:basedOn w:val="Normal"/>
    <w:uiPriority w:val="34"/>
    <w:qFormat/>
    <w:rsid w:val="00291AF7"/>
    <w:pPr>
      <w:ind w:left="720"/>
      <w:contextualSpacing/>
    </w:pPr>
  </w:style>
  <w:style w:type="table" w:styleId="TableGrid">
    <w:name w:val="Table Grid"/>
    <w:basedOn w:val="TableNormal"/>
    <w:uiPriority w:val="59"/>
    <w:rsid w:val="004D7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D78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D7815"/>
    <w:rPr>
      <w:color w:val="0000FF" w:themeColor="hyperlink"/>
      <w:u w:val="single"/>
    </w:rPr>
  </w:style>
  <w:style w:type="character" w:customStyle="1" w:styleId="Heading3Char">
    <w:name w:val="Heading 3 Char"/>
    <w:basedOn w:val="DefaultParagraphFont"/>
    <w:link w:val="Heading3"/>
    <w:uiPriority w:val="9"/>
    <w:rsid w:val="009332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332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600D8"/>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AF7227"/>
    <w:pPr>
      <w:spacing w:after="100"/>
    </w:pPr>
  </w:style>
  <w:style w:type="paragraph" w:styleId="TOC2">
    <w:name w:val="toc 2"/>
    <w:basedOn w:val="Normal"/>
    <w:next w:val="Normal"/>
    <w:autoRedefine/>
    <w:uiPriority w:val="39"/>
    <w:unhideWhenUsed/>
    <w:rsid w:val="00AF7227"/>
    <w:pPr>
      <w:spacing w:after="100"/>
      <w:ind w:left="220"/>
    </w:pPr>
  </w:style>
  <w:style w:type="paragraph" w:styleId="TOC3">
    <w:name w:val="toc 3"/>
    <w:basedOn w:val="Normal"/>
    <w:next w:val="Normal"/>
    <w:autoRedefine/>
    <w:uiPriority w:val="39"/>
    <w:unhideWhenUsed/>
    <w:rsid w:val="00AF7227"/>
    <w:pPr>
      <w:spacing w:after="100"/>
      <w:ind w:left="440"/>
    </w:pPr>
  </w:style>
  <w:style w:type="character" w:styleId="FollowedHyperlink">
    <w:name w:val="FollowedHyperlink"/>
    <w:basedOn w:val="DefaultParagraphFont"/>
    <w:uiPriority w:val="99"/>
    <w:semiHidden/>
    <w:unhideWhenUsed/>
    <w:rsid w:val="002E0CF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57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78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32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32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600D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57B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557BB"/>
    <w:rPr>
      <w:rFonts w:eastAsiaTheme="minorEastAsia"/>
      <w:lang w:val="en-US" w:eastAsia="ja-JP"/>
    </w:rPr>
  </w:style>
  <w:style w:type="paragraph" w:styleId="BalloonText">
    <w:name w:val="Balloon Text"/>
    <w:basedOn w:val="Normal"/>
    <w:link w:val="BalloonTextChar"/>
    <w:uiPriority w:val="99"/>
    <w:semiHidden/>
    <w:unhideWhenUsed/>
    <w:rsid w:val="00655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7BB"/>
    <w:rPr>
      <w:rFonts w:ascii="Tahoma" w:hAnsi="Tahoma" w:cs="Tahoma"/>
      <w:sz w:val="16"/>
      <w:szCs w:val="16"/>
    </w:rPr>
  </w:style>
  <w:style w:type="character" w:customStyle="1" w:styleId="Heading1Char">
    <w:name w:val="Heading 1 Char"/>
    <w:basedOn w:val="DefaultParagraphFont"/>
    <w:link w:val="Heading1"/>
    <w:uiPriority w:val="9"/>
    <w:rsid w:val="006557B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557BB"/>
    <w:pPr>
      <w:outlineLvl w:val="9"/>
    </w:pPr>
    <w:rPr>
      <w:lang w:val="en-US" w:eastAsia="ja-JP"/>
    </w:rPr>
  </w:style>
  <w:style w:type="paragraph" w:styleId="Header">
    <w:name w:val="header"/>
    <w:basedOn w:val="Normal"/>
    <w:link w:val="HeaderChar"/>
    <w:uiPriority w:val="99"/>
    <w:unhideWhenUsed/>
    <w:rsid w:val="006557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557BB"/>
  </w:style>
  <w:style w:type="paragraph" w:styleId="Footer">
    <w:name w:val="footer"/>
    <w:basedOn w:val="Normal"/>
    <w:link w:val="FooterChar"/>
    <w:uiPriority w:val="99"/>
    <w:unhideWhenUsed/>
    <w:rsid w:val="006557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57BB"/>
  </w:style>
  <w:style w:type="paragraph" w:styleId="ListParagraph">
    <w:name w:val="List Paragraph"/>
    <w:basedOn w:val="Normal"/>
    <w:uiPriority w:val="34"/>
    <w:qFormat/>
    <w:rsid w:val="00291AF7"/>
    <w:pPr>
      <w:ind w:left="720"/>
      <w:contextualSpacing/>
    </w:pPr>
  </w:style>
  <w:style w:type="table" w:styleId="TableGrid">
    <w:name w:val="Table Grid"/>
    <w:basedOn w:val="TableNormal"/>
    <w:uiPriority w:val="59"/>
    <w:rsid w:val="004D7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D78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D7815"/>
    <w:rPr>
      <w:color w:val="0000FF" w:themeColor="hyperlink"/>
      <w:u w:val="single"/>
    </w:rPr>
  </w:style>
  <w:style w:type="character" w:customStyle="1" w:styleId="Heading3Char">
    <w:name w:val="Heading 3 Char"/>
    <w:basedOn w:val="DefaultParagraphFont"/>
    <w:link w:val="Heading3"/>
    <w:uiPriority w:val="9"/>
    <w:rsid w:val="009332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332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600D8"/>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AF7227"/>
    <w:pPr>
      <w:spacing w:after="100"/>
    </w:pPr>
  </w:style>
  <w:style w:type="paragraph" w:styleId="TOC2">
    <w:name w:val="toc 2"/>
    <w:basedOn w:val="Normal"/>
    <w:next w:val="Normal"/>
    <w:autoRedefine/>
    <w:uiPriority w:val="39"/>
    <w:unhideWhenUsed/>
    <w:rsid w:val="00AF7227"/>
    <w:pPr>
      <w:spacing w:after="100"/>
      <w:ind w:left="220"/>
    </w:pPr>
  </w:style>
  <w:style w:type="paragraph" w:styleId="TOC3">
    <w:name w:val="toc 3"/>
    <w:basedOn w:val="Normal"/>
    <w:next w:val="Normal"/>
    <w:autoRedefine/>
    <w:uiPriority w:val="39"/>
    <w:unhideWhenUsed/>
    <w:rsid w:val="00AF7227"/>
    <w:pPr>
      <w:spacing w:after="100"/>
      <w:ind w:left="440"/>
    </w:pPr>
  </w:style>
  <w:style w:type="character" w:styleId="FollowedHyperlink">
    <w:name w:val="FollowedHyperlink"/>
    <w:basedOn w:val="DefaultParagraphFont"/>
    <w:uiPriority w:val="99"/>
    <w:semiHidden/>
    <w:unhideWhenUsed/>
    <w:rsid w:val="002E0C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3448">
      <w:bodyDiv w:val="1"/>
      <w:marLeft w:val="0"/>
      <w:marRight w:val="0"/>
      <w:marTop w:val="0"/>
      <w:marBottom w:val="0"/>
      <w:divBdr>
        <w:top w:val="none" w:sz="0" w:space="0" w:color="auto"/>
        <w:left w:val="none" w:sz="0" w:space="0" w:color="auto"/>
        <w:bottom w:val="none" w:sz="0" w:space="0" w:color="auto"/>
        <w:right w:val="none" w:sz="0" w:space="0" w:color="auto"/>
      </w:divBdr>
    </w:div>
    <w:div w:id="48696757">
      <w:bodyDiv w:val="1"/>
      <w:marLeft w:val="0"/>
      <w:marRight w:val="0"/>
      <w:marTop w:val="0"/>
      <w:marBottom w:val="0"/>
      <w:divBdr>
        <w:top w:val="none" w:sz="0" w:space="0" w:color="auto"/>
        <w:left w:val="none" w:sz="0" w:space="0" w:color="auto"/>
        <w:bottom w:val="none" w:sz="0" w:space="0" w:color="auto"/>
        <w:right w:val="none" w:sz="0" w:space="0" w:color="auto"/>
      </w:divBdr>
    </w:div>
    <w:div w:id="279193874">
      <w:bodyDiv w:val="1"/>
      <w:marLeft w:val="0"/>
      <w:marRight w:val="0"/>
      <w:marTop w:val="0"/>
      <w:marBottom w:val="0"/>
      <w:divBdr>
        <w:top w:val="none" w:sz="0" w:space="0" w:color="auto"/>
        <w:left w:val="none" w:sz="0" w:space="0" w:color="auto"/>
        <w:bottom w:val="none" w:sz="0" w:space="0" w:color="auto"/>
        <w:right w:val="none" w:sz="0" w:space="0" w:color="auto"/>
      </w:divBdr>
    </w:div>
    <w:div w:id="306516704">
      <w:bodyDiv w:val="1"/>
      <w:marLeft w:val="0"/>
      <w:marRight w:val="0"/>
      <w:marTop w:val="0"/>
      <w:marBottom w:val="0"/>
      <w:divBdr>
        <w:top w:val="none" w:sz="0" w:space="0" w:color="auto"/>
        <w:left w:val="none" w:sz="0" w:space="0" w:color="auto"/>
        <w:bottom w:val="none" w:sz="0" w:space="0" w:color="auto"/>
        <w:right w:val="none" w:sz="0" w:space="0" w:color="auto"/>
      </w:divBdr>
    </w:div>
    <w:div w:id="416905963">
      <w:bodyDiv w:val="1"/>
      <w:marLeft w:val="0"/>
      <w:marRight w:val="0"/>
      <w:marTop w:val="0"/>
      <w:marBottom w:val="0"/>
      <w:divBdr>
        <w:top w:val="none" w:sz="0" w:space="0" w:color="auto"/>
        <w:left w:val="none" w:sz="0" w:space="0" w:color="auto"/>
        <w:bottom w:val="none" w:sz="0" w:space="0" w:color="auto"/>
        <w:right w:val="none" w:sz="0" w:space="0" w:color="auto"/>
      </w:divBdr>
    </w:div>
    <w:div w:id="571891408">
      <w:bodyDiv w:val="1"/>
      <w:marLeft w:val="0"/>
      <w:marRight w:val="0"/>
      <w:marTop w:val="0"/>
      <w:marBottom w:val="0"/>
      <w:divBdr>
        <w:top w:val="none" w:sz="0" w:space="0" w:color="auto"/>
        <w:left w:val="none" w:sz="0" w:space="0" w:color="auto"/>
        <w:bottom w:val="none" w:sz="0" w:space="0" w:color="auto"/>
        <w:right w:val="none" w:sz="0" w:space="0" w:color="auto"/>
      </w:divBdr>
    </w:div>
    <w:div w:id="605232170">
      <w:bodyDiv w:val="1"/>
      <w:marLeft w:val="0"/>
      <w:marRight w:val="0"/>
      <w:marTop w:val="0"/>
      <w:marBottom w:val="0"/>
      <w:divBdr>
        <w:top w:val="none" w:sz="0" w:space="0" w:color="auto"/>
        <w:left w:val="none" w:sz="0" w:space="0" w:color="auto"/>
        <w:bottom w:val="none" w:sz="0" w:space="0" w:color="auto"/>
        <w:right w:val="none" w:sz="0" w:space="0" w:color="auto"/>
      </w:divBdr>
    </w:div>
    <w:div w:id="630089524">
      <w:bodyDiv w:val="1"/>
      <w:marLeft w:val="0"/>
      <w:marRight w:val="0"/>
      <w:marTop w:val="0"/>
      <w:marBottom w:val="0"/>
      <w:divBdr>
        <w:top w:val="none" w:sz="0" w:space="0" w:color="auto"/>
        <w:left w:val="none" w:sz="0" w:space="0" w:color="auto"/>
        <w:bottom w:val="none" w:sz="0" w:space="0" w:color="auto"/>
        <w:right w:val="none" w:sz="0" w:space="0" w:color="auto"/>
      </w:divBdr>
    </w:div>
    <w:div w:id="642542135">
      <w:bodyDiv w:val="1"/>
      <w:marLeft w:val="0"/>
      <w:marRight w:val="0"/>
      <w:marTop w:val="0"/>
      <w:marBottom w:val="0"/>
      <w:divBdr>
        <w:top w:val="none" w:sz="0" w:space="0" w:color="auto"/>
        <w:left w:val="none" w:sz="0" w:space="0" w:color="auto"/>
        <w:bottom w:val="none" w:sz="0" w:space="0" w:color="auto"/>
        <w:right w:val="none" w:sz="0" w:space="0" w:color="auto"/>
      </w:divBdr>
    </w:div>
    <w:div w:id="667102163">
      <w:bodyDiv w:val="1"/>
      <w:marLeft w:val="0"/>
      <w:marRight w:val="0"/>
      <w:marTop w:val="0"/>
      <w:marBottom w:val="0"/>
      <w:divBdr>
        <w:top w:val="none" w:sz="0" w:space="0" w:color="auto"/>
        <w:left w:val="none" w:sz="0" w:space="0" w:color="auto"/>
        <w:bottom w:val="none" w:sz="0" w:space="0" w:color="auto"/>
        <w:right w:val="none" w:sz="0" w:space="0" w:color="auto"/>
      </w:divBdr>
    </w:div>
    <w:div w:id="846285819">
      <w:bodyDiv w:val="1"/>
      <w:marLeft w:val="0"/>
      <w:marRight w:val="0"/>
      <w:marTop w:val="0"/>
      <w:marBottom w:val="0"/>
      <w:divBdr>
        <w:top w:val="none" w:sz="0" w:space="0" w:color="auto"/>
        <w:left w:val="none" w:sz="0" w:space="0" w:color="auto"/>
        <w:bottom w:val="none" w:sz="0" w:space="0" w:color="auto"/>
        <w:right w:val="none" w:sz="0" w:space="0" w:color="auto"/>
      </w:divBdr>
    </w:div>
    <w:div w:id="879825151">
      <w:bodyDiv w:val="1"/>
      <w:marLeft w:val="0"/>
      <w:marRight w:val="0"/>
      <w:marTop w:val="0"/>
      <w:marBottom w:val="0"/>
      <w:divBdr>
        <w:top w:val="none" w:sz="0" w:space="0" w:color="auto"/>
        <w:left w:val="none" w:sz="0" w:space="0" w:color="auto"/>
        <w:bottom w:val="none" w:sz="0" w:space="0" w:color="auto"/>
        <w:right w:val="none" w:sz="0" w:space="0" w:color="auto"/>
      </w:divBdr>
    </w:div>
    <w:div w:id="900677746">
      <w:bodyDiv w:val="1"/>
      <w:marLeft w:val="0"/>
      <w:marRight w:val="0"/>
      <w:marTop w:val="0"/>
      <w:marBottom w:val="0"/>
      <w:divBdr>
        <w:top w:val="none" w:sz="0" w:space="0" w:color="auto"/>
        <w:left w:val="none" w:sz="0" w:space="0" w:color="auto"/>
        <w:bottom w:val="none" w:sz="0" w:space="0" w:color="auto"/>
        <w:right w:val="none" w:sz="0" w:space="0" w:color="auto"/>
      </w:divBdr>
    </w:div>
    <w:div w:id="909071871">
      <w:bodyDiv w:val="1"/>
      <w:marLeft w:val="0"/>
      <w:marRight w:val="0"/>
      <w:marTop w:val="0"/>
      <w:marBottom w:val="0"/>
      <w:divBdr>
        <w:top w:val="none" w:sz="0" w:space="0" w:color="auto"/>
        <w:left w:val="none" w:sz="0" w:space="0" w:color="auto"/>
        <w:bottom w:val="none" w:sz="0" w:space="0" w:color="auto"/>
        <w:right w:val="none" w:sz="0" w:space="0" w:color="auto"/>
      </w:divBdr>
    </w:div>
    <w:div w:id="933366101">
      <w:bodyDiv w:val="1"/>
      <w:marLeft w:val="0"/>
      <w:marRight w:val="0"/>
      <w:marTop w:val="0"/>
      <w:marBottom w:val="0"/>
      <w:divBdr>
        <w:top w:val="none" w:sz="0" w:space="0" w:color="auto"/>
        <w:left w:val="none" w:sz="0" w:space="0" w:color="auto"/>
        <w:bottom w:val="none" w:sz="0" w:space="0" w:color="auto"/>
        <w:right w:val="none" w:sz="0" w:space="0" w:color="auto"/>
      </w:divBdr>
    </w:div>
    <w:div w:id="956330641">
      <w:bodyDiv w:val="1"/>
      <w:marLeft w:val="0"/>
      <w:marRight w:val="0"/>
      <w:marTop w:val="0"/>
      <w:marBottom w:val="0"/>
      <w:divBdr>
        <w:top w:val="none" w:sz="0" w:space="0" w:color="auto"/>
        <w:left w:val="none" w:sz="0" w:space="0" w:color="auto"/>
        <w:bottom w:val="none" w:sz="0" w:space="0" w:color="auto"/>
        <w:right w:val="none" w:sz="0" w:space="0" w:color="auto"/>
      </w:divBdr>
    </w:div>
    <w:div w:id="974217612">
      <w:bodyDiv w:val="1"/>
      <w:marLeft w:val="0"/>
      <w:marRight w:val="0"/>
      <w:marTop w:val="0"/>
      <w:marBottom w:val="0"/>
      <w:divBdr>
        <w:top w:val="none" w:sz="0" w:space="0" w:color="auto"/>
        <w:left w:val="none" w:sz="0" w:space="0" w:color="auto"/>
        <w:bottom w:val="none" w:sz="0" w:space="0" w:color="auto"/>
        <w:right w:val="none" w:sz="0" w:space="0" w:color="auto"/>
      </w:divBdr>
    </w:div>
    <w:div w:id="977563600">
      <w:bodyDiv w:val="1"/>
      <w:marLeft w:val="0"/>
      <w:marRight w:val="0"/>
      <w:marTop w:val="0"/>
      <w:marBottom w:val="0"/>
      <w:divBdr>
        <w:top w:val="none" w:sz="0" w:space="0" w:color="auto"/>
        <w:left w:val="none" w:sz="0" w:space="0" w:color="auto"/>
        <w:bottom w:val="none" w:sz="0" w:space="0" w:color="auto"/>
        <w:right w:val="none" w:sz="0" w:space="0" w:color="auto"/>
      </w:divBdr>
    </w:div>
    <w:div w:id="1016467877">
      <w:bodyDiv w:val="1"/>
      <w:marLeft w:val="0"/>
      <w:marRight w:val="0"/>
      <w:marTop w:val="0"/>
      <w:marBottom w:val="0"/>
      <w:divBdr>
        <w:top w:val="none" w:sz="0" w:space="0" w:color="auto"/>
        <w:left w:val="none" w:sz="0" w:space="0" w:color="auto"/>
        <w:bottom w:val="none" w:sz="0" w:space="0" w:color="auto"/>
        <w:right w:val="none" w:sz="0" w:space="0" w:color="auto"/>
      </w:divBdr>
    </w:div>
    <w:div w:id="1090001420">
      <w:bodyDiv w:val="1"/>
      <w:marLeft w:val="0"/>
      <w:marRight w:val="0"/>
      <w:marTop w:val="0"/>
      <w:marBottom w:val="0"/>
      <w:divBdr>
        <w:top w:val="none" w:sz="0" w:space="0" w:color="auto"/>
        <w:left w:val="none" w:sz="0" w:space="0" w:color="auto"/>
        <w:bottom w:val="none" w:sz="0" w:space="0" w:color="auto"/>
        <w:right w:val="none" w:sz="0" w:space="0" w:color="auto"/>
      </w:divBdr>
    </w:div>
    <w:div w:id="1106659825">
      <w:bodyDiv w:val="1"/>
      <w:marLeft w:val="0"/>
      <w:marRight w:val="0"/>
      <w:marTop w:val="0"/>
      <w:marBottom w:val="0"/>
      <w:divBdr>
        <w:top w:val="none" w:sz="0" w:space="0" w:color="auto"/>
        <w:left w:val="none" w:sz="0" w:space="0" w:color="auto"/>
        <w:bottom w:val="none" w:sz="0" w:space="0" w:color="auto"/>
        <w:right w:val="none" w:sz="0" w:space="0" w:color="auto"/>
      </w:divBdr>
    </w:div>
    <w:div w:id="1125730349">
      <w:bodyDiv w:val="1"/>
      <w:marLeft w:val="0"/>
      <w:marRight w:val="0"/>
      <w:marTop w:val="0"/>
      <w:marBottom w:val="0"/>
      <w:divBdr>
        <w:top w:val="none" w:sz="0" w:space="0" w:color="auto"/>
        <w:left w:val="none" w:sz="0" w:space="0" w:color="auto"/>
        <w:bottom w:val="none" w:sz="0" w:space="0" w:color="auto"/>
        <w:right w:val="none" w:sz="0" w:space="0" w:color="auto"/>
      </w:divBdr>
    </w:div>
    <w:div w:id="1190414568">
      <w:bodyDiv w:val="1"/>
      <w:marLeft w:val="0"/>
      <w:marRight w:val="0"/>
      <w:marTop w:val="0"/>
      <w:marBottom w:val="0"/>
      <w:divBdr>
        <w:top w:val="none" w:sz="0" w:space="0" w:color="auto"/>
        <w:left w:val="none" w:sz="0" w:space="0" w:color="auto"/>
        <w:bottom w:val="none" w:sz="0" w:space="0" w:color="auto"/>
        <w:right w:val="none" w:sz="0" w:space="0" w:color="auto"/>
      </w:divBdr>
    </w:div>
    <w:div w:id="1234319070">
      <w:bodyDiv w:val="1"/>
      <w:marLeft w:val="0"/>
      <w:marRight w:val="0"/>
      <w:marTop w:val="0"/>
      <w:marBottom w:val="0"/>
      <w:divBdr>
        <w:top w:val="none" w:sz="0" w:space="0" w:color="auto"/>
        <w:left w:val="none" w:sz="0" w:space="0" w:color="auto"/>
        <w:bottom w:val="none" w:sz="0" w:space="0" w:color="auto"/>
        <w:right w:val="none" w:sz="0" w:space="0" w:color="auto"/>
      </w:divBdr>
    </w:div>
    <w:div w:id="1304383250">
      <w:bodyDiv w:val="1"/>
      <w:marLeft w:val="0"/>
      <w:marRight w:val="0"/>
      <w:marTop w:val="0"/>
      <w:marBottom w:val="0"/>
      <w:divBdr>
        <w:top w:val="none" w:sz="0" w:space="0" w:color="auto"/>
        <w:left w:val="none" w:sz="0" w:space="0" w:color="auto"/>
        <w:bottom w:val="none" w:sz="0" w:space="0" w:color="auto"/>
        <w:right w:val="none" w:sz="0" w:space="0" w:color="auto"/>
      </w:divBdr>
    </w:div>
    <w:div w:id="1313868898">
      <w:bodyDiv w:val="1"/>
      <w:marLeft w:val="0"/>
      <w:marRight w:val="0"/>
      <w:marTop w:val="0"/>
      <w:marBottom w:val="0"/>
      <w:divBdr>
        <w:top w:val="none" w:sz="0" w:space="0" w:color="auto"/>
        <w:left w:val="none" w:sz="0" w:space="0" w:color="auto"/>
        <w:bottom w:val="none" w:sz="0" w:space="0" w:color="auto"/>
        <w:right w:val="none" w:sz="0" w:space="0" w:color="auto"/>
      </w:divBdr>
    </w:div>
    <w:div w:id="1347486581">
      <w:bodyDiv w:val="1"/>
      <w:marLeft w:val="0"/>
      <w:marRight w:val="0"/>
      <w:marTop w:val="0"/>
      <w:marBottom w:val="0"/>
      <w:divBdr>
        <w:top w:val="none" w:sz="0" w:space="0" w:color="auto"/>
        <w:left w:val="none" w:sz="0" w:space="0" w:color="auto"/>
        <w:bottom w:val="none" w:sz="0" w:space="0" w:color="auto"/>
        <w:right w:val="none" w:sz="0" w:space="0" w:color="auto"/>
      </w:divBdr>
    </w:div>
    <w:div w:id="1360426198">
      <w:bodyDiv w:val="1"/>
      <w:marLeft w:val="0"/>
      <w:marRight w:val="0"/>
      <w:marTop w:val="0"/>
      <w:marBottom w:val="0"/>
      <w:divBdr>
        <w:top w:val="none" w:sz="0" w:space="0" w:color="auto"/>
        <w:left w:val="none" w:sz="0" w:space="0" w:color="auto"/>
        <w:bottom w:val="none" w:sz="0" w:space="0" w:color="auto"/>
        <w:right w:val="none" w:sz="0" w:space="0" w:color="auto"/>
      </w:divBdr>
    </w:div>
    <w:div w:id="1439636974">
      <w:bodyDiv w:val="1"/>
      <w:marLeft w:val="0"/>
      <w:marRight w:val="0"/>
      <w:marTop w:val="0"/>
      <w:marBottom w:val="0"/>
      <w:divBdr>
        <w:top w:val="none" w:sz="0" w:space="0" w:color="auto"/>
        <w:left w:val="none" w:sz="0" w:space="0" w:color="auto"/>
        <w:bottom w:val="none" w:sz="0" w:space="0" w:color="auto"/>
        <w:right w:val="none" w:sz="0" w:space="0" w:color="auto"/>
      </w:divBdr>
    </w:div>
    <w:div w:id="1514681634">
      <w:bodyDiv w:val="1"/>
      <w:marLeft w:val="0"/>
      <w:marRight w:val="0"/>
      <w:marTop w:val="0"/>
      <w:marBottom w:val="0"/>
      <w:divBdr>
        <w:top w:val="none" w:sz="0" w:space="0" w:color="auto"/>
        <w:left w:val="none" w:sz="0" w:space="0" w:color="auto"/>
        <w:bottom w:val="none" w:sz="0" w:space="0" w:color="auto"/>
        <w:right w:val="none" w:sz="0" w:space="0" w:color="auto"/>
      </w:divBdr>
    </w:div>
    <w:div w:id="1860511541">
      <w:bodyDiv w:val="1"/>
      <w:marLeft w:val="0"/>
      <w:marRight w:val="0"/>
      <w:marTop w:val="0"/>
      <w:marBottom w:val="0"/>
      <w:divBdr>
        <w:top w:val="none" w:sz="0" w:space="0" w:color="auto"/>
        <w:left w:val="none" w:sz="0" w:space="0" w:color="auto"/>
        <w:bottom w:val="none" w:sz="0" w:space="0" w:color="auto"/>
        <w:right w:val="none" w:sz="0" w:space="0" w:color="auto"/>
      </w:divBdr>
    </w:div>
    <w:div w:id="1878423284">
      <w:bodyDiv w:val="1"/>
      <w:marLeft w:val="0"/>
      <w:marRight w:val="0"/>
      <w:marTop w:val="0"/>
      <w:marBottom w:val="0"/>
      <w:divBdr>
        <w:top w:val="none" w:sz="0" w:space="0" w:color="auto"/>
        <w:left w:val="none" w:sz="0" w:space="0" w:color="auto"/>
        <w:bottom w:val="none" w:sz="0" w:space="0" w:color="auto"/>
        <w:right w:val="none" w:sz="0" w:space="0" w:color="auto"/>
      </w:divBdr>
    </w:div>
    <w:div w:id="2025545991">
      <w:bodyDiv w:val="1"/>
      <w:marLeft w:val="0"/>
      <w:marRight w:val="0"/>
      <w:marTop w:val="0"/>
      <w:marBottom w:val="0"/>
      <w:divBdr>
        <w:top w:val="none" w:sz="0" w:space="0" w:color="auto"/>
        <w:left w:val="none" w:sz="0" w:space="0" w:color="auto"/>
        <w:bottom w:val="none" w:sz="0" w:space="0" w:color="auto"/>
        <w:right w:val="none" w:sz="0" w:space="0" w:color="auto"/>
      </w:divBdr>
    </w:div>
    <w:div w:id="2121990822">
      <w:bodyDiv w:val="1"/>
      <w:marLeft w:val="0"/>
      <w:marRight w:val="0"/>
      <w:marTop w:val="0"/>
      <w:marBottom w:val="0"/>
      <w:divBdr>
        <w:top w:val="none" w:sz="0" w:space="0" w:color="auto"/>
        <w:left w:val="none" w:sz="0" w:space="0" w:color="auto"/>
        <w:bottom w:val="none" w:sz="0" w:space="0" w:color="auto"/>
        <w:right w:val="none" w:sz="0" w:space="0" w:color="auto"/>
      </w:divBdr>
    </w:div>
    <w:div w:id="2126579527">
      <w:bodyDiv w:val="1"/>
      <w:marLeft w:val="0"/>
      <w:marRight w:val="0"/>
      <w:marTop w:val="0"/>
      <w:marBottom w:val="0"/>
      <w:divBdr>
        <w:top w:val="none" w:sz="0" w:space="0" w:color="auto"/>
        <w:left w:val="none" w:sz="0" w:space="0" w:color="auto"/>
        <w:bottom w:val="none" w:sz="0" w:space="0" w:color="auto"/>
        <w:right w:val="none" w:sz="0" w:space="0" w:color="auto"/>
      </w:divBdr>
    </w:div>
    <w:div w:id="212684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allye.miage.uha.fr/index.php/" TargetMode="External"/><Relationship Id="rId18" Type="http://schemas.openxmlformats.org/officeDocument/2006/relationships/hyperlink" Target="https://play.google.com/apps/publish/signup/"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play.google.com/apps/publish/signup/"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accounts.google.com" TargetMode="External"/><Relationship Id="rId25" Type="http://schemas.openxmlformats.org/officeDocument/2006/relationships/hyperlink" Target="https://www.embarcadero.com/starthere/xe5/mobdevsetup/android/fr/preparing_an_android_application_for_deployment.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ndroid.com/sdk/index.html" TargetMode="External"/><Relationship Id="rId24" Type="http://schemas.openxmlformats.org/officeDocument/2006/relationships/hyperlink" Target="http://doc.pcsoft.fr/fr-FR/?9000118"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mathias-seguy.developpez.com/tutoriels/android/signer-deployer-application-android/" TargetMode="External"/><Relationship Id="rId28" Type="http://schemas.openxmlformats.org/officeDocument/2006/relationships/image" Target="media/image10.png"/><Relationship Id="rId10" Type="http://schemas.openxmlformats.org/officeDocument/2006/relationships/image" Target="media/image2.jpg"/><Relationship Id="rId19" Type="http://schemas.openxmlformats.org/officeDocument/2006/relationships/image" Target="media/image6.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192.168.132.2/rallye_web/SITERALLYE/index.php/" TargetMode="External"/><Relationship Id="rId22" Type="http://schemas.openxmlformats.org/officeDocument/2006/relationships/hyperlink" Target="https://openclassrooms.com/courses/creez-des-applications-pour-android/publier-et-rentabiliser-une-application" TargetMode="External"/><Relationship Id="rId27" Type="http://schemas.openxmlformats.org/officeDocument/2006/relationships/image" Target="media/image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B9A0B-E75C-4D91-BBD7-68B39FA28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1</Pages>
  <Words>9269</Words>
  <Characters>50984</Characters>
  <Application>Microsoft Office Word</Application>
  <DocSecurity>0</DocSecurity>
  <Lines>424</Lines>
  <Paragraphs>120</Paragraphs>
  <ScaleCrop>false</ScaleCrop>
  <HeadingPairs>
    <vt:vector size="2" baseType="variant">
      <vt:variant>
        <vt:lpstr>Title</vt:lpstr>
      </vt:variant>
      <vt:variant>
        <vt:i4>1</vt:i4>
      </vt:variant>
    </vt:vector>
  </HeadingPairs>
  <TitlesOfParts>
    <vt:vector size="1" baseType="lpstr">
      <vt:lpstr>Manuel développeur</vt:lpstr>
    </vt:vector>
  </TitlesOfParts>
  <Company>Universite de haute-alsace</Company>
  <LinksUpToDate>false</LinksUpToDate>
  <CharactersWithSpaces>60133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développeur</dc:title>
  <dc:subject>Application Android Rallye Miage Mulhouse</dc:subject>
  <dc:creator>Sujet proposé par M. Maillot et M. Cordier</dc:creator>
  <cp:lastModifiedBy>Le Monarque</cp:lastModifiedBy>
  <cp:revision>127</cp:revision>
  <cp:lastPrinted>2017-06-09T08:23:00Z</cp:lastPrinted>
  <dcterms:created xsi:type="dcterms:W3CDTF">2016-07-02T14:23:00Z</dcterms:created>
  <dcterms:modified xsi:type="dcterms:W3CDTF">2017-06-09T08:23:00Z</dcterms:modified>
</cp:coreProperties>
</file>