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Aptos" w:hAnsi="Calibri" w:cs="Calibri"/>
          <w:color w:val="156082" w:themeColor="accent1"/>
        </w:rPr>
        <w:id w:val="381218211"/>
        <w:docPartObj>
          <w:docPartGallery w:val="Cover Pages"/>
          <w:docPartUnique/>
        </w:docPartObj>
      </w:sdtPr>
      <w:sdtEndPr>
        <w:rPr>
          <w:color w:val="auto"/>
          <w:highlight w:val="white"/>
        </w:rPr>
      </w:sdtEndPr>
      <w:sdtContent>
        <w:p w14:paraId="442588C6" w14:textId="134BF9CA" w:rsidR="000F4021" w:rsidRPr="00204474" w:rsidRDefault="00EB12D2">
          <w:pPr>
            <w:pStyle w:val="Nessunaspaziatura"/>
            <w:spacing w:before="1540" w:after="240"/>
            <w:jc w:val="center"/>
            <w:rPr>
              <w:rFonts w:ascii="Calibri" w:hAnsi="Calibri" w:cs="Calibri"/>
              <w:color w:val="156082" w:themeColor="accent1"/>
            </w:rPr>
          </w:pPr>
          <w:r w:rsidRPr="00204474">
            <w:rPr>
              <w:rFonts w:ascii="Calibri" w:hAnsi="Calibri" w:cs="Calibri"/>
              <w:noProof/>
              <w:color w:val="156082" w:themeColor="accent1"/>
            </w:rPr>
            <w:drawing>
              <wp:inline distT="0" distB="0" distL="0" distR="0" wp14:anchorId="64BA77BF" wp14:editId="0320F035">
                <wp:extent cx="1771741" cy="1765391"/>
                <wp:effectExtent l="0" t="0" r="0" b="6350"/>
                <wp:docPr id="1406024568" name="Immagine 1" descr="Immagine che contiene simbolo, Carattere, logo, emble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24568" name="Immagine 1" descr="Immagine che contiene simbolo, Carattere, logo, emblema&#10;&#10;Descrizione generata automaticamente"/>
                        <pic:cNvPicPr/>
                      </pic:nvPicPr>
                      <pic:blipFill>
                        <a:blip r:embed="rId9">
                          <a:extLst>
                            <a:ext uri="{28A0092B-C50C-407E-A947-70E740481C1C}">
                              <a14:useLocalDpi xmlns:a14="http://schemas.microsoft.com/office/drawing/2010/main" val="0"/>
                            </a:ext>
                          </a:extLst>
                        </a:blip>
                        <a:stretch>
                          <a:fillRect/>
                        </a:stretch>
                      </pic:blipFill>
                      <pic:spPr>
                        <a:xfrm>
                          <a:off x="0" y="0"/>
                          <a:ext cx="1771741" cy="1765391"/>
                        </a:xfrm>
                        <a:prstGeom prst="rect">
                          <a:avLst/>
                        </a:prstGeom>
                      </pic:spPr>
                    </pic:pic>
                  </a:graphicData>
                </a:graphic>
              </wp:inline>
            </w:drawing>
          </w:r>
        </w:p>
        <w:sdt>
          <w:sdtPr>
            <w:rPr>
              <w:rFonts w:ascii="Calibri" w:eastAsiaTheme="majorEastAsia" w:hAnsi="Calibri" w:cs="Calibri"/>
              <w:i/>
              <w:iCs/>
              <w:caps/>
              <w:color w:val="156082" w:themeColor="accent1"/>
              <w:sz w:val="72"/>
              <w:szCs w:val="72"/>
            </w:rPr>
            <w:alias w:val="Titolo"/>
            <w:tag w:val=""/>
            <w:id w:val="1735040861"/>
            <w:placeholder>
              <w:docPart w:val="FD6663CDDBCB477CBA7665E8C31F0AD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EFCFE1A" w14:textId="7E076790" w:rsidR="000F4021" w:rsidRPr="00204474" w:rsidRDefault="009C37D3">
              <w:pPr>
                <w:pStyle w:val="Nessunaspaziatura"/>
                <w:pBdr>
                  <w:top w:val="single" w:sz="6" w:space="6" w:color="156082" w:themeColor="accent1"/>
                  <w:bottom w:val="single" w:sz="6" w:space="6" w:color="156082" w:themeColor="accent1"/>
                </w:pBdr>
                <w:spacing w:after="240"/>
                <w:jc w:val="center"/>
                <w:rPr>
                  <w:rFonts w:ascii="Calibri" w:eastAsiaTheme="majorEastAsia" w:hAnsi="Calibri" w:cs="Calibri"/>
                  <w:i/>
                  <w:iCs/>
                  <w:caps/>
                  <w:color w:val="156082" w:themeColor="accent1"/>
                  <w:sz w:val="80"/>
                  <w:szCs w:val="80"/>
                </w:rPr>
              </w:pPr>
              <w:r>
                <w:rPr>
                  <w:rFonts w:ascii="Calibri" w:eastAsiaTheme="majorEastAsia" w:hAnsi="Calibri" w:cs="Calibri"/>
                  <w:i/>
                  <w:iCs/>
                  <w:caps/>
                  <w:color w:val="156082" w:themeColor="accent1"/>
                  <w:sz w:val="72"/>
                  <w:szCs w:val="72"/>
                </w:rPr>
                <w:t>Gioco dell’Oca</w:t>
              </w:r>
            </w:p>
          </w:sdtContent>
        </w:sdt>
        <w:p w14:paraId="5CE6D9B6" w14:textId="34964018" w:rsidR="000F4021" w:rsidRPr="00204474" w:rsidRDefault="00000000" w:rsidP="000F4021">
          <w:pPr>
            <w:pStyle w:val="Nessunaspaziatura"/>
            <w:jc w:val="center"/>
            <w:rPr>
              <w:rFonts w:ascii="Calibri" w:hAnsi="Calibri" w:cs="Calibri"/>
              <w:color w:val="156082" w:themeColor="accent1"/>
              <w:sz w:val="28"/>
              <w:szCs w:val="28"/>
            </w:rPr>
          </w:pPr>
          <w:sdt>
            <w:sdtPr>
              <w:rPr>
                <w:rFonts w:ascii="Calibri" w:hAnsi="Calibri" w:cs="Calibri"/>
                <w:color w:val="156082" w:themeColor="accent1"/>
                <w:sz w:val="28"/>
                <w:szCs w:val="28"/>
                <w:u w:val="single"/>
              </w:rPr>
              <w:alias w:val="Sottotitolo"/>
              <w:tag w:val=""/>
              <w:id w:val="328029620"/>
              <w:placeholder>
                <w:docPart w:val="FF49E0E0860B47C48C0CBB514EE18AEE"/>
              </w:placeholder>
              <w:dataBinding w:prefixMappings="xmlns:ns0='http://purl.org/dc/elements/1.1/' xmlns:ns1='http://schemas.openxmlformats.org/package/2006/metadata/core-properties' " w:xpath="/ns1:coreProperties[1]/ns0:subject[1]" w:storeItemID="{6C3C8BC8-F283-45AE-878A-BAB7291924A1}"/>
              <w:text/>
            </w:sdtPr>
            <w:sdtContent>
              <w:r w:rsidR="00F007E1">
                <w:rPr>
                  <w:rFonts w:ascii="Calibri" w:hAnsi="Calibri" w:cs="Calibri"/>
                  <w:color w:val="156082" w:themeColor="accent1"/>
                  <w:sz w:val="28"/>
                  <w:szCs w:val="28"/>
                  <w:u w:val="single"/>
                </w:rPr>
                <w:t>Documentazione Completa</w:t>
              </w:r>
            </w:sdtContent>
          </w:sdt>
          <w:r w:rsidR="000F4021" w:rsidRPr="00204474">
            <w:rPr>
              <w:rFonts w:ascii="Calibri" w:hAnsi="Calibri" w:cs="Calibri"/>
              <w:noProof/>
              <w:color w:val="156082" w:themeColor="accent1"/>
            </w:rPr>
            <mc:AlternateContent>
              <mc:Choice Requires="wps">
                <w:drawing>
                  <wp:anchor distT="0" distB="0" distL="114300" distR="114300" simplePos="0" relativeHeight="251659264" behindDoc="0" locked="0" layoutInCell="1" allowOverlap="1" wp14:anchorId="126223E2" wp14:editId="5A07425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asella di testo 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F13D0B" w14:textId="7F74D5DC" w:rsidR="000F4021" w:rsidRDefault="000F4021">
                                <w:pPr>
                                  <w:pStyle w:val="Nessunaspaziatura"/>
                                  <w:spacing w:after="40"/>
                                  <w:jc w:val="center"/>
                                  <w:rPr>
                                    <w:caps/>
                                    <w:color w:val="156082" w:themeColor="accent1"/>
                                    <w:sz w:val="28"/>
                                    <w:szCs w:val="28"/>
                                  </w:rPr>
                                </w:pPr>
                              </w:p>
                              <w:p w14:paraId="4ABFA34A" w14:textId="48173920" w:rsidR="000F4021" w:rsidRDefault="00000000">
                                <w:pPr>
                                  <w:pStyle w:val="Nessunaspaziatura"/>
                                  <w:jc w:val="center"/>
                                  <w:rPr>
                                    <w:color w:val="156082" w:themeColor="accent1"/>
                                  </w:rPr>
                                </w:pPr>
                                <w:sdt>
                                  <w:sdtPr>
                                    <w:rPr>
                                      <w:caps/>
                                      <w:color w:val="156082" w:themeColor="accent1"/>
                                    </w:rPr>
                                    <w:alias w:val="Società"/>
                                    <w:tag w:val=""/>
                                    <w:id w:val="1390145197"/>
                                    <w:dataBinding w:prefixMappings="xmlns:ns0='http://schemas.openxmlformats.org/officeDocument/2006/extended-properties' " w:xpath="/ns0:Properties[1]/ns0:Company[1]" w:storeItemID="{6668398D-A668-4E3E-A5EB-62B293D839F1}"/>
                                    <w:text/>
                                  </w:sdtPr>
                                  <w:sdtContent>
                                    <w:r w:rsidR="000F4021">
                                      <w:rPr>
                                        <w:caps/>
                                        <w:color w:val="156082" w:themeColor="accent1"/>
                                      </w:rPr>
                                      <w:t>calogero falcone &amp; francesco catania</w:t>
                                    </w:r>
                                  </w:sdtContent>
                                </w:sdt>
                              </w:p>
                              <w:p w14:paraId="34E834FC" w14:textId="5860CB37" w:rsidR="000F4021" w:rsidRDefault="00000000" w:rsidP="000F4021">
                                <w:pPr>
                                  <w:pStyle w:val="Nessunaspaziatura"/>
                                  <w:rPr>
                                    <w:color w:val="156082" w:themeColor="accent1"/>
                                  </w:rPr>
                                </w:pPr>
                                <w:sdt>
                                  <w:sdtPr>
                                    <w:rPr>
                                      <w:color w:val="156082" w:themeColor="accent1"/>
                                    </w:rPr>
                                    <w:alias w:val="Indirizzi"/>
                                    <w:tag w:val=""/>
                                    <w:id w:val="-726379553"/>
                                    <w:showingPlcHdr/>
                                    <w:dataBinding w:prefixMappings="xmlns:ns0='http://schemas.microsoft.com/office/2006/coverPageProps' " w:xpath="/ns0:CoverPageProperties[1]/ns0:CompanyAddress[1]" w:storeItemID="{55AF091B-3C7A-41E3-B477-F2FDAA23CFDA}"/>
                                    <w:text/>
                                  </w:sdtPr>
                                  <w:sdtContent>
                                    <w:r w:rsidR="000F4021">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26223E2" id="_x0000_t202" coordsize="21600,21600" o:spt="202" path="m,l,21600r21600,l21600,xe">
                    <v:stroke joinstyle="miter"/>
                    <v:path gradientshapeok="t" o:connecttype="rect"/>
                  </v:shapetype>
                  <v:shape id="Casella di testo 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DF13D0B" w14:textId="7F74D5DC" w:rsidR="000F4021" w:rsidRDefault="000F4021">
                          <w:pPr>
                            <w:pStyle w:val="Nessunaspaziatura"/>
                            <w:spacing w:after="40"/>
                            <w:jc w:val="center"/>
                            <w:rPr>
                              <w:caps/>
                              <w:color w:val="156082" w:themeColor="accent1"/>
                              <w:sz w:val="28"/>
                              <w:szCs w:val="28"/>
                            </w:rPr>
                          </w:pPr>
                        </w:p>
                        <w:p w14:paraId="4ABFA34A" w14:textId="48173920" w:rsidR="000F4021" w:rsidRDefault="00000000">
                          <w:pPr>
                            <w:pStyle w:val="Nessunaspaziatura"/>
                            <w:jc w:val="center"/>
                            <w:rPr>
                              <w:color w:val="156082" w:themeColor="accent1"/>
                            </w:rPr>
                          </w:pPr>
                          <w:sdt>
                            <w:sdtPr>
                              <w:rPr>
                                <w:caps/>
                                <w:color w:val="156082" w:themeColor="accent1"/>
                              </w:rPr>
                              <w:alias w:val="Società"/>
                              <w:tag w:val=""/>
                              <w:id w:val="1390145197"/>
                              <w:dataBinding w:prefixMappings="xmlns:ns0='http://schemas.openxmlformats.org/officeDocument/2006/extended-properties' " w:xpath="/ns0:Properties[1]/ns0:Company[1]" w:storeItemID="{6668398D-A668-4E3E-A5EB-62B293D839F1}"/>
                              <w:text/>
                            </w:sdtPr>
                            <w:sdtContent>
                              <w:r w:rsidR="000F4021">
                                <w:rPr>
                                  <w:caps/>
                                  <w:color w:val="156082" w:themeColor="accent1"/>
                                </w:rPr>
                                <w:t>calogero falcone &amp; francesco catania</w:t>
                              </w:r>
                            </w:sdtContent>
                          </w:sdt>
                        </w:p>
                        <w:p w14:paraId="34E834FC" w14:textId="5860CB37" w:rsidR="000F4021" w:rsidRDefault="00000000" w:rsidP="000F4021">
                          <w:pPr>
                            <w:pStyle w:val="Nessunaspaziatura"/>
                            <w:rPr>
                              <w:color w:val="156082" w:themeColor="accent1"/>
                            </w:rPr>
                          </w:pPr>
                          <w:sdt>
                            <w:sdtPr>
                              <w:rPr>
                                <w:color w:val="156082" w:themeColor="accent1"/>
                              </w:rPr>
                              <w:alias w:val="Indirizzi"/>
                              <w:tag w:val=""/>
                              <w:id w:val="-726379553"/>
                              <w:showingPlcHdr/>
                              <w:dataBinding w:prefixMappings="xmlns:ns0='http://schemas.microsoft.com/office/2006/coverPageProps' " w:xpath="/ns0:CoverPageProperties[1]/ns0:CompanyAddress[1]" w:storeItemID="{55AF091B-3C7A-41E3-B477-F2FDAA23CFDA}"/>
                              <w:text/>
                            </w:sdtPr>
                            <w:sdtContent>
                              <w:r w:rsidR="000F4021">
                                <w:rPr>
                                  <w:color w:val="156082" w:themeColor="accent1"/>
                                </w:rPr>
                                <w:t xml:space="preserve">     </w:t>
                              </w:r>
                            </w:sdtContent>
                          </w:sdt>
                        </w:p>
                      </w:txbxContent>
                    </v:textbox>
                    <w10:wrap anchorx="margin" anchory="page"/>
                  </v:shape>
                </w:pict>
              </mc:Fallback>
            </mc:AlternateContent>
          </w:r>
        </w:p>
        <w:p w14:paraId="3FCF4297" w14:textId="77777777" w:rsidR="004549FD" w:rsidRDefault="004549FD" w:rsidP="00204474">
          <w:pPr>
            <w:rPr>
              <w:rFonts w:ascii="Calibri" w:hAnsi="Calibri" w:cs="Calibri"/>
              <w:highlight w:val="white"/>
            </w:rPr>
          </w:pPr>
        </w:p>
        <w:p w14:paraId="1625C7A4" w14:textId="77777777" w:rsidR="004549FD" w:rsidRDefault="004549FD" w:rsidP="00204474">
          <w:pPr>
            <w:rPr>
              <w:rFonts w:ascii="Calibri" w:hAnsi="Calibri" w:cs="Calibri"/>
              <w:highlight w:val="white"/>
            </w:rPr>
          </w:pPr>
        </w:p>
        <w:p w14:paraId="42F9BAC3" w14:textId="77777777" w:rsidR="004549FD" w:rsidRDefault="004549FD" w:rsidP="00204474">
          <w:pPr>
            <w:rPr>
              <w:rFonts w:ascii="Calibri" w:hAnsi="Calibri" w:cs="Calibri"/>
              <w:highlight w:val="white"/>
            </w:rPr>
          </w:pPr>
        </w:p>
        <w:p w14:paraId="74C7FEA0" w14:textId="77777777" w:rsidR="004549FD" w:rsidRDefault="004549FD" w:rsidP="00204474">
          <w:pPr>
            <w:rPr>
              <w:rFonts w:ascii="Calibri" w:hAnsi="Calibri" w:cs="Calibri"/>
              <w:highlight w:val="white"/>
            </w:rPr>
          </w:pPr>
        </w:p>
        <w:p w14:paraId="4F3C07B3" w14:textId="77777777" w:rsidR="004549FD" w:rsidRDefault="004549FD" w:rsidP="00204474">
          <w:pPr>
            <w:rPr>
              <w:rFonts w:ascii="Calibri" w:hAnsi="Calibri" w:cs="Calibri"/>
              <w:highlight w:val="white"/>
            </w:rPr>
          </w:pPr>
        </w:p>
        <w:p w14:paraId="1C40F343" w14:textId="77777777" w:rsidR="004549FD" w:rsidRDefault="004549FD" w:rsidP="00204474">
          <w:pPr>
            <w:rPr>
              <w:rFonts w:ascii="Calibri" w:hAnsi="Calibri" w:cs="Calibri"/>
              <w:highlight w:val="white"/>
            </w:rPr>
          </w:pPr>
        </w:p>
        <w:p w14:paraId="45550FE5" w14:textId="77777777" w:rsidR="004549FD" w:rsidRDefault="004549FD" w:rsidP="00204474">
          <w:pPr>
            <w:rPr>
              <w:rFonts w:ascii="Calibri" w:hAnsi="Calibri" w:cs="Calibri"/>
              <w:highlight w:val="white"/>
            </w:rPr>
          </w:pPr>
        </w:p>
        <w:p w14:paraId="687CE0EF" w14:textId="77777777" w:rsidR="004549FD" w:rsidRDefault="004549FD" w:rsidP="00204474">
          <w:pPr>
            <w:rPr>
              <w:rFonts w:ascii="Calibri" w:hAnsi="Calibri" w:cs="Calibri"/>
              <w:highlight w:val="white"/>
            </w:rPr>
          </w:pPr>
        </w:p>
        <w:p w14:paraId="11BDDEF3" w14:textId="77777777" w:rsidR="004549FD" w:rsidRDefault="004549FD" w:rsidP="00204474">
          <w:pPr>
            <w:rPr>
              <w:rFonts w:ascii="Calibri" w:hAnsi="Calibri" w:cs="Calibri"/>
              <w:highlight w:val="white"/>
            </w:rPr>
          </w:pPr>
        </w:p>
        <w:p w14:paraId="030957A2" w14:textId="77777777" w:rsidR="004549FD" w:rsidRDefault="004549FD" w:rsidP="00204474">
          <w:pPr>
            <w:rPr>
              <w:rFonts w:ascii="Calibri" w:hAnsi="Calibri" w:cs="Calibri"/>
              <w:highlight w:val="white"/>
            </w:rPr>
          </w:pPr>
        </w:p>
        <w:p w14:paraId="2739F1EA" w14:textId="77777777" w:rsidR="004549FD" w:rsidRDefault="004549FD" w:rsidP="00204474">
          <w:pPr>
            <w:rPr>
              <w:rFonts w:ascii="Calibri" w:hAnsi="Calibri" w:cs="Calibri"/>
              <w:highlight w:val="white"/>
            </w:rPr>
          </w:pPr>
        </w:p>
        <w:p w14:paraId="766FA308" w14:textId="77777777" w:rsidR="004549FD" w:rsidRDefault="004549FD" w:rsidP="00204474">
          <w:pPr>
            <w:rPr>
              <w:rFonts w:ascii="Calibri" w:hAnsi="Calibri" w:cs="Calibri"/>
              <w:highlight w:val="white"/>
            </w:rPr>
          </w:pPr>
        </w:p>
        <w:p w14:paraId="118CFD21" w14:textId="77777777" w:rsidR="004549FD" w:rsidRDefault="004549FD" w:rsidP="00204474">
          <w:pPr>
            <w:rPr>
              <w:rFonts w:ascii="Calibri" w:hAnsi="Calibri" w:cs="Calibri"/>
              <w:highlight w:val="white"/>
            </w:rPr>
          </w:pPr>
        </w:p>
        <w:p w14:paraId="2FBAE5D4" w14:textId="77777777" w:rsidR="004549FD" w:rsidRDefault="004549FD" w:rsidP="00204474">
          <w:pPr>
            <w:rPr>
              <w:rFonts w:ascii="Calibri" w:hAnsi="Calibri" w:cs="Calibri"/>
              <w:highlight w:val="white"/>
            </w:rPr>
          </w:pPr>
        </w:p>
        <w:p w14:paraId="66335DEE" w14:textId="77777777" w:rsidR="004549FD" w:rsidRDefault="004549FD" w:rsidP="00204474">
          <w:pPr>
            <w:rPr>
              <w:rFonts w:ascii="Calibri" w:hAnsi="Calibri" w:cs="Calibri"/>
              <w:highlight w:val="white"/>
            </w:rPr>
          </w:pPr>
        </w:p>
        <w:p w14:paraId="41DC34A1" w14:textId="77777777" w:rsidR="004549FD" w:rsidRDefault="004549FD" w:rsidP="00204474">
          <w:pPr>
            <w:rPr>
              <w:rFonts w:ascii="Calibri" w:hAnsi="Calibri" w:cs="Calibri"/>
              <w:highlight w:val="white"/>
            </w:rPr>
          </w:pPr>
        </w:p>
        <w:p w14:paraId="07DBFA7A" w14:textId="77777777" w:rsidR="004549FD" w:rsidRDefault="004549FD" w:rsidP="00204474">
          <w:pPr>
            <w:rPr>
              <w:rFonts w:ascii="Calibri" w:hAnsi="Calibri" w:cs="Calibri"/>
              <w:highlight w:val="white"/>
            </w:rPr>
          </w:pPr>
        </w:p>
        <w:p w14:paraId="0C2CF089" w14:textId="77777777" w:rsidR="004549FD" w:rsidRDefault="004549FD" w:rsidP="004549FD">
          <w:pPr>
            <w:rPr>
              <w:rFonts w:ascii="Calibri" w:hAnsi="Calibri" w:cs="Calibri"/>
              <w:highlight w:val="white"/>
            </w:rPr>
          </w:pPr>
        </w:p>
        <w:p w14:paraId="5CBD2DA8" w14:textId="77777777" w:rsidR="004549FD" w:rsidRDefault="004549FD" w:rsidP="004549FD">
          <w:pPr>
            <w:jc w:val="center"/>
            <w:rPr>
              <w:rFonts w:ascii="Calibri" w:hAnsi="Calibri" w:cs="Calibri"/>
              <w:color w:val="156082" w:themeColor="accent1"/>
              <w:sz w:val="40"/>
              <w:szCs w:val="40"/>
              <w:highlight w:val="white"/>
            </w:rPr>
          </w:pPr>
          <w:r w:rsidRPr="004549FD">
            <w:rPr>
              <w:rFonts w:ascii="Calibri" w:hAnsi="Calibri" w:cs="Calibri"/>
              <w:color w:val="156082" w:themeColor="accent1"/>
              <w:sz w:val="40"/>
              <w:szCs w:val="40"/>
              <w:highlight w:val="white"/>
            </w:rPr>
            <w:lastRenderedPageBreak/>
            <w:t>Prefazione</w:t>
          </w:r>
        </w:p>
        <w:p w14:paraId="5E5DF2B9" w14:textId="77777777" w:rsidR="00FE706B" w:rsidRPr="00FE706B" w:rsidRDefault="00FE706B" w:rsidP="00FE706B">
          <w:pPr>
            <w:rPr>
              <w:rFonts w:ascii="Calibri" w:hAnsi="Calibri" w:cs="Calibri"/>
              <w:color w:val="000000" w:themeColor="text1"/>
              <w:highlight w:val="white"/>
            </w:rPr>
          </w:pPr>
          <w:r w:rsidRPr="00FE706B">
            <w:rPr>
              <w:rFonts w:ascii="Calibri" w:hAnsi="Calibri" w:cs="Calibri"/>
              <w:color w:val="000000" w:themeColor="text1"/>
              <w:highlight w:val="white"/>
            </w:rPr>
            <w:t xml:space="preserve">La presente documentazione illustra in modo dettagliato le scelte progettuali e implementative adottate nello sviluppo del software </w:t>
          </w:r>
          <w:r w:rsidRPr="00FE706B">
            <w:rPr>
              <w:rFonts w:ascii="Calibri" w:hAnsi="Calibri" w:cs="Calibri"/>
              <w:b/>
              <w:bCs/>
              <w:color w:val="000000" w:themeColor="text1"/>
              <w:highlight w:val="white"/>
            </w:rPr>
            <w:t>Gioco dell’Oca</w:t>
          </w:r>
          <w:r w:rsidRPr="00FE706B">
            <w:rPr>
              <w:rFonts w:ascii="Calibri" w:hAnsi="Calibri" w:cs="Calibri"/>
              <w:color w:val="000000" w:themeColor="text1"/>
              <w:highlight w:val="white"/>
            </w:rPr>
            <w:t>.</w:t>
          </w:r>
          <w:r w:rsidRPr="00FE706B">
            <w:rPr>
              <w:rFonts w:ascii="Calibri" w:hAnsi="Calibri" w:cs="Calibri"/>
              <w:color w:val="000000" w:themeColor="text1"/>
              <w:highlight w:val="white"/>
            </w:rPr>
            <w:br/>
            <w:t>L’applicazione è stata realizzata in linguaggio Java utilizzando l’IDE Eclipse, mentre la progettazione UML è stata effettuata con Astah UML.</w:t>
          </w:r>
        </w:p>
        <w:p w14:paraId="55359805" w14:textId="77777777" w:rsidR="00FE706B" w:rsidRPr="00FE706B" w:rsidRDefault="00FE706B" w:rsidP="00FE706B">
          <w:pPr>
            <w:rPr>
              <w:rFonts w:ascii="Calibri" w:hAnsi="Calibri" w:cs="Calibri"/>
              <w:color w:val="000000" w:themeColor="text1"/>
              <w:highlight w:val="white"/>
            </w:rPr>
          </w:pPr>
          <w:r w:rsidRPr="00FE706B">
            <w:rPr>
              <w:rFonts w:ascii="Calibri" w:hAnsi="Calibri" w:cs="Calibri"/>
              <w:color w:val="000000" w:themeColor="text1"/>
              <w:highlight w:val="white"/>
            </w:rPr>
            <w:t>Nel documento vengono riportate esclusivamente le versioni finali dei materiali prodotti al termine del processo di progettazione; tutte le versioni intermedie sono invece disponibili nelle rispettive sottocartelle della directory “Documentazione”.</w:t>
          </w:r>
        </w:p>
        <w:p w14:paraId="0415D87A" w14:textId="1AF463DD" w:rsidR="00FE706B" w:rsidRPr="00FE706B" w:rsidRDefault="00FE706B" w:rsidP="00FE706B">
          <w:pPr>
            <w:rPr>
              <w:rFonts w:ascii="Calibri" w:hAnsi="Calibri" w:cs="Calibri"/>
              <w:color w:val="000000" w:themeColor="text1"/>
              <w:highlight w:val="white"/>
            </w:rPr>
          </w:pPr>
          <w:r w:rsidRPr="00FE706B">
            <w:rPr>
              <w:rFonts w:ascii="Calibri" w:hAnsi="Calibri" w:cs="Calibri"/>
              <w:color w:val="000000" w:themeColor="text1"/>
              <w:highlight w:val="white"/>
            </w:rPr>
            <w:t>Infine, sono descritti approfonditamente anche i test svolti e i pattern utilizzati durante lo sviluppo</w:t>
          </w:r>
          <w:r>
            <w:rPr>
              <w:rFonts w:ascii="Calibri" w:hAnsi="Calibri" w:cs="Calibri"/>
              <w:color w:val="000000" w:themeColor="text1"/>
              <w:highlight w:val="white"/>
            </w:rPr>
            <w:t>.</w:t>
          </w:r>
        </w:p>
        <w:p w14:paraId="69EE4E05" w14:textId="7F90501A" w:rsidR="00A215D3" w:rsidRPr="00204474" w:rsidRDefault="000F4021" w:rsidP="004549FD">
          <w:pPr>
            <w:rPr>
              <w:rFonts w:ascii="Calibri" w:hAnsi="Calibri" w:cs="Calibri"/>
              <w:highlight w:val="white"/>
            </w:rPr>
          </w:pPr>
          <w:r w:rsidRPr="00204474">
            <w:rPr>
              <w:rFonts w:ascii="Calibri" w:hAnsi="Calibri" w:cs="Calibri"/>
              <w:highlight w:val="white"/>
            </w:rPr>
            <w:br w:type="page"/>
          </w:r>
        </w:p>
      </w:sdtContent>
    </w:sdt>
    <w:sdt>
      <w:sdtPr>
        <w:rPr>
          <w:rFonts w:ascii="Calibri" w:eastAsia="Aptos" w:hAnsi="Calibri" w:cs="Calibri"/>
          <w:color w:val="auto"/>
          <w:sz w:val="22"/>
          <w:szCs w:val="22"/>
        </w:rPr>
        <w:id w:val="-926114854"/>
        <w:docPartObj>
          <w:docPartGallery w:val="Table of Contents"/>
          <w:docPartUnique/>
        </w:docPartObj>
      </w:sdtPr>
      <w:sdtEndPr>
        <w:rPr>
          <w:b/>
          <w:bCs/>
        </w:rPr>
      </w:sdtEndPr>
      <w:sdtContent>
        <w:p w14:paraId="1ED74E29" w14:textId="2417FBFA" w:rsidR="009B60E2" w:rsidRPr="00204474" w:rsidRDefault="009B60E2">
          <w:pPr>
            <w:pStyle w:val="Titolosommario"/>
            <w:rPr>
              <w:rFonts w:ascii="Calibri" w:hAnsi="Calibri" w:cs="Calibri"/>
            </w:rPr>
          </w:pPr>
          <w:r w:rsidRPr="00204474">
            <w:rPr>
              <w:rFonts w:ascii="Calibri" w:hAnsi="Calibri" w:cs="Calibri"/>
            </w:rPr>
            <w:t>Sommario</w:t>
          </w:r>
        </w:p>
        <w:p w14:paraId="20431B2E" w14:textId="23AE5179" w:rsidR="00B448F6" w:rsidRDefault="009B60E2">
          <w:pPr>
            <w:pStyle w:val="Sommario1"/>
            <w:tabs>
              <w:tab w:val="right" w:leader="dot" w:pos="9628"/>
            </w:tabs>
            <w:rPr>
              <w:rFonts w:asciiTheme="minorHAnsi" w:eastAsiaTheme="minorEastAsia" w:hAnsiTheme="minorHAnsi" w:cstheme="minorBidi"/>
              <w:noProof/>
              <w:kern w:val="2"/>
              <w:sz w:val="24"/>
              <w:szCs w:val="24"/>
              <w14:ligatures w14:val="standardContextual"/>
            </w:rPr>
          </w:pPr>
          <w:r w:rsidRPr="00204474">
            <w:rPr>
              <w:rFonts w:ascii="Calibri" w:hAnsi="Calibri" w:cs="Calibri"/>
            </w:rPr>
            <w:fldChar w:fldCharType="begin"/>
          </w:r>
          <w:r w:rsidRPr="00204474">
            <w:rPr>
              <w:rFonts w:ascii="Calibri" w:hAnsi="Calibri" w:cs="Calibri"/>
            </w:rPr>
            <w:instrText xml:space="preserve"> TOC \o "1-3" \h \z \u </w:instrText>
          </w:r>
          <w:r w:rsidRPr="00204474">
            <w:rPr>
              <w:rFonts w:ascii="Calibri" w:hAnsi="Calibri" w:cs="Calibri"/>
            </w:rPr>
            <w:fldChar w:fldCharType="separate"/>
          </w:r>
          <w:hyperlink w:anchor="_Toc214208316" w:history="1">
            <w:r w:rsidR="00B448F6" w:rsidRPr="00E83CFF">
              <w:rPr>
                <w:rStyle w:val="Collegamentoipertestuale"/>
                <w:rFonts w:ascii="Calibri" w:hAnsi="Calibri" w:cs="Calibri"/>
                <w:noProof/>
              </w:rPr>
              <w:t>IDEZIONE E ANALISI DEI REQUISITI</w:t>
            </w:r>
            <w:r w:rsidR="00B448F6">
              <w:rPr>
                <w:noProof/>
                <w:webHidden/>
              </w:rPr>
              <w:tab/>
            </w:r>
            <w:r w:rsidR="00B448F6">
              <w:rPr>
                <w:noProof/>
                <w:webHidden/>
              </w:rPr>
              <w:fldChar w:fldCharType="begin"/>
            </w:r>
            <w:r w:rsidR="00B448F6">
              <w:rPr>
                <w:noProof/>
                <w:webHidden/>
              </w:rPr>
              <w:instrText xml:space="preserve"> PAGEREF _Toc214208316 \h </w:instrText>
            </w:r>
            <w:r w:rsidR="00B448F6">
              <w:rPr>
                <w:noProof/>
                <w:webHidden/>
              </w:rPr>
            </w:r>
            <w:r w:rsidR="00B448F6">
              <w:rPr>
                <w:noProof/>
                <w:webHidden/>
              </w:rPr>
              <w:fldChar w:fldCharType="separate"/>
            </w:r>
            <w:r w:rsidR="00B448F6">
              <w:rPr>
                <w:noProof/>
                <w:webHidden/>
              </w:rPr>
              <w:t>2</w:t>
            </w:r>
            <w:r w:rsidR="00B448F6">
              <w:rPr>
                <w:noProof/>
                <w:webHidden/>
              </w:rPr>
              <w:fldChar w:fldCharType="end"/>
            </w:r>
          </w:hyperlink>
        </w:p>
        <w:p w14:paraId="497674AC" w14:textId="2E2647A9" w:rsidR="00B448F6" w:rsidRDefault="00B448F6">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08317" w:history="1">
            <w:r w:rsidRPr="00E83CFF">
              <w:rPr>
                <w:rStyle w:val="Collegamentoipertestuale"/>
                <w:rFonts w:ascii="Calibri" w:hAnsi="Calibri" w:cs="Calibri"/>
                <w:noProof/>
              </w:rPr>
              <w:t>ANALISI ORIENTATA AGLI OGGETTI</w:t>
            </w:r>
            <w:r>
              <w:rPr>
                <w:noProof/>
                <w:webHidden/>
              </w:rPr>
              <w:tab/>
            </w:r>
            <w:r>
              <w:rPr>
                <w:noProof/>
                <w:webHidden/>
              </w:rPr>
              <w:fldChar w:fldCharType="begin"/>
            </w:r>
            <w:r>
              <w:rPr>
                <w:noProof/>
                <w:webHidden/>
              </w:rPr>
              <w:instrText xml:space="preserve"> PAGEREF _Toc214208317 \h </w:instrText>
            </w:r>
            <w:r>
              <w:rPr>
                <w:noProof/>
                <w:webHidden/>
              </w:rPr>
            </w:r>
            <w:r>
              <w:rPr>
                <w:noProof/>
                <w:webHidden/>
              </w:rPr>
              <w:fldChar w:fldCharType="separate"/>
            </w:r>
            <w:r>
              <w:rPr>
                <w:noProof/>
                <w:webHidden/>
              </w:rPr>
              <w:t>26</w:t>
            </w:r>
            <w:r>
              <w:rPr>
                <w:noProof/>
                <w:webHidden/>
              </w:rPr>
              <w:fldChar w:fldCharType="end"/>
            </w:r>
          </w:hyperlink>
        </w:p>
        <w:p w14:paraId="6066D6D4" w14:textId="18887994" w:rsidR="00B448F6" w:rsidRDefault="00B448F6">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08318" w:history="1">
            <w:r w:rsidRPr="00E83CFF">
              <w:rPr>
                <w:rStyle w:val="Collegamentoipertestuale"/>
                <w:rFonts w:ascii="Calibri" w:hAnsi="Calibri" w:cs="Calibri"/>
                <w:noProof/>
              </w:rPr>
              <w:t>PROGETTAZIONE</w:t>
            </w:r>
            <w:r>
              <w:rPr>
                <w:noProof/>
                <w:webHidden/>
              </w:rPr>
              <w:tab/>
            </w:r>
            <w:r>
              <w:rPr>
                <w:noProof/>
                <w:webHidden/>
              </w:rPr>
              <w:fldChar w:fldCharType="begin"/>
            </w:r>
            <w:r>
              <w:rPr>
                <w:noProof/>
                <w:webHidden/>
              </w:rPr>
              <w:instrText xml:space="preserve"> PAGEREF _Toc214208318 \h </w:instrText>
            </w:r>
            <w:r>
              <w:rPr>
                <w:noProof/>
                <w:webHidden/>
              </w:rPr>
            </w:r>
            <w:r>
              <w:rPr>
                <w:noProof/>
                <w:webHidden/>
              </w:rPr>
              <w:fldChar w:fldCharType="separate"/>
            </w:r>
            <w:r>
              <w:rPr>
                <w:noProof/>
                <w:webHidden/>
              </w:rPr>
              <w:t>49</w:t>
            </w:r>
            <w:r>
              <w:rPr>
                <w:noProof/>
                <w:webHidden/>
              </w:rPr>
              <w:fldChar w:fldCharType="end"/>
            </w:r>
          </w:hyperlink>
        </w:p>
        <w:p w14:paraId="44DE46DF" w14:textId="644C75E1" w:rsidR="009B60E2" w:rsidRPr="00204474" w:rsidRDefault="009B60E2">
          <w:pPr>
            <w:rPr>
              <w:rFonts w:ascii="Calibri" w:hAnsi="Calibri" w:cs="Calibri"/>
            </w:rPr>
          </w:pPr>
          <w:r w:rsidRPr="00204474">
            <w:rPr>
              <w:rFonts w:ascii="Calibri" w:hAnsi="Calibri" w:cs="Calibri"/>
              <w:b/>
              <w:bCs/>
            </w:rPr>
            <w:fldChar w:fldCharType="end"/>
          </w:r>
        </w:p>
      </w:sdtContent>
    </w:sdt>
    <w:p w14:paraId="6B624655" w14:textId="77777777" w:rsidR="009B60E2" w:rsidRPr="00204474" w:rsidRDefault="009B60E2">
      <w:pPr>
        <w:jc w:val="center"/>
        <w:rPr>
          <w:rFonts w:ascii="Calibri" w:eastAsia="Calibri" w:hAnsi="Calibri" w:cs="Calibri"/>
        </w:rPr>
      </w:pPr>
    </w:p>
    <w:p w14:paraId="45C7E04D" w14:textId="411FD96A" w:rsidR="00A215D3" w:rsidRPr="00204474" w:rsidRDefault="00FE706B" w:rsidP="00FE706B">
      <w:pPr>
        <w:pStyle w:val="Titolo1"/>
        <w:jc w:val="center"/>
        <w:rPr>
          <w:rFonts w:ascii="Calibri" w:hAnsi="Calibri" w:cs="Calibri"/>
        </w:rPr>
      </w:pPr>
      <w:bookmarkStart w:id="0" w:name="_Toc214208316"/>
      <w:r>
        <w:rPr>
          <w:rFonts w:ascii="Calibri" w:hAnsi="Calibri" w:cs="Calibri"/>
        </w:rPr>
        <w:t>IDEZIONE E ANALISI DEI REQUISITI</w:t>
      </w:r>
      <w:bookmarkEnd w:id="0"/>
    </w:p>
    <w:p w14:paraId="58636CB4" w14:textId="77777777" w:rsidR="00AA6F84" w:rsidRDefault="00AA6F84" w:rsidP="00AA6F84">
      <w:pPr>
        <w:pBdr>
          <w:top w:val="nil"/>
          <w:left w:val="nil"/>
          <w:bottom w:val="nil"/>
          <w:right w:val="nil"/>
          <w:between w:val="nil"/>
        </w:pBdr>
        <w:spacing w:after="61" w:line="240" w:lineRule="auto"/>
        <w:rPr>
          <w:rFonts w:ascii="Calibri" w:eastAsia="Calibri" w:hAnsi="Calibri" w:cs="Calibri"/>
          <w:color w:val="000000"/>
        </w:rPr>
      </w:pPr>
    </w:p>
    <w:p w14:paraId="3BC4A79E" w14:textId="77777777" w:rsidR="00AA6F84" w:rsidRDefault="00AA6F84" w:rsidP="00AA6F84">
      <w:pPr>
        <w:pBdr>
          <w:top w:val="nil"/>
          <w:left w:val="nil"/>
          <w:bottom w:val="nil"/>
          <w:right w:val="nil"/>
          <w:between w:val="nil"/>
        </w:pBdr>
        <w:spacing w:after="61" w:line="240" w:lineRule="auto"/>
        <w:rPr>
          <w:rFonts w:ascii="Calibri" w:eastAsia="Calibri" w:hAnsi="Calibri" w:cs="Calibri"/>
          <w:color w:val="000000"/>
        </w:rPr>
      </w:pPr>
    </w:p>
    <w:p w14:paraId="70ED7F11" w14:textId="30109144" w:rsidR="0064314F" w:rsidRPr="009C37D3" w:rsidRDefault="00AA6F84" w:rsidP="00AA6F84">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 xml:space="preserve">1. </w:t>
      </w:r>
      <w:r w:rsidR="00FE706B" w:rsidRPr="009C37D3">
        <w:rPr>
          <w:rFonts w:ascii="Calibri" w:eastAsia="Calibri" w:hAnsi="Calibri" w:cs="Calibri"/>
          <w:color w:val="156082" w:themeColor="accent1"/>
          <w:sz w:val="36"/>
          <w:szCs w:val="36"/>
        </w:rPr>
        <w:t>INTRODUZIONE</w:t>
      </w:r>
    </w:p>
    <w:p w14:paraId="2CA8F550" w14:textId="77777777" w:rsidR="00AA6F84" w:rsidRPr="00AA6F84" w:rsidRDefault="00AA6F84" w:rsidP="00AA6F84">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7DB43BC" w14:textId="77777777" w:rsidR="00AA6F84" w:rsidRPr="00AA6F84" w:rsidRDefault="00AA6F84" w:rsidP="00AA6F84">
      <w:p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La fase di ideazione rappresenta il punto di partenza del progetto e consente di delinearne una prima visione complessiva. In questo stadio è stata condotta un’analisi preliminare, mentre la definizione più dettagliata dei requisiti è stata sviluppata nelle fasi successive.</w:t>
      </w:r>
    </w:p>
    <w:p w14:paraId="31C2860C" w14:textId="77777777" w:rsidR="00AA6F84" w:rsidRDefault="00AA6F84" w:rsidP="00AA6F84">
      <w:p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Per comprendere al meglio le esigenze del progetto e orientarne correttamente lo sviluppo, in questa fase sono stati analizzati i seguenti documenti:</w:t>
      </w:r>
    </w:p>
    <w:p w14:paraId="56828DC2" w14:textId="0D1D3AAA" w:rsidR="00AA6F84" w:rsidRPr="00AA6F84" w:rsidRDefault="00AA6F84" w:rsidP="00AA6F84">
      <w:pPr>
        <w:numPr>
          <w:ilvl w:val="0"/>
          <w:numId w:val="48"/>
        </w:num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Documento di Visione</w:t>
      </w:r>
      <w:r>
        <w:rPr>
          <w:rFonts w:ascii="Calibri" w:eastAsia="Calibri" w:hAnsi="Calibri" w:cs="Calibri"/>
          <w:color w:val="000000" w:themeColor="text1"/>
        </w:rPr>
        <w:t>;</w:t>
      </w:r>
    </w:p>
    <w:p w14:paraId="0E9D52DA" w14:textId="025F1FBC" w:rsidR="00AA6F84" w:rsidRPr="00AA6F84" w:rsidRDefault="00AA6F84" w:rsidP="00AA6F84">
      <w:pPr>
        <w:numPr>
          <w:ilvl w:val="0"/>
          <w:numId w:val="48"/>
        </w:num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Modello dei Casi d’Uso</w:t>
      </w:r>
      <w:r>
        <w:rPr>
          <w:rFonts w:ascii="Calibri" w:eastAsia="Calibri" w:hAnsi="Calibri" w:cs="Calibri"/>
          <w:color w:val="000000" w:themeColor="text1"/>
        </w:rPr>
        <w:t>;</w:t>
      </w:r>
    </w:p>
    <w:p w14:paraId="4C376CB1" w14:textId="19A589A8" w:rsidR="00AA6F84" w:rsidRPr="00AA6F84" w:rsidRDefault="00AA6F84" w:rsidP="00AA6F84">
      <w:pPr>
        <w:numPr>
          <w:ilvl w:val="0"/>
          <w:numId w:val="48"/>
        </w:num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Glossario</w:t>
      </w:r>
      <w:r>
        <w:rPr>
          <w:rFonts w:ascii="Calibri" w:eastAsia="Calibri" w:hAnsi="Calibri" w:cs="Calibri"/>
          <w:color w:val="000000" w:themeColor="text1"/>
        </w:rPr>
        <w:t>.</w:t>
      </w:r>
    </w:p>
    <w:p w14:paraId="7CD6DB3F" w14:textId="77777777" w:rsidR="0064314F" w:rsidRDefault="0064314F" w:rsidP="000A3F93">
      <w:pPr>
        <w:pBdr>
          <w:top w:val="nil"/>
          <w:left w:val="nil"/>
          <w:bottom w:val="nil"/>
          <w:right w:val="nil"/>
          <w:between w:val="nil"/>
        </w:pBdr>
        <w:spacing w:after="61" w:line="240" w:lineRule="auto"/>
        <w:rPr>
          <w:rFonts w:ascii="Calibri" w:eastAsia="Calibri" w:hAnsi="Calibri" w:cs="Calibri"/>
          <w:color w:val="000000"/>
        </w:rPr>
      </w:pPr>
    </w:p>
    <w:p w14:paraId="2C88FD62" w14:textId="77777777" w:rsidR="00AE67C5" w:rsidRDefault="00AE67C5" w:rsidP="000A3F93">
      <w:pPr>
        <w:pBdr>
          <w:top w:val="nil"/>
          <w:left w:val="nil"/>
          <w:bottom w:val="nil"/>
          <w:right w:val="nil"/>
          <w:between w:val="nil"/>
        </w:pBdr>
        <w:spacing w:after="61" w:line="240" w:lineRule="auto"/>
        <w:rPr>
          <w:rFonts w:ascii="Calibri" w:eastAsia="Calibri" w:hAnsi="Calibri" w:cs="Calibri"/>
          <w:color w:val="000000"/>
        </w:rPr>
      </w:pPr>
    </w:p>
    <w:p w14:paraId="6792AD4F" w14:textId="77777777" w:rsidR="00AE67C5" w:rsidRDefault="00AE67C5" w:rsidP="000A3F93">
      <w:pPr>
        <w:pBdr>
          <w:top w:val="nil"/>
          <w:left w:val="nil"/>
          <w:bottom w:val="nil"/>
          <w:right w:val="nil"/>
          <w:between w:val="nil"/>
        </w:pBdr>
        <w:spacing w:after="61" w:line="240" w:lineRule="auto"/>
        <w:rPr>
          <w:rFonts w:ascii="Calibri" w:eastAsia="Calibri" w:hAnsi="Calibri" w:cs="Calibri"/>
          <w:color w:val="000000"/>
        </w:rPr>
      </w:pPr>
    </w:p>
    <w:p w14:paraId="1AC96093" w14:textId="3D9C1220" w:rsidR="00AE67C5" w:rsidRPr="009C37D3" w:rsidRDefault="00AE67C5" w:rsidP="00AE67C5">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2. DOCUMENTO</w:t>
      </w:r>
      <w:r w:rsidR="00C6658A" w:rsidRPr="009C37D3">
        <w:rPr>
          <w:rFonts w:ascii="Calibri" w:eastAsia="Calibri" w:hAnsi="Calibri" w:cs="Calibri"/>
          <w:color w:val="156082" w:themeColor="accent1"/>
          <w:sz w:val="36"/>
          <w:szCs w:val="36"/>
        </w:rPr>
        <w:t xml:space="preserve"> D</w:t>
      </w:r>
      <w:r w:rsidRPr="009C37D3">
        <w:rPr>
          <w:rFonts w:ascii="Calibri" w:eastAsia="Calibri" w:hAnsi="Calibri" w:cs="Calibri"/>
          <w:color w:val="156082" w:themeColor="accent1"/>
          <w:sz w:val="36"/>
          <w:szCs w:val="36"/>
        </w:rPr>
        <w:t>I VISIONE</w:t>
      </w:r>
    </w:p>
    <w:p w14:paraId="3A8AB4F4" w14:textId="77777777" w:rsidR="00AE67C5" w:rsidRPr="00AA6F84" w:rsidRDefault="00AE67C5" w:rsidP="00AE67C5">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204FA4E" w14:textId="77777777" w:rsidR="00C6658A" w:rsidRP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shd w:val="clear" w:color="auto" w:fill="FFFFFF"/>
        </w:rPr>
        <w:t xml:space="preserve">Questo sistema software mira a portare il classico </w:t>
      </w:r>
      <w:r w:rsidRPr="00C6658A">
        <w:rPr>
          <w:rFonts w:ascii="Calibri" w:hAnsi="Calibri" w:cs="Calibri"/>
          <w:b/>
          <w:bCs/>
          <w:i/>
          <w:iCs/>
          <w:color w:val="0D0D0D"/>
          <w:shd w:val="clear" w:color="auto" w:fill="FFFFFF"/>
        </w:rPr>
        <w:t>Gioco dell'Oca</w:t>
      </w:r>
      <w:r w:rsidRPr="00C6658A">
        <w:rPr>
          <w:rFonts w:ascii="Calibri" w:hAnsi="Calibri" w:cs="Calibri"/>
          <w:color w:val="0D0D0D"/>
          <w:shd w:val="clear" w:color="auto" w:fill="FFFFFF"/>
        </w:rPr>
        <w:t xml:space="preserve"> nel mondo digitale, offrendo un'esperienza coinvolgente e divertente per giocatori di tutte le età.</w:t>
      </w:r>
    </w:p>
    <w:p w14:paraId="64034997" w14:textId="77777777" w:rsidR="00C6658A" w:rsidRPr="00C6658A" w:rsidRDefault="00C6658A" w:rsidP="00C6658A">
      <w:pPr>
        <w:pStyle w:val="Paragrafoelenco"/>
        <w:ind w:left="0"/>
        <w:jc w:val="both"/>
        <w:rPr>
          <w:rFonts w:ascii="Calibri" w:hAnsi="Calibri" w:cs="Calibri"/>
          <w:color w:val="0D0D0D"/>
          <w:shd w:val="clear" w:color="auto" w:fill="FFFFFF"/>
        </w:rPr>
      </w:pPr>
    </w:p>
    <w:p w14:paraId="6D2B1C17" w14:textId="445900F9" w:rsidR="00C6658A" w:rsidRP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rPr>
        <w:t xml:space="preserve">L’obiettivo primario è quello di </w:t>
      </w:r>
      <w:r w:rsidRPr="00C6658A">
        <w:rPr>
          <w:rFonts w:ascii="Calibri" w:hAnsi="Calibri" w:cs="Calibri"/>
          <w:color w:val="0D0D0D"/>
          <w:shd w:val="clear" w:color="auto" w:fill="FFFFFF"/>
        </w:rPr>
        <w:t xml:space="preserve">preservare l'essenza e il fascino del </w:t>
      </w:r>
      <w:r w:rsidRPr="00C6658A">
        <w:rPr>
          <w:rFonts w:ascii="Calibri" w:hAnsi="Calibri" w:cs="Calibri"/>
          <w:i/>
          <w:iCs/>
          <w:color w:val="0D0D0D"/>
          <w:shd w:val="clear" w:color="auto" w:fill="FFFFFF"/>
        </w:rPr>
        <w:t>gioco tradizionale</w:t>
      </w:r>
      <w:r w:rsidRPr="00C6658A">
        <w:rPr>
          <w:rFonts w:ascii="Calibri" w:hAnsi="Calibri" w:cs="Calibri"/>
          <w:color w:val="0D0D0D"/>
          <w:shd w:val="clear" w:color="auto" w:fill="FFFFFF"/>
        </w:rPr>
        <w:t xml:space="preserve"> offrendo al contempo nuove opportunità e funzionalità che solo il mondo digitale può fornire.</w:t>
      </w:r>
    </w:p>
    <w:p w14:paraId="29E19053" w14:textId="77777777" w:rsidR="00C6658A" w:rsidRPr="00C6658A" w:rsidRDefault="00C6658A" w:rsidP="00C6658A">
      <w:pPr>
        <w:pStyle w:val="Paragrafoelenco"/>
        <w:ind w:left="0"/>
        <w:jc w:val="both"/>
        <w:rPr>
          <w:rFonts w:ascii="Calibri" w:hAnsi="Calibri" w:cs="Calibri"/>
          <w:color w:val="0D0D0D"/>
          <w:shd w:val="clear" w:color="auto" w:fill="FFFFFF"/>
        </w:rPr>
      </w:pPr>
    </w:p>
    <w:p w14:paraId="4D6A7E44" w14:textId="77777777" w:rsidR="00C6658A" w:rsidRP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rPr>
        <w:t xml:space="preserve">Si vuole consentire agli utenti di </w:t>
      </w:r>
      <w:r w:rsidRPr="00C6658A">
        <w:rPr>
          <w:rFonts w:ascii="Calibri" w:hAnsi="Calibri" w:cs="Calibri"/>
          <w:i/>
          <w:iCs/>
          <w:color w:val="0D0D0D"/>
        </w:rPr>
        <w:t>personalizzare le regole</w:t>
      </w:r>
      <w:r w:rsidRPr="00C6658A">
        <w:rPr>
          <w:rFonts w:ascii="Calibri" w:hAnsi="Calibri" w:cs="Calibri"/>
          <w:color w:val="0D0D0D"/>
        </w:rPr>
        <w:t xml:space="preserve"> </w:t>
      </w:r>
      <w:r w:rsidRPr="00C6658A">
        <w:rPr>
          <w:rFonts w:ascii="Calibri" w:hAnsi="Calibri" w:cs="Calibri"/>
          <w:i/>
          <w:iCs/>
          <w:color w:val="0D0D0D"/>
        </w:rPr>
        <w:t>del gioco</w:t>
      </w:r>
      <w:r w:rsidRPr="00C6658A">
        <w:rPr>
          <w:rFonts w:ascii="Calibri" w:hAnsi="Calibri" w:cs="Calibri"/>
          <w:color w:val="0D0D0D"/>
        </w:rPr>
        <w:t xml:space="preserve"> in base alle proprie preferenze, ad esempio permettendo la modifica del numero di giocatori o l’aggiunta di regole speciali.</w:t>
      </w:r>
      <w:r w:rsidRPr="00C6658A">
        <w:rPr>
          <w:rFonts w:ascii="Calibri" w:hAnsi="Calibri" w:cs="Calibri"/>
          <w:color w:val="0D0D0D"/>
          <w:shd w:val="clear" w:color="auto" w:fill="FFFFFF"/>
        </w:rPr>
        <w:t xml:space="preserve"> Un altro tipo di personalizzazione che gli utenti possono effettuare riguarda </w:t>
      </w:r>
      <w:r w:rsidRPr="00C6658A">
        <w:rPr>
          <w:rFonts w:ascii="Calibri" w:hAnsi="Calibri" w:cs="Calibri"/>
          <w:i/>
          <w:iCs/>
          <w:color w:val="0D0D0D"/>
          <w:shd w:val="clear" w:color="auto" w:fill="FFFFFF"/>
        </w:rPr>
        <w:t>gli scenari e gli oggetti di gioco</w:t>
      </w:r>
      <w:r w:rsidRPr="00C6658A">
        <w:rPr>
          <w:rFonts w:ascii="Calibri" w:hAnsi="Calibri" w:cs="Calibri"/>
          <w:color w:val="0D0D0D"/>
          <w:shd w:val="clear" w:color="auto" w:fill="FFFFFF"/>
        </w:rPr>
        <w:t>.</w:t>
      </w:r>
    </w:p>
    <w:p w14:paraId="097AE6CD" w14:textId="77777777" w:rsidR="00C6658A" w:rsidRPr="00C6658A" w:rsidRDefault="00C6658A" w:rsidP="00C6658A">
      <w:pPr>
        <w:pStyle w:val="Paragrafoelenco"/>
        <w:ind w:left="0"/>
        <w:jc w:val="both"/>
        <w:rPr>
          <w:rFonts w:ascii="Calibri" w:hAnsi="Calibri" w:cs="Calibri"/>
          <w:color w:val="0D0D0D"/>
          <w:shd w:val="clear" w:color="auto" w:fill="FFFFFF"/>
        </w:rPr>
      </w:pPr>
    </w:p>
    <w:p w14:paraId="4AF4EFC2" w14:textId="77777777" w:rsidR="00C6658A" w:rsidRPr="00C6658A" w:rsidRDefault="00C6658A" w:rsidP="00C6658A">
      <w:pPr>
        <w:pStyle w:val="Paragrafoelenco"/>
        <w:ind w:left="0"/>
        <w:jc w:val="both"/>
        <w:rPr>
          <w:rFonts w:ascii="Calibri" w:hAnsi="Calibri" w:cs="Calibri"/>
          <w:color w:val="0D0D0D"/>
        </w:rPr>
      </w:pPr>
      <w:r w:rsidRPr="00C6658A">
        <w:rPr>
          <w:rFonts w:ascii="Calibri" w:hAnsi="Calibri" w:cs="Calibri"/>
          <w:color w:val="0D0D0D"/>
        </w:rPr>
        <w:t xml:space="preserve">Il sistema incoraggia l'interazione sociale tra gli utenti consentendo loro di sfidarsi e di giocare insieme in modalità </w:t>
      </w:r>
      <w:r w:rsidRPr="00C6658A">
        <w:rPr>
          <w:rFonts w:ascii="Calibri" w:hAnsi="Calibri" w:cs="Calibri"/>
          <w:i/>
          <w:iCs/>
          <w:color w:val="0D0D0D"/>
        </w:rPr>
        <w:t>multiplayer</w:t>
      </w:r>
      <w:r w:rsidRPr="00C6658A">
        <w:rPr>
          <w:rFonts w:ascii="Calibri" w:hAnsi="Calibri" w:cs="Calibri"/>
          <w:color w:val="0D0D0D"/>
        </w:rPr>
        <w:t xml:space="preserve">, senza trascurare coloro che preferiscono godersi una partita in tranquillità sfidando la sorte contro un giocatore comandato dal computer in modalità </w:t>
      </w:r>
      <w:r w:rsidRPr="00C6658A">
        <w:rPr>
          <w:rFonts w:ascii="Calibri" w:hAnsi="Calibri" w:cs="Calibri"/>
          <w:i/>
          <w:iCs/>
          <w:color w:val="0D0D0D"/>
        </w:rPr>
        <w:t>singleplayer</w:t>
      </w:r>
      <w:r w:rsidRPr="00C6658A">
        <w:rPr>
          <w:rFonts w:ascii="Calibri" w:hAnsi="Calibri" w:cs="Calibri"/>
          <w:color w:val="0D0D0D"/>
        </w:rPr>
        <w:t>.</w:t>
      </w:r>
    </w:p>
    <w:p w14:paraId="319EC28A" w14:textId="77777777" w:rsidR="00C6658A" w:rsidRPr="00C6658A" w:rsidRDefault="00C6658A" w:rsidP="00C6658A">
      <w:pPr>
        <w:pStyle w:val="Paragrafoelenco"/>
        <w:ind w:left="0"/>
        <w:jc w:val="both"/>
        <w:rPr>
          <w:rFonts w:ascii="Calibri" w:hAnsi="Calibri" w:cs="Calibri"/>
          <w:color w:val="0D0D0D"/>
        </w:rPr>
      </w:pPr>
    </w:p>
    <w:p w14:paraId="3299F28A" w14:textId="77777777" w:rsidR="00C6658A" w:rsidRPr="00C6658A" w:rsidRDefault="00C6658A" w:rsidP="00C6658A">
      <w:pPr>
        <w:pStyle w:val="Paragrafoelenco"/>
        <w:ind w:left="0"/>
        <w:jc w:val="both"/>
        <w:rPr>
          <w:rFonts w:ascii="Calibri" w:hAnsi="Calibri" w:cs="Calibri"/>
          <w:color w:val="0D0D0D"/>
        </w:rPr>
      </w:pPr>
      <w:r w:rsidRPr="00C6658A">
        <w:rPr>
          <w:rFonts w:ascii="Calibri" w:hAnsi="Calibri" w:cs="Calibri"/>
          <w:color w:val="0D0D0D"/>
        </w:rPr>
        <w:lastRenderedPageBreak/>
        <w:t xml:space="preserve">Un altro punto di forza del sistema è quello di poter giocare ovunque e con chiunque: basta avere un dispositivo sul quale poter eseguire il software e il gioco è fatto!   </w:t>
      </w:r>
    </w:p>
    <w:p w14:paraId="56FA59C5" w14:textId="77777777" w:rsidR="00C6658A" w:rsidRPr="00C6658A" w:rsidRDefault="00C6658A" w:rsidP="00C6658A">
      <w:pPr>
        <w:pStyle w:val="Paragrafoelenco"/>
        <w:ind w:left="0"/>
        <w:jc w:val="both"/>
        <w:rPr>
          <w:rFonts w:ascii="Calibri" w:hAnsi="Calibri" w:cs="Calibri"/>
          <w:color w:val="0D0D0D"/>
          <w:shd w:val="clear" w:color="auto" w:fill="FFFFFF"/>
        </w:rPr>
      </w:pPr>
    </w:p>
    <w:p w14:paraId="5D52B8E6" w14:textId="77777777" w:rsid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shd w:val="clear" w:color="auto" w:fill="FFFFFF"/>
        </w:rPr>
        <w:t>In sintesi, il nostro sistema software si pone l'obiettivo di portare il Gioco dell'Oca nel mondo digitale, risolvendo i problemi legati alla personalizzazione, alla portabilità e all'interazione sociale, preservando l'essenza e il divertimento del gioco tradizionale.</w:t>
      </w:r>
    </w:p>
    <w:p w14:paraId="4AA5975B" w14:textId="77777777" w:rsidR="00C6658A" w:rsidRDefault="00C6658A" w:rsidP="00C6658A">
      <w:pPr>
        <w:pStyle w:val="Paragrafoelenco"/>
        <w:ind w:left="0"/>
        <w:jc w:val="both"/>
        <w:rPr>
          <w:rFonts w:ascii="Calibri" w:hAnsi="Calibri" w:cs="Calibri"/>
          <w:color w:val="0D0D0D"/>
          <w:shd w:val="clear" w:color="auto" w:fill="FFFFFF"/>
        </w:rPr>
      </w:pPr>
    </w:p>
    <w:p w14:paraId="6B64DD0F" w14:textId="77777777" w:rsidR="009C37D3" w:rsidRDefault="009C37D3" w:rsidP="00C6658A">
      <w:pPr>
        <w:pStyle w:val="Paragrafoelenco"/>
        <w:ind w:left="0"/>
        <w:jc w:val="both"/>
        <w:rPr>
          <w:rFonts w:ascii="Calibri" w:hAnsi="Calibri" w:cs="Calibri"/>
          <w:color w:val="0D0D0D"/>
          <w:shd w:val="clear" w:color="auto" w:fill="FFFFFF"/>
        </w:rPr>
      </w:pPr>
    </w:p>
    <w:p w14:paraId="3BB60DBA" w14:textId="41BF5900" w:rsidR="00C6658A" w:rsidRPr="009C37D3" w:rsidRDefault="00C6658A" w:rsidP="00C6658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2.1 Posizionamento</w:t>
      </w:r>
    </w:p>
    <w:p w14:paraId="552C9853" w14:textId="77777777" w:rsidR="009C37D3" w:rsidRDefault="009C37D3" w:rsidP="00C6658A">
      <w:pPr>
        <w:pBdr>
          <w:top w:val="nil"/>
          <w:left w:val="nil"/>
          <w:bottom w:val="nil"/>
          <w:right w:val="nil"/>
          <w:between w:val="nil"/>
        </w:pBdr>
        <w:spacing w:after="61" w:line="240" w:lineRule="auto"/>
        <w:rPr>
          <w:rFonts w:ascii="Calibri" w:eastAsia="Calibri" w:hAnsi="Calibri" w:cs="Calibri"/>
          <w:color w:val="156082" w:themeColor="accent1"/>
          <w:sz w:val="28"/>
          <w:szCs w:val="28"/>
        </w:rPr>
      </w:pPr>
    </w:p>
    <w:p w14:paraId="2A771CAE" w14:textId="3693FB87" w:rsidR="009C37D3" w:rsidRDefault="009C37D3" w:rsidP="00C6658A">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2.1.1 Opportunità di business</w:t>
      </w:r>
    </w:p>
    <w:p w14:paraId="54991AEC" w14:textId="77777777" w:rsidR="009C37D3" w:rsidRPr="009C37D3" w:rsidRDefault="009C37D3" w:rsidP="009C37D3">
      <w:pPr>
        <w:jc w:val="both"/>
        <w:rPr>
          <w:rFonts w:ascii="Calibri" w:hAnsi="Calibri" w:cs="Calibri"/>
          <w:color w:val="0D0D0D"/>
          <w:shd w:val="clear" w:color="auto" w:fill="FFFFFF"/>
        </w:rPr>
      </w:pPr>
      <w:r w:rsidRPr="009C37D3">
        <w:rPr>
          <w:rFonts w:ascii="Calibri" w:hAnsi="Calibri" w:cs="Calibri"/>
          <w:color w:val="0D0D0D"/>
          <w:shd w:val="clear" w:color="auto" w:fill="FFFFFF"/>
        </w:rPr>
        <w:t xml:space="preserve">Il software avrà l’obiettivo di permettere ad utenti provenienti da tutto il mondo di poter entrare in partita e godersi il classico Gioco dell’Oca, consentendo agli stessi di giocare partite sempre diverse grazie al </w:t>
      </w:r>
      <w:r w:rsidRPr="009C37D3">
        <w:rPr>
          <w:rFonts w:ascii="Calibri" w:hAnsi="Calibri" w:cs="Calibri"/>
          <w:i/>
          <w:iCs/>
          <w:color w:val="0D0D0D"/>
          <w:shd w:val="clear" w:color="auto" w:fill="FFFFFF"/>
        </w:rPr>
        <w:t>sistema di personalizzazione delle regole</w:t>
      </w:r>
      <w:r w:rsidRPr="009C37D3">
        <w:rPr>
          <w:rFonts w:ascii="Calibri" w:hAnsi="Calibri" w:cs="Calibri"/>
          <w:color w:val="0D0D0D"/>
          <w:shd w:val="clear" w:color="auto" w:fill="FFFFFF"/>
        </w:rPr>
        <w:t>.</w:t>
      </w:r>
    </w:p>
    <w:p w14:paraId="10AAB425" w14:textId="77777777" w:rsidR="009C37D3" w:rsidRPr="009C37D3" w:rsidRDefault="009C37D3" w:rsidP="009C37D3">
      <w:pPr>
        <w:jc w:val="both"/>
        <w:rPr>
          <w:rFonts w:ascii="Calibri" w:hAnsi="Calibri" w:cs="Calibri"/>
          <w:color w:val="0D0D0D"/>
          <w:shd w:val="clear" w:color="auto" w:fill="FFFFFF"/>
        </w:rPr>
      </w:pPr>
      <w:r w:rsidRPr="009C37D3">
        <w:rPr>
          <w:rFonts w:ascii="Calibri" w:hAnsi="Calibri" w:cs="Calibri"/>
          <w:color w:val="0D0D0D"/>
          <w:shd w:val="clear" w:color="auto" w:fill="FFFFFF"/>
        </w:rPr>
        <w:t>Ciò è corredato dalla comodità intrinseca che offre il digitale, che, tra le altre cose, svincola i giocatori dal bisogno di uno spazio dove poggiare il tavoliere e dalla necessità di dover riordinare tutto ciò che viene usato nel gioco una volta terminata la partita.</w:t>
      </w:r>
    </w:p>
    <w:p w14:paraId="71E585ED" w14:textId="77777777" w:rsidR="009C37D3" w:rsidRDefault="009C37D3" w:rsidP="000A3F93">
      <w:pPr>
        <w:pBdr>
          <w:top w:val="nil"/>
          <w:left w:val="nil"/>
          <w:bottom w:val="nil"/>
          <w:right w:val="nil"/>
          <w:between w:val="nil"/>
        </w:pBdr>
        <w:spacing w:after="61" w:line="240" w:lineRule="auto"/>
        <w:rPr>
          <w:rFonts w:ascii="Calibri" w:eastAsia="Calibri" w:hAnsi="Calibri" w:cs="Calibri"/>
          <w:color w:val="000000"/>
        </w:rPr>
      </w:pPr>
    </w:p>
    <w:p w14:paraId="555494B6" w14:textId="33020128"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2.1.2 Formulazione del problema</w:t>
      </w:r>
    </w:p>
    <w:p w14:paraId="11D53DC5" w14:textId="77777777" w:rsidR="009C37D3" w:rsidRPr="009C37D3" w:rsidRDefault="009C37D3" w:rsidP="009C37D3">
      <w:pPr>
        <w:jc w:val="both"/>
        <w:rPr>
          <w:rFonts w:ascii="Calibri" w:hAnsi="Calibri" w:cs="Calibri"/>
        </w:rPr>
      </w:pPr>
      <w:r w:rsidRPr="009C37D3">
        <w:rPr>
          <w:rFonts w:ascii="Calibri" w:hAnsi="Calibri" w:cs="Calibri"/>
        </w:rPr>
        <w:t>Il sistema vuole risolvere alcune tra le problematiche principali che fanno parte del mondo dei giochi da tavolo.</w:t>
      </w:r>
    </w:p>
    <w:p w14:paraId="3CAF6AE2" w14:textId="77777777" w:rsidR="009C37D3" w:rsidRPr="009C37D3" w:rsidRDefault="009C37D3" w:rsidP="009C37D3">
      <w:pPr>
        <w:jc w:val="both"/>
        <w:rPr>
          <w:rFonts w:ascii="Calibri" w:hAnsi="Calibri" w:cs="Calibri"/>
        </w:rPr>
      </w:pPr>
      <w:r w:rsidRPr="009C37D3">
        <w:rPr>
          <w:rFonts w:ascii="Calibri" w:hAnsi="Calibri" w:cs="Calibri"/>
        </w:rPr>
        <w:t xml:space="preserve">Si vogliono eliminare le barriere di accesso al gioco dell'oca tradizionale, consentendo agli utenti di godere dell'esperienza su piattaforme digitali, risolvendo allo stesso tempo il problema della sovrapposizione geografica: i giocatori potranno partecipare al gioco dell'oca anche se non sono fisicamente nello stesso luogo, grazie alla modalità </w:t>
      </w:r>
      <w:r w:rsidRPr="009C37D3">
        <w:rPr>
          <w:rFonts w:ascii="Calibri" w:hAnsi="Calibri" w:cs="Calibri"/>
          <w:i/>
          <w:iCs/>
        </w:rPr>
        <w:t>multiplayer</w:t>
      </w:r>
      <w:r w:rsidRPr="009C37D3">
        <w:rPr>
          <w:rFonts w:ascii="Calibri" w:hAnsi="Calibri" w:cs="Calibri"/>
        </w:rPr>
        <w:t>.</w:t>
      </w:r>
    </w:p>
    <w:p w14:paraId="30A44269" w14:textId="77777777" w:rsidR="009C37D3" w:rsidRPr="009C37D3" w:rsidRDefault="009C37D3" w:rsidP="009C37D3">
      <w:pPr>
        <w:jc w:val="both"/>
        <w:rPr>
          <w:rFonts w:ascii="Calibri" w:hAnsi="Calibri" w:cs="Calibri"/>
        </w:rPr>
      </w:pPr>
      <w:r w:rsidRPr="009C37D3">
        <w:rPr>
          <w:rFonts w:ascii="Calibri" w:hAnsi="Calibri" w:cs="Calibri"/>
        </w:rPr>
        <w:t xml:space="preserve">Il sistema si occupa, inoltre, della </w:t>
      </w:r>
      <w:r w:rsidRPr="009C37D3">
        <w:rPr>
          <w:rFonts w:ascii="Calibri" w:hAnsi="Calibri" w:cs="Calibri"/>
          <w:i/>
          <w:iCs/>
        </w:rPr>
        <w:t>gestione automatica</w:t>
      </w:r>
      <w:r w:rsidRPr="009C37D3">
        <w:rPr>
          <w:rFonts w:ascii="Calibri" w:hAnsi="Calibri" w:cs="Calibri"/>
        </w:rPr>
        <w:t xml:space="preserve"> delle regole, risparmiando ai giocatori la necessità di tenere traccia delle dinamiche di gioco o delle regole stesse.</w:t>
      </w:r>
    </w:p>
    <w:p w14:paraId="2894759C" w14:textId="77777777" w:rsidR="009C37D3" w:rsidRPr="009C37D3" w:rsidRDefault="009C37D3" w:rsidP="009C37D3">
      <w:pPr>
        <w:jc w:val="both"/>
        <w:rPr>
          <w:rFonts w:ascii="Calibri" w:hAnsi="Calibri" w:cs="Calibri"/>
        </w:rPr>
      </w:pPr>
      <w:r w:rsidRPr="009C37D3">
        <w:rPr>
          <w:rFonts w:ascii="Calibri" w:hAnsi="Calibri" w:cs="Calibri"/>
        </w:rPr>
        <w:t xml:space="preserve">Verranno offerte una vasta gamma di </w:t>
      </w:r>
      <w:r w:rsidRPr="009C37D3">
        <w:rPr>
          <w:rFonts w:ascii="Calibri" w:hAnsi="Calibri" w:cs="Calibri"/>
          <w:i/>
          <w:iCs/>
        </w:rPr>
        <w:t>opzioni di personalizzazione</w:t>
      </w:r>
      <w:r w:rsidRPr="009C37D3">
        <w:rPr>
          <w:rFonts w:ascii="Calibri" w:hAnsi="Calibri" w:cs="Calibri"/>
        </w:rPr>
        <w:t xml:space="preserve"> per consentire ai giocatori di adattare il gioco alle loro preferenze e ai loro obiettivi specifici.</w:t>
      </w:r>
    </w:p>
    <w:p w14:paraId="46754DA9" w14:textId="77777777" w:rsidR="009C37D3" w:rsidRDefault="009C37D3" w:rsidP="000A3F93">
      <w:pPr>
        <w:pBdr>
          <w:top w:val="nil"/>
          <w:left w:val="nil"/>
          <w:bottom w:val="nil"/>
          <w:right w:val="nil"/>
          <w:between w:val="nil"/>
        </w:pBdr>
        <w:spacing w:after="61" w:line="240" w:lineRule="auto"/>
        <w:rPr>
          <w:rFonts w:ascii="Calibri" w:eastAsia="Calibri" w:hAnsi="Calibri" w:cs="Calibri"/>
          <w:color w:val="000000"/>
        </w:rPr>
      </w:pPr>
    </w:p>
    <w:p w14:paraId="0998A017" w14:textId="3CA5C66D"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2.1.3 </w:t>
      </w:r>
      <w:r w:rsidRPr="009C37D3">
        <w:rPr>
          <w:rFonts w:ascii="Calibri" w:eastAsia="Calibri" w:hAnsi="Calibri" w:cs="Calibri"/>
          <w:color w:val="156082" w:themeColor="accent1"/>
          <w:sz w:val="28"/>
          <w:szCs w:val="28"/>
        </w:rPr>
        <w:t>Formulazione della posizione del prodotto</w:t>
      </w:r>
    </w:p>
    <w:p w14:paraId="1008578F" w14:textId="616010F2" w:rsid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Il software è rivolto a persone di tutte le età. Le caratteristiche intrinseche del gioco, come la sua semplicità, la sua natura divertente e la sua facilità di comprensione, unite alla comodità e all’alta possibilità di personalizzazione del digitale, lo rendono un passatempo gradevole adatto a grandi e piccini.</w:t>
      </w:r>
    </w:p>
    <w:p w14:paraId="4BEE78A1"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549E8767"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0B9F4D7E"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611D9CC5"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4490603F"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4C81BE5D"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0C276FCC"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620AA13F"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335BFD47"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03526CA3" w14:textId="49AA160F" w:rsidR="009C37D3" w:rsidRP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 xml:space="preserve">2 </w:t>
      </w:r>
      <w:r w:rsidRPr="009C37D3">
        <w:rPr>
          <w:rFonts w:ascii="Calibri" w:eastAsia="Calibri" w:hAnsi="Calibri" w:cs="Calibri"/>
          <w:color w:val="156082" w:themeColor="accent1"/>
          <w:sz w:val="32"/>
          <w:szCs w:val="32"/>
        </w:rPr>
        <w:t>Descrizione delle parti interessate</w:t>
      </w:r>
    </w:p>
    <w:p w14:paraId="394E1397"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6E49AA6A"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60BD603E" w14:textId="6ADDC1AF"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2.2.1 </w:t>
      </w:r>
      <w:r w:rsidRPr="009C37D3">
        <w:rPr>
          <w:rFonts w:ascii="Calibri" w:eastAsia="Calibri" w:hAnsi="Calibri" w:cs="Calibri"/>
          <w:color w:val="156082" w:themeColor="accent1"/>
          <w:sz w:val="28"/>
          <w:szCs w:val="28"/>
        </w:rPr>
        <w:t>Obiettivi a livello dell’utente</w:t>
      </w:r>
    </w:p>
    <w:p w14:paraId="7A4ED045" w14:textId="77777777" w:rsidR="009C37D3" w:rsidRP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L’attore principale del sistema software sarà il Giocatore. Quest’ultimo deve avere la possibilità di eseguire alcune azioni fondamentali per l’avanzamento del gioco, quali: lanciare il dado, visualizzare la casella sul quale è attualmente posizionato, spostarsi all’interno del tabellone di gioco, verificare gli effetti della casella sulla quale è finito, parametrizzare il gioco scegliendo delle regole e degli scenari personalizzati e tenere traccia dei movimenti degli avversari.</w:t>
      </w:r>
    </w:p>
    <w:p w14:paraId="15708AAA" w14:textId="3C98D7E9" w:rsid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Un'altra tipologia di utente che può interagire con il sistema è quella dell’Amministratore: quest’ultimo ha il compito di gestire tutto ciò che è parametrizzabile dall’utente, come ad esempio le regole, gli scenari, i dadi, le pedine e i tabelloni. Egli avrebbe il compito di introdurre nuovi tipi di personalizzazione del gioco, in modo da poter ampliare sempre di più la gamma di scelta dei giocatori.</w:t>
      </w:r>
    </w:p>
    <w:p w14:paraId="7C047FB2"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6E5DF09C"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5B0F7502"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295A0B5A" w14:textId="6A9E4F6A" w:rsidR="009C37D3" w:rsidRP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 xml:space="preserve">3 </w:t>
      </w:r>
      <w:r w:rsidRPr="009C37D3">
        <w:rPr>
          <w:rFonts w:ascii="Calibri" w:eastAsia="Calibri" w:hAnsi="Calibri" w:cs="Calibri"/>
          <w:color w:val="156082" w:themeColor="accent1"/>
          <w:sz w:val="32"/>
          <w:szCs w:val="32"/>
        </w:rPr>
        <w:t>Descrizione generale del progetto</w:t>
      </w:r>
    </w:p>
    <w:p w14:paraId="7E72323D"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12E01535"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7DFE575A" w14:textId="06C6A585"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2.3.1 </w:t>
      </w:r>
      <w:r w:rsidRPr="009C37D3">
        <w:rPr>
          <w:rFonts w:ascii="Calibri" w:eastAsia="Calibri" w:hAnsi="Calibri" w:cs="Calibri"/>
          <w:color w:val="156082" w:themeColor="accent1"/>
          <w:sz w:val="28"/>
          <w:szCs w:val="28"/>
        </w:rPr>
        <w:t>Punto di vista del prodotto</w:t>
      </w:r>
    </w:p>
    <w:p w14:paraId="1772C771" w14:textId="69EFB291" w:rsid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 xml:space="preserve">Il sistema è progettato per essere facilmente utilizzabile da persone di qualsiasi fascia d’età e permetterà agli utenti di potersi godere delle partite al classico Gioco dell’Oca, superando le limitazioni del gioco da tavolo originale. Utenti provenienti da qualunque parte del mondo possono riunirsi in partita e giocare da dove desiderano, cimentandosi in sessioni di gioco sempre diverse e mai noiose grazie al sistema di personalizzazione delle regole e degli scenari che il software mette a disposizione.  </w:t>
      </w:r>
    </w:p>
    <w:p w14:paraId="0BAC6F76"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7372A055" w14:textId="3239834E"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2.3.2 </w:t>
      </w:r>
      <w:r w:rsidRPr="009C37D3">
        <w:rPr>
          <w:rFonts w:ascii="Calibri" w:eastAsia="Calibri" w:hAnsi="Calibri" w:cs="Calibri"/>
          <w:color w:val="156082" w:themeColor="accent1"/>
          <w:sz w:val="28"/>
          <w:szCs w:val="28"/>
        </w:rPr>
        <w:t>Riepilogo delle caratteristiche del sistema</w:t>
      </w:r>
    </w:p>
    <w:p w14:paraId="2D435091"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Il sistema presenterà le caratteristiche elencate di seguito:</w:t>
      </w:r>
    </w:p>
    <w:p w14:paraId="0A7696F5"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Avvio partita contro il computer (modalità singleplayer)</w:t>
      </w:r>
    </w:p>
    <w:p w14:paraId="0289E509"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Avvio partita contro altri giocatori (modalità multiplayer)</w:t>
      </w:r>
    </w:p>
    <w:p w14:paraId="7F244E4D"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Personalizzazione delle regole</w:t>
      </w:r>
    </w:p>
    <w:p w14:paraId="2EDCDD7B"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Personalizzazione degli oggetti di gioco (dadi e pedine)</w:t>
      </w:r>
    </w:p>
    <w:p w14:paraId="6A298BAD"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Personalizzazione degli scenari</w:t>
      </w:r>
    </w:p>
    <w:p w14:paraId="443EBD86" w14:textId="56E05D70" w:rsidR="009C37D3" w:rsidRDefault="00235B3C" w:rsidP="00235B3C">
      <w:pPr>
        <w:pBdr>
          <w:top w:val="nil"/>
          <w:left w:val="nil"/>
          <w:bottom w:val="nil"/>
          <w:right w:val="nil"/>
          <w:between w:val="nil"/>
        </w:pBdr>
        <w:spacing w:after="61" w:line="240" w:lineRule="auto"/>
        <w:jc w:val="both"/>
        <w:rPr>
          <w:rFonts w:ascii="Calibri" w:eastAsia="Calibri" w:hAnsi="Calibri" w:cs="Calibri"/>
          <w:color w:val="000000"/>
        </w:rPr>
      </w:pPr>
      <w:r w:rsidRPr="00235B3C">
        <w:rPr>
          <w:rFonts w:ascii="Calibri" w:hAnsi="Calibri" w:cs="Calibri"/>
        </w:rPr>
        <w:t>•</w:t>
      </w:r>
      <w:r w:rsidRPr="00235B3C">
        <w:rPr>
          <w:rFonts w:ascii="Calibri" w:hAnsi="Calibri" w:cs="Calibri"/>
        </w:rPr>
        <w:tab/>
        <w:t>Gestione degli elementi personalizzabili (aggiunta, modifica o rimozione)</w:t>
      </w:r>
    </w:p>
    <w:p w14:paraId="05A0EE4C"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0333D46F" w14:textId="77777777" w:rsidR="0064314F" w:rsidRDefault="0064314F" w:rsidP="000A3F93">
      <w:pPr>
        <w:pBdr>
          <w:top w:val="nil"/>
          <w:left w:val="nil"/>
          <w:bottom w:val="nil"/>
          <w:right w:val="nil"/>
          <w:between w:val="nil"/>
        </w:pBdr>
        <w:spacing w:after="61" w:line="240" w:lineRule="auto"/>
        <w:rPr>
          <w:rFonts w:ascii="Calibri" w:eastAsia="Calibri" w:hAnsi="Calibri" w:cs="Calibri"/>
          <w:color w:val="000000"/>
        </w:rPr>
      </w:pPr>
    </w:p>
    <w:p w14:paraId="1ADF5367"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0CA7731A"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441367CD"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11E82BD7"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31FA80D1"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0604903E"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167E66B0" w14:textId="6E673726" w:rsidR="0084281A" w:rsidRPr="009C37D3" w:rsidRDefault="0084281A" w:rsidP="0084281A">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t>3</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 xml:space="preserve">MODELLO DEI CASI D’USO </w:t>
      </w:r>
    </w:p>
    <w:p w14:paraId="49062AC9"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75B8BB26"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BDB7C4E" w14:textId="24E47899" w:rsidR="0084281A" w:rsidRPr="00783C87" w:rsidRDefault="0084281A" w:rsidP="00783C87">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t xml:space="preserve">3.1 </w:t>
      </w:r>
      <w:r w:rsidRPr="0084281A">
        <w:rPr>
          <w:rFonts w:ascii="Calibri" w:eastAsia="Calibri" w:hAnsi="Calibri" w:cs="Calibri"/>
          <w:color w:val="156082" w:themeColor="accent1"/>
          <w:sz w:val="32"/>
          <w:szCs w:val="32"/>
        </w:rPr>
        <w:t>Requisiti</w:t>
      </w:r>
    </w:p>
    <w:p w14:paraId="3E3C937A" w14:textId="77777777" w:rsidR="0084281A" w:rsidRDefault="0084281A" w:rsidP="0084281A">
      <w:pPr>
        <w:pBdr>
          <w:top w:val="nil"/>
          <w:left w:val="nil"/>
          <w:bottom w:val="nil"/>
          <w:right w:val="nil"/>
          <w:between w:val="nil"/>
        </w:pBdr>
        <w:spacing w:after="61" w:line="240" w:lineRule="auto"/>
        <w:jc w:val="both"/>
        <w:rPr>
          <w:rFonts w:ascii="Calibri" w:eastAsia="Calibri" w:hAnsi="Calibri" w:cs="Calibri"/>
          <w:color w:val="000000"/>
        </w:rPr>
      </w:pPr>
    </w:p>
    <w:p w14:paraId="58B0C62D"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Il software ha l’obiettivo di dare agli utenti la possibilità di giocare al classico Gioco dell’Oca, permettendo loro di cimentarsi in partite avvincenti e sempre diverse grazie al sistema di personalizzazione. Quest’ultimo viene gestito dalla figura dell’amministratore: egli potrà tenere aggiornato il catalogo dei possibili set di regole e delle personalizzazioni (che includono scenari, dadi e pedine) in modo da offrire agli utenti la facoltà di disputare partite diverse a seconda delle proprie preferenze.</w:t>
      </w:r>
    </w:p>
    <w:p w14:paraId="10AFA4C3"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Il sistema deve poter gestire le seguenti attività:</w:t>
      </w:r>
    </w:p>
    <w:p w14:paraId="3D507C58"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Avvio di una partita singleplayer.</w:t>
      </w:r>
    </w:p>
    <w:p w14:paraId="53BF1BF3"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Creazione di una partita multiplayer.</w:t>
      </w:r>
    </w:p>
    <w:p w14:paraId="65A02D44"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Unione ad una partita multiplayer precedentemente creata.</w:t>
      </w:r>
    </w:p>
    <w:p w14:paraId="4CF56A6F"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Implementazione di tutte le regole del gioco dell'oca, inclusi i movimenti dei giocatori post lancio dei dadi, le caselle speciali e le condizioni di vittoria.</w:t>
      </w:r>
    </w:p>
    <w:p w14:paraId="7E011144"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Gestione dei turni dei giocatori.</w:t>
      </w:r>
    </w:p>
    <w:p w14:paraId="0A0061F5"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Scelta di regole ad hoc e personalizzazioni da parte del giocatore che crea la partita.</w:t>
      </w:r>
    </w:p>
    <w:p w14:paraId="4BBA980B"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Creazioni di set di regole predefiniti da parte dell’amministratore.</w:t>
      </w:r>
    </w:p>
    <w:p w14:paraId="0E94A3CB" w14:textId="6BF35D05"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r w:rsidRPr="0084281A">
        <w:rPr>
          <w:rFonts w:ascii="Calibri" w:hAnsi="Calibri" w:cs="Calibri"/>
        </w:rPr>
        <w:t>•</w:t>
      </w:r>
      <w:r w:rsidRPr="0084281A">
        <w:rPr>
          <w:rFonts w:ascii="Calibri" w:hAnsi="Calibri" w:cs="Calibri"/>
        </w:rPr>
        <w:tab/>
        <w:t>Creazione di nuovi scenari e nuove personalizzazioni per dadi e pedine da parte dell’amministratore.</w:t>
      </w:r>
    </w:p>
    <w:p w14:paraId="2F21FAD3"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A23F852"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795E71B6"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53113DE"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0C625AED"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1F2821D4"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A8E8D97"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37DE91CF"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98F1CB1"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321B5F8A"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AE02899"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77CBA148"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7BB645FB"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2B86D869"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10952190"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E45E0E5"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26A185A6"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EB62F83"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377F5CE9"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D0D3E4B"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0D972FFB"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A777F26" w14:textId="3014A3EE" w:rsidR="0084281A" w:rsidRPr="009C37D3" w:rsidRDefault="0084281A" w:rsidP="0084281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t>3.2 Obiettivi e casi d’uso</w:t>
      </w:r>
    </w:p>
    <w:p w14:paraId="6C8C391A"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4B2491B" w14:textId="77777777" w:rsidR="0084281A" w:rsidRPr="002C0B1C" w:rsidRDefault="0084281A" w:rsidP="0084281A">
      <w:pPr>
        <w:jc w:val="both"/>
        <w:rPr>
          <w:rFonts w:ascii="Calibri" w:hAnsi="Calibri" w:cs="Calibri"/>
          <w:color w:val="0D0D0D"/>
          <w:shd w:val="clear" w:color="auto" w:fill="FFFFFF"/>
        </w:rPr>
      </w:pPr>
      <w:r w:rsidRPr="002C0B1C">
        <w:rPr>
          <w:rFonts w:ascii="Calibri" w:hAnsi="Calibri" w:cs="Calibri"/>
          <w:color w:val="0D0D0D"/>
          <w:shd w:val="clear" w:color="auto" w:fill="FFFFFF"/>
        </w:rPr>
        <w:t>Dall’analisi dei requisiti, sono stati ricavati gli attori principali che interagiranno con il sistema e gli obiettivi di cui quest’ultimo vuole occuparsi.</w:t>
      </w:r>
    </w:p>
    <w:p w14:paraId="06AB699A" w14:textId="77777777" w:rsidR="0084281A" w:rsidRPr="002C0B1C" w:rsidRDefault="0084281A" w:rsidP="0084281A">
      <w:pPr>
        <w:jc w:val="both"/>
        <w:rPr>
          <w:rFonts w:ascii="Calibri" w:hAnsi="Calibri" w:cs="Calibri"/>
          <w:color w:val="0D0D0D"/>
          <w:shd w:val="clear" w:color="auto" w:fill="FFFFFF"/>
        </w:rPr>
      </w:pPr>
    </w:p>
    <w:tbl>
      <w:tblPr>
        <w:tblStyle w:val="Tabellasemplice-1"/>
        <w:tblW w:w="0" w:type="auto"/>
        <w:tblLook w:val="04A0" w:firstRow="1" w:lastRow="0" w:firstColumn="1" w:lastColumn="0" w:noHBand="0" w:noVBand="1"/>
      </w:tblPr>
      <w:tblGrid>
        <w:gridCol w:w="3209"/>
        <w:gridCol w:w="3209"/>
        <w:gridCol w:w="3210"/>
      </w:tblGrid>
      <w:tr w:rsidR="0084281A" w:rsidRPr="002C0B1C" w14:paraId="652642ED" w14:textId="77777777" w:rsidTr="00FB1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8FEF5C9" w14:textId="77777777" w:rsidR="0084281A" w:rsidRPr="002C0B1C" w:rsidRDefault="0084281A" w:rsidP="00FB1A17">
            <w:pPr>
              <w:jc w:val="center"/>
              <w:rPr>
                <w:rFonts w:ascii="Calibri" w:hAnsi="Calibri" w:cs="Calibri"/>
                <w:color w:val="0D0D0D"/>
                <w:shd w:val="clear" w:color="auto" w:fill="FFFFFF"/>
              </w:rPr>
            </w:pPr>
            <w:r w:rsidRPr="002C0B1C">
              <w:rPr>
                <w:rFonts w:ascii="Calibri" w:hAnsi="Calibri" w:cs="Calibri"/>
                <w:color w:val="0D0D0D"/>
                <w:shd w:val="clear" w:color="auto" w:fill="FFFFFF"/>
              </w:rPr>
              <w:t>ATTORE</w:t>
            </w:r>
          </w:p>
        </w:tc>
        <w:tc>
          <w:tcPr>
            <w:tcW w:w="3209" w:type="dxa"/>
          </w:tcPr>
          <w:p w14:paraId="68280CBD" w14:textId="77777777" w:rsidR="0084281A" w:rsidRPr="002C0B1C" w:rsidRDefault="0084281A" w:rsidP="00FB1A1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OBIETTIVO</w:t>
            </w:r>
          </w:p>
        </w:tc>
        <w:tc>
          <w:tcPr>
            <w:tcW w:w="3210" w:type="dxa"/>
          </w:tcPr>
          <w:p w14:paraId="637D9E14" w14:textId="77777777" w:rsidR="0084281A" w:rsidRPr="002C0B1C" w:rsidRDefault="0084281A" w:rsidP="00FB1A1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CASO D’USO</w:t>
            </w:r>
          </w:p>
        </w:tc>
      </w:tr>
      <w:tr w:rsidR="0084281A" w:rsidRPr="002C0B1C" w14:paraId="62DC988F"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auto"/>
          </w:tcPr>
          <w:p w14:paraId="07E259E3"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Giocatore</w:t>
            </w:r>
          </w:p>
        </w:tc>
        <w:tc>
          <w:tcPr>
            <w:tcW w:w="3209" w:type="dxa"/>
            <w:shd w:val="clear" w:color="auto" w:fill="auto"/>
          </w:tcPr>
          <w:p w14:paraId="119F2080"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Configurare e avviare una partita singleplayer.</w:t>
            </w:r>
          </w:p>
        </w:tc>
        <w:tc>
          <w:tcPr>
            <w:tcW w:w="3210" w:type="dxa"/>
            <w:shd w:val="clear" w:color="auto" w:fill="auto"/>
          </w:tcPr>
          <w:p w14:paraId="20AE8979"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UC1: Configurazione e avvio partita singleplayer</w:t>
            </w:r>
          </w:p>
        </w:tc>
      </w:tr>
      <w:tr w:rsidR="0084281A" w:rsidRPr="002C0B1C" w14:paraId="603C042B" w14:textId="77777777" w:rsidTr="00FB1A17">
        <w:tc>
          <w:tcPr>
            <w:cnfStyle w:val="001000000000" w:firstRow="0" w:lastRow="0" w:firstColumn="1" w:lastColumn="0" w:oddVBand="0" w:evenVBand="0" w:oddHBand="0" w:evenHBand="0" w:firstRowFirstColumn="0" w:firstRowLastColumn="0" w:lastRowFirstColumn="0" w:lastRowLastColumn="0"/>
            <w:tcW w:w="3209" w:type="dxa"/>
          </w:tcPr>
          <w:p w14:paraId="43D5893B" w14:textId="77777777" w:rsidR="0084281A" w:rsidRPr="002C0B1C" w:rsidRDefault="0084281A" w:rsidP="00FB1A17">
            <w:pPr>
              <w:jc w:val="center"/>
              <w:rPr>
                <w:rFonts w:ascii="Calibri" w:hAnsi="Calibri" w:cs="Calibri"/>
                <w:color w:val="0D0D0D"/>
                <w:shd w:val="clear" w:color="auto" w:fill="FFFFFF"/>
              </w:rPr>
            </w:pPr>
            <w:r w:rsidRPr="002C0B1C">
              <w:rPr>
                <w:rFonts w:ascii="Calibri" w:hAnsi="Calibri" w:cs="Calibri"/>
                <w:b w:val="0"/>
                <w:bCs w:val="0"/>
                <w:color w:val="0D0D0D"/>
                <w:shd w:val="clear" w:color="auto" w:fill="FFFFFF"/>
              </w:rPr>
              <w:t>Giocatore</w:t>
            </w:r>
          </w:p>
        </w:tc>
        <w:tc>
          <w:tcPr>
            <w:tcW w:w="3209" w:type="dxa"/>
          </w:tcPr>
          <w:p w14:paraId="71FE69C2"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Giocare una partita singleplayer.</w:t>
            </w:r>
          </w:p>
        </w:tc>
        <w:tc>
          <w:tcPr>
            <w:tcW w:w="3210" w:type="dxa"/>
          </w:tcPr>
          <w:p w14:paraId="482C22B3"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UC2: Partita singleplayer</w:t>
            </w:r>
          </w:p>
        </w:tc>
      </w:tr>
      <w:tr w:rsidR="0084281A" w:rsidRPr="002C0B1C" w14:paraId="043DD288"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7978C8F9" w14:textId="77777777" w:rsidR="0084281A" w:rsidRPr="002C0B1C" w:rsidRDefault="0084281A" w:rsidP="00FB1A17">
            <w:pPr>
              <w:jc w:val="center"/>
              <w:rPr>
                <w:rFonts w:ascii="Calibri" w:hAnsi="Calibri" w:cs="Calibri"/>
                <w:color w:val="0D0D0D"/>
                <w:shd w:val="clear" w:color="auto" w:fill="FFFFFF"/>
              </w:rPr>
            </w:pPr>
            <w:r w:rsidRPr="002C0B1C">
              <w:rPr>
                <w:rFonts w:ascii="Calibri" w:hAnsi="Calibri" w:cs="Calibri"/>
                <w:b w:val="0"/>
                <w:bCs w:val="0"/>
                <w:color w:val="0D0D0D"/>
                <w:shd w:val="clear" w:color="auto" w:fill="FFFFFF"/>
              </w:rPr>
              <w:t>Giocatore (Host)</w:t>
            </w:r>
          </w:p>
        </w:tc>
        <w:tc>
          <w:tcPr>
            <w:tcW w:w="3209" w:type="dxa"/>
            <w:shd w:val="clear" w:color="auto" w:fill="auto"/>
          </w:tcPr>
          <w:p w14:paraId="29C2F31E"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Creare una partita multiplayer.</w:t>
            </w:r>
          </w:p>
        </w:tc>
        <w:tc>
          <w:tcPr>
            <w:tcW w:w="3210" w:type="dxa"/>
            <w:shd w:val="clear" w:color="auto" w:fill="auto"/>
          </w:tcPr>
          <w:p w14:paraId="36F586B6"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UC3: Creazione partita multiplayer</w:t>
            </w:r>
          </w:p>
        </w:tc>
      </w:tr>
      <w:tr w:rsidR="0084281A" w:rsidRPr="0011477E" w14:paraId="3A1A583A" w14:textId="77777777" w:rsidTr="00FB1A17">
        <w:tc>
          <w:tcPr>
            <w:cnfStyle w:val="001000000000" w:firstRow="0" w:lastRow="0" w:firstColumn="1" w:lastColumn="0" w:oddVBand="0" w:evenVBand="0" w:oddHBand="0" w:evenHBand="0" w:firstRowFirstColumn="0" w:firstRowLastColumn="0" w:lastRowFirstColumn="0" w:lastRowLastColumn="0"/>
            <w:tcW w:w="3209" w:type="dxa"/>
          </w:tcPr>
          <w:p w14:paraId="52C259C9" w14:textId="77777777" w:rsidR="0084281A" w:rsidRPr="002C0B1C" w:rsidRDefault="0084281A" w:rsidP="00FB1A17">
            <w:pPr>
              <w:jc w:val="center"/>
              <w:rPr>
                <w:rFonts w:ascii="Calibri" w:hAnsi="Calibri" w:cs="Calibri"/>
                <w:color w:val="0D0D0D"/>
                <w:shd w:val="clear" w:color="auto" w:fill="FFFFFF"/>
                <w:lang w:val="en-US"/>
              </w:rPr>
            </w:pPr>
            <w:r w:rsidRPr="002C0B1C">
              <w:rPr>
                <w:rFonts w:ascii="Calibri" w:hAnsi="Calibri" w:cs="Calibri"/>
                <w:b w:val="0"/>
                <w:bCs w:val="0"/>
                <w:color w:val="0D0D0D"/>
                <w:shd w:val="clear" w:color="auto" w:fill="FFFFFF"/>
              </w:rPr>
              <w:t>Giocatore (Guest)</w:t>
            </w:r>
          </w:p>
        </w:tc>
        <w:tc>
          <w:tcPr>
            <w:tcW w:w="3209" w:type="dxa"/>
          </w:tcPr>
          <w:p w14:paraId="04FB5E92"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Unirsi ad una lobby multiplayer.</w:t>
            </w:r>
          </w:p>
        </w:tc>
        <w:tc>
          <w:tcPr>
            <w:tcW w:w="3210" w:type="dxa"/>
          </w:tcPr>
          <w:p w14:paraId="3A67C5C1"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lang w:val="en-US"/>
              </w:rPr>
            </w:pPr>
            <w:r w:rsidRPr="002C0B1C">
              <w:rPr>
                <w:rFonts w:ascii="Calibri" w:hAnsi="Calibri" w:cs="Calibri"/>
                <w:color w:val="0D0D0D"/>
                <w:shd w:val="clear" w:color="auto" w:fill="FFFFFF"/>
                <w:lang w:val="en-US"/>
              </w:rPr>
              <w:t>UC4: Unione a lobby multiplayer</w:t>
            </w:r>
          </w:p>
        </w:tc>
      </w:tr>
      <w:tr w:rsidR="0084281A" w:rsidRPr="002C0B1C" w14:paraId="51FFC52C"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1FB77E1E" w14:textId="77777777" w:rsidR="0084281A" w:rsidRPr="002C0B1C" w:rsidRDefault="0084281A" w:rsidP="00FB1A17">
            <w:pPr>
              <w:jc w:val="center"/>
              <w:rPr>
                <w:rFonts w:ascii="Calibri" w:hAnsi="Calibri" w:cs="Calibri"/>
                <w:b w:val="0"/>
                <w:bCs w:val="0"/>
                <w:color w:val="0D0D0D"/>
                <w:shd w:val="clear" w:color="auto" w:fill="FFFFFF"/>
                <w:lang w:val="en-US"/>
              </w:rPr>
            </w:pPr>
            <w:r w:rsidRPr="002C0B1C">
              <w:rPr>
                <w:rFonts w:ascii="Calibri" w:hAnsi="Calibri" w:cs="Calibri"/>
                <w:b w:val="0"/>
                <w:bCs w:val="0"/>
                <w:color w:val="0D0D0D"/>
                <w:shd w:val="clear" w:color="auto" w:fill="FFFFFF"/>
                <w:lang w:val="en-US"/>
              </w:rPr>
              <w:t xml:space="preserve">Giocatore </w:t>
            </w:r>
          </w:p>
        </w:tc>
        <w:tc>
          <w:tcPr>
            <w:tcW w:w="3209" w:type="dxa"/>
            <w:shd w:val="clear" w:color="auto" w:fill="auto"/>
          </w:tcPr>
          <w:p w14:paraId="5D6DFE97"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Giocare una partita multiplayer.</w:t>
            </w:r>
          </w:p>
        </w:tc>
        <w:tc>
          <w:tcPr>
            <w:tcW w:w="3210" w:type="dxa"/>
            <w:shd w:val="clear" w:color="auto" w:fill="FFFFFF" w:themeFill="background1"/>
          </w:tcPr>
          <w:p w14:paraId="5FCCE1D0"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UC5: Partita multiplayer</w:t>
            </w:r>
          </w:p>
        </w:tc>
      </w:tr>
      <w:tr w:rsidR="0084281A" w:rsidRPr="002C0B1C" w14:paraId="16F89671" w14:textId="77777777" w:rsidTr="00FB1A17">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5C3C164E" w14:textId="77777777" w:rsidR="0084281A" w:rsidRPr="002C0B1C" w:rsidRDefault="0084281A" w:rsidP="00FB1A17">
            <w:pPr>
              <w:jc w:val="center"/>
              <w:rPr>
                <w:rFonts w:ascii="Calibri" w:hAnsi="Calibri" w:cs="Calibri"/>
                <w:color w:val="0D0D0D"/>
                <w:shd w:val="clear" w:color="auto" w:fill="FFFFFF"/>
                <w:lang w:val="en-US"/>
              </w:rPr>
            </w:pPr>
            <w:r w:rsidRPr="002C0B1C">
              <w:rPr>
                <w:rFonts w:ascii="Calibri" w:hAnsi="Calibri" w:cs="Calibri"/>
                <w:b w:val="0"/>
                <w:bCs w:val="0"/>
                <w:color w:val="0D0D0D"/>
                <w:shd w:val="clear" w:color="auto" w:fill="FFFFFF"/>
                <w:lang w:val="en-US"/>
              </w:rPr>
              <w:t>Giocatore</w:t>
            </w:r>
          </w:p>
        </w:tc>
        <w:tc>
          <w:tcPr>
            <w:tcW w:w="3209" w:type="dxa"/>
          </w:tcPr>
          <w:p w14:paraId="083088B4"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Gestire le impostazioni di sistema.</w:t>
            </w:r>
          </w:p>
        </w:tc>
        <w:tc>
          <w:tcPr>
            <w:tcW w:w="3210" w:type="dxa"/>
            <w:shd w:val="clear" w:color="auto" w:fill="FFFFFF" w:themeFill="background1"/>
          </w:tcPr>
          <w:p w14:paraId="48F9171D"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UC6: Gestione impostazioni utente</w:t>
            </w:r>
          </w:p>
        </w:tc>
      </w:tr>
      <w:tr w:rsidR="0084281A" w:rsidRPr="002C0B1C" w14:paraId="602725B8"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auto"/>
          </w:tcPr>
          <w:p w14:paraId="59B03DE6"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Amministratore</w:t>
            </w:r>
          </w:p>
        </w:tc>
        <w:tc>
          <w:tcPr>
            <w:tcW w:w="3209" w:type="dxa"/>
            <w:shd w:val="clear" w:color="auto" w:fill="auto"/>
          </w:tcPr>
          <w:p w14:paraId="59437A05"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Gestione dei set di regole predefinite selezionabili dai giocatori.</w:t>
            </w:r>
          </w:p>
        </w:tc>
        <w:tc>
          <w:tcPr>
            <w:tcW w:w="3210" w:type="dxa"/>
            <w:shd w:val="clear" w:color="auto" w:fill="auto"/>
          </w:tcPr>
          <w:p w14:paraId="0CACE703"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UC7: Gestione set di regole predefinite</w:t>
            </w:r>
          </w:p>
        </w:tc>
      </w:tr>
      <w:tr w:rsidR="0084281A" w:rsidRPr="002C0B1C" w14:paraId="61ED4B69" w14:textId="77777777" w:rsidTr="00FB1A17">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58DEF68F"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Amministratore</w:t>
            </w:r>
          </w:p>
        </w:tc>
        <w:tc>
          <w:tcPr>
            <w:tcW w:w="3209" w:type="dxa"/>
            <w:shd w:val="clear" w:color="auto" w:fill="FFFFFF" w:themeFill="background1"/>
          </w:tcPr>
          <w:p w14:paraId="7CA5A94E" w14:textId="77777777" w:rsidR="0084281A" w:rsidRPr="002C0B1C" w:rsidRDefault="0084281A" w:rsidP="00FB1A17">
            <w:pPr>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Gestire gli scenari di gioco selezionabili dall’utente.</w:t>
            </w:r>
          </w:p>
        </w:tc>
        <w:tc>
          <w:tcPr>
            <w:tcW w:w="3210" w:type="dxa"/>
            <w:shd w:val="clear" w:color="auto" w:fill="FFFFFF" w:themeFill="background1"/>
          </w:tcPr>
          <w:p w14:paraId="7A5D21F9"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UC8: Gestione scenari di gioco</w:t>
            </w:r>
          </w:p>
        </w:tc>
      </w:tr>
      <w:tr w:rsidR="0084281A" w:rsidRPr="002C0B1C" w14:paraId="2B62C7CE"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auto"/>
          </w:tcPr>
          <w:p w14:paraId="6772E205"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Amministratore</w:t>
            </w:r>
          </w:p>
        </w:tc>
        <w:tc>
          <w:tcPr>
            <w:tcW w:w="3209" w:type="dxa"/>
            <w:shd w:val="clear" w:color="auto" w:fill="auto"/>
          </w:tcPr>
          <w:p w14:paraId="3D55C2B7"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Gestire gli elementi di gioco personalizzabili selezionabili dall’utente.</w:t>
            </w:r>
          </w:p>
        </w:tc>
        <w:tc>
          <w:tcPr>
            <w:tcW w:w="3210" w:type="dxa"/>
            <w:shd w:val="clear" w:color="auto" w:fill="auto"/>
          </w:tcPr>
          <w:p w14:paraId="1E1BCBB6"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UC9: Gestione elementi di gioco personalizzabili</w:t>
            </w:r>
          </w:p>
        </w:tc>
      </w:tr>
    </w:tbl>
    <w:p w14:paraId="0FB598C4"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1D75DBC9"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3A5CBDD4"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D387D44"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16761F88"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7E2792F2"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0E8383D8"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7ED74A6C"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30CE1AD2"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B7F2425"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35C10766"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0582C70B"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0D6FAD8C"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9BC8634"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313872FE"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9EA63AA"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3D3256B5"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459A4B4C"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12F95CDF"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7776BEA8"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652F7EA" w14:textId="4C2AF3C5" w:rsidR="002C0B1C" w:rsidRPr="009C37D3" w:rsidRDefault="002C0B1C" w:rsidP="002C0B1C">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t>3.3 Casi d’uso</w:t>
      </w:r>
    </w:p>
    <w:p w14:paraId="17FDBE47" w14:textId="77777777" w:rsidR="002C0B1C" w:rsidRDefault="002C0B1C" w:rsidP="002C0B1C">
      <w:pPr>
        <w:pBdr>
          <w:top w:val="nil"/>
          <w:left w:val="nil"/>
          <w:bottom w:val="nil"/>
          <w:right w:val="nil"/>
          <w:between w:val="nil"/>
        </w:pBdr>
        <w:spacing w:after="61" w:line="240" w:lineRule="auto"/>
        <w:rPr>
          <w:rFonts w:ascii="Calibri" w:eastAsia="Calibri" w:hAnsi="Calibri" w:cs="Calibri"/>
          <w:color w:val="000000"/>
        </w:rPr>
      </w:pPr>
    </w:p>
    <w:p w14:paraId="2E0C31FE" w14:textId="45705548" w:rsidR="002C0B1C" w:rsidRPr="002C0B1C" w:rsidRDefault="00AE6656" w:rsidP="00FD0563">
      <w:pPr>
        <w:pBdr>
          <w:top w:val="nil"/>
          <w:left w:val="nil"/>
          <w:bottom w:val="nil"/>
          <w:right w:val="nil"/>
          <w:between w:val="nil"/>
        </w:pBdr>
        <w:spacing w:after="61" w:line="240" w:lineRule="auto"/>
        <w:jc w:val="both"/>
        <w:rPr>
          <w:rFonts w:ascii="Calibri" w:hAnsi="Calibri" w:cs="Calibri"/>
          <w:color w:val="0D0D0D"/>
          <w:shd w:val="clear" w:color="auto" w:fill="FFFFFF"/>
        </w:rPr>
      </w:pPr>
      <w:r>
        <w:rPr>
          <w:rFonts w:ascii="Calibri" w:hAnsi="Calibri" w:cs="Calibri"/>
          <w:color w:val="0D0D0D"/>
          <w:shd w:val="clear" w:color="auto" w:fill="FFFFFF"/>
        </w:rPr>
        <w:t>Di seguito</w:t>
      </w:r>
      <w:r w:rsidR="002C0B1C" w:rsidRPr="002C0B1C">
        <w:rPr>
          <w:rFonts w:ascii="Calibri" w:hAnsi="Calibri" w:cs="Calibri"/>
          <w:color w:val="0D0D0D"/>
          <w:shd w:val="clear" w:color="auto" w:fill="FFFFFF"/>
        </w:rPr>
        <w:t xml:space="preserve"> verrà fornita una descrizione in formato dettagliato</w:t>
      </w:r>
      <w:r w:rsidR="006400AB">
        <w:rPr>
          <w:rFonts w:ascii="Calibri" w:hAnsi="Calibri" w:cs="Calibri"/>
          <w:color w:val="0D0D0D"/>
          <w:shd w:val="clear" w:color="auto" w:fill="FFFFFF"/>
        </w:rPr>
        <w:t xml:space="preserve"> </w:t>
      </w:r>
      <w:r>
        <w:rPr>
          <w:rFonts w:ascii="Calibri" w:hAnsi="Calibri" w:cs="Calibri"/>
          <w:color w:val="0D0D0D"/>
          <w:shd w:val="clear" w:color="auto" w:fill="FFFFFF"/>
        </w:rPr>
        <w:t xml:space="preserve">dei casi d’uso </w:t>
      </w:r>
      <w:r w:rsidR="00FD0563">
        <w:rPr>
          <w:rFonts w:ascii="Calibri" w:hAnsi="Calibri" w:cs="Calibri"/>
          <w:color w:val="0D0D0D"/>
          <w:shd w:val="clear" w:color="auto" w:fill="FFFFFF"/>
        </w:rPr>
        <w:t>individuati.</w:t>
      </w:r>
    </w:p>
    <w:p w14:paraId="32ED9F9F" w14:textId="06749B72" w:rsidR="002C0B1C" w:rsidRDefault="002C0B1C" w:rsidP="00FD0563">
      <w:pPr>
        <w:pBdr>
          <w:top w:val="nil"/>
          <w:left w:val="nil"/>
          <w:bottom w:val="nil"/>
          <w:right w:val="nil"/>
          <w:between w:val="nil"/>
        </w:pBdr>
        <w:spacing w:after="61" w:line="240" w:lineRule="auto"/>
        <w:jc w:val="both"/>
        <w:rPr>
          <w:rFonts w:ascii="Calibri" w:hAnsi="Calibri" w:cs="Calibri"/>
          <w:color w:val="0D0D0D"/>
          <w:shd w:val="clear" w:color="auto" w:fill="FFFFFF"/>
        </w:rPr>
      </w:pPr>
      <w:r w:rsidRPr="002C0B1C">
        <w:rPr>
          <w:rFonts w:ascii="Calibri" w:hAnsi="Calibri" w:cs="Calibri"/>
          <w:color w:val="0D0D0D"/>
          <w:shd w:val="clear" w:color="auto" w:fill="FFFFFF"/>
        </w:rPr>
        <w:t xml:space="preserve">I casi d’uso </w:t>
      </w:r>
      <w:r w:rsidR="00AE6656" w:rsidRPr="00AE6656">
        <w:rPr>
          <w:rFonts w:ascii="Calibri" w:hAnsi="Calibri" w:cs="Calibri"/>
          <w:i/>
          <w:iCs/>
          <w:color w:val="0D0D0D"/>
          <w:shd w:val="clear" w:color="auto" w:fill="FFFFFF"/>
        </w:rPr>
        <w:t>UC1: Configurazione e avvio partita singleplayer</w:t>
      </w:r>
      <w:r w:rsidR="00AE6656" w:rsidRPr="00AE6656">
        <w:rPr>
          <w:rFonts w:ascii="Calibri" w:hAnsi="Calibri" w:cs="Calibri"/>
          <w:color w:val="0D0D0D"/>
          <w:shd w:val="clear" w:color="auto" w:fill="FFFFFF"/>
        </w:rPr>
        <w:t xml:space="preserve"> </w:t>
      </w:r>
      <w:r w:rsidR="00AE6656">
        <w:rPr>
          <w:rFonts w:ascii="Calibri" w:hAnsi="Calibri" w:cs="Calibri"/>
          <w:color w:val="0D0D0D"/>
          <w:shd w:val="clear" w:color="auto" w:fill="FFFFFF"/>
        </w:rPr>
        <w:t xml:space="preserve">e </w:t>
      </w:r>
      <w:r w:rsidR="00AE6656" w:rsidRPr="00AE6656">
        <w:rPr>
          <w:rFonts w:ascii="Calibri" w:hAnsi="Calibri" w:cs="Calibri"/>
          <w:i/>
          <w:iCs/>
          <w:color w:val="0D0D0D"/>
          <w:shd w:val="clear" w:color="auto" w:fill="FFFFFF"/>
        </w:rPr>
        <w:t>UC2: Partita singleplayer</w:t>
      </w:r>
      <w:r w:rsidR="00AE6656" w:rsidRPr="00AE6656">
        <w:rPr>
          <w:rFonts w:ascii="Calibri" w:hAnsi="Calibri" w:cs="Calibri"/>
          <w:color w:val="0D0D0D"/>
          <w:shd w:val="clear" w:color="auto" w:fill="FFFFFF"/>
        </w:rPr>
        <w:t xml:space="preserve"> </w:t>
      </w:r>
      <w:r w:rsidR="00AE6656">
        <w:rPr>
          <w:rFonts w:ascii="Calibri" w:hAnsi="Calibri" w:cs="Calibri"/>
          <w:color w:val="0D0D0D"/>
          <w:shd w:val="clear" w:color="auto" w:fill="FFFFFF"/>
        </w:rPr>
        <w:t>sono stati prodotti durante la fase di ideazione e non sono stati modificati durante le iterazioni</w:t>
      </w:r>
      <w:r w:rsidR="00FD0563">
        <w:rPr>
          <w:rFonts w:ascii="Calibri" w:hAnsi="Calibri" w:cs="Calibri"/>
          <w:color w:val="0D0D0D"/>
          <w:shd w:val="clear" w:color="auto" w:fill="FFFFFF"/>
        </w:rPr>
        <w:t>, mentre i restanti casi d’uso sono stati definiti dettagliatamente durante l’elaborazione delle iterazioni che li implementano.</w:t>
      </w:r>
    </w:p>
    <w:p w14:paraId="55E4BA53"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0577DEF0"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049D0E6D" w14:textId="3E81FC14"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3.3.1 </w:t>
      </w:r>
      <w:r w:rsidRPr="006400AB">
        <w:rPr>
          <w:rFonts w:ascii="Calibri" w:eastAsia="Calibri" w:hAnsi="Calibri" w:cs="Calibri"/>
          <w:color w:val="156082" w:themeColor="accent1"/>
          <w:sz w:val="28"/>
          <w:szCs w:val="28"/>
        </w:rPr>
        <w:t>Caso d’uso UC1: Configurazione e avvio partita singleplayer</w:t>
      </w:r>
    </w:p>
    <w:p w14:paraId="4E990810" w14:textId="7A2D80B1" w:rsidR="00955E4B" w:rsidRDefault="00955E4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sidRPr="00955E4B">
        <w:rPr>
          <w:rFonts w:ascii="Calibri" w:hAnsi="Calibri" w:cs="Calibri"/>
          <w:color w:val="0D0D0D"/>
          <w:shd w:val="clear" w:color="auto" w:fill="FFFFFF"/>
        </w:rPr>
        <w:t>Di seguito viene riportato nel dettaglio il caso d’uso UC1: Configurazione e avvio partita singleplayer. Questo caso d’uso permette al giocatore di configurare una partita singleplayer al Gioco dell’Oca, scegliendo le regole, lo scenario e le personalizzazioni da utilizzare per quella sessione di gioco, e avviare la stessa. Questo caso d’uso non presenta modifiche rispetto al caso d’uso presentato in fase di ideazione.</w:t>
      </w:r>
    </w:p>
    <w:p w14:paraId="19A25B80"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5FA140F4"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3020033E"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57291F43"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sidRPr="007F7FFB">
              <w:rPr>
                <w:rFonts w:ascii="Calibri" w:hAnsi="Calibri" w:cs="Calibri"/>
                <w:color w:val="0D0D0D"/>
                <w:shd w:val="clear" w:color="auto" w:fill="FFFFFF"/>
              </w:rPr>
              <w:t>Partita singleplayer</w:t>
            </w:r>
          </w:p>
        </w:tc>
      </w:tr>
      <w:tr w:rsidR="00955E4B" w:rsidRPr="007F7FFB" w14:paraId="7C64B53F"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845B4E5"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35399061"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UC2: Partita singleplayer</w:t>
            </w:r>
          </w:p>
        </w:tc>
      </w:tr>
      <w:tr w:rsidR="00955E4B" w:rsidRPr="007F7FFB" w14:paraId="593050BE"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E8A3430"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5700EA7B"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1487610D"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D965D9E"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7C925302"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73B5E60A"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8A2E3CD"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0C09EC2B"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955E4B" w:rsidRPr="007F7FFB" w14:paraId="3DDDD679"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4470538"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53A00B4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Giocatore → Vuole giocare una partita singleplayer al Gioco dell’Oca</w:t>
            </w:r>
          </w:p>
        </w:tc>
      </w:tr>
      <w:tr w:rsidR="00955E4B" w:rsidRPr="007F7FFB" w14:paraId="58D0DDE2"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279A97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1066F4FA"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Il giocatore deve aver configurato e avviato una partita singleplayer</w:t>
            </w:r>
          </w:p>
        </w:tc>
      </w:tr>
      <w:tr w:rsidR="00955E4B" w:rsidRPr="007F7FFB" w14:paraId="3882C9B2"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FDD0762"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3D71241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Il sistema conclude la partita precedentemente avviata</w:t>
            </w:r>
          </w:p>
        </w:tc>
      </w:tr>
      <w:tr w:rsidR="00955E4B" w:rsidRPr="007F7FFB" w14:paraId="2CA5B911"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C8079C0"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37CB6430"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l’utente come primo giocatore di turno.</w:t>
            </w:r>
          </w:p>
          <w:p w14:paraId="10CF4A13"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controlla lo stato del giocatore di turno.</w:t>
            </w:r>
          </w:p>
          <w:p w14:paraId="7B597D10"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3.</w:t>
            </w:r>
            <w:r w:rsidRPr="007F7FFB">
              <w:rPr>
                <w:rFonts w:ascii="Calibri" w:eastAsiaTheme="minorEastAsia" w:hAnsi="Calibri" w:cs="Calibri"/>
                <w:sz w:val="24"/>
                <w:szCs w:val="24"/>
              </w:rPr>
              <w:tab/>
              <w:t>L’utente inizia il proprio turno cliccando sul pulsante “Lancia dadi”.</w:t>
            </w:r>
          </w:p>
          <w:p w14:paraId="331FB790"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4.</w:t>
            </w:r>
            <w:r w:rsidRPr="007F7FFB">
              <w:rPr>
                <w:rFonts w:ascii="Calibri" w:eastAsiaTheme="minorEastAsia" w:hAnsi="Calibri" w:cs="Calibri"/>
                <w:sz w:val="24"/>
                <w:szCs w:val="24"/>
              </w:rPr>
              <w:tab/>
              <w:t xml:space="preserve">Il sistema genera </w:t>
            </w:r>
            <w:r>
              <w:rPr>
                <w:rFonts w:ascii="Calibri" w:eastAsiaTheme="minorEastAsia" w:hAnsi="Calibri" w:cs="Calibri"/>
                <w:sz w:val="24"/>
                <w:szCs w:val="24"/>
              </w:rPr>
              <w:t>N</w:t>
            </w:r>
            <w:r w:rsidRPr="007F7FFB">
              <w:rPr>
                <w:rFonts w:ascii="Calibri" w:eastAsiaTheme="minorEastAsia" w:hAnsi="Calibri" w:cs="Calibri"/>
                <w:sz w:val="24"/>
                <w:szCs w:val="24"/>
              </w:rPr>
              <w:t xml:space="preserve"> numeri casuali da 1 a 6.</w:t>
            </w:r>
          </w:p>
          <w:p w14:paraId="62D1E6C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5.</w:t>
            </w:r>
            <w:r w:rsidRPr="007F7FFB">
              <w:rPr>
                <w:rFonts w:ascii="Calibri" w:eastAsiaTheme="minorEastAsia" w:hAnsi="Calibri" w:cs="Calibri"/>
                <w:sz w:val="24"/>
                <w:szCs w:val="24"/>
              </w:rPr>
              <w:tab/>
              <w:t>La pedina del giocatore di turno si muove in avanti della somma dei numeri che scaturiscono dal lancio dei dadi.</w:t>
            </w:r>
          </w:p>
          <w:p w14:paraId="298E52FB"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w:t>
            </w:r>
            <w:r w:rsidRPr="007F7FFB">
              <w:rPr>
                <w:rFonts w:ascii="Calibri" w:eastAsiaTheme="minorEastAsia" w:hAnsi="Calibri" w:cs="Calibri"/>
                <w:sz w:val="24"/>
                <w:szCs w:val="24"/>
              </w:rPr>
              <w:tab/>
              <w:t>In base alla casella del tabellone sulla quale finisce la pedina del giocatore di turno, viene applicato l’effetto appropriato.</w:t>
            </w:r>
          </w:p>
          <w:p w14:paraId="54122AFE"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7.</w:t>
            </w:r>
            <w:r w:rsidRPr="007F7FFB">
              <w:rPr>
                <w:rFonts w:ascii="Calibri" w:eastAsiaTheme="minorEastAsia" w:hAnsi="Calibri" w:cs="Calibri"/>
                <w:sz w:val="24"/>
                <w:szCs w:val="24"/>
              </w:rPr>
              <w:tab/>
              <w:t>Il sistema salva il numero della casella sulla quale finisce la pedina del giocatore di turno.</w:t>
            </w:r>
          </w:p>
          <w:p w14:paraId="58083ADF"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8.</w:t>
            </w:r>
            <w:r w:rsidRPr="007F7FFB">
              <w:rPr>
                <w:rFonts w:ascii="Calibri" w:eastAsiaTheme="minorEastAsia" w:hAnsi="Calibri" w:cs="Calibri"/>
                <w:sz w:val="24"/>
                <w:szCs w:val="24"/>
              </w:rPr>
              <w:tab/>
              <w:t>Il sistema controlla che la casella sulla quale è finita la pedina del giocatore di turno sia quella finale.</w:t>
            </w:r>
          </w:p>
          <w:p w14:paraId="4EC76CBB"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9.</w:t>
            </w:r>
            <w:r w:rsidRPr="007F7FFB">
              <w:rPr>
                <w:rFonts w:ascii="Calibri" w:eastAsiaTheme="minorEastAsia" w:hAnsi="Calibri" w:cs="Calibri"/>
                <w:sz w:val="24"/>
                <w:szCs w:val="24"/>
              </w:rPr>
              <w:tab/>
              <w:t>Il sistema conclude la partita, indicando come vincitore il giocatore la cui pedina è finita sulla casella finale.</w:t>
            </w:r>
          </w:p>
          <w:p w14:paraId="53A3151A"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10.</w:t>
            </w:r>
            <w:r w:rsidRPr="007F7FFB">
              <w:rPr>
                <w:rFonts w:ascii="Calibri" w:eastAsiaTheme="minorEastAsia" w:hAnsi="Calibri" w:cs="Calibri"/>
                <w:sz w:val="24"/>
                <w:szCs w:val="24"/>
              </w:rPr>
              <w:tab/>
              <w:t xml:space="preserve"> L’utente clicca sul pulsante “Torna al menu principale”.</w:t>
            </w:r>
          </w:p>
          <w:p w14:paraId="326D781D"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11.</w:t>
            </w:r>
            <w:r w:rsidRPr="007F7FFB">
              <w:rPr>
                <w:rFonts w:ascii="Calibri" w:eastAsiaTheme="minorEastAsia" w:hAnsi="Calibri" w:cs="Calibri"/>
                <w:sz w:val="24"/>
                <w:szCs w:val="24"/>
              </w:rPr>
              <w:tab/>
              <w:t xml:space="preserve"> Il sistema torna alla pagina del menu principale.</w:t>
            </w:r>
          </w:p>
        </w:tc>
      </w:tr>
      <w:tr w:rsidR="00955E4B" w:rsidRPr="007F7FFB" w14:paraId="6944035F"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CB9946B"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267FC58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In qualsiasi momento, l’utente può cliccare sul pulsante “Torna al menu principale”.</w:t>
            </w:r>
          </w:p>
          <w:p w14:paraId="0EC8D0C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chiede conferma della scelta, avvisando l’utente che perderà i progressi relativi alla partita in corso.</w:t>
            </w:r>
          </w:p>
          <w:p w14:paraId="48FE909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L’utente decide se abbandonare la partita o meno.</w:t>
            </w:r>
          </w:p>
          <w:p w14:paraId="68FD444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2a.  L’utente clicca su “Sì”.</w:t>
            </w:r>
          </w:p>
          <w:p w14:paraId="5731085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apre la pagina del menu principale, perdendo traccia dei progressi relativi alla partita in corso.</w:t>
            </w:r>
          </w:p>
          <w:p w14:paraId="0F1A0CC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2b. L’utente clicca su “No”.</w:t>
            </w:r>
          </w:p>
          <w:p w14:paraId="7569355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permette di continuare normalmente la partita.</w:t>
            </w:r>
          </w:p>
          <w:p w14:paraId="602F240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B8675B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In qualsiasi momento, il sistema subisce un arresto improvviso.</w:t>
            </w:r>
          </w:p>
          <w:p w14:paraId="405EBE6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L’utente ripristina il sistema.</w:t>
            </w:r>
          </w:p>
          <w:p w14:paraId="0DBB55D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ripristina lo stato della partita.</w:t>
            </w:r>
          </w:p>
          <w:p w14:paraId="66D95D4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BDBE81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2a. Il giocatore di turno è nello stato “Bloccato”. </w:t>
            </w:r>
          </w:p>
          <w:p w14:paraId="7E62E9B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33AD9A0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25FBCCF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come nuovo giocatore di turno il computer e continua con il passo 4.</w:t>
            </w:r>
          </w:p>
          <w:p w14:paraId="47F2532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366CE6F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come nuovo giocatore di turno l’utente e continua con il passo 3.</w:t>
            </w:r>
          </w:p>
          <w:p w14:paraId="0AE49B5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7F28591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2b. Il giocatore NON è nello stato “Bloccato”. </w:t>
            </w:r>
          </w:p>
          <w:p w14:paraId="49EF4E5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7C9DC21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4B2CB03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3.</w:t>
            </w:r>
          </w:p>
          <w:p w14:paraId="0C704A1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4AD79C6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4.</w:t>
            </w:r>
          </w:p>
          <w:p w14:paraId="4C98679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DCB314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72F0CD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6a. La casella sulla quale è finito il giocatore di turno è una casella normale.</w:t>
            </w:r>
          </w:p>
          <w:p w14:paraId="730CAB4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casella sulla quale finisce la pedina viene impostata alla casella attuale e il sistema continua con il passo 7.</w:t>
            </w:r>
          </w:p>
          <w:p w14:paraId="4814E4A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4954E6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6b. La casella sulla quale è finito il giocatore di turno è una casella speciale di tipo “Oca”.</w:t>
            </w:r>
          </w:p>
          <w:p w14:paraId="4EEDE74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“Somma dei numeri ottenuti dal lancio dei dadi”.</w:t>
            </w:r>
          </w:p>
          <w:p w14:paraId="17CDDC5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F8BD29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6c. La casella sulla quale è finito il giocatore di turno è una casella speciale di tipo “Ponte”.</w:t>
            </w:r>
          </w:p>
          <w:p w14:paraId="421BFAB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2.</w:t>
            </w:r>
          </w:p>
          <w:p w14:paraId="466F5B2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90A063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6d. La casella sulla quale è finito il giocatore di turno è una casella speciale di tipo “Locanda”.</w:t>
            </w:r>
          </w:p>
          <w:p w14:paraId="509C8A2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per il turno successivo.</w:t>
            </w:r>
          </w:p>
          <w:p w14:paraId="206BBEE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08840A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6e. La casella sulla quale è finito il giocatore di turno è una casella speciale di tipo “Prigione”.</w:t>
            </w:r>
          </w:p>
          <w:p w14:paraId="6624DCC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se sulla stessa casella è presente un altro giocatore.</w:t>
            </w:r>
          </w:p>
          <w:p w14:paraId="2F3661C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Sulla stessa casella NON è presente un altro giocatore.</w:t>
            </w:r>
          </w:p>
          <w:p w14:paraId="54531FC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indefinitamente.</w:t>
            </w:r>
          </w:p>
          <w:p w14:paraId="13F736D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Sulla stessa casella è presente un altro giocatore.</w:t>
            </w:r>
          </w:p>
          <w:p w14:paraId="0DFFA14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giocatore che è finito sulla casella a “Bloccato” indefinitamente e imposta lo stato del giocatore che era già presente sulla casella a “Sbloccato”.</w:t>
            </w:r>
          </w:p>
          <w:p w14:paraId="22DA41F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2A20495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6f. La casella sulla quale è finito il giocatore di turno è una casella speciale di tipo “Labirinto”.</w:t>
            </w:r>
          </w:p>
          <w:p w14:paraId="33A9539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- 3.</w:t>
            </w:r>
          </w:p>
          <w:p w14:paraId="01F86CF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278566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6g. La casella sulla quale è finito il giocatore di turno è una casella speciale di tipo “Scheletro”.</w:t>
            </w:r>
          </w:p>
          <w:p w14:paraId="4D96B89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1.</w:t>
            </w:r>
            <w:r w:rsidRPr="007F7FFB">
              <w:rPr>
                <w:rFonts w:ascii="Calibri" w:eastAsiaTheme="minorEastAsia" w:hAnsi="Calibri" w:cs="Calibri"/>
                <w:sz w:val="24"/>
                <w:szCs w:val="24"/>
              </w:rPr>
              <w:tab/>
              <w:t>La nuova casella sulla quale finisce la pedina del giocatore di turno viene reimpostata alla casella di inizio.</w:t>
            </w:r>
          </w:p>
          <w:p w14:paraId="2A34FC5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DC1238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57D5D1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8a. La casella sulla quale è finito il giocatore di turno NON è quella finale.</w:t>
            </w:r>
          </w:p>
          <w:p w14:paraId="3569342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20021B6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0BE2EFF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imposta come nuovo giocatore di turno il computer e ritorna al passo 4.</w:t>
            </w:r>
          </w:p>
          <w:p w14:paraId="1C1D195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23612DE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imposta come nuovo giocatore di turno l’utente e ritorna al passo 3.</w:t>
            </w:r>
          </w:p>
          <w:p w14:paraId="622B3CA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2FC2B9E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8b. La casella sulla quale è finito il giocatore di turno è quella finale.</w:t>
            </w:r>
          </w:p>
          <w:p w14:paraId="5C6351B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9.</w:t>
            </w:r>
          </w:p>
        </w:tc>
      </w:tr>
      <w:tr w:rsidR="00955E4B" w:rsidRPr="007F7FFB" w14:paraId="6D21E9C2"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1423E6F"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156209E2"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7FCC0023"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9119C5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43A72F3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5F61F2D9"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02E3BC5"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18B7D48D"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Dipende dal numero di partite singleplayer che il giocatore vuole avviare</w:t>
            </w:r>
          </w:p>
        </w:tc>
      </w:tr>
      <w:tr w:rsidR="00955E4B" w:rsidRPr="007F7FFB" w14:paraId="22F4A5DD"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BAE4F90"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792F3441"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599C490C"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4B67F2BD"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30BEC6D4"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420AF44A" w14:textId="54098E82"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3.3.2 </w:t>
      </w:r>
      <w:r w:rsidR="00B62F53" w:rsidRPr="00B62F53">
        <w:rPr>
          <w:rFonts w:ascii="Calibri" w:eastAsia="Calibri" w:hAnsi="Calibri" w:cs="Calibri"/>
          <w:color w:val="156082" w:themeColor="accent1"/>
          <w:sz w:val="28"/>
          <w:szCs w:val="28"/>
        </w:rPr>
        <w:t>Caso d’uso UC2: Partita singleplayer</w:t>
      </w:r>
    </w:p>
    <w:p w14:paraId="480C6CC3" w14:textId="5B1E2519" w:rsidR="00955E4B" w:rsidRDefault="00955E4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sidRPr="00955E4B">
        <w:rPr>
          <w:rFonts w:ascii="Calibri" w:hAnsi="Calibri" w:cs="Calibri"/>
        </w:rPr>
        <w:t>Di seguito viene riportato nel dettaglio il caso d’uso UC2: Partita singleplayer. Questo caso d’uso permette al giocatore di entrare in una partita, precedentemente configurata tramite l’UC1, e giocare contro il computer. Questo caso d’uso non presenta sostanziali modifiche rispetto al caso d’uso presentato in fase di ideazione.</w:t>
      </w:r>
    </w:p>
    <w:p w14:paraId="29587847"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585F9158"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7D92F3F9"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09A6A048"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sidRPr="007F7FFB">
              <w:rPr>
                <w:rFonts w:ascii="Calibri" w:hAnsi="Calibri" w:cs="Calibri"/>
                <w:color w:val="0D0D0D"/>
                <w:shd w:val="clear" w:color="auto" w:fill="FFFFFF"/>
              </w:rPr>
              <w:t>Partita singleplayer</w:t>
            </w:r>
          </w:p>
        </w:tc>
      </w:tr>
      <w:tr w:rsidR="00955E4B" w:rsidRPr="007F7FFB" w14:paraId="2AD47E83"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557B6BB"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710A14FF"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UC2: Partita singleplayer</w:t>
            </w:r>
          </w:p>
        </w:tc>
      </w:tr>
      <w:tr w:rsidR="00955E4B" w:rsidRPr="007F7FFB" w14:paraId="211BF3BD"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5063571"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4A3CFF53"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330D7ED0"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862524E"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7EFC6076"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41E9EEBC"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7C6B36D"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0CDE297A"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955E4B" w:rsidRPr="007F7FFB" w14:paraId="14F4454D"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786BBA"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14C998B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Giocatore → Vuole giocare una partita singleplayer al Gioco dell’Oca</w:t>
            </w:r>
          </w:p>
        </w:tc>
      </w:tr>
      <w:tr w:rsidR="00955E4B" w:rsidRPr="007F7FFB" w14:paraId="695F58E5"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A1363E0"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54EB7E76"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Il giocatore deve aver configurato e avviato una partita singleplayer</w:t>
            </w:r>
          </w:p>
        </w:tc>
      </w:tr>
      <w:tr w:rsidR="00955E4B" w:rsidRPr="007F7FFB" w14:paraId="7640C8B5"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9E235D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Garanzia di successo</w:t>
            </w:r>
          </w:p>
        </w:tc>
        <w:tc>
          <w:tcPr>
            <w:tcW w:w="2751" w:type="pct"/>
            <w:vAlign w:val="center"/>
          </w:tcPr>
          <w:p w14:paraId="46383B1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Il sistema conclude la partita precedentemente avviata</w:t>
            </w:r>
          </w:p>
        </w:tc>
      </w:tr>
      <w:tr w:rsidR="00955E4B" w:rsidRPr="007F7FFB" w14:paraId="0DA63098"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E60CDA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52BE49EC"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l’utente come primo giocatore di turno.</w:t>
            </w:r>
          </w:p>
          <w:p w14:paraId="6926BCCC"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controlla lo stato del giocatore di turno.</w:t>
            </w:r>
          </w:p>
          <w:p w14:paraId="0E25C4B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3.</w:t>
            </w:r>
            <w:r w:rsidRPr="007F7FFB">
              <w:rPr>
                <w:rFonts w:ascii="Calibri" w:eastAsiaTheme="minorEastAsia" w:hAnsi="Calibri" w:cs="Calibri"/>
                <w:sz w:val="24"/>
                <w:szCs w:val="24"/>
              </w:rPr>
              <w:tab/>
              <w:t>L’utente inizia il proprio turno cliccando sul pulsante “Lancia dadi”.</w:t>
            </w:r>
          </w:p>
          <w:p w14:paraId="59F760F6"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4.</w:t>
            </w:r>
            <w:r w:rsidRPr="007F7FFB">
              <w:rPr>
                <w:rFonts w:ascii="Calibri" w:eastAsiaTheme="minorEastAsia" w:hAnsi="Calibri" w:cs="Calibri"/>
                <w:sz w:val="24"/>
                <w:szCs w:val="24"/>
              </w:rPr>
              <w:tab/>
              <w:t xml:space="preserve">Il sistema genera </w:t>
            </w:r>
            <w:r>
              <w:rPr>
                <w:rFonts w:ascii="Calibri" w:eastAsiaTheme="minorEastAsia" w:hAnsi="Calibri" w:cs="Calibri"/>
                <w:sz w:val="24"/>
                <w:szCs w:val="24"/>
              </w:rPr>
              <w:t>N</w:t>
            </w:r>
            <w:r w:rsidRPr="007F7FFB">
              <w:rPr>
                <w:rFonts w:ascii="Calibri" w:eastAsiaTheme="minorEastAsia" w:hAnsi="Calibri" w:cs="Calibri"/>
                <w:sz w:val="24"/>
                <w:szCs w:val="24"/>
              </w:rPr>
              <w:t xml:space="preserve"> numeri casuali da 1 a 6.</w:t>
            </w:r>
          </w:p>
          <w:p w14:paraId="024FB315"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5.</w:t>
            </w:r>
            <w:r w:rsidRPr="007F7FFB">
              <w:rPr>
                <w:rFonts w:ascii="Calibri" w:eastAsiaTheme="minorEastAsia" w:hAnsi="Calibri" w:cs="Calibri"/>
                <w:sz w:val="24"/>
                <w:szCs w:val="24"/>
              </w:rPr>
              <w:tab/>
              <w:t>La pedina del giocatore di turno si muove in avanti della somma dei numeri che scaturiscono dal lancio dei dadi.</w:t>
            </w:r>
          </w:p>
          <w:p w14:paraId="4695EDD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w:t>
            </w:r>
            <w:r w:rsidRPr="007F7FFB">
              <w:rPr>
                <w:rFonts w:ascii="Calibri" w:eastAsiaTheme="minorEastAsia" w:hAnsi="Calibri" w:cs="Calibri"/>
                <w:sz w:val="24"/>
                <w:szCs w:val="24"/>
              </w:rPr>
              <w:tab/>
              <w:t>In base alla casella del tabellone sulla quale finisce la pedina del giocatore di turno, viene applicato l’effetto appropriato.</w:t>
            </w:r>
          </w:p>
          <w:p w14:paraId="00D145D2"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7.</w:t>
            </w:r>
            <w:r w:rsidRPr="007F7FFB">
              <w:rPr>
                <w:rFonts w:ascii="Calibri" w:eastAsiaTheme="minorEastAsia" w:hAnsi="Calibri" w:cs="Calibri"/>
                <w:sz w:val="24"/>
                <w:szCs w:val="24"/>
              </w:rPr>
              <w:tab/>
              <w:t>Il sistema salva il numero della casella sulla quale finisce la pedina del giocatore di turno.</w:t>
            </w:r>
          </w:p>
          <w:p w14:paraId="77703A10"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w:t>
            </w:r>
            <w:r w:rsidRPr="007F7FFB">
              <w:rPr>
                <w:rFonts w:ascii="Calibri" w:eastAsiaTheme="minorEastAsia" w:hAnsi="Calibri" w:cs="Calibri"/>
                <w:sz w:val="24"/>
                <w:szCs w:val="24"/>
              </w:rPr>
              <w:tab/>
              <w:t>Il sistema controlla che la casella sulla quale è finita la pedina del giocatore di turno sia quella finale.</w:t>
            </w:r>
          </w:p>
          <w:p w14:paraId="27708189"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9.</w:t>
            </w:r>
            <w:r w:rsidRPr="007F7FFB">
              <w:rPr>
                <w:rFonts w:ascii="Calibri" w:eastAsiaTheme="minorEastAsia" w:hAnsi="Calibri" w:cs="Calibri"/>
                <w:sz w:val="24"/>
                <w:szCs w:val="24"/>
              </w:rPr>
              <w:tab/>
              <w:t>Il sistema conclude la partita, indicando come vincitore il giocatore la cui pedina è finita sulla casella finale.</w:t>
            </w:r>
          </w:p>
          <w:p w14:paraId="22261E3E"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10.</w:t>
            </w:r>
            <w:r w:rsidRPr="007F7FFB">
              <w:rPr>
                <w:rFonts w:ascii="Calibri" w:eastAsiaTheme="minorEastAsia" w:hAnsi="Calibri" w:cs="Calibri"/>
                <w:sz w:val="24"/>
                <w:szCs w:val="24"/>
              </w:rPr>
              <w:tab/>
              <w:t xml:space="preserve"> L’utente clicca sul pulsante “Torna al menu principale”.</w:t>
            </w:r>
          </w:p>
          <w:p w14:paraId="2B62F037"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11.</w:t>
            </w:r>
            <w:r w:rsidRPr="007F7FFB">
              <w:rPr>
                <w:rFonts w:ascii="Calibri" w:eastAsiaTheme="minorEastAsia" w:hAnsi="Calibri" w:cs="Calibri"/>
                <w:sz w:val="24"/>
                <w:szCs w:val="24"/>
              </w:rPr>
              <w:tab/>
              <w:t xml:space="preserve"> Il sistema torna alla pagina del menu principale.</w:t>
            </w:r>
          </w:p>
        </w:tc>
      </w:tr>
      <w:tr w:rsidR="00955E4B" w:rsidRPr="007F7FFB" w14:paraId="5A67139C"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BA2FD0D"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76D2C0A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In qualsiasi momento, l’utente può cliccare sul pulsante “Torna al menu principale”.</w:t>
            </w:r>
          </w:p>
          <w:p w14:paraId="0E3593D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chiede conferma della scelta, avvisando l’utente che perderà i progressi relativi alla partita in corso.</w:t>
            </w:r>
          </w:p>
          <w:p w14:paraId="3875A2E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L’utente decide se abbandonare la partita o meno.</w:t>
            </w:r>
          </w:p>
          <w:p w14:paraId="13F7652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2a.  L’utente clicca su “Sì”.</w:t>
            </w:r>
          </w:p>
          <w:p w14:paraId="14F0CFA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apre la pagina del menu principale, perdendo traccia dei progressi relativi alla partita in corso.</w:t>
            </w:r>
          </w:p>
          <w:p w14:paraId="755B19D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2b. L’utente clicca su “No”.</w:t>
            </w:r>
          </w:p>
          <w:p w14:paraId="42FC88E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permette di continuare normalmente la partita.</w:t>
            </w:r>
          </w:p>
          <w:p w14:paraId="6D1D00B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CB1AE4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In qualsiasi momento, il sistema subisce un arresto improvviso.</w:t>
            </w:r>
          </w:p>
          <w:p w14:paraId="1776763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L’utente ripristina il sistema.</w:t>
            </w:r>
          </w:p>
          <w:p w14:paraId="36A2C35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ripristina lo stato della partita.</w:t>
            </w:r>
          </w:p>
          <w:p w14:paraId="1D2D083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3A132D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2a. Il giocatore di turno è nello stato “Bloccato”. </w:t>
            </w:r>
          </w:p>
          <w:p w14:paraId="3A2874E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3D19224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0845A4C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come nuovo giocatore di turno il computer e continua con il passo 4.</w:t>
            </w:r>
          </w:p>
          <w:p w14:paraId="72CF916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200AFDB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come nuovo giocatore di turno l’utente e continua con il passo 3.</w:t>
            </w:r>
          </w:p>
          <w:p w14:paraId="60B3CD0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CCCD82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2b. Il giocatore NON è nello stato “Bloccato”. </w:t>
            </w:r>
          </w:p>
          <w:p w14:paraId="098C8DB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70252E3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5D6C0A6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3.</w:t>
            </w:r>
          </w:p>
          <w:p w14:paraId="14D7809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2A6BCCC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4.</w:t>
            </w:r>
          </w:p>
          <w:p w14:paraId="049CF96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518432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ED4F021"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6a. La casella sulla quale è finito il giocatore di turno è una casella normale.</w:t>
            </w:r>
          </w:p>
          <w:p w14:paraId="2A0D0E5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casella sulla quale finisce la pedina viene impostata alla casella attuale e il sistema continua con il passo 7.</w:t>
            </w:r>
          </w:p>
          <w:p w14:paraId="51EBC5B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D0DF55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6b. La casella sulla quale è finito il giocatore di turno è una casella speciale di tipo “Oca”.</w:t>
            </w:r>
          </w:p>
          <w:p w14:paraId="7B8928D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“Somma dei numeri ottenuti dal lancio dei dadi”.</w:t>
            </w:r>
          </w:p>
          <w:p w14:paraId="57EFFEE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2D13565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6c. La casella sulla quale è finito il giocatore di turno è una casella speciale di tipo “Ponte”.</w:t>
            </w:r>
          </w:p>
          <w:p w14:paraId="59E305D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2.</w:t>
            </w:r>
          </w:p>
          <w:p w14:paraId="7563ED9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59E5D3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6d. La casella sulla quale è finito il giocatore di turno è una casella speciale di tipo “Locanda”.</w:t>
            </w:r>
          </w:p>
          <w:p w14:paraId="776B235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per il turno successivo.</w:t>
            </w:r>
          </w:p>
          <w:p w14:paraId="6438371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BA76AD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6e. La casella sulla quale è finito il giocatore di turno è una casella speciale di tipo “Prigione”.</w:t>
            </w:r>
          </w:p>
          <w:p w14:paraId="40B9A38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se sulla stessa casella è presente un altro giocatore.</w:t>
            </w:r>
          </w:p>
          <w:p w14:paraId="2CC23B9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1a.  Sulla stessa casella NON è presente un altro giocatore.</w:t>
            </w:r>
          </w:p>
          <w:p w14:paraId="327504B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indefinitamente.</w:t>
            </w:r>
          </w:p>
          <w:p w14:paraId="4E43D4A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Sulla stessa casella è presente un altro giocatore.</w:t>
            </w:r>
          </w:p>
          <w:p w14:paraId="1B41C62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giocatore che è finito sulla casella a “Bloccato” indefinitamente e imposta lo stato del giocatore che era già presente sulla casella a “Sbloccato”.</w:t>
            </w:r>
          </w:p>
          <w:p w14:paraId="455BF54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73DD6B3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6f. La casella sulla quale è finito il giocatore di turno è una casella speciale di tipo “Labirinto”.</w:t>
            </w:r>
          </w:p>
          <w:p w14:paraId="1067600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- 3.</w:t>
            </w:r>
          </w:p>
          <w:p w14:paraId="68DB727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5C3001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6g. La casella sulla quale è finito il giocatore di turno è una casella speciale di tipo “Scheletro”.</w:t>
            </w:r>
          </w:p>
          <w:p w14:paraId="64E8644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viene reimpostata alla casella di inizio.</w:t>
            </w:r>
          </w:p>
          <w:p w14:paraId="425BC86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624756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FB9DE8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8a. La casella sulla quale è finito il giocatore di turno NON è quella finale.</w:t>
            </w:r>
          </w:p>
          <w:p w14:paraId="289A5AD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449B279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0F49DA7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imposta come nuovo giocatore di turno il computer e ritorna al passo 4.</w:t>
            </w:r>
          </w:p>
          <w:p w14:paraId="1F4FCE1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53A1482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imposta come nuovo giocatore di turno l’utente e ritorna al passo 3.</w:t>
            </w:r>
          </w:p>
          <w:p w14:paraId="6D59E22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2C46A24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8b. La casella sulla quale è finito il giocatore di turno è quella finale.</w:t>
            </w:r>
          </w:p>
          <w:p w14:paraId="2CCD489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9.</w:t>
            </w:r>
          </w:p>
        </w:tc>
      </w:tr>
      <w:tr w:rsidR="00955E4B" w:rsidRPr="007F7FFB" w14:paraId="243B9AA6"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F683571"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1BD70DDD"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4DAAB465"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DA8911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66D327C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7EE02608"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8D76720"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6A9C07B2"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Dipende dal numero di partite singleplayer che il giocatore vuole avviare</w:t>
            </w:r>
          </w:p>
        </w:tc>
      </w:tr>
      <w:tr w:rsidR="00955E4B" w:rsidRPr="007F7FFB" w14:paraId="5F3B32C0"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81FF01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7C4ADE3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255D0B9B" w14:textId="77777777" w:rsidR="00955E4B" w:rsidRDefault="00955E4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7CF911B8"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2FB3EB17" w14:textId="77777777" w:rsidR="006400AB" w:rsidRDefault="006400AB" w:rsidP="002C0B1C">
      <w:pPr>
        <w:pBdr>
          <w:top w:val="nil"/>
          <w:left w:val="nil"/>
          <w:bottom w:val="nil"/>
          <w:right w:val="nil"/>
          <w:between w:val="nil"/>
        </w:pBdr>
        <w:spacing w:after="61" w:line="240" w:lineRule="auto"/>
        <w:rPr>
          <w:rFonts w:ascii="Calibri" w:eastAsia="Calibri" w:hAnsi="Calibri" w:cs="Calibri"/>
          <w:color w:val="000000"/>
        </w:rPr>
      </w:pPr>
    </w:p>
    <w:p w14:paraId="1BD0885C" w14:textId="77777777" w:rsidR="00955E4B" w:rsidRDefault="00955E4B" w:rsidP="002C0B1C">
      <w:pPr>
        <w:pBdr>
          <w:top w:val="nil"/>
          <w:left w:val="nil"/>
          <w:bottom w:val="nil"/>
          <w:right w:val="nil"/>
          <w:between w:val="nil"/>
        </w:pBdr>
        <w:spacing w:after="61" w:line="240" w:lineRule="auto"/>
        <w:rPr>
          <w:rFonts w:ascii="Calibri" w:eastAsia="Calibri" w:hAnsi="Calibri" w:cs="Calibri"/>
          <w:color w:val="000000"/>
        </w:rPr>
      </w:pPr>
    </w:p>
    <w:p w14:paraId="45D1CC9D" w14:textId="458CD2E7"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 xml:space="preserve">3.3.3 </w:t>
      </w:r>
      <w:r w:rsidRPr="006400AB">
        <w:rPr>
          <w:rFonts w:ascii="Calibri" w:eastAsia="Calibri" w:hAnsi="Calibri" w:cs="Calibri"/>
          <w:color w:val="156082" w:themeColor="accent1"/>
          <w:sz w:val="28"/>
          <w:szCs w:val="28"/>
        </w:rPr>
        <w:t>Caso d’uso UC3: Creazione partita multiplayer</w:t>
      </w:r>
    </w:p>
    <w:p w14:paraId="296D9B5C" w14:textId="77777777"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 xml:space="preserve">Il giocatore, che assume il ruolo di </w:t>
      </w:r>
      <w:r w:rsidRPr="006400AB">
        <w:rPr>
          <w:rFonts w:ascii="Calibri" w:hAnsi="Calibri" w:cs="Calibri"/>
          <w:i/>
          <w:iCs/>
          <w:color w:val="0D0D0D"/>
          <w:shd w:val="clear" w:color="auto" w:fill="FFFFFF"/>
        </w:rPr>
        <w:t>host</w:t>
      </w:r>
      <w:r w:rsidRPr="006400AB">
        <w:rPr>
          <w:rFonts w:ascii="Calibri" w:hAnsi="Calibri" w:cs="Calibri"/>
          <w:color w:val="0D0D0D"/>
          <w:shd w:val="clear" w:color="auto" w:fill="FFFFFF"/>
        </w:rPr>
        <w:t xml:space="preserve">, usa il sistema per creare una </w:t>
      </w:r>
      <w:r w:rsidRPr="006400AB">
        <w:rPr>
          <w:rFonts w:ascii="Calibri" w:hAnsi="Calibri" w:cs="Calibri"/>
          <w:i/>
          <w:iCs/>
          <w:color w:val="0D0D0D"/>
          <w:shd w:val="clear" w:color="auto" w:fill="FFFFFF"/>
        </w:rPr>
        <w:t>lobby</w:t>
      </w:r>
      <w:r w:rsidRPr="006400AB">
        <w:rPr>
          <w:rFonts w:ascii="Calibri" w:hAnsi="Calibri" w:cs="Calibri"/>
          <w:color w:val="0D0D0D"/>
          <w:shd w:val="clear" w:color="auto" w:fill="FFFFFF"/>
        </w:rPr>
        <w:t xml:space="preserve"> di gioco alla quale altri utenti possono unirsi. Il sistema permette all’</w:t>
      </w:r>
      <w:r w:rsidRPr="006400AB">
        <w:rPr>
          <w:rFonts w:ascii="Calibri" w:hAnsi="Calibri" w:cs="Calibri"/>
          <w:i/>
          <w:iCs/>
          <w:color w:val="0D0D0D"/>
          <w:shd w:val="clear" w:color="auto" w:fill="FFFFFF"/>
        </w:rPr>
        <w:t xml:space="preserve">host </w:t>
      </w:r>
      <w:r w:rsidRPr="006400AB">
        <w:rPr>
          <w:rFonts w:ascii="Calibri" w:hAnsi="Calibri" w:cs="Calibri"/>
          <w:color w:val="0D0D0D"/>
          <w:shd w:val="clear" w:color="auto" w:fill="FFFFFF"/>
        </w:rPr>
        <w:t>di decidere lo scenario e le regole della sessione di gioco che sta creando e di personalizzare i propri oggetti di gioco.</w:t>
      </w:r>
    </w:p>
    <w:p w14:paraId="41650CDA" w14:textId="77777777" w:rsidR="00955E4B" w:rsidRDefault="00955E4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4FCB7DE8"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07C86A0F"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2E997287"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Creazione partita multiplayer</w:t>
            </w:r>
          </w:p>
        </w:tc>
      </w:tr>
      <w:tr w:rsidR="00955E4B" w:rsidRPr="007F7FFB" w14:paraId="61AD3360"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CAA1774"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3452A5BE"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3</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Creazione partita multiplayer</w:t>
            </w:r>
          </w:p>
        </w:tc>
      </w:tr>
      <w:tr w:rsidR="00955E4B" w:rsidRPr="007F7FFB" w14:paraId="11264A50"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C98E369"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2058FE73"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14DE16DA"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4FD8BF3"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0DEE9530"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745EF6FE"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71F5674"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78446EE3"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955E4B" w:rsidRPr="007F7FFB" w14:paraId="29C312BC"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A366A47"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1498175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Giocatore → Vuole </w:t>
            </w:r>
            <w:r>
              <w:rPr>
                <w:rFonts w:ascii="Calibri" w:eastAsiaTheme="minorEastAsia" w:hAnsi="Calibri" w:cs="Calibri"/>
                <w:sz w:val="24"/>
                <w:szCs w:val="24"/>
              </w:rPr>
              <w:t>creare una partita multiplayer</w:t>
            </w:r>
          </w:p>
        </w:tc>
      </w:tr>
      <w:tr w:rsidR="00955E4B" w:rsidRPr="007F7FFB" w14:paraId="3F5C58C3"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BB2726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47DB33BB"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57B9578D"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4C603C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4B8C12C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imposta</w:t>
            </w:r>
            <w:r w:rsidRPr="007F7FFB">
              <w:rPr>
                <w:rFonts w:ascii="Calibri" w:eastAsiaTheme="minorEastAsia" w:hAnsi="Calibri" w:cs="Calibri"/>
                <w:sz w:val="24"/>
                <w:szCs w:val="24"/>
              </w:rPr>
              <w:t xml:space="preserve"> le regole</w:t>
            </w:r>
            <w:r>
              <w:rPr>
                <w:rFonts w:ascii="Calibri" w:eastAsiaTheme="minorEastAsia" w:hAnsi="Calibri" w:cs="Calibri"/>
                <w:sz w:val="24"/>
                <w:szCs w:val="24"/>
              </w:rPr>
              <w:t xml:space="preserve"> e lo scenario per la partita multiplayer che si sta creando e le personalizzazioni per il giocatore </w:t>
            </w:r>
            <w:r w:rsidRPr="00A037BD">
              <w:rPr>
                <w:rFonts w:ascii="Calibri" w:eastAsiaTheme="minorEastAsia" w:hAnsi="Calibri" w:cs="Calibri"/>
                <w:i/>
                <w:iCs/>
                <w:sz w:val="24"/>
                <w:szCs w:val="24"/>
              </w:rPr>
              <w:t>host</w:t>
            </w:r>
          </w:p>
        </w:tc>
      </w:tr>
      <w:tr w:rsidR="00955E4B" w:rsidRPr="007F7FFB" w14:paraId="6B1C8F77"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C608E5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1F41A2CF" w14:textId="77777777" w:rsidR="00955E4B" w:rsidRDefault="00955E4B"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340F94C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vuole avviare una partita </w:t>
            </w:r>
            <w:r>
              <w:rPr>
                <w:rFonts w:ascii="Calibri" w:eastAsia="Calibri" w:hAnsi="Calibri" w:cs="Calibri"/>
                <w:highlight w:val="white"/>
              </w:rPr>
              <w:t>multiplayer</w:t>
            </w:r>
            <w:r w:rsidRPr="00204474">
              <w:rPr>
                <w:rFonts w:ascii="Calibri" w:eastAsia="Calibri" w:hAnsi="Calibri" w:cs="Calibri"/>
                <w:highlight w:val="white"/>
              </w:rPr>
              <w:t xml:space="preserve"> cliccando il pulsante “Nuova Partita </w:t>
            </w:r>
            <w:r>
              <w:rPr>
                <w:rFonts w:ascii="Calibri" w:eastAsia="Calibri" w:hAnsi="Calibri" w:cs="Calibri"/>
                <w:highlight w:val="white"/>
              </w:rPr>
              <w:t>Multiplayer</w:t>
            </w:r>
            <w:r w:rsidRPr="00204474">
              <w:rPr>
                <w:rFonts w:ascii="Calibri" w:eastAsia="Calibri" w:hAnsi="Calibri" w:cs="Calibri"/>
                <w:highlight w:val="white"/>
              </w:rPr>
              <w:t>”.</w:t>
            </w:r>
          </w:p>
          <w:p w14:paraId="54CB44E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selezione delle regole.</w:t>
            </w:r>
          </w:p>
          <w:p w14:paraId="151F04A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seleziona una delle opzioni per la scelta delle regole.</w:t>
            </w:r>
          </w:p>
          <w:p w14:paraId="620206A8"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di avanzamento “Seleziona scenario”.</w:t>
            </w:r>
          </w:p>
          <w:p w14:paraId="02C6374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sistema apre la pagina di selezione dello scenario. </w:t>
            </w:r>
          </w:p>
          <w:p w14:paraId="09431C8C"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seleziona lo scenario oppure clicca sul pulsante “Seleziona regole”.</w:t>
            </w:r>
          </w:p>
          <w:p w14:paraId="6EAAEF77"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di avanzamento “Seleziona personalizzazioni”.</w:t>
            </w:r>
          </w:p>
          <w:p w14:paraId="2EB19970"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personalizzazione degli oggetti di gioco.</w:t>
            </w:r>
          </w:p>
          <w:p w14:paraId="6E5839EC"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sceglie una delle opzioni di personalizzazione che verranno applicate per quella partita oppure clicca sul pulsante “Seleziona scenario”.</w:t>
            </w:r>
          </w:p>
          <w:p w14:paraId="49B30393"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w:t>
            </w:r>
            <w:r>
              <w:rPr>
                <w:rFonts w:ascii="Calibri" w:eastAsia="Calibri" w:hAnsi="Calibri" w:cs="Calibri"/>
                <w:highlight w:val="white"/>
              </w:rPr>
              <w:t>Configura utenti ospiti</w:t>
            </w:r>
            <w:r w:rsidRPr="00204474">
              <w:rPr>
                <w:rFonts w:ascii="Calibri" w:eastAsia="Calibri" w:hAnsi="Calibri" w:cs="Calibri"/>
                <w:highlight w:val="white"/>
              </w:rPr>
              <w:t xml:space="preserve">” e il sistema </w:t>
            </w:r>
            <w:r>
              <w:rPr>
                <w:rFonts w:ascii="Calibri" w:eastAsia="Calibri" w:hAnsi="Calibri" w:cs="Calibri"/>
                <w:highlight w:val="white"/>
              </w:rPr>
              <w:t>passa alla schermata di selezione dei giocatori ospiti, salvando le impostazioni precedentemente scelte</w:t>
            </w:r>
            <w:r w:rsidRPr="00204474">
              <w:rPr>
                <w:rFonts w:ascii="Calibri" w:eastAsia="Calibri" w:hAnsi="Calibri" w:cs="Calibri"/>
                <w:highlight w:val="white"/>
              </w:rPr>
              <w:t>.</w:t>
            </w:r>
          </w:p>
          <w:p w14:paraId="739D0D85"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18883667"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B8B4A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65F73E3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1a. In qualsiasi momento, il giocatore può cliccare sul pulsante “Torna al menu principale”.</w:t>
            </w:r>
          </w:p>
          <w:p w14:paraId="591A8BC3"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lastRenderedPageBreak/>
              <w:t>Il sistema apre la pagina del menu principale, perdendo traccia di tutte le scelte precedentemente effettuate.</w:t>
            </w:r>
          </w:p>
          <w:p w14:paraId="6A709220"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7BA2D11A"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3a. Il giocatore seleziona l’opzione che gli permette di scegliere un set di regole predefinite.</w:t>
            </w:r>
          </w:p>
          <w:p w14:paraId="303CDFD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prende visione dei set di regole predefinite e seleziona il set di regole predefinite desiderato.</w:t>
            </w:r>
          </w:p>
          <w:p w14:paraId="2A63E54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55602BD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4.</w:t>
            </w:r>
          </w:p>
          <w:p w14:paraId="657E966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45D735E"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3b. Il giocatore seleziona l’opzione che gli permette di scegliere le regole singolarmente.</w:t>
            </w:r>
          </w:p>
          <w:p w14:paraId="501FB79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prende visione delle regole singole e imposta le regole singole desiderate.</w:t>
            </w:r>
          </w:p>
          <w:p w14:paraId="6BD2D88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12CA51A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4.</w:t>
            </w:r>
          </w:p>
          <w:p w14:paraId="76AAF83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8021913"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6a. Il giocatore seleziona uno scenario.</w:t>
            </w:r>
          </w:p>
          <w:p w14:paraId="2388AA5F"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7, tenendo traccia della scelta effettuata.</w:t>
            </w:r>
          </w:p>
          <w:p w14:paraId="4CFCC86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8A081E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6b. Il giocatore clicca sul pulsante “Seleziona regole”.</w:t>
            </w:r>
          </w:p>
          <w:p w14:paraId="60A4C2D3"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2.</w:t>
            </w:r>
          </w:p>
          <w:p w14:paraId="2BD30A2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5A39F49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9a. Il giocatore clicca sul pulsante “Scegli dadi”.</w:t>
            </w:r>
          </w:p>
          <w:p w14:paraId="7C68AD40"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56CB6822"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5466D22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8.</w:t>
            </w:r>
          </w:p>
          <w:p w14:paraId="07999218"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986475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9b. Il giocatore clicca sul pulsante “Scegli pedina”. </w:t>
            </w:r>
          </w:p>
          <w:p w14:paraId="1F6C6772"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1CC93DC8"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6F53F26D"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8.</w:t>
            </w:r>
          </w:p>
          <w:p w14:paraId="0288387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3EEAB9E5"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9c. Il giocatore clicca sul pulsante “Seleziona scenario” </w:t>
            </w:r>
          </w:p>
          <w:p w14:paraId="4DEA546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5.</w:t>
            </w:r>
          </w:p>
          <w:p w14:paraId="31B56FA1"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08448033"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C9BC8C3"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3F71B549"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4DCD262F"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F6CD5D"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0531426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3F778D37"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23EBED3"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4C2B981E"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204474">
              <w:rPr>
                <w:rFonts w:ascii="Calibri" w:hAnsi="Calibri" w:cs="Calibri"/>
              </w:rPr>
              <w:t xml:space="preserve">Dipende dal numero di partite </w:t>
            </w:r>
            <w:r>
              <w:rPr>
                <w:rFonts w:ascii="Calibri" w:hAnsi="Calibri" w:cs="Calibri"/>
              </w:rPr>
              <w:t>multiplayer</w:t>
            </w:r>
            <w:r w:rsidRPr="00204474">
              <w:rPr>
                <w:rFonts w:ascii="Calibri" w:hAnsi="Calibri" w:cs="Calibri"/>
              </w:rPr>
              <w:t xml:space="preserve"> che il giocatore vuole avviare</w:t>
            </w:r>
          </w:p>
        </w:tc>
      </w:tr>
      <w:tr w:rsidR="00955E4B" w:rsidRPr="007F7FFB" w14:paraId="095AFDC4"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8715A68"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5FA6496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23F4F785" w14:textId="77777777" w:rsidR="00955E4B" w:rsidRDefault="00955E4B" w:rsidP="006400AB">
      <w:pPr>
        <w:rPr>
          <w:rFonts w:ascii="Calibri" w:hAnsi="Calibri" w:cs="Calibri"/>
          <w:color w:val="0D0D0D"/>
          <w:shd w:val="clear" w:color="auto" w:fill="FFFFFF"/>
        </w:rPr>
      </w:pPr>
    </w:p>
    <w:p w14:paraId="7114CC98" w14:textId="77777777" w:rsidR="00955E4B" w:rsidRDefault="00955E4B" w:rsidP="006400AB">
      <w:pPr>
        <w:rPr>
          <w:rFonts w:ascii="Calibri" w:hAnsi="Calibri" w:cs="Calibri"/>
          <w:color w:val="0D0D0D"/>
          <w:shd w:val="clear" w:color="auto" w:fill="FFFFFF"/>
        </w:rPr>
      </w:pPr>
    </w:p>
    <w:p w14:paraId="1D6005F3" w14:textId="77777777" w:rsidR="00955E4B" w:rsidRDefault="00955E4B" w:rsidP="006400AB">
      <w:pPr>
        <w:rPr>
          <w:rFonts w:ascii="Calibri" w:hAnsi="Calibri" w:cs="Calibri"/>
          <w:color w:val="0D0D0D"/>
          <w:shd w:val="clear" w:color="auto" w:fill="FFFFFF"/>
        </w:rPr>
      </w:pPr>
    </w:p>
    <w:p w14:paraId="5D071F1C" w14:textId="77777777" w:rsidR="006400AB" w:rsidRDefault="006400AB" w:rsidP="006400AB">
      <w:pPr>
        <w:rPr>
          <w:rFonts w:ascii="Calibri" w:hAnsi="Calibri" w:cs="Calibri"/>
          <w:color w:val="0D0D0D"/>
          <w:shd w:val="clear" w:color="auto" w:fill="FFFFFF"/>
        </w:rPr>
      </w:pPr>
    </w:p>
    <w:p w14:paraId="22FF2115" w14:textId="5B6B76BF"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 xml:space="preserve">3.3.4 </w:t>
      </w:r>
      <w:r w:rsidRPr="006400AB">
        <w:rPr>
          <w:rFonts w:ascii="Calibri" w:eastAsia="Calibri" w:hAnsi="Calibri" w:cs="Calibri"/>
          <w:color w:val="156082" w:themeColor="accent1"/>
          <w:sz w:val="28"/>
          <w:szCs w:val="28"/>
        </w:rPr>
        <w:t>Caso d’uso UC4: Unione a lobby multiplayer</w:t>
      </w:r>
    </w:p>
    <w:p w14:paraId="693B4CD3" w14:textId="06B0EE84"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Il giocatore, che assume il ruolo di guest, usa il sistema per unirsi ad una lobby di gioco precedentemente creata. Il sistema permette al guest di personalizzare i propri oggetti di gioco (dadi, pedina), ma gli impone di seguire le regole decise dall’host per quella sessione.</w:t>
      </w:r>
    </w:p>
    <w:p w14:paraId="39695D21" w14:textId="77777777" w:rsidR="006400AB" w:rsidRDefault="006400A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663B2675"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62FC335D"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004B5CFE"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Unione a lobby multiplayer</w:t>
            </w:r>
          </w:p>
        </w:tc>
      </w:tr>
      <w:tr w:rsidR="00955E4B" w:rsidRPr="00955E4B" w14:paraId="57143860"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63F3A77"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42B28E91" w14:textId="77777777" w:rsidR="00955E4B" w:rsidRPr="00A037BD"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lang w:val="en-US"/>
              </w:rPr>
            </w:pPr>
            <w:r w:rsidRPr="00A037BD">
              <w:rPr>
                <w:rFonts w:ascii="Calibri" w:eastAsiaTheme="minorEastAsia" w:hAnsi="Calibri" w:cs="Calibri"/>
                <w:color w:val="auto"/>
                <w:sz w:val="24"/>
                <w:szCs w:val="24"/>
                <w:lang w:val="en-US"/>
              </w:rPr>
              <w:t>UC4: Unione a lobby multiplayer</w:t>
            </w:r>
          </w:p>
        </w:tc>
      </w:tr>
      <w:tr w:rsidR="00955E4B" w:rsidRPr="007F7FFB" w14:paraId="67BB25B0"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DC3A3B3"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156BE84A"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47E94BB6"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1A1C3BB"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05DE9AE7"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30B83B15"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C0A5D02"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149EF20B"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w:t>
            </w:r>
            <w:r>
              <w:rPr>
                <w:rFonts w:ascii="Calibri" w:eastAsiaTheme="minorEastAsia" w:hAnsi="Calibri" w:cs="Calibri"/>
                <w:color w:val="auto"/>
                <w:sz w:val="24"/>
                <w:szCs w:val="24"/>
              </w:rPr>
              <w:t>i ospiti</w:t>
            </w:r>
          </w:p>
        </w:tc>
      </w:tr>
      <w:tr w:rsidR="00955E4B" w:rsidRPr="007F7FFB" w14:paraId="15D4FE42"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6BF591E"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15CA882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Giocator</w:t>
            </w:r>
            <w:r>
              <w:rPr>
                <w:rFonts w:ascii="Calibri" w:eastAsiaTheme="minorEastAsia" w:hAnsi="Calibri" w:cs="Calibri"/>
                <w:sz w:val="24"/>
                <w:szCs w:val="24"/>
              </w:rPr>
              <w:t>i ospiti</w:t>
            </w:r>
            <w:r w:rsidRPr="007F7FFB">
              <w:rPr>
                <w:rFonts w:ascii="Calibri" w:eastAsiaTheme="minorEastAsia" w:hAnsi="Calibri" w:cs="Calibri"/>
                <w:sz w:val="24"/>
                <w:szCs w:val="24"/>
              </w:rPr>
              <w:t xml:space="preserve"> → </w:t>
            </w:r>
            <w:r>
              <w:rPr>
                <w:rFonts w:ascii="Calibri" w:eastAsiaTheme="minorEastAsia" w:hAnsi="Calibri" w:cs="Calibri"/>
                <w:sz w:val="24"/>
                <w:szCs w:val="24"/>
              </w:rPr>
              <w:t>Vogliono unirsi ad una partita multiplayer precedentemente creata</w:t>
            </w:r>
          </w:p>
        </w:tc>
      </w:tr>
      <w:tr w:rsidR="00955E4B" w:rsidRPr="007F7FFB" w14:paraId="456CDDC3"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72ADA28"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3200028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 xml:space="preserve">Il giocatore </w:t>
            </w:r>
            <w:r w:rsidRPr="004337FA">
              <w:rPr>
                <w:rFonts w:ascii="Calibri" w:eastAsiaTheme="minorEastAsia" w:hAnsi="Calibri" w:cs="Calibri"/>
                <w:i/>
                <w:iCs/>
                <w:sz w:val="24"/>
                <w:szCs w:val="24"/>
              </w:rPr>
              <w:t>host</w:t>
            </w:r>
            <w:r>
              <w:rPr>
                <w:rFonts w:ascii="Calibri" w:eastAsiaTheme="minorEastAsia" w:hAnsi="Calibri" w:cs="Calibri"/>
                <w:sz w:val="24"/>
                <w:szCs w:val="24"/>
              </w:rPr>
              <w:t xml:space="preserve"> deve aver avviato la partita multiplayer, impostandone regole e scenario</w:t>
            </w:r>
          </w:p>
        </w:tc>
      </w:tr>
      <w:tr w:rsidR="00955E4B" w:rsidRPr="007F7FFB" w14:paraId="21F0A997"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C8465F1"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7E47C22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 xml:space="preserve">registra i giocatori </w:t>
            </w:r>
            <w:r w:rsidRPr="00A037BD">
              <w:rPr>
                <w:rFonts w:ascii="Calibri" w:eastAsiaTheme="minorEastAsia" w:hAnsi="Calibri" w:cs="Calibri"/>
                <w:i/>
                <w:iCs/>
                <w:sz w:val="24"/>
                <w:szCs w:val="24"/>
              </w:rPr>
              <w:t>guest</w:t>
            </w:r>
            <w:r>
              <w:rPr>
                <w:rFonts w:ascii="Calibri" w:eastAsiaTheme="minorEastAsia" w:hAnsi="Calibri" w:cs="Calibri"/>
                <w:sz w:val="24"/>
                <w:szCs w:val="24"/>
              </w:rPr>
              <w:t>, ognuno con le proprie personalizzazioni, e avvia la partita multiplayer</w:t>
            </w:r>
          </w:p>
        </w:tc>
      </w:tr>
      <w:tr w:rsidR="00955E4B" w:rsidRPr="007F7FFB" w14:paraId="78ED42D8"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8A6C1BA"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2062B512" w14:textId="77777777" w:rsidR="00955E4B"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 xml:space="preserve">Il giocatore </w:t>
            </w:r>
            <w:r w:rsidRPr="00B8238E">
              <w:rPr>
                <w:rFonts w:ascii="Calibri" w:eastAsia="Calibri" w:hAnsi="Calibri" w:cs="Calibri"/>
                <w:i/>
                <w:iCs/>
                <w:highlight w:val="white"/>
              </w:rPr>
              <w:t>host</w:t>
            </w:r>
            <w:r>
              <w:rPr>
                <w:rFonts w:ascii="Calibri" w:eastAsia="Calibri" w:hAnsi="Calibri" w:cs="Calibri"/>
                <w:highlight w:val="white"/>
              </w:rPr>
              <w:t xml:space="preserve"> decide il numero di giocatori ospiti, cliccando sull’apposito pulsante.</w:t>
            </w:r>
          </w:p>
          <w:p w14:paraId="05C9255F" w14:textId="77777777" w:rsidR="00955E4B" w:rsidRPr="00204474"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personalizzazione degli oggetti di gioco</w:t>
            </w:r>
            <w:r>
              <w:rPr>
                <w:rFonts w:ascii="Calibri" w:eastAsia="Calibri" w:hAnsi="Calibri" w:cs="Calibri"/>
                <w:highlight w:val="white"/>
              </w:rPr>
              <w:t xml:space="preserve"> per il giocatore ospite attuale</w:t>
            </w:r>
            <w:r w:rsidRPr="00204474">
              <w:rPr>
                <w:rFonts w:ascii="Calibri" w:eastAsia="Calibri" w:hAnsi="Calibri" w:cs="Calibri"/>
                <w:highlight w:val="white"/>
              </w:rPr>
              <w:t>.</w:t>
            </w:r>
          </w:p>
          <w:p w14:paraId="10AB58F9" w14:textId="77777777" w:rsidR="00955E4B"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w:t>
            </w:r>
            <w:r>
              <w:rPr>
                <w:rFonts w:ascii="Calibri" w:eastAsia="Calibri" w:hAnsi="Calibri" w:cs="Calibri"/>
                <w:highlight w:val="white"/>
              </w:rPr>
              <w:t xml:space="preserve"> ospite attuale</w:t>
            </w:r>
            <w:r w:rsidRPr="00204474">
              <w:rPr>
                <w:rFonts w:ascii="Calibri" w:eastAsia="Calibri" w:hAnsi="Calibri" w:cs="Calibri"/>
                <w:highlight w:val="white"/>
              </w:rPr>
              <w:t xml:space="preserve"> sceglie una delle opzioni di personalizzazione che verranno applicate per quella partita</w:t>
            </w:r>
            <w:r>
              <w:rPr>
                <w:rFonts w:ascii="Calibri" w:eastAsia="Calibri" w:hAnsi="Calibri" w:cs="Calibri"/>
                <w:highlight w:val="white"/>
              </w:rPr>
              <w:t>.</w:t>
            </w:r>
          </w:p>
          <w:p w14:paraId="1881096C" w14:textId="77777777" w:rsidR="00955E4B" w:rsidRPr="00B8238E"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w:t>
            </w:r>
            <w:r>
              <w:rPr>
                <w:rFonts w:ascii="Calibri" w:eastAsia="Calibri" w:hAnsi="Calibri" w:cs="Calibri"/>
                <w:highlight w:val="white"/>
              </w:rPr>
              <w:t xml:space="preserve"> ospite attuale</w:t>
            </w:r>
            <w:r w:rsidRPr="00204474">
              <w:rPr>
                <w:rFonts w:ascii="Calibri" w:eastAsia="Calibri" w:hAnsi="Calibri" w:cs="Calibri"/>
                <w:highlight w:val="white"/>
              </w:rPr>
              <w:t xml:space="preserve"> clicca sul pulsante</w:t>
            </w:r>
            <w:r>
              <w:rPr>
                <w:rFonts w:ascii="Calibri" w:eastAsia="Calibri" w:hAnsi="Calibri" w:cs="Calibri"/>
                <w:highlight w:val="white"/>
              </w:rPr>
              <w:t xml:space="preserve"> per configurare il prossimo giocatore </w:t>
            </w:r>
            <w:r w:rsidRPr="00B8238E">
              <w:rPr>
                <w:rFonts w:ascii="Calibri" w:eastAsia="Calibri" w:hAnsi="Calibri" w:cs="Calibri"/>
                <w:i/>
                <w:iCs/>
                <w:highlight w:val="white"/>
              </w:rPr>
              <w:t>guest</w:t>
            </w:r>
            <w:r>
              <w:rPr>
                <w:rFonts w:ascii="Calibri" w:eastAsia="Calibri" w:hAnsi="Calibri" w:cs="Calibri"/>
                <w:i/>
                <w:iCs/>
                <w:highlight w:val="white"/>
              </w:rPr>
              <w:t>,</w:t>
            </w:r>
            <w:r w:rsidRPr="00204474">
              <w:rPr>
                <w:rFonts w:ascii="Calibri" w:eastAsia="Calibri" w:hAnsi="Calibri" w:cs="Calibri"/>
                <w:highlight w:val="white"/>
              </w:rPr>
              <w:t xml:space="preserve"> </w:t>
            </w:r>
            <w:r>
              <w:rPr>
                <w:rFonts w:ascii="Calibri" w:eastAsia="Calibri" w:hAnsi="Calibri" w:cs="Calibri"/>
                <w:highlight w:val="white"/>
              </w:rPr>
              <w:t xml:space="preserve">oppure, se è l’ultimo, clicca </w:t>
            </w:r>
            <w:r w:rsidRPr="00204474">
              <w:rPr>
                <w:rFonts w:ascii="Calibri" w:eastAsia="Calibri" w:hAnsi="Calibri" w:cs="Calibri"/>
                <w:highlight w:val="white"/>
              </w:rPr>
              <w:t>“Avvia partita”</w:t>
            </w:r>
            <w:r>
              <w:rPr>
                <w:rFonts w:ascii="Calibri" w:eastAsia="Calibri" w:hAnsi="Calibri" w:cs="Calibri"/>
                <w:highlight w:val="white"/>
              </w:rPr>
              <w:t>.</w:t>
            </w:r>
          </w:p>
          <w:p w14:paraId="29533A38" w14:textId="77777777" w:rsidR="00955E4B" w:rsidRPr="00A037BD"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3CD23EE9"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2A43C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0D76943E"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921C06E"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1a. In qualsiasi momento, il giocatore può cliccare sul pulsante “Torna al menu principale”.</w:t>
            </w:r>
          </w:p>
          <w:p w14:paraId="3EDFEE63"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apre la pagina del menu principale, perdendo traccia di tutte le scelte precedentemente effettuate.</w:t>
            </w:r>
          </w:p>
          <w:p w14:paraId="2FC92F2C"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54237157"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a. Il giocatore clicca sul pulsante “Scegli dadi”.</w:t>
            </w:r>
          </w:p>
          <w:p w14:paraId="6EC005F2"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57B111F8"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3F0B371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Il sistema torna al passo </w:t>
            </w:r>
            <w:r>
              <w:rPr>
                <w:rFonts w:ascii="Calibri" w:hAnsi="Calibri" w:cs="Calibri"/>
              </w:rPr>
              <w:t>2</w:t>
            </w:r>
            <w:r w:rsidRPr="00204474">
              <w:rPr>
                <w:rFonts w:ascii="Calibri" w:hAnsi="Calibri" w:cs="Calibri"/>
              </w:rPr>
              <w:t>.</w:t>
            </w:r>
          </w:p>
          <w:p w14:paraId="2C4CC7E5"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89D5690"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b. Il giocatore clicca sul pulsante “Scegli pedina”. </w:t>
            </w:r>
          </w:p>
          <w:p w14:paraId="670E98E5"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360C671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14DB3499"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Il sistema torna al passo </w:t>
            </w:r>
            <w:r>
              <w:rPr>
                <w:rFonts w:ascii="Calibri" w:hAnsi="Calibri" w:cs="Calibri"/>
              </w:rPr>
              <w:t>2</w:t>
            </w:r>
            <w:r w:rsidRPr="00204474">
              <w:rPr>
                <w:rFonts w:ascii="Calibri" w:hAnsi="Calibri" w:cs="Calibri"/>
              </w:rPr>
              <w:t>.</w:t>
            </w:r>
          </w:p>
          <w:p w14:paraId="387D8C40"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37A55B5"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lastRenderedPageBreak/>
              <w:t>4a. Il giocatore ospite attuale non è l’ultimo in coda per selezionare le proprie personalizzazioni: il pulsante disponibile è “Configura giocatore ‘attuale + 1’”, che, una volta premuto, fa sì che il sistema torni al passo 2 rendendo il prossimo giocatore ospite il giocatore ospite attuale.</w:t>
            </w:r>
          </w:p>
          <w:p w14:paraId="4736CE28"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C8FA05C"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4b. Il giocatore ospite attuale è l’ultimo in coda per selezionare le proprie personalizzazioni: il pulsante disponibile è “Avvia partita”, che, una volta premuto, fa sì che il sistema inizializzi la sessione di gioco con le configurazioni precedentemente scelte.</w:t>
            </w:r>
          </w:p>
          <w:p w14:paraId="4D07BC5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134D4774"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8C4458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4CAC914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73B2B9F9"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6BAE2A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1A957B9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1181DDA0"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A95842A"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44FBF8BA"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204474">
              <w:rPr>
                <w:rFonts w:ascii="Calibri" w:hAnsi="Calibri" w:cs="Calibri"/>
              </w:rPr>
              <w:t xml:space="preserve">Dipende dal numero di partite </w:t>
            </w:r>
            <w:r>
              <w:rPr>
                <w:rFonts w:ascii="Calibri" w:hAnsi="Calibri" w:cs="Calibri"/>
              </w:rPr>
              <w:t>multiplayer</w:t>
            </w:r>
            <w:r w:rsidRPr="00204474">
              <w:rPr>
                <w:rFonts w:ascii="Calibri" w:hAnsi="Calibri" w:cs="Calibri"/>
              </w:rPr>
              <w:t xml:space="preserve"> che il giocatore vuole avviare</w:t>
            </w:r>
          </w:p>
        </w:tc>
      </w:tr>
      <w:tr w:rsidR="00955E4B" w:rsidRPr="007F7FFB" w14:paraId="38726BB4"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E2005BD"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6D88E97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594C0B56" w14:textId="77777777" w:rsidR="00955E4B" w:rsidRDefault="00955E4B" w:rsidP="006400AB">
      <w:pPr>
        <w:rPr>
          <w:rFonts w:ascii="Calibri" w:hAnsi="Calibri" w:cs="Calibri"/>
          <w:color w:val="0D0D0D"/>
          <w:shd w:val="clear" w:color="auto" w:fill="FFFFFF"/>
        </w:rPr>
      </w:pPr>
    </w:p>
    <w:p w14:paraId="3C033B06" w14:textId="77777777" w:rsidR="00955E4B" w:rsidRDefault="00955E4B" w:rsidP="006400AB">
      <w:pPr>
        <w:rPr>
          <w:rFonts w:ascii="Calibri" w:hAnsi="Calibri" w:cs="Calibri"/>
          <w:color w:val="0D0D0D"/>
          <w:shd w:val="clear" w:color="auto" w:fill="FFFFFF"/>
        </w:rPr>
      </w:pPr>
    </w:p>
    <w:p w14:paraId="2054DC46" w14:textId="07294606"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3.3.5 </w:t>
      </w:r>
      <w:r w:rsidRPr="006400AB">
        <w:rPr>
          <w:rFonts w:ascii="Calibri" w:eastAsia="Calibri" w:hAnsi="Calibri" w:cs="Calibri"/>
          <w:color w:val="156082" w:themeColor="accent1"/>
          <w:sz w:val="28"/>
          <w:szCs w:val="28"/>
        </w:rPr>
        <w:t>Caso d’uso UC5: Partita multiplayer</w:t>
      </w:r>
    </w:p>
    <w:p w14:paraId="51FADF49" w14:textId="5239397F"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Il giocatore usa il sistema per poter giocare ad una partita multiplayer precedentemente configurata e avviata.</w:t>
      </w:r>
    </w:p>
    <w:p w14:paraId="065DC46D" w14:textId="77777777" w:rsidR="006400AB" w:rsidRDefault="006400A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6201BF" w:rsidRPr="007F7FFB" w14:paraId="556AAD63"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792D7D42" w14:textId="77777777" w:rsidR="006201BF" w:rsidRPr="007F7FFB" w:rsidRDefault="006201BF"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612B4E60" w14:textId="77777777" w:rsidR="006201BF" w:rsidRPr="007F7FFB" w:rsidRDefault="006201BF"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Partita multiplayer</w:t>
            </w:r>
          </w:p>
        </w:tc>
      </w:tr>
      <w:tr w:rsidR="006201BF" w:rsidRPr="00A037BD" w14:paraId="5AD5996F"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88A9A1C"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78471AA1" w14:textId="77777777" w:rsidR="006201BF" w:rsidRPr="00A037BD"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lang w:val="en-US"/>
              </w:rPr>
            </w:pPr>
            <w:r w:rsidRPr="00A037BD">
              <w:rPr>
                <w:rFonts w:ascii="Calibri" w:eastAsiaTheme="minorEastAsia" w:hAnsi="Calibri" w:cs="Calibri"/>
                <w:color w:val="auto"/>
                <w:sz w:val="24"/>
                <w:szCs w:val="24"/>
                <w:lang w:val="en-US"/>
              </w:rPr>
              <w:t>UC</w:t>
            </w:r>
            <w:r>
              <w:rPr>
                <w:rFonts w:ascii="Calibri" w:eastAsiaTheme="minorEastAsia" w:hAnsi="Calibri" w:cs="Calibri"/>
                <w:color w:val="auto"/>
                <w:sz w:val="24"/>
                <w:szCs w:val="24"/>
                <w:lang w:val="en-US"/>
              </w:rPr>
              <w:t>5</w:t>
            </w:r>
            <w:r w:rsidRPr="00A037BD">
              <w:rPr>
                <w:rFonts w:ascii="Calibri" w:eastAsiaTheme="minorEastAsia" w:hAnsi="Calibri" w:cs="Calibri"/>
                <w:color w:val="auto"/>
                <w:sz w:val="24"/>
                <w:szCs w:val="24"/>
                <w:lang w:val="en-US"/>
              </w:rPr>
              <w:t xml:space="preserve">: </w:t>
            </w:r>
            <w:r>
              <w:rPr>
                <w:rFonts w:ascii="Calibri" w:eastAsiaTheme="minorEastAsia" w:hAnsi="Calibri" w:cs="Calibri"/>
                <w:color w:val="auto"/>
                <w:sz w:val="24"/>
                <w:szCs w:val="24"/>
                <w:lang w:val="en-US"/>
              </w:rPr>
              <w:t>Partita multiplayer</w:t>
            </w:r>
          </w:p>
        </w:tc>
      </w:tr>
      <w:tr w:rsidR="006201BF" w:rsidRPr="007F7FFB" w14:paraId="41F0FD32"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F6C1668"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00A480E2"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6201BF" w:rsidRPr="007F7FFB" w14:paraId="633CC88D"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52E4F9D"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6CB12747" w14:textId="77777777" w:rsidR="006201BF" w:rsidRPr="007F7FFB"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6201BF" w:rsidRPr="007F7FFB" w14:paraId="2AE4F709"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DE6A982"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0501A35E"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w:t>
            </w:r>
            <w:r>
              <w:rPr>
                <w:rFonts w:ascii="Calibri" w:eastAsiaTheme="minorEastAsia" w:hAnsi="Calibri" w:cs="Calibri"/>
                <w:color w:val="auto"/>
                <w:sz w:val="24"/>
                <w:szCs w:val="24"/>
              </w:rPr>
              <w:t>i (</w:t>
            </w:r>
            <w:r w:rsidRPr="003C2151">
              <w:rPr>
                <w:rFonts w:ascii="Calibri" w:eastAsiaTheme="minorEastAsia" w:hAnsi="Calibri" w:cs="Calibri"/>
                <w:i/>
                <w:iCs/>
                <w:color w:val="auto"/>
                <w:sz w:val="24"/>
                <w:szCs w:val="24"/>
              </w:rPr>
              <w:t>host</w:t>
            </w:r>
            <w:r>
              <w:rPr>
                <w:rFonts w:ascii="Calibri" w:eastAsiaTheme="minorEastAsia" w:hAnsi="Calibri" w:cs="Calibri"/>
                <w:color w:val="auto"/>
                <w:sz w:val="24"/>
                <w:szCs w:val="24"/>
              </w:rPr>
              <w:t xml:space="preserve"> e </w:t>
            </w:r>
            <w:r w:rsidRPr="003C2151">
              <w:rPr>
                <w:rFonts w:ascii="Calibri" w:eastAsiaTheme="minorEastAsia" w:hAnsi="Calibri" w:cs="Calibri"/>
                <w:i/>
                <w:iCs/>
                <w:color w:val="auto"/>
                <w:sz w:val="24"/>
                <w:szCs w:val="24"/>
              </w:rPr>
              <w:t>guest</w:t>
            </w:r>
            <w:r>
              <w:rPr>
                <w:rFonts w:ascii="Calibri" w:eastAsiaTheme="minorEastAsia" w:hAnsi="Calibri" w:cs="Calibri"/>
                <w:color w:val="auto"/>
                <w:sz w:val="24"/>
                <w:szCs w:val="24"/>
              </w:rPr>
              <w:t>)</w:t>
            </w:r>
          </w:p>
        </w:tc>
      </w:tr>
      <w:tr w:rsidR="006201BF" w:rsidRPr="007F7FFB" w14:paraId="72DB24C5"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CE5DC5A"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0943387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Giocator</w:t>
            </w:r>
            <w:r>
              <w:rPr>
                <w:rFonts w:ascii="Calibri" w:eastAsiaTheme="minorEastAsia" w:hAnsi="Calibri" w:cs="Calibri"/>
                <w:sz w:val="24"/>
                <w:szCs w:val="24"/>
              </w:rPr>
              <w:t>i (</w:t>
            </w:r>
            <w:r w:rsidRPr="003C2151">
              <w:rPr>
                <w:rFonts w:ascii="Calibri" w:eastAsiaTheme="minorEastAsia" w:hAnsi="Calibri" w:cs="Calibri"/>
                <w:i/>
                <w:iCs/>
                <w:sz w:val="24"/>
                <w:szCs w:val="24"/>
              </w:rPr>
              <w:t>host</w:t>
            </w:r>
            <w:r>
              <w:rPr>
                <w:rFonts w:ascii="Calibri" w:eastAsiaTheme="minorEastAsia" w:hAnsi="Calibri" w:cs="Calibri"/>
                <w:sz w:val="24"/>
                <w:szCs w:val="24"/>
              </w:rPr>
              <w:t xml:space="preserve"> e </w:t>
            </w:r>
            <w:r w:rsidRPr="003C2151">
              <w:rPr>
                <w:rFonts w:ascii="Calibri" w:eastAsiaTheme="minorEastAsia" w:hAnsi="Calibri" w:cs="Calibri"/>
                <w:i/>
                <w:iCs/>
                <w:sz w:val="24"/>
                <w:szCs w:val="24"/>
              </w:rPr>
              <w:t>guest</w:t>
            </w:r>
            <w:r>
              <w:rPr>
                <w:rFonts w:ascii="Calibri" w:eastAsiaTheme="minorEastAsia" w:hAnsi="Calibri" w:cs="Calibri"/>
                <w:sz w:val="24"/>
                <w:szCs w:val="24"/>
              </w:rPr>
              <w:t>)</w:t>
            </w:r>
            <w:r w:rsidRPr="007F7FFB">
              <w:rPr>
                <w:rFonts w:ascii="Calibri" w:eastAsiaTheme="minorEastAsia" w:hAnsi="Calibri" w:cs="Calibri"/>
                <w:sz w:val="24"/>
                <w:szCs w:val="24"/>
              </w:rPr>
              <w:t xml:space="preserve"> → </w:t>
            </w:r>
            <w:r>
              <w:rPr>
                <w:rFonts w:ascii="Calibri" w:eastAsiaTheme="minorEastAsia" w:hAnsi="Calibri" w:cs="Calibri"/>
                <w:sz w:val="24"/>
                <w:szCs w:val="24"/>
              </w:rPr>
              <w:t>Vogliono giocare ad una partita multiplayer precedentemente configurata</w:t>
            </w:r>
          </w:p>
        </w:tc>
      </w:tr>
      <w:tr w:rsidR="006201BF" w:rsidRPr="007F7FFB" w14:paraId="3574E3F9"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C1E8217"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1971952F"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 xml:space="preserve">Il giocatore </w:t>
            </w:r>
            <w:r w:rsidRPr="004337FA">
              <w:rPr>
                <w:rFonts w:ascii="Calibri" w:eastAsiaTheme="minorEastAsia" w:hAnsi="Calibri" w:cs="Calibri"/>
                <w:i/>
                <w:iCs/>
                <w:sz w:val="24"/>
                <w:szCs w:val="24"/>
              </w:rPr>
              <w:t>host</w:t>
            </w:r>
            <w:r>
              <w:rPr>
                <w:rFonts w:ascii="Calibri" w:eastAsiaTheme="minorEastAsia" w:hAnsi="Calibri" w:cs="Calibri"/>
                <w:sz w:val="24"/>
                <w:szCs w:val="24"/>
              </w:rPr>
              <w:t xml:space="preserve"> ha configurato le regole e lo scenario e ha scelto le proprie personalizzazioni per la partita corrente; i giocatori </w:t>
            </w:r>
            <w:r w:rsidRPr="003C2151">
              <w:rPr>
                <w:rFonts w:ascii="Calibri" w:eastAsiaTheme="minorEastAsia" w:hAnsi="Calibri" w:cs="Calibri"/>
                <w:i/>
                <w:iCs/>
                <w:sz w:val="24"/>
                <w:szCs w:val="24"/>
              </w:rPr>
              <w:t>guest</w:t>
            </w:r>
            <w:r>
              <w:rPr>
                <w:rFonts w:ascii="Calibri" w:eastAsiaTheme="minorEastAsia" w:hAnsi="Calibri" w:cs="Calibri"/>
                <w:sz w:val="24"/>
                <w:szCs w:val="24"/>
              </w:rPr>
              <w:t xml:space="preserve"> hanno scelto le proprie personalizzazioni per la partita corrente.</w:t>
            </w:r>
          </w:p>
        </w:tc>
      </w:tr>
      <w:tr w:rsidR="006201BF" w:rsidRPr="007F7FFB" w14:paraId="4FE93D51"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05A8E43"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0D10932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 xml:space="preserve">registra i giocatori </w:t>
            </w:r>
            <w:r w:rsidRPr="00A037BD">
              <w:rPr>
                <w:rFonts w:ascii="Calibri" w:eastAsiaTheme="minorEastAsia" w:hAnsi="Calibri" w:cs="Calibri"/>
                <w:i/>
                <w:iCs/>
                <w:sz w:val="24"/>
                <w:szCs w:val="24"/>
              </w:rPr>
              <w:t>guest</w:t>
            </w:r>
            <w:r>
              <w:rPr>
                <w:rFonts w:ascii="Calibri" w:eastAsiaTheme="minorEastAsia" w:hAnsi="Calibri" w:cs="Calibri"/>
                <w:sz w:val="24"/>
                <w:szCs w:val="24"/>
              </w:rPr>
              <w:t>, ognuno con le proprie personalizzazioni, e avvia la partita multiplayer</w:t>
            </w:r>
          </w:p>
        </w:tc>
      </w:tr>
      <w:tr w:rsidR="006201BF" w:rsidRPr="003C2151" w14:paraId="151B45DF"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E22E95"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1D21E206"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w:t>
            </w:r>
            <w:r>
              <w:rPr>
                <w:rFonts w:ascii="Calibri" w:eastAsiaTheme="minorEastAsia" w:hAnsi="Calibri" w:cs="Calibri"/>
                <w:sz w:val="24"/>
                <w:szCs w:val="24"/>
              </w:rPr>
              <w:t xml:space="preserve"> il giocatore </w:t>
            </w:r>
            <w:r w:rsidRPr="00775D50">
              <w:rPr>
                <w:rFonts w:ascii="Calibri" w:eastAsiaTheme="minorEastAsia" w:hAnsi="Calibri" w:cs="Calibri"/>
                <w:i/>
                <w:iCs/>
                <w:sz w:val="24"/>
                <w:szCs w:val="24"/>
              </w:rPr>
              <w:t>host</w:t>
            </w:r>
            <w:r w:rsidRPr="007F7FFB">
              <w:rPr>
                <w:rFonts w:ascii="Calibri" w:eastAsiaTheme="minorEastAsia" w:hAnsi="Calibri" w:cs="Calibri"/>
                <w:sz w:val="24"/>
                <w:szCs w:val="24"/>
              </w:rPr>
              <w:t xml:space="preserve"> come primo giocatore di turno.</w:t>
            </w:r>
          </w:p>
          <w:p w14:paraId="37E8B621"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controlla lo stato del giocatore di turno.</w:t>
            </w:r>
          </w:p>
          <w:p w14:paraId="759FE16F"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3.</w:t>
            </w:r>
            <w:r w:rsidRPr="007F7FFB">
              <w:rPr>
                <w:rFonts w:ascii="Calibri" w:eastAsiaTheme="minorEastAsia" w:hAnsi="Calibri" w:cs="Calibri"/>
                <w:sz w:val="24"/>
                <w:szCs w:val="24"/>
              </w:rPr>
              <w:tab/>
            </w:r>
            <w:r>
              <w:rPr>
                <w:rFonts w:ascii="Calibri" w:eastAsiaTheme="minorEastAsia" w:hAnsi="Calibri" w:cs="Calibri"/>
                <w:sz w:val="24"/>
                <w:szCs w:val="24"/>
              </w:rPr>
              <w:t>Il giocatore di turno</w:t>
            </w:r>
            <w:r w:rsidRPr="007F7FFB">
              <w:rPr>
                <w:rFonts w:ascii="Calibri" w:eastAsiaTheme="minorEastAsia" w:hAnsi="Calibri" w:cs="Calibri"/>
                <w:sz w:val="24"/>
                <w:szCs w:val="24"/>
              </w:rPr>
              <w:t xml:space="preserve"> inizia il proprio turno cliccando sul pulsante “Lancia dadi”.</w:t>
            </w:r>
          </w:p>
          <w:p w14:paraId="11984A2D"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4.</w:t>
            </w:r>
            <w:r w:rsidRPr="007F7FFB">
              <w:rPr>
                <w:rFonts w:ascii="Calibri" w:eastAsiaTheme="minorEastAsia" w:hAnsi="Calibri" w:cs="Calibri"/>
                <w:sz w:val="24"/>
                <w:szCs w:val="24"/>
              </w:rPr>
              <w:tab/>
              <w:t xml:space="preserve">Il sistema genera </w:t>
            </w:r>
            <w:r>
              <w:rPr>
                <w:rFonts w:ascii="Calibri" w:eastAsiaTheme="minorEastAsia" w:hAnsi="Calibri" w:cs="Calibri"/>
                <w:sz w:val="24"/>
                <w:szCs w:val="24"/>
              </w:rPr>
              <w:t>N</w:t>
            </w:r>
            <w:r w:rsidRPr="007F7FFB">
              <w:rPr>
                <w:rFonts w:ascii="Calibri" w:eastAsiaTheme="minorEastAsia" w:hAnsi="Calibri" w:cs="Calibri"/>
                <w:sz w:val="24"/>
                <w:szCs w:val="24"/>
              </w:rPr>
              <w:t xml:space="preserve"> numeri casuali da 1 a 6.</w:t>
            </w:r>
          </w:p>
          <w:p w14:paraId="1A6254BA"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5.</w:t>
            </w:r>
            <w:r w:rsidRPr="007F7FFB">
              <w:rPr>
                <w:rFonts w:ascii="Calibri" w:eastAsiaTheme="minorEastAsia" w:hAnsi="Calibri" w:cs="Calibri"/>
                <w:sz w:val="24"/>
                <w:szCs w:val="24"/>
              </w:rPr>
              <w:tab/>
              <w:t>La pedina del giocatore di turno si muove in avanti della somma dei numeri che scaturiscono dal lancio dei dadi.</w:t>
            </w:r>
          </w:p>
          <w:p w14:paraId="495915C6"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w:t>
            </w:r>
            <w:r w:rsidRPr="007F7FFB">
              <w:rPr>
                <w:rFonts w:ascii="Calibri" w:eastAsiaTheme="minorEastAsia" w:hAnsi="Calibri" w:cs="Calibri"/>
                <w:sz w:val="24"/>
                <w:szCs w:val="24"/>
              </w:rPr>
              <w:tab/>
              <w:t>In base alla casella del tabellone sulla quale finisce la pedina del giocatore di turno, viene applicato l’effetto appropriato.</w:t>
            </w:r>
          </w:p>
          <w:p w14:paraId="79A51B3A"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7.</w:t>
            </w:r>
            <w:r w:rsidRPr="007F7FFB">
              <w:rPr>
                <w:rFonts w:ascii="Calibri" w:eastAsiaTheme="minorEastAsia" w:hAnsi="Calibri" w:cs="Calibri"/>
                <w:sz w:val="24"/>
                <w:szCs w:val="24"/>
              </w:rPr>
              <w:tab/>
              <w:t>Il sistema salva il numero della casella sulla quale finisce la pedina del giocatore di turno.</w:t>
            </w:r>
          </w:p>
          <w:p w14:paraId="4E127927"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w:t>
            </w:r>
            <w:r w:rsidRPr="007F7FFB">
              <w:rPr>
                <w:rFonts w:ascii="Calibri" w:eastAsiaTheme="minorEastAsia" w:hAnsi="Calibri" w:cs="Calibri"/>
                <w:sz w:val="24"/>
                <w:szCs w:val="24"/>
              </w:rPr>
              <w:tab/>
              <w:t>Il sistema controlla che la casella sulla quale è finita la pedina del giocatore di turno sia quella finale.</w:t>
            </w:r>
          </w:p>
          <w:p w14:paraId="35BEBB63"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9.</w:t>
            </w:r>
            <w:r w:rsidRPr="007F7FFB">
              <w:rPr>
                <w:rFonts w:ascii="Calibri" w:eastAsiaTheme="minorEastAsia" w:hAnsi="Calibri" w:cs="Calibri"/>
                <w:sz w:val="24"/>
                <w:szCs w:val="24"/>
              </w:rPr>
              <w:tab/>
              <w:t>Il sistema conclude la partita, indicando come vincitore il giocatore la cui pedina è finita sulla casella finale.</w:t>
            </w:r>
          </w:p>
          <w:p w14:paraId="7127A638"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10.</w:t>
            </w:r>
            <w:r w:rsidRPr="007F7FFB">
              <w:rPr>
                <w:rFonts w:ascii="Calibri" w:eastAsiaTheme="minorEastAsia" w:hAnsi="Calibri" w:cs="Calibri"/>
                <w:sz w:val="24"/>
                <w:szCs w:val="24"/>
              </w:rPr>
              <w:tab/>
              <w:t xml:space="preserve">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clicca sul pulsante “Torna al menu principale”.</w:t>
            </w:r>
          </w:p>
          <w:p w14:paraId="1920A9B5" w14:textId="77777777" w:rsidR="006201BF" w:rsidRPr="003C2151"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11.</w:t>
            </w:r>
            <w:r w:rsidRPr="007F7FFB">
              <w:rPr>
                <w:rFonts w:ascii="Calibri" w:eastAsiaTheme="minorEastAsia" w:hAnsi="Calibri" w:cs="Calibri"/>
                <w:sz w:val="24"/>
                <w:szCs w:val="24"/>
              </w:rPr>
              <w:tab/>
              <w:t xml:space="preserve"> Il sistema torna alla pagina del menu principale.</w:t>
            </w:r>
          </w:p>
        </w:tc>
      </w:tr>
      <w:tr w:rsidR="006201BF" w:rsidRPr="007F7FFB" w14:paraId="33C3B32F"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2542991"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01CB8A4E"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1a. In qualsiasi momento, </w:t>
            </w:r>
            <w:r>
              <w:rPr>
                <w:rFonts w:ascii="Calibri" w:eastAsiaTheme="minorEastAsia" w:hAnsi="Calibri" w:cs="Calibri"/>
                <w:sz w:val="24"/>
                <w:szCs w:val="24"/>
              </w:rPr>
              <w:t xml:space="preserve">il giocatore </w:t>
            </w:r>
            <w:r w:rsidRPr="007F7FFB">
              <w:rPr>
                <w:rFonts w:ascii="Calibri" w:eastAsiaTheme="minorEastAsia" w:hAnsi="Calibri" w:cs="Calibri"/>
                <w:sz w:val="24"/>
                <w:szCs w:val="24"/>
              </w:rPr>
              <w:t>può cliccare sul pulsante “Torna al menu principale”.</w:t>
            </w:r>
          </w:p>
          <w:p w14:paraId="788571A7"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 xml:space="preserve">Il sistema chiede conferma della scelta, avvisando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che perderà i progressi relativi alla partita in corso.</w:t>
            </w:r>
          </w:p>
          <w:p w14:paraId="32661107"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decide se abbandonare la partita o meno.</w:t>
            </w:r>
          </w:p>
          <w:p w14:paraId="10A7FF9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1.1</w:t>
            </w:r>
            <w:r w:rsidRPr="007F7FFB">
              <w:rPr>
                <w:rFonts w:ascii="Calibri" w:eastAsiaTheme="minorEastAsia" w:hAnsi="Calibri" w:cs="Calibri"/>
                <w:sz w:val="24"/>
                <w:szCs w:val="24"/>
              </w:rPr>
              <w:t xml:space="preserve">a.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clicca su “Sì”.</w:t>
            </w:r>
          </w:p>
          <w:p w14:paraId="18058A6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apre la pagina del menu principale, perdendo traccia dei progressi relativi alla partita in corso.</w:t>
            </w:r>
          </w:p>
          <w:p w14:paraId="279BEBB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1.1</w:t>
            </w:r>
            <w:r w:rsidRPr="007F7FFB">
              <w:rPr>
                <w:rFonts w:ascii="Calibri" w:eastAsiaTheme="minorEastAsia" w:hAnsi="Calibri" w:cs="Calibri"/>
                <w:sz w:val="24"/>
                <w:szCs w:val="24"/>
              </w:rPr>
              <w:t xml:space="preserve">b.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clicca su “No”.</w:t>
            </w:r>
          </w:p>
          <w:p w14:paraId="23AD76FC"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permette di continuare normalmente la partita.</w:t>
            </w:r>
          </w:p>
          <w:p w14:paraId="50BA764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C58DF6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880640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2a. Il giocatore di turno è nello stato “Bloccato”. </w:t>
            </w:r>
          </w:p>
          <w:p w14:paraId="108AAEC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 xml:space="preserve">Il sistema imposta come nuovo giocatore di turno il </w:t>
            </w:r>
            <w:r>
              <w:rPr>
                <w:rFonts w:ascii="Calibri" w:eastAsiaTheme="minorEastAsia" w:hAnsi="Calibri" w:cs="Calibri"/>
                <w:sz w:val="24"/>
                <w:szCs w:val="24"/>
              </w:rPr>
              <w:t>prossimo giocatore</w:t>
            </w:r>
            <w:r w:rsidRPr="007F7FFB">
              <w:rPr>
                <w:rFonts w:ascii="Calibri" w:eastAsiaTheme="minorEastAsia" w:hAnsi="Calibri" w:cs="Calibri"/>
                <w:sz w:val="24"/>
                <w:szCs w:val="24"/>
              </w:rPr>
              <w:t xml:space="preserve"> e continua con il passo </w:t>
            </w:r>
            <w:r>
              <w:rPr>
                <w:rFonts w:ascii="Calibri" w:eastAsiaTheme="minorEastAsia" w:hAnsi="Calibri" w:cs="Calibri"/>
                <w:sz w:val="24"/>
                <w:szCs w:val="24"/>
              </w:rPr>
              <w:t>3</w:t>
            </w:r>
            <w:r w:rsidRPr="007F7FFB">
              <w:rPr>
                <w:rFonts w:ascii="Calibri" w:eastAsiaTheme="minorEastAsia" w:hAnsi="Calibri" w:cs="Calibri"/>
                <w:sz w:val="24"/>
                <w:szCs w:val="24"/>
              </w:rPr>
              <w:t>.</w:t>
            </w:r>
          </w:p>
          <w:p w14:paraId="335EAA6E"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1BD1E05"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2b. Il giocatore NON è nello stato “Bloccato”. </w:t>
            </w:r>
          </w:p>
          <w:p w14:paraId="5F357A6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3.</w:t>
            </w:r>
          </w:p>
          <w:p w14:paraId="21A5EAC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752BDB6E"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6a. La casella sulla quale è finito il giocatore di turno è una casella normale.</w:t>
            </w:r>
          </w:p>
          <w:p w14:paraId="2E8E0BB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1.</w:t>
            </w:r>
            <w:r w:rsidRPr="007F7FFB">
              <w:rPr>
                <w:rFonts w:ascii="Calibri" w:eastAsiaTheme="minorEastAsia" w:hAnsi="Calibri" w:cs="Calibri"/>
                <w:sz w:val="24"/>
                <w:szCs w:val="24"/>
              </w:rPr>
              <w:tab/>
              <w:t>La casella sulla quale finisce la pedina viene impostata alla casella attuale e il sistema continua con il passo 7.</w:t>
            </w:r>
          </w:p>
          <w:p w14:paraId="1A633B2D"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BE1F7D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6b. La casella sulla quale è finito il giocatore di turno è una casella speciale di tipo “Oca”.</w:t>
            </w:r>
          </w:p>
          <w:p w14:paraId="56ED489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“Somma dei numeri ottenuti dal lancio dei dadi”.</w:t>
            </w:r>
          </w:p>
          <w:p w14:paraId="6807D60C"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FAB85D8"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6c. La casella sulla quale è finito il giocatore di turno è una casella speciale di tipo “Ponte”.</w:t>
            </w:r>
          </w:p>
          <w:p w14:paraId="423A702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2.</w:t>
            </w:r>
          </w:p>
          <w:p w14:paraId="56EC98D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DAFB3A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6d. La casella sulla quale è finito il giocatore di turno è una casella speciale di tipo “Locanda”.</w:t>
            </w:r>
          </w:p>
          <w:p w14:paraId="688B5E0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per il turno successivo.</w:t>
            </w:r>
          </w:p>
          <w:p w14:paraId="45A28536"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6DD4695"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6e. La casella sulla quale è finito il giocatore di turno è una casella speciale di tipo “Prigione”.</w:t>
            </w:r>
          </w:p>
          <w:p w14:paraId="71E96D0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se sulla stessa casella è presente un altro giocatore.</w:t>
            </w:r>
          </w:p>
          <w:p w14:paraId="2309DBB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Sulla stessa casella NON è presente un altro giocatore.</w:t>
            </w:r>
          </w:p>
          <w:p w14:paraId="4C3F2B0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indefinitamente.</w:t>
            </w:r>
          </w:p>
          <w:p w14:paraId="2E62E88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Sulla stessa casella è presente un altro giocatore.</w:t>
            </w:r>
          </w:p>
          <w:p w14:paraId="237EC72D"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giocatore che è finito sulla casella a “Bloccato” indefinitamente e imposta lo stato del giocatore che era già presente sulla casella a “Sbloccato”.</w:t>
            </w:r>
          </w:p>
          <w:p w14:paraId="51ABDE2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976E2C6"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6f. La casella sulla quale è finito il giocatore di turno è una casella speciale di tipo “Labirinto”.</w:t>
            </w:r>
          </w:p>
          <w:p w14:paraId="70E6A6E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- 3.</w:t>
            </w:r>
          </w:p>
          <w:p w14:paraId="5B9D2DF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7F8BB3D"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6g. La casella sulla quale è finito il giocatore di turno è una casella speciale di tipo “Scheletro”.</w:t>
            </w:r>
          </w:p>
          <w:p w14:paraId="5C33E59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viene reimpostata alla casella di inizio.</w:t>
            </w:r>
          </w:p>
          <w:p w14:paraId="4DFB577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E57AEB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4D5D887"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8a. La casella sulla quale è finito il giocatore di turno NON è quella finale.</w:t>
            </w:r>
          </w:p>
          <w:p w14:paraId="5AE0822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1</w:t>
            </w:r>
            <w:r w:rsidRPr="007F7FFB">
              <w:rPr>
                <w:rFonts w:ascii="Calibri" w:eastAsiaTheme="minorEastAsia" w:hAnsi="Calibri" w:cs="Calibri"/>
                <w:sz w:val="24"/>
                <w:szCs w:val="24"/>
              </w:rPr>
              <w:t>.</w:t>
            </w:r>
            <w:r w:rsidRPr="007F7FFB">
              <w:rPr>
                <w:rFonts w:ascii="Calibri" w:eastAsiaTheme="minorEastAsia" w:hAnsi="Calibri" w:cs="Calibri"/>
                <w:sz w:val="24"/>
                <w:szCs w:val="24"/>
              </w:rPr>
              <w:tab/>
              <w:t xml:space="preserve">Il sistema imposta come nuovo giocatore di turno il </w:t>
            </w:r>
            <w:r>
              <w:rPr>
                <w:rFonts w:ascii="Calibri" w:eastAsiaTheme="minorEastAsia" w:hAnsi="Calibri" w:cs="Calibri"/>
                <w:sz w:val="24"/>
                <w:szCs w:val="24"/>
              </w:rPr>
              <w:t>prossimo giocatore</w:t>
            </w:r>
            <w:r w:rsidRPr="007F7FFB">
              <w:rPr>
                <w:rFonts w:ascii="Calibri" w:eastAsiaTheme="minorEastAsia" w:hAnsi="Calibri" w:cs="Calibri"/>
                <w:sz w:val="24"/>
                <w:szCs w:val="24"/>
              </w:rPr>
              <w:t xml:space="preserve"> e ritorna al passo </w:t>
            </w:r>
            <w:r>
              <w:rPr>
                <w:rFonts w:ascii="Calibri" w:eastAsiaTheme="minorEastAsia" w:hAnsi="Calibri" w:cs="Calibri"/>
                <w:sz w:val="24"/>
                <w:szCs w:val="24"/>
              </w:rPr>
              <w:t>3</w:t>
            </w:r>
            <w:r w:rsidRPr="007F7FFB">
              <w:rPr>
                <w:rFonts w:ascii="Calibri" w:eastAsiaTheme="minorEastAsia" w:hAnsi="Calibri" w:cs="Calibri"/>
                <w:sz w:val="24"/>
                <w:szCs w:val="24"/>
              </w:rPr>
              <w:t>.</w:t>
            </w:r>
          </w:p>
          <w:p w14:paraId="71EE7E4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56EDDF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8b. La casella sulla quale è finito il giocatore di turno è quella finale.</w:t>
            </w:r>
          </w:p>
          <w:p w14:paraId="6945BF2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9.</w:t>
            </w:r>
          </w:p>
        </w:tc>
      </w:tr>
      <w:tr w:rsidR="006201BF" w:rsidRPr="007F7FFB" w14:paraId="5C5590AD"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5BDCE63"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0DA3B4A3"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2D183B80"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99C3747"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5901975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6201BF" w:rsidRPr="007F7FFB" w14:paraId="14E9E63F"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5AF753E"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073199E7"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204474">
              <w:rPr>
                <w:rFonts w:ascii="Calibri" w:hAnsi="Calibri" w:cs="Calibri"/>
              </w:rPr>
              <w:t xml:space="preserve">Dipende dal numero di partite </w:t>
            </w:r>
            <w:r>
              <w:rPr>
                <w:rFonts w:ascii="Calibri" w:hAnsi="Calibri" w:cs="Calibri"/>
              </w:rPr>
              <w:t>multiplayer</w:t>
            </w:r>
            <w:r w:rsidRPr="00204474">
              <w:rPr>
                <w:rFonts w:ascii="Calibri" w:hAnsi="Calibri" w:cs="Calibri"/>
              </w:rPr>
              <w:t xml:space="preserve"> che il giocatore vuole avviare</w:t>
            </w:r>
          </w:p>
        </w:tc>
      </w:tr>
      <w:tr w:rsidR="006201BF" w:rsidRPr="007F7FFB" w14:paraId="1564033F"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C32C29F"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72612F6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708D561D" w14:textId="77777777" w:rsidR="006201BF" w:rsidRDefault="006201BF" w:rsidP="006400AB">
      <w:pPr>
        <w:rPr>
          <w:rFonts w:ascii="Calibri" w:hAnsi="Calibri" w:cs="Calibri"/>
          <w:color w:val="0D0D0D"/>
          <w:shd w:val="clear" w:color="auto" w:fill="FFFFFF"/>
        </w:rPr>
      </w:pPr>
    </w:p>
    <w:p w14:paraId="7E4397DE" w14:textId="4C4FD909"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3.3.6 </w:t>
      </w:r>
      <w:r w:rsidRPr="006400AB">
        <w:rPr>
          <w:rFonts w:ascii="Calibri" w:eastAsia="Calibri" w:hAnsi="Calibri" w:cs="Calibri"/>
          <w:color w:val="156082" w:themeColor="accent1"/>
          <w:sz w:val="28"/>
          <w:szCs w:val="28"/>
        </w:rPr>
        <w:t>Caso d’uso UC6: Gestione impostazioni utente</w:t>
      </w:r>
    </w:p>
    <w:p w14:paraId="3AD74178" w14:textId="677C95A3"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 xml:space="preserve">Il giocatore usa il sistema per poter gestire le impostazioni di gioco. Il sistema </w:t>
      </w:r>
      <w:bookmarkStart w:id="1" w:name="_Hlk214201865"/>
      <w:r w:rsidRPr="006400AB">
        <w:rPr>
          <w:rFonts w:ascii="Calibri" w:hAnsi="Calibri" w:cs="Calibri"/>
          <w:color w:val="0D0D0D"/>
          <w:shd w:val="clear" w:color="auto" w:fill="FFFFFF"/>
        </w:rPr>
        <w:t>permette al giocatore di scegliere il proprio nome utente, di impostare delle personalizzazioni di oggetti di gioco predefinite e di effettuare ulteriori azioni legate alla configurazione dell’esperienza di gioco personale.</w:t>
      </w:r>
    </w:p>
    <w:bookmarkEnd w:id="1"/>
    <w:p w14:paraId="6BD7EEFD" w14:textId="77777777" w:rsidR="006400AB" w:rsidRDefault="006400A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6201BF" w:rsidRPr="007F7FFB" w14:paraId="00D13B38"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50D1331F" w14:textId="77777777" w:rsidR="006201BF" w:rsidRPr="007F7FFB" w:rsidRDefault="006201BF"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04A31E62" w14:textId="77777777" w:rsidR="006201BF" w:rsidRPr="007F7FFB" w:rsidRDefault="006201BF"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impostazioni utente</w:t>
            </w:r>
          </w:p>
        </w:tc>
      </w:tr>
      <w:tr w:rsidR="006201BF" w:rsidRPr="007F7FFB" w14:paraId="24B15F05"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5D98DDC"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36242BCE" w14:textId="77777777" w:rsidR="006201BF" w:rsidRPr="007F7FFB"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6</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impostazioni utente</w:t>
            </w:r>
          </w:p>
        </w:tc>
      </w:tr>
      <w:tr w:rsidR="006201BF" w:rsidRPr="007F7FFB" w14:paraId="3CF0CDDA"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3970CD8"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14D4A5FE"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6201BF" w:rsidRPr="007F7FFB" w14:paraId="5F33B746"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D15F018"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4DA8C8FF" w14:textId="77777777" w:rsidR="006201BF" w:rsidRPr="007F7FFB"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6201BF" w:rsidRPr="007F7FFB" w14:paraId="2A1822BE"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E0AF40F"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6541D869"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6201BF" w:rsidRPr="007F7FFB" w14:paraId="5BD929D6"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AF98A64"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523F277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Giocatore → Vuole </w:t>
            </w:r>
            <w:r>
              <w:rPr>
                <w:rFonts w:ascii="Calibri" w:eastAsiaTheme="minorEastAsia" w:hAnsi="Calibri" w:cs="Calibri"/>
                <w:sz w:val="24"/>
                <w:szCs w:val="24"/>
              </w:rPr>
              <w:t>configurare le impostazioni</w:t>
            </w:r>
          </w:p>
        </w:tc>
      </w:tr>
      <w:tr w:rsidR="006201BF" w:rsidRPr="007F7FFB" w14:paraId="1B81B10C"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526E663"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3061302B"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79FC88B8"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971E184"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00E55BB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le impostazioni scelte dall’utente</w:t>
            </w:r>
          </w:p>
        </w:tc>
      </w:tr>
      <w:tr w:rsidR="006201BF" w:rsidRPr="007F7FFB" w14:paraId="78A6FE17"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815E3BE"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2ACEE0CB" w14:textId="77777777" w:rsidR="006201BF" w:rsidRDefault="006201BF"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5D928D62"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vuole </w:t>
            </w:r>
            <w:r>
              <w:rPr>
                <w:rFonts w:ascii="Calibri" w:eastAsia="Calibri" w:hAnsi="Calibri" w:cs="Calibri"/>
                <w:highlight w:val="white"/>
              </w:rPr>
              <w:t>configurare le impostazioni</w:t>
            </w:r>
            <w:r w:rsidRPr="00204474">
              <w:rPr>
                <w:rFonts w:ascii="Calibri" w:eastAsia="Calibri" w:hAnsi="Calibri" w:cs="Calibri"/>
                <w:highlight w:val="white"/>
              </w:rPr>
              <w:t xml:space="preserve"> </w:t>
            </w:r>
            <w:r>
              <w:rPr>
                <w:rFonts w:ascii="Calibri" w:eastAsia="Calibri" w:hAnsi="Calibri" w:cs="Calibri"/>
                <w:highlight w:val="white"/>
              </w:rPr>
              <w:t>cliccando</w:t>
            </w:r>
            <w:r w:rsidRPr="00204474">
              <w:rPr>
                <w:rFonts w:ascii="Calibri" w:eastAsia="Calibri" w:hAnsi="Calibri" w:cs="Calibri"/>
                <w:highlight w:val="white"/>
              </w:rPr>
              <w:t xml:space="preserve"> il pulsante “</w:t>
            </w:r>
            <w:r>
              <w:rPr>
                <w:rFonts w:ascii="Calibri" w:eastAsia="Calibri" w:hAnsi="Calibri" w:cs="Calibri"/>
                <w:highlight w:val="white"/>
              </w:rPr>
              <w:t>Gestione impostazioni</w:t>
            </w:r>
            <w:r w:rsidRPr="00204474">
              <w:rPr>
                <w:rFonts w:ascii="Calibri" w:eastAsia="Calibri" w:hAnsi="Calibri" w:cs="Calibri"/>
                <w:highlight w:val="white"/>
              </w:rPr>
              <w:t>”.</w:t>
            </w:r>
          </w:p>
          <w:p w14:paraId="5A46C6EF"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sistema apre la pagina di </w:t>
            </w:r>
            <w:r>
              <w:rPr>
                <w:rFonts w:ascii="Calibri" w:eastAsia="Calibri" w:hAnsi="Calibri" w:cs="Calibri"/>
                <w:highlight w:val="white"/>
              </w:rPr>
              <w:t>gestione delle impostazioni</w:t>
            </w:r>
            <w:r w:rsidRPr="00204474">
              <w:rPr>
                <w:rFonts w:ascii="Calibri" w:eastAsia="Calibri" w:hAnsi="Calibri" w:cs="Calibri"/>
                <w:highlight w:val="white"/>
              </w:rPr>
              <w:t>.</w:t>
            </w:r>
          </w:p>
          <w:p w14:paraId="684AB2F6"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giocatore seleziona le impostazioni che vuole salvare, compilandole secondo la propria scelta</w:t>
            </w:r>
            <w:r w:rsidRPr="00204474">
              <w:rPr>
                <w:rFonts w:ascii="Calibri" w:eastAsia="Calibri" w:hAnsi="Calibri" w:cs="Calibri"/>
                <w:highlight w:val="white"/>
              </w:rPr>
              <w:t>.</w:t>
            </w:r>
            <w:r>
              <w:rPr>
                <w:rFonts w:ascii="Calibri" w:eastAsia="Calibri" w:hAnsi="Calibri" w:cs="Calibri"/>
                <w:highlight w:val="white"/>
              </w:rPr>
              <w:t xml:space="preserve"> Può infatti decidere di configurare i nomi dei giocatori, lo scenario, le regole, i dadi e le pedine </w:t>
            </w:r>
            <w:r>
              <w:rPr>
                <w:rFonts w:ascii="Calibri" w:eastAsia="Calibri" w:hAnsi="Calibri" w:cs="Calibri"/>
                <w:highlight w:val="white"/>
              </w:rPr>
              <w:lastRenderedPageBreak/>
              <w:t>che verranno preselezionati in fase di creazione della partita.</w:t>
            </w:r>
          </w:p>
          <w:p w14:paraId="14C0760A"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clicca sul pulsante di </w:t>
            </w:r>
            <w:r>
              <w:rPr>
                <w:rFonts w:ascii="Calibri" w:eastAsia="Calibri" w:hAnsi="Calibri" w:cs="Calibri"/>
                <w:highlight w:val="white"/>
              </w:rPr>
              <w:t>salvataggio</w:t>
            </w:r>
            <w:r w:rsidRPr="00204474">
              <w:rPr>
                <w:rFonts w:ascii="Calibri" w:eastAsia="Calibri" w:hAnsi="Calibri" w:cs="Calibri"/>
                <w:highlight w:val="white"/>
              </w:rPr>
              <w:t xml:space="preserve"> “</w:t>
            </w:r>
            <w:r>
              <w:rPr>
                <w:rFonts w:ascii="Calibri" w:eastAsia="Calibri" w:hAnsi="Calibri" w:cs="Calibri"/>
                <w:highlight w:val="white"/>
              </w:rPr>
              <w:t>Salva impostazioni</w:t>
            </w:r>
            <w:r w:rsidRPr="00204474">
              <w:rPr>
                <w:rFonts w:ascii="Calibri" w:eastAsia="Calibri" w:hAnsi="Calibri" w:cs="Calibri"/>
                <w:highlight w:val="white"/>
              </w:rPr>
              <w:t>”.</w:t>
            </w:r>
          </w:p>
          <w:p w14:paraId="367D1BF9" w14:textId="77777777" w:rsidR="006201BF" w:rsidRPr="008163DB"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sistema </w:t>
            </w:r>
            <w:r>
              <w:rPr>
                <w:rFonts w:ascii="Calibri" w:eastAsia="Calibri" w:hAnsi="Calibri" w:cs="Calibri"/>
                <w:highlight w:val="white"/>
              </w:rPr>
              <w:t>salva le impostazioni precedentemente selezionate dall’utente</w:t>
            </w:r>
            <w:r w:rsidRPr="00204474">
              <w:rPr>
                <w:rFonts w:ascii="Calibri" w:eastAsia="Calibri" w:hAnsi="Calibri" w:cs="Calibri"/>
                <w:highlight w:val="white"/>
              </w:rPr>
              <w:t xml:space="preserve">. </w:t>
            </w:r>
          </w:p>
        </w:tc>
      </w:tr>
      <w:tr w:rsidR="006201BF" w:rsidRPr="007F7FFB" w14:paraId="43361524"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96EA201"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6449DEB2" w14:textId="77777777" w:rsidR="006201BF" w:rsidRPr="00204474" w:rsidRDefault="006201BF"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1a. In qualsiasi momento, il giocatore può cliccare sul pulsante “</w:t>
            </w:r>
            <w:r>
              <w:rPr>
                <w:rFonts w:ascii="Calibri" w:hAnsi="Calibri" w:cs="Calibri"/>
              </w:rPr>
              <w:t>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00F146CF" w14:textId="77777777" w:rsidR="006201BF" w:rsidRPr="008163DB" w:rsidRDefault="006201BF"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apre la pagina del menu principale, perdendo traccia di tutte le scelte precedentemente effettuate.</w:t>
            </w:r>
          </w:p>
        </w:tc>
      </w:tr>
      <w:tr w:rsidR="006201BF" w:rsidRPr="007F7FFB" w14:paraId="6F00A1BE"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CD5EAC9"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Requisiti speciali</w:t>
            </w:r>
          </w:p>
        </w:tc>
        <w:tc>
          <w:tcPr>
            <w:tcW w:w="2751" w:type="pct"/>
            <w:vAlign w:val="center"/>
          </w:tcPr>
          <w:p w14:paraId="059CE4C2"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24993232"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649E9DE"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5C9D963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6201BF" w:rsidRPr="007F7FFB" w14:paraId="796C0FDF"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4277D0F"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19F57A93"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4CBE8BD9"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A9E03D"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2D0C525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79E13C3F" w14:textId="77777777" w:rsidR="006201BF" w:rsidRDefault="006201BF" w:rsidP="006400AB">
      <w:pPr>
        <w:rPr>
          <w:rFonts w:ascii="Calibri" w:hAnsi="Calibri" w:cs="Calibri"/>
          <w:color w:val="0D0D0D"/>
          <w:shd w:val="clear" w:color="auto" w:fill="FFFFFF"/>
        </w:rPr>
      </w:pPr>
    </w:p>
    <w:p w14:paraId="29D3BAAB" w14:textId="77777777" w:rsidR="006201BF" w:rsidRDefault="006201BF" w:rsidP="006400AB">
      <w:pPr>
        <w:rPr>
          <w:rFonts w:ascii="Calibri" w:hAnsi="Calibri" w:cs="Calibri"/>
          <w:color w:val="0D0D0D"/>
          <w:shd w:val="clear" w:color="auto" w:fill="FFFFFF"/>
        </w:rPr>
      </w:pPr>
    </w:p>
    <w:p w14:paraId="09AEA227" w14:textId="4F71264B"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3.3.7 </w:t>
      </w:r>
      <w:r w:rsidRPr="006400AB">
        <w:rPr>
          <w:rFonts w:ascii="Calibri" w:eastAsia="Calibri" w:hAnsi="Calibri" w:cs="Calibri"/>
          <w:color w:val="156082" w:themeColor="accent1"/>
          <w:sz w:val="28"/>
          <w:szCs w:val="28"/>
        </w:rPr>
        <w:t>Caso d’uso UC7: Gestione set di regole predefinite</w:t>
      </w:r>
    </w:p>
    <w:p w14:paraId="32D15E33" w14:textId="18499443"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L’amministratore utilizza il sistema per creare, eliminare o modificare dei set di regole predefinite. Il sistema metterà tali set a disposizione del giocatore in fase di configurazione della partita.</w:t>
      </w:r>
    </w:p>
    <w:p w14:paraId="4CFB8DA1" w14:textId="77777777" w:rsidR="00AA3D26" w:rsidRDefault="00AA3D26"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AA3D26" w:rsidRPr="007F7FFB" w14:paraId="34E7643C"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69F2C7B0" w14:textId="77777777" w:rsidR="00AA3D26" w:rsidRPr="007F7FFB" w:rsidRDefault="00AA3D26"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21E3A2C0" w14:textId="77777777" w:rsidR="00AA3D26" w:rsidRPr="007F7FFB" w:rsidRDefault="00AA3D26"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set di regole predefinite</w:t>
            </w:r>
          </w:p>
        </w:tc>
      </w:tr>
      <w:tr w:rsidR="00AA3D26" w:rsidRPr="007F7FFB" w14:paraId="553049C3"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BFD2C63"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2A9C9C98"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7</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set di regole predefinite</w:t>
            </w:r>
          </w:p>
        </w:tc>
      </w:tr>
      <w:tr w:rsidR="00AA3D26" w:rsidRPr="007F7FFB" w14:paraId="6291ABF8"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88A8FD0"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36BBED76"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AA3D26" w:rsidRPr="007F7FFB" w14:paraId="1160B7EB"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97F3CB6"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7148D001"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AA3D26" w:rsidRPr="007F7FFB" w14:paraId="2AD921F9"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7C6818"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2DB243A0"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Pr>
                <w:rFonts w:ascii="Calibri" w:eastAsiaTheme="minorEastAsia" w:hAnsi="Calibri" w:cs="Calibri"/>
                <w:color w:val="auto"/>
                <w:sz w:val="24"/>
                <w:szCs w:val="24"/>
              </w:rPr>
              <w:t>Amministratore</w:t>
            </w:r>
          </w:p>
        </w:tc>
      </w:tr>
      <w:tr w:rsidR="00AA3D26" w:rsidRPr="007F7FFB" w14:paraId="47CB7218"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6F926EB"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7F5700ED"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Amministratore</w:t>
            </w:r>
            <w:r w:rsidRPr="007F7FFB">
              <w:rPr>
                <w:rFonts w:ascii="Calibri" w:eastAsiaTheme="minorEastAsia" w:hAnsi="Calibri" w:cs="Calibri"/>
                <w:sz w:val="24"/>
                <w:szCs w:val="24"/>
              </w:rPr>
              <w:t xml:space="preserve"> → Vuole </w:t>
            </w:r>
            <w:r>
              <w:rPr>
                <w:rFonts w:ascii="Calibri" w:eastAsiaTheme="minorEastAsia" w:hAnsi="Calibri" w:cs="Calibri"/>
                <w:sz w:val="24"/>
                <w:szCs w:val="24"/>
              </w:rPr>
              <w:t>gestire i set di regole predefinite</w:t>
            </w:r>
          </w:p>
        </w:tc>
      </w:tr>
      <w:tr w:rsidR="00AA3D26" w:rsidRPr="007F7FFB" w14:paraId="4289D7D5"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2E4CF1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7EE8C2E5"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3BC68820"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D29DDF8"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0A3559E6"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i set di regole impostati dall’amministratore</w:t>
            </w:r>
          </w:p>
        </w:tc>
      </w:tr>
      <w:tr w:rsidR="00AA3D26" w:rsidRPr="007F7FFB" w14:paraId="47FB24AA"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A60F69C"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04E1A75A" w14:textId="77777777" w:rsidR="00AA3D26" w:rsidRDefault="00AA3D26"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5FDDD1A7" w14:textId="77777777" w:rsidR="00AA3D26"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w:t>
            </w:r>
            <w:r w:rsidRPr="00204474">
              <w:rPr>
                <w:rFonts w:ascii="Calibri" w:eastAsia="Calibri" w:hAnsi="Calibri" w:cs="Calibri"/>
                <w:highlight w:val="white"/>
              </w:rPr>
              <w:t xml:space="preserve"> vuole </w:t>
            </w:r>
            <w:r>
              <w:rPr>
                <w:rFonts w:ascii="Calibri" w:eastAsia="Calibri" w:hAnsi="Calibri" w:cs="Calibri"/>
                <w:highlight w:val="white"/>
              </w:rPr>
              <w:t>accedere al pannello admin cliccando</w:t>
            </w:r>
            <w:r w:rsidRPr="00204474">
              <w:rPr>
                <w:rFonts w:ascii="Calibri" w:eastAsia="Calibri" w:hAnsi="Calibri" w:cs="Calibri"/>
                <w:highlight w:val="white"/>
              </w:rPr>
              <w:t xml:space="preserve"> il pulsante “</w:t>
            </w:r>
            <w:r>
              <w:rPr>
                <w:rFonts w:ascii="Calibri" w:eastAsia="Calibri" w:hAnsi="Calibri" w:cs="Calibri"/>
                <w:highlight w:val="white"/>
              </w:rPr>
              <w:t>Pannello admin</w:t>
            </w:r>
            <w:r w:rsidRPr="00204474">
              <w:rPr>
                <w:rFonts w:ascii="Calibri" w:eastAsia="Calibri" w:hAnsi="Calibri" w:cs="Calibri"/>
                <w:highlight w:val="white"/>
              </w:rPr>
              <w:t>”.</w:t>
            </w:r>
          </w:p>
          <w:p w14:paraId="5BC0E914"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popup di accesso al pannello admin.</w:t>
            </w:r>
          </w:p>
          <w:p w14:paraId="12BA964F" w14:textId="77777777" w:rsidR="00AA3D26"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inserisce le credenziali di accesso</w:t>
            </w:r>
            <w:r w:rsidRPr="00204474">
              <w:rPr>
                <w:rFonts w:ascii="Calibri" w:eastAsia="Calibri" w:hAnsi="Calibri" w:cs="Calibri"/>
                <w:highlight w:val="white"/>
              </w:rPr>
              <w:t>.</w:t>
            </w:r>
          </w:p>
          <w:p w14:paraId="1B2519B6"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pannello admin.</w:t>
            </w:r>
          </w:p>
          <w:p w14:paraId="795819C1"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lastRenderedPageBreak/>
              <w:t>L’amministratore accede alla pagina di gestione dei set di regole predefinite cliccando il pulsante “Gestione set di regole”.</w:t>
            </w:r>
          </w:p>
          <w:p w14:paraId="43E0FB9F"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la pagina di gestione dei set di regole predefinite.</w:t>
            </w:r>
          </w:p>
          <w:p w14:paraId="2921DC01" w14:textId="77777777" w:rsidR="00AA3D26"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può aggiungere ed eliminare i set di regole e ha anche la possibilità di modificare le singole regole di ogni set, impostandone il valore</w:t>
            </w:r>
            <w:r w:rsidRPr="00204474">
              <w:rPr>
                <w:rFonts w:ascii="Calibri" w:eastAsia="Calibri" w:hAnsi="Calibri" w:cs="Calibri"/>
                <w:highlight w:val="white"/>
              </w:rPr>
              <w:t>.</w:t>
            </w:r>
          </w:p>
          <w:p w14:paraId="1301D2A8" w14:textId="77777777" w:rsidR="00AA3D26" w:rsidRPr="008163DB"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 </w:t>
            </w:r>
            <w:r>
              <w:rPr>
                <w:rFonts w:ascii="Calibri" w:eastAsia="Calibri" w:hAnsi="Calibri" w:cs="Calibri"/>
                <w:highlight w:val="white"/>
              </w:rPr>
              <w:t>L’amministratore rende effettive le modifiche effettuate cliccando il pulsante “Salva”.</w:t>
            </w:r>
          </w:p>
        </w:tc>
      </w:tr>
      <w:tr w:rsidR="00AA3D26" w:rsidRPr="007F7FFB" w14:paraId="7E7AB878"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8BA58FD"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6FF4A378"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a. </w:t>
            </w:r>
            <w:r>
              <w:rPr>
                <w:rFonts w:ascii="Calibri" w:hAnsi="Calibri" w:cs="Calibri"/>
              </w:rPr>
              <w:t>L’accesso al pannello degli amministratori fallisce, e il sistema torna al passo 1.</w:t>
            </w:r>
          </w:p>
          <w:p w14:paraId="17303054"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EBAB233" w14:textId="77777777" w:rsidR="00AA3D26" w:rsidRPr="00204474"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w:t>
            </w:r>
            <w:r w:rsidRPr="00204474">
              <w:rPr>
                <w:rFonts w:ascii="Calibri" w:hAnsi="Calibri" w:cs="Calibri"/>
              </w:rPr>
              <w:t xml:space="preserve">a. In qualsiasi momento, </w:t>
            </w:r>
            <w:r>
              <w:rPr>
                <w:rFonts w:ascii="Calibri" w:hAnsi="Calibri" w:cs="Calibri"/>
              </w:rPr>
              <w:t xml:space="preserve">l’amministratore </w:t>
            </w:r>
            <w:r w:rsidRPr="00204474">
              <w:rPr>
                <w:rFonts w:ascii="Calibri" w:hAnsi="Calibri" w:cs="Calibri"/>
              </w:rPr>
              <w:t>può cliccare sul pulsante “</w:t>
            </w:r>
            <w:r>
              <w:rPr>
                <w:rFonts w:ascii="Calibri" w:hAnsi="Calibri" w:cs="Calibri"/>
              </w:rPr>
              <w:t>Torna al 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4B532465"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FA816AD" w14:textId="77777777" w:rsidR="00AA3D26" w:rsidRPr="008163DB"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7a. In qualsiasi momento, l’amministratore può tornare al pannello degli admin cliccando il pulsante “Indietro”. Se dovessero esserci delle modifiche non salvate, il sistema non ne terrà traccia.</w:t>
            </w:r>
          </w:p>
        </w:tc>
      </w:tr>
      <w:tr w:rsidR="00AA3D26" w:rsidRPr="007F7FFB" w14:paraId="7BB861DB"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503DAB1"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Requisiti speciali</w:t>
            </w:r>
          </w:p>
        </w:tc>
        <w:tc>
          <w:tcPr>
            <w:tcW w:w="2751" w:type="pct"/>
            <w:vAlign w:val="center"/>
          </w:tcPr>
          <w:p w14:paraId="3FE97EF5"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5D7C9B92"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B8EFB21"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67450278"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AA3D26" w:rsidRPr="007F7FFB" w14:paraId="7C72819D"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069120C"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29E62051"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5D56B2FA"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FE35B18"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602A99AF"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517E00D5" w14:textId="77777777" w:rsidR="00AA3D26" w:rsidRDefault="00AA3D26" w:rsidP="006400AB">
      <w:pPr>
        <w:rPr>
          <w:rFonts w:ascii="Calibri" w:hAnsi="Calibri" w:cs="Calibri"/>
          <w:color w:val="0D0D0D"/>
          <w:shd w:val="clear" w:color="auto" w:fill="FFFFFF"/>
        </w:rPr>
      </w:pPr>
    </w:p>
    <w:p w14:paraId="30DBCB0B" w14:textId="77777777" w:rsidR="006400AB" w:rsidRDefault="006400AB" w:rsidP="006400AB">
      <w:pPr>
        <w:rPr>
          <w:rFonts w:ascii="Calibri" w:hAnsi="Calibri" w:cs="Calibri"/>
          <w:color w:val="0D0D0D"/>
          <w:shd w:val="clear" w:color="auto" w:fill="FFFFFF"/>
        </w:rPr>
      </w:pPr>
    </w:p>
    <w:p w14:paraId="5382384B" w14:textId="4E4D87D3"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3.3.8 </w:t>
      </w:r>
      <w:r w:rsidRPr="006400AB">
        <w:rPr>
          <w:rFonts w:ascii="Calibri" w:eastAsia="Calibri" w:hAnsi="Calibri" w:cs="Calibri"/>
          <w:color w:val="156082" w:themeColor="accent1"/>
          <w:sz w:val="28"/>
          <w:szCs w:val="28"/>
        </w:rPr>
        <w:t>Caso d’uso UC8: Gestione scenari di gioco</w:t>
      </w:r>
    </w:p>
    <w:p w14:paraId="2A8BE2A2" w14:textId="7DFC4202" w:rsidR="006400AB" w:rsidRP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L’amministratore utilizza il sistema per creare, eliminare o modificare degli scenari di gioco. Il sistema metterà tali scenari a disposizione del giocatore in fase di configurazione della partita.</w:t>
      </w:r>
    </w:p>
    <w:p w14:paraId="55AC001A" w14:textId="77777777" w:rsidR="006400AB" w:rsidRDefault="006400AB" w:rsidP="002C0B1C">
      <w:pPr>
        <w:pBdr>
          <w:top w:val="nil"/>
          <w:left w:val="nil"/>
          <w:bottom w:val="nil"/>
          <w:right w:val="nil"/>
          <w:between w:val="nil"/>
        </w:pBdr>
        <w:spacing w:after="61" w:line="240" w:lineRule="auto"/>
        <w:rPr>
          <w:rFonts w:ascii="Calibri" w:eastAsia="Calibri" w:hAnsi="Calibri" w:cs="Calibri"/>
          <w:color w:val="000000"/>
        </w:rPr>
      </w:pPr>
    </w:p>
    <w:tbl>
      <w:tblPr>
        <w:tblStyle w:val="Elencomedio2-Colore1"/>
        <w:tblW w:w="5132" w:type="pct"/>
        <w:jc w:val="center"/>
        <w:tblLook w:val="04A0" w:firstRow="1" w:lastRow="0" w:firstColumn="1" w:lastColumn="0" w:noHBand="0" w:noVBand="1"/>
      </w:tblPr>
      <w:tblGrid>
        <w:gridCol w:w="4449"/>
        <w:gridCol w:w="5443"/>
      </w:tblGrid>
      <w:tr w:rsidR="00AA3D26" w:rsidRPr="007F7FFB" w14:paraId="433DB981"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0BFB9F06" w14:textId="77777777" w:rsidR="00AA3D26" w:rsidRPr="007F7FFB" w:rsidRDefault="00AA3D26"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4F10669F" w14:textId="77777777" w:rsidR="00AA3D26" w:rsidRPr="007F7FFB" w:rsidRDefault="00AA3D26"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scenari di gioco</w:t>
            </w:r>
          </w:p>
        </w:tc>
      </w:tr>
      <w:tr w:rsidR="00AA3D26" w:rsidRPr="007F7FFB" w14:paraId="5C876FEE"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202583D"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1EFFF5DA"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8</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scenari di gioco</w:t>
            </w:r>
          </w:p>
        </w:tc>
      </w:tr>
      <w:tr w:rsidR="00AA3D26" w:rsidRPr="007F7FFB" w14:paraId="1E0475F6"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2DDDF17"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24C46932"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AA3D26" w:rsidRPr="007F7FFB" w14:paraId="4BBA018F"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C2E2D31"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02888DF1"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AA3D26" w:rsidRPr="007F7FFB" w14:paraId="4F2CF71F"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9DAAED5"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1571F0BB"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Pr>
                <w:rFonts w:ascii="Calibri" w:eastAsiaTheme="minorEastAsia" w:hAnsi="Calibri" w:cs="Calibri"/>
                <w:color w:val="auto"/>
                <w:sz w:val="24"/>
                <w:szCs w:val="24"/>
              </w:rPr>
              <w:t>Amministratore</w:t>
            </w:r>
          </w:p>
        </w:tc>
      </w:tr>
      <w:tr w:rsidR="00AA3D26" w:rsidRPr="007F7FFB" w14:paraId="218027C2"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B113B27"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2F17074F"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Amministratore</w:t>
            </w:r>
            <w:r w:rsidRPr="007F7FFB">
              <w:rPr>
                <w:rFonts w:ascii="Calibri" w:eastAsiaTheme="minorEastAsia" w:hAnsi="Calibri" w:cs="Calibri"/>
                <w:sz w:val="24"/>
                <w:szCs w:val="24"/>
              </w:rPr>
              <w:t xml:space="preserve"> → Vuole </w:t>
            </w:r>
            <w:r>
              <w:rPr>
                <w:rFonts w:ascii="Calibri" w:eastAsiaTheme="minorEastAsia" w:hAnsi="Calibri" w:cs="Calibri"/>
                <w:sz w:val="24"/>
                <w:szCs w:val="24"/>
              </w:rPr>
              <w:t>gestire gli scenari</w:t>
            </w:r>
          </w:p>
        </w:tc>
      </w:tr>
      <w:tr w:rsidR="00AA3D26" w:rsidRPr="007F7FFB" w14:paraId="503D7FC4"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C8210F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34D0FB17"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1B04CFF3"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25B56F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Garanzia di successo</w:t>
            </w:r>
          </w:p>
        </w:tc>
        <w:tc>
          <w:tcPr>
            <w:tcW w:w="2751" w:type="pct"/>
            <w:vAlign w:val="center"/>
          </w:tcPr>
          <w:p w14:paraId="65236C76"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gli scenari impostati dall’amministratore</w:t>
            </w:r>
          </w:p>
        </w:tc>
      </w:tr>
      <w:tr w:rsidR="00AA3D26" w:rsidRPr="007F7FFB" w14:paraId="5FE6B777"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2AA5207"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7B19AB95" w14:textId="77777777" w:rsidR="00AA3D26" w:rsidRDefault="00AA3D26"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22D8798D" w14:textId="77777777" w:rsidR="00AA3D26"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w:t>
            </w:r>
            <w:r w:rsidRPr="00204474">
              <w:rPr>
                <w:rFonts w:ascii="Calibri" w:eastAsia="Calibri" w:hAnsi="Calibri" w:cs="Calibri"/>
                <w:highlight w:val="white"/>
              </w:rPr>
              <w:t xml:space="preserve"> vuole </w:t>
            </w:r>
            <w:r>
              <w:rPr>
                <w:rFonts w:ascii="Calibri" w:eastAsia="Calibri" w:hAnsi="Calibri" w:cs="Calibri"/>
                <w:highlight w:val="white"/>
              </w:rPr>
              <w:t>accedere al pannello admin cliccando</w:t>
            </w:r>
            <w:r w:rsidRPr="00204474">
              <w:rPr>
                <w:rFonts w:ascii="Calibri" w:eastAsia="Calibri" w:hAnsi="Calibri" w:cs="Calibri"/>
                <w:highlight w:val="white"/>
              </w:rPr>
              <w:t xml:space="preserve"> il pulsante “</w:t>
            </w:r>
            <w:r>
              <w:rPr>
                <w:rFonts w:ascii="Calibri" w:eastAsia="Calibri" w:hAnsi="Calibri" w:cs="Calibri"/>
                <w:highlight w:val="white"/>
              </w:rPr>
              <w:t>Pannello admin</w:t>
            </w:r>
            <w:r w:rsidRPr="00204474">
              <w:rPr>
                <w:rFonts w:ascii="Calibri" w:eastAsia="Calibri" w:hAnsi="Calibri" w:cs="Calibri"/>
                <w:highlight w:val="white"/>
              </w:rPr>
              <w:t>”.</w:t>
            </w:r>
          </w:p>
          <w:p w14:paraId="65BBEAF7"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popup di accesso al pannello admin.</w:t>
            </w:r>
          </w:p>
          <w:p w14:paraId="7531F047" w14:textId="77777777" w:rsidR="00AA3D26"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inserisce le credenziali di accesso</w:t>
            </w:r>
            <w:r w:rsidRPr="00204474">
              <w:rPr>
                <w:rFonts w:ascii="Calibri" w:eastAsia="Calibri" w:hAnsi="Calibri" w:cs="Calibri"/>
                <w:highlight w:val="white"/>
              </w:rPr>
              <w:t>.</w:t>
            </w:r>
          </w:p>
          <w:p w14:paraId="17DBB8E0"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pannello admin.</w:t>
            </w:r>
          </w:p>
          <w:p w14:paraId="63501E33"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accede alla pagina di gestione degli scenari cliccando il pulsante “Gestione scenari”.</w:t>
            </w:r>
          </w:p>
          <w:p w14:paraId="13A3668B"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la pagina di gestione degli scenari.</w:t>
            </w:r>
          </w:p>
          <w:p w14:paraId="7EA19811" w14:textId="77777777" w:rsidR="00AA3D26"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può aggiungere, modificare ed eliminare gli scenari, impostandone anche le varie descrizioni da mostrare per ogni tipologia di casella</w:t>
            </w:r>
            <w:r w:rsidRPr="00204474">
              <w:rPr>
                <w:rFonts w:ascii="Calibri" w:eastAsia="Calibri" w:hAnsi="Calibri" w:cs="Calibri"/>
                <w:highlight w:val="white"/>
              </w:rPr>
              <w:t>.</w:t>
            </w:r>
          </w:p>
          <w:p w14:paraId="1853BF83" w14:textId="77777777" w:rsidR="00AA3D26" w:rsidRPr="008163DB"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 </w:t>
            </w:r>
            <w:r>
              <w:rPr>
                <w:rFonts w:ascii="Calibri" w:eastAsia="Calibri" w:hAnsi="Calibri" w:cs="Calibri"/>
                <w:highlight w:val="white"/>
              </w:rPr>
              <w:t>L’amministratore rende effettive le modifiche effettuate cliccando il pulsante “Salva”.</w:t>
            </w:r>
          </w:p>
        </w:tc>
      </w:tr>
      <w:tr w:rsidR="00AA3D26" w:rsidRPr="007F7FFB" w14:paraId="1EACE92D"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11936E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2F5B5019"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a. </w:t>
            </w:r>
            <w:r>
              <w:rPr>
                <w:rFonts w:ascii="Calibri" w:hAnsi="Calibri" w:cs="Calibri"/>
              </w:rPr>
              <w:t>L’accesso al pannello degli amministratori fallisce, e il sistema torna al passo 1.</w:t>
            </w:r>
          </w:p>
          <w:p w14:paraId="5D1C9A4F"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D58B0A0" w14:textId="77777777" w:rsidR="00AA3D26" w:rsidRPr="00204474"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w:t>
            </w:r>
            <w:r w:rsidRPr="00204474">
              <w:rPr>
                <w:rFonts w:ascii="Calibri" w:hAnsi="Calibri" w:cs="Calibri"/>
              </w:rPr>
              <w:t xml:space="preserve">a. In qualsiasi momento, </w:t>
            </w:r>
            <w:r>
              <w:rPr>
                <w:rFonts w:ascii="Calibri" w:hAnsi="Calibri" w:cs="Calibri"/>
              </w:rPr>
              <w:t xml:space="preserve">l’amministratore </w:t>
            </w:r>
            <w:r w:rsidRPr="00204474">
              <w:rPr>
                <w:rFonts w:ascii="Calibri" w:hAnsi="Calibri" w:cs="Calibri"/>
              </w:rPr>
              <w:t>può cliccare sul pulsante “</w:t>
            </w:r>
            <w:r>
              <w:rPr>
                <w:rFonts w:ascii="Calibri" w:hAnsi="Calibri" w:cs="Calibri"/>
              </w:rPr>
              <w:t>Torna al 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3E7CC17E"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5317D0AB"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7a. In qualsiasi momento, l’amministratore può tornare al pannello degli admin cliccando il pulsante “Indietro”. Se dovessero esserci delle modifiche non salvate, il sistema non ne terrà traccia.</w:t>
            </w:r>
          </w:p>
          <w:p w14:paraId="53AD1E6A"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3374B0BC" w14:textId="77777777" w:rsidR="00AA3D26" w:rsidRPr="008163DB"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8a. Nel caso in cui l’amministratore non abbia valorizzato, in una o più righe, codice o descrizione dello scenario, il sistema blocca il salvataggio e torna al passo 7.</w:t>
            </w:r>
          </w:p>
        </w:tc>
      </w:tr>
      <w:tr w:rsidR="00AA3D26" w:rsidRPr="007F7FFB" w14:paraId="58202F34"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A7A24C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Requisiti speciali</w:t>
            </w:r>
          </w:p>
        </w:tc>
        <w:tc>
          <w:tcPr>
            <w:tcW w:w="2751" w:type="pct"/>
            <w:vAlign w:val="center"/>
          </w:tcPr>
          <w:p w14:paraId="6AE11644"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382310D5"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5BFCB8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09EF3078"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AA3D26" w:rsidRPr="007F7FFB" w14:paraId="6055606D"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4499FC9"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0783A4C9"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537313A8"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611249"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15074873"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29CF2CEF"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2890FDCD"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14E2EFA8"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5B5E35E5"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510CFC2E"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1EAE3EA7"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3425C492"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386D956B" w14:textId="4B7DE15F"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 xml:space="preserve">3.3.9 </w:t>
      </w:r>
      <w:r w:rsidRPr="006400AB">
        <w:rPr>
          <w:rFonts w:ascii="Calibri" w:eastAsia="Calibri" w:hAnsi="Calibri" w:cs="Calibri"/>
          <w:color w:val="156082" w:themeColor="accent1"/>
          <w:sz w:val="28"/>
          <w:szCs w:val="28"/>
        </w:rPr>
        <w:t>Caso d’uso UC9: Gestione elementi di gioco personalizzabili</w:t>
      </w:r>
    </w:p>
    <w:p w14:paraId="3B1122C7" w14:textId="399B5D5E" w:rsidR="000270E2" w:rsidRDefault="006400AB" w:rsidP="00783C87">
      <w:pPr>
        <w:pBdr>
          <w:top w:val="nil"/>
          <w:left w:val="nil"/>
          <w:bottom w:val="nil"/>
          <w:right w:val="nil"/>
          <w:between w:val="nil"/>
        </w:pBdr>
        <w:spacing w:after="61" w:line="240" w:lineRule="auto"/>
        <w:rPr>
          <w:rFonts w:ascii="Calibri" w:hAnsi="Calibri" w:cs="Calibri"/>
          <w:color w:val="0D0D0D"/>
          <w:shd w:val="clear" w:color="auto" w:fill="FFFFFF"/>
        </w:rPr>
      </w:pPr>
      <w:r w:rsidRPr="006400AB">
        <w:rPr>
          <w:rFonts w:ascii="Calibri" w:hAnsi="Calibri" w:cs="Calibri"/>
          <w:color w:val="0D0D0D"/>
          <w:shd w:val="clear" w:color="auto" w:fill="FFFFFF"/>
        </w:rPr>
        <w:t>L’amministratore utilizza il sistema per creare, eliminare o modificare degli elementi di gioco personalizzabili, come dadi e pedine. Il sistema metterà tali elementi a disposizione del giocatore in fase di configurazione della partita.</w:t>
      </w:r>
    </w:p>
    <w:p w14:paraId="4165FE43"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AA3D26" w:rsidRPr="007F7FFB" w14:paraId="7A4924C3"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37905CEC" w14:textId="77777777" w:rsidR="00AA3D26" w:rsidRPr="007F7FFB" w:rsidRDefault="00AA3D26"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38499796" w14:textId="77777777" w:rsidR="00AA3D26" w:rsidRPr="007F7FFB" w:rsidRDefault="00AA3D26"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elementi di gioco personalizzabili</w:t>
            </w:r>
          </w:p>
        </w:tc>
      </w:tr>
      <w:tr w:rsidR="00AA3D26" w:rsidRPr="007F7FFB" w14:paraId="149F438B"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31453C9"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1DDF251B"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9</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elementi di gioco personalizzabili</w:t>
            </w:r>
          </w:p>
        </w:tc>
      </w:tr>
      <w:tr w:rsidR="00AA3D26" w:rsidRPr="007F7FFB" w14:paraId="22C9B924"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CEEF0F5"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359EA917"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AA3D26" w:rsidRPr="007F7FFB" w14:paraId="585BF712"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FD04F21"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65786F8A"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AA3D26" w:rsidRPr="007F7FFB" w14:paraId="4F0F8680"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B2243A1"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4C896C60"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Pr>
                <w:rFonts w:ascii="Calibri" w:eastAsiaTheme="minorEastAsia" w:hAnsi="Calibri" w:cs="Calibri"/>
                <w:color w:val="auto"/>
                <w:sz w:val="24"/>
                <w:szCs w:val="24"/>
              </w:rPr>
              <w:t>Amministratore</w:t>
            </w:r>
          </w:p>
        </w:tc>
      </w:tr>
      <w:tr w:rsidR="00AA3D26" w:rsidRPr="007F7FFB" w14:paraId="6978347B"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1A7BE5C"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3B3E8B71"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Amministratore</w:t>
            </w:r>
            <w:r w:rsidRPr="007F7FFB">
              <w:rPr>
                <w:rFonts w:ascii="Calibri" w:eastAsiaTheme="minorEastAsia" w:hAnsi="Calibri" w:cs="Calibri"/>
                <w:sz w:val="24"/>
                <w:szCs w:val="24"/>
              </w:rPr>
              <w:t xml:space="preserve"> → Vuole </w:t>
            </w:r>
            <w:r>
              <w:rPr>
                <w:rFonts w:ascii="Calibri" w:eastAsiaTheme="minorEastAsia" w:hAnsi="Calibri" w:cs="Calibri"/>
                <w:sz w:val="24"/>
                <w:szCs w:val="24"/>
              </w:rPr>
              <w:t>gestire le personalizzazioni</w:t>
            </w:r>
          </w:p>
        </w:tc>
      </w:tr>
      <w:tr w:rsidR="00AA3D26" w:rsidRPr="007F7FFB" w14:paraId="78679E89"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38248FF"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78373134"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24BA2F45"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A39D758"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58072242"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le personalizzazioni impostate dall’amministratore</w:t>
            </w:r>
          </w:p>
        </w:tc>
      </w:tr>
      <w:tr w:rsidR="00AA3D26" w:rsidRPr="007F7FFB" w14:paraId="5CE343BB"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5B4361F"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3D8D04C0" w14:textId="77777777" w:rsidR="00AA3D26" w:rsidRDefault="00AA3D26"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65FC0A25" w14:textId="77777777" w:rsidR="00AA3D26"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w:t>
            </w:r>
            <w:r w:rsidRPr="00204474">
              <w:rPr>
                <w:rFonts w:ascii="Calibri" w:eastAsia="Calibri" w:hAnsi="Calibri" w:cs="Calibri"/>
                <w:highlight w:val="white"/>
              </w:rPr>
              <w:t xml:space="preserve"> vuole </w:t>
            </w:r>
            <w:r>
              <w:rPr>
                <w:rFonts w:ascii="Calibri" w:eastAsia="Calibri" w:hAnsi="Calibri" w:cs="Calibri"/>
                <w:highlight w:val="white"/>
              </w:rPr>
              <w:t>accedere al pannello admin cliccando</w:t>
            </w:r>
            <w:r w:rsidRPr="00204474">
              <w:rPr>
                <w:rFonts w:ascii="Calibri" w:eastAsia="Calibri" w:hAnsi="Calibri" w:cs="Calibri"/>
                <w:highlight w:val="white"/>
              </w:rPr>
              <w:t xml:space="preserve"> il pulsante “</w:t>
            </w:r>
            <w:r>
              <w:rPr>
                <w:rFonts w:ascii="Calibri" w:eastAsia="Calibri" w:hAnsi="Calibri" w:cs="Calibri"/>
                <w:highlight w:val="white"/>
              </w:rPr>
              <w:t>Pannello admin</w:t>
            </w:r>
            <w:r w:rsidRPr="00204474">
              <w:rPr>
                <w:rFonts w:ascii="Calibri" w:eastAsia="Calibri" w:hAnsi="Calibri" w:cs="Calibri"/>
                <w:highlight w:val="white"/>
              </w:rPr>
              <w:t>”.</w:t>
            </w:r>
          </w:p>
          <w:p w14:paraId="111E29D3"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popup di accesso al pannello admin.</w:t>
            </w:r>
          </w:p>
          <w:p w14:paraId="4D374B35" w14:textId="77777777" w:rsidR="00AA3D26"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inserisce le credenziali di accesso</w:t>
            </w:r>
            <w:r w:rsidRPr="00204474">
              <w:rPr>
                <w:rFonts w:ascii="Calibri" w:eastAsia="Calibri" w:hAnsi="Calibri" w:cs="Calibri"/>
                <w:highlight w:val="white"/>
              </w:rPr>
              <w:t>.</w:t>
            </w:r>
          </w:p>
          <w:p w14:paraId="5D4D1C00"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pannello admin.</w:t>
            </w:r>
          </w:p>
          <w:p w14:paraId="72380D7B"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accede alla pagina di gestione delle personalizzazioni cliccando il pulsante “Gestione personalizzazioni”.</w:t>
            </w:r>
          </w:p>
          <w:p w14:paraId="6B6A0D95"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la pagina di gestione delle personalizzazioni.</w:t>
            </w:r>
          </w:p>
          <w:p w14:paraId="5E980E87" w14:textId="77777777" w:rsidR="00AA3D26"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 xml:space="preserve">L’amministratore può aggiungere, modificare ed eliminare i dadi e le pedine, impostandone anche il </w:t>
            </w:r>
            <w:r w:rsidRPr="001F77A1">
              <w:rPr>
                <w:rFonts w:ascii="Calibri" w:eastAsia="Calibri" w:hAnsi="Calibri" w:cs="Calibri"/>
                <w:i/>
                <w:iCs/>
                <w:highlight w:val="white"/>
              </w:rPr>
              <w:t>path</w:t>
            </w:r>
            <w:r>
              <w:rPr>
                <w:rFonts w:ascii="Calibri" w:eastAsia="Calibri" w:hAnsi="Calibri" w:cs="Calibri"/>
                <w:highlight w:val="white"/>
              </w:rPr>
              <w:t xml:space="preserve"> contenente l’immagine della singola personalizzazione</w:t>
            </w:r>
            <w:r w:rsidRPr="00204474">
              <w:rPr>
                <w:rFonts w:ascii="Calibri" w:eastAsia="Calibri" w:hAnsi="Calibri" w:cs="Calibri"/>
                <w:highlight w:val="white"/>
              </w:rPr>
              <w:t>.</w:t>
            </w:r>
          </w:p>
          <w:p w14:paraId="0A72458F" w14:textId="77777777" w:rsidR="00AA3D26" w:rsidRPr="008163DB"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 </w:t>
            </w:r>
            <w:r>
              <w:rPr>
                <w:rFonts w:ascii="Calibri" w:eastAsia="Calibri" w:hAnsi="Calibri" w:cs="Calibri"/>
                <w:highlight w:val="white"/>
              </w:rPr>
              <w:t>L’amministratore rende effettive le modifiche effettuate cliccando il pulsante “Salva”.</w:t>
            </w:r>
          </w:p>
        </w:tc>
      </w:tr>
      <w:tr w:rsidR="00AA3D26" w:rsidRPr="007F7FFB" w14:paraId="0BC60DAB"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5AA5366"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424E2A33"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a. </w:t>
            </w:r>
            <w:r>
              <w:rPr>
                <w:rFonts w:ascii="Calibri" w:hAnsi="Calibri" w:cs="Calibri"/>
              </w:rPr>
              <w:t>L’accesso al pannello degli amministratori fallisce, e il sistema torna al passo 1.</w:t>
            </w:r>
          </w:p>
          <w:p w14:paraId="4BB5BE91"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65CAAED" w14:textId="77777777" w:rsidR="00AA3D26" w:rsidRPr="00204474"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w:t>
            </w:r>
            <w:r w:rsidRPr="00204474">
              <w:rPr>
                <w:rFonts w:ascii="Calibri" w:hAnsi="Calibri" w:cs="Calibri"/>
              </w:rPr>
              <w:t xml:space="preserve">a. In qualsiasi momento, </w:t>
            </w:r>
            <w:r>
              <w:rPr>
                <w:rFonts w:ascii="Calibri" w:hAnsi="Calibri" w:cs="Calibri"/>
              </w:rPr>
              <w:t xml:space="preserve">l’amministratore </w:t>
            </w:r>
            <w:r w:rsidRPr="00204474">
              <w:rPr>
                <w:rFonts w:ascii="Calibri" w:hAnsi="Calibri" w:cs="Calibri"/>
              </w:rPr>
              <w:t>può cliccare sul pulsante “</w:t>
            </w:r>
            <w:r>
              <w:rPr>
                <w:rFonts w:ascii="Calibri" w:hAnsi="Calibri" w:cs="Calibri"/>
              </w:rPr>
              <w:t>Torna al 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7C160F4D"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7555E891"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7a. In qualsiasi momento, l’amministratore può tornare al pannello degli admin cliccando il pulsante “Indietro”. Se dovessero esserci delle modifiche non salvate, il sistema non ne terrà traccia.</w:t>
            </w:r>
          </w:p>
          <w:p w14:paraId="7BC7FC95"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231CE59" w14:textId="77777777" w:rsidR="00AA3D26" w:rsidRPr="008163DB"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8a. Nel caso in cui l’amministratore non abbia valorizzato, in una o più righe, codice o descrizione di una delle personalizzazioni, il sistema blocca il salvataggio e torna al passo 7.</w:t>
            </w:r>
          </w:p>
        </w:tc>
      </w:tr>
      <w:tr w:rsidR="00AA3D26" w:rsidRPr="007F7FFB" w14:paraId="35F10EBD"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8070AB9"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51333E7C"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10247224"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BCF2D84"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56121E62"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AA3D26" w:rsidRPr="007F7FFB" w14:paraId="3AD1F81B"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13B8F11"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44EC5DA9"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1A8DBFD8"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4280A3D"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2F1D8540"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4D1BEE6E"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0C79B91D"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264537C0"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517F9630"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054AEAB1"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7169CFB7" w14:textId="2762CBFF" w:rsidR="00783C87" w:rsidRDefault="00783C87" w:rsidP="00783C87">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t>4</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 xml:space="preserve">GLOSSARIO </w:t>
      </w:r>
    </w:p>
    <w:p w14:paraId="035281F1" w14:textId="77777777" w:rsidR="00783C87" w:rsidRPr="009C37D3" w:rsidRDefault="00783C87" w:rsidP="00783C87">
      <w:pPr>
        <w:pBdr>
          <w:top w:val="nil"/>
          <w:left w:val="nil"/>
          <w:bottom w:val="nil"/>
          <w:right w:val="nil"/>
          <w:between w:val="nil"/>
        </w:pBdr>
        <w:spacing w:after="61" w:line="240" w:lineRule="auto"/>
        <w:rPr>
          <w:rFonts w:ascii="Calibri" w:eastAsia="Calibri" w:hAnsi="Calibri" w:cs="Calibri"/>
          <w:color w:val="156082" w:themeColor="accent1"/>
          <w:sz w:val="36"/>
          <w:szCs w:val="36"/>
        </w:rPr>
      </w:pPr>
    </w:p>
    <w:tbl>
      <w:tblPr>
        <w:tblW w:w="96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14"/>
        <w:gridCol w:w="4814"/>
      </w:tblGrid>
      <w:tr w:rsidR="00783C87" w14:paraId="03FC9C4F" w14:textId="77777777" w:rsidTr="00FB1A17">
        <w:tc>
          <w:tcPr>
            <w:tcW w:w="4814" w:type="dxa"/>
          </w:tcPr>
          <w:p w14:paraId="0F4FA1BE" w14:textId="77777777" w:rsidR="00783C87" w:rsidRPr="00E83EDA" w:rsidRDefault="00783C87" w:rsidP="00FB1A17">
            <w:pPr>
              <w:rPr>
                <w:rFonts w:ascii="Calibri" w:eastAsia="Calibri" w:hAnsi="Calibri" w:cs="Calibri"/>
              </w:rPr>
            </w:pPr>
            <w:r w:rsidRPr="00E83EDA">
              <w:rPr>
                <w:rFonts w:ascii="Calibri" w:eastAsia="Calibri" w:hAnsi="Calibri" w:cs="Calibri"/>
                <w:b/>
              </w:rPr>
              <w:t xml:space="preserve">Termine </w:t>
            </w:r>
          </w:p>
        </w:tc>
        <w:tc>
          <w:tcPr>
            <w:tcW w:w="4814" w:type="dxa"/>
          </w:tcPr>
          <w:p w14:paraId="7CFCA96C" w14:textId="77777777" w:rsidR="00783C87" w:rsidRPr="00E83EDA" w:rsidRDefault="00783C87" w:rsidP="00FB1A17">
            <w:pPr>
              <w:rPr>
                <w:rFonts w:ascii="Calibri" w:eastAsia="Calibri" w:hAnsi="Calibri" w:cs="Calibri"/>
              </w:rPr>
            </w:pPr>
            <w:r w:rsidRPr="00E83EDA">
              <w:rPr>
                <w:rFonts w:ascii="Calibri" w:eastAsia="Calibri" w:hAnsi="Calibri" w:cs="Calibri"/>
                <w:b/>
              </w:rPr>
              <w:t xml:space="preserve">Definizione </w:t>
            </w:r>
          </w:p>
        </w:tc>
      </w:tr>
      <w:tr w:rsidR="00783C87" w14:paraId="30B08714" w14:textId="77777777" w:rsidTr="00FB1A17">
        <w:tc>
          <w:tcPr>
            <w:tcW w:w="4814" w:type="dxa"/>
          </w:tcPr>
          <w:p w14:paraId="0D0530C9"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Amministratore </w:t>
            </w:r>
          </w:p>
        </w:tc>
        <w:tc>
          <w:tcPr>
            <w:tcW w:w="4814" w:type="dxa"/>
          </w:tcPr>
          <w:p w14:paraId="1B2D3755" w14:textId="77777777" w:rsidR="00783C87" w:rsidRPr="00E83EDA" w:rsidRDefault="00783C87" w:rsidP="00FB1A17">
            <w:pPr>
              <w:rPr>
                <w:rFonts w:ascii="Calibri" w:eastAsia="Calibri" w:hAnsi="Calibri" w:cs="Calibri"/>
              </w:rPr>
            </w:pPr>
            <w:r w:rsidRPr="00E83EDA">
              <w:rPr>
                <w:rFonts w:ascii="Calibri" w:eastAsia="Calibri" w:hAnsi="Calibri" w:cs="Calibri"/>
              </w:rPr>
              <w:t>Figura che gestisce alcuni aspetti del sistema, quali i set di regole predefiniti, gli scenari e gli elementi di gioco personalizzabili, mettendoli a disposizione del giocatore.</w:t>
            </w:r>
          </w:p>
        </w:tc>
      </w:tr>
      <w:tr w:rsidR="00783C87" w14:paraId="21CB577A" w14:textId="77777777" w:rsidTr="00FB1A17">
        <w:tc>
          <w:tcPr>
            <w:tcW w:w="4814" w:type="dxa"/>
          </w:tcPr>
          <w:p w14:paraId="7F3AE3E0"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Giocatore </w:t>
            </w:r>
          </w:p>
        </w:tc>
        <w:tc>
          <w:tcPr>
            <w:tcW w:w="4814" w:type="dxa"/>
          </w:tcPr>
          <w:p w14:paraId="114511DF" w14:textId="77777777" w:rsidR="00783C87" w:rsidRPr="00E83EDA" w:rsidRDefault="00783C87" w:rsidP="00FB1A17">
            <w:pPr>
              <w:rPr>
                <w:rFonts w:ascii="Calibri" w:eastAsia="Calibri" w:hAnsi="Calibri" w:cs="Calibri"/>
              </w:rPr>
            </w:pPr>
            <w:r w:rsidRPr="00E83EDA">
              <w:rPr>
                <w:rFonts w:ascii="Calibri" w:eastAsia="Calibri" w:hAnsi="Calibri" w:cs="Calibri"/>
              </w:rPr>
              <w:t>Utente che configura, avvia e gioca le partite.</w:t>
            </w:r>
          </w:p>
        </w:tc>
      </w:tr>
      <w:tr w:rsidR="00783C87" w14:paraId="75D87D7B" w14:textId="77777777" w:rsidTr="00FB1A17">
        <w:tc>
          <w:tcPr>
            <w:tcW w:w="4814" w:type="dxa"/>
          </w:tcPr>
          <w:p w14:paraId="10E7B765"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Host </w:t>
            </w:r>
          </w:p>
        </w:tc>
        <w:tc>
          <w:tcPr>
            <w:tcW w:w="4814" w:type="dxa"/>
          </w:tcPr>
          <w:p w14:paraId="24734987"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Categoria di giocatore che, nel contesto delle partite </w:t>
            </w:r>
            <w:r w:rsidRPr="00E83EDA">
              <w:rPr>
                <w:rFonts w:ascii="Calibri" w:eastAsia="Calibri" w:hAnsi="Calibri" w:cs="Calibri"/>
                <w:i/>
              </w:rPr>
              <w:t>multiplayer</w:t>
            </w:r>
            <w:r w:rsidRPr="00E83EDA">
              <w:rPr>
                <w:rFonts w:ascii="Calibri" w:eastAsia="Calibri" w:hAnsi="Calibri" w:cs="Calibri"/>
              </w:rPr>
              <w:t xml:space="preserve">, si occupa di creare una </w:t>
            </w:r>
            <w:r w:rsidRPr="00E83EDA">
              <w:rPr>
                <w:rFonts w:ascii="Calibri" w:eastAsia="Calibri" w:hAnsi="Calibri" w:cs="Calibri"/>
                <w:i/>
              </w:rPr>
              <w:t xml:space="preserve">lobby </w:t>
            </w:r>
            <w:r w:rsidRPr="00E83EDA">
              <w:rPr>
                <w:rFonts w:ascii="Calibri" w:eastAsia="Calibri" w:hAnsi="Calibri" w:cs="Calibri"/>
              </w:rPr>
              <w:t>di gioco alla quale possono unirsi altri giocatori.</w:t>
            </w:r>
          </w:p>
        </w:tc>
      </w:tr>
      <w:tr w:rsidR="00783C87" w14:paraId="66EEF009" w14:textId="77777777" w:rsidTr="00FB1A17">
        <w:tc>
          <w:tcPr>
            <w:tcW w:w="4814" w:type="dxa"/>
          </w:tcPr>
          <w:p w14:paraId="0D52D5CB"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Guest </w:t>
            </w:r>
          </w:p>
        </w:tc>
        <w:tc>
          <w:tcPr>
            <w:tcW w:w="4814" w:type="dxa"/>
          </w:tcPr>
          <w:p w14:paraId="3DE074D5"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Categoria di giocatore che, nel contesto delle partite </w:t>
            </w:r>
            <w:r w:rsidRPr="00E83EDA">
              <w:rPr>
                <w:rFonts w:ascii="Calibri" w:eastAsia="Calibri" w:hAnsi="Calibri" w:cs="Calibri"/>
                <w:i/>
              </w:rPr>
              <w:t>multiplayer</w:t>
            </w:r>
            <w:r w:rsidRPr="00E83EDA">
              <w:rPr>
                <w:rFonts w:ascii="Calibri" w:eastAsia="Calibri" w:hAnsi="Calibri" w:cs="Calibri"/>
              </w:rPr>
              <w:t xml:space="preserve">, si unisce ad una </w:t>
            </w:r>
            <w:r w:rsidRPr="00E83EDA">
              <w:rPr>
                <w:rFonts w:ascii="Calibri" w:eastAsia="Calibri" w:hAnsi="Calibri" w:cs="Calibri"/>
                <w:i/>
              </w:rPr>
              <w:t xml:space="preserve">lobby </w:t>
            </w:r>
            <w:r w:rsidRPr="00E83EDA">
              <w:rPr>
                <w:rFonts w:ascii="Calibri" w:eastAsia="Calibri" w:hAnsi="Calibri" w:cs="Calibri"/>
              </w:rPr>
              <w:t xml:space="preserve">di gioco precedentemente creata da un </w:t>
            </w:r>
            <w:r w:rsidRPr="00E83EDA">
              <w:rPr>
                <w:rFonts w:ascii="Calibri" w:eastAsia="Calibri" w:hAnsi="Calibri" w:cs="Calibri"/>
                <w:i/>
              </w:rPr>
              <w:t>host</w:t>
            </w:r>
            <w:r w:rsidRPr="00E83EDA">
              <w:rPr>
                <w:rFonts w:ascii="Calibri" w:eastAsia="Calibri" w:hAnsi="Calibri" w:cs="Calibri"/>
              </w:rPr>
              <w:t>.</w:t>
            </w:r>
          </w:p>
        </w:tc>
      </w:tr>
      <w:tr w:rsidR="00783C87" w14:paraId="04540C26" w14:textId="77777777" w:rsidTr="00FB1A17">
        <w:tc>
          <w:tcPr>
            <w:tcW w:w="4814" w:type="dxa"/>
          </w:tcPr>
          <w:p w14:paraId="777B6F3E" w14:textId="77777777" w:rsidR="00783C87" w:rsidRPr="00E83EDA" w:rsidRDefault="00783C87" w:rsidP="00FB1A17">
            <w:pPr>
              <w:rPr>
                <w:rFonts w:ascii="Calibri" w:eastAsia="Calibri" w:hAnsi="Calibri" w:cs="Calibri"/>
              </w:rPr>
            </w:pPr>
            <w:r w:rsidRPr="00E83EDA">
              <w:rPr>
                <w:rFonts w:ascii="Calibri" w:eastAsia="Calibri" w:hAnsi="Calibri" w:cs="Calibri"/>
              </w:rPr>
              <w:t>Lobby</w:t>
            </w:r>
          </w:p>
        </w:tc>
        <w:tc>
          <w:tcPr>
            <w:tcW w:w="4814" w:type="dxa"/>
          </w:tcPr>
          <w:p w14:paraId="5567A5E4"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Stanza virtuale all’interno della quale si possono riunire più utenti, in modo da poter giocare insieme nella stessa partita </w:t>
            </w:r>
            <w:r w:rsidRPr="00E83EDA">
              <w:rPr>
                <w:rFonts w:ascii="Calibri" w:eastAsia="Calibri" w:hAnsi="Calibri" w:cs="Calibri"/>
                <w:i/>
              </w:rPr>
              <w:t>multiplayer</w:t>
            </w:r>
            <w:r w:rsidRPr="00E83EDA">
              <w:rPr>
                <w:rFonts w:ascii="Calibri" w:eastAsia="Calibri" w:hAnsi="Calibri" w:cs="Calibri"/>
              </w:rPr>
              <w:t>.</w:t>
            </w:r>
          </w:p>
        </w:tc>
      </w:tr>
    </w:tbl>
    <w:p w14:paraId="7C9B1DA0" w14:textId="77777777" w:rsidR="00783C87" w:rsidRPr="00783C87" w:rsidRDefault="00783C87" w:rsidP="00783C87">
      <w:pPr>
        <w:pBdr>
          <w:top w:val="nil"/>
          <w:left w:val="nil"/>
          <w:bottom w:val="nil"/>
          <w:right w:val="nil"/>
          <w:between w:val="nil"/>
        </w:pBdr>
        <w:spacing w:after="61" w:line="240" w:lineRule="auto"/>
        <w:rPr>
          <w:rFonts w:ascii="Calibri" w:eastAsia="Calibri" w:hAnsi="Calibri" w:cs="Calibri"/>
          <w:color w:val="000000"/>
        </w:rPr>
      </w:pPr>
    </w:p>
    <w:p w14:paraId="636CB1F5" w14:textId="77777777" w:rsidR="00E83EDA" w:rsidRDefault="00E83EDA" w:rsidP="00E83EDA">
      <w:pPr>
        <w:rPr>
          <w:highlight w:val="white"/>
        </w:rPr>
      </w:pPr>
    </w:p>
    <w:p w14:paraId="35F154E0" w14:textId="77777777" w:rsidR="00E83EDA" w:rsidRDefault="00E83EDA" w:rsidP="00E83EDA">
      <w:pPr>
        <w:rPr>
          <w:highlight w:val="white"/>
        </w:rPr>
      </w:pPr>
    </w:p>
    <w:p w14:paraId="0D1FA783" w14:textId="77777777" w:rsidR="00E83EDA" w:rsidRDefault="00E83EDA" w:rsidP="00E83EDA">
      <w:pPr>
        <w:rPr>
          <w:highlight w:val="white"/>
        </w:rPr>
      </w:pPr>
    </w:p>
    <w:p w14:paraId="3A67E5D2" w14:textId="77777777" w:rsidR="0011477E" w:rsidRDefault="0011477E" w:rsidP="00E83EDA">
      <w:pPr>
        <w:rPr>
          <w:highlight w:val="white"/>
        </w:rPr>
      </w:pPr>
    </w:p>
    <w:p w14:paraId="20E80566" w14:textId="77777777" w:rsidR="0011477E" w:rsidRDefault="0011477E" w:rsidP="00E83EDA">
      <w:pPr>
        <w:rPr>
          <w:highlight w:val="white"/>
        </w:rPr>
      </w:pPr>
    </w:p>
    <w:p w14:paraId="78B3B410" w14:textId="6371A335" w:rsidR="0011477E" w:rsidRPr="00204474" w:rsidRDefault="0011477E" w:rsidP="0011477E">
      <w:pPr>
        <w:pStyle w:val="Titolo1"/>
        <w:jc w:val="center"/>
        <w:rPr>
          <w:rFonts w:ascii="Calibri" w:hAnsi="Calibri" w:cs="Calibri"/>
        </w:rPr>
      </w:pPr>
      <w:bookmarkStart w:id="2" w:name="_Toc214208317"/>
      <w:r>
        <w:rPr>
          <w:rFonts w:ascii="Calibri" w:hAnsi="Calibri" w:cs="Calibri"/>
        </w:rPr>
        <w:lastRenderedPageBreak/>
        <w:t>ANALISI ORIENTATA AGLI OGGETTI</w:t>
      </w:r>
      <w:bookmarkEnd w:id="2"/>
    </w:p>
    <w:p w14:paraId="210FB63C"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72CEEF57"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07C0CAC1" w14:textId="77777777" w:rsidR="0011477E" w:rsidRPr="009C37D3"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1. INTRODUZIONE</w:t>
      </w:r>
    </w:p>
    <w:p w14:paraId="0A2F0231" w14:textId="77777777" w:rsidR="0011477E" w:rsidRPr="00AA6F84"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BCDE13A" w14:textId="2EA05D8B" w:rsidR="0011477E" w:rsidRDefault="0011477E" w:rsidP="0011477E">
      <w:pPr>
        <w:pBdr>
          <w:top w:val="nil"/>
          <w:left w:val="nil"/>
          <w:bottom w:val="nil"/>
          <w:right w:val="nil"/>
          <w:between w:val="nil"/>
        </w:pBdr>
        <w:spacing w:after="61" w:line="240" w:lineRule="auto"/>
        <w:jc w:val="both"/>
        <w:rPr>
          <w:rFonts w:ascii="Calibri" w:eastAsia="Calibri" w:hAnsi="Calibri" w:cs="Calibri"/>
          <w:color w:val="000000"/>
        </w:rPr>
      </w:pPr>
      <w:r w:rsidRPr="0011477E">
        <w:rPr>
          <w:rFonts w:ascii="Calibri" w:eastAsia="Calibri" w:hAnsi="Calibri" w:cs="Calibri"/>
          <w:color w:val="000000"/>
        </w:rPr>
        <w:t xml:space="preserve">Seguendo l’approccio iterativo ed evolutivo previsto </w:t>
      </w:r>
      <w:r>
        <w:rPr>
          <w:rFonts w:ascii="Calibri" w:eastAsia="Calibri" w:hAnsi="Calibri" w:cs="Calibri"/>
          <w:color w:val="000000"/>
        </w:rPr>
        <w:t xml:space="preserve">da </w:t>
      </w:r>
      <w:r w:rsidRPr="0011477E">
        <w:rPr>
          <w:rFonts w:ascii="Calibri" w:eastAsia="Calibri" w:hAnsi="Calibri" w:cs="Calibri"/>
          <w:i/>
          <w:iCs/>
          <w:color w:val="000000"/>
        </w:rPr>
        <w:t>Unified Process</w:t>
      </w:r>
      <w:r w:rsidRPr="0011477E">
        <w:rPr>
          <w:rFonts w:ascii="Calibri" w:eastAsia="Calibri" w:hAnsi="Calibri" w:cs="Calibri"/>
          <w:color w:val="000000"/>
        </w:rPr>
        <w:t>, lo sviluppo del software è stato suddiviso in cinque iterazioni. Questa scelta ha permesso di costruire progressivamente il nucleo dell’architettura, affrontando e risolvendo via via i rischi più significativi. Allo stesso tempo, la definizione dei requisiti è stata gestita in modo graduale, riducendo al minimo le conseguenze di eventuali errori di progettazione o implementazione.</w:t>
      </w:r>
    </w:p>
    <w:p w14:paraId="6726538F" w14:textId="77777777" w:rsidR="0011477E" w:rsidRDefault="0011477E" w:rsidP="0011477E">
      <w:pPr>
        <w:pBdr>
          <w:top w:val="nil"/>
          <w:left w:val="nil"/>
          <w:bottom w:val="nil"/>
          <w:right w:val="nil"/>
          <w:between w:val="nil"/>
        </w:pBdr>
        <w:spacing w:after="61" w:line="240" w:lineRule="auto"/>
        <w:jc w:val="both"/>
        <w:rPr>
          <w:rFonts w:ascii="Calibri" w:eastAsia="Calibri" w:hAnsi="Calibri" w:cs="Calibri"/>
          <w:color w:val="000000"/>
        </w:rPr>
      </w:pPr>
    </w:p>
    <w:p w14:paraId="45A0695C" w14:textId="77777777" w:rsidR="0011477E" w:rsidRDefault="0011477E" w:rsidP="0011477E">
      <w:pPr>
        <w:pBdr>
          <w:top w:val="nil"/>
          <w:left w:val="nil"/>
          <w:bottom w:val="nil"/>
          <w:right w:val="nil"/>
          <w:between w:val="nil"/>
        </w:pBdr>
        <w:spacing w:after="61" w:line="240" w:lineRule="auto"/>
        <w:jc w:val="both"/>
        <w:rPr>
          <w:rFonts w:ascii="Calibri" w:eastAsia="Calibri" w:hAnsi="Calibri" w:cs="Calibri"/>
          <w:color w:val="000000"/>
        </w:rPr>
      </w:pPr>
    </w:p>
    <w:p w14:paraId="134A3975" w14:textId="5990BB95" w:rsidR="0011477E"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 xml:space="preserve">2.1 </w:t>
      </w:r>
      <w:r>
        <w:rPr>
          <w:rFonts w:ascii="Calibri" w:eastAsia="Calibri" w:hAnsi="Calibri" w:cs="Calibri"/>
          <w:color w:val="156082" w:themeColor="accent1"/>
          <w:sz w:val="32"/>
          <w:szCs w:val="32"/>
        </w:rPr>
        <w:t>Iterazione 1</w:t>
      </w:r>
    </w:p>
    <w:p w14:paraId="63FFE279" w14:textId="0330E9CD" w:rsidR="0011477E" w:rsidRPr="0011477E" w:rsidRDefault="0072096A" w:rsidP="0011477E">
      <w:pPr>
        <w:pBdr>
          <w:top w:val="nil"/>
          <w:left w:val="nil"/>
          <w:bottom w:val="nil"/>
          <w:right w:val="nil"/>
          <w:between w:val="nil"/>
        </w:pBdr>
        <w:spacing w:after="0" w:line="240" w:lineRule="auto"/>
        <w:jc w:val="both"/>
        <w:rPr>
          <w:rFonts w:ascii="Calibri" w:eastAsia="Calibri" w:hAnsi="Calibri" w:cs="Calibri"/>
          <w:color w:val="000000"/>
        </w:rPr>
      </w:pPr>
      <w:r>
        <w:rPr>
          <w:rFonts w:ascii="Calibri" w:eastAsia="Calibri" w:hAnsi="Calibri" w:cs="Calibri"/>
          <w:color w:val="000000"/>
        </w:rPr>
        <w:t>Durante la prima</w:t>
      </w:r>
      <w:r w:rsidR="0011477E" w:rsidRPr="0011477E">
        <w:rPr>
          <w:rFonts w:ascii="Calibri" w:eastAsia="Calibri" w:hAnsi="Calibri" w:cs="Calibri"/>
          <w:color w:val="000000"/>
        </w:rPr>
        <w:t xml:space="preserve"> iterazione </w:t>
      </w:r>
      <w:r>
        <w:rPr>
          <w:rFonts w:ascii="Calibri" w:eastAsia="Calibri" w:hAnsi="Calibri" w:cs="Calibri"/>
          <w:color w:val="000000"/>
        </w:rPr>
        <w:t>sono stati</w:t>
      </w:r>
      <w:r w:rsidR="0011477E" w:rsidRPr="0011477E">
        <w:rPr>
          <w:rFonts w:ascii="Calibri" w:eastAsia="Calibri" w:hAnsi="Calibri" w:cs="Calibri"/>
          <w:color w:val="000000"/>
        </w:rPr>
        <w:t xml:space="preserve"> analizzati i seguenti requisiti: </w:t>
      </w:r>
    </w:p>
    <w:p w14:paraId="6AA023CE" w14:textId="33DDACB7" w:rsidR="0011477E" w:rsidRPr="0072096A" w:rsidRDefault="0011477E" w:rsidP="0072096A">
      <w:pPr>
        <w:pStyle w:val="Paragrafoelenco"/>
        <w:numPr>
          <w:ilvl w:val="0"/>
          <w:numId w:val="59"/>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w:t>
      </w:r>
      <w:r w:rsidR="0072096A" w:rsidRPr="0072096A">
        <w:rPr>
          <w:rFonts w:ascii="Calibri" w:eastAsia="Calibri" w:hAnsi="Calibri" w:cs="Calibri"/>
          <w:color w:val="000000"/>
        </w:rPr>
        <w:t xml:space="preserve">ed estensioni </w:t>
      </w:r>
      <w:r w:rsidRPr="0072096A">
        <w:rPr>
          <w:rFonts w:ascii="Calibri" w:eastAsia="Calibri" w:hAnsi="Calibri" w:cs="Calibri"/>
          <w:color w:val="000000"/>
        </w:rPr>
        <w:t xml:space="preserve">del caso d’uso </w:t>
      </w:r>
      <w:r w:rsidRPr="0072096A">
        <w:rPr>
          <w:rFonts w:ascii="Calibri" w:eastAsia="Calibri" w:hAnsi="Calibri" w:cs="Calibri"/>
          <w:i/>
          <w:color w:val="000000"/>
        </w:rPr>
        <w:t xml:space="preserve">UC1: </w:t>
      </w:r>
      <w:r w:rsidRPr="0072096A">
        <w:rPr>
          <w:rFonts w:ascii="Calibri" w:eastAsia="Calibri" w:hAnsi="Calibri" w:cs="Calibri"/>
          <w:i/>
          <w:color w:val="0D0D0D"/>
          <w:highlight w:val="white"/>
        </w:rPr>
        <w:t>Configurazione e avvio partita singleplayer</w:t>
      </w:r>
      <w:r w:rsidRPr="0072096A">
        <w:rPr>
          <w:rFonts w:ascii="Calibri" w:eastAsia="Calibri" w:hAnsi="Calibri" w:cs="Calibri"/>
          <w:color w:val="000000"/>
        </w:rPr>
        <w:t xml:space="preserve">. </w:t>
      </w:r>
    </w:p>
    <w:p w14:paraId="1C8A8C9A" w14:textId="77777777" w:rsidR="0011477E" w:rsidRPr="0072096A" w:rsidRDefault="0011477E" w:rsidP="0072096A">
      <w:pPr>
        <w:pStyle w:val="Paragrafoelenco"/>
        <w:numPr>
          <w:ilvl w:val="0"/>
          <w:numId w:val="59"/>
        </w:numPr>
        <w:pBdr>
          <w:top w:val="nil"/>
          <w:left w:val="nil"/>
          <w:bottom w:val="nil"/>
          <w:right w:val="nil"/>
          <w:between w:val="nil"/>
        </w:pBdr>
        <w:spacing w:after="0"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di un caso d’uso di </w:t>
      </w:r>
      <w:r w:rsidRPr="0072096A">
        <w:rPr>
          <w:rFonts w:ascii="Calibri" w:eastAsia="Calibri" w:hAnsi="Calibri" w:cs="Calibri"/>
          <w:i/>
          <w:color w:val="000000"/>
        </w:rPr>
        <w:t>Gioco dell’Oca</w:t>
      </w:r>
      <w:r w:rsidRPr="0072096A">
        <w:rPr>
          <w:rFonts w:ascii="Calibri" w:eastAsia="Calibri" w:hAnsi="Calibri" w:cs="Calibri"/>
          <w:color w:val="000000"/>
        </w:rPr>
        <w:t xml:space="preserve"> necessario per gestire le esigenze di inizializzazione per questa iterazione. </w:t>
      </w:r>
    </w:p>
    <w:p w14:paraId="5EA841A7" w14:textId="77777777" w:rsidR="0072096A" w:rsidRDefault="0072096A" w:rsidP="0072096A">
      <w:pPr>
        <w:pBdr>
          <w:top w:val="nil"/>
          <w:left w:val="nil"/>
          <w:bottom w:val="nil"/>
          <w:right w:val="nil"/>
          <w:between w:val="nil"/>
        </w:pBdr>
        <w:spacing w:after="0" w:line="240" w:lineRule="auto"/>
        <w:jc w:val="both"/>
        <w:rPr>
          <w:rFonts w:ascii="Calibri" w:eastAsia="Calibri" w:hAnsi="Calibri" w:cs="Calibri"/>
          <w:color w:val="000000"/>
        </w:rPr>
      </w:pPr>
    </w:p>
    <w:p w14:paraId="35FF5C7C" w14:textId="0DA653A4" w:rsid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2</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2</w:t>
      </w:r>
    </w:p>
    <w:p w14:paraId="3A79344D" w14:textId="77FB321C"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D0D0D"/>
          <w:highlight w:val="white"/>
        </w:rPr>
      </w:pPr>
      <w:r w:rsidRPr="00405BAE">
        <w:rPr>
          <w:rFonts w:ascii="Calibri" w:eastAsia="Calibri" w:hAnsi="Calibri" w:cs="Calibri"/>
          <w:color w:val="0D0D0D"/>
          <w:highlight w:val="white"/>
        </w:rPr>
        <w:t xml:space="preserve">Durante la seconda iterazione </w:t>
      </w:r>
      <w:r>
        <w:rPr>
          <w:rFonts w:ascii="Calibri" w:eastAsia="Calibri" w:hAnsi="Calibri" w:cs="Calibri"/>
          <w:color w:val="0D0D0D"/>
          <w:highlight w:val="white"/>
        </w:rPr>
        <w:t>sono stati</w:t>
      </w:r>
      <w:r w:rsidRPr="00405BAE">
        <w:rPr>
          <w:rFonts w:ascii="Calibri" w:eastAsia="Calibri" w:hAnsi="Calibri" w:cs="Calibri"/>
          <w:color w:val="0D0D0D"/>
          <w:highlight w:val="white"/>
        </w:rPr>
        <w:t xml:space="preserve"> analizzati i seguenti requisiti:</w:t>
      </w:r>
    </w:p>
    <w:p w14:paraId="56D84AF5" w14:textId="669B2C29" w:rsidR="0072096A" w:rsidRPr="0072096A" w:rsidRDefault="0072096A" w:rsidP="0072096A">
      <w:pPr>
        <w:pStyle w:val="Paragrafoelenco"/>
        <w:numPr>
          <w:ilvl w:val="0"/>
          <w:numId w:val="60"/>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 xml:space="preserve">UC2: </w:t>
      </w:r>
      <w:r w:rsidRPr="0072096A">
        <w:rPr>
          <w:rFonts w:ascii="Calibri" w:eastAsia="Calibri" w:hAnsi="Calibri" w:cs="Calibri"/>
          <w:i/>
          <w:color w:val="0D0D0D"/>
        </w:rPr>
        <w:t>Partita singleplayer</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42C082CE" w14:textId="77777777" w:rsidR="0072096A" w:rsidRPr="0072096A" w:rsidRDefault="0072096A" w:rsidP="0072096A">
      <w:pPr>
        <w:pStyle w:val="Paragrafoelenco"/>
        <w:numPr>
          <w:ilvl w:val="0"/>
          <w:numId w:val="60"/>
        </w:numPr>
        <w:pBdr>
          <w:top w:val="nil"/>
          <w:left w:val="nil"/>
          <w:bottom w:val="nil"/>
          <w:right w:val="nil"/>
          <w:between w:val="nil"/>
        </w:pBdr>
        <w:spacing w:after="0" w:line="240" w:lineRule="auto"/>
        <w:jc w:val="both"/>
        <w:rPr>
          <w:rFonts w:ascii="Calibri" w:eastAsia="Calibri" w:hAnsi="Calibri" w:cs="Calibri"/>
          <w:color w:val="000000"/>
        </w:rPr>
      </w:pPr>
      <w:r w:rsidRPr="0072096A">
        <w:rPr>
          <w:rFonts w:ascii="Calibri" w:eastAsia="Calibri" w:hAnsi="Calibri" w:cs="Calibri"/>
          <w:color w:val="000000"/>
        </w:rPr>
        <w:t xml:space="preserve">Aggiornamento di alcune specifiche introdotte con il caso d’uso </w:t>
      </w:r>
      <w:r w:rsidRPr="0072096A">
        <w:rPr>
          <w:rFonts w:ascii="Calibri" w:hAnsi="Calibri" w:cs="Calibri"/>
          <w:i/>
          <w:iCs/>
          <w:highlight w:val="white"/>
        </w:rPr>
        <w:t>UC1</w:t>
      </w:r>
      <w:r w:rsidRPr="0072096A">
        <w:rPr>
          <w:rFonts w:ascii="Calibri" w:hAnsi="Calibri" w:cs="Calibri"/>
          <w:highlight w:val="white"/>
        </w:rPr>
        <w:t xml:space="preserve">: </w:t>
      </w:r>
      <w:r w:rsidRPr="0072096A">
        <w:rPr>
          <w:rFonts w:ascii="Calibri" w:hAnsi="Calibri" w:cs="Calibri"/>
          <w:i/>
          <w:highlight w:val="white"/>
        </w:rPr>
        <w:t>Configurazione e avvio partita singleplayer</w:t>
      </w:r>
      <w:r w:rsidRPr="0072096A">
        <w:rPr>
          <w:rFonts w:ascii="Calibri" w:eastAsia="Calibri" w:hAnsi="Calibri" w:cs="Calibri"/>
          <w:color w:val="000000"/>
        </w:rPr>
        <w:t xml:space="preserve"> per gestire le esigenze di sviluppo per questa iterazione. </w:t>
      </w:r>
    </w:p>
    <w:p w14:paraId="575A6148" w14:textId="77777777" w:rsidR="0072096A" w:rsidRDefault="0072096A" w:rsidP="0072096A">
      <w:pPr>
        <w:pBdr>
          <w:top w:val="nil"/>
          <w:left w:val="nil"/>
          <w:bottom w:val="nil"/>
          <w:right w:val="nil"/>
          <w:between w:val="nil"/>
        </w:pBdr>
        <w:spacing w:after="0" w:line="240" w:lineRule="auto"/>
        <w:jc w:val="both"/>
        <w:rPr>
          <w:rFonts w:ascii="Calibri" w:eastAsia="Calibri" w:hAnsi="Calibri" w:cs="Calibri"/>
          <w:color w:val="000000"/>
        </w:rPr>
      </w:pPr>
    </w:p>
    <w:p w14:paraId="5A26FDDC" w14:textId="643C3D02" w:rsid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3</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3</w:t>
      </w:r>
    </w:p>
    <w:p w14:paraId="1430A339" w14:textId="155CE7F6" w:rsidR="0072096A" w:rsidRPr="0072096A" w:rsidRDefault="0072096A" w:rsidP="0072096A">
      <w:p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 xml:space="preserve">Durante la terza iterazione </w:t>
      </w:r>
      <w:r>
        <w:rPr>
          <w:rFonts w:ascii="Calibri" w:eastAsia="Calibri" w:hAnsi="Calibri" w:cs="Calibri"/>
          <w:color w:val="0D0D0D"/>
        </w:rPr>
        <w:t>sono stati</w:t>
      </w:r>
      <w:r w:rsidRPr="0072096A">
        <w:rPr>
          <w:rFonts w:ascii="Calibri" w:eastAsia="Calibri" w:hAnsi="Calibri" w:cs="Calibri"/>
          <w:color w:val="0D0D0D"/>
        </w:rPr>
        <w:t xml:space="preserve"> analizzati i seguenti requisiti:</w:t>
      </w:r>
    </w:p>
    <w:p w14:paraId="28F28A9D" w14:textId="77777777" w:rsidR="0072096A" w:rsidRPr="0072096A" w:rsidRDefault="0072096A" w:rsidP="0072096A">
      <w:pPr>
        <w:pStyle w:val="Paragrafoelenco"/>
        <w:numPr>
          <w:ilvl w:val="0"/>
          <w:numId w:val="61"/>
        </w:num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 xml:space="preserve">Implementazione dello scenario principale di successo ed estensioni del caso d’uso UC3: Creazione partita multiplayer. </w:t>
      </w:r>
    </w:p>
    <w:p w14:paraId="7BBC78C1" w14:textId="77777777" w:rsidR="0072096A" w:rsidRPr="0072096A" w:rsidRDefault="0072096A" w:rsidP="0072096A">
      <w:pPr>
        <w:pStyle w:val="Paragrafoelenco"/>
        <w:numPr>
          <w:ilvl w:val="0"/>
          <w:numId w:val="61"/>
        </w:num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Implementazione dello scenario principale di successo ed estensioni del caso d’uso UC4: Unione a lobby multiplayer.</w:t>
      </w:r>
    </w:p>
    <w:p w14:paraId="08718E82" w14:textId="77777777" w:rsidR="0072096A" w:rsidRDefault="0072096A" w:rsidP="0072096A">
      <w:pPr>
        <w:pStyle w:val="Paragrafoelenco"/>
        <w:numPr>
          <w:ilvl w:val="0"/>
          <w:numId w:val="61"/>
        </w:num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Implementazione dello scenario principale di successo ed estensioni del caso d’uso UC5: Partita multiplayer.</w:t>
      </w:r>
    </w:p>
    <w:p w14:paraId="2F317A43" w14:textId="77777777" w:rsidR="0072096A" w:rsidRDefault="0072096A" w:rsidP="0072096A">
      <w:pPr>
        <w:pBdr>
          <w:top w:val="nil"/>
          <w:left w:val="nil"/>
          <w:bottom w:val="nil"/>
          <w:right w:val="nil"/>
          <w:between w:val="nil"/>
        </w:pBdr>
        <w:spacing w:after="0" w:line="240" w:lineRule="auto"/>
        <w:rPr>
          <w:rFonts w:ascii="Calibri" w:eastAsia="Calibri" w:hAnsi="Calibri" w:cs="Calibri"/>
          <w:color w:val="0D0D0D"/>
        </w:rPr>
      </w:pPr>
    </w:p>
    <w:p w14:paraId="340CACB6" w14:textId="49AC5B11" w:rsidR="0072096A" w:rsidRP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4</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4</w:t>
      </w:r>
    </w:p>
    <w:p w14:paraId="103FAA04" w14:textId="071B9E1D"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D0D0D"/>
          <w:highlight w:val="white"/>
        </w:rPr>
      </w:pPr>
      <w:r w:rsidRPr="00405BAE">
        <w:rPr>
          <w:rFonts w:ascii="Calibri" w:eastAsia="Calibri" w:hAnsi="Calibri" w:cs="Calibri"/>
          <w:color w:val="0D0D0D"/>
          <w:highlight w:val="white"/>
        </w:rPr>
        <w:t xml:space="preserve">Durante la </w:t>
      </w:r>
      <w:r>
        <w:rPr>
          <w:rFonts w:ascii="Calibri" w:eastAsia="Calibri" w:hAnsi="Calibri" w:cs="Calibri"/>
          <w:color w:val="0D0D0D"/>
          <w:highlight w:val="white"/>
        </w:rPr>
        <w:t>quarta</w:t>
      </w:r>
      <w:r w:rsidRPr="00405BAE">
        <w:rPr>
          <w:rFonts w:ascii="Calibri" w:eastAsia="Calibri" w:hAnsi="Calibri" w:cs="Calibri"/>
          <w:color w:val="0D0D0D"/>
          <w:highlight w:val="white"/>
        </w:rPr>
        <w:t xml:space="preserve"> iterazione </w:t>
      </w:r>
      <w:r>
        <w:rPr>
          <w:rFonts w:ascii="Calibri" w:eastAsia="Calibri" w:hAnsi="Calibri" w:cs="Calibri"/>
          <w:color w:val="0D0D0D"/>
          <w:highlight w:val="white"/>
        </w:rPr>
        <w:t>sono stati</w:t>
      </w:r>
      <w:r w:rsidRPr="00405BAE">
        <w:rPr>
          <w:rFonts w:ascii="Calibri" w:eastAsia="Calibri" w:hAnsi="Calibri" w:cs="Calibri"/>
          <w:color w:val="0D0D0D"/>
          <w:highlight w:val="white"/>
        </w:rPr>
        <w:t xml:space="preserve"> analizzati i seguenti requisiti:</w:t>
      </w:r>
    </w:p>
    <w:p w14:paraId="756A0C01" w14:textId="77777777" w:rsidR="0072096A" w:rsidRPr="0072096A" w:rsidRDefault="0072096A" w:rsidP="0072096A">
      <w:pPr>
        <w:pStyle w:val="Paragrafoelenco"/>
        <w:numPr>
          <w:ilvl w:val="0"/>
          <w:numId w:val="62"/>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UC6: Gestione impostazioni utente</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005B772E" w14:textId="77777777" w:rsidR="0072096A" w:rsidRPr="0072096A" w:rsidRDefault="0072096A" w:rsidP="0072096A">
      <w:pPr>
        <w:pStyle w:val="Paragrafoelenco"/>
        <w:numPr>
          <w:ilvl w:val="0"/>
          <w:numId w:val="62"/>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Aggiornamento di alcune specifiche introdotte con le precedenti iterazioni, per gestire le esigenze di sviluppo dell’iterazione attuale.</w:t>
      </w:r>
    </w:p>
    <w:p w14:paraId="4FF7DA14" w14:textId="77777777" w:rsidR="0072096A" w:rsidRPr="0072096A" w:rsidRDefault="0072096A" w:rsidP="0072096A">
      <w:pPr>
        <w:pStyle w:val="Paragrafoelenco"/>
        <w:numPr>
          <w:ilvl w:val="0"/>
          <w:numId w:val="62"/>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Refactoring, sia lato documentazione sia lato codice, per migliorare leggibilità, manutenibilità e qualità generale del software.</w:t>
      </w:r>
    </w:p>
    <w:p w14:paraId="5F7B1774" w14:textId="77777777" w:rsidR="0072096A" w:rsidRPr="0072096A" w:rsidRDefault="0072096A" w:rsidP="0072096A">
      <w:pPr>
        <w:pBdr>
          <w:top w:val="nil"/>
          <w:left w:val="nil"/>
          <w:bottom w:val="nil"/>
          <w:right w:val="nil"/>
          <w:between w:val="nil"/>
        </w:pBdr>
        <w:spacing w:after="0" w:line="240" w:lineRule="auto"/>
        <w:rPr>
          <w:rFonts w:ascii="Calibri" w:eastAsia="Calibri" w:hAnsi="Calibri" w:cs="Calibri"/>
          <w:color w:val="0D0D0D"/>
        </w:rPr>
      </w:pPr>
    </w:p>
    <w:p w14:paraId="7E9A3F24" w14:textId="29C9B447" w:rsidR="0072096A" w:rsidRP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lastRenderedPageBreak/>
        <w:t>2.</w:t>
      </w:r>
      <w:r>
        <w:rPr>
          <w:rFonts w:ascii="Calibri" w:eastAsia="Calibri" w:hAnsi="Calibri" w:cs="Calibri"/>
          <w:color w:val="156082" w:themeColor="accent1"/>
          <w:sz w:val="32"/>
          <w:szCs w:val="32"/>
        </w:rPr>
        <w:t>5</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5</w:t>
      </w:r>
    </w:p>
    <w:p w14:paraId="11B9C901" w14:textId="77777777"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D0D0D"/>
          <w:highlight w:val="white"/>
        </w:rPr>
      </w:pPr>
      <w:r w:rsidRPr="00405BAE">
        <w:rPr>
          <w:rFonts w:ascii="Calibri" w:eastAsia="Calibri" w:hAnsi="Calibri" w:cs="Calibri"/>
          <w:color w:val="0D0D0D"/>
          <w:highlight w:val="white"/>
        </w:rPr>
        <w:t xml:space="preserve">Durante la </w:t>
      </w:r>
      <w:r>
        <w:rPr>
          <w:rFonts w:ascii="Calibri" w:eastAsia="Calibri" w:hAnsi="Calibri" w:cs="Calibri"/>
          <w:color w:val="0D0D0D"/>
          <w:highlight w:val="white"/>
        </w:rPr>
        <w:t>quinta</w:t>
      </w:r>
      <w:r w:rsidRPr="00405BAE">
        <w:rPr>
          <w:rFonts w:ascii="Calibri" w:eastAsia="Calibri" w:hAnsi="Calibri" w:cs="Calibri"/>
          <w:color w:val="0D0D0D"/>
          <w:highlight w:val="white"/>
        </w:rPr>
        <w:t xml:space="preserve"> iterazione verranno analizzati i seguenti requisiti:</w:t>
      </w:r>
    </w:p>
    <w:p w14:paraId="1F60DFAA"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UC7: Gestione set di regole predefinite</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62714E5A"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UC8: Gestione scenari di gioco</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2FD7CB7B"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UC9: Gestione elementi di gioco personalizzabili</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04A60009"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Arricchimento e perfezionamento dei test unitari dell’applicativo.</w:t>
      </w:r>
    </w:p>
    <w:p w14:paraId="6F5BFE48"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 xml:space="preserve">Refactoring della logica di gestione degli effetti delle caselle speciali tramite l’implementazione dei pattern </w:t>
      </w:r>
      <w:r w:rsidRPr="0072096A">
        <w:rPr>
          <w:rFonts w:ascii="Calibri" w:eastAsia="Calibri" w:hAnsi="Calibri" w:cs="Calibri"/>
          <w:i/>
          <w:color w:val="000000"/>
        </w:rPr>
        <w:t>Singleton</w:t>
      </w:r>
      <w:r w:rsidRPr="0072096A">
        <w:rPr>
          <w:rFonts w:ascii="Calibri" w:eastAsia="Calibri" w:hAnsi="Calibri" w:cs="Calibri"/>
          <w:iCs/>
          <w:color w:val="000000"/>
        </w:rPr>
        <w:t xml:space="preserve"> e </w:t>
      </w:r>
      <w:r w:rsidRPr="0072096A">
        <w:rPr>
          <w:rFonts w:ascii="Calibri" w:eastAsia="Calibri" w:hAnsi="Calibri" w:cs="Calibri"/>
          <w:i/>
          <w:color w:val="000000"/>
        </w:rPr>
        <w:t>Strategy</w:t>
      </w:r>
      <w:r w:rsidRPr="0072096A">
        <w:rPr>
          <w:rFonts w:ascii="Calibri" w:eastAsia="Calibri" w:hAnsi="Calibri" w:cs="Calibri"/>
          <w:iCs/>
          <w:color w:val="000000"/>
        </w:rPr>
        <w:t>.</w:t>
      </w:r>
    </w:p>
    <w:p w14:paraId="37370605"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Affinamento di alcuni dei diagrammi UML introdotti nelle precedenti iterazioni.</w:t>
      </w:r>
    </w:p>
    <w:p w14:paraId="25A23063" w14:textId="77777777"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00000"/>
        </w:rPr>
      </w:pPr>
    </w:p>
    <w:p w14:paraId="04464F42"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15D6DE0D" w14:textId="77777777" w:rsidR="00EC2363" w:rsidRDefault="00EC2363" w:rsidP="0011477E">
      <w:pPr>
        <w:pBdr>
          <w:top w:val="nil"/>
          <w:left w:val="nil"/>
          <w:bottom w:val="nil"/>
          <w:right w:val="nil"/>
          <w:between w:val="nil"/>
        </w:pBdr>
        <w:spacing w:after="61" w:line="240" w:lineRule="auto"/>
        <w:rPr>
          <w:rFonts w:ascii="Calibri" w:eastAsia="Calibri" w:hAnsi="Calibri" w:cs="Calibri"/>
          <w:color w:val="000000"/>
        </w:rPr>
      </w:pPr>
    </w:p>
    <w:p w14:paraId="185B3AA5"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7EE59119" w14:textId="0C983A54" w:rsidR="0011477E" w:rsidRPr="009C37D3"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 xml:space="preserve">2. </w:t>
      </w:r>
      <w:r w:rsidR="00EC2363">
        <w:rPr>
          <w:rFonts w:ascii="Calibri" w:eastAsia="Calibri" w:hAnsi="Calibri" w:cs="Calibri"/>
          <w:color w:val="156082" w:themeColor="accent1"/>
          <w:sz w:val="36"/>
          <w:szCs w:val="36"/>
        </w:rPr>
        <w:t>MODELLO DI DOMINIO</w:t>
      </w:r>
    </w:p>
    <w:p w14:paraId="47FC5F06" w14:textId="77777777" w:rsidR="0011477E" w:rsidRPr="00AA6F84"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15E88B0" w14:textId="6E859D75"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Bisogna definire il Modello di Dominio, ovvero un elaborato grafico che permette di identificare i concetti, gli attributi e le associazioni più importanti. Dall’analisi dei casi d’uso presi in considerazione, valutando lo scenario principale di successo e le rispettive estensioni, è stato possibile identificare le seguenti classi concettuali:</w:t>
      </w:r>
    </w:p>
    <w:p w14:paraId="62AE909E"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Giocatore: rappresenta l’attore primario, che interagisce con il sistema per eseguire le operazioni, viene definito nell’Iterazione 1. Nell’iterazione 4 sono stati previsti dei campi aggiuntivi per permettere il salvataggio delle impostazioni utente;</w:t>
      </w:r>
    </w:p>
    <w:p w14:paraId="5DEEDE94"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GiocoDellOca: rappresenta il sistema che permette la gestione della partita, viene definito nell’Iterazione 1;</w:t>
      </w:r>
    </w:p>
    <w:p w14:paraId="2FDDC429"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Partita: entità che rappresenta la sessione di gioco e che dispone di impostazioni iniziali per il suo funzionamento viene definito nell’Iterazione 1;</w:t>
      </w:r>
    </w:p>
    <w:p w14:paraId="69BB1E0D"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Impostazioni: entità che gestisce regole, scenari e personalizzazioni che verranno usati in partita, viene definito nell’Iterazione 1;</w:t>
      </w:r>
    </w:p>
    <w:p w14:paraId="4A7CCBAA"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Scenario: lo scenario definisce la narrazione che sottintende ogni partita: inciderà dunque sulla descrizione di ogni casella. Viene scelto uno scenario all’inizio di ogni partita, viene definito nell’Iterazione 1;</w:t>
      </w:r>
    </w:p>
    <w:p w14:paraId="309E04A9" w14:textId="667A226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Regola: le regole rappresentano la modalità di gioco (rapida, normale o lunga)</w:t>
      </w:r>
      <w:r w:rsidR="0093470E">
        <w:rPr>
          <w:rFonts w:ascii="Calibri" w:hAnsi="Calibri" w:cs="Calibri"/>
          <w:color w:val="0D0D0D"/>
          <w:shd w:val="clear" w:color="auto" w:fill="FFFFFF"/>
        </w:rPr>
        <w:t>, e dunque il numero di caselle</w:t>
      </w:r>
      <w:r w:rsidRPr="00EC2363">
        <w:rPr>
          <w:rFonts w:ascii="Calibri" w:hAnsi="Calibri" w:cs="Calibri"/>
          <w:color w:val="0D0D0D"/>
          <w:shd w:val="clear" w:color="auto" w:fill="FFFFFF"/>
        </w:rPr>
        <w:t xml:space="preserve"> e il numero di dadi che verranno utilizzati dai giocatori nella partita, viene definito nell’Iterazione 1.</w:t>
      </w:r>
    </w:p>
    <w:p w14:paraId="3925A14F"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Personalizzazione: rappresentano le proprietà di alcuni elementi di gioco sotto il diretto controllo dei giocatori modificabili a piacimento:</w:t>
      </w:r>
    </w:p>
    <w:p w14:paraId="73AA2C56"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w:t>
      </w:r>
      <w:r w:rsidRPr="00EC2363">
        <w:rPr>
          <w:rFonts w:ascii="Calibri" w:hAnsi="Calibri" w:cs="Calibri"/>
          <w:color w:val="0D0D0D"/>
          <w:shd w:val="clear" w:color="auto" w:fill="FFFFFF"/>
        </w:rPr>
        <w:tab/>
        <w:t>Pedina: rappresenta il Giocatore sulle Caselle del Tabellone. Viene impostato dal Giocatore tramite Impostazioni all’inizio della Partita secondo quanto definito nella Iterazione 1 nel caso di partita singleplayer, e da ciascun giocatore (sia host che guest) secondo quanto definito nell’Iterazione 3 nel caso di partita multiplayer;</w:t>
      </w:r>
    </w:p>
    <w:p w14:paraId="6273DADF" w14:textId="77777777" w:rsid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w:t>
      </w:r>
      <w:r w:rsidRPr="00EC2363">
        <w:rPr>
          <w:rFonts w:ascii="Calibri" w:hAnsi="Calibri" w:cs="Calibri"/>
          <w:color w:val="0D0D0D"/>
          <w:shd w:val="clear" w:color="auto" w:fill="FFFFFF"/>
        </w:rPr>
        <w:tab/>
        <w:t>Dado: oggetto che serve per il movimento della Pedina lungo il Tabellone. Viene impostato dal Giocatore tramite Impostazioni all’inizio della Partita secondo quanto definito nella Iterazione 1, e da ciascun giocatore (sia host che guest) secondo quanto definito nell’Iterazione 3 nel caso di partita multiplayer;</w:t>
      </w:r>
    </w:p>
    <w:p w14:paraId="43A00FA9" w14:textId="77777777" w:rsidR="0093470E" w:rsidRPr="00EC2363" w:rsidRDefault="0093470E" w:rsidP="0093470E">
      <w:pPr>
        <w:pStyle w:val="Paragrafoelenco"/>
        <w:ind w:left="0"/>
        <w:jc w:val="both"/>
        <w:rPr>
          <w:rFonts w:ascii="Calibri" w:hAnsi="Calibri" w:cs="Calibri"/>
          <w:color w:val="0D0D0D"/>
          <w:shd w:val="clear" w:color="auto" w:fill="FFFFFF"/>
        </w:rPr>
      </w:pPr>
    </w:p>
    <w:p w14:paraId="11A09221"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lastRenderedPageBreak/>
        <w:t>• Tabellone: si tratta del campo di gioco messo a disposizione dal controller GiocoDellOca tramite Partita. L’interazione con l’oggetto Tabellone non è diretta, ma passa attraverso le Caselle che lo costituiscono;</w:t>
      </w:r>
    </w:p>
    <w:p w14:paraId="5A6C2621" w14:textId="5812ABCB" w:rsidR="0011477E"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Casella: rappresentano le varie posizioni che il Giocatore tramite la Pedina può assumere. La Casella può essere di tre tipi: Casella Normale, Casella Speciale e Casella Fine. A sua volta, sono presenti diversi tipi di Casella Speciale: Oca, Ponte, Locanda, Prigione, Labirinto e Scheletro.</w:t>
      </w:r>
    </w:p>
    <w:p w14:paraId="0F07B026" w14:textId="77777777" w:rsidR="0093470E" w:rsidRDefault="0093470E" w:rsidP="0093470E">
      <w:pPr>
        <w:pStyle w:val="Paragrafoelenco"/>
        <w:ind w:left="0"/>
        <w:jc w:val="both"/>
        <w:rPr>
          <w:rFonts w:ascii="Calibri" w:hAnsi="Calibri" w:cs="Calibri"/>
          <w:color w:val="0D0D0D"/>
          <w:shd w:val="clear" w:color="auto" w:fill="FFFFFF"/>
        </w:rPr>
      </w:pPr>
    </w:p>
    <w:p w14:paraId="7556017B" w14:textId="3839B50D" w:rsidR="0093470E" w:rsidRDefault="0093470E" w:rsidP="0093470E">
      <w:pPr>
        <w:pStyle w:val="Paragrafoelenco"/>
        <w:ind w:left="0"/>
        <w:jc w:val="both"/>
        <w:rPr>
          <w:rFonts w:ascii="Calibri" w:hAnsi="Calibri" w:cs="Calibri"/>
          <w:color w:val="0D0D0D"/>
          <w:shd w:val="clear" w:color="auto" w:fill="FFFFFF"/>
        </w:rPr>
      </w:pPr>
      <w:r w:rsidRPr="0093470E">
        <w:rPr>
          <w:rFonts w:ascii="Calibri" w:hAnsi="Calibri" w:cs="Calibri"/>
          <w:color w:val="0D0D0D"/>
          <w:shd w:val="clear" w:color="auto" w:fill="FFFFFF"/>
        </w:rPr>
        <w:t>Tenendo conto di associazioni e attributi, si costruisce il seguente Modello di Dominio:</w:t>
      </w:r>
    </w:p>
    <w:p w14:paraId="697BE45B" w14:textId="4DC0F4D0" w:rsidR="0093470E" w:rsidRDefault="0093470E" w:rsidP="0093470E">
      <w:pPr>
        <w:pStyle w:val="Paragrafoelenco"/>
        <w:ind w:left="0"/>
        <w:jc w:val="both"/>
        <w:rPr>
          <w:rFonts w:ascii="Calibri" w:hAnsi="Calibri" w:cs="Calibri"/>
          <w:color w:val="0D0D0D"/>
          <w:shd w:val="clear" w:color="auto" w:fill="FFFFFF"/>
        </w:rPr>
      </w:pPr>
      <w:r>
        <w:rPr>
          <w:rFonts w:ascii="Calibri" w:hAnsi="Calibri" w:cs="Calibri"/>
          <w:noProof/>
          <w:color w:val="0D0D0D"/>
          <w:shd w:val="clear" w:color="auto" w:fill="FFFFFF"/>
        </w:rPr>
        <w:drawing>
          <wp:inline distT="0" distB="0" distL="0" distR="0" wp14:anchorId="7E7CAF9E" wp14:editId="0C843E83">
            <wp:extent cx="6120130" cy="5064760"/>
            <wp:effectExtent l="0" t="0" r="0" b="2540"/>
            <wp:docPr id="179033160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31605" name="Immagine 2" descr="Immagine che contiene testo, diagramma, schermata, Pian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5064760"/>
                    </a:xfrm>
                    <a:prstGeom prst="rect">
                      <a:avLst/>
                    </a:prstGeom>
                  </pic:spPr>
                </pic:pic>
              </a:graphicData>
            </a:graphic>
          </wp:inline>
        </w:drawing>
      </w:r>
    </w:p>
    <w:p w14:paraId="01FFB900" w14:textId="77777777" w:rsidR="0011477E" w:rsidRDefault="0011477E" w:rsidP="0011477E">
      <w:pPr>
        <w:pStyle w:val="Paragrafoelenco"/>
        <w:ind w:left="0"/>
        <w:jc w:val="both"/>
        <w:rPr>
          <w:rFonts w:ascii="Calibri" w:hAnsi="Calibri" w:cs="Calibri"/>
          <w:color w:val="0D0D0D"/>
          <w:shd w:val="clear" w:color="auto" w:fill="FFFFFF"/>
        </w:rPr>
      </w:pPr>
    </w:p>
    <w:p w14:paraId="72844398" w14:textId="77777777" w:rsidR="00857F4A" w:rsidRDefault="00857F4A" w:rsidP="0011477E">
      <w:pPr>
        <w:pStyle w:val="Paragrafoelenco"/>
        <w:ind w:left="0"/>
        <w:jc w:val="both"/>
        <w:rPr>
          <w:rFonts w:ascii="Calibri" w:hAnsi="Calibri" w:cs="Calibri"/>
          <w:color w:val="0D0D0D"/>
          <w:shd w:val="clear" w:color="auto" w:fill="FFFFFF"/>
        </w:rPr>
      </w:pPr>
    </w:p>
    <w:p w14:paraId="5282EC27" w14:textId="77777777" w:rsidR="00857F4A" w:rsidRDefault="00857F4A" w:rsidP="0011477E">
      <w:pPr>
        <w:pStyle w:val="Paragrafoelenco"/>
        <w:ind w:left="0"/>
        <w:jc w:val="both"/>
        <w:rPr>
          <w:rFonts w:ascii="Calibri" w:hAnsi="Calibri" w:cs="Calibri"/>
          <w:color w:val="0D0D0D"/>
          <w:shd w:val="clear" w:color="auto" w:fill="FFFFFF"/>
        </w:rPr>
      </w:pPr>
    </w:p>
    <w:p w14:paraId="3EFA157D" w14:textId="77777777" w:rsidR="00857F4A" w:rsidRDefault="00857F4A" w:rsidP="0011477E">
      <w:pPr>
        <w:pStyle w:val="Paragrafoelenco"/>
        <w:ind w:left="0"/>
        <w:jc w:val="both"/>
        <w:rPr>
          <w:rFonts w:ascii="Calibri" w:hAnsi="Calibri" w:cs="Calibri"/>
          <w:color w:val="0D0D0D"/>
          <w:shd w:val="clear" w:color="auto" w:fill="FFFFFF"/>
        </w:rPr>
      </w:pPr>
    </w:p>
    <w:p w14:paraId="6657D219" w14:textId="77777777" w:rsidR="00857F4A" w:rsidRDefault="00857F4A" w:rsidP="0011477E">
      <w:pPr>
        <w:pStyle w:val="Paragrafoelenco"/>
        <w:ind w:left="0"/>
        <w:jc w:val="both"/>
        <w:rPr>
          <w:rFonts w:ascii="Calibri" w:hAnsi="Calibri" w:cs="Calibri"/>
          <w:color w:val="0D0D0D"/>
          <w:shd w:val="clear" w:color="auto" w:fill="FFFFFF"/>
        </w:rPr>
      </w:pPr>
    </w:p>
    <w:p w14:paraId="49C1BB7F" w14:textId="77777777" w:rsidR="00857F4A" w:rsidRDefault="00857F4A" w:rsidP="0011477E">
      <w:pPr>
        <w:pStyle w:val="Paragrafoelenco"/>
        <w:ind w:left="0"/>
        <w:jc w:val="both"/>
        <w:rPr>
          <w:rFonts w:ascii="Calibri" w:hAnsi="Calibri" w:cs="Calibri"/>
          <w:color w:val="0D0D0D"/>
          <w:shd w:val="clear" w:color="auto" w:fill="FFFFFF"/>
        </w:rPr>
      </w:pPr>
    </w:p>
    <w:p w14:paraId="25804232" w14:textId="77777777" w:rsidR="00857F4A" w:rsidRDefault="00857F4A" w:rsidP="0011477E">
      <w:pPr>
        <w:pStyle w:val="Paragrafoelenco"/>
        <w:ind w:left="0"/>
        <w:jc w:val="both"/>
        <w:rPr>
          <w:rFonts w:ascii="Calibri" w:hAnsi="Calibri" w:cs="Calibri"/>
          <w:color w:val="0D0D0D"/>
          <w:shd w:val="clear" w:color="auto" w:fill="FFFFFF"/>
        </w:rPr>
      </w:pPr>
    </w:p>
    <w:p w14:paraId="51712146" w14:textId="77777777" w:rsidR="00857F4A" w:rsidRDefault="00857F4A" w:rsidP="0011477E">
      <w:pPr>
        <w:pStyle w:val="Paragrafoelenco"/>
        <w:ind w:left="0"/>
        <w:jc w:val="both"/>
        <w:rPr>
          <w:rFonts w:ascii="Calibri" w:hAnsi="Calibri" w:cs="Calibri"/>
          <w:color w:val="0D0D0D"/>
          <w:shd w:val="clear" w:color="auto" w:fill="FFFFFF"/>
        </w:rPr>
      </w:pPr>
    </w:p>
    <w:p w14:paraId="02A56A79" w14:textId="77777777" w:rsidR="00857F4A" w:rsidRDefault="00857F4A" w:rsidP="0011477E">
      <w:pPr>
        <w:pStyle w:val="Paragrafoelenco"/>
        <w:ind w:left="0"/>
        <w:jc w:val="both"/>
        <w:rPr>
          <w:rFonts w:ascii="Calibri" w:hAnsi="Calibri" w:cs="Calibri"/>
          <w:color w:val="0D0D0D"/>
          <w:shd w:val="clear" w:color="auto" w:fill="FFFFFF"/>
        </w:rPr>
      </w:pPr>
    </w:p>
    <w:p w14:paraId="4F53AE8E" w14:textId="77777777" w:rsidR="00857F4A" w:rsidRDefault="00857F4A" w:rsidP="0011477E">
      <w:pPr>
        <w:pStyle w:val="Paragrafoelenco"/>
        <w:ind w:left="0"/>
        <w:jc w:val="both"/>
        <w:rPr>
          <w:rFonts w:ascii="Calibri" w:hAnsi="Calibri" w:cs="Calibri"/>
          <w:color w:val="0D0D0D"/>
          <w:shd w:val="clear" w:color="auto" w:fill="FFFFFF"/>
        </w:rPr>
      </w:pPr>
    </w:p>
    <w:p w14:paraId="686AAF97" w14:textId="77777777" w:rsidR="00857F4A" w:rsidRDefault="00857F4A" w:rsidP="0011477E">
      <w:pPr>
        <w:pStyle w:val="Paragrafoelenco"/>
        <w:ind w:left="0"/>
        <w:jc w:val="both"/>
        <w:rPr>
          <w:rFonts w:ascii="Calibri" w:hAnsi="Calibri" w:cs="Calibri"/>
          <w:color w:val="0D0D0D"/>
          <w:shd w:val="clear" w:color="auto" w:fill="FFFFFF"/>
        </w:rPr>
      </w:pPr>
    </w:p>
    <w:p w14:paraId="0B6AD3D9" w14:textId="77777777" w:rsidR="00857F4A" w:rsidRDefault="00857F4A" w:rsidP="0011477E">
      <w:pPr>
        <w:pStyle w:val="Paragrafoelenco"/>
        <w:ind w:left="0"/>
        <w:jc w:val="both"/>
        <w:rPr>
          <w:rFonts w:ascii="Calibri" w:hAnsi="Calibri" w:cs="Calibri"/>
          <w:color w:val="0D0D0D"/>
          <w:shd w:val="clear" w:color="auto" w:fill="FFFFFF"/>
        </w:rPr>
      </w:pPr>
    </w:p>
    <w:p w14:paraId="6D99DE6F" w14:textId="6729CE68"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3</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SSD E CONTRATTI</w:t>
      </w:r>
    </w:p>
    <w:p w14:paraId="1D8FD911" w14:textId="77777777" w:rsidR="00857F4A" w:rsidRPr="009C37D3"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6"/>
          <w:szCs w:val="36"/>
        </w:rPr>
      </w:pPr>
    </w:p>
    <w:p w14:paraId="2B2CB7F4" w14:textId="452BACFB"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r w:rsidRPr="00857F4A">
        <w:rPr>
          <w:rFonts w:ascii="Calibri" w:eastAsia="Calibri" w:hAnsi="Calibri" w:cs="Calibri"/>
          <w:color w:val="000000" w:themeColor="text1"/>
        </w:rPr>
        <w:t>Proseguendo con l’Analisi Orientata agli Oggetti, il passo successivo consiste nella realizzazione dei Diagrammi di Sequenza di Sistema (SSD), utili a rappresentare il flusso degli eventi di input e output relativi ai casi d’uso considerati in ciascuna iterazione. Le principali operazioni di sistema individuate all’interno degli SSD saranno successivamente descritte tramite appositi Contratti.</w:t>
      </w:r>
    </w:p>
    <w:p w14:paraId="16DB56FC"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614D564"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70F0F9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53DEC46"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C3A561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30615A6"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1724AC9"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F7D0F3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3E760F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F54DB0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5248123"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8DB2068"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B848BB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2BF4BD9"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CFE8E7A"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9724AF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790A21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08DE05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C26D9B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FA05FE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BF8A8AD"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062D3F4"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355802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489C3D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DF1E5C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742539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225769B"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4D2A04A"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4689B0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0AF7263"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9144B1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74BEBC1"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0927413"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B38458A"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4082B7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A690B27" w14:textId="40143807"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1</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w:t>
      </w:r>
      <w:r w:rsidR="005A6791">
        <w:rPr>
          <w:rFonts w:ascii="Calibri" w:eastAsia="Calibri" w:hAnsi="Calibri" w:cs="Calibri"/>
          <w:color w:val="156082" w:themeColor="accent1"/>
          <w:sz w:val="32"/>
          <w:szCs w:val="32"/>
        </w:rPr>
        <w:t>TERAZIONE</w:t>
      </w:r>
      <w:r>
        <w:rPr>
          <w:rFonts w:ascii="Calibri" w:eastAsia="Calibri" w:hAnsi="Calibri" w:cs="Calibri"/>
          <w:color w:val="156082" w:themeColor="accent1"/>
          <w:sz w:val="32"/>
          <w:szCs w:val="32"/>
        </w:rPr>
        <w:t xml:space="preserve"> 1</w:t>
      </w:r>
    </w:p>
    <w:p w14:paraId="4DA58F11" w14:textId="6A12E002"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UC1:</w:t>
      </w:r>
    </w:p>
    <w:p w14:paraId="4084B7E0" w14:textId="09D52CA8"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521EEDBD" wp14:editId="49E3ADE3">
            <wp:extent cx="3397143" cy="8121650"/>
            <wp:effectExtent l="0" t="0" r="0" b="0"/>
            <wp:docPr id="2093671475" name="Immagine 3" descr="Immagine che contiene testo, ricevuta, schermata,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71475" name="Immagine 3" descr="Immagine che contiene testo, ricevuta, schermata, documen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15684" cy="8165976"/>
                    </a:xfrm>
                    <a:prstGeom prst="rect">
                      <a:avLst/>
                    </a:prstGeom>
                  </pic:spPr>
                </pic:pic>
              </a:graphicData>
            </a:graphic>
          </wp:inline>
        </w:drawing>
      </w:r>
    </w:p>
    <w:p w14:paraId="485DB001" w14:textId="7A917576" w:rsidR="005A6791" w:rsidRDefault="005A6791" w:rsidP="005A6791">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3.1.1 Contratti delle operazioni</w:t>
      </w:r>
    </w:p>
    <w:p w14:paraId="0E3B8AF7" w14:textId="77777777" w:rsidR="00A44857" w:rsidRDefault="00A44857" w:rsidP="005A6791">
      <w:pPr>
        <w:pBdr>
          <w:top w:val="nil"/>
          <w:left w:val="nil"/>
          <w:bottom w:val="nil"/>
          <w:right w:val="nil"/>
          <w:between w:val="nil"/>
        </w:pBdr>
        <w:spacing w:after="61" w:line="240" w:lineRule="auto"/>
        <w:rPr>
          <w:rFonts w:ascii="Calibri" w:eastAsia="Calibri" w:hAnsi="Calibri" w:cs="Calibri"/>
          <w:color w:val="156082" w:themeColor="accent1"/>
          <w:sz w:val="28"/>
          <w:szCs w:val="28"/>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2A4836AE"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D3B0282" w14:textId="77777777"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5BDC3774" w14:textId="44394A53"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r>
              <w:rPr>
                <w:rFonts w:ascii="Calibri" w:eastAsia="Aptos" w:hAnsi="Calibri" w:cs="Calibri"/>
                <w:b/>
                <w:i/>
                <w:color w:val="215E99"/>
                <w:sz w:val="22"/>
                <w:szCs w:val="22"/>
              </w:rPr>
              <w:t>nuovaPartita</w:t>
            </w:r>
          </w:p>
        </w:tc>
      </w:tr>
      <w:tr w:rsidR="001A2E87" w:rsidRPr="00204474" w14:paraId="1C3A25B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F668D60"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C4A5F64" w14:textId="44558C94"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nuovaPartita</w:t>
            </w:r>
            <w:r w:rsidRPr="00204474">
              <w:rPr>
                <w:rFonts w:ascii="Calibri" w:eastAsia="Aptos" w:hAnsi="Calibri" w:cs="Calibri"/>
              </w:rPr>
              <w:t>();</w:t>
            </w:r>
          </w:p>
        </w:tc>
      </w:tr>
      <w:tr w:rsidR="001A2E87" w:rsidRPr="00204474" w14:paraId="21A0564B"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DC4D123"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029823C1"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UC1: Configurazione e avvio partita singleplayer;</w:t>
            </w:r>
          </w:p>
        </w:tc>
      </w:tr>
      <w:tr w:rsidR="001A2E87" w:rsidRPr="00204474" w14:paraId="2AAB1C09"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F1B310D"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713573DF" w14:textId="77777777" w:rsidR="001A2E87" w:rsidRPr="00204474" w:rsidRDefault="001A2E87" w:rsidP="001E4495">
            <w:pPr>
              <w:jc w:val="cente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
        </w:tc>
      </w:tr>
      <w:tr w:rsidR="001A2E87" w:rsidRPr="00204474" w14:paraId="01371D34"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15F6003"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2F3054B" w14:textId="77777777" w:rsidR="001A2E87"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 xml:space="preserve">partita </w:t>
            </w:r>
            <w:r w:rsidRPr="00204474">
              <w:rPr>
                <w:rFonts w:ascii="Calibri" w:hAnsi="Calibri" w:cs="Calibri"/>
              </w:rPr>
              <w:t xml:space="preserve">di tipo </w:t>
            </w:r>
            <w:r w:rsidRPr="00204474">
              <w:rPr>
                <w:rFonts w:ascii="Calibri" w:hAnsi="Calibri" w:cs="Calibri"/>
                <w:i/>
                <w:iCs/>
              </w:rPr>
              <w:t>Partita</w:t>
            </w:r>
            <w:r w:rsidRPr="00204474">
              <w:rPr>
                <w:rFonts w:ascii="Calibri" w:hAnsi="Calibri" w:cs="Calibri"/>
              </w:rPr>
              <w:t>;</w:t>
            </w:r>
          </w:p>
          <w:p w14:paraId="001EDC8D"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Pr>
                <w:rFonts w:ascii="Calibri" w:hAnsi="Calibri" w:cs="Calibri"/>
                <w:i/>
              </w:rPr>
              <w:t>impostazioni</w:t>
            </w:r>
            <w:r w:rsidRPr="00204474">
              <w:rPr>
                <w:rFonts w:ascii="Calibri" w:hAnsi="Calibri" w:cs="Calibri"/>
                <w:i/>
              </w:rPr>
              <w:t xml:space="preserve"> </w:t>
            </w:r>
            <w:r w:rsidRPr="00204474">
              <w:rPr>
                <w:rFonts w:ascii="Calibri" w:hAnsi="Calibri" w:cs="Calibri"/>
              </w:rPr>
              <w:t xml:space="preserve">di tipo </w:t>
            </w:r>
            <w:r>
              <w:rPr>
                <w:rFonts w:ascii="Calibri" w:hAnsi="Calibri" w:cs="Calibri"/>
                <w:i/>
                <w:iCs/>
              </w:rPr>
              <w:t>Impostazioni</w:t>
            </w:r>
            <w:r w:rsidRPr="00204474">
              <w:rPr>
                <w:rFonts w:ascii="Calibri" w:hAnsi="Calibri" w:cs="Calibri"/>
              </w:rPr>
              <w:t xml:space="preserve">; </w:t>
            </w:r>
          </w:p>
          <w:p w14:paraId="3AFFC50B" w14:textId="20FEF07F"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204474">
              <w:rPr>
                <w:rFonts w:ascii="Calibri" w:hAnsi="Calibri" w:cs="Calibri"/>
                <w:i/>
              </w:rPr>
              <w:t>partita</w:t>
            </w:r>
            <w:r w:rsidRPr="00204474">
              <w:rPr>
                <w:rFonts w:ascii="Calibri" w:hAnsi="Calibri" w:cs="Calibri"/>
              </w:rPr>
              <w:t xml:space="preserve"> è stato associato a </w:t>
            </w:r>
            <w:r w:rsidRPr="00204474">
              <w:rPr>
                <w:rFonts w:ascii="Calibri" w:hAnsi="Calibri" w:cs="Calibri"/>
                <w:i/>
              </w:rPr>
              <w:t>GiocoDellOca</w:t>
            </w:r>
            <w:r w:rsidRPr="00204474">
              <w:rPr>
                <w:rFonts w:ascii="Calibri" w:hAnsi="Calibri" w:cs="Calibri"/>
              </w:rPr>
              <w:t xml:space="preserve"> tramite l’associazione </w:t>
            </w:r>
            <w:r w:rsidRPr="00204474">
              <w:rPr>
                <w:rFonts w:ascii="Calibri" w:hAnsi="Calibri" w:cs="Calibri"/>
                <w:i/>
              </w:rPr>
              <w:t>avvia</w:t>
            </w:r>
            <w:r>
              <w:rPr>
                <w:rFonts w:ascii="Calibri" w:hAnsi="Calibri" w:cs="Calibri"/>
                <w:i/>
              </w:rPr>
              <w:t>.</w:t>
            </w:r>
          </w:p>
        </w:tc>
      </w:tr>
    </w:tbl>
    <w:p w14:paraId="3A680C76" w14:textId="77777777" w:rsidR="001A2E87" w:rsidRDefault="001A2E87"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5304A087"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D133298" w14:textId="33410BAB"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2</w:t>
            </w:r>
          </w:p>
        </w:tc>
        <w:tc>
          <w:tcPr>
            <w:tcW w:w="7942" w:type="dxa"/>
            <w:vAlign w:val="center"/>
          </w:tcPr>
          <w:p w14:paraId="4488E6A2" w14:textId="3FF4B48E"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mostraRegoleDefault</w:t>
            </w:r>
          </w:p>
        </w:tc>
      </w:tr>
      <w:tr w:rsidR="001A2E87" w:rsidRPr="00204474" w14:paraId="764AB6B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38F466A"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5A8D3583" w14:textId="64FEBA1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mostraRegoleDefault</w:t>
            </w:r>
            <w:r w:rsidRPr="00204474">
              <w:rPr>
                <w:rFonts w:ascii="Calibri" w:eastAsia="Aptos" w:hAnsi="Calibri" w:cs="Calibri"/>
              </w:rPr>
              <w:t>()</w:t>
            </w:r>
          </w:p>
        </w:tc>
      </w:tr>
      <w:tr w:rsidR="001A2E87" w:rsidRPr="00204474" w14:paraId="04E0CA1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B512377"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2CA45B3" w14:textId="572F27B9"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UC1: Configurazione e avvio partita singleplayer</w:t>
            </w:r>
            <w:r>
              <w:rPr>
                <w:rFonts w:ascii="Calibri" w:hAnsi="Calibri" w:cs="Calibri"/>
              </w:rPr>
              <w:t xml:space="preserve"> / Caso d’uso UC6: Gestione impostazioni utente</w:t>
            </w:r>
          </w:p>
        </w:tc>
      </w:tr>
      <w:tr w:rsidR="001A2E87" w:rsidRPr="00204474" w14:paraId="6664D574" w14:textId="77777777" w:rsidTr="001A2E8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EB54A3E"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5642DAC" w14:textId="16D8F7E2" w:rsidR="001A2E87"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Sono state impostate delle regole di default</w:t>
            </w:r>
            <w:r w:rsidR="00E67348">
              <w:rPr>
                <w:rFonts w:ascii="Calibri" w:hAnsi="Calibri" w:cs="Calibri"/>
              </w:rPr>
              <w:t>;</w:t>
            </w:r>
          </w:p>
          <w:p w14:paraId="2A96631B" w14:textId="1DEC8C8E" w:rsidR="00E67348" w:rsidRPr="00204474" w:rsidRDefault="00E67348"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1A2E87" w:rsidRPr="00204474" w14:paraId="0ABB2761"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55DAA64"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55EA3B5" w14:textId="268DCC76"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00E67348" w:rsidRPr="00E67348">
              <w:rPr>
                <w:rFonts w:ascii="Calibri" w:hAnsi="Calibri" w:cs="Calibri"/>
              </w:rPr>
              <w:t xml:space="preserve">Sono state preimpostate le eventuali regole di default </w:t>
            </w:r>
            <w:r w:rsidR="00E67348">
              <w:rPr>
                <w:rFonts w:ascii="Calibri" w:hAnsi="Calibri" w:cs="Calibri"/>
              </w:rPr>
              <w:t>(</w:t>
            </w:r>
            <w:r w:rsidR="00E67348" w:rsidRPr="00E67348">
              <w:rPr>
                <w:rFonts w:ascii="Calibri" w:hAnsi="Calibri" w:cs="Calibri"/>
              </w:rPr>
              <w:t>precedentemente salvate</w:t>
            </w:r>
            <w:r w:rsidR="00E67348">
              <w:rPr>
                <w:rFonts w:ascii="Calibri" w:hAnsi="Calibri" w:cs="Calibri"/>
              </w:rPr>
              <w:t>)</w:t>
            </w:r>
            <w:r w:rsidR="00E67348" w:rsidRPr="00E67348">
              <w:rPr>
                <w:rFonts w:ascii="Calibri" w:hAnsi="Calibri" w:cs="Calibri"/>
              </w:rPr>
              <w:t xml:space="preserve"> nelle apposite selezioni per le regole</w:t>
            </w:r>
            <w:r w:rsidR="00E67348">
              <w:rPr>
                <w:rFonts w:ascii="Calibri" w:hAnsi="Calibri" w:cs="Calibri"/>
              </w:rPr>
              <w:t>.</w:t>
            </w:r>
          </w:p>
        </w:tc>
      </w:tr>
    </w:tbl>
    <w:p w14:paraId="7E24991F" w14:textId="77777777" w:rsidR="001A2E87" w:rsidRPr="00204474" w:rsidRDefault="001A2E87" w:rsidP="001A2E87">
      <w:pPr>
        <w:rPr>
          <w:rFonts w:ascii="Calibri" w:hAnsi="Calibri" w:cs="Calibri"/>
          <w:sz w:val="28"/>
          <w:szCs w:val="28"/>
        </w:rPr>
      </w:pPr>
    </w:p>
    <w:tbl>
      <w:tblPr>
        <w:tblStyle w:val="a3"/>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1C6DEA71"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44B2EA07" w14:textId="011FF37C"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D97193">
              <w:rPr>
                <w:rFonts w:ascii="Calibri" w:eastAsia="Aptos" w:hAnsi="Calibri" w:cs="Calibri"/>
                <w:b/>
                <w:color w:val="215E99"/>
                <w:sz w:val="22"/>
                <w:szCs w:val="22"/>
              </w:rPr>
              <w:t>3</w:t>
            </w:r>
          </w:p>
        </w:tc>
        <w:tc>
          <w:tcPr>
            <w:tcW w:w="7942" w:type="dxa"/>
            <w:vAlign w:val="center"/>
          </w:tcPr>
          <w:p w14:paraId="1EC8E7B6"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204474">
              <w:rPr>
                <w:rFonts w:ascii="Calibri" w:eastAsia="Aptos" w:hAnsi="Calibri" w:cs="Calibri"/>
                <w:b/>
                <w:bCs/>
                <w:i/>
                <w:iCs/>
                <w:color w:val="0070C0"/>
                <w:sz w:val="22"/>
                <w:szCs w:val="22"/>
              </w:rPr>
              <w:t>setRegolaSingola</w:t>
            </w:r>
          </w:p>
        </w:tc>
      </w:tr>
      <w:tr w:rsidR="001A2E87" w:rsidRPr="00204474" w14:paraId="4971E26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FC7A2CE"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68BD83B0"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setRegolaSingola (codiceRegola, proprietaRegola)</w:t>
            </w:r>
          </w:p>
        </w:tc>
      </w:tr>
      <w:tr w:rsidR="001A2E87" w:rsidRPr="00204474" w14:paraId="1F946724"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106B593"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970986C"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UC1: Configurazione e avvio partita singleplayer;</w:t>
            </w:r>
          </w:p>
        </w:tc>
      </w:tr>
      <w:tr w:rsidR="001A2E87" w:rsidRPr="00204474" w14:paraId="299773A9" w14:textId="77777777" w:rsidTr="001E4495">
        <w:trPr>
          <w:cnfStyle w:val="000000100000" w:firstRow="0" w:lastRow="0" w:firstColumn="0" w:lastColumn="0" w:oddVBand="0" w:evenVBand="0" w:oddHBand="1" w:evenHBand="0" w:firstRowFirstColumn="0" w:firstRowLastColumn="0" w:lastRowFirstColumn="0" w:lastRowLastColumn="0"/>
          <w:trHeight w:val="7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4585E1"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52DCC3F"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59017FFA"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r w:rsidRPr="00204474">
              <w:rPr>
                <w:rFonts w:ascii="Calibri" w:hAnsi="Calibri" w:cs="Calibri"/>
                <w:i/>
                <w:iCs/>
              </w:rPr>
              <w:t>tipologiaRegole</w:t>
            </w:r>
            <w:r w:rsidRPr="00204474">
              <w:rPr>
                <w:rFonts w:ascii="Calibri" w:hAnsi="Calibri" w:cs="Calibri"/>
              </w:rPr>
              <w:t xml:space="preserve"> corrispondente a </w:t>
            </w:r>
            <w:r w:rsidRPr="00204474">
              <w:rPr>
                <w:rFonts w:ascii="Calibri" w:hAnsi="Calibri" w:cs="Calibri"/>
                <w:i/>
                <w:iCs/>
              </w:rPr>
              <w:t>RegolaSingola</w:t>
            </w:r>
            <w:r w:rsidRPr="00204474">
              <w:rPr>
                <w:rFonts w:ascii="Calibri" w:hAnsi="Calibri" w:cs="Calibri"/>
              </w:rPr>
              <w:t xml:space="preserve">; </w:t>
            </w:r>
          </w:p>
        </w:tc>
      </w:tr>
      <w:tr w:rsidR="001A2E87" w:rsidRPr="00204474" w14:paraId="2622BAAC" w14:textId="77777777" w:rsidTr="001E4495">
        <w:trPr>
          <w:trHeight w:val="69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23CEC11"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6392190"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iCs/>
              </w:rPr>
              <w:t>Regola</w:t>
            </w:r>
            <w:r w:rsidRPr="00204474">
              <w:rPr>
                <w:rFonts w:ascii="Calibri" w:hAnsi="Calibri" w:cs="Calibri"/>
              </w:rPr>
              <w:t xml:space="preserve">; </w:t>
            </w:r>
          </w:p>
          <w:p w14:paraId="38C985E7"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 </w:t>
            </w:r>
          </w:p>
        </w:tc>
      </w:tr>
    </w:tbl>
    <w:p w14:paraId="1D602477" w14:textId="77777777" w:rsidR="001A2E87" w:rsidRPr="00204474" w:rsidRDefault="001A2E87" w:rsidP="001A2E87">
      <w:pPr>
        <w:rPr>
          <w:rFonts w:ascii="Calibri" w:hAnsi="Calibri" w:cs="Calibri"/>
          <w:sz w:val="28"/>
          <w:szCs w:val="28"/>
        </w:rPr>
      </w:pPr>
    </w:p>
    <w:tbl>
      <w:tblPr>
        <w:tblStyle w:val="a4"/>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0CA219B7"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C63A3C1" w14:textId="60CA4C6B"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D97193">
              <w:rPr>
                <w:rFonts w:ascii="Calibri" w:eastAsia="Aptos" w:hAnsi="Calibri" w:cs="Calibri"/>
                <w:b/>
                <w:color w:val="215E99"/>
                <w:sz w:val="22"/>
                <w:szCs w:val="22"/>
              </w:rPr>
              <w:t>4</w:t>
            </w:r>
          </w:p>
        </w:tc>
        <w:tc>
          <w:tcPr>
            <w:tcW w:w="7942" w:type="dxa"/>
            <w:vAlign w:val="center"/>
          </w:tcPr>
          <w:p w14:paraId="658DD144"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color w:val="0070C0"/>
              </w:rPr>
            </w:pPr>
            <w:r w:rsidRPr="00204474">
              <w:rPr>
                <w:rFonts w:ascii="Calibri" w:eastAsia="Aptos" w:hAnsi="Calibri" w:cs="Calibri"/>
                <w:b/>
                <w:bCs/>
                <w:i/>
                <w:iCs/>
                <w:color w:val="0070C0"/>
                <w:sz w:val="22"/>
                <w:szCs w:val="22"/>
              </w:rPr>
              <w:t>setRegolaSetPredefinito</w:t>
            </w:r>
          </w:p>
        </w:tc>
      </w:tr>
      <w:tr w:rsidR="001A2E87" w:rsidRPr="00204474" w14:paraId="0A3B85C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C12632"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9E32628"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setRegolaSetPredefinito(codiceRegolaSet)</w:t>
            </w:r>
          </w:p>
        </w:tc>
      </w:tr>
      <w:tr w:rsidR="001A2E87" w:rsidRPr="00204474" w14:paraId="1CF26B41"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887F471"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02B96207"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UC1: Configurazione e avvio partita singleplayer;</w:t>
            </w:r>
          </w:p>
        </w:tc>
      </w:tr>
      <w:tr w:rsidR="001A2E87" w:rsidRPr="00204474" w14:paraId="327A4B15" w14:textId="77777777" w:rsidTr="001E4495">
        <w:trPr>
          <w:cnfStyle w:val="000000100000" w:firstRow="0" w:lastRow="0" w:firstColumn="0" w:lastColumn="0" w:oddVBand="0" w:evenVBand="0" w:oddHBand="1" w:evenHBand="0" w:firstRowFirstColumn="0" w:firstRowLastColumn="0" w:lastRowFirstColumn="0" w:lastRowLastColumn="0"/>
          <w:trHeight w:val="65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0965C0"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29125A8"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255E6CA2"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r w:rsidRPr="00204474">
              <w:rPr>
                <w:rFonts w:ascii="Calibri" w:hAnsi="Calibri" w:cs="Calibri"/>
                <w:i/>
                <w:iCs/>
              </w:rPr>
              <w:t>tipologiaRegole</w:t>
            </w:r>
            <w:r w:rsidRPr="00204474">
              <w:rPr>
                <w:rFonts w:ascii="Calibri" w:hAnsi="Calibri" w:cs="Calibri"/>
              </w:rPr>
              <w:t xml:space="preserve"> corrispondente a </w:t>
            </w:r>
            <w:r w:rsidRPr="00204474">
              <w:rPr>
                <w:rFonts w:ascii="Calibri" w:hAnsi="Calibri" w:cs="Calibri"/>
                <w:i/>
                <w:iCs/>
              </w:rPr>
              <w:t>SetDiRegole</w:t>
            </w:r>
            <w:r w:rsidRPr="00204474">
              <w:rPr>
                <w:rFonts w:ascii="Calibri" w:hAnsi="Calibri" w:cs="Calibri"/>
              </w:rPr>
              <w:t>;</w:t>
            </w:r>
          </w:p>
        </w:tc>
      </w:tr>
      <w:tr w:rsidR="001A2E87" w:rsidRPr="00204474" w14:paraId="027F7E7E" w14:textId="77777777" w:rsidTr="001E4495">
        <w:trPr>
          <w:trHeight w:val="69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89F425E"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0C1CC8B"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 xml:space="preserve">; </w:t>
            </w:r>
          </w:p>
          <w:p w14:paraId="15D0B369"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w:t>
            </w:r>
          </w:p>
        </w:tc>
      </w:tr>
    </w:tbl>
    <w:p w14:paraId="702455DA" w14:textId="77777777" w:rsidR="001A2E87" w:rsidRDefault="001A2E87" w:rsidP="001A2E87">
      <w:pPr>
        <w:rPr>
          <w:rFonts w:ascii="Calibri" w:hAnsi="Calibri" w:cs="Calibri"/>
          <w:sz w:val="28"/>
          <w:szCs w:val="28"/>
        </w:rPr>
      </w:pPr>
    </w:p>
    <w:p w14:paraId="37F8EC78" w14:textId="77777777" w:rsidR="00D97193" w:rsidRDefault="00D97193" w:rsidP="001A2E87">
      <w:pPr>
        <w:rPr>
          <w:rFonts w:ascii="Calibri" w:hAnsi="Calibri" w:cs="Calibri"/>
          <w:sz w:val="28"/>
          <w:szCs w:val="28"/>
        </w:rPr>
      </w:pPr>
    </w:p>
    <w:p w14:paraId="5628FAA8" w14:textId="77777777" w:rsidR="00D97193" w:rsidRDefault="00D97193"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97193" w:rsidRPr="00204474" w14:paraId="1EE88B40"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57B286A" w14:textId="7C348E6D" w:rsidR="00D97193" w:rsidRPr="00204474" w:rsidRDefault="00D97193"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5</w:t>
            </w:r>
          </w:p>
        </w:tc>
        <w:tc>
          <w:tcPr>
            <w:tcW w:w="7942" w:type="dxa"/>
            <w:vAlign w:val="center"/>
          </w:tcPr>
          <w:p w14:paraId="70CA6098" w14:textId="7B81AFE4" w:rsidR="00D97193" w:rsidRPr="00204474" w:rsidRDefault="00D9719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mostraScenarioDefault</w:t>
            </w:r>
          </w:p>
        </w:tc>
      </w:tr>
      <w:tr w:rsidR="00D97193" w:rsidRPr="00204474" w14:paraId="57B97E5C"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A32DC9B" w14:textId="77777777" w:rsidR="00D97193" w:rsidRPr="00204474" w:rsidRDefault="00D9719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6C4615A6" w14:textId="589CAB6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mostraScenarioDefault</w:t>
            </w:r>
            <w:r w:rsidRPr="00204474">
              <w:rPr>
                <w:rFonts w:ascii="Calibri" w:eastAsia="Aptos" w:hAnsi="Calibri" w:cs="Calibri"/>
              </w:rPr>
              <w:t>()</w:t>
            </w:r>
          </w:p>
        </w:tc>
      </w:tr>
      <w:tr w:rsidR="00D97193" w:rsidRPr="00204474" w14:paraId="33E19484"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2316F69" w14:textId="77777777" w:rsidR="00D97193" w:rsidRPr="00204474" w:rsidRDefault="00D9719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D8BB668" w14:textId="77777777"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UC1: Configurazione e avvio partita singleplayer</w:t>
            </w:r>
            <w:r>
              <w:rPr>
                <w:rFonts w:ascii="Calibri" w:hAnsi="Calibri" w:cs="Calibri"/>
              </w:rPr>
              <w:t xml:space="preserve"> / Caso d’uso UC6: Gestione impostazioni utente</w:t>
            </w:r>
          </w:p>
        </w:tc>
      </w:tr>
      <w:tr w:rsidR="00D97193" w:rsidRPr="00204474" w14:paraId="7D257AB3"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00B6989" w14:textId="77777777" w:rsidR="00D97193" w:rsidRPr="00204474" w:rsidRDefault="00D9719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0DCA7F5" w14:textId="7963CB67" w:rsidR="00D97193"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uno scenario di default;</w:t>
            </w:r>
          </w:p>
          <w:p w14:paraId="2C2406CC" w14:textId="7777777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D97193" w:rsidRPr="00204474" w14:paraId="2F663ED1"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1E13262" w14:textId="77777777" w:rsidR="00D97193" w:rsidRPr="00204474" w:rsidRDefault="00D9719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57569385" w14:textId="3A7FA900"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scenario di default (precedentemente salvato) nell’apposita selezione per lo scenario</w:t>
            </w:r>
            <w:r>
              <w:rPr>
                <w:rFonts w:ascii="Calibri" w:hAnsi="Calibri" w:cs="Calibri"/>
              </w:rPr>
              <w:t>.</w:t>
            </w:r>
          </w:p>
        </w:tc>
      </w:tr>
    </w:tbl>
    <w:p w14:paraId="1F387F5F" w14:textId="77777777" w:rsidR="00D97193" w:rsidRPr="00204474" w:rsidRDefault="00D97193"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39EBCD6B"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CFE813C" w14:textId="18571A96"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D97193">
              <w:rPr>
                <w:rFonts w:ascii="Calibri" w:eastAsia="Aptos" w:hAnsi="Calibri" w:cs="Calibri"/>
                <w:b/>
                <w:color w:val="215E99"/>
                <w:sz w:val="22"/>
                <w:szCs w:val="22"/>
              </w:rPr>
              <w:t>6</w:t>
            </w:r>
          </w:p>
        </w:tc>
        <w:tc>
          <w:tcPr>
            <w:tcW w:w="7942" w:type="dxa"/>
            <w:vAlign w:val="center"/>
          </w:tcPr>
          <w:p w14:paraId="0AB0C114"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204474">
              <w:rPr>
                <w:rFonts w:ascii="Calibri" w:eastAsia="Aptos" w:hAnsi="Calibri" w:cs="Calibri"/>
                <w:b/>
                <w:bCs/>
                <w:i/>
                <w:iCs/>
                <w:color w:val="0070C0"/>
                <w:sz w:val="22"/>
                <w:szCs w:val="22"/>
              </w:rPr>
              <w:t>setScenario</w:t>
            </w:r>
          </w:p>
        </w:tc>
      </w:tr>
      <w:tr w:rsidR="001A2E87" w:rsidRPr="00204474" w14:paraId="6D710406"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63461B5"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2951C71"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setScenario (codiceScenario)</w:t>
            </w:r>
          </w:p>
        </w:tc>
      </w:tr>
      <w:tr w:rsidR="001A2E87" w:rsidRPr="00204474" w14:paraId="5AD76D0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3B44661"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55FCB5CD"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UC1: Configurazione e avvio partita singleplayer;</w:t>
            </w:r>
          </w:p>
        </w:tc>
      </w:tr>
      <w:tr w:rsidR="001A2E87" w:rsidRPr="00204474" w14:paraId="60251293" w14:textId="77777777" w:rsidTr="001E4495">
        <w:trPr>
          <w:cnfStyle w:val="000000100000" w:firstRow="0" w:lastRow="0" w:firstColumn="0" w:lastColumn="0" w:oddVBand="0" w:evenVBand="0" w:oddHBand="1" w:evenHBand="0" w:firstRowFirstColumn="0" w:firstRowLastColumn="0" w:lastRowFirstColumn="0" w:lastRowLastColumn="0"/>
          <w:trHeight w:val="67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57DE961"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A6EE730"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2BA7D1B7"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 xml:space="preserve">; </w:t>
            </w:r>
          </w:p>
        </w:tc>
      </w:tr>
      <w:tr w:rsidR="001A2E87" w:rsidRPr="00204474" w14:paraId="09098E78" w14:textId="77777777" w:rsidTr="001E4495">
        <w:trPr>
          <w:trHeight w:val="69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9467AFB"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FE8A009"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 xml:space="preserve">; </w:t>
            </w:r>
          </w:p>
          <w:p w14:paraId="4A506398"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scenario</w:t>
            </w:r>
            <w:r w:rsidRPr="00204474">
              <w:rPr>
                <w:rFonts w:ascii="Calibri" w:hAnsi="Calibri" w:cs="Calibri"/>
              </w:rPr>
              <w:t xml:space="preserve"> sono stati inizializzati;</w:t>
            </w:r>
          </w:p>
        </w:tc>
      </w:tr>
    </w:tbl>
    <w:p w14:paraId="5AF31094" w14:textId="77777777" w:rsidR="001A2E87" w:rsidRDefault="001A2E87"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97193" w:rsidRPr="00204474" w14:paraId="1AEEFD02"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D198E5E" w14:textId="74AD293B" w:rsidR="00D97193" w:rsidRPr="00204474" w:rsidRDefault="00D97193" w:rsidP="001E4495">
            <w:pPr>
              <w:rPr>
                <w:rFonts w:ascii="Calibri" w:eastAsia="Aptos" w:hAnsi="Calibri" w:cs="Calibri"/>
                <w:b/>
              </w:rPr>
            </w:pPr>
            <w:r w:rsidRPr="00204474">
              <w:rPr>
                <w:rFonts w:ascii="Calibri" w:eastAsia="Aptos" w:hAnsi="Calibri" w:cs="Calibri"/>
                <w:b/>
                <w:color w:val="215E99"/>
                <w:sz w:val="22"/>
                <w:szCs w:val="22"/>
              </w:rPr>
              <w:t>Contratto C0</w:t>
            </w:r>
            <w:r w:rsidR="00891C42">
              <w:rPr>
                <w:rFonts w:ascii="Calibri" w:eastAsia="Aptos" w:hAnsi="Calibri" w:cs="Calibri"/>
                <w:b/>
                <w:color w:val="215E99"/>
                <w:sz w:val="22"/>
                <w:szCs w:val="22"/>
              </w:rPr>
              <w:t>7</w:t>
            </w:r>
          </w:p>
        </w:tc>
        <w:tc>
          <w:tcPr>
            <w:tcW w:w="7942" w:type="dxa"/>
            <w:vAlign w:val="center"/>
          </w:tcPr>
          <w:p w14:paraId="78777C78" w14:textId="42E7C64F" w:rsidR="00D97193" w:rsidRPr="00204474" w:rsidRDefault="00D9719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mostraDadoDefault</w:t>
            </w:r>
          </w:p>
        </w:tc>
      </w:tr>
      <w:tr w:rsidR="00D97193" w:rsidRPr="00204474" w14:paraId="2B6D0F47"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D6D017A" w14:textId="77777777" w:rsidR="00D97193" w:rsidRPr="00204474" w:rsidRDefault="00D9719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9DE97A9" w14:textId="2D1212C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mostraDadoDefault</w:t>
            </w:r>
            <w:r w:rsidRPr="00204474">
              <w:rPr>
                <w:rFonts w:ascii="Calibri" w:eastAsia="Aptos" w:hAnsi="Calibri" w:cs="Calibri"/>
              </w:rPr>
              <w:t>()</w:t>
            </w:r>
          </w:p>
        </w:tc>
      </w:tr>
      <w:tr w:rsidR="00D97193" w:rsidRPr="00204474" w14:paraId="2D36B7D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1EFEB51" w14:textId="77777777" w:rsidR="00D97193" w:rsidRPr="00204474" w:rsidRDefault="00D9719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C2331B5" w14:textId="77777777"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UC1: Configurazione e avvio partita singleplayer</w:t>
            </w:r>
            <w:r>
              <w:rPr>
                <w:rFonts w:ascii="Calibri" w:hAnsi="Calibri" w:cs="Calibri"/>
              </w:rPr>
              <w:t xml:space="preserve"> / Caso d’uso UC6: Gestione impostazioni utente</w:t>
            </w:r>
          </w:p>
        </w:tc>
      </w:tr>
      <w:tr w:rsidR="00D97193" w:rsidRPr="00204474" w14:paraId="592DDD19"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737405F" w14:textId="77777777" w:rsidR="00D97193" w:rsidRPr="00204474" w:rsidRDefault="00D9719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DAD35C3" w14:textId="35674F63" w:rsidR="00D97193"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 dado di default per il giocatore;</w:t>
            </w:r>
          </w:p>
          <w:p w14:paraId="48F424A0" w14:textId="7777777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D97193" w:rsidRPr="00204474" w14:paraId="57A74E06"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F87F327" w14:textId="77777777" w:rsidR="00D97193" w:rsidRPr="00204474" w:rsidRDefault="00D9719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2D880EAA" w14:textId="7D41A877"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dado di default (precedentemente salvato) nell’apposita selezione per il dado del giocatore</w:t>
            </w:r>
            <w:r>
              <w:rPr>
                <w:rFonts w:ascii="Calibri" w:hAnsi="Calibri" w:cs="Calibri"/>
              </w:rPr>
              <w:t>.</w:t>
            </w:r>
          </w:p>
        </w:tc>
      </w:tr>
    </w:tbl>
    <w:p w14:paraId="64B55F65" w14:textId="77777777" w:rsidR="00D97193" w:rsidRPr="00204474" w:rsidRDefault="00D97193"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7E4BCCB6"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E9C11A6" w14:textId="36787628"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891C42">
              <w:rPr>
                <w:rFonts w:ascii="Calibri" w:eastAsia="Aptos" w:hAnsi="Calibri" w:cs="Calibri"/>
                <w:b/>
                <w:color w:val="215E99"/>
                <w:sz w:val="22"/>
                <w:szCs w:val="22"/>
              </w:rPr>
              <w:t>8</w:t>
            </w:r>
          </w:p>
        </w:tc>
        <w:tc>
          <w:tcPr>
            <w:tcW w:w="7942" w:type="dxa"/>
            <w:vAlign w:val="center"/>
          </w:tcPr>
          <w:p w14:paraId="645DD1F0"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204474">
              <w:rPr>
                <w:rFonts w:ascii="Calibri" w:eastAsia="Aptos" w:hAnsi="Calibri" w:cs="Calibri"/>
                <w:b/>
                <w:bCs/>
                <w:i/>
                <w:iCs/>
                <w:color w:val="0070C0"/>
                <w:sz w:val="22"/>
                <w:szCs w:val="22"/>
              </w:rPr>
              <w:t>setDado</w:t>
            </w:r>
          </w:p>
        </w:tc>
      </w:tr>
      <w:tr w:rsidR="001A2E87" w:rsidRPr="00204474" w14:paraId="7455913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CF94ADE"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2B9FE17"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setDado(codiceDado)</w:t>
            </w:r>
          </w:p>
        </w:tc>
      </w:tr>
      <w:tr w:rsidR="001A2E87" w:rsidRPr="00204474" w14:paraId="2268F3D0"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1B0FB85"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4DADDFA1"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UC1: Configurazione e avvio partita singleplayer;</w:t>
            </w:r>
          </w:p>
        </w:tc>
      </w:tr>
      <w:tr w:rsidR="001A2E87" w:rsidRPr="00204474" w14:paraId="5340B1D5" w14:textId="77777777" w:rsidTr="001E4495">
        <w:trPr>
          <w:cnfStyle w:val="000000100000" w:firstRow="0" w:lastRow="0" w:firstColumn="0" w:lastColumn="0" w:oddVBand="0" w:evenVBand="0" w:oddHBand="1" w:evenHBand="0" w:firstRowFirstColumn="0" w:firstRowLastColumn="0" w:lastRowFirstColumn="0" w:lastRowLastColumn="0"/>
          <w:trHeight w:val="136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F5E419D"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E07EFB6"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2184047E"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w:t>
            </w:r>
          </w:p>
          <w:p w14:paraId="60AD1469"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6AF4FAA6"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Si è scelto di personalizzare il </w:t>
            </w:r>
            <w:r w:rsidRPr="00204474">
              <w:rPr>
                <w:rFonts w:ascii="Calibri" w:hAnsi="Calibri" w:cs="Calibri"/>
                <w:i/>
                <w:iCs/>
              </w:rPr>
              <w:t>Dado</w:t>
            </w:r>
            <w:r w:rsidRPr="00204474">
              <w:rPr>
                <w:rFonts w:ascii="Calibri" w:hAnsi="Calibri" w:cs="Calibri"/>
              </w:rPr>
              <w:t xml:space="preserve"> con la </w:t>
            </w:r>
            <w:r w:rsidRPr="00204474">
              <w:rPr>
                <w:rFonts w:ascii="Calibri" w:hAnsi="Calibri" w:cs="Calibri"/>
                <w:i/>
                <w:iCs/>
              </w:rPr>
              <w:t>tipologiaPersonalizzazione</w:t>
            </w:r>
            <w:r w:rsidRPr="00204474">
              <w:rPr>
                <w:rFonts w:ascii="Calibri" w:hAnsi="Calibri" w:cs="Calibri"/>
              </w:rPr>
              <w:t xml:space="preserve">; </w:t>
            </w:r>
          </w:p>
        </w:tc>
      </w:tr>
      <w:tr w:rsidR="001A2E87" w:rsidRPr="00204474" w14:paraId="2C2F26A8" w14:textId="77777777" w:rsidTr="001E4495">
        <w:trPr>
          <w:trHeight w:val="70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3F31836"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FF4B5AB"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personalizzazioneDado</w:t>
            </w:r>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79EA4A3E"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personalizzazioneDado</w:t>
            </w:r>
            <w:r w:rsidRPr="00204474">
              <w:rPr>
                <w:rFonts w:ascii="Calibri" w:hAnsi="Calibri" w:cs="Calibri"/>
              </w:rPr>
              <w:t xml:space="preserve"> sono stati inizializzati;</w:t>
            </w:r>
          </w:p>
        </w:tc>
      </w:tr>
    </w:tbl>
    <w:p w14:paraId="27EAD7DF" w14:textId="77777777" w:rsidR="001A2E87" w:rsidRDefault="001A2E87" w:rsidP="001A2E87">
      <w:pPr>
        <w:rPr>
          <w:rFonts w:ascii="Calibri" w:hAnsi="Calibri" w:cs="Calibri"/>
          <w:sz w:val="28"/>
          <w:szCs w:val="28"/>
        </w:rPr>
      </w:pPr>
    </w:p>
    <w:p w14:paraId="7014CB0B" w14:textId="77777777" w:rsidR="00290D65" w:rsidRDefault="00290D65" w:rsidP="001A2E87">
      <w:pPr>
        <w:rPr>
          <w:rFonts w:ascii="Calibri" w:hAnsi="Calibri" w:cs="Calibri"/>
          <w:sz w:val="28"/>
          <w:szCs w:val="28"/>
        </w:rPr>
      </w:pPr>
    </w:p>
    <w:p w14:paraId="6AB8ED39" w14:textId="77777777" w:rsidR="00290D65" w:rsidRDefault="00290D65"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290D65" w:rsidRPr="00204474" w14:paraId="3944D3CC"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ACF1606" w14:textId="7AFE08F2" w:rsidR="00290D65" w:rsidRPr="00204474" w:rsidRDefault="00290D65" w:rsidP="001E4495">
            <w:pPr>
              <w:rPr>
                <w:rFonts w:ascii="Calibri" w:eastAsia="Aptos" w:hAnsi="Calibri" w:cs="Calibri"/>
                <w:b/>
              </w:rPr>
            </w:pPr>
            <w:r w:rsidRPr="00204474">
              <w:rPr>
                <w:rFonts w:ascii="Calibri" w:eastAsia="Aptos" w:hAnsi="Calibri" w:cs="Calibri"/>
                <w:b/>
                <w:color w:val="215E99"/>
                <w:sz w:val="22"/>
                <w:szCs w:val="22"/>
              </w:rPr>
              <w:t>Contratto C0</w:t>
            </w:r>
            <w:r w:rsidR="00891C42">
              <w:rPr>
                <w:rFonts w:ascii="Calibri" w:eastAsia="Aptos" w:hAnsi="Calibri" w:cs="Calibri"/>
                <w:b/>
                <w:color w:val="215E99"/>
                <w:sz w:val="22"/>
                <w:szCs w:val="22"/>
              </w:rPr>
              <w:t>9</w:t>
            </w:r>
          </w:p>
        </w:tc>
        <w:tc>
          <w:tcPr>
            <w:tcW w:w="7942" w:type="dxa"/>
            <w:vAlign w:val="center"/>
          </w:tcPr>
          <w:p w14:paraId="758CE547" w14:textId="22DC7891" w:rsidR="00290D65" w:rsidRPr="00204474" w:rsidRDefault="00290D65"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mostraPedinaDefault</w:t>
            </w:r>
          </w:p>
        </w:tc>
      </w:tr>
      <w:tr w:rsidR="00290D65" w:rsidRPr="00204474" w14:paraId="769B0339"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7E0E74" w14:textId="77777777" w:rsidR="00290D65" w:rsidRPr="00204474" w:rsidRDefault="00290D65"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EFD4DB6" w14:textId="5D5F79A2" w:rsidR="00290D65" w:rsidRPr="00204474" w:rsidRDefault="00290D6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mostraPedinaDefault</w:t>
            </w:r>
            <w:r w:rsidRPr="00204474">
              <w:rPr>
                <w:rFonts w:ascii="Calibri" w:eastAsia="Aptos" w:hAnsi="Calibri" w:cs="Calibri"/>
              </w:rPr>
              <w:t>()</w:t>
            </w:r>
          </w:p>
        </w:tc>
      </w:tr>
      <w:tr w:rsidR="00290D65" w:rsidRPr="00204474" w14:paraId="24304596"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3D7A62E" w14:textId="77777777" w:rsidR="00290D65" w:rsidRPr="00204474" w:rsidRDefault="00290D65"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30F11F1" w14:textId="77777777" w:rsidR="00290D65" w:rsidRPr="00204474" w:rsidRDefault="00290D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UC1: Configurazione e avvio partita singleplayer</w:t>
            </w:r>
            <w:r>
              <w:rPr>
                <w:rFonts w:ascii="Calibri" w:hAnsi="Calibri" w:cs="Calibri"/>
              </w:rPr>
              <w:t xml:space="preserve"> / Caso d’uso UC6: Gestione impostazioni utente</w:t>
            </w:r>
          </w:p>
        </w:tc>
      </w:tr>
      <w:tr w:rsidR="00290D65" w:rsidRPr="00204474" w14:paraId="27B950F4"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AEA48DB" w14:textId="77777777" w:rsidR="00290D65" w:rsidRPr="00204474" w:rsidRDefault="00290D65"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8F9F0B2" w14:textId="376DE038" w:rsidR="00290D65" w:rsidRDefault="00290D6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sidR="00A44857">
              <w:rPr>
                <w:rFonts w:ascii="Calibri" w:hAnsi="Calibri" w:cs="Calibri"/>
              </w:rPr>
              <w:t>stata</w:t>
            </w:r>
            <w:r>
              <w:rPr>
                <w:rFonts w:ascii="Calibri" w:hAnsi="Calibri" w:cs="Calibri"/>
              </w:rPr>
              <w:t xml:space="preserve"> impostata una pedina di default per il giocatore;</w:t>
            </w:r>
          </w:p>
          <w:p w14:paraId="6793AF4F" w14:textId="77777777" w:rsidR="00290D65" w:rsidRPr="00204474" w:rsidRDefault="00290D6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290D65" w:rsidRPr="00204474" w14:paraId="4AA97197"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B635FA9" w14:textId="77777777" w:rsidR="00290D65" w:rsidRPr="00204474" w:rsidRDefault="00290D65"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E5980A7" w14:textId="1016CA2D" w:rsidR="00290D65" w:rsidRPr="00204474" w:rsidRDefault="00290D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w:t>
            </w:r>
            <w:r>
              <w:rPr>
                <w:rFonts w:ascii="Calibri" w:hAnsi="Calibri" w:cs="Calibri"/>
              </w:rPr>
              <w:t>a</w:t>
            </w:r>
            <w:r w:rsidRPr="00D97193">
              <w:rPr>
                <w:rFonts w:ascii="Calibri" w:hAnsi="Calibri" w:cs="Calibri"/>
              </w:rPr>
              <w:t xml:space="preserve"> l’eventuale </w:t>
            </w:r>
            <w:r>
              <w:rPr>
                <w:rFonts w:ascii="Calibri" w:hAnsi="Calibri" w:cs="Calibri"/>
              </w:rPr>
              <w:t>pedina</w:t>
            </w:r>
            <w:r w:rsidRPr="00D97193">
              <w:rPr>
                <w:rFonts w:ascii="Calibri" w:hAnsi="Calibri" w:cs="Calibri"/>
              </w:rPr>
              <w:t xml:space="preserve"> di default (precedentemente salvat</w:t>
            </w:r>
            <w:r>
              <w:rPr>
                <w:rFonts w:ascii="Calibri" w:hAnsi="Calibri" w:cs="Calibri"/>
              </w:rPr>
              <w:t>a</w:t>
            </w:r>
            <w:r w:rsidRPr="00D97193">
              <w:rPr>
                <w:rFonts w:ascii="Calibri" w:hAnsi="Calibri" w:cs="Calibri"/>
              </w:rPr>
              <w:t>) nell’apposita selezione per il dado del giocatore</w:t>
            </w:r>
            <w:r>
              <w:rPr>
                <w:rFonts w:ascii="Calibri" w:hAnsi="Calibri" w:cs="Calibri"/>
              </w:rPr>
              <w:t>.</w:t>
            </w:r>
          </w:p>
        </w:tc>
      </w:tr>
    </w:tbl>
    <w:p w14:paraId="67DBEAE4" w14:textId="77777777" w:rsidR="00290D65" w:rsidRPr="00204474" w:rsidRDefault="00290D65"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7FCB242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7683B82" w14:textId="6275CB44"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w:t>
            </w:r>
            <w:r w:rsidR="00891C42">
              <w:rPr>
                <w:rFonts w:ascii="Calibri" w:eastAsia="Aptos" w:hAnsi="Calibri" w:cs="Calibri"/>
                <w:b/>
                <w:color w:val="215E99"/>
                <w:sz w:val="22"/>
                <w:szCs w:val="22"/>
              </w:rPr>
              <w:t>10</w:t>
            </w:r>
          </w:p>
        </w:tc>
        <w:tc>
          <w:tcPr>
            <w:tcW w:w="7942" w:type="dxa"/>
            <w:vAlign w:val="center"/>
          </w:tcPr>
          <w:p w14:paraId="74BFDE96"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204474">
              <w:rPr>
                <w:rFonts w:ascii="Calibri" w:eastAsia="Aptos" w:hAnsi="Calibri" w:cs="Calibri"/>
                <w:b/>
                <w:bCs/>
                <w:i/>
                <w:iCs/>
                <w:color w:val="0070C0"/>
                <w:sz w:val="22"/>
                <w:szCs w:val="22"/>
              </w:rPr>
              <w:t>setPedina</w:t>
            </w:r>
          </w:p>
        </w:tc>
      </w:tr>
      <w:tr w:rsidR="001A2E87" w:rsidRPr="00204474" w14:paraId="5765A22A"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F365877"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52EC898C"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setPedina(codicePedina)</w:t>
            </w:r>
          </w:p>
        </w:tc>
      </w:tr>
      <w:tr w:rsidR="001A2E87" w:rsidRPr="00204474" w14:paraId="72757B28"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10B0B15"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4FB51F10"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UC1: Configurazione e avvio partita singleplayer;</w:t>
            </w:r>
          </w:p>
        </w:tc>
      </w:tr>
      <w:tr w:rsidR="001A2E87" w:rsidRPr="00204474" w14:paraId="415E19D9" w14:textId="77777777" w:rsidTr="001E4495">
        <w:trPr>
          <w:cnfStyle w:val="000000100000" w:firstRow="0" w:lastRow="0" w:firstColumn="0" w:lastColumn="0" w:oddVBand="0" w:evenVBand="0" w:oddHBand="1" w:evenHBand="0" w:firstRowFirstColumn="0" w:firstRowLastColumn="0" w:lastRowFirstColumn="0" w:lastRowLastColumn="0"/>
          <w:trHeight w:val="120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029F46"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FA51015"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1A66AC54"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w:t>
            </w:r>
          </w:p>
          <w:p w14:paraId="6FEDDCEB"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13410B60"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scelto di personalizzare la </w:t>
            </w:r>
            <w:r w:rsidRPr="00204474">
              <w:rPr>
                <w:rFonts w:ascii="Calibri" w:hAnsi="Calibri" w:cs="Calibri"/>
                <w:i/>
                <w:iCs/>
              </w:rPr>
              <w:t>Pedina</w:t>
            </w:r>
            <w:r w:rsidRPr="00204474">
              <w:rPr>
                <w:rFonts w:ascii="Calibri" w:hAnsi="Calibri" w:cs="Calibri"/>
              </w:rPr>
              <w:t xml:space="preserve"> con la </w:t>
            </w:r>
            <w:r w:rsidRPr="00204474">
              <w:rPr>
                <w:rFonts w:ascii="Calibri" w:hAnsi="Calibri" w:cs="Calibri"/>
                <w:i/>
                <w:iCs/>
              </w:rPr>
              <w:t>tipologiaPersonalizzazione</w:t>
            </w:r>
            <w:r w:rsidRPr="00204474">
              <w:rPr>
                <w:rFonts w:ascii="Calibri" w:hAnsi="Calibri" w:cs="Calibri"/>
              </w:rPr>
              <w:t>;</w:t>
            </w:r>
          </w:p>
        </w:tc>
      </w:tr>
      <w:tr w:rsidR="001A2E87" w:rsidRPr="00204474" w14:paraId="2EAD6D51" w14:textId="77777777" w:rsidTr="001E4495">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212679B"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271D93FB"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personalizzazionePedina</w:t>
            </w:r>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34C2C286"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personalizzazionePedina</w:t>
            </w:r>
            <w:r w:rsidRPr="00204474">
              <w:rPr>
                <w:rFonts w:ascii="Calibri" w:hAnsi="Calibri" w:cs="Calibri"/>
              </w:rPr>
              <w:t xml:space="preserve"> sono stati inizializzati;</w:t>
            </w:r>
          </w:p>
        </w:tc>
      </w:tr>
    </w:tbl>
    <w:p w14:paraId="372B8E0B" w14:textId="6CB28E2C"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3711FB8" w14:textId="77777777" w:rsidR="005A6791" w:rsidRDefault="005A679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E444B3C"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0E8A052"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5AB2D3A"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9E2018B"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13A40DA"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D0B0FBE"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78E3063"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7989B65"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510AE41"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AA1BD6D"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9A626F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6E17343"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3E1E35C5"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5A46DE0"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DA7BA17" w14:textId="0C199053"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2</w:t>
      </w:r>
      <w:r w:rsidRPr="009C37D3">
        <w:rPr>
          <w:rFonts w:ascii="Calibri" w:eastAsia="Calibri" w:hAnsi="Calibri" w:cs="Calibri"/>
          <w:color w:val="156082" w:themeColor="accent1"/>
          <w:sz w:val="32"/>
          <w:szCs w:val="32"/>
        </w:rPr>
        <w:t xml:space="preserve"> </w:t>
      </w:r>
      <w:r w:rsidR="00407AC1">
        <w:rPr>
          <w:rFonts w:ascii="Calibri" w:eastAsia="Calibri" w:hAnsi="Calibri" w:cs="Calibri"/>
          <w:color w:val="156082" w:themeColor="accent1"/>
          <w:sz w:val="32"/>
          <w:szCs w:val="32"/>
        </w:rPr>
        <w:t>ITERAZIONE</w:t>
      </w:r>
      <w:r>
        <w:rPr>
          <w:rFonts w:ascii="Calibri" w:eastAsia="Calibri" w:hAnsi="Calibri" w:cs="Calibri"/>
          <w:color w:val="156082" w:themeColor="accent1"/>
          <w:sz w:val="32"/>
          <w:szCs w:val="32"/>
        </w:rPr>
        <w:t xml:space="preserve"> 2</w:t>
      </w:r>
    </w:p>
    <w:p w14:paraId="12106558" w14:textId="77777777" w:rsidR="00A44857" w:rsidRDefault="00A44857" w:rsidP="00A44857">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UC1:</w:t>
      </w:r>
    </w:p>
    <w:p w14:paraId="6F9A6B39" w14:textId="763CD3E4"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699BB08" wp14:editId="335F0786">
            <wp:extent cx="6120130" cy="4880610"/>
            <wp:effectExtent l="0" t="0" r="0" b="0"/>
            <wp:docPr id="1570350576" name="Immagine 4"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50576" name="Immagine 4" descr="Immagine che contiene testo, schermata, diagramma, linea&#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DFE3E39"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6C8C35D"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B641136"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07E4A94"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FF98DB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DE2B8B2"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92B9629"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00D0F33"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A27653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89D98A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BC13FEA"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3205128" w14:textId="77777777" w:rsidR="00D569A2" w:rsidRDefault="00D569A2"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2885BB2" w14:textId="57F9956E" w:rsidR="00A44857" w:rsidRDefault="00A44857" w:rsidP="00A44857">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3.2.1 Contratti delle operazioni</w:t>
      </w:r>
    </w:p>
    <w:p w14:paraId="74431FA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A44857" w:rsidRPr="00204474" w14:paraId="69140564" w14:textId="77777777" w:rsidTr="00A44857">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7C8319B" w14:textId="6C591322" w:rsidR="00A44857" w:rsidRPr="00204474" w:rsidRDefault="00A44857" w:rsidP="00A44857">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1</w:t>
            </w:r>
          </w:p>
        </w:tc>
        <w:tc>
          <w:tcPr>
            <w:tcW w:w="7942" w:type="dxa"/>
            <w:vAlign w:val="center"/>
          </w:tcPr>
          <w:p w14:paraId="4623DE4D" w14:textId="6BBEDF1A" w:rsidR="00A44857" w:rsidRPr="00204474" w:rsidRDefault="00A44857" w:rsidP="00A44857">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i/>
                <w:color w:val="215E99" w:themeColor="text2" w:themeTint="BF"/>
              </w:rPr>
              <w:t>avviaPartita</w:t>
            </w:r>
          </w:p>
        </w:tc>
      </w:tr>
      <w:tr w:rsidR="00A44857" w:rsidRPr="00204474" w14:paraId="1F1570B4" w14:textId="77777777" w:rsidTr="00A4485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01FA9DD" w14:textId="57D0D0D4" w:rsidR="00A44857" w:rsidRPr="00204474" w:rsidRDefault="00A44857" w:rsidP="00A44857">
            <w:pPr>
              <w:rPr>
                <w:rFonts w:ascii="Calibri" w:eastAsia="Aptos" w:hAnsi="Calibri" w:cs="Calibri"/>
              </w:rPr>
            </w:pPr>
            <w:r w:rsidRPr="00204474">
              <w:rPr>
                <w:rFonts w:ascii="Calibri" w:eastAsia="Aptos" w:hAnsi="Calibri" w:cs="Calibri"/>
              </w:rPr>
              <w:t>Operazioni</w:t>
            </w:r>
          </w:p>
        </w:tc>
        <w:tc>
          <w:tcPr>
            <w:tcW w:w="7942" w:type="dxa"/>
            <w:vAlign w:val="center"/>
          </w:tcPr>
          <w:p w14:paraId="19C469A4" w14:textId="14C82536" w:rsidR="00A44857" w:rsidRPr="00204474" w:rsidRDefault="00A44857"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avviaPartita</w:t>
            </w:r>
            <w:r w:rsidRPr="00204474">
              <w:rPr>
                <w:rFonts w:ascii="Calibri" w:eastAsia="Aptos" w:hAnsi="Calibri" w:cs="Calibri"/>
              </w:rPr>
              <w:t>();</w:t>
            </w:r>
          </w:p>
        </w:tc>
      </w:tr>
      <w:tr w:rsidR="00A44857" w:rsidRPr="00204474" w14:paraId="3208B472" w14:textId="77777777" w:rsidTr="00A44857">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915EBE" w14:textId="0A65A699" w:rsidR="00A44857" w:rsidRPr="00204474" w:rsidRDefault="00A44857" w:rsidP="00A44857">
            <w:pPr>
              <w:rPr>
                <w:rFonts w:ascii="Calibri" w:eastAsia="Aptos" w:hAnsi="Calibri" w:cs="Calibri"/>
              </w:rPr>
            </w:pPr>
            <w:r w:rsidRPr="00204474">
              <w:rPr>
                <w:rFonts w:ascii="Calibri" w:eastAsia="Aptos" w:hAnsi="Calibri" w:cs="Calibri"/>
              </w:rPr>
              <w:t>Riferimenti</w:t>
            </w:r>
          </w:p>
        </w:tc>
        <w:tc>
          <w:tcPr>
            <w:tcW w:w="7942" w:type="dxa"/>
            <w:vAlign w:val="center"/>
          </w:tcPr>
          <w:p w14:paraId="27EC5F17" w14:textId="52D90660"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2</w:t>
            </w:r>
            <w:r w:rsidRPr="00204474">
              <w:rPr>
                <w:rFonts w:ascii="Calibri" w:hAnsi="Calibri" w:cs="Calibri"/>
              </w:rPr>
              <w:t xml:space="preserve">: </w:t>
            </w:r>
            <w:r>
              <w:rPr>
                <w:rFonts w:ascii="Calibri" w:hAnsi="Calibri" w:cs="Calibri"/>
              </w:rPr>
              <w:t>P</w:t>
            </w:r>
            <w:r w:rsidRPr="00204474">
              <w:rPr>
                <w:rFonts w:ascii="Calibri" w:hAnsi="Calibri" w:cs="Calibri"/>
              </w:rPr>
              <w:t>artita singleplayer;</w:t>
            </w:r>
          </w:p>
        </w:tc>
      </w:tr>
      <w:tr w:rsidR="00A44857" w:rsidRPr="00204474" w14:paraId="1011ED11" w14:textId="77777777" w:rsidTr="00A44857">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2FF5102" w14:textId="4066AD88" w:rsidR="00A44857" w:rsidRPr="00204474" w:rsidRDefault="00A44857" w:rsidP="00A44857">
            <w:pPr>
              <w:rPr>
                <w:rFonts w:ascii="Calibri" w:eastAsia="Aptos" w:hAnsi="Calibri" w:cs="Calibri"/>
              </w:rPr>
            </w:pPr>
            <w:r w:rsidRPr="00204474">
              <w:rPr>
                <w:rFonts w:ascii="Calibri" w:eastAsia="Aptos" w:hAnsi="Calibri" w:cs="Calibri"/>
              </w:rPr>
              <w:t>Pre-condizioni</w:t>
            </w:r>
          </w:p>
        </w:tc>
        <w:tc>
          <w:tcPr>
            <w:tcW w:w="7942" w:type="dxa"/>
            <w:vAlign w:val="center"/>
          </w:tcPr>
          <w:p w14:paraId="370D30B2" w14:textId="685092FB" w:rsidR="00A44857" w:rsidRPr="00204474" w:rsidRDefault="00A44857"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È stata creata una istanza partitaCorrente.</w:t>
            </w:r>
          </w:p>
        </w:tc>
      </w:tr>
      <w:tr w:rsidR="00A44857" w:rsidRPr="00204474" w14:paraId="5EA27485" w14:textId="77777777" w:rsidTr="00A44857">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AC054D5" w14:textId="7BBB675A" w:rsidR="00A44857" w:rsidRPr="00204474" w:rsidRDefault="00A44857" w:rsidP="00A44857">
            <w:pPr>
              <w:rPr>
                <w:rFonts w:ascii="Calibri" w:eastAsia="Aptos" w:hAnsi="Calibri" w:cs="Calibri"/>
              </w:rPr>
            </w:pPr>
            <w:r w:rsidRPr="00204474">
              <w:rPr>
                <w:rFonts w:ascii="Calibri" w:eastAsia="Aptos" w:hAnsi="Calibri" w:cs="Calibri"/>
              </w:rPr>
              <w:t>Post-condizioni</w:t>
            </w:r>
          </w:p>
        </w:tc>
        <w:tc>
          <w:tcPr>
            <w:tcW w:w="7942" w:type="dxa"/>
            <w:vAlign w:val="center"/>
          </w:tcPr>
          <w:p w14:paraId="3C93323C" w14:textId="77777777" w:rsidR="00A44857" w:rsidRPr="00F502B3" w:rsidRDefault="00A44857" w:rsidP="00A44857">
            <w:pPr>
              <w:pStyle w:val="Paragrafoelenco"/>
              <w:numPr>
                <w:ilvl w:val="0"/>
                <w:numId w:val="30"/>
              </w:num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86CEE">
              <w:rPr>
                <w:rFonts w:ascii="Calibri" w:hAnsi="Calibri" w:cs="Calibri"/>
                <w:i/>
                <w:iCs/>
              </w:rPr>
              <w:t>partitaCorrente</w:t>
            </w:r>
            <w:r w:rsidRPr="00F502B3">
              <w:rPr>
                <w:rFonts w:ascii="Calibri" w:hAnsi="Calibri" w:cs="Calibri"/>
              </w:rPr>
              <w:t xml:space="preserve"> </w:t>
            </w:r>
            <w:r>
              <w:rPr>
                <w:rFonts w:ascii="Calibri" w:hAnsi="Calibri" w:cs="Calibri"/>
              </w:rPr>
              <w:t xml:space="preserve">crea un’istanza di </w:t>
            </w:r>
            <w:r>
              <w:rPr>
                <w:rFonts w:ascii="Calibri" w:hAnsi="Calibri" w:cs="Calibri"/>
                <w:i/>
                <w:iCs/>
              </w:rPr>
              <w:t>T</w:t>
            </w:r>
            <w:r w:rsidRPr="00795E7B">
              <w:rPr>
                <w:rFonts w:ascii="Calibri" w:hAnsi="Calibri" w:cs="Calibri"/>
                <w:i/>
                <w:iCs/>
              </w:rPr>
              <w:t>abellone</w:t>
            </w:r>
            <w:r>
              <w:rPr>
                <w:rFonts w:ascii="Calibri" w:hAnsi="Calibri" w:cs="Calibri"/>
              </w:rPr>
              <w:t xml:space="preserve"> e n istanze di </w:t>
            </w:r>
            <w:r>
              <w:rPr>
                <w:rFonts w:ascii="Calibri" w:hAnsi="Calibri" w:cs="Calibri"/>
                <w:i/>
                <w:iCs/>
              </w:rPr>
              <w:t>C</w:t>
            </w:r>
            <w:r w:rsidRPr="00795E7B">
              <w:rPr>
                <w:rFonts w:ascii="Calibri" w:hAnsi="Calibri" w:cs="Calibri"/>
                <w:i/>
                <w:iCs/>
              </w:rPr>
              <w:t>asella</w:t>
            </w:r>
            <w:r>
              <w:rPr>
                <w:rFonts w:ascii="Calibri" w:hAnsi="Calibri" w:cs="Calibri"/>
              </w:rPr>
              <w:t>, personalizzando il campo da gioco in base alle regole e allo scenario precedentemente selezionati;</w:t>
            </w:r>
          </w:p>
          <w:p w14:paraId="75FAEC94" w14:textId="77777777" w:rsidR="00A44857" w:rsidRDefault="00A44857" w:rsidP="00A44857">
            <w:pPr>
              <w:pStyle w:val="Paragrafoelenco"/>
              <w:numPr>
                <w:ilvl w:val="0"/>
                <w:numId w:val="30"/>
              </w:num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D44EA1">
              <w:rPr>
                <w:rFonts w:ascii="Calibri" w:hAnsi="Calibri" w:cs="Calibri"/>
                <w:i/>
                <w:iCs/>
              </w:rPr>
              <w:t>partitaCorrente</w:t>
            </w:r>
            <w:r>
              <w:rPr>
                <w:rFonts w:ascii="Calibri" w:hAnsi="Calibri" w:cs="Calibri"/>
              </w:rPr>
              <w:t xml:space="preserve"> associa al giocatore i dadi e la pedina, in base alle scelte effettuate in fase di configurazione.</w:t>
            </w:r>
          </w:p>
          <w:p w14:paraId="47DF5A92" w14:textId="5F78E918"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p>
        </w:tc>
      </w:tr>
    </w:tbl>
    <w:p w14:paraId="4F9E94F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A44857" w:rsidRPr="00204474" w14:paraId="6A977420" w14:textId="77777777" w:rsidTr="00A44857">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130848D" w14:textId="0E6273AF" w:rsidR="00A44857" w:rsidRPr="00204474" w:rsidRDefault="00A44857" w:rsidP="00A44857">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2</w:t>
            </w:r>
          </w:p>
        </w:tc>
        <w:tc>
          <w:tcPr>
            <w:tcW w:w="7942" w:type="dxa"/>
            <w:vAlign w:val="center"/>
          </w:tcPr>
          <w:p w14:paraId="2D59D6F0" w14:textId="09B34472" w:rsidR="00A44857" w:rsidRPr="00204474" w:rsidRDefault="00A44857" w:rsidP="00A44857">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AE6EBD">
              <w:rPr>
                <w:rFonts w:ascii="Calibri" w:eastAsia="Aptos" w:hAnsi="Calibri" w:cs="Calibri"/>
                <w:b/>
                <w:i/>
                <w:color w:val="215E99" w:themeColor="text2" w:themeTint="BF"/>
              </w:rPr>
              <w:t>giocaTurno</w:t>
            </w:r>
          </w:p>
        </w:tc>
      </w:tr>
      <w:tr w:rsidR="00A44857" w:rsidRPr="00204474" w14:paraId="69A105F1" w14:textId="77777777" w:rsidTr="00A4485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F4EDFA4" w14:textId="145D003A" w:rsidR="00A44857" w:rsidRPr="00204474" w:rsidRDefault="00A44857" w:rsidP="00A44857">
            <w:pPr>
              <w:rPr>
                <w:rFonts w:ascii="Calibri" w:eastAsia="Aptos" w:hAnsi="Calibri" w:cs="Calibri"/>
              </w:rPr>
            </w:pPr>
            <w:r w:rsidRPr="00204474">
              <w:rPr>
                <w:rFonts w:ascii="Calibri" w:eastAsia="Aptos" w:hAnsi="Calibri" w:cs="Calibri"/>
              </w:rPr>
              <w:t>Operazioni</w:t>
            </w:r>
          </w:p>
        </w:tc>
        <w:tc>
          <w:tcPr>
            <w:tcW w:w="7942" w:type="dxa"/>
            <w:vAlign w:val="center"/>
          </w:tcPr>
          <w:p w14:paraId="1FE685A0" w14:textId="456AD908" w:rsidR="00A44857" w:rsidRPr="00204474" w:rsidRDefault="00A44857"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giocaTurno</w:t>
            </w:r>
            <w:r w:rsidRPr="00204474">
              <w:rPr>
                <w:rFonts w:ascii="Calibri" w:eastAsia="Aptos" w:hAnsi="Calibri" w:cs="Calibri"/>
              </w:rPr>
              <w:t>();</w:t>
            </w:r>
          </w:p>
        </w:tc>
      </w:tr>
      <w:tr w:rsidR="00A44857" w:rsidRPr="00204474" w14:paraId="015F387C" w14:textId="77777777" w:rsidTr="00A44857">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16DDEF1" w14:textId="4DC0BE18" w:rsidR="00A44857" w:rsidRPr="00204474" w:rsidRDefault="00A44857" w:rsidP="00A44857">
            <w:pPr>
              <w:rPr>
                <w:rFonts w:ascii="Calibri" w:eastAsia="Aptos" w:hAnsi="Calibri" w:cs="Calibri"/>
              </w:rPr>
            </w:pPr>
            <w:r w:rsidRPr="00204474">
              <w:rPr>
                <w:rFonts w:ascii="Calibri" w:eastAsia="Aptos" w:hAnsi="Calibri" w:cs="Calibri"/>
              </w:rPr>
              <w:t>Riferimenti</w:t>
            </w:r>
          </w:p>
        </w:tc>
        <w:tc>
          <w:tcPr>
            <w:tcW w:w="7942" w:type="dxa"/>
            <w:vAlign w:val="center"/>
          </w:tcPr>
          <w:p w14:paraId="4F0EAF13" w14:textId="7D69032F"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2</w:t>
            </w:r>
            <w:r w:rsidRPr="00204474">
              <w:rPr>
                <w:rFonts w:ascii="Calibri" w:hAnsi="Calibri" w:cs="Calibri"/>
              </w:rPr>
              <w:t xml:space="preserve">: </w:t>
            </w:r>
            <w:r>
              <w:rPr>
                <w:rFonts w:ascii="Calibri" w:hAnsi="Calibri" w:cs="Calibri"/>
              </w:rPr>
              <w:t>P</w:t>
            </w:r>
            <w:r w:rsidRPr="00204474">
              <w:rPr>
                <w:rFonts w:ascii="Calibri" w:hAnsi="Calibri" w:cs="Calibri"/>
              </w:rPr>
              <w:t>artita singleplayer;</w:t>
            </w:r>
          </w:p>
        </w:tc>
      </w:tr>
      <w:tr w:rsidR="00A44857" w:rsidRPr="00204474" w14:paraId="675C9FE2" w14:textId="77777777" w:rsidTr="00A44857">
        <w:trPr>
          <w:cnfStyle w:val="000000100000" w:firstRow="0" w:lastRow="0" w:firstColumn="0" w:lastColumn="0" w:oddVBand="0" w:evenVBand="0" w:oddHBand="1" w:evenHBand="0" w:firstRowFirstColumn="0" w:firstRowLastColumn="0" w:lastRowFirstColumn="0" w:lastRowLastColumn="0"/>
          <w:trHeight w:val="51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D069296" w14:textId="26C2CE82" w:rsidR="00A44857" w:rsidRPr="00204474" w:rsidRDefault="00A44857" w:rsidP="00A44857">
            <w:pPr>
              <w:rPr>
                <w:rFonts w:ascii="Calibri" w:eastAsia="Aptos" w:hAnsi="Calibri" w:cs="Calibri"/>
              </w:rPr>
            </w:pPr>
            <w:r w:rsidRPr="00204474">
              <w:rPr>
                <w:rFonts w:ascii="Calibri" w:eastAsia="Aptos" w:hAnsi="Calibri" w:cs="Calibri"/>
              </w:rPr>
              <w:t>Pre-condizioni</w:t>
            </w:r>
          </w:p>
        </w:tc>
        <w:tc>
          <w:tcPr>
            <w:tcW w:w="7942" w:type="dxa"/>
            <w:vAlign w:val="center"/>
          </w:tcPr>
          <w:p w14:paraId="40325E68" w14:textId="0CDBAC5E" w:rsidR="00A44857" w:rsidRPr="00204474" w:rsidRDefault="00C61E6B"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w:t>
            </w:r>
            <w:r w:rsidR="00A44857">
              <w:rPr>
                <w:rFonts w:ascii="Calibri" w:hAnsi="Calibri" w:cs="Calibri"/>
              </w:rPr>
              <w:t>È stata creata una istanza partitaCorrente ed è stata avviata la partita.</w:t>
            </w:r>
          </w:p>
        </w:tc>
      </w:tr>
      <w:tr w:rsidR="00A44857" w:rsidRPr="00204474" w14:paraId="5BBF0B63" w14:textId="77777777" w:rsidTr="00A44857">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76E94B7" w14:textId="42F8C35B" w:rsidR="00A44857" w:rsidRPr="00204474" w:rsidRDefault="00A44857" w:rsidP="00A44857">
            <w:pPr>
              <w:rPr>
                <w:rFonts w:ascii="Calibri" w:eastAsia="Aptos" w:hAnsi="Calibri" w:cs="Calibri"/>
              </w:rPr>
            </w:pPr>
            <w:r w:rsidRPr="00204474">
              <w:rPr>
                <w:rFonts w:ascii="Calibri" w:eastAsia="Aptos" w:hAnsi="Calibri" w:cs="Calibri"/>
              </w:rPr>
              <w:t>Post-condizioni</w:t>
            </w:r>
          </w:p>
        </w:tc>
        <w:tc>
          <w:tcPr>
            <w:tcW w:w="7942" w:type="dxa"/>
            <w:vAlign w:val="center"/>
          </w:tcPr>
          <w:p w14:paraId="47F62743" w14:textId="7DC15CC9" w:rsidR="00A44857" w:rsidRPr="00A44857"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eastAsia="Aptos" w:hAnsi="Calibri" w:cs="Calibri"/>
              </w:rPr>
              <w:t xml:space="preserve">- </w:t>
            </w:r>
            <w:r w:rsidRPr="00A44857">
              <w:rPr>
                <w:rFonts w:ascii="Calibri" w:eastAsia="Aptos" w:hAnsi="Calibri" w:cs="Calibri"/>
              </w:rPr>
              <w:t>Se la pedina associata al giocatore ha uno stato diverso da “Bloccato”, il giocatore lancia i dadi e il valore ottenuto dal lancio viene utilizzato per determinare il numero della nuova Casella che verrà associata alla pedina;</w:t>
            </w:r>
          </w:p>
          <w:p w14:paraId="494D170C" w14:textId="4547BAF4" w:rsidR="00A44857" w:rsidRPr="00A44857"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eastAsia="Aptos" w:hAnsi="Calibri" w:cs="Calibri"/>
              </w:rPr>
              <w:t xml:space="preserve">- </w:t>
            </w:r>
            <w:r w:rsidRPr="00A44857">
              <w:rPr>
                <w:rFonts w:ascii="Calibri" w:eastAsia="Aptos" w:hAnsi="Calibri" w:cs="Calibri"/>
              </w:rPr>
              <w:t>Qualora la Casella sia di tipo CasellaSpeciale, viene effettuato un controllo sulla TipologiaCasellaSpeciale: in base a tale proprietà, verranno determinati sia il numero della nuova Casella da associare alla Pedina, sia un eventuale cambiamento di stato della stessa</w:t>
            </w:r>
            <w:r>
              <w:rPr>
                <w:rFonts w:ascii="Calibri" w:eastAsia="Aptos" w:hAnsi="Calibri" w:cs="Calibri"/>
              </w:rPr>
              <w:t>;</w:t>
            </w:r>
          </w:p>
          <w:p w14:paraId="3A90B00F" w14:textId="3639A74C"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eastAsia="Aptos" w:hAnsi="Calibri" w:cs="Calibri"/>
              </w:rPr>
              <w:t xml:space="preserve">- </w:t>
            </w:r>
            <w:r w:rsidRPr="00A44857">
              <w:rPr>
                <w:rFonts w:ascii="Calibri" w:eastAsia="Aptos" w:hAnsi="Calibri" w:cs="Calibri"/>
              </w:rPr>
              <w:t>Se la Casella è di tipo CasellaFine si procede con l’esecuzione del metodo concludiPartita().</w:t>
            </w:r>
          </w:p>
        </w:tc>
      </w:tr>
    </w:tbl>
    <w:p w14:paraId="3F35158B" w14:textId="14593418" w:rsidR="00A44857"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tab/>
      </w: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C61E6B" w:rsidRPr="00204474" w14:paraId="1333452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DF2465C" w14:textId="1F55E08C" w:rsidR="00C61E6B" w:rsidRPr="00204474" w:rsidRDefault="00C61E6B"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3</w:t>
            </w:r>
          </w:p>
        </w:tc>
        <w:tc>
          <w:tcPr>
            <w:tcW w:w="7942" w:type="dxa"/>
            <w:vAlign w:val="center"/>
          </w:tcPr>
          <w:p w14:paraId="42821382" w14:textId="70C80ECC" w:rsidR="00C61E6B" w:rsidRPr="00204474" w:rsidRDefault="00C61E6B"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mostraRisultatoTurnoBot</w:t>
            </w:r>
          </w:p>
        </w:tc>
      </w:tr>
      <w:tr w:rsidR="00C61E6B" w:rsidRPr="00204474" w14:paraId="1A2F987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EFFA33" w14:textId="77777777" w:rsidR="00C61E6B" w:rsidRPr="00204474" w:rsidRDefault="00C61E6B"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15E4FFF" w14:textId="16C0BAB2" w:rsidR="00C61E6B" w:rsidRPr="00204474" w:rsidRDefault="00C61E6B"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mostraRisultatoTurnoBot</w:t>
            </w:r>
            <w:r w:rsidRPr="00204474">
              <w:rPr>
                <w:rFonts w:ascii="Calibri" w:eastAsia="Aptos" w:hAnsi="Calibri" w:cs="Calibri"/>
              </w:rPr>
              <w:t>()</w:t>
            </w:r>
          </w:p>
        </w:tc>
      </w:tr>
      <w:tr w:rsidR="00C61E6B" w:rsidRPr="00204474" w14:paraId="1BFEC4BF"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EF8FB3A" w14:textId="77777777" w:rsidR="00C61E6B" w:rsidRPr="00204474" w:rsidRDefault="00C61E6B"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0CAB7ED" w14:textId="2189039C" w:rsidR="00C61E6B" w:rsidRPr="00204474" w:rsidRDefault="00C61E6B"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C61E6B">
              <w:rPr>
                <w:rFonts w:ascii="Calibri" w:hAnsi="Calibri" w:cs="Calibri"/>
              </w:rPr>
              <w:t>Caso d’uso UC2: Partita singleplayer;</w:t>
            </w:r>
          </w:p>
        </w:tc>
      </w:tr>
      <w:tr w:rsidR="00C61E6B" w:rsidRPr="00204474" w14:paraId="205940C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7CE93B7" w14:textId="77777777" w:rsidR="00C61E6B" w:rsidRPr="00204474" w:rsidRDefault="00C61E6B"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09C89A4" w14:textId="3F928D03" w:rsidR="00C61E6B" w:rsidRPr="00204474" w:rsidRDefault="00C61E6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Il giocatore ha lanciato i propri dadi e sono state effettuate le valutazioni sulla pedina del giocatore.</w:t>
            </w:r>
          </w:p>
        </w:tc>
      </w:tr>
      <w:tr w:rsidR="00C61E6B" w:rsidRPr="00204474" w14:paraId="32BBF69F"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17EBB7" w14:textId="77777777" w:rsidR="00C61E6B" w:rsidRPr="00204474" w:rsidRDefault="00C61E6B"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FBA8CE4" w14:textId="53B15526" w:rsidR="00C61E6B" w:rsidRPr="00204474" w:rsidRDefault="00C61E6B"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Pr>
                <w:rFonts w:ascii="Calibri" w:hAnsi="Calibri" w:cs="Calibri"/>
              </w:rPr>
              <w:t>Il sistema, in maniera automatica, lancia i dati del bot ed effettua le valutazioni sulla pedina del bot.</w:t>
            </w:r>
          </w:p>
        </w:tc>
      </w:tr>
    </w:tbl>
    <w:p w14:paraId="55102625"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3BEA7E0B"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D62641A"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C17C629"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8E6769C"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53BC3EB5" w14:textId="77777777" w:rsidR="00D569A2" w:rsidRDefault="00D569A2"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C61E6B" w:rsidRPr="00204474" w14:paraId="46FBB65D"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6E46773" w14:textId="28153D79" w:rsidR="00C61E6B" w:rsidRPr="00204474" w:rsidRDefault="00C61E6B"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4</w:t>
            </w:r>
          </w:p>
        </w:tc>
        <w:tc>
          <w:tcPr>
            <w:tcW w:w="7942" w:type="dxa"/>
            <w:vAlign w:val="center"/>
          </w:tcPr>
          <w:p w14:paraId="03614E0B" w14:textId="22F31397" w:rsidR="00C61E6B" w:rsidRPr="00204474" w:rsidRDefault="00C61E6B"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C61E6B">
              <w:rPr>
                <w:rFonts w:ascii="Calibri" w:eastAsia="Aptos" w:hAnsi="Calibri" w:cs="Calibri"/>
                <w:b/>
                <w:i/>
                <w:color w:val="215E99" w:themeColor="text2" w:themeTint="BF"/>
              </w:rPr>
              <w:t>concludiPartita</w:t>
            </w:r>
          </w:p>
        </w:tc>
      </w:tr>
      <w:tr w:rsidR="00C61E6B" w:rsidRPr="00204474" w14:paraId="5656039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8FFABB" w14:textId="77777777" w:rsidR="00C61E6B" w:rsidRPr="00204474" w:rsidRDefault="00C61E6B"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B92B5D2" w14:textId="2AEA9201" w:rsidR="00C61E6B" w:rsidRPr="00204474" w:rsidRDefault="00C61E6B"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concludiPartita</w:t>
            </w:r>
            <w:r w:rsidRPr="00204474">
              <w:rPr>
                <w:rFonts w:ascii="Calibri" w:eastAsia="Aptos" w:hAnsi="Calibri" w:cs="Calibri"/>
              </w:rPr>
              <w:t>();</w:t>
            </w:r>
          </w:p>
        </w:tc>
      </w:tr>
      <w:tr w:rsidR="00C61E6B" w:rsidRPr="00204474" w14:paraId="6A4B894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CD5A56E" w14:textId="77777777" w:rsidR="00C61E6B" w:rsidRPr="00204474" w:rsidRDefault="00C61E6B"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B384F6A" w14:textId="77777777" w:rsidR="00C61E6B" w:rsidRPr="00204474" w:rsidRDefault="00C61E6B"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2</w:t>
            </w:r>
            <w:r w:rsidRPr="00204474">
              <w:rPr>
                <w:rFonts w:ascii="Calibri" w:hAnsi="Calibri" w:cs="Calibri"/>
              </w:rPr>
              <w:t xml:space="preserve">: </w:t>
            </w:r>
            <w:r>
              <w:rPr>
                <w:rFonts w:ascii="Calibri" w:hAnsi="Calibri" w:cs="Calibri"/>
              </w:rPr>
              <w:t>P</w:t>
            </w:r>
            <w:r w:rsidRPr="00204474">
              <w:rPr>
                <w:rFonts w:ascii="Calibri" w:hAnsi="Calibri" w:cs="Calibri"/>
              </w:rPr>
              <w:t>artita singleplayer;</w:t>
            </w:r>
          </w:p>
        </w:tc>
      </w:tr>
      <w:tr w:rsidR="00C61E6B" w:rsidRPr="00204474" w14:paraId="2E69C063" w14:textId="77777777" w:rsidTr="001E4495">
        <w:trPr>
          <w:cnfStyle w:val="000000100000" w:firstRow="0" w:lastRow="0" w:firstColumn="0" w:lastColumn="0" w:oddVBand="0" w:evenVBand="0" w:oddHBand="1" w:evenHBand="0" w:firstRowFirstColumn="0" w:firstRowLastColumn="0" w:lastRowFirstColumn="0" w:lastRowLastColumn="0"/>
          <w:trHeight w:val="51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EDE0E54" w14:textId="77777777" w:rsidR="00C61E6B" w:rsidRPr="00204474" w:rsidRDefault="00C61E6B"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6B32E27B" w14:textId="5DBDC98E" w:rsidR="00C61E6B" w:rsidRDefault="00C61E6B" w:rsidP="00C61E6B">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È stata creata una istanza partitaCorrente ed è stata avviata la partita;</w:t>
            </w:r>
          </w:p>
          <w:p w14:paraId="57D8ACCB" w14:textId="2ACD2822" w:rsidR="00C61E6B" w:rsidRPr="00204474" w:rsidRDefault="00C61E6B" w:rsidP="00C61E6B">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La casella su cui atterra uno dei giocatori è di tipo CasellaFine.</w:t>
            </w:r>
          </w:p>
        </w:tc>
      </w:tr>
      <w:tr w:rsidR="00C61E6B" w:rsidRPr="00204474" w14:paraId="22FE265F" w14:textId="77777777" w:rsidTr="001E4495">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A066B3C" w14:textId="77777777" w:rsidR="00C61E6B" w:rsidRPr="00204474" w:rsidRDefault="00C61E6B"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5413E41" w14:textId="043F355E" w:rsidR="00C61E6B" w:rsidRPr="00C61E6B" w:rsidRDefault="00C61E6B" w:rsidP="00C61E6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61E6B">
              <w:rPr>
                <w:rFonts w:ascii="Calibri" w:eastAsia="Aptos" w:hAnsi="Calibri" w:cs="Calibri"/>
              </w:rPr>
              <w:t>-</w:t>
            </w:r>
            <w:r>
              <w:rPr>
                <w:rFonts w:ascii="Calibri" w:hAnsi="Calibri" w:cs="Calibri"/>
              </w:rPr>
              <w:t xml:space="preserve"> Il gioco finisce e compare a schermo il nome del vincitore con la possibilità di ritornare al menu </w:t>
            </w:r>
            <w:r w:rsidR="00AD0660">
              <w:rPr>
                <w:rFonts w:ascii="Calibri" w:hAnsi="Calibri" w:cs="Calibri"/>
              </w:rPr>
              <w:t>iniziale.</w:t>
            </w:r>
          </w:p>
        </w:tc>
      </w:tr>
    </w:tbl>
    <w:p w14:paraId="0005B9B0"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BEBA866"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762DAB27"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4FF04DC8"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769B9F12"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79FC56E"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D6D9FF7"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7335B65"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E865C80"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FDEF2BF"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216C8AD"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36EF2AE"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1059184"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477FA619"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11EA274"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9DCE64D"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131DC23"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5719AC3"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69A0F5F"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3366D416"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48BFD6EE"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77D6633"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A82AC28"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7EAF6F96" w14:textId="77777777" w:rsidR="00407AC1" w:rsidRPr="0072096A" w:rsidRDefault="00407AC1"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4F6DDD1" w14:textId="7DF31F98"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3</w:t>
      </w:r>
      <w:r w:rsidRPr="009C37D3">
        <w:rPr>
          <w:rFonts w:ascii="Calibri" w:eastAsia="Calibri" w:hAnsi="Calibri" w:cs="Calibri"/>
          <w:color w:val="156082" w:themeColor="accent1"/>
          <w:sz w:val="32"/>
          <w:szCs w:val="32"/>
        </w:rPr>
        <w:t xml:space="preserve"> </w:t>
      </w:r>
      <w:r w:rsidR="00407AC1">
        <w:rPr>
          <w:rFonts w:ascii="Calibri" w:eastAsia="Calibri" w:hAnsi="Calibri" w:cs="Calibri"/>
          <w:color w:val="156082" w:themeColor="accent1"/>
          <w:sz w:val="32"/>
          <w:szCs w:val="32"/>
        </w:rPr>
        <w:t>ITERAZIONE</w:t>
      </w:r>
      <w:r>
        <w:rPr>
          <w:rFonts w:ascii="Calibri" w:eastAsia="Calibri" w:hAnsi="Calibri" w:cs="Calibri"/>
          <w:color w:val="156082" w:themeColor="accent1"/>
          <w:sz w:val="32"/>
          <w:szCs w:val="32"/>
        </w:rPr>
        <w:t xml:space="preserve"> 3</w:t>
      </w:r>
    </w:p>
    <w:p w14:paraId="601E9863" w14:textId="46CCEEAA" w:rsidR="00CE2BAC" w:rsidRDefault="00CE2BAC" w:rsidP="00CE2BAC">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UC3:</w:t>
      </w:r>
    </w:p>
    <w:p w14:paraId="415297D4" w14:textId="1F7CE78C" w:rsidR="00CE2BAC" w:rsidRDefault="00CE2BAC"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5CB9EBC" wp14:editId="0BDEC515">
            <wp:extent cx="3490493" cy="8020050"/>
            <wp:effectExtent l="0" t="0" r="0" b="0"/>
            <wp:docPr id="306620132" name="Immagine 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20132" name="Immagine 5" descr="Immagine che contiene testo, diagramma, Parallelo, linea&#10;&#10;Il contenuto generato dall'IA potrebbe non essere corret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96941" cy="8034865"/>
                    </a:xfrm>
                    <a:prstGeom prst="rect">
                      <a:avLst/>
                    </a:prstGeom>
                  </pic:spPr>
                </pic:pic>
              </a:graphicData>
            </a:graphic>
          </wp:inline>
        </w:drawing>
      </w:r>
    </w:p>
    <w:p w14:paraId="056A00E6" w14:textId="77777777" w:rsidR="00CE2BAC" w:rsidRDefault="00CE2BAC"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90809E0" w14:textId="13A9BD28" w:rsidR="00407AC1" w:rsidRDefault="00407AC1" w:rsidP="00407AC1">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lastRenderedPageBreak/>
        <w:t>Scenario principale di successo del caso d’uso UC4:</w:t>
      </w:r>
    </w:p>
    <w:p w14:paraId="662DE070" w14:textId="11C06684"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D2987B5" wp14:editId="7D8E9945">
            <wp:extent cx="6120130" cy="7259320"/>
            <wp:effectExtent l="0" t="0" r="0" b="0"/>
            <wp:docPr id="572231405" name="Immagine 6" descr="Immagine che contiene testo, Parallelo, numero, diagra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1405" name="Immagine 6" descr="Immagine che contiene testo, Parallelo, numero, diagramma"/>
                    <pic:cNvPicPr/>
                  </pic:nvPicPr>
                  <pic:blipFill>
                    <a:blip r:embed="rId14">
                      <a:extLst>
                        <a:ext uri="{28A0092B-C50C-407E-A947-70E740481C1C}">
                          <a14:useLocalDpi xmlns:a14="http://schemas.microsoft.com/office/drawing/2010/main" val="0"/>
                        </a:ext>
                      </a:extLst>
                    </a:blip>
                    <a:stretch>
                      <a:fillRect/>
                    </a:stretch>
                  </pic:blipFill>
                  <pic:spPr>
                    <a:xfrm>
                      <a:off x="0" y="0"/>
                      <a:ext cx="6120130" cy="7259320"/>
                    </a:xfrm>
                    <a:prstGeom prst="rect">
                      <a:avLst/>
                    </a:prstGeom>
                  </pic:spPr>
                </pic:pic>
              </a:graphicData>
            </a:graphic>
          </wp:inline>
        </w:drawing>
      </w:r>
    </w:p>
    <w:p w14:paraId="7ED52212"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9B503D9"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B63FA2D"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EF37AB5"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F954D71" w14:textId="43F7DC3B" w:rsidR="00407AC1" w:rsidRDefault="00407AC1" w:rsidP="00407AC1">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lastRenderedPageBreak/>
        <w:t>Scenario principale di successo del caso d’uso UC5:</w:t>
      </w:r>
    </w:p>
    <w:p w14:paraId="0B717CAE" w14:textId="2BB33C2B" w:rsidR="00407AC1" w:rsidRPr="0072096A"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6180F39" wp14:editId="2582DF96">
            <wp:extent cx="6120130" cy="4880610"/>
            <wp:effectExtent l="0" t="0" r="0" b="0"/>
            <wp:docPr id="899185862" name="Immagine 7" descr="Immagine che contiene testo, schermata, diagramma, li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85862" name="Immagine 7" descr="Immagine che contiene testo, schermata, diagramma, linea"/>
                    <pic:cNvPicPr/>
                  </pic:nvPicPr>
                  <pic:blipFill>
                    <a:blip r:embed="rId15">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23FFC0C6"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C9D5A45" w14:textId="6C2FB629" w:rsidR="00D569A2" w:rsidRDefault="00D569A2" w:rsidP="00D569A2">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3.3.1 Contratti delle operazioni</w:t>
      </w:r>
    </w:p>
    <w:p w14:paraId="270E6B62" w14:textId="77777777" w:rsidR="00D569A2" w:rsidRDefault="00D569A2" w:rsidP="00D569A2">
      <w:pPr>
        <w:pBdr>
          <w:top w:val="nil"/>
          <w:left w:val="nil"/>
          <w:bottom w:val="nil"/>
          <w:right w:val="nil"/>
          <w:between w:val="nil"/>
        </w:pBdr>
        <w:spacing w:after="61" w:line="240" w:lineRule="auto"/>
        <w:rPr>
          <w:rFonts w:ascii="Calibri" w:eastAsia="Calibri" w:hAnsi="Calibri" w:cs="Calibri"/>
          <w:color w:val="156082" w:themeColor="accent1"/>
          <w:sz w:val="28"/>
          <w:szCs w:val="28"/>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1D966561" w14:textId="77777777" w:rsidTr="000E741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54211F8" w14:textId="77777777"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72B825FE" w14:textId="77777777"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r>
              <w:rPr>
                <w:rFonts w:ascii="Calibri" w:eastAsia="Aptos" w:hAnsi="Calibri" w:cs="Calibri"/>
                <w:b/>
                <w:i/>
                <w:color w:val="215E99"/>
                <w:sz w:val="22"/>
                <w:szCs w:val="22"/>
              </w:rPr>
              <w:t>nuovaPartita</w:t>
            </w:r>
          </w:p>
        </w:tc>
      </w:tr>
      <w:tr w:rsidR="000E741C" w:rsidRPr="00204474" w14:paraId="1A0996F3" w14:textId="77777777" w:rsidTr="000E741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DBC077E"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1782AAB" w14:textId="65318ABB"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nuovaPartita</w:t>
            </w:r>
            <w:r w:rsidRPr="00204474">
              <w:rPr>
                <w:rFonts w:ascii="Calibri" w:eastAsia="Aptos" w:hAnsi="Calibri" w:cs="Calibri"/>
              </w:rPr>
              <w:t>()</w:t>
            </w:r>
          </w:p>
        </w:tc>
      </w:tr>
      <w:tr w:rsidR="000E741C" w:rsidRPr="00204474" w14:paraId="09B55351" w14:textId="77777777" w:rsidTr="000E741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CF09DEC"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5E76909"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0E741C" w:rsidRPr="00204474" w14:paraId="4F8DC72B" w14:textId="77777777" w:rsidTr="000E741C">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C4A0420"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E8CEDDC" w14:textId="77777777" w:rsidR="000E741C" w:rsidRPr="00204474" w:rsidRDefault="000E741C" w:rsidP="001E4495">
            <w:pPr>
              <w:jc w:val="cente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
        </w:tc>
      </w:tr>
      <w:tr w:rsidR="000E741C" w:rsidRPr="00204474" w14:paraId="79F43AD7" w14:textId="77777777" w:rsidTr="000E741C">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D1EA9F2"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C6A5CE9" w14:textId="77777777" w:rsidR="000E741C"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 xml:space="preserve">partita </w:t>
            </w:r>
            <w:r w:rsidRPr="00204474">
              <w:rPr>
                <w:rFonts w:ascii="Calibri" w:hAnsi="Calibri" w:cs="Calibri"/>
              </w:rPr>
              <w:t xml:space="preserve">di tipo </w:t>
            </w:r>
            <w:r w:rsidRPr="00204474">
              <w:rPr>
                <w:rFonts w:ascii="Calibri" w:hAnsi="Calibri" w:cs="Calibri"/>
                <w:i/>
                <w:iCs/>
              </w:rPr>
              <w:t>Partita</w:t>
            </w:r>
            <w:r w:rsidRPr="00204474">
              <w:rPr>
                <w:rFonts w:ascii="Calibri" w:hAnsi="Calibri" w:cs="Calibri"/>
              </w:rPr>
              <w:t>;</w:t>
            </w:r>
          </w:p>
          <w:p w14:paraId="477B5918"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Pr>
                <w:rFonts w:ascii="Calibri" w:hAnsi="Calibri" w:cs="Calibri"/>
                <w:i/>
              </w:rPr>
              <w:t>impostazioni</w:t>
            </w:r>
            <w:r w:rsidRPr="00204474">
              <w:rPr>
                <w:rFonts w:ascii="Calibri" w:hAnsi="Calibri" w:cs="Calibri"/>
                <w:i/>
              </w:rPr>
              <w:t xml:space="preserve"> </w:t>
            </w:r>
            <w:r w:rsidRPr="00204474">
              <w:rPr>
                <w:rFonts w:ascii="Calibri" w:hAnsi="Calibri" w:cs="Calibri"/>
              </w:rPr>
              <w:t xml:space="preserve">di tipo </w:t>
            </w:r>
            <w:r>
              <w:rPr>
                <w:rFonts w:ascii="Calibri" w:hAnsi="Calibri" w:cs="Calibri"/>
                <w:i/>
                <w:iCs/>
              </w:rPr>
              <w:t>Impostazioni</w:t>
            </w:r>
            <w:r w:rsidRPr="00204474">
              <w:rPr>
                <w:rFonts w:ascii="Calibri" w:hAnsi="Calibri" w:cs="Calibri"/>
              </w:rPr>
              <w:t xml:space="preserve">; </w:t>
            </w:r>
          </w:p>
          <w:p w14:paraId="6215D0B3"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204474">
              <w:rPr>
                <w:rFonts w:ascii="Calibri" w:hAnsi="Calibri" w:cs="Calibri"/>
                <w:i/>
              </w:rPr>
              <w:t>partita</w:t>
            </w:r>
            <w:r w:rsidRPr="00204474">
              <w:rPr>
                <w:rFonts w:ascii="Calibri" w:hAnsi="Calibri" w:cs="Calibri"/>
              </w:rPr>
              <w:t xml:space="preserve"> è stato associato a </w:t>
            </w:r>
            <w:r w:rsidRPr="00204474">
              <w:rPr>
                <w:rFonts w:ascii="Calibri" w:hAnsi="Calibri" w:cs="Calibri"/>
                <w:i/>
              </w:rPr>
              <w:t>GiocoDellOca</w:t>
            </w:r>
            <w:r w:rsidRPr="00204474">
              <w:rPr>
                <w:rFonts w:ascii="Calibri" w:hAnsi="Calibri" w:cs="Calibri"/>
              </w:rPr>
              <w:t xml:space="preserve"> tramite l’associazione </w:t>
            </w:r>
            <w:r w:rsidRPr="00204474">
              <w:rPr>
                <w:rFonts w:ascii="Calibri" w:hAnsi="Calibri" w:cs="Calibri"/>
                <w:i/>
              </w:rPr>
              <w:t>avvia</w:t>
            </w:r>
            <w:r>
              <w:rPr>
                <w:rFonts w:ascii="Calibri" w:hAnsi="Calibri" w:cs="Calibri"/>
                <w:i/>
              </w:rPr>
              <w:t>.</w:t>
            </w:r>
          </w:p>
        </w:tc>
      </w:tr>
    </w:tbl>
    <w:p w14:paraId="60FE8670" w14:textId="77777777" w:rsidR="00D569A2" w:rsidRDefault="00D569A2" w:rsidP="00D569A2">
      <w:pPr>
        <w:rPr>
          <w:rFonts w:ascii="Calibri" w:hAnsi="Calibri" w:cs="Calibri"/>
          <w:sz w:val="28"/>
          <w:szCs w:val="28"/>
        </w:rPr>
      </w:pPr>
    </w:p>
    <w:p w14:paraId="5A354E2F" w14:textId="77777777" w:rsidR="000E741C" w:rsidRDefault="000E741C" w:rsidP="00D569A2">
      <w:pPr>
        <w:rPr>
          <w:rFonts w:ascii="Calibri" w:hAnsi="Calibri" w:cs="Calibri"/>
          <w:sz w:val="28"/>
          <w:szCs w:val="28"/>
        </w:rPr>
      </w:pPr>
    </w:p>
    <w:p w14:paraId="48443710" w14:textId="77777777" w:rsidR="000E741C" w:rsidRDefault="000E741C" w:rsidP="00D569A2">
      <w:pPr>
        <w:rPr>
          <w:rFonts w:ascii="Calibri" w:hAnsi="Calibri" w:cs="Calibri"/>
          <w:sz w:val="28"/>
          <w:szCs w:val="28"/>
        </w:rPr>
      </w:pPr>
    </w:p>
    <w:p w14:paraId="586FF09A" w14:textId="77777777" w:rsidR="000E741C" w:rsidRDefault="000E741C"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08218889"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419C365C" w14:textId="77777777"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lastRenderedPageBreak/>
              <w:t>Contratto C0</w:t>
            </w:r>
            <w:r>
              <w:rPr>
                <w:rFonts w:ascii="Calibri" w:eastAsia="Aptos" w:hAnsi="Calibri" w:cs="Calibri"/>
                <w:b/>
                <w:color w:val="215E99"/>
                <w:sz w:val="22"/>
                <w:szCs w:val="22"/>
              </w:rPr>
              <w:t>2</w:t>
            </w:r>
          </w:p>
        </w:tc>
        <w:tc>
          <w:tcPr>
            <w:tcW w:w="7942" w:type="dxa"/>
            <w:vAlign w:val="center"/>
          </w:tcPr>
          <w:p w14:paraId="20DE3846" w14:textId="2D295C9B"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mostraRegoleDefault</w:t>
            </w:r>
          </w:p>
        </w:tc>
      </w:tr>
      <w:tr w:rsidR="000E741C" w:rsidRPr="00204474" w14:paraId="5884971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97F9E9A"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FF44193"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mostraRegoleDefault</w:t>
            </w:r>
            <w:r w:rsidRPr="00204474">
              <w:rPr>
                <w:rFonts w:ascii="Calibri" w:eastAsia="Aptos" w:hAnsi="Calibri" w:cs="Calibri"/>
              </w:rPr>
              <w:t>()</w:t>
            </w:r>
          </w:p>
        </w:tc>
      </w:tr>
      <w:tr w:rsidR="000E741C" w:rsidRPr="00204474" w14:paraId="3DBC902C"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1A63755"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10A5A521" w14:textId="6FF1670E"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Configurazione </w:t>
            </w:r>
            <w:r>
              <w:rPr>
                <w:rFonts w:ascii="Calibri" w:hAnsi="Calibri" w:cs="Calibri"/>
              </w:rPr>
              <w:t>partita multiplayer/ Caso d’uso UC6: Gestione impostazioni utente</w:t>
            </w:r>
          </w:p>
        </w:tc>
      </w:tr>
      <w:tr w:rsidR="000E741C" w:rsidRPr="00204474" w14:paraId="6D6E5BDA"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5F3AFC5"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70AACC7D" w14:textId="77777777" w:rsidR="000E741C"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Sono state impostate delle regole di default;</w:t>
            </w:r>
          </w:p>
          <w:p w14:paraId="6373D2E4"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0E741C" w:rsidRPr="00204474" w14:paraId="4638405E"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DC6B108"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0A825D0C"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E67348">
              <w:rPr>
                <w:rFonts w:ascii="Calibri" w:hAnsi="Calibri" w:cs="Calibri"/>
              </w:rPr>
              <w:t xml:space="preserve">Sono state preimpostate le eventuali regole di default </w:t>
            </w:r>
            <w:r>
              <w:rPr>
                <w:rFonts w:ascii="Calibri" w:hAnsi="Calibri" w:cs="Calibri"/>
              </w:rPr>
              <w:t>(</w:t>
            </w:r>
            <w:r w:rsidRPr="00E67348">
              <w:rPr>
                <w:rFonts w:ascii="Calibri" w:hAnsi="Calibri" w:cs="Calibri"/>
              </w:rPr>
              <w:t>precedentemente salvate</w:t>
            </w:r>
            <w:r>
              <w:rPr>
                <w:rFonts w:ascii="Calibri" w:hAnsi="Calibri" w:cs="Calibri"/>
              </w:rPr>
              <w:t>)</w:t>
            </w:r>
            <w:r w:rsidRPr="00E67348">
              <w:rPr>
                <w:rFonts w:ascii="Calibri" w:hAnsi="Calibri" w:cs="Calibri"/>
              </w:rPr>
              <w:t xml:space="preserve"> nelle apposite selezioni per le regole</w:t>
            </w:r>
            <w:r>
              <w:rPr>
                <w:rFonts w:ascii="Calibri" w:hAnsi="Calibri" w:cs="Calibri"/>
              </w:rPr>
              <w:t>.</w:t>
            </w:r>
          </w:p>
        </w:tc>
      </w:tr>
    </w:tbl>
    <w:p w14:paraId="52AD822B" w14:textId="77777777" w:rsidR="00D569A2" w:rsidRPr="00204474" w:rsidRDefault="00D569A2" w:rsidP="00D569A2">
      <w:pPr>
        <w:rPr>
          <w:rFonts w:ascii="Calibri" w:hAnsi="Calibri" w:cs="Calibri"/>
          <w:sz w:val="28"/>
          <w:szCs w:val="28"/>
        </w:rPr>
      </w:pPr>
    </w:p>
    <w:tbl>
      <w:tblPr>
        <w:tblStyle w:val="a3"/>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50B5C704" w14:textId="77777777" w:rsidTr="000E741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66899EC7" w14:textId="6421AD35"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3</w:t>
            </w:r>
          </w:p>
        </w:tc>
        <w:tc>
          <w:tcPr>
            <w:tcW w:w="7942" w:type="dxa"/>
            <w:vAlign w:val="center"/>
          </w:tcPr>
          <w:p w14:paraId="489D2C35" w14:textId="77777777"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204474">
              <w:rPr>
                <w:rFonts w:ascii="Calibri" w:eastAsia="Aptos" w:hAnsi="Calibri" w:cs="Calibri"/>
                <w:b/>
                <w:bCs/>
                <w:i/>
                <w:iCs/>
                <w:color w:val="0070C0"/>
                <w:sz w:val="22"/>
                <w:szCs w:val="22"/>
              </w:rPr>
              <w:t>setRegolaSingola</w:t>
            </w:r>
          </w:p>
        </w:tc>
      </w:tr>
      <w:tr w:rsidR="000E741C" w:rsidRPr="00204474" w14:paraId="22C08EDE" w14:textId="77777777" w:rsidTr="000E741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8A0D585"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D2C2CD3"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setRegolaSingola (codiceRegola, proprietaRegola)</w:t>
            </w:r>
          </w:p>
        </w:tc>
      </w:tr>
      <w:tr w:rsidR="000E741C" w:rsidRPr="00204474" w14:paraId="4200A353" w14:textId="77777777" w:rsidTr="000E741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035A9FF"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5C78330"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0E741C" w:rsidRPr="00204474" w14:paraId="354F22D4" w14:textId="77777777" w:rsidTr="000E741C">
        <w:trPr>
          <w:cnfStyle w:val="000000100000" w:firstRow="0" w:lastRow="0" w:firstColumn="0" w:lastColumn="0" w:oddVBand="0" w:evenVBand="0" w:oddHBand="1" w:evenHBand="0" w:firstRowFirstColumn="0" w:firstRowLastColumn="0" w:lastRowFirstColumn="0" w:lastRowLastColumn="0"/>
          <w:trHeight w:val="7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D868DA8"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DF52C17"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61A941D3"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r w:rsidRPr="00204474">
              <w:rPr>
                <w:rFonts w:ascii="Calibri" w:hAnsi="Calibri" w:cs="Calibri"/>
                <w:i/>
                <w:iCs/>
              </w:rPr>
              <w:t>tipologiaRegole</w:t>
            </w:r>
            <w:r w:rsidRPr="00204474">
              <w:rPr>
                <w:rFonts w:ascii="Calibri" w:hAnsi="Calibri" w:cs="Calibri"/>
              </w:rPr>
              <w:t xml:space="preserve"> corrispondente a </w:t>
            </w:r>
            <w:r w:rsidRPr="00204474">
              <w:rPr>
                <w:rFonts w:ascii="Calibri" w:hAnsi="Calibri" w:cs="Calibri"/>
                <w:i/>
                <w:iCs/>
              </w:rPr>
              <w:t>RegolaSingola</w:t>
            </w:r>
            <w:r>
              <w:rPr>
                <w:rFonts w:ascii="Calibri" w:hAnsi="Calibri" w:cs="Calibri"/>
              </w:rPr>
              <w:t>.</w:t>
            </w:r>
          </w:p>
        </w:tc>
      </w:tr>
      <w:tr w:rsidR="000E741C" w:rsidRPr="00204474" w14:paraId="52204C3F" w14:textId="77777777" w:rsidTr="000E741C">
        <w:trPr>
          <w:trHeight w:val="69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7F7FD6D"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FC21358"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iCs/>
              </w:rPr>
              <w:t>Regola</w:t>
            </w:r>
            <w:r w:rsidRPr="00204474">
              <w:rPr>
                <w:rFonts w:ascii="Calibri" w:hAnsi="Calibri" w:cs="Calibri"/>
              </w:rPr>
              <w:t xml:space="preserve">; </w:t>
            </w:r>
          </w:p>
          <w:p w14:paraId="136CDB28"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w:t>
            </w:r>
            <w:r>
              <w:rPr>
                <w:rFonts w:ascii="Calibri" w:hAnsi="Calibri" w:cs="Calibri"/>
              </w:rPr>
              <w:t>.</w:t>
            </w:r>
          </w:p>
        </w:tc>
      </w:tr>
    </w:tbl>
    <w:p w14:paraId="213AC44E" w14:textId="77777777" w:rsidR="000E741C" w:rsidRPr="00204474" w:rsidRDefault="000E741C" w:rsidP="00D569A2">
      <w:pPr>
        <w:rPr>
          <w:rFonts w:ascii="Calibri" w:hAnsi="Calibri" w:cs="Calibri"/>
          <w:sz w:val="28"/>
          <w:szCs w:val="28"/>
        </w:rPr>
      </w:pPr>
    </w:p>
    <w:tbl>
      <w:tblPr>
        <w:tblStyle w:val="a4"/>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5DE9A75A" w14:textId="77777777" w:rsidTr="000E741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3FE733F" w14:textId="18BB7DEF"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4</w:t>
            </w:r>
          </w:p>
        </w:tc>
        <w:tc>
          <w:tcPr>
            <w:tcW w:w="7942" w:type="dxa"/>
            <w:vAlign w:val="center"/>
          </w:tcPr>
          <w:p w14:paraId="63981EFC" w14:textId="77777777"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color w:val="0070C0"/>
              </w:rPr>
            </w:pPr>
            <w:r w:rsidRPr="00204474">
              <w:rPr>
                <w:rFonts w:ascii="Calibri" w:eastAsia="Aptos" w:hAnsi="Calibri" w:cs="Calibri"/>
                <w:b/>
                <w:bCs/>
                <w:i/>
                <w:iCs/>
                <w:color w:val="0070C0"/>
                <w:sz w:val="22"/>
                <w:szCs w:val="22"/>
              </w:rPr>
              <w:t>setRegolaSetPredefinito</w:t>
            </w:r>
          </w:p>
        </w:tc>
      </w:tr>
      <w:tr w:rsidR="000E741C" w:rsidRPr="00204474" w14:paraId="381185DD" w14:textId="77777777" w:rsidTr="000E741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7C6008F"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2105820"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setRegolaSetPredefinito(codiceRegolaSet)</w:t>
            </w:r>
          </w:p>
        </w:tc>
      </w:tr>
      <w:tr w:rsidR="000E741C" w:rsidRPr="00204474" w14:paraId="7FB8970D" w14:textId="77777777" w:rsidTr="000E741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34938A5"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B0EBEBF"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0E741C" w:rsidRPr="00204474" w14:paraId="42C2C47C" w14:textId="77777777" w:rsidTr="000E741C">
        <w:trPr>
          <w:cnfStyle w:val="000000100000" w:firstRow="0" w:lastRow="0" w:firstColumn="0" w:lastColumn="0" w:oddVBand="0" w:evenVBand="0" w:oddHBand="1" w:evenHBand="0" w:firstRowFirstColumn="0" w:firstRowLastColumn="0" w:lastRowFirstColumn="0" w:lastRowLastColumn="0"/>
          <w:trHeight w:val="65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787BCB0"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D5EAC97"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140FF1FA"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r w:rsidRPr="00204474">
              <w:rPr>
                <w:rFonts w:ascii="Calibri" w:hAnsi="Calibri" w:cs="Calibri"/>
                <w:i/>
                <w:iCs/>
              </w:rPr>
              <w:t>tipologiaRegole</w:t>
            </w:r>
            <w:r w:rsidRPr="00204474">
              <w:rPr>
                <w:rFonts w:ascii="Calibri" w:hAnsi="Calibri" w:cs="Calibri"/>
              </w:rPr>
              <w:t xml:space="preserve"> corrispondente a </w:t>
            </w:r>
            <w:r w:rsidRPr="00204474">
              <w:rPr>
                <w:rFonts w:ascii="Calibri" w:hAnsi="Calibri" w:cs="Calibri"/>
                <w:i/>
                <w:iCs/>
              </w:rPr>
              <w:t>SetDiRegole</w:t>
            </w:r>
            <w:r>
              <w:rPr>
                <w:rFonts w:ascii="Calibri" w:hAnsi="Calibri" w:cs="Calibri"/>
              </w:rPr>
              <w:t>.</w:t>
            </w:r>
          </w:p>
        </w:tc>
      </w:tr>
      <w:tr w:rsidR="000E741C" w:rsidRPr="00204474" w14:paraId="371F98B0" w14:textId="77777777" w:rsidTr="000E741C">
        <w:trPr>
          <w:trHeight w:val="69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4F89985"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026604E"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 xml:space="preserve">; </w:t>
            </w:r>
          </w:p>
          <w:p w14:paraId="2B4953C6"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w:t>
            </w:r>
            <w:r>
              <w:rPr>
                <w:rFonts w:ascii="Calibri" w:hAnsi="Calibri" w:cs="Calibri"/>
              </w:rPr>
              <w:t>.</w:t>
            </w:r>
          </w:p>
        </w:tc>
      </w:tr>
    </w:tbl>
    <w:p w14:paraId="4491B8F7" w14:textId="77777777" w:rsidR="000E741C" w:rsidRDefault="000E741C"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36C0DA64"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6D644715" w14:textId="77777777"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5</w:t>
            </w:r>
          </w:p>
        </w:tc>
        <w:tc>
          <w:tcPr>
            <w:tcW w:w="7942" w:type="dxa"/>
            <w:vAlign w:val="center"/>
          </w:tcPr>
          <w:p w14:paraId="3B07D69B" w14:textId="36B3B240"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mostraScenarioDefault</w:t>
            </w:r>
          </w:p>
        </w:tc>
      </w:tr>
      <w:tr w:rsidR="000E741C" w:rsidRPr="00204474" w14:paraId="743B7CA5"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F86FF41"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8FB1AAF"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mostraScenarioDefault</w:t>
            </w:r>
            <w:r w:rsidRPr="00204474">
              <w:rPr>
                <w:rFonts w:ascii="Calibri" w:eastAsia="Aptos" w:hAnsi="Calibri" w:cs="Calibri"/>
              </w:rPr>
              <w:t>()</w:t>
            </w:r>
          </w:p>
        </w:tc>
      </w:tr>
      <w:tr w:rsidR="000E741C" w:rsidRPr="00204474" w14:paraId="0811DED2"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929B450"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FF729F8" w14:textId="0AE5CDC4"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 / Caso d’uso UC6: Gestione impostazioni utente</w:t>
            </w:r>
          </w:p>
        </w:tc>
      </w:tr>
      <w:tr w:rsidR="000E741C" w:rsidRPr="00204474" w14:paraId="6A3A1001"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9DDBF5"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30C0C4A" w14:textId="77777777" w:rsidR="000E741C"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uno scenario di default;</w:t>
            </w:r>
          </w:p>
          <w:p w14:paraId="704034E4"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0E741C" w:rsidRPr="00204474" w14:paraId="3385D965"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084D5E5"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30EA2BD"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scenario di default (precedentemente salvato) nell’apposita selezione per lo scenario</w:t>
            </w:r>
            <w:r>
              <w:rPr>
                <w:rFonts w:ascii="Calibri" w:hAnsi="Calibri" w:cs="Calibri"/>
              </w:rPr>
              <w:t>.</w:t>
            </w:r>
          </w:p>
        </w:tc>
      </w:tr>
    </w:tbl>
    <w:p w14:paraId="7AB42E61" w14:textId="77777777" w:rsidR="000E741C" w:rsidRDefault="000E741C" w:rsidP="00D569A2">
      <w:pPr>
        <w:rPr>
          <w:rFonts w:ascii="Calibri" w:hAnsi="Calibri" w:cs="Calibri"/>
          <w:sz w:val="28"/>
          <w:szCs w:val="28"/>
        </w:rPr>
      </w:pPr>
    </w:p>
    <w:p w14:paraId="143E8B83" w14:textId="77777777" w:rsidR="000E741C" w:rsidRDefault="000E741C" w:rsidP="00D569A2">
      <w:pPr>
        <w:rPr>
          <w:rFonts w:ascii="Calibri" w:hAnsi="Calibri" w:cs="Calibri"/>
          <w:sz w:val="28"/>
          <w:szCs w:val="28"/>
        </w:rPr>
      </w:pPr>
    </w:p>
    <w:p w14:paraId="66C85EAF" w14:textId="77777777" w:rsidR="00511E10" w:rsidRDefault="00511E10" w:rsidP="00D569A2">
      <w:pPr>
        <w:rPr>
          <w:rFonts w:ascii="Calibri" w:hAnsi="Calibri" w:cs="Calibri"/>
          <w:sz w:val="28"/>
          <w:szCs w:val="28"/>
        </w:rPr>
      </w:pPr>
    </w:p>
    <w:p w14:paraId="07BC3225" w14:textId="77777777" w:rsidR="000E741C" w:rsidRPr="00204474" w:rsidRDefault="000E741C"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3CD0A36D" w14:textId="77777777" w:rsidTr="00511E10">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1FB82E1" w14:textId="20B4353E"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lastRenderedPageBreak/>
              <w:t>Contratto C0</w:t>
            </w:r>
            <w:r>
              <w:rPr>
                <w:rFonts w:ascii="Calibri" w:eastAsia="Aptos" w:hAnsi="Calibri" w:cs="Calibri"/>
                <w:b/>
                <w:color w:val="215E99"/>
                <w:sz w:val="22"/>
                <w:szCs w:val="22"/>
              </w:rPr>
              <w:t>6</w:t>
            </w:r>
          </w:p>
        </w:tc>
        <w:tc>
          <w:tcPr>
            <w:tcW w:w="7942" w:type="dxa"/>
            <w:vAlign w:val="center"/>
          </w:tcPr>
          <w:p w14:paraId="48D8B626" w14:textId="77777777"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204474">
              <w:rPr>
                <w:rFonts w:ascii="Calibri" w:eastAsia="Aptos" w:hAnsi="Calibri" w:cs="Calibri"/>
                <w:b/>
                <w:bCs/>
                <w:i/>
                <w:iCs/>
                <w:color w:val="0070C0"/>
                <w:sz w:val="22"/>
                <w:szCs w:val="22"/>
              </w:rPr>
              <w:t>setScenario</w:t>
            </w:r>
          </w:p>
        </w:tc>
      </w:tr>
      <w:tr w:rsidR="00511E10" w:rsidRPr="00204474" w14:paraId="080A72FF" w14:textId="77777777" w:rsidTr="00511E10">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B1A5B59"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D2F3B80"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setScenario (codiceScenario)</w:t>
            </w:r>
          </w:p>
        </w:tc>
      </w:tr>
      <w:tr w:rsidR="00511E10" w:rsidRPr="00204474" w14:paraId="5D085C8A" w14:textId="77777777" w:rsidTr="00511E10">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3EA5DC8"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11C7D87"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511E10" w:rsidRPr="00204474" w14:paraId="5692A300" w14:textId="77777777" w:rsidTr="00511E10">
        <w:trPr>
          <w:cnfStyle w:val="000000100000" w:firstRow="0" w:lastRow="0" w:firstColumn="0" w:lastColumn="0" w:oddVBand="0" w:evenVBand="0" w:oddHBand="1" w:evenHBand="0" w:firstRowFirstColumn="0" w:firstRowLastColumn="0" w:lastRowFirstColumn="0" w:lastRowLastColumn="0"/>
          <w:trHeight w:val="67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4D2F253"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BA72BF9"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674ED6C8"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Pr>
                <w:rFonts w:ascii="Calibri" w:hAnsi="Calibri" w:cs="Calibri"/>
              </w:rPr>
              <w:t>.</w:t>
            </w:r>
          </w:p>
        </w:tc>
      </w:tr>
      <w:tr w:rsidR="00511E10" w:rsidRPr="00204474" w14:paraId="62AF2B86" w14:textId="77777777" w:rsidTr="00511E10">
        <w:trPr>
          <w:trHeight w:val="69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28429DD"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346EE95"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 xml:space="preserve">; </w:t>
            </w:r>
          </w:p>
          <w:p w14:paraId="433BA82A"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scenario</w:t>
            </w:r>
            <w:r w:rsidRPr="00204474">
              <w:rPr>
                <w:rFonts w:ascii="Calibri" w:hAnsi="Calibri" w:cs="Calibri"/>
              </w:rPr>
              <w:t xml:space="preserve"> sono stati inizializzati</w:t>
            </w:r>
            <w:r>
              <w:rPr>
                <w:rFonts w:ascii="Calibri" w:hAnsi="Calibri" w:cs="Calibri"/>
              </w:rPr>
              <w:t>.</w:t>
            </w:r>
          </w:p>
        </w:tc>
      </w:tr>
    </w:tbl>
    <w:p w14:paraId="57CE5FC2" w14:textId="77777777" w:rsidR="00D569A2" w:rsidRDefault="00D569A2"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7661A4C6"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67BD3198" w14:textId="77777777"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7</w:t>
            </w:r>
          </w:p>
        </w:tc>
        <w:tc>
          <w:tcPr>
            <w:tcW w:w="7942" w:type="dxa"/>
            <w:vAlign w:val="center"/>
          </w:tcPr>
          <w:p w14:paraId="6024947F" w14:textId="58583968"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mostraDadoDefault</w:t>
            </w:r>
          </w:p>
        </w:tc>
      </w:tr>
      <w:tr w:rsidR="00511E10" w:rsidRPr="00204474" w14:paraId="400F85F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AFB3B90"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328D210"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mostraDadoDefault</w:t>
            </w:r>
            <w:r w:rsidRPr="00204474">
              <w:rPr>
                <w:rFonts w:ascii="Calibri" w:eastAsia="Aptos" w:hAnsi="Calibri" w:cs="Calibri"/>
              </w:rPr>
              <w:t>()</w:t>
            </w:r>
          </w:p>
        </w:tc>
      </w:tr>
      <w:tr w:rsidR="00511E10" w:rsidRPr="00204474" w14:paraId="610F09ED"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E93C3AE"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5C6A759" w14:textId="53CA57A1"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 / Caso d’uso UC6: Gestione impostazioni utente</w:t>
            </w:r>
          </w:p>
        </w:tc>
      </w:tr>
      <w:tr w:rsidR="00511E10" w:rsidRPr="00204474" w14:paraId="1E7D3814"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8FCA809"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FC71A11" w14:textId="2158F5F3" w:rsidR="00511E10"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 dado di default per il giocatore</w:t>
            </w:r>
            <w:r w:rsidR="00E202AA">
              <w:rPr>
                <w:rFonts w:ascii="Calibri" w:hAnsi="Calibri" w:cs="Calibri"/>
              </w:rPr>
              <w:t xml:space="preserve"> host</w:t>
            </w:r>
            <w:r>
              <w:rPr>
                <w:rFonts w:ascii="Calibri" w:hAnsi="Calibri" w:cs="Calibri"/>
              </w:rPr>
              <w:t>;</w:t>
            </w:r>
          </w:p>
          <w:p w14:paraId="043FCBE1"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511E10" w:rsidRPr="00204474" w14:paraId="7914FC2F"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4DD19BA"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130D2D4"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dado di default (precedentemente salvato) nell’apposita selezione per il dado del giocatore</w:t>
            </w:r>
            <w:r>
              <w:rPr>
                <w:rFonts w:ascii="Calibri" w:hAnsi="Calibri" w:cs="Calibri"/>
              </w:rPr>
              <w:t>.</w:t>
            </w:r>
          </w:p>
        </w:tc>
      </w:tr>
    </w:tbl>
    <w:p w14:paraId="440DFD5A" w14:textId="77777777" w:rsidR="00511E10" w:rsidRPr="00204474" w:rsidRDefault="00511E10"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1F5B174C" w14:textId="77777777" w:rsidTr="00511E10">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039998B" w14:textId="1B515354"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t>Contratto C0</w:t>
            </w:r>
            <w:r w:rsidR="007B3DD1">
              <w:rPr>
                <w:rFonts w:ascii="Calibri" w:eastAsia="Aptos" w:hAnsi="Calibri" w:cs="Calibri"/>
                <w:b/>
                <w:color w:val="215E99"/>
                <w:sz w:val="22"/>
                <w:szCs w:val="22"/>
              </w:rPr>
              <w:t>8</w:t>
            </w:r>
          </w:p>
        </w:tc>
        <w:tc>
          <w:tcPr>
            <w:tcW w:w="7942" w:type="dxa"/>
            <w:vAlign w:val="center"/>
          </w:tcPr>
          <w:p w14:paraId="4CC43CBE" w14:textId="77777777"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204474">
              <w:rPr>
                <w:rFonts w:ascii="Calibri" w:eastAsia="Aptos" w:hAnsi="Calibri" w:cs="Calibri"/>
                <w:b/>
                <w:bCs/>
                <w:i/>
                <w:iCs/>
                <w:color w:val="0070C0"/>
                <w:sz w:val="22"/>
                <w:szCs w:val="22"/>
              </w:rPr>
              <w:t>setDado</w:t>
            </w:r>
          </w:p>
        </w:tc>
      </w:tr>
      <w:tr w:rsidR="00511E10" w:rsidRPr="00204474" w14:paraId="221CD970" w14:textId="77777777" w:rsidTr="00511E10">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4998306"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0442A71"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setDado(codiceDado)</w:t>
            </w:r>
          </w:p>
        </w:tc>
      </w:tr>
      <w:tr w:rsidR="00511E10" w:rsidRPr="00204474" w14:paraId="5A6DCC3A" w14:textId="77777777" w:rsidTr="00511E10">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7CE73DB"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563F6E0D"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511E10" w:rsidRPr="00204474" w14:paraId="79428B3F" w14:textId="77777777" w:rsidTr="00511E10">
        <w:trPr>
          <w:cnfStyle w:val="000000100000" w:firstRow="0" w:lastRow="0" w:firstColumn="0" w:lastColumn="0" w:oddVBand="0" w:evenVBand="0" w:oddHBand="1" w:evenHBand="0" w:firstRowFirstColumn="0" w:firstRowLastColumn="0" w:lastRowFirstColumn="0" w:lastRowLastColumn="0"/>
          <w:trHeight w:val="136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40AF4D"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6991FBD4"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2076F292"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0E449CDD"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Si è scelto di personalizzare il </w:t>
            </w:r>
            <w:r w:rsidRPr="00204474">
              <w:rPr>
                <w:rFonts w:ascii="Calibri" w:hAnsi="Calibri" w:cs="Calibri"/>
                <w:i/>
                <w:iCs/>
              </w:rPr>
              <w:t>Dado</w:t>
            </w:r>
            <w:r w:rsidRPr="00204474">
              <w:rPr>
                <w:rFonts w:ascii="Calibri" w:hAnsi="Calibri" w:cs="Calibri"/>
              </w:rPr>
              <w:t xml:space="preserve"> con la </w:t>
            </w:r>
            <w:r w:rsidRPr="00204474">
              <w:rPr>
                <w:rFonts w:ascii="Calibri" w:hAnsi="Calibri" w:cs="Calibri"/>
                <w:i/>
                <w:iCs/>
              </w:rPr>
              <w:t>tipologiaPersonalizzazione</w:t>
            </w:r>
            <w:r w:rsidRPr="00204474">
              <w:rPr>
                <w:rFonts w:ascii="Calibri" w:hAnsi="Calibri" w:cs="Calibri"/>
              </w:rPr>
              <w:t xml:space="preserve">; </w:t>
            </w:r>
          </w:p>
        </w:tc>
      </w:tr>
      <w:tr w:rsidR="00511E10" w:rsidRPr="00204474" w14:paraId="47BAB219" w14:textId="77777777" w:rsidTr="00511E10">
        <w:trPr>
          <w:trHeight w:val="70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8E4DC3D"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EE1B673"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personalizzazioneDado</w:t>
            </w:r>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44212CA6"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personalizzazioneDado</w:t>
            </w:r>
            <w:r w:rsidRPr="00204474">
              <w:rPr>
                <w:rFonts w:ascii="Calibri" w:hAnsi="Calibri" w:cs="Calibri"/>
              </w:rPr>
              <w:t xml:space="preserve"> sono stati inizializzati</w:t>
            </w:r>
            <w:r>
              <w:rPr>
                <w:rFonts w:ascii="Calibri" w:hAnsi="Calibri" w:cs="Calibri"/>
              </w:rPr>
              <w:t xml:space="preserve">. (Per giocatore </w:t>
            </w:r>
            <w:r w:rsidRPr="00F819FC">
              <w:rPr>
                <w:rFonts w:ascii="Calibri" w:hAnsi="Calibri" w:cs="Calibri"/>
                <w:i/>
                <w:iCs/>
              </w:rPr>
              <w:t>host</w:t>
            </w:r>
            <w:r>
              <w:rPr>
                <w:rFonts w:ascii="Calibri" w:hAnsi="Calibri" w:cs="Calibri"/>
              </w:rPr>
              <w:t>)</w:t>
            </w:r>
          </w:p>
        </w:tc>
      </w:tr>
    </w:tbl>
    <w:p w14:paraId="14D53BD8" w14:textId="77777777" w:rsidR="00D569A2" w:rsidRDefault="00D569A2"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1B120F30"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12A8A6A" w14:textId="77777777"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9</w:t>
            </w:r>
          </w:p>
        </w:tc>
        <w:tc>
          <w:tcPr>
            <w:tcW w:w="7942" w:type="dxa"/>
            <w:vAlign w:val="center"/>
          </w:tcPr>
          <w:p w14:paraId="780CB894" w14:textId="733501CF"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mostraPedinaDefault</w:t>
            </w:r>
          </w:p>
        </w:tc>
      </w:tr>
      <w:tr w:rsidR="00511E10" w:rsidRPr="00204474" w14:paraId="6FD0762A"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EDD5D03"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D45F4E3"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mostraPedinaDefault</w:t>
            </w:r>
            <w:r w:rsidRPr="00204474">
              <w:rPr>
                <w:rFonts w:ascii="Calibri" w:eastAsia="Aptos" w:hAnsi="Calibri" w:cs="Calibri"/>
              </w:rPr>
              <w:t>()</w:t>
            </w:r>
          </w:p>
        </w:tc>
      </w:tr>
      <w:tr w:rsidR="00511E10" w:rsidRPr="00204474" w14:paraId="630BF646"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B5210F6"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06616FD5" w14:textId="3744B8C8"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 / Caso d’uso UC6: Gestione impostazioni utente</w:t>
            </w:r>
          </w:p>
        </w:tc>
      </w:tr>
      <w:tr w:rsidR="00511E10" w:rsidRPr="00204474" w14:paraId="03558244"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CF3C899"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F638860" w14:textId="06C262A4" w:rsidR="00511E10"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stata impostata una pedina di default per il giocatore</w:t>
            </w:r>
            <w:r w:rsidR="00E202AA">
              <w:rPr>
                <w:rFonts w:ascii="Calibri" w:hAnsi="Calibri" w:cs="Calibri"/>
              </w:rPr>
              <w:t xml:space="preserve"> host</w:t>
            </w:r>
            <w:r>
              <w:rPr>
                <w:rFonts w:ascii="Calibri" w:hAnsi="Calibri" w:cs="Calibri"/>
              </w:rPr>
              <w:t>;</w:t>
            </w:r>
          </w:p>
          <w:p w14:paraId="787388D6"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511E10" w:rsidRPr="00204474" w14:paraId="5337479E"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2731C62"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5149F7D"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w:t>
            </w:r>
            <w:r>
              <w:rPr>
                <w:rFonts w:ascii="Calibri" w:hAnsi="Calibri" w:cs="Calibri"/>
              </w:rPr>
              <w:t>a</w:t>
            </w:r>
            <w:r w:rsidRPr="00D97193">
              <w:rPr>
                <w:rFonts w:ascii="Calibri" w:hAnsi="Calibri" w:cs="Calibri"/>
              </w:rPr>
              <w:t xml:space="preserve"> l’eventuale </w:t>
            </w:r>
            <w:r>
              <w:rPr>
                <w:rFonts w:ascii="Calibri" w:hAnsi="Calibri" w:cs="Calibri"/>
              </w:rPr>
              <w:t>pedina</w:t>
            </w:r>
            <w:r w:rsidRPr="00D97193">
              <w:rPr>
                <w:rFonts w:ascii="Calibri" w:hAnsi="Calibri" w:cs="Calibri"/>
              </w:rPr>
              <w:t xml:space="preserve"> di default (precedentemente salvat</w:t>
            </w:r>
            <w:r>
              <w:rPr>
                <w:rFonts w:ascii="Calibri" w:hAnsi="Calibri" w:cs="Calibri"/>
              </w:rPr>
              <w:t>a</w:t>
            </w:r>
            <w:r w:rsidRPr="00D97193">
              <w:rPr>
                <w:rFonts w:ascii="Calibri" w:hAnsi="Calibri" w:cs="Calibri"/>
              </w:rPr>
              <w:t>) nell’apposita selezione per il dado del giocatore</w:t>
            </w:r>
            <w:r>
              <w:rPr>
                <w:rFonts w:ascii="Calibri" w:hAnsi="Calibri" w:cs="Calibri"/>
              </w:rPr>
              <w:t>.</w:t>
            </w:r>
          </w:p>
        </w:tc>
      </w:tr>
    </w:tbl>
    <w:p w14:paraId="29FB0245" w14:textId="77777777" w:rsidR="00511E10" w:rsidRDefault="00511E10" w:rsidP="00D569A2">
      <w:pPr>
        <w:rPr>
          <w:rFonts w:ascii="Calibri" w:hAnsi="Calibri" w:cs="Calibri"/>
          <w:sz w:val="28"/>
          <w:szCs w:val="28"/>
        </w:rPr>
      </w:pPr>
    </w:p>
    <w:p w14:paraId="24E95EE2" w14:textId="77777777" w:rsidR="00511E10" w:rsidRDefault="00511E10" w:rsidP="00D569A2">
      <w:pPr>
        <w:rPr>
          <w:rFonts w:ascii="Calibri" w:hAnsi="Calibri" w:cs="Calibri"/>
          <w:sz w:val="28"/>
          <w:szCs w:val="28"/>
        </w:rPr>
      </w:pPr>
    </w:p>
    <w:p w14:paraId="145522F3" w14:textId="77777777" w:rsidR="00511E10" w:rsidRPr="00204474" w:rsidRDefault="00511E10"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7B3DD1" w:rsidRPr="00204474" w14:paraId="7B0C467E" w14:textId="77777777" w:rsidTr="007B3DD1">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E5D4C24" w14:textId="581752F3" w:rsidR="007B3DD1" w:rsidRPr="00204474" w:rsidRDefault="007B3DD1" w:rsidP="001E4495">
            <w:pPr>
              <w:rPr>
                <w:rFonts w:ascii="Calibri" w:eastAsia="Aptos" w:hAnsi="Calibri" w:cs="Calibri"/>
                <w:b/>
              </w:rPr>
            </w:pPr>
            <w:r w:rsidRPr="00204474">
              <w:rPr>
                <w:rFonts w:ascii="Calibri" w:eastAsia="Aptos" w:hAnsi="Calibri" w:cs="Calibri"/>
                <w:b/>
                <w:color w:val="215E99"/>
                <w:sz w:val="22"/>
                <w:szCs w:val="22"/>
              </w:rPr>
              <w:lastRenderedPageBreak/>
              <w:t>Contratto C</w:t>
            </w:r>
            <w:r>
              <w:rPr>
                <w:rFonts w:ascii="Calibri" w:eastAsia="Aptos" w:hAnsi="Calibri" w:cs="Calibri"/>
                <w:b/>
                <w:color w:val="215E99"/>
                <w:sz w:val="22"/>
                <w:szCs w:val="22"/>
              </w:rPr>
              <w:t>10</w:t>
            </w:r>
          </w:p>
        </w:tc>
        <w:tc>
          <w:tcPr>
            <w:tcW w:w="7942" w:type="dxa"/>
            <w:vAlign w:val="center"/>
          </w:tcPr>
          <w:p w14:paraId="2C3EA9FE" w14:textId="77777777" w:rsidR="007B3DD1" w:rsidRPr="00204474" w:rsidRDefault="007B3DD1"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204474">
              <w:rPr>
                <w:rFonts w:ascii="Calibri" w:eastAsia="Aptos" w:hAnsi="Calibri" w:cs="Calibri"/>
                <w:b/>
                <w:bCs/>
                <w:i/>
                <w:iCs/>
                <w:color w:val="0070C0"/>
                <w:sz w:val="22"/>
                <w:szCs w:val="22"/>
              </w:rPr>
              <w:t>setPedina</w:t>
            </w:r>
          </w:p>
        </w:tc>
      </w:tr>
      <w:tr w:rsidR="007B3DD1" w:rsidRPr="00204474" w14:paraId="70DB47B7" w14:textId="77777777" w:rsidTr="007B3DD1">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F94C15" w14:textId="77777777" w:rsidR="007B3DD1" w:rsidRPr="00204474" w:rsidRDefault="007B3DD1"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6E8824B"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setPedina(codicePedina)</w:t>
            </w:r>
          </w:p>
        </w:tc>
      </w:tr>
      <w:tr w:rsidR="007B3DD1" w:rsidRPr="00204474" w14:paraId="22B0B78F" w14:textId="77777777" w:rsidTr="007B3DD1">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75B3AD5" w14:textId="77777777" w:rsidR="007B3DD1" w:rsidRPr="00204474" w:rsidRDefault="007B3DD1"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1ECC0E3" w14:textId="77777777" w:rsidR="007B3DD1" w:rsidRPr="00204474" w:rsidRDefault="007B3DD1"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r w:rsidRPr="00204474">
              <w:rPr>
                <w:rFonts w:ascii="Calibri" w:hAnsi="Calibri" w:cs="Calibri"/>
              </w:rPr>
              <w:t>;</w:t>
            </w:r>
          </w:p>
        </w:tc>
      </w:tr>
      <w:tr w:rsidR="007B3DD1" w:rsidRPr="00204474" w14:paraId="414EB29E" w14:textId="77777777" w:rsidTr="007B3DD1">
        <w:trPr>
          <w:cnfStyle w:val="000000100000" w:firstRow="0" w:lastRow="0" w:firstColumn="0" w:lastColumn="0" w:oddVBand="0" w:evenVBand="0" w:oddHBand="1" w:evenHBand="0" w:firstRowFirstColumn="0" w:firstRowLastColumn="0" w:lastRowFirstColumn="0" w:lastRowLastColumn="0"/>
          <w:trHeight w:val="120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07E9C6C" w14:textId="77777777" w:rsidR="007B3DD1" w:rsidRPr="00204474" w:rsidRDefault="007B3DD1"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443D345"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790CD79A"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7CB83178"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scelto di personalizzare la </w:t>
            </w:r>
            <w:r w:rsidRPr="00204474">
              <w:rPr>
                <w:rFonts w:ascii="Calibri" w:hAnsi="Calibri" w:cs="Calibri"/>
                <w:i/>
                <w:iCs/>
              </w:rPr>
              <w:t>Pedina</w:t>
            </w:r>
            <w:r w:rsidRPr="00204474">
              <w:rPr>
                <w:rFonts w:ascii="Calibri" w:hAnsi="Calibri" w:cs="Calibri"/>
              </w:rPr>
              <w:t xml:space="preserve"> con la </w:t>
            </w:r>
            <w:r w:rsidRPr="00204474">
              <w:rPr>
                <w:rFonts w:ascii="Calibri" w:hAnsi="Calibri" w:cs="Calibri"/>
                <w:i/>
                <w:iCs/>
              </w:rPr>
              <w:t>tipologiaPersonalizzazione</w:t>
            </w:r>
            <w:r>
              <w:rPr>
                <w:rFonts w:ascii="Calibri" w:hAnsi="Calibri" w:cs="Calibri"/>
              </w:rPr>
              <w:t>.</w:t>
            </w:r>
          </w:p>
        </w:tc>
      </w:tr>
      <w:tr w:rsidR="007B3DD1" w:rsidRPr="00204474" w14:paraId="1D43B33B" w14:textId="77777777" w:rsidTr="007B3DD1">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3273224" w14:textId="77777777" w:rsidR="007B3DD1" w:rsidRPr="00204474" w:rsidRDefault="007B3DD1"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1BB4149" w14:textId="77777777" w:rsidR="007B3DD1" w:rsidRPr="00204474" w:rsidRDefault="007B3DD1"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personalizzazionePedina</w:t>
            </w:r>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57C43575" w14:textId="77777777" w:rsidR="007B3DD1" w:rsidRPr="00204474" w:rsidRDefault="007B3DD1"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personalizzazionePedina</w:t>
            </w:r>
            <w:r w:rsidRPr="00204474">
              <w:rPr>
                <w:rFonts w:ascii="Calibri" w:hAnsi="Calibri" w:cs="Calibri"/>
              </w:rPr>
              <w:t xml:space="preserve"> sono stati inizializzati</w:t>
            </w:r>
            <w:r>
              <w:rPr>
                <w:rFonts w:ascii="Calibri" w:hAnsi="Calibri" w:cs="Calibri"/>
              </w:rPr>
              <w:t xml:space="preserve">. (Per giocatore </w:t>
            </w:r>
            <w:r w:rsidRPr="00F819FC">
              <w:rPr>
                <w:rFonts w:ascii="Calibri" w:hAnsi="Calibri" w:cs="Calibri"/>
                <w:i/>
                <w:iCs/>
              </w:rPr>
              <w:t>host</w:t>
            </w:r>
            <w:r>
              <w:rPr>
                <w:rFonts w:ascii="Calibri" w:hAnsi="Calibri" w:cs="Calibri"/>
              </w:rPr>
              <w:t>)</w:t>
            </w:r>
          </w:p>
        </w:tc>
      </w:tr>
    </w:tbl>
    <w:p w14:paraId="59060AA9" w14:textId="77777777" w:rsidR="00D569A2" w:rsidRDefault="00D569A2" w:rsidP="00D569A2">
      <w:pPr>
        <w:rPr>
          <w:rFonts w:ascii="Calibri" w:hAnsi="Calibri" w:cs="Calibri"/>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408E7" w:rsidRPr="00204474" w14:paraId="144B044A" w14:textId="77777777" w:rsidTr="00D408E7">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46739EF" w14:textId="2F2D32CD" w:rsidR="00D408E7" w:rsidRPr="00204474" w:rsidRDefault="00D408E7"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11</w:t>
            </w:r>
          </w:p>
        </w:tc>
        <w:tc>
          <w:tcPr>
            <w:tcW w:w="7942" w:type="dxa"/>
            <w:vAlign w:val="center"/>
          </w:tcPr>
          <w:p w14:paraId="772652FF" w14:textId="77777777" w:rsidR="00D408E7" w:rsidRPr="00204474" w:rsidRDefault="00D408E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r>
              <w:rPr>
                <w:rFonts w:ascii="Calibri" w:eastAsia="Aptos" w:hAnsi="Calibri" w:cs="Calibri"/>
                <w:b/>
                <w:i/>
                <w:color w:val="215E99" w:themeColor="text2" w:themeTint="BF"/>
              </w:rPr>
              <w:t>selezionaNumeroGiocatori</w:t>
            </w:r>
          </w:p>
        </w:tc>
      </w:tr>
      <w:tr w:rsidR="00D408E7" w:rsidRPr="00204474" w14:paraId="1F7E0B05" w14:textId="77777777" w:rsidTr="00D408E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CF043E8" w14:textId="77777777" w:rsidR="00D408E7" w:rsidRPr="00204474" w:rsidRDefault="00D408E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869D786" w14:textId="77777777" w:rsidR="00D408E7" w:rsidRPr="00204474" w:rsidRDefault="00D408E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selezionaNumeroGiocatori</w:t>
            </w:r>
            <w:r w:rsidRPr="00204474">
              <w:rPr>
                <w:rFonts w:ascii="Calibri" w:eastAsia="Aptos" w:hAnsi="Calibri" w:cs="Calibri"/>
              </w:rPr>
              <w:t>()</w:t>
            </w:r>
          </w:p>
        </w:tc>
      </w:tr>
      <w:tr w:rsidR="00D408E7" w:rsidRPr="00204474" w14:paraId="41A89741" w14:textId="77777777" w:rsidTr="00D408E7">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798267" w14:textId="77777777" w:rsidR="00D408E7" w:rsidRPr="00204474" w:rsidRDefault="00D408E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D8C7D1C" w14:textId="77777777" w:rsidR="00D408E7" w:rsidRPr="00204474" w:rsidRDefault="00D408E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w:t>
            </w:r>
          </w:p>
        </w:tc>
      </w:tr>
      <w:tr w:rsidR="00D408E7" w:rsidRPr="00204474" w14:paraId="32960979" w14:textId="77777777" w:rsidTr="00D408E7">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BBF6AA8" w14:textId="77777777" w:rsidR="00D408E7" w:rsidRPr="00204474" w:rsidRDefault="00D408E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796BAB42" w14:textId="0FC7C72B" w:rsidR="00D408E7" w:rsidRPr="00F76FFF" w:rsidRDefault="00D408E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w:t>
            </w:r>
            <w:r w:rsidRPr="00F76FFF">
              <w:rPr>
                <w:rFonts w:ascii="Calibri" w:hAnsi="Calibri" w:cs="Calibri"/>
              </w:rPr>
              <w:t>È stata creata una istanza partitaCorrente e ne sono stati impostati regole e scenari</w:t>
            </w:r>
            <w:r>
              <w:rPr>
                <w:rFonts w:ascii="Calibri" w:hAnsi="Calibri" w:cs="Calibri"/>
              </w:rPr>
              <w:t>o</w:t>
            </w:r>
            <w:r w:rsidRPr="00F76FFF">
              <w:rPr>
                <w:rFonts w:ascii="Calibri" w:hAnsi="Calibri" w:cs="Calibri"/>
              </w:rPr>
              <w:t>.</w:t>
            </w:r>
          </w:p>
        </w:tc>
      </w:tr>
      <w:tr w:rsidR="00D408E7" w:rsidRPr="00204474" w14:paraId="44E76473" w14:textId="77777777" w:rsidTr="00D408E7">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0F64298" w14:textId="77777777" w:rsidR="00D408E7" w:rsidRPr="00204474" w:rsidRDefault="00D408E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265A0AD" w14:textId="2E8E095C" w:rsidR="00D408E7" w:rsidRPr="00F76FFF" w:rsidRDefault="00D408E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w:t>
            </w:r>
            <w:r w:rsidRPr="00F76FFF">
              <w:rPr>
                <w:rFonts w:ascii="Calibri" w:hAnsi="Calibri" w:cs="Calibri"/>
              </w:rPr>
              <w:t>Viene impostato il numero di giocatori che parteciperanno alla partita multiplayer.</w:t>
            </w:r>
          </w:p>
          <w:p w14:paraId="4FD1F66C" w14:textId="77777777" w:rsidR="00D408E7" w:rsidRPr="00361F97" w:rsidRDefault="00D408E7" w:rsidP="001E4495">
            <w:pPr>
              <w:ind w:left="360"/>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bl>
    <w:p w14:paraId="75587046" w14:textId="77777777" w:rsidR="00D569A2"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408E7" w:rsidRPr="00204474" w14:paraId="133BAF44"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46A9F263" w14:textId="39972D6E" w:rsidR="00D408E7" w:rsidRPr="00204474" w:rsidRDefault="00D408E7" w:rsidP="001E4495">
            <w:pPr>
              <w:rPr>
                <w:rFonts w:ascii="Calibri" w:eastAsia="Aptos" w:hAnsi="Calibri" w:cs="Calibri"/>
                <w:b/>
              </w:rPr>
            </w:pPr>
            <w:r w:rsidRPr="00204474">
              <w:rPr>
                <w:rFonts w:ascii="Calibri" w:eastAsia="Aptos" w:hAnsi="Calibri" w:cs="Calibri"/>
                <w:b/>
                <w:color w:val="215E99"/>
                <w:sz w:val="22"/>
                <w:szCs w:val="22"/>
              </w:rPr>
              <w:t>Contratto C</w:t>
            </w:r>
            <w:r w:rsidR="00804335">
              <w:rPr>
                <w:rFonts w:ascii="Calibri" w:eastAsia="Aptos" w:hAnsi="Calibri" w:cs="Calibri"/>
                <w:b/>
                <w:color w:val="215E99"/>
                <w:sz w:val="22"/>
                <w:szCs w:val="22"/>
              </w:rPr>
              <w:t>12</w:t>
            </w:r>
          </w:p>
        </w:tc>
        <w:tc>
          <w:tcPr>
            <w:tcW w:w="7942" w:type="dxa"/>
            <w:vAlign w:val="center"/>
          </w:tcPr>
          <w:p w14:paraId="00C4A6B2" w14:textId="40195B08" w:rsidR="00D408E7" w:rsidRPr="00204474" w:rsidRDefault="00D408E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mostraDadoDefault</w:t>
            </w:r>
          </w:p>
        </w:tc>
      </w:tr>
      <w:tr w:rsidR="00D408E7" w:rsidRPr="00204474" w14:paraId="4141B18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3BF8ACF" w14:textId="77777777" w:rsidR="00D408E7" w:rsidRPr="00204474" w:rsidRDefault="00D408E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63D1B01" w14:textId="77777777" w:rsidR="00D408E7" w:rsidRPr="00204474" w:rsidRDefault="00D408E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mostraDadoDefault</w:t>
            </w:r>
            <w:r w:rsidRPr="00204474">
              <w:rPr>
                <w:rFonts w:ascii="Calibri" w:eastAsia="Aptos" w:hAnsi="Calibri" w:cs="Calibri"/>
              </w:rPr>
              <w:t>()</w:t>
            </w:r>
          </w:p>
        </w:tc>
      </w:tr>
      <w:tr w:rsidR="00D408E7" w:rsidRPr="00204474" w14:paraId="2426D75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04482C7" w14:textId="77777777" w:rsidR="00D408E7" w:rsidRPr="00204474" w:rsidRDefault="00D408E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F59D400" w14:textId="2838D3F1" w:rsidR="00D408E7" w:rsidRPr="00204474" w:rsidRDefault="00D408E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 / Caso d’uso UC6: Gestione impostazioni utente</w:t>
            </w:r>
          </w:p>
        </w:tc>
      </w:tr>
      <w:tr w:rsidR="00D408E7" w:rsidRPr="00204474" w14:paraId="5507C6A0"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11F3E08" w14:textId="77777777" w:rsidR="00D408E7" w:rsidRPr="00204474" w:rsidRDefault="00D408E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69B7932" w14:textId="48AC7186" w:rsidR="00D408E7" w:rsidRDefault="00D408E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 dado di default per il giocatore guest attuale;</w:t>
            </w:r>
          </w:p>
          <w:p w14:paraId="35854729" w14:textId="77777777" w:rsidR="00D408E7" w:rsidRPr="00204474" w:rsidRDefault="00D408E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D408E7" w:rsidRPr="00204474" w14:paraId="2AE0D6EA"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65BB84D" w14:textId="77777777" w:rsidR="00D408E7" w:rsidRPr="00204474" w:rsidRDefault="00D408E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27BA2316" w14:textId="77777777" w:rsidR="00D408E7" w:rsidRPr="00204474" w:rsidRDefault="00D408E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dado di default (precedentemente salvato) nell’apposita selezione per il dado del giocatore</w:t>
            </w:r>
            <w:r>
              <w:rPr>
                <w:rFonts w:ascii="Calibri" w:hAnsi="Calibri" w:cs="Calibri"/>
              </w:rPr>
              <w:t>.</w:t>
            </w:r>
          </w:p>
        </w:tc>
      </w:tr>
    </w:tbl>
    <w:p w14:paraId="5CD82D68" w14:textId="77777777" w:rsidR="00D569A2"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804335" w:rsidRPr="00204474" w14:paraId="210CDC72" w14:textId="77777777" w:rsidTr="0080433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1058694" w14:textId="61BAC347" w:rsidR="00804335" w:rsidRPr="00204474" w:rsidRDefault="00804335"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13</w:t>
            </w:r>
          </w:p>
        </w:tc>
        <w:tc>
          <w:tcPr>
            <w:tcW w:w="7942" w:type="dxa"/>
            <w:vAlign w:val="center"/>
          </w:tcPr>
          <w:p w14:paraId="6C089A1B" w14:textId="77777777" w:rsidR="00804335" w:rsidRPr="00204474" w:rsidRDefault="00804335"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204474">
              <w:rPr>
                <w:rFonts w:ascii="Calibri" w:eastAsia="Aptos" w:hAnsi="Calibri" w:cs="Calibri"/>
                <w:b/>
                <w:bCs/>
                <w:i/>
                <w:iCs/>
                <w:color w:val="0070C0"/>
                <w:sz w:val="22"/>
                <w:szCs w:val="22"/>
              </w:rPr>
              <w:t>setDado</w:t>
            </w:r>
          </w:p>
        </w:tc>
      </w:tr>
      <w:tr w:rsidR="00804335" w:rsidRPr="00204474" w14:paraId="4B1398B6" w14:textId="77777777" w:rsidTr="0080433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571C4C7" w14:textId="77777777" w:rsidR="00804335" w:rsidRPr="00204474" w:rsidRDefault="00804335"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896C514"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setDado(codiceDado)</w:t>
            </w:r>
          </w:p>
        </w:tc>
      </w:tr>
      <w:tr w:rsidR="00804335" w:rsidRPr="00204474" w14:paraId="2265AE24" w14:textId="77777777" w:rsidTr="0080433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9D64F1D" w14:textId="77777777" w:rsidR="00804335" w:rsidRPr="00204474" w:rsidRDefault="00804335"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DA5F2F0" w14:textId="77777777" w:rsidR="00804335" w:rsidRPr="00204474" w:rsidRDefault="0080433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w:t>
            </w:r>
          </w:p>
        </w:tc>
      </w:tr>
      <w:tr w:rsidR="00804335" w:rsidRPr="00204474" w14:paraId="2BF04A94" w14:textId="77777777" w:rsidTr="00804335">
        <w:trPr>
          <w:cnfStyle w:val="000000100000" w:firstRow="0" w:lastRow="0" w:firstColumn="0" w:lastColumn="0" w:oddVBand="0" w:evenVBand="0" w:oddHBand="1" w:evenHBand="0" w:firstRowFirstColumn="0" w:firstRowLastColumn="0" w:lastRowFirstColumn="0" w:lastRowLastColumn="0"/>
          <w:trHeight w:val="136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1D66376" w14:textId="77777777" w:rsidR="00804335" w:rsidRPr="00204474" w:rsidRDefault="00804335"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8B26B2E"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3FC677DD"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3BF11CF2"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Si è scelto di personalizzare il </w:t>
            </w:r>
            <w:r w:rsidRPr="00204474">
              <w:rPr>
                <w:rFonts w:ascii="Calibri" w:hAnsi="Calibri" w:cs="Calibri"/>
                <w:i/>
                <w:iCs/>
              </w:rPr>
              <w:t>Dado</w:t>
            </w:r>
            <w:r w:rsidRPr="00204474">
              <w:rPr>
                <w:rFonts w:ascii="Calibri" w:hAnsi="Calibri" w:cs="Calibri"/>
              </w:rPr>
              <w:t xml:space="preserve"> con la </w:t>
            </w:r>
            <w:r w:rsidRPr="00204474">
              <w:rPr>
                <w:rFonts w:ascii="Calibri" w:hAnsi="Calibri" w:cs="Calibri"/>
                <w:i/>
                <w:iCs/>
              </w:rPr>
              <w:t>tipologiaPersonalizzazione</w:t>
            </w:r>
            <w:r w:rsidRPr="00204474">
              <w:rPr>
                <w:rFonts w:ascii="Calibri" w:hAnsi="Calibri" w:cs="Calibri"/>
              </w:rPr>
              <w:t xml:space="preserve">; </w:t>
            </w:r>
          </w:p>
        </w:tc>
      </w:tr>
      <w:tr w:rsidR="00804335" w:rsidRPr="00204474" w14:paraId="26B66D53" w14:textId="77777777" w:rsidTr="00804335">
        <w:trPr>
          <w:trHeight w:val="70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C69E15D" w14:textId="77777777" w:rsidR="00804335" w:rsidRPr="00204474" w:rsidRDefault="00804335"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4F77F35" w14:textId="77777777" w:rsidR="00804335" w:rsidRPr="00204474" w:rsidRDefault="00804335"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personalizzazioneDado</w:t>
            </w:r>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65D7E699" w14:textId="77777777" w:rsidR="00804335" w:rsidRPr="00204474" w:rsidRDefault="0080433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personalizzazioneDado</w:t>
            </w:r>
            <w:r w:rsidRPr="00204474">
              <w:rPr>
                <w:rFonts w:ascii="Calibri" w:hAnsi="Calibri" w:cs="Calibri"/>
              </w:rPr>
              <w:t xml:space="preserve"> sono stati inizializzati</w:t>
            </w:r>
            <w:r>
              <w:rPr>
                <w:rFonts w:ascii="Calibri" w:hAnsi="Calibri" w:cs="Calibri"/>
              </w:rPr>
              <w:t xml:space="preserve">. (Per giocatore </w:t>
            </w:r>
            <w:r>
              <w:rPr>
                <w:rFonts w:ascii="Calibri" w:hAnsi="Calibri" w:cs="Calibri"/>
                <w:i/>
                <w:iCs/>
              </w:rPr>
              <w:t>guest</w:t>
            </w:r>
            <w:r>
              <w:rPr>
                <w:rFonts w:ascii="Calibri" w:hAnsi="Calibri" w:cs="Calibri"/>
              </w:rPr>
              <w:t>)</w:t>
            </w:r>
          </w:p>
        </w:tc>
      </w:tr>
    </w:tbl>
    <w:p w14:paraId="68C172AF" w14:textId="77777777" w:rsidR="00D569A2" w:rsidRDefault="00D569A2" w:rsidP="00D569A2">
      <w:pPr>
        <w:rPr>
          <w:rFonts w:ascii="Calibri" w:hAnsi="Calibri" w:cs="Calibri"/>
          <w:sz w:val="28"/>
          <w:szCs w:val="28"/>
        </w:rPr>
      </w:pPr>
    </w:p>
    <w:p w14:paraId="771932AE" w14:textId="77777777" w:rsidR="00804335" w:rsidRDefault="00804335" w:rsidP="00D569A2">
      <w:pPr>
        <w:rPr>
          <w:rFonts w:ascii="Calibri" w:hAnsi="Calibri" w:cs="Calibri"/>
          <w:sz w:val="28"/>
          <w:szCs w:val="28"/>
        </w:rPr>
      </w:pPr>
    </w:p>
    <w:p w14:paraId="0EDD6297" w14:textId="77777777" w:rsidR="00804335" w:rsidRDefault="00804335"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FF2173" w:rsidRPr="00204474" w14:paraId="77870EF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CB6902B" w14:textId="13BDA56C" w:rsidR="00FF2173" w:rsidRPr="00204474" w:rsidRDefault="00FF2173" w:rsidP="001E4495">
            <w:pPr>
              <w:rPr>
                <w:rFonts w:ascii="Calibri" w:eastAsia="Aptos" w:hAnsi="Calibri" w:cs="Calibri"/>
                <w:b/>
              </w:rPr>
            </w:pPr>
            <w:r w:rsidRPr="00204474">
              <w:rPr>
                <w:rFonts w:ascii="Calibri" w:eastAsia="Aptos" w:hAnsi="Calibri" w:cs="Calibri"/>
                <w:b/>
                <w:color w:val="215E99"/>
                <w:sz w:val="22"/>
                <w:szCs w:val="22"/>
              </w:rPr>
              <w:lastRenderedPageBreak/>
              <w:t>Contratto C</w:t>
            </w:r>
            <w:r>
              <w:rPr>
                <w:rFonts w:ascii="Calibri" w:eastAsia="Aptos" w:hAnsi="Calibri" w:cs="Calibri"/>
                <w:b/>
                <w:color w:val="215E99"/>
                <w:sz w:val="22"/>
                <w:szCs w:val="22"/>
              </w:rPr>
              <w:t>14</w:t>
            </w:r>
          </w:p>
        </w:tc>
        <w:tc>
          <w:tcPr>
            <w:tcW w:w="7942" w:type="dxa"/>
            <w:vAlign w:val="center"/>
          </w:tcPr>
          <w:p w14:paraId="02C5C0EE" w14:textId="77777777" w:rsidR="00FF2173" w:rsidRPr="00204474" w:rsidRDefault="00FF217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bCs/>
                <w:i/>
                <w:iCs/>
                <w:color w:val="0070C0"/>
                <w:sz w:val="22"/>
                <w:szCs w:val="22"/>
              </w:rPr>
              <w:t>mostraPedinaDefault</w:t>
            </w:r>
          </w:p>
        </w:tc>
      </w:tr>
      <w:tr w:rsidR="00FF2173" w:rsidRPr="00204474" w14:paraId="17DB00E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3556BBB" w14:textId="77777777" w:rsidR="00FF2173" w:rsidRPr="00204474" w:rsidRDefault="00FF217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F129B42"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mostraPedinaDefault</w:t>
            </w:r>
            <w:r w:rsidRPr="00204474">
              <w:rPr>
                <w:rFonts w:ascii="Calibri" w:eastAsia="Aptos" w:hAnsi="Calibri" w:cs="Calibri"/>
              </w:rPr>
              <w:t>()</w:t>
            </w:r>
          </w:p>
        </w:tc>
      </w:tr>
      <w:tr w:rsidR="00FF2173" w:rsidRPr="00204474" w14:paraId="3F54F371"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7BE7429" w14:textId="77777777" w:rsidR="00FF2173" w:rsidRPr="00204474" w:rsidRDefault="00FF217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07B255A" w14:textId="231801D8"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 / Caso d’uso UC6: Gestione impostazioni utente</w:t>
            </w:r>
          </w:p>
        </w:tc>
      </w:tr>
      <w:tr w:rsidR="00FF2173" w:rsidRPr="00204474" w14:paraId="2DECA2F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90C18BB" w14:textId="77777777" w:rsidR="00FF2173" w:rsidRPr="00204474" w:rsidRDefault="00FF217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01DA03E" w14:textId="5AC7290B" w:rsidR="00FF2173"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stata impostata una pedina di default per il giocatore guest attuale;</w:t>
            </w:r>
          </w:p>
          <w:p w14:paraId="2B9929FD"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FF2173" w:rsidRPr="00204474" w14:paraId="37EE67BD"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A354961" w14:textId="77777777" w:rsidR="00FF2173" w:rsidRPr="00204474" w:rsidRDefault="00FF217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94CF20C"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w:t>
            </w:r>
            <w:r>
              <w:rPr>
                <w:rFonts w:ascii="Calibri" w:hAnsi="Calibri" w:cs="Calibri"/>
              </w:rPr>
              <w:t>a</w:t>
            </w:r>
            <w:r w:rsidRPr="00D97193">
              <w:rPr>
                <w:rFonts w:ascii="Calibri" w:hAnsi="Calibri" w:cs="Calibri"/>
              </w:rPr>
              <w:t xml:space="preserve"> l’eventuale </w:t>
            </w:r>
            <w:r>
              <w:rPr>
                <w:rFonts w:ascii="Calibri" w:hAnsi="Calibri" w:cs="Calibri"/>
              </w:rPr>
              <w:t>pedina</w:t>
            </w:r>
            <w:r w:rsidRPr="00D97193">
              <w:rPr>
                <w:rFonts w:ascii="Calibri" w:hAnsi="Calibri" w:cs="Calibri"/>
              </w:rPr>
              <w:t xml:space="preserve"> di default (precedentemente salvat</w:t>
            </w:r>
            <w:r>
              <w:rPr>
                <w:rFonts w:ascii="Calibri" w:hAnsi="Calibri" w:cs="Calibri"/>
              </w:rPr>
              <w:t>a</w:t>
            </w:r>
            <w:r w:rsidRPr="00D97193">
              <w:rPr>
                <w:rFonts w:ascii="Calibri" w:hAnsi="Calibri" w:cs="Calibri"/>
              </w:rPr>
              <w:t>) nell’apposita selezione per il dado del giocatore</w:t>
            </w:r>
            <w:r>
              <w:rPr>
                <w:rFonts w:ascii="Calibri" w:hAnsi="Calibri" w:cs="Calibri"/>
              </w:rPr>
              <w:t>.</w:t>
            </w:r>
          </w:p>
        </w:tc>
      </w:tr>
    </w:tbl>
    <w:p w14:paraId="1C6C2AE7" w14:textId="77777777" w:rsidR="00FF2173" w:rsidRPr="00204474" w:rsidRDefault="00FF2173"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FF2173" w:rsidRPr="00204474" w14:paraId="672C9AD8" w14:textId="77777777" w:rsidTr="00FF2173">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7E7966F" w14:textId="0785E96C" w:rsidR="00FF2173" w:rsidRPr="00204474" w:rsidRDefault="00FF2173"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15</w:t>
            </w:r>
          </w:p>
        </w:tc>
        <w:tc>
          <w:tcPr>
            <w:tcW w:w="7942" w:type="dxa"/>
            <w:vAlign w:val="center"/>
          </w:tcPr>
          <w:p w14:paraId="5A82CE2E" w14:textId="77777777" w:rsidR="00FF2173" w:rsidRPr="00204474" w:rsidRDefault="00FF217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204474">
              <w:rPr>
                <w:rFonts w:ascii="Calibri" w:eastAsia="Aptos" w:hAnsi="Calibri" w:cs="Calibri"/>
                <w:b/>
                <w:bCs/>
                <w:i/>
                <w:iCs/>
                <w:color w:val="0070C0"/>
                <w:sz w:val="22"/>
                <w:szCs w:val="22"/>
              </w:rPr>
              <w:t>setPedina</w:t>
            </w:r>
          </w:p>
        </w:tc>
      </w:tr>
      <w:tr w:rsidR="00FF2173" w:rsidRPr="00204474" w14:paraId="4F5B9B63" w14:textId="77777777" w:rsidTr="00FF2173">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53D2C08" w14:textId="77777777" w:rsidR="00FF2173" w:rsidRPr="00204474" w:rsidRDefault="00FF217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6CF0766"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setPedina(codicePedina)</w:t>
            </w:r>
          </w:p>
        </w:tc>
      </w:tr>
      <w:tr w:rsidR="00FF2173" w:rsidRPr="00204474" w14:paraId="63F026FD" w14:textId="77777777" w:rsidTr="00FF2173">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864FBCF" w14:textId="77777777" w:rsidR="00FF2173" w:rsidRPr="00204474" w:rsidRDefault="00FF217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51CFBAF"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w:t>
            </w:r>
          </w:p>
        </w:tc>
      </w:tr>
      <w:tr w:rsidR="00FF2173" w:rsidRPr="00204474" w14:paraId="5F67A174" w14:textId="77777777" w:rsidTr="00FF2173">
        <w:trPr>
          <w:cnfStyle w:val="000000100000" w:firstRow="0" w:lastRow="0" w:firstColumn="0" w:lastColumn="0" w:oddVBand="0" w:evenVBand="0" w:oddHBand="1" w:evenHBand="0" w:firstRowFirstColumn="0" w:firstRowLastColumn="0" w:lastRowFirstColumn="0" w:lastRowLastColumn="0"/>
          <w:trHeight w:val="120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F149D84" w14:textId="77777777" w:rsidR="00FF2173" w:rsidRPr="00204474" w:rsidRDefault="00FF217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4EB901F"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GiocoDell’Oca</w:t>
            </w:r>
            <w:r w:rsidRPr="00204474">
              <w:rPr>
                <w:rFonts w:ascii="Calibri" w:hAnsi="Calibri" w:cs="Calibri"/>
              </w:rPr>
              <w:t xml:space="preserve">; </w:t>
            </w:r>
          </w:p>
          <w:p w14:paraId="7C04AD74"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5A7F442F"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scelto di personalizzare la </w:t>
            </w:r>
            <w:r w:rsidRPr="00204474">
              <w:rPr>
                <w:rFonts w:ascii="Calibri" w:hAnsi="Calibri" w:cs="Calibri"/>
                <w:i/>
                <w:iCs/>
              </w:rPr>
              <w:t>Pedina</w:t>
            </w:r>
            <w:r w:rsidRPr="00204474">
              <w:rPr>
                <w:rFonts w:ascii="Calibri" w:hAnsi="Calibri" w:cs="Calibri"/>
              </w:rPr>
              <w:t xml:space="preserve"> con la </w:t>
            </w:r>
            <w:r w:rsidRPr="00204474">
              <w:rPr>
                <w:rFonts w:ascii="Calibri" w:hAnsi="Calibri" w:cs="Calibri"/>
                <w:i/>
                <w:iCs/>
              </w:rPr>
              <w:t>tipologiaPersonalizzazione</w:t>
            </w:r>
            <w:r>
              <w:rPr>
                <w:rFonts w:ascii="Calibri" w:hAnsi="Calibri" w:cs="Calibri"/>
              </w:rPr>
              <w:t>.</w:t>
            </w:r>
          </w:p>
        </w:tc>
      </w:tr>
      <w:tr w:rsidR="00FF2173" w:rsidRPr="00204474" w14:paraId="284E33F4" w14:textId="77777777" w:rsidTr="00FF2173">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5A9CBF0" w14:textId="77777777" w:rsidR="00FF2173" w:rsidRPr="00204474" w:rsidRDefault="00FF217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E018622"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personalizzazionePedina</w:t>
            </w:r>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1B83BF4A"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personalizzazionePedina</w:t>
            </w:r>
            <w:r w:rsidRPr="00204474">
              <w:rPr>
                <w:rFonts w:ascii="Calibri" w:hAnsi="Calibri" w:cs="Calibri"/>
              </w:rPr>
              <w:t xml:space="preserve"> sono stati inizializzati</w:t>
            </w:r>
            <w:r>
              <w:rPr>
                <w:rFonts w:ascii="Calibri" w:hAnsi="Calibri" w:cs="Calibri"/>
              </w:rPr>
              <w:t xml:space="preserve">. (Per giocatore </w:t>
            </w:r>
            <w:r>
              <w:rPr>
                <w:rFonts w:ascii="Calibri" w:hAnsi="Calibri" w:cs="Calibri"/>
                <w:i/>
                <w:iCs/>
              </w:rPr>
              <w:t>guest</w:t>
            </w:r>
            <w:r>
              <w:rPr>
                <w:rFonts w:ascii="Calibri" w:hAnsi="Calibri" w:cs="Calibri"/>
              </w:rPr>
              <w:t>)</w:t>
            </w:r>
          </w:p>
        </w:tc>
      </w:tr>
    </w:tbl>
    <w:p w14:paraId="335F84FF" w14:textId="77777777" w:rsidR="00D569A2"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E26F24" w:rsidRPr="00204474" w14:paraId="47423F4C" w14:textId="77777777" w:rsidTr="00E26F24">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204DA9C" w14:textId="148E1590" w:rsidR="00E26F24" w:rsidRPr="00204474" w:rsidRDefault="00E26F24" w:rsidP="00E26F24">
            <w:pPr>
              <w:rPr>
                <w:rFonts w:ascii="Calibri" w:eastAsia="Aptos" w:hAnsi="Calibri" w:cs="Calibri"/>
                <w:b/>
              </w:rPr>
            </w:pPr>
            <w:r w:rsidRPr="00F76FFF">
              <w:rPr>
                <w:rFonts w:ascii="Calibri" w:eastAsia="Aptos" w:hAnsi="Calibri" w:cs="Calibri"/>
                <w:b/>
                <w:color w:val="156082" w:themeColor="accent1"/>
                <w:sz w:val="22"/>
                <w:szCs w:val="22"/>
              </w:rPr>
              <w:t>Contratto C</w:t>
            </w:r>
            <w:r>
              <w:rPr>
                <w:rFonts w:ascii="Calibri" w:eastAsia="Aptos" w:hAnsi="Calibri" w:cs="Calibri"/>
                <w:b/>
                <w:color w:val="156082" w:themeColor="accent1"/>
                <w:sz w:val="22"/>
                <w:szCs w:val="22"/>
              </w:rPr>
              <w:t>1</w:t>
            </w:r>
            <w:r w:rsidR="0061502C">
              <w:rPr>
                <w:rFonts w:ascii="Calibri" w:eastAsia="Aptos" w:hAnsi="Calibri" w:cs="Calibri"/>
                <w:b/>
                <w:color w:val="156082" w:themeColor="accent1"/>
                <w:sz w:val="22"/>
                <w:szCs w:val="22"/>
              </w:rPr>
              <w:t>6</w:t>
            </w:r>
          </w:p>
        </w:tc>
        <w:tc>
          <w:tcPr>
            <w:tcW w:w="7942" w:type="dxa"/>
            <w:vAlign w:val="center"/>
          </w:tcPr>
          <w:p w14:paraId="2F436339" w14:textId="2AD406FA" w:rsidR="00E26F24" w:rsidRPr="00204474" w:rsidRDefault="00E26F24" w:rsidP="00E26F24">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Pr>
                <w:rFonts w:ascii="Calibri" w:eastAsia="Aptos" w:hAnsi="Calibri" w:cs="Calibri"/>
                <w:b/>
                <w:i/>
                <w:color w:val="156082" w:themeColor="accent1"/>
                <w:sz w:val="22"/>
                <w:szCs w:val="22"/>
              </w:rPr>
              <w:t>avviaPartita</w:t>
            </w:r>
          </w:p>
        </w:tc>
      </w:tr>
      <w:tr w:rsidR="00E26F24" w:rsidRPr="00204474" w14:paraId="3B0048E4" w14:textId="77777777" w:rsidTr="00E26F24">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3832C49" w14:textId="57A1EA6F" w:rsidR="00E26F24" w:rsidRPr="00204474" w:rsidRDefault="00E26F24" w:rsidP="00E26F24">
            <w:pPr>
              <w:rPr>
                <w:rFonts w:ascii="Calibri" w:eastAsia="Aptos" w:hAnsi="Calibri" w:cs="Calibri"/>
              </w:rPr>
            </w:pPr>
            <w:r w:rsidRPr="00F76FFF">
              <w:rPr>
                <w:rFonts w:ascii="Calibri" w:eastAsia="Aptos" w:hAnsi="Calibri" w:cs="Calibri"/>
                <w:color w:val="auto"/>
              </w:rPr>
              <w:t>Operazioni</w:t>
            </w:r>
          </w:p>
        </w:tc>
        <w:tc>
          <w:tcPr>
            <w:tcW w:w="7942" w:type="dxa"/>
            <w:vAlign w:val="center"/>
          </w:tcPr>
          <w:p w14:paraId="6A46D903" w14:textId="6A4DCEE4" w:rsidR="00E26F24" w:rsidRPr="00204474" w:rsidRDefault="00E26F24" w:rsidP="00E26F24">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color w:val="auto"/>
              </w:rPr>
              <w:t>avviaPartita()</w:t>
            </w:r>
          </w:p>
        </w:tc>
      </w:tr>
      <w:tr w:rsidR="00E26F24" w:rsidRPr="00204474" w14:paraId="69DCBEAF" w14:textId="77777777" w:rsidTr="00E26F24">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F935E3" w14:textId="67B18637" w:rsidR="00E26F24" w:rsidRPr="00204474" w:rsidRDefault="00E26F24" w:rsidP="00E26F24">
            <w:pPr>
              <w:rPr>
                <w:rFonts w:ascii="Calibri" w:eastAsia="Aptos" w:hAnsi="Calibri" w:cs="Calibri"/>
              </w:rPr>
            </w:pPr>
            <w:r w:rsidRPr="00F76FFF">
              <w:rPr>
                <w:rFonts w:ascii="Calibri" w:eastAsia="Aptos" w:hAnsi="Calibri" w:cs="Calibri"/>
                <w:color w:val="auto"/>
              </w:rPr>
              <w:t>Riferimenti</w:t>
            </w:r>
          </w:p>
        </w:tc>
        <w:tc>
          <w:tcPr>
            <w:tcW w:w="7942" w:type="dxa"/>
            <w:vAlign w:val="center"/>
          </w:tcPr>
          <w:p w14:paraId="3794FDE3" w14:textId="0AE8746D" w:rsidR="00E26F24" w:rsidRPr="00204474" w:rsidRDefault="00E26F24" w:rsidP="00E26F24">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5</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r>
              <w:rPr>
                <w:rFonts w:ascii="Calibri" w:hAnsi="Calibri" w:cs="Calibri"/>
              </w:rPr>
              <w:t>multiplayer</w:t>
            </w:r>
          </w:p>
        </w:tc>
      </w:tr>
      <w:tr w:rsidR="00E26F24" w:rsidRPr="00204474" w14:paraId="1470B1BB" w14:textId="77777777" w:rsidTr="00E26F24">
        <w:trPr>
          <w:cnfStyle w:val="000000100000" w:firstRow="0" w:lastRow="0" w:firstColumn="0" w:lastColumn="0" w:oddVBand="0" w:evenVBand="0" w:oddHBand="1" w:evenHBand="0" w:firstRowFirstColumn="0" w:firstRowLastColumn="0" w:lastRowFirstColumn="0" w:lastRowLastColumn="0"/>
          <w:trHeight w:val="631"/>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48C3BE1" w14:textId="7DF6851F" w:rsidR="00E26F24" w:rsidRPr="00204474" w:rsidRDefault="00E26F24" w:rsidP="00E26F24">
            <w:pPr>
              <w:rPr>
                <w:rFonts w:ascii="Calibri" w:eastAsia="Aptos" w:hAnsi="Calibri" w:cs="Calibri"/>
              </w:rPr>
            </w:pPr>
            <w:r w:rsidRPr="00F76FFF">
              <w:rPr>
                <w:rFonts w:ascii="Calibri" w:eastAsia="Aptos" w:hAnsi="Calibri" w:cs="Calibri"/>
                <w:color w:val="auto"/>
              </w:rPr>
              <w:t>Pre-condizioni</w:t>
            </w:r>
          </w:p>
        </w:tc>
        <w:tc>
          <w:tcPr>
            <w:tcW w:w="7942" w:type="dxa"/>
            <w:vAlign w:val="center"/>
          </w:tcPr>
          <w:p w14:paraId="1782EAA6" w14:textId="325D329D" w:rsidR="00E26F24" w:rsidRPr="00204474" w:rsidRDefault="00E26F24" w:rsidP="00E26F24">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76FFF">
              <w:rPr>
                <w:rFonts w:ascii="Calibri" w:eastAsia="Aptos" w:hAnsi="Calibri" w:cs="Calibri"/>
                <w:color w:val="auto"/>
              </w:rPr>
              <w:t>È stata creata una istanza partitaCorrente ed è stata avviata la partita secondo il Caso d’uso UC</w:t>
            </w:r>
            <w:r>
              <w:rPr>
                <w:rFonts w:ascii="Calibri" w:eastAsia="Aptos" w:hAnsi="Calibri" w:cs="Calibri"/>
                <w:color w:val="auto"/>
              </w:rPr>
              <w:t>4</w:t>
            </w:r>
            <w:r w:rsidRPr="00F76FFF">
              <w:rPr>
                <w:rFonts w:ascii="Calibri" w:eastAsia="Aptos" w:hAnsi="Calibri" w:cs="Calibri"/>
                <w:color w:val="auto"/>
              </w:rPr>
              <w:t>.</w:t>
            </w:r>
          </w:p>
        </w:tc>
      </w:tr>
      <w:tr w:rsidR="00E26F24" w:rsidRPr="00204474" w14:paraId="536D4423" w14:textId="77777777" w:rsidTr="00E26F24">
        <w:trPr>
          <w:trHeight w:val="112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25F1B17" w14:textId="0442CA7C" w:rsidR="00E26F24" w:rsidRPr="00204474" w:rsidRDefault="00E26F24" w:rsidP="00E26F24">
            <w:pPr>
              <w:rPr>
                <w:rFonts w:ascii="Calibri" w:eastAsia="Aptos" w:hAnsi="Calibri" w:cs="Calibri"/>
              </w:rPr>
            </w:pPr>
            <w:r w:rsidRPr="00F76FFF">
              <w:rPr>
                <w:rFonts w:ascii="Calibri" w:eastAsia="Aptos" w:hAnsi="Calibri" w:cs="Calibri"/>
                <w:color w:val="auto"/>
              </w:rPr>
              <w:t>Post-condizioni</w:t>
            </w:r>
          </w:p>
        </w:tc>
        <w:tc>
          <w:tcPr>
            <w:tcW w:w="7942" w:type="dxa"/>
            <w:vAlign w:val="center"/>
          </w:tcPr>
          <w:p w14:paraId="211B17B0" w14:textId="2768838B" w:rsidR="00E26F24" w:rsidRPr="00F76FFF" w:rsidRDefault="00E26F24" w:rsidP="00E26F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Aptos" w:hAnsi="Calibri" w:cs="Calibri"/>
                <w:color w:val="auto"/>
              </w:rPr>
            </w:pPr>
            <w:r>
              <w:rPr>
                <w:rFonts w:ascii="Calibri" w:eastAsia="Aptos" w:hAnsi="Calibri" w:cs="Calibri"/>
                <w:i/>
                <w:iCs/>
                <w:color w:val="auto"/>
              </w:rPr>
              <w:t xml:space="preserve">- </w:t>
            </w:r>
            <w:r w:rsidRPr="00F76FFF">
              <w:rPr>
                <w:rFonts w:ascii="Calibri" w:eastAsia="Aptos" w:hAnsi="Calibri" w:cs="Calibri"/>
                <w:i/>
                <w:iCs/>
                <w:color w:val="auto"/>
              </w:rPr>
              <w:t>partitaCorrente</w:t>
            </w:r>
            <w:r w:rsidRPr="00F76FFF">
              <w:rPr>
                <w:rFonts w:ascii="Calibri" w:eastAsia="Aptos" w:hAnsi="Calibri" w:cs="Calibri"/>
                <w:color w:val="auto"/>
              </w:rPr>
              <w:t xml:space="preserve"> crea un’istanza di </w:t>
            </w:r>
            <w:r w:rsidRPr="00F76FFF">
              <w:rPr>
                <w:rFonts w:ascii="Calibri" w:eastAsia="Aptos" w:hAnsi="Calibri" w:cs="Calibri"/>
                <w:i/>
                <w:iCs/>
                <w:color w:val="auto"/>
              </w:rPr>
              <w:t>Tabellone</w:t>
            </w:r>
            <w:r w:rsidRPr="00F76FFF">
              <w:rPr>
                <w:rFonts w:ascii="Calibri" w:eastAsia="Aptos" w:hAnsi="Calibri" w:cs="Calibri"/>
                <w:color w:val="auto"/>
              </w:rPr>
              <w:t xml:space="preserve"> e n istanze di </w:t>
            </w:r>
            <w:r w:rsidRPr="00F76FFF">
              <w:rPr>
                <w:rFonts w:ascii="Calibri" w:eastAsia="Aptos" w:hAnsi="Calibri" w:cs="Calibri"/>
                <w:i/>
                <w:iCs/>
                <w:color w:val="auto"/>
              </w:rPr>
              <w:t>Casella</w:t>
            </w:r>
            <w:r w:rsidRPr="00F76FFF">
              <w:rPr>
                <w:rFonts w:ascii="Calibri" w:eastAsia="Aptos" w:hAnsi="Calibri" w:cs="Calibri"/>
                <w:color w:val="auto"/>
              </w:rPr>
              <w:t>, personalizzando il campo da gioco in base alle regole e allo scenario precedentemente selezionati;</w:t>
            </w:r>
          </w:p>
          <w:p w14:paraId="559F181F" w14:textId="15240672" w:rsidR="00E26F24" w:rsidRPr="00E26F24" w:rsidRDefault="00E26F24" w:rsidP="00E26F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Aptos" w:hAnsi="Calibri" w:cs="Calibri"/>
                <w:color w:val="auto"/>
              </w:rPr>
            </w:pPr>
            <w:r>
              <w:rPr>
                <w:rFonts w:ascii="Calibri" w:eastAsia="Aptos" w:hAnsi="Calibri" w:cs="Calibri"/>
                <w:i/>
                <w:iCs/>
                <w:color w:val="auto"/>
              </w:rPr>
              <w:t xml:space="preserve">- </w:t>
            </w:r>
            <w:r w:rsidRPr="00F76FFF">
              <w:rPr>
                <w:rFonts w:ascii="Calibri" w:eastAsia="Aptos" w:hAnsi="Calibri" w:cs="Calibri"/>
                <w:i/>
                <w:iCs/>
                <w:color w:val="auto"/>
              </w:rPr>
              <w:t>partitaCorrente</w:t>
            </w:r>
            <w:r w:rsidRPr="00F76FFF">
              <w:rPr>
                <w:rFonts w:ascii="Calibri" w:eastAsia="Aptos" w:hAnsi="Calibri" w:cs="Calibri"/>
                <w:color w:val="auto"/>
              </w:rPr>
              <w:t xml:space="preserve"> associa a</w:t>
            </w:r>
            <w:r>
              <w:rPr>
                <w:rFonts w:ascii="Calibri" w:eastAsia="Aptos" w:hAnsi="Calibri" w:cs="Calibri"/>
                <w:color w:val="auto"/>
              </w:rPr>
              <w:t xml:space="preserve"> tutti i giocatori</w:t>
            </w:r>
            <w:r w:rsidRPr="00F76FFF">
              <w:rPr>
                <w:rFonts w:ascii="Calibri" w:eastAsia="Aptos" w:hAnsi="Calibri" w:cs="Calibri"/>
                <w:color w:val="auto"/>
              </w:rPr>
              <w:t xml:space="preserve"> i dadi e la pedina, in base alle scelte effettuate in fase di configurazione.</w:t>
            </w:r>
          </w:p>
        </w:tc>
      </w:tr>
    </w:tbl>
    <w:p w14:paraId="2A6200C8" w14:textId="77777777" w:rsidR="00D569A2" w:rsidRDefault="00D569A2" w:rsidP="00D569A2">
      <w:pPr>
        <w:rPr>
          <w:rFonts w:ascii="Calibri" w:hAnsi="Calibri" w:cs="Calibri"/>
        </w:rPr>
      </w:pPr>
    </w:p>
    <w:p w14:paraId="320BEF9D" w14:textId="77777777" w:rsidR="00E26F24" w:rsidRDefault="00E26F24" w:rsidP="00D569A2">
      <w:pPr>
        <w:rPr>
          <w:rFonts w:ascii="Calibri" w:hAnsi="Calibri" w:cs="Calibri"/>
        </w:rPr>
      </w:pPr>
    </w:p>
    <w:p w14:paraId="47774111" w14:textId="77777777" w:rsidR="00E26F24" w:rsidRDefault="00E26F24" w:rsidP="00D569A2">
      <w:pPr>
        <w:rPr>
          <w:rFonts w:ascii="Calibri" w:hAnsi="Calibri" w:cs="Calibri"/>
        </w:rPr>
      </w:pPr>
    </w:p>
    <w:p w14:paraId="60097AE2" w14:textId="77777777" w:rsidR="00E26F24" w:rsidRDefault="00E26F24" w:rsidP="00D569A2">
      <w:pPr>
        <w:rPr>
          <w:rFonts w:ascii="Calibri" w:hAnsi="Calibri" w:cs="Calibri"/>
        </w:rPr>
      </w:pPr>
    </w:p>
    <w:p w14:paraId="56ADF608" w14:textId="77777777" w:rsidR="00E26F24" w:rsidRDefault="00E26F24" w:rsidP="00D569A2">
      <w:pPr>
        <w:rPr>
          <w:rFonts w:ascii="Calibri" w:hAnsi="Calibri" w:cs="Calibri"/>
        </w:rPr>
      </w:pPr>
    </w:p>
    <w:p w14:paraId="0F145279" w14:textId="77777777" w:rsidR="00E26F24" w:rsidRDefault="00E26F24" w:rsidP="00D569A2">
      <w:pPr>
        <w:rPr>
          <w:rFonts w:ascii="Calibri" w:hAnsi="Calibri" w:cs="Calibri"/>
        </w:rPr>
      </w:pPr>
    </w:p>
    <w:p w14:paraId="0DF47C6E" w14:textId="77777777" w:rsidR="00E26F24" w:rsidRDefault="00E26F24" w:rsidP="00D569A2">
      <w:pPr>
        <w:rPr>
          <w:rFonts w:ascii="Calibri" w:hAnsi="Calibri" w:cs="Calibri"/>
        </w:rPr>
      </w:pPr>
    </w:p>
    <w:p w14:paraId="4512E840" w14:textId="77777777" w:rsidR="00E26F24" w:rsidRDefault="00E26F24" w:rsidP="00D569A2">
      <w:pPr>
        <w:rPr>
          <w:rFonts w:ascii="Calibri" w:hAnsi="Calibri" w:cs="Calibri"/>
        </w:rPr>
      </w:pPr>
    </w:p>
    <w:p w14:paraId="0CC4B9C6" w14:textId="77777777" w:rsidR="00D569A2" w:rsidRPr="00204474"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61502C" w:rsidRPr="00204474" w14:paraId="44629C44" w14:textId="77777777" w:rsidTr="0061502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D8B0EB8" w14:textId="43380809" w:rsidR="0061502C" w:rsidRPr="00204474" w:rsidRDefault="0061502C" w:rsidP="001E4495">
            <w:pPr>
              <w:rPr>
                <w:rFonts w:ascii="Calibri" w:eastAsia="Aptos" w:hAnsi="Calibri" w:cs="Calibri"/>
                <w:b/>
              </w:rPr>
            </w:pPr>
            <w:r w:rsidRPr="00F76FFF">
              <w:rPr>
                <w:rFonts w:ascii="Calibri" w:eastAsia="Aptos" w:hAnsi="Calibri" w:cs="Calibri"/>
                <w:b/>
                <w:color w:val="156082" w:themeColor="accent1"/>
                <w:sz w:val="22"/>
                <w:szCs w:val="22"/>
              </w:rPr>
              <w:lastRenderedPageBreak/>
              <w:t>Contratto C</w:t>
            </w:r>
            <w:r>
              <w:rPr>
                <w:rFonts w:ascii="Calibri" w:eastAsia="Aptos" w:hAnsi="Calibri" w:cs="Calibri"/>
                <w:b/>
                <w:color w:val="156082" w:themeColor="accent1"/>
                <w:sz w:val="22"/>
                <w:szCs w:val="22"/>
              </w:rPr>
              <w:t>17</w:t>
            </w:r>
          </w:p>
        </w:tc>
        <w:tc>
          <w:tcPr>
            <w:tcW w:w="7942" w:type="dxa"/>
            <w:vAlign w:val="center"/>
          </w:tcPr>
          <w:p w14:paraId="7AC07558" w14:textId="6B0E9E64" w:rsidR="0061502C" w:rsidRPr="00204474" w:rsidRDefault="0061502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AE6EBD">
              <w:rPr>
                <w:rFonts w:ascii="Calibri" w:eastAsia="Aptos" w:hAnsi="Calibri" w:cs="Calibri"/>
                <w:b/>
                <w:i/>
                <w:color w:val="215E99" w:themeColor="text2" w:themeTint="BF"/>
              </w:rPr>
              <w:t>giocaTurno</w:t>
            </w:r>
          </w:p>
        </w:tc>
      </w:tr>
      <w:tr w:rsidR="0061502C" w:rsidRPr="00204474" w14:paraId="459DA8E3" w14:textId="77777777" w:rsidTr="0061502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611BABE" w14:textId="77777777" w:rsidR="0061502C" w:rsidRPr="00204474" w:rsidRDefault="0061502C" w:rsidP="0061502C">
            <w:pPr>
              <w:rPr>
                <w:rFonts w:ascii="Calibri" w:eastAsia="Aptos" w:hAnsi="Calibri" w:cs="Calibri"/>
              </w:rPr>
            </w:pPr>
            <w:r w:rsidRPr="00F76FFF">
              <w:rPr>
                <w:rFonts w:ascii="Calibri" w:eastAsia="Aptos" w:hAnsi="Calibri" w:cs="Calibri"/>
                <w:color w:val="auto"/>
              </w:rPr>
              <w:t>Operazioni</w:t>
            </w:r>
          </w:p>
        </w:tc>
        <w:tc>
          <w:tcPr>
            <w:tcW w:w="7942" w:type="dxa"/>
            <w:vAlign w:val="center"/>
          </w:tcPr>
          <w:p w14:paraId="4135BCED" w14:textId="746B78C2" w:rsidR="0061502C" w:rsidRPr="00204474" w:rsidRDefault="0061502C" w:rsidP="0061502C">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giocaTurno</w:t>
            </w:r>
            <w:r w:rsidRPr="00204474">
              <w:rPr>
                <w:rFonts w:ascii="Calibri" w:eastAsia="Aptos" w:hAnsi="Calibri" w:cs="Calibri"/>
              </w:rPr>
              <w:t>()</w:t>
            </w:r>
          </w:p>
        </w:tc>
      </w:tr>
      <w:tr w:rsidR="0061502C" w:rsidRPr="00204474" w14:paraId="01A8AA74" w14:textId="77777777" w:rsidTr="0061502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C64EFAB" w14:textId="77777777" w:rsidR="0061502C" w:rsidRPr="00204474" w:rsidRDefault="0061502C" w:rsidP="0061502C">
            <w:pPr>
              <w:rPr>
                <w:rFonts w:ascii="Calibri" w:eastAsia="Aptos" w:hAnsi="Calibri" w:cs="Calibri"/>
              </w:rPr>
            </w:pPr>
            <w:r w:rsidRPr="00F76FFF">
              <w:rPr>
                <w:rFonts w:ascii="Calibri" w:eastAsia="Aptos" w:hAnsi="Calibri" w:cs="Calibri"/>
                <w:color w:val="auto"/>
              </w:rPr>
              <w:t>Riferimenti</w:t>
            </w:r>
          </w:p>
        </w:tc>
        <w:tc>
          <w:tcPr>
            <w:tcW w:w="7942" w:type="dxa"/>
            <w:vAlign w:val="center"/>
          </w:tcPr>
          <w:p w14:paraId="574B5FD7" w14:textId="485F41BD" w:rsidR="0061502C" w:rsidRPr="00204474" w:rsidRDefault="0061502C" w:rsidP="0061502C">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5</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r>
              <w:rPr>
                <w:rFonts w:ascii="Calibri" w:hAnsi="Calibri" w:cs="Calibri"/>
              </w:rPr>
              <w:t>multiplayer</w:t>
            </w:r>
          </w:p>
        </w:tc>
      </w:tr>
      <w:tr w:rsidR="0061502C" w:rsidRPr="00204474" w14:paraId="60D929FC" w14:textId="77777777" w:rsidTr="0061502C">
        <w:trPr>
          <w:cnfStyle w:val="000000100000" w:firstRow="0" w:lastRow="0" w:firstColumn="0" w:lastColumn="0" w:oddVBand="0" w:evenVBand="0" w:oddHBand="1" w:evenHBand="0" w:firstRowFirstColumn="0" w:firstRowLastColumn="0" w:lastRowFirstColumn="0" w:lastRowLastColumn="0"/>
          <w:trHeight w:val="631"/>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E9FD478" w14:textId="77777777" w:rsidR="0061502C" w:rsidRPr="00204474" w:rsidRDefault="0061502C" w:rsidP="0061502C">
            <w:pPr>
              <w:rPr>
                <w:rFonts w:ascii="Calibri" w:eastAsia="Aptos" w:hAnsi="Calibri" w:cs="Calibri"/>
              </w:rPr>
            </w:pPr>
            <w:r w:rsidRPr="00F76FFF">
              <w:rPr>
                <w:rFonts w:ascii="Calibri" w:eastAsia="Aptos" w:hAnsi="Calibri" w:cs="Calibri"/>
                <w:color w:val="auto"/>
              </w:rPr>
              <w:t>Pre-condizioni</w:t>
            </w:r>
          </w:p>
        </w:tc>
        <w:tc>
          <w:tcPr>
            <w:tcW w:w="7942" w:type="dxa"/>
            <w:vAlign w:val="center"/>
          </w:tcPr>
          <w:p w14:paraId="14A6DF82" w14:textId="5C86A2E4" w:rsidR="0061502C" w:rsidRPr="00204474" w:rsidRDefault="0061502C" w:rsidP="0061502C">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È stata creata una istanza partitaCorrente ed è stata avviata la partita secondo il Caso d’uso UC4.</w:t>
            </w:r>
          </w:p>
        </w:tc>
      </w:tr>
      <w:tr w:rsidR="0061502C" w:rsidRPr="00204474" w14:paraId="5A6EA7B8" w14:textId="77777777" w:rsidTr="0061502C">
        <w:trPr>
          <w:trHeight w:val="112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62C8563" w14:textId="77777777" w:rsidR="0061502C" w:rsidRPr="00204474" w:rsidRDefault="0061502C" w:rsidP="001E4495">
            <w:pPr>
              <w:rPr>
                <w:rFonts w:ascii="Calibri" w:eastAsia="Aptos" w:hAnsi="Calibri" w:cs="Calibri"/>
              </w:rPr>
            </w:pPr>
            <w:r w:rsidRPr="00F76FFF">
              <w:rPr>
                <w:rFonts w:ascii="Calibri" w:eastAsia="Aptos" w:hAnsi="Calibri" w:cs="Calibri"/>
                <w:color w:val="auto"/>
              </w:rPr>
              <w:t>Post-condizioni</w:t>
            </w:r>
          </w:p>
        </w:tc>
        <w:tc>
          <w:tcPr>
            <w:tcW w:w="7942" w:type="dxa"/>
            <w:vAlign w:val="center"/>
          </w:tcPr>
          <w:p w14:paraId="7EAC231C" w14:textId="6F7BDA0A" w:rsidR="0061502C" w:rsidRPr="0061502C" w:rsidRDefault="0061502C" w:rsidP="0061502C">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w:t>
            </w:r>
            <w:r w:rsidRPr="0061502C">
              <w:rPr>
                <w:rFonts w:ascii="Calibri" w:hAnsi="Calibri" w:cs="Calibri"/>
              </w:rPr>
              <w:t>Se la pedina associata al giocatore ha uno stato diverso da “Bloccato”, il giocatore lancia i dadi e il valore ottenuto dal lancio viene utilizzato per determinare il numero della nuova Casella che verrà associata alla pedina;</w:t>
            </w:r>
          </w:p>
          <w:p w14:paraId="2CCBE9D3" w14:textId="524AEBD3" w:rsidR="0061502C" w:rsidRPr="0061502C" w:rsidRDefault="0061502C" w:rsidP="0061502C">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w:t>
            </w:r>
            <w:r w:rsidRPr="0061502C">
              <w:rPr>
                <w:rFonts w:ascii="Calibri" w:hAnsi="Calibri" w:cs="Calibri"/>
              </w:rPr>
              <w:t>Qualora la Casella sia di tipo CasellaSpeciale, viene effettuato un controllo sulla TipologiaCasellaSpeciale: in base a tale proprietà, verranno determinati sia il numero della nuova Casella da associare alla Pedina, sia un eventuale cambiamento di stato della stessa.</w:t>
            </w:r>
          </w:p>
          <w:p w14:paraId="7CE78F3A" w14:textId="54A5573D" w:rsidR="0061502C" w:rsidRPr="00E26F24" w:rsidRDefault="0061502C" w:rsidP="0061502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Aptos" w:hAnsi="Calibri" w:cs="Calibri"/>
                <w:color w:val="auto"/>
              </w:rPr>
            </w:pPr>
            <w:r>
              <w:rPr>
                <w:rFonts w:ascii="Calibri" w:hAnsi="Calibri" w:cs="Calibri"/>
              </w:rPr>
              <w:t>- Se la Casella è di tipo CasellaFine si procede con l’esecuzione del metodo concludiPartita().</w:t>
            </w:r>
          </w:p>
        </w:tc>
      </w:tr>
    </w:tbl>
    <w:p w14:paraId="68B39905" w14:textId="77777777" w:rsidR="0061502C" w:rsidRDefault="0061502C" w:rsidP="00D569A2">
      <w:pPr>
        <w:rPr>
          <w:rFonts w:ascii="Calibri" w:hAnsi="Calibri" w:cs="Calibri"/>
          <w:highlight w:val="white"/>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42530E" w:rsidRPr="00204474" w14:paraId="0DA67889"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5DB8F23" w14:textId="2BC312CC" w:rsidR="0042530E" w:rsidRPr="00204474" w:rsidRDefault="0042530E"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18</w:t>
            </w:r>
          </w:p>
        </w:tc>
        <w:tc>
          <w:tcPr>
            <w:tcW w:w="7942" w:type="dxa"/>
            <w:vAlign w:val="center"/>
          </w:tcPr>
          <w:p w14:paraId="230EE651" w14:textId="77777777" w:rsidR="0042530E" w:rsidRPr="00204474" w:rsidRDefault="0042530E"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r w:rsidRPr="00C61E6B">
              <w:rPr>
                <w:rFonts w:ascii="Calibri" w:eastAsia="Aptos" w:hAnsi="Calibri" w:cs="Calibri"/>
                <w:b/>
                <w:i/>
                <w:color w:val="215E99" w:themeColor="text2" w:themeTint="BF"/>
              </w:rPr>
              <w:t>concludiPartita</w:t>
            </w:r>
          </w:p>
        </w:tc>
      </w:tr>
      <w:tr w:rsidR="0042530E" w:rsidRPr="00204474" w14:paraId="77C0C13C"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66AE1B5" w14:textId="77777777" w:rsidR="0042530E" w:rsidRPr="00204474" w:rsidRDefault="0042530E"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D61B09A" w14:textId="77777777" w:rsidR="0042530E" w:rsidRPr="00204474" w:rsidRDefault="0042530E"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concludiPartita</w:t>
            </w:r>
            <w:r w:rsidRPr="00204474">
              <w:rPr>
                <w:rFonts w:ascii="Calibri" w:eastAsia="Aptos" w:hAnsi="Calibri" w:cs="Calibri"/>
              </w:rPr>
              <w:t>();</w:t>
            </w:r>
          </w:p>
        </w:tc>
      </w:tr>
      <w:tr w:rsidR="0042530E" w:rsidRPr="00204474" w14:paraId="2A511B2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8C20AF7" w14:textId="77777777" w:rsidR="0042530E" w:rsidRPr="00204474" w:rsidRDefault="0042530E" w:rsidP="0042530E">
            <w:pPr>
              <w:rPr>
                <w:rFonts w:ascii="Calibri" w:eastAsia="Aptos" w:hAnsi="Calibri" w:cs="Calibri"/>
              </w:rPr>
            </w:pPr>
            <w:r w:rsidRPr="00204474">
              <w:rPr>
                <w:rFonts w:ascii="Calibri" w:eastAsia="Aptos" w:hAnsi="Calibri" w:cs="Calibri"/>
              </w:rPr>
              <w:t>Riferimenti</w:t>
            </w:r>
          </w:p>
        </w:tc>
        <w:tc>
          <w:tcPr>
            <w:tcW w:w="7942" w:type="dxa"/>
            <w:vAlign w:val="center"/>
          </w:tcPr>
          <w:p w14:paraId="072B7C6D" w14:textId="05B7C211" w:rsidR="0042530E" w:rsidRPr="00204474" w:rsidRDefault="0042530E" w:rsidP="0042530E">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5</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r>
              <w:rPr>
                <w:rFonts w:ascii="Calibri" w:hAnsi="Calibri" w:cs="Calibri"/>
              </w:rPr>
              <w:t>multiplayer</w:t>
            </w:r>
          </w:p>
        </w:tc>
      </w:tr>
      <w:tr w:rsidR="0042530E" w:rsidRPr="00204474" w14:paraId="58C54D19" w14:textId="77777777" w:rsidTr="001E4495">
        <w:trPr>
          <w:cnfStyle w:val="000000100000" w:firstRow="0" w:lastRow="0" w:firstColumn="0" w:lastColumn="0" w:oddVBand="0" w:evenVBand="0" w:oddHBand="1" w:evenHBand="0" w:firstRowFirstColumn="0" w:firstRowLastColumn="0" w:lastRowFirstColumn="0" w:lastRowLastColumn="0"/>
          <w:trHeight w:val="51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48B211A" w14:textId="77777777" w:rsidR="0042530E" w:rsidRPr="00204474" w:rsidRDefault="0042530E"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6881A0EF" w14:textId="77777777" w:rsidR="0042530E" w:rsidRDefault="0042530E"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È stata creata una istanza partitaCorrente ed è stata avviata la partita;</w:t>
            </w:r>
          </w:p>
          <w:p w14:paraId="5007DD65" w14:textId="77777777" w:rsidR="0042530E" w:rsidRPr="00204474" w:rsidRDefault="0042530E"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La casella su cui atterra uno dei giocatori è di tipo CasellaFine.</w:t>
            </w:r>
          </w:p>
        </w:tc>
      </w:tr>
      <w:tr w:rsidR="0042530E" w:rsidRPr="00204474" w14:paraId="2C8D7BBD" w14:textId="77777777" w:rsidTr="001E4495">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42B9705" w14:textId="77777777" w:rsidR="0042530E" w:rsidRPr="00204474" w:rsidRDefault="0042530E"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74D539D" w14:textId="77777777" w:rsidR="0042530E" w:rsidRPr="00C61E6B" w:rsidRDefault="0042530E"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61E6B">
              <w:rPr>
                <w:rFonts w:ascii="Calibri" w:eastAsia="Aptos" w:hAnsi="Calibri" w:cs="Calibri"/>
              </w:rPr>
              <w:t>-</w:t>
            </w:r>
            <w:r>
              <w:rPr>
                <w:rFonts w:ascii="Calibri" w:hAnsi="Calibri" w:cs="Calibri"/>
              </w:rPr>
              <w:t xml:space="preserve"> Il gioco finisce e compare a schermo il nome del vincitore con la possibilità di ritornare al menu iniziale.</w:t>
            </w:r>
          </w:p>
        </w:tc>
      </w:tr>
    </w:tbl>
    <w:p w14:paraId="386BE079" w14:textId="77777777" w:rsidR="00D569A2" w:rsidRDefault="00D569A2" w:rsidP="00D569A2">
      <w:pPr>
        <w:pBdr>
          <w:top w:val="nil"/>
          <w:left w:val="nil"/>
          <w:bottom w:val="nil"/>
          <w:right w:val="nil"/>
          <w:between w:val="nil"/>
        </w:pBdr>
        <w:spacing w:after="61" w:line="240" w:lineRule="auto"/>
        <w:rPr>
          <w:rFonts w:ascii="Calibri" w:eastAsia="Calibri" w:hAnsi="Calibri" w:cs="Calibri"/>
          <w:color w:val="156082" w:themeColor="accent1"/>
          <w:sz w:val="28"/>
          <w:szCs w:val="28"/>
        </w:rPr>
      </w:pPr>
    </w:p>
    <w:p w14:paraId="6D2BA1A5"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E1D372C"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09F6E15"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D916ECD"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6A571C4"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5F7CAA7"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0E897E6"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8D08BD5"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E02F8AC"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9FB401C"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58FF135"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2D23189"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B573AC7" w14:textId="6F029989"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DA84FF9" w14:textId="05DF9389"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4</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4</w:t>
      </w:r>
    </w:p>
    <w:p w14:paraId="288FFB72" w14:textId="4F2D87E8" w:rsidR="00102E65" w:rsidRDefault="00102E65" w:rsidP="00102E65">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UC6:</w:t>
      </w:r>
    </w:p>
    <w:p w14:paraId="7AD716BB" w14:textId="623D72CF"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6A6A606A" wp14:editId="1EC9C35F">
            <wp:extent cx="6120130" cy="3726180"/>
            <wp:effectExtent l="0" t="0" r="0" b="7620"/>
            <wp:docPr id="1966149761" name="Immagine 8" descr="Immagine che contiene testo, schermata, line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49761" name="Immagine 8" descr="Immagine che contiene testo, schermata, linea, Rettango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0FDC7DAD"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0FF28E7"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BCF9520" w14:textId="5CDB04C0" w:rsidR="00102E65" w:rsidRDefault="00102E65" w:rsidP="00102E65">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3.4.1 Contratti delle operazioni</w:t>
      </w:r>
    </w:p>
    <w:p w14:paraId="6F47AD48"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02E65" w:rsidRPr="00204474" w14:paraId="433AD11A"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6027E6B" w14:textId="77777777" w:rsidR="00102E65" w:rsidRPr="00204474" w:rsidRDefault="00102E65"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58B8C3C2" w14:textId="77777777" w:rsidR="00102E65" w:rsidRPr="00204474" w:rsidRDefault="00102E65"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r>
              <w:rPr>
                <w:rFonts w:ascii="Calibri" w:eastAsia="Aptos" w:hAnsi="Calibri" w:cs="Calibri"/>
                <w:b/>
                <w:i/>
                <w:color w:val="215E99"/>
                <w:sz w:val="22"/>
                <w:szCs w:val="22"/>
              </w:rPr>
              <w:t>salvaImpostazioni</w:t>
            </w:r>
          </w:p>
        </w:tc>
      </w:tr>
      <w:tr w:rsidR="00102E65" w:rsidRPr="00204474" w14:paraId="3586F97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274B44D" w14:textId="77777777" w:rsidR="00102E65" w:rsidRPr="00204474" w:rsidRDefault="00102E65"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235D05B" w14:textId="77777777" w:rsidR="00102E65" w:rsidRPr="00204474" w:rsidRDefault="00102E6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salvaImpostazioni</w:t>
            </w:r>
            <w:r w:rsidRPr="00204474">
              <w:rPr>
                <w:rFonts w:ascii="Calibri" w:eastAsia="Aptos" w:hAnsi="Calibri" w:cs="Calibri"/>
              </w:rPr>
              <w:t>(</w:t>
            </w:r>
            <w:r>
              <w:rPr>
                <w:rFonts w:ascii="Calibri" w:eastAsia="Aptos" w:hAnsi="Calibri" w:cs="Calibri"/>
              </w:rPr>
              <w:t>nomiGiocatori, codRegSet, codScenario, dadiGiocatori, pedineGiocatori</w:t>
            </w:r>
            <w:r w:rsidRPr="00204474">
              <w:rPr>
                <w:rFonts w:ascii="Calibri" w:eastAsia="Aptos" w:hAnsi="Calibri" w:cs="Calibri"/>
              </w:rPr>
              <w:t>)</w:t>
            </w:r>
          </w:p>
        </w:tc>
      </w:tr>
      <w:tr w:rsidR="00102E65" w:rsidRPr="00204474" w14:paraId="7741079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61E26BA" w14:textId="77777777" w:rsidR="00102E65" w:rsidRPr="00204474" w:rsidRDefault="00102E65"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1DC059C8" w14:textId="77777777" w:rsidR="00102E65" w:rsidRPr="00204474" w:rsidRDefault="00102E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6</w:t>
            </w:r>
            <w:r w:rsidRPr="00204474">
              <w:rPr>
                <w:rFonts w:ascii="Calibri" w:hAnsi="Calibri" w:cs="Calibri"/>
              </w:rPr>
              <w:t xml:space="preserve">: </w:t>
            </w:r>
            <w:r>
              <w:rPr>
                <w:rFonts w:ascii="Calibri" w:hAnsi="Calibri" w:cs="Calibri"/>
              </w:rPr>
              <w:t>Gestione impostazioni utente</w:t>
            </w:r>
          </w:p>
        </w:tc>
      </w:tr>
      <w:tr w:rsidR="00102E65" w:rsidRPr="00204474" w14:paraId="15FDC2B4"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CC7BE8" w14:textId="77777777" w:rsidR="00102E65" w:rsidRPr="00204474" w:rsidRDefault="00102E65"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3BA1D2C" w14:textId="77777777" w:rsidR="00102E65" w:rsidRPr="00204474" w:rsidRDefault="00102E6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L’utente ha selezionato delle impostazioni da salvare</w:t>
            </w:r>
          </w:p>
        </w:tc>
      </w:tr>
      <w:tr w:rsidR="00102E65" w:rsidRPr="00204474" w14:paraId="29BA51DA"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3234330" w14:textId="77777777" w:rsidR="00102E65" w:rsidRPr="00204474" w:rsidRDefault="00102E65"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AD57370" w14:textId="77777777" w:rsidR="00102E65" w:rsidRPr="00204474" w:rsidRDefault="00102E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 xml:space="preserve">Sono state salvate in </w:t>
            </w:r>
            <w:r w:rsidRPr="00BE1EC2">
              <w:rPr>
                <w:rFonts w:ascii="Calibri" w:hAnsi="Calibri" w:cs="Calibri"/>
                <w:i/>
                <w:iCs/>
              </w:rPr>
              <w:t>GiocoDellOca</w:t>
            </w:r>
            <w:r w:rsidRPr="00BE1EC2">
              <w:rPr>
                <w:rFonts w:ascii="Calibri" w:hAnsi="Calibri" w:cs="Calibri"/>
              </w:rPr>
              <w:t xml:space="preserve"> le</w:t>
            </w:r>
            <w:r>
              <w:rPr>
                <w:rFonts w:ascii="Calibri" w:hAnsi="Calibri" w:cs="Calibri"/>
              </w:rPr>
              <w:t xml:space="preserve"> impostazioni selezionate dall’utente</w:t>
            </w:r>
          </w:p>
        </w:tc>
      </w:tr>
    </w:tbl>
    <w:p w14:paraId="326E10A7"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5A061CA"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28F409E"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3B3D5CE1"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964E029"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CFDDC79"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1459630" w14:textId="77777777" w:rsidR="00102E65" w:rsidRPr="0072096A"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D10F460" w14:textId="7AE5F93A" w:rsidR="00857F4A" w:rsidRPr="0072096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5</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5</w:t>
      </w:r>
    </w:p>
    <w:p w14:paraId="6CDCC1E3" w14:textId="0B83B3D3"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UC7:</w:t>
      </w:r>
    </w:p>
    <w:p w14:paraId="5D6662F1" w14:textId="28225E51"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498908E4" wp14:editId="4FB7C589">
            <wp:extent cx="6120130" cy="3726180"/>
            <wp:effectExtent l="0" t="0" r="0" b="7620"/>
            <wp:docPr id="1764859614" name="Immagine 9"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9614" name="Immagine 9" descr="Immagine che contiene testo, schermata, linea, numer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4AF33380" w14:textId="77777777"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p>
    <w:p w14:paraId="6C070F3C" w14:textId="619290E6"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UC8:</w:t>
      </w:r>
    </w:p>
    <w:p w14:paraId="2856E881" w14:textId="24EF6597"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0F190F60" wp14:editId="54F46EE2">
            <wp:extent cx="6120130" cy="3726180"/>
            <wp:effectExtent l="0" t="0" r="0" b="7620"/>
            <wp:docPr id="1370630645" name="Immagine 10"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0645" name="Immagine 10" descr="Immagine che contiene testo, schermata, linea, diagramm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283CA827" w14:textId="77777777"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p>
    <w:p w14:paraId="65E04EAE" w14:textId="404EC086"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lastRenderedPageBreak/>
        <w:t>Scenario principale di successo del caso d’uso UC9:</w:t>
      </w:r>
    </w:p>
    <w:p w14:paraId="6B2B9B97" w14:textId="3BCEC9FE"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0727DAF6" wp14:editId="7D0805E1">
            <wp:extent cx="6120130" cy="3726180"/>
            <wp:effectExtent l="0" t="0" r="0" b="7620"/>
            <wp:docPr id="1001641301" name="Immagine 11"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41301" name="Immagine 11" descr="Immagine che contiene testo, schermata, linea, numer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7BDECE92" w14:textId="77777777"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3CB32ED9"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13F26CA" w14:textId="77777777" w:rsidR="003C1F27" w:rsidRDefault="003C1F27" w:rsidP="003C1F27">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3.4.1 Contratti delle operazioni</w:t>
      </w:r>
    </w:p>
    <w:p w14:paraId="7C31E585"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2351773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77D29DC"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67BB9BB6"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r>
              <w:rPr>
                <w:rFonts w:ascii="Calibri" w:eastAsia="Aptos" w:hAnsi="Calibri" w:cs="Calibri"/>
                <w:b/>
                <w:i/>
                <w:color w:val="215E99"/>
                <w:sz w:val="22"/>
                <w:szCs w:val="22"/>
              </w:rPr>
              <w:t>autenticazioneAdmin</w:t>
            </w:r>
          </w:p>
        </w:tc>
      </w:tr>
      <w:tr w:rsidR="003C1F27" w:rsidRPr="00204474" w14:paraId="002D44B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756B074"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3BC0C36"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autenticazioneAdmin</w:t>
            </w:r>
            <w:r w:rsidRPr="00204474">
              <w:rPr>
                <w:rFonts w:ascii="Calibri" w:eastAsia="Aptos" w:hAnsi="Calibri" w:cs="Calibri"/>
              </w:rPr>
              <w:t>(</w:t>
            </w:r>
            <w:r>
              <w:rPr>
                <w:rFonts w:ascii="Calibri" w:eastAsia="Aptos" w:hAnsi="Calibri" w:cs="Calibri"/>
              </w:rPr>
              <w:t>credenziali</w:t>
            </w:r>
            <w:r w:rsidRPr="00204474">
              <w:rPr>
                <w:rFonts w:ascii="Calibri" w:eastAsia="Aptos" w:hAnsi="Calibri" w:cs="Calibri"/>
              </w:rPr>
              <w:t>)</w:t>
            </w:r>
          </w:p>
        </w:tc>
      </w:tr>
      <w:tr w:rsidR="003C1F27" w:rsidRPr="00204474" w14:paraId="0D218D8D"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3B1024E"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18B25989"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Casi d’uso UC7, UC8 e UC9</w:t>
            </w:r>
          </w:p>
        </w:tc>
      </w:tr>
      <w:tr w:rsidR="003C1F27" w:rsidRPr="00204474" w14:paraId="31B7FD88"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B401737"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4C76D46"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
        </w:tc>
      </w:tr>
      <w:tr w:rsidR="003C1F27" w:rsidRPr="00204474" w14:paraId="0F1D48FE"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A8621D8"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06CD5AB3"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L’amministratore viene autenticato</w:t>
            </w:r>
          </w:p>
        </w:tc>
      </w:tr>
    </w:tbl>
    <w:p w14:paraId="12ACBA8B"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3B5DB4B4"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ACBCF51"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2</w:t>
            </w:r>
          </w:p>
        </w:tc>
        <w:tc>
          <w:tcPr>
            <w:tcW w:w="7942" w:type="dxa"/>
            <w:vAlign w:val="center"/>
          </w:tcPr>
          <w:p w14:paraId="37DD2EEB"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r>
              <w:rPr>
                <w:rFonts w:ascii="Calibri" w:eastAsia="Aptos" w:hAnsi="Calibri" w:cs="Calibri"/>
                <w:b/>
                <w:i/>
                <w:color w:val="215E99"/>
                <w:sz w:val="22"/>
                <w:szCs w:val="22"/>
              </w:rPr>
              <w:t>replaceAllSetRegole</w:t>
            </w:r>
          </w:p>
        </w:tc>
      </w:tr>
      <w:tr w:rsidR="003C1F27" w:rsidRPr="00204474" w14:paraId="4D84ED9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EA343C"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7E2A946"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replaceAllSetRegole(mapRegoleSet)</w:t>
            </w:r>
          </w:p>
        </w:tc>
      </w:tr>
      <w:tr w:rsidR="003C1F27" w:rsidRPr="00204474" w14:paraId="5E266042"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F9ADFB7"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3855BF9"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Caso d’uso UC7: Gestione set di regole predefinite</w:t>
            </w:r>
          </w:p>
        </w:tc>
      </w:tr>
      <w:tr w:rsidR="003C1F27" w:rsidRPr="00204474" w14:paraId="749D0D69"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147A71C"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4E29C90"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L’amministratore è stato autenticato con successo</w:t>
            </w:r>
          </w:p>
        </w:tc>
      </w:tr>
      <w:tr w:rsidR="003C1F27" w:rsidRPr="00204474" w14:paraId="2A5EE20C"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8187D54"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E8CCB44"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Sono stati salvati nel sistema i nuovi set di regole precedentemente impostati</w:t>
            </w:r>
          </w:p>
        </w:tc>
      </w:tr>
    </w:tbl>
    <w:p w14:paraId="09CDE4B6"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AE1AC97"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4073784D"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1D5100C"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lastRenderedPageBreak/>
              <w:t>Contratto C0</w:t>
            </w:r>
            <w:r>
              <w:rPr>
                <w:rFonts w:ascii="Calibri" w:eastAsia="Aptos" w:hAnsi="Calibri" w:cs="Calibri"/>
                <w:b/>
                <w:color w:val="215E99"/>
                <w:sz w:val="22"/>
                <w:szCs w:val="22"/>
              </w:rPr>
              <w:t>3</w:t>
            </w:r>
          </w:p>
        </w:tc>
        <w:tc>
          <w:tcPr>
            <w:tcW w:w="7942" w:type="dxa"/>
            <w:vAlign w:val="center"/>
          </w:tcPr>
          <w:p w14:paraId="65D53C34"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r>
              <w:rPr>
                <w:rFonts w:ascii="Calibri" w:eastAsia="Aptos" w:hAnsi="Calibri" w:cs="Calibri"/>
                <w:b/>
                <w:i/>
                <w:color w:val="215E99"/>
                <w:sz w:val="22"/>
                <w:szCs w:val="22"/>
              </w:rPr>
              <w:t>replaceAllScenari</w:t>
            </w:r>
          </w:p>
        </w:tc>
      </w:tr>
      <w:tr w:rsidR="003C1F27" w:rsidRPr="00204474" w14:paraId="022E282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8DAF18C"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2715DF3"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replaceAllScenari(listScenari)</w:t>
            </w:r>
          </w:p>
        </w:tc>
      </w:tr>
      <w:tr w:rsidR="003C1F27" w:rsidRPr="00204474" w14:paraId="39AA1D6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FC7BAE2"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C5951F5"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Caso d’uso UC8: Gestione scenari di gioco</w:t>
            </w:r>
          </w:p>
        </w:tc>
      </w:tr>
      <w:tr w:rsidR="003C1F27" w:rsidRPr="00204474" w14:paraId="0A57D630"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E3642B2"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2A97771"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L’amministratore è stato autenticato con successo</w:t>
            </w:r>
          </w:p>
        </w:tc>
      </w:tr>
      <w:tr w:rsidR="003C1F27" w:rsidRPr="00204474" w14:paraId="5604535D"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6C0A263"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07229D97"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Sono stati salvati nel sistema i nuovi scenari precedentemente impostati</w:t>
            </w:r>
          </w:p>
        </w:tc>
      </w:tr>
    </w:tbl>
    <w:p w14:paraId="3081DF54"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1CA63DE6"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06B7578"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4</w:t>
            </w:r>
          </w:p>
        </w:tc>
        <w:tc>
          <w:tcPr>
            <w:tcW w:w="7942" w:type="dxa"/>
            <w:vAlign w:val="center"/>
          </w:tcPr>
          <w:p w14:paraId="55864F8A"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r>
              <w:rPr>
                <w:rFonts w:ascii="Calibri" w:eastAsia="Aptos" w:hAnsi="Calibri" w:cs="Calibri"/>
                <w:b/>
                <w:i/>
                <w:color w:val="215E99"/>
                <w:sz w:val="22"/>
                <w:szCs w:val="22"/>
              </w:rPr>
              <w:t>replaceAllPersonalizzazioni</w:t>
            </w:r>
          </w:p>
        </w:tc>
      </w:tr>
      <w:tr w:rsidR="003C1F27" w:rsidRPr="00204474" w14:paraId="0B5A2260"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A14F16"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763D11D"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replaceAllPersonalizzazioni(listPersonalizzazioni)</w:t>
            </w:r>
          </w:p>
        </w:tc>
      </w:tr>
      <w:tr w:rsidR="003C1F27" w:rsidRPr="00204474" w14:paraId="577F6096"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E57260"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4C619AE0"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Caso d’uso UC9: Gestione elementi di gioco personalizzabili</w:t>
            </w:r>
          </w:p>
        </w:tc>
      </w:tr>
      <w:tr w:rsidR="003C1F27" w:rsidRPr="00204474" w14:paraId="093C1ECD"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CA932D5"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20FF524"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L’amministratore è stato autenticato con successo</w:t>
            </w:r>
          </w:p>
        </w:tc>
      </w:tr>
      <w:tr w:rsidR="003C1F27" w:rsidRPr="00204474" w14:paraId="17389992"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2766534"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31567B6"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Sono stati salvati nel sistema le nuove personalizzazioni (dadi e pedine) precedentemente impostate</w:t>
            </w:r>
          </w:p>
        </w:tc>
      </w:tr>
    </w:tbl>
    <w:p w14:paraId="7E04FD04" w14:textId="77777777" w:rsidR="003C1F27" w:rsidRPr="0072096A"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72B7D0D"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47D8D58"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32C726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44B57B2" w14:textId="0DB4B783"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64AE2E1"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8ACC74E"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EAB356B"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1AEE696"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0233897"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B2C361E"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731814C"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DD336EA"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B6F453A"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31A255F"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EAED4A7"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0AE15B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9E709D8"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51115B3"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B668DB6"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B55712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715F8B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7029898"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46CE304"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A7DB5C2"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B2831B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9B03CAF"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D9E3BC7" w14:textId="2F1CD0D1" w:rsidR="00EB0AEE" w:rsidRDefault="00D81F22" w:rsidP="00D81F22">
      <w:pPr>
        <w:pStyle w:val="Titolo1"/>
        <w:jc w:val="center"/>
        <w:rPr>
          <w:rFonts w:ascii="Calibri" w:hAnsi="Calibri" w:cs="Calibri"/>
        </w:rPr>
      </w:pPr>
      <w:bookmarkStart w:id="3" w:name="_Toc214208318"/>
      <w:r>
        <w:rPr>
          <w:rFonts w:ascii="Calibri" w:hAnsi="Calibri" w:cs="Calibri"/>
        </w:rPr>
        <w:lastRenderedPageBreak/>
        <w:t>PROGETTAZIONE</w:t>
      </w:r>
      <w:bookmarkEnd w:id="3"/>
    </w:p>
    <w:p w14:paraId="6E39492D" w14:textId="77777777" w:rsidR="00BA3511" w:rsidRDefault="00BA3511" w:rsidP="00BA3511"/>
    <w:p w14:paraId="23DA45C8" w14:textId="4C38513B" w:rsidR="00FD4735" w:rsidRDefault="00FD4735" w:rsidP="00FD4735">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t>1</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DIAGRAMMA DELLE CLASSI</w:t>
      </w:r>
    </w:p>
    <w:p w14:paraId="4D006973" w14:textId="77777777" w:rsidR="00FD4735" w:rsidRPr="00BA3511" w:rsidRDefault="00FD4735" w:rsidP="00BA3511"/>
    <w:p w14:paraId="4026E40A" w14:textId="11DC538E" w:rsidR="00B56717" w:rsidRDefault="00B56717" w:rsidP="00B56717">
      <w:pPr>
        <w:jc w:val="both"/>
        <w:rPr>
          <w:rFonts w:ascii="Calibri" w:hAnsi="Calibri" w:cs="Calibri"/>
        </w:rPr>
      </w:pPr>
      <w:r w:rsidRPr="00B56717">
        <w:rPr>
          <w:rFonts w:ascii="Calibri" w:hAnsi="Calibri" w:cs="Calibri"/>
        </w:rPr>
        <w:t>La progettazione orientata agli oggetti, nell’ambito dell’Unified Process, riguarda la definizione degli oggetti software, delle loro responsabilità e delle modalità con cui collaborano per soddisfare i requisiti precedentemente individuati. L’elaborato principale considerato in questa fase è il Modello di Progetto, ossia l’insieme dei diagrammi che descrivono la progettazione logica sia dal punto di vista dinamico, tramite i Diagrammi di Interazione, sia dal punto di vista statico, mediante il Diagramma delle Classi</w:t>
      </w:r>
      <w:r w:rsidR="00FD4735">
        <w:rPr>
          <w:rFonts w:ascii="Calibri" w:hAnsi="Calibri" w:cs="Calibri"/>
        </w:rPr>
        <w:t>. Tale diagramma è presente all’interno del file “Iterazione5.asta” ed è riportato di seguito:</w:t>
      </w:r>
    </w:p>
    <w:p w14:paraId="2D1F016F" w14:textId="65BBCCA0" w:rsidR="00BA3511" w:rsidRDefault="00BA3511" w:rsidP="00B56717">
      <w:pPr>
        <w:jc w:val="both"/>
        <w:rPr>
          <w:rFonts w:ascii="Calibri" w:hAnsi="Calibri" w:cs="Calibri"/>
        </w:rPr>
      </w:pPr>
      <w:r>
        <w:rPr>
          <w:rFonts w:ascii="Calibri" w:hAnsi="Calibri" w:cs="Calibri"/>
          <w:noProof/>
        </w:rPr>
        <w:drawing>
          <wp:inline distT="0" distB="0" distL="0" distR="0" wp14:anchorId="70A6065D" wp14:editId="2CE15692">
            <wp:extent cx="6120130" cy="3534410"/>
            <wp:effectExtent l="0" t="0" r="0" b="8890"/>
            <wp:docPr id="1153347942" name="Immagine 12" descr="Immagine che contiene testo, diagramma, Piano, Rettang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47942" name="Immagine 12" descr="Immagine che contiene testo, diagramma, Piano, Rettangol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3534410"/>
                    </a:xfrm>
                    <a:prstGeom prst="rect">
                      <a:avLst/>
                    </a:prstGeom>
                  </pic:spPr>
                </pic:pic>
              </a:graphicData>
            </a:graphic>
          </wp:inline>
        </w:drawing>
      </w:r>
    </w:p>
    <w:p w14:paraId="4AF23FD0" w14:textId="77777777" w:rsidR="00FD4735" w:rsidRDefault="00FD4735" w:rsidP="00B56717">
      <w:pPr>
        <w:jc w:val="both"/>
        <w:rPr>
          <w:rFonts w:ascii="Calibri" w:hAnsi="Calibri" w:cs="Calibri"/>
        </w:rPr>
      </w:pPr>
    </w:p>
    <w:p w14:paraId="327AC104" w14:textId="77777777" w:rsidR="00FD4735" w:rsidRDefault="00FD4735" w:rsidP="00B56717">
      <w:pPr>
        <w:jc w:val="both"/>
        <w:rPr>
          <w:rFonts w:ascii="Calibri" w:hAnsi="Calibri" w:cs="Calibri"/>
        </w:rPr>
      </w:pPr>
    </w:p>
    <w:p w14:paraId="2F1F481A" w14:textId="77777777" w:rsidR="00FD4735" w:rsidRDefault="00FD4735" w:rsidP="00B56717">
      <w:pPr>
        <w:jc w:val="both"/>
        <w:rPr>
          <w:rFonts w:ascii="Calibri" w:hAnsi="Calibri" w:cs="Calibri"/>
        </w:rPr>
      </w:pPr>
    </w:p>
    <w:p w14:paraId="3A0866AB" w14:textId="77777777" w:rsidR="00FD4735" w:rsidRDefault="00FD4735" w:rsidP="00B56717">
      <w:pPr>
        <w:jc w:val="both"/>
        <w:rPr>
          <w:rFonts w:ascii="Calibri" w:hAnsi="Calibri" w:cs="Calibri"/>
        </w:rPr>
      </w:pPr>
    </w:p>
    <w:p w14:paraId="0CE51016" w14:textId="77777777" w:rsidR="00FD4735" w:rsidRDefault="00FD4735" w:rsidP="00B56717">
      <w:pPr>
        <w:jc w:val="both"/>
        <w:rPr>
          <w:rFonts w:ascii="Calibri" w:hAnsi="Calibri" w:cs="Calibri"/>
        </w:rPr>
      </w:pPr>
    </w:p>
    <w:p w14:paraId="7AD412E3" w14:textId="77777777" w:rsidR="00FD4735" w:rsidRDefault="00FD4735" w:rsidP="00B56717">
      <w:pPr>
        <w:jc w:val="both"/>
        <w:rPr>
          <w:rFonts w:ascii="Calibri" w:hAnsi="Calibri" w:cs="Calibri"/>
        </w:rPr>
      </w:pPr>
    </w:p>
    <w:p w14:paraId="627FEBD2" w14:textId="77777777" w:rsidR="00FD4735" w:rsidRDefault="00FD4735" w:rsidP="00B56717">
      <w:pPr>
        <w:jc w:val="both"/>
        <w:rPr>
          <w:rFonts w:ascii="Calibri" w:hAnsi="Calibri" w:cs="Calibri"/>
        </w:rPr>
      </w:pPr>
    </w:p>
    <w:p w14:paraId="2A76EE77" w14:textId="77777777" w:rsidR="00FD4735" w:rsidRDefault="00FD4735" w:rsidP="00B56717">
      <w:pPr>
        <w:jc w:val="both"/>
        <w:rPr>
          <w:rFonts w:ascii="Calibri" w:hAnsi="Calibri" w:cs="Calibri"/>
        </w:rPr>
      </w:pPr>
    </w:p>
    <w:p w14:paraId="3574CCB1" w14:textId="77777777" w:rsidR="00FD4735" w:rsidRDefault="00FD4735" w:rsidP="00B56717">
      <w:pPr>
        <w:jc w:val="both"/>
        <w:rPr>
          <w:rFonts w:ascii="Calibri" w:hAnsi="Calibri" w:cs="Calibri"/>
        </w:rPr>
      </w:pPr>
    </w:p>
    <w:p w14:paraId="74250A96" w14:textId="05E9ED9B" w:rsidR="00FD4735" w:rsidRDefault="00FD4735" w:rsidP="00FD4735">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2</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CASO D’USO D’AVVIAMENTO</w:t>
      </w:r>
    </w:p>
    <w:p w14:paraId="7E2717C7" w14:textId="77777777" w:rsidR="00FD4735" w:rsidRDefault="00FD4735" w:rsidP="00FD4735">
      <w:pPr>
        <w:pBdr>
          <w:top w:val="nil"/>
          <w:left w:val="nil"/>
          <w:bottom w:val="nil"/>
          <w:right w:val="nil"/>
          <w:between w:val="nil"/>
        </w:pBdr>
        <w:spacing w:after="61" w:line="240" w:lineRule="auto"/>
        <w:rPr>
          <w:rFonts w:ascii="Calibri" w:eastAsia="Calibri" w:hAnsi="Calibri" w:cs="Calibri"/>
          <w:color w:val="156082" w:themeColor="accent1"/>
          <w:sz w:val="36"/>
          <w:szCs w:val="36"/>
        </w:rPr>
      </w:pPr>
    </w:p>
    <w:p w14:paraId="78D1FDDE" w14:textId="326B252E" w:rsidR="00FD4735" w:rsidRDefault="00FD4735" w:rsidP="00FD4735">
      <w:pPr>
        <w:jc w:val="both"/>
        <w:rPr>
          <w:rFonts w:ascii="Calibri" w:hAnsi="Calibri" w:cs="Calibri"/>
        </w:rPr>
      </w:pPr>
      <w:r w:rsidRPr="00FD4735">
        <w:rPr>
          <w:rFonts w:ascii="Calibri" w:hAnsi="Calibri" w:cs="Calibri"/>
        </w:rPr>
        <w:t>Il caso d’uso di avviamento descrive le operazioni preliminari necessarie per inizializzare il sistema</w:t>
      </w:r>
      <w:r>
        <w:rPr>
          <w:rFonts w:ascii="Calibri" w:hAnsi="Calibri" w:cs="Calibri"/>
        </w:rPr>
        <w:t>. Viene riportato di seguito:</w:t>
      </w:r>
    </w:p>
    <w:p w14:paraId="2AE7866A" w14:textId="4CD0108B" w:rsidR="00FD4735" w:rsidRDefault="00FD4735" w:rsidP="00FD4735">
      <w:pPr>
        <w:jc w:val="both"/>
        <w:rPr>
          <w:rFonts w:ascii="Calibri" w:hAnsi="Calibri" w:cs="Calibri"/>
        </w:rPr>
      </w:pPr>
      <w:r>
        <w:rPr>
          <w:rFonts w:ascii="Calibri" w:hAnsi="Calibri" w:cs="Calibri"/>
          <w:noProof/>
        </w:rPr>
        <w:drawing>
          <wp:inline distT="0" distB="0" distL="0" distR="0" wp14:anchorId="65177E55" wp14:editId="3B823050">
            <wp:extent cx="6120130" cy="3194050"/>
            <wp:effectExtent l="0" t="0" r="0" b="6350"/>
            <wp:docPr id="1081696701" name="Immagine 1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96701" name="Immagine 13" descr="Immagine che contiene testo, diagramma, linea, Parallelo&#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3194050"/>
                    </a:xfrm>
                    <a:prstGeom prst="rect">
                      <a:avLst/>
                    </a:prstGeom>
                  </pic:spPr>
                </pic:pic>
              </a:graphicData>
            </a:graphic>
          </wp:inline>
        </w:drawing>
      </w:r>
    </w:p>
    <w:p w14:paraId="76A5AEBA" w14:textId="77777777" w:rsidR="00FD4735" w:rsidRDefault="00FD4735" w:rsidP="00FD4735">
      <w:pPr>
        <w:jc w:val="both"/>
        <w:rPr>
          <w:rFonts w:ascii="Calibri" w:hAnsi="Calibri" w:cs="Calibri"/>
        </w:rPr>
      </w:pPr>
    </w:p>
    <w:p w14:paraId="51B54C33" w14:textId="77777777" w:rsidR="00FD4735" w:rsidRDefault="00FD4735" w:rsidP="00FD4735">
      <w:pPr>
        <w:jc w:val="both"/>
        <w:rPr>
          <w:rFonts w:ascii="Calibri" w:hAnsi="Calibri" w:cs="Calibri"/>
        </w:rPr>
      </w:pPr>
    </w:p>
    <w:p w14:paraId="309B7AFC" w14:textId="77777777" w:rsidR="00FD4735" w:rsidRDefault="00FD4735" w:rsidP="00FD4735">
      <w:pPr>
        <w:jc w:val="both"/>
        <w:rPr>
          <w:rFonts w:ascii="Calibri" w:hAnsi="Calibri" w:cs="Calibri"/>
        </w:rPr>
      </w:pPr>
    </w:p>
    <w:p w14:paraId="78AF5D9C" w14:textId="77777777" w:rsidR="00FD4735" w:rsidRDefault="00FD4735" w:rsidP="00FD4735">
      <w:pPr>
        <w:jc w:val="both"/>
        <w:rPr>
          <w:rFonts w:ascii="Calibri" w:hAnsi="Calibri" w:cs="Calibri"/>
        </w:rPr>
      </w:pPr>
    </w:p>
    <w:p w14:paraId="76E20C04" w14:textId="77777777" w:rsidR="00FD4735" w:rsidRDefault="00FD4735" w:rsidP="00FD4735">
      <w:pPr>
        <w:jc w:val="both"/>
        <w:rPr>
          <w:rFonts w:ascii="Calibri" w:hAnsi="Calibri" w:cs="Calibri"/>
        </w:rPr>
      </w:pPr>
    </w:p>
    <w:p w14:paraId="22C4F88A" w14:textId="77777777" w:rsidR="00FD4735" w:rsidRDefault="00FD4735" w:rsidP="00FD4735">
      <w:pPr>
        <w:jc w:val="both"/>
        <w:rPr>
          <w:rFonts w:ascii="Calibri" w:hAnsi="Calibri" w:cs="Calibri"/>
        </w:rPr>
      </w:pPr>
    </w:p>
    <w:p w14:paraId="2B4C3D21" w14:textId="77777777" w:rsidR="00FD4735" w:rsidRDefault="00FD4735" w:rsidP="00FD4735">
      <w:pPr>
        <w:jc w:val="both"/>
        <w:rPr>
          <w:rFonts w:ascii="Calibri" w:hAnsi="Calibri" w:cs="Calibri"/>
        </w:rPr>
      </w:pPr>
    </w:p>
    <w:p w14:paraId="5CD01B89" w14:textId="77777777" w:rsidR="00FD4735" w:rsidRDefault="00FD4735" w:rsidP="00FD4735">
      <w:pPr>
        <w:jc w:val="both"/>
        <w:rPr>
          <w:rFonts w:ascii="Calibri" w:hAnsi="Calibri" w:cs="Calibri"/>
        </w:rPr>
      </w:pPr>
    </w:p>
    <w:p w14:paraId="1491103E" w14:textId="77777777" w:rsidR="00FD4735" w:rsidRDefault="00FD4735" w:rsidP="00FD4735">
      <w:pPr>
        <w:jc w:val="both"/>
        <w:rPr>
          <w:rFonts w:ascii="Calibri" w:hAnsi="Calibri" w:cs="Calibri"/>
        </w:rPr>
      </w:pPr>
    </w:p>
    <w:p w14:paraId="6428EB08" w14:textId="77777777" w:rsidR="00FD4735" w:rsidRDefault="00FD4735" w:rsidP="00FD4735">
      <w:pPr>
        <w:jc w:val="both"/>
        <w:rPr>
          <w:rFonts w:ascii="Calibri" w:hAnsi="Calibri" w:cs="Calibri"/>
        </w:rPr>
      </w:pPr>
    </w:p>
    <w:p w14:paraId="38291C54" w14:textId="77777777" w:rsidR="00FD4735" w:rsidRDefault="00FD4735" w:rsidP="00FD4735">
      <w:pPr>
        <w:jc w:val="both"/>
        <w:rPr>
          <w:rFonts w:ascii="Calibri" w:hAnsi="Calibri" w:cs="Calibri"/>
        </w:rPr>
      </w:pPr>
    </w:p>
    <w:p w14:paraId="1007DF71" w14:textId="77777777" w:rsidR="00FD4735" w:rsidRDefault="00FD4735" w:rsidP="00FD4735">
      <w:pPr>
        <w:jc w:val="both"/>
        <w:rPr>
          <w:rFonts w:ascii="Calibri" w:hAnsi="Calibri" w:cs="Calibri"/>
        </w:rPr>
      </w:pPr>
    </w:p>
    <w:p w14:paraId="21438368" w14:textId="77777777" w:rsidR="00FD4735" w:rsidRDefault="00FD4735" w:rsidP="00FD4735">
      <w:pPr>
        <w:jc w:val="both"/>
        <w:rPr>
          <w:rFonts w:ascii="Calibri" w:hAnsi="Calibri" w:cs="Calibri"/>
        </w:rPr>
      </w:pPr>
    </w:p>
    <w:p w14:paraId="5E082650" w14:textId="77777777" w:rsidR="00FD4735" w:rsidRDefault="00FD4735" w:rsidP="00FD4735">
      <w:pPr>
        <w:jc w:val="both"/>
        <w:rPr>
          <w:rFonts w:ascii="Calibri" w:hAnsi="Calibri" w:cs="Calibri"/>
        </w:rPr>
      </w:pPr>
    </w:p>
    <w:p w14:paraId="5949D71A" w14:textId="77777777" w:rsidR="00FD4735" w:rsidRDefault="00FD4735" w:rsidP="00FD4735">
      <w:pPr>
        <w:jc w:val="both"/>
        <w:rPr>
          <w:rFonts w:ascii="Calibri" w:hAnsi="Calibri" w:cs="Calibri"/>
        </w:rPr>
      </w:pPr>
    </w:p>
    <w:p w14:paraId="033C104D" w14:textId="5CD63341" w:rsidR="00D322AA" w:rsidRDefault="00D322AA" w:rsidP="00D322AA">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2</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CASO D’USO D’AVVIAMENTO</w:t>
      </w:r>
    </w:p>
    <w:p w14:paraId="15285A08" w14:textId="77777777" w:rsidR="00A42993" w:rsidRDefault="00A42993" w:rsidP="00D322AA">
      <w:pPr>
        <w:pBdr>
          <w:top w:val="nil"/>
          <w:left w:val="nil"/>
          <w:bottom w:val="nil"/>
          <w:right w:val="nil"/>
          <w:between w:val="nil"/>
        </w:pBdr>
        <w:spacing w:after="61" w:line="240" w:lineRule="auto"/>
        <w:rPr>
          <w:rFonts w:ascii="Calibri" w:eastAsia="Calibri" w:hAnsi="Calibri" w:cs="Calibri"/>
          <w:color w:val="156082" w:themeColor="accent1"/>
          <w:sz w:val="36"/>
          <w:szCs w:val="36"/>
        </w:rPr>
      </w:pPr>
    </w:p>
    <w:p w14:paraId="1B79FDC5" w14:textId="537CA2FD" w:rsidR="00FD4735" w:rsidRDefault="00E33CE3" w:rsidP="00FD4735">
      <w:pPr>
        <w:jc w:val="both"/>
        <w:rPr>
          <w:rFonts w:ascii="Calibri" w:hAnsi="Calibri" w:cs="Calibri"/>
        </w:rPr>
      </w:pPr>
      <w:r w:rsidRPr="00E33CE3">
        <w:rPr>
          <w:rFonts w:ascii="Calibri" w:hAnsi="Calibri" w:cs="Calibri"/>
        </w:rPr>
        <w:t>Di seguito sono riportati i diagrammi di sequenza delle operazioni</w:t>
      </w:r>
      <w:r>
        <w:rPr>
          <w:rFonts w:ascii="Calibri" w:hAnsi="Calibri" w:cs="Calibri"/>
        </w:rPr>
        <w:t xml:space="preserve"> eseguite dal software. Come per il diagramma delle classi, è possibile visualizzarli tutti all’interno del file “Iterazione5.asta”.</w:t>
      </w:r>
    </w:p>
    <w:p w14:paraId="0FD971D5" w14:textId="77777777" w:rsidR="00A42993" w:rsidRDefault="00A42993" w:rsidP="00FD4735">
      <w:pPr>
        <w:jc w:val="both"/>
        <w:rPr>
          <w:rFonts w:ascii="Calibri" w:hAnsi="Calibri" w:cs="Calibri"/>
        </w:rPr>
      </w:pPr>
    </w:p>
    <w:p w14:paraId="6448535B" w14:textId="53A727B1" w:rsidR="00A42993" w:rsidRDefault="00A42993" w:rsidP="00A42993">
      <w:pPr>
        <w:pStyle w:val="Paragrafoelenco"/>
        <w:numPr>
          <w:ilvl w:val="0"/>
          <w:numId w:val="67"/>
        </w:numPr>
        <w:jc w:val="both"/>
        <w:rPr>
          <w:rFonts w:ascii="Calibri" w:hAnsi="Calibri" w:cs="Calibri"/>
          <w:b/>
          <w:bCs/>
        </w:rPr>
      </w:pPr>
      <w:r w:rsidRPr="00A42993">
        <w:rPr>
          <w:rFonts w:ascii="Calibri" w:hAnsi="Calibri" w:cs="Calibri"/>
          <w:b/>
          <w:bCs/>
        </w:rPr>
        <w:t xml:space="preserve">Nuova partita (UC1/UC3) </w:t>
      </w:r>
    </w:p>
    <w:p w14:paraId="0E1B2302" w14:textId="14974737"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A93BBEF" wp14:editId="1FBB77AE">
            <wp:extent cx="6120130" cy="3133725"/>
            <wp:effectExtent l="0" t="0" r="0" b="9525"/>
            <wp:docPr id="250690462" name="Immagine 14" descr="Immagine che contiene diagramma, testo, line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90462" name="Immagine 14" descr="Immagine che contiene diagramma, testo, linea, design&#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133725"/>
                    </a:xfrm>
                    <a:prstGeom prst="rect">
                      <a:avLst/>
                    </a:prstGeom>
                  </pic:spPr>
                </pic:pic>
              </a:graphicData>
            </a:graphic>
          </wp:inline>
        </w:drawing>
      </w:r>
    </w:p>
    <w:p w14:paraId="6C9724C7" w14:textId="77777777" w:rsidR="00A42993" w:rsidRDefault="00A42993" w:rsidP="00A42993">
      <w:pPr>
        <w:pStyle w:val="Paragrafoelenco"/>
        <w:jc w:val="both"/>
        <w:rPr>
          <w:rFonts w:ascii="Calibri" w:hAnsi="Calibri" w:cs="Calibri"/>
          <w:b/>
          <w:bCs/>
        </w:rPr>
      </w:pPr>
    </w:p>
    <w:p w14:paraId="043F9FC2" w14:textId="77777777" w:rsidR="00A42993" w:rsidRDefault="00A42993" w:rsidP="00A42993">
      <w:pPr>
        <w:pStyle w:val="Paragrafoelenco"/>
        <w:jc w:val="both"/>
        <w:rPr>
          <w:rFonts w:ascii="Calibri" w:hAnsi="Calibri" w:cs="Calibri"/>
          <w:b/>
          <w:bCs/>
        </w:rPr>
      </w:pPr>
    </w:p>
    <w:p w14:paraId="1985E640" w14:textId="06ECCFB4"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regola singola (UC1/UC3)</w:t>
      </w:r>
    </w:p>
    <w:p w14:paraId="11D599D7" w14:textId="0167CA21"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5C20778" wp14:editId="67FAE8A2">
            <wp:extent cx="6120130" cy="2226310"/>
            <wp:effectExtent l="0" t="0" r="0" b="2540"/>
            <wp:docPr id="760154538" name="Immagine 15" descr="Immagine che contiene testo, diagramma, line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54538" name="Immagine 15" descr="Immagine che contiene testo, diagramma, linea, Rettangolo&#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2226310"/>
                    </a:xfrm>
                    <a:prstGeom prst="rect">
                      <a:avLst/>
                    </a:prstGeom>
                  </pic:spPr>
                </pic:pic>
              </a:graphicData>
            </a:graphic>
          </wp:inline>
        </w:drawing>
      </w:r>
    </w:p>
    <w:p w14:paraId="76714547" w14:textId="77777777" w:rsidR="00A42993" w:rsidRDefault="00A42993" w:rsidP="00A42993">
      <w:pPr>
        <w:pStyle w:val="Paragrafoelenco"/>
        <w:jc w:val="both"/>
        <w:rPr>
          <w:rFonts w:ascii="Calibri" w:hAnsi="Calibri" w:cs="Calibri"/>
          <w:b/>
          <w:bCs/>
        </w:rPr>
      </w:pPr>
    </w:p>
    <w:p w14:paraId="0AB99BFB" w14:textId="77777777" w:rsidR="00A42993" w:rsidRDefault="00A42993" w:rsidP="00A42993">
      <w:pPr>
        <w:pStyle w:val="Paragrafoelenco"/>
        <w:jc w:val="both"/>
        <w:rPr>
          <w:rFonts w:ascii="Calibri" w:hAnsi="Calibri" w:cs="Calibri"/>
          <w:b/>
          <w:bCs/>
        </w:rPr>
      </w:pPr>
    </w:p>
    <w:p w14:paraId="0AC1FBBA" w14:textId="77777777" w:rsidR="00A42993" w:rsidRDefault="00A42993" w:rsidP="00A42993">
      <w:pPr>
        <w:pStyle w:val="Paragrafoelenco"/>
        <w:jc w:val="both"/>
        <w:rPr>
          <w:rFonts w:ascii="Calibri" w:hAnsi="Calibri" w:cs="Calibri"/>
          <w:b/>
          <w:bCs/>
        </w:rPr>
      </w:pPr>
    </w:p>
    <w:p w14:paraId="6E0CC314" w14:textId="77777777" w:rsidR="00A42993" w:rsidRDefault="00A42993" w:rsidP="00A42993">
      <w:pPr>
        <w:pStyle w:val="Paragrafoelenco"/>
        <w:jc w:val="both"/>
        <w:rPr>
          <w:rFonts w:ascii="Calibri" w:hAnsi="Calibri" w:cs="Calibri"/>
          <w:b/>
          <w:bCs/>
        </w:rPr>
      </w:pPr>
    </w:p>
    <w:p w14:paraId="1E6326C3" w14:textId="77777777" w:rsidR="00A42993" w:rsidRDefault="00A42993" w:rsidP="00A42993">
      <w:pPr>
        <w:pStyle w:val="Paragrafoelenco"/>
        <w:jc w:val="both"/>
        <w:rPr>
          <w:rFonts w:ascii="Calibri" w:hAnsi="Calibri" w:cs="Calibri"/>
          <w:b/>
          <w:bCs/>
        </w:rPr>
      </w:pPr>
    </w:p>
    <w:p w14:paraId="1AF20AB9" w14:textId="77777777" w:rsidR="00A42993" w:rsidRDefault="00A42993" w:rsidP="00A42993">
      <w:pPr>
        <w:pStyle w:val="Paragrafoelenco"/>
        <w:jc w:val="both"/>
        <w:rPr>
          <w:rFonts w:ascii="Calibri" w:hAnsi="Calibri" w:cs="Calibri"/>
          <w:b/>
          <w:bCs/>
        </w:rPr>
      </w:pPr>
    </w:p>
    <w:p w14:paraId="48446181" w14:textId="77777777" w:rsidR="00A42993" w:rsidRDefault="00A42993" w:rsidP="00A42993">
      <w:pPr>
        <w:pStyle w:val="Paragrafoelenco"/>
        <w:jc w:val="both"/>
        <w:rPr>
          <w:rFonts w:ascii="Calibri" w:hAnsi="Calibri" w:cs="Calibri"/>
          <w:b/>
          <w:bCs/>
        </w:rPr>
      </w:pPr>
    </w:p>
    <w:p w14:paraId="56249C9D" w14:textId="3A0F5393"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Set regola set predefinito (UC1/UC3)</w:t>
      </w:r>
    </w:p>
    <w:p w14:paraId="75889A70" w14:textId="6595B1C0"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3AD0FB80" wp14:editId="65A437BB">
            <wp:extent cx="6120130" cy="2150110"/>
            <wp:effectExtent l="0" t="0" r="0" b="2540"/>
            <wp:docPr id="98108780" name="Immagine 16"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8780" name="Immagine 16" descr="Immagine che contiene testo, diagramma, schermata, line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2150110"/>
                    </a:xfrm>
                    <a:prstGeom prst="rect">
                      <a:avLst/>
                    </a:prstGeom>
                  </pic:spPr>
                </pic:pic>
              </a:graphicData>
            </a:graphic>
          </wp:inline>
        </w:drawing>
      </w:r>
    </w:p>
    <w:p w14:paraId="0702D721" w14:textId="77777777" w:rsidR="00A42993" w:rsidRDefault="00A42993" w:rsidP="00A42993">
      <w:pPr>
        <w:pStyle w:val="Paragrafoelenco"/>
        <w:jc w:val="both"/>
        <w:rPr>
          <w:rFonts w:ascii="Calibri" w:hAnsi="Calibri" w:cs="Calibri"/>
          <w:b/>
          <w:bCs/>
        </w:rPr>
      </w:pPr>
    </w:p>
    <w:p w14:paraId="121545BE" w14:textId="77777777" w:rsidR="00A42993" w:rsidRDefault="00A42993" w:rsidP="00A42993">
      <w:pPr>
        <w:pStyle w:val="Paragrafoelenco"/>
        <w:jc w:val="both"/>
        <w:rPr>
          <w:rFonts w:ascii="Calibri" w:hAnsi="Calibri" w:cs="Calibri"/>
          <w:b/>
          <w:bCs/>
        </w:rPr>
      </w:pPr>
    </w:p>
    <w:p w14:paraId="7760C7BF" w14:textId="2073B400"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scenario</w:t>
      </w:r>
      <w:r w:rsidR="00B25457">
        <w:rPr>
          <w:rFonts w:ascii="Calibri" w:hAnsi="Calibri" w:cs="Calibri"/>
          <w:b/>
          <w:bCs/>
        </w:rPr>
        <w:t xml:space="preserve"> (UC1/UC3)</w:t>
      </w:r>
    </w:p>
    <w:p w14:paraId="7EFDC5B7" w14:textId="005039C6"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20C5239E" wp14:editId="627961A7">
            <wp:extent cx="6120130" cy="2218690"/>
            <wp:effectExtent l="0" t="0" r="0" b="0"/>
            <wp:docPr id="1995030382" name="Immagine 17"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30382" name="Immagine 17" descr="Immagine che contiene testo, linea, diagramma, schermat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2218690"/>
                    </a:xfrm>
                    <a:prstGeom prst="rect">
                      <a:avLst/>
                    </a:prstGeom>
                  </pic:spPr>
                </pic:pic>
              </a:graphicData>
            </a:graphic>
          </wp:inline>
        </w:drawing>
      </w:r>
    </w:p>
    <w:p w14:paraId="54AB99A8" w14:textId="77777777" w:rsidR="00A42993" w:rsidRDefault="00A42993" w:rsidP="00A42993">
      <w:pPr>
        <w:pStyle w:val="Paragrafoelenco"/>
        <w:jc w:val="both"/>
        <w:rPr>
          <w:rFonts w:ascii="Calibri" w:hAnsi="Calibri" w:cs="Calibri"/>
          <w:b/>
          <w:bCs/>
        </w:rPr>
      </w:pPr>
    </w:p>
    <w:p w14:paraId="3E29D156" w14:textId="4C3440DF"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dado (Giocatore 1)</w:t>
      </w:r>
      <w:r w:rsidR="00B25457">
        <w:rPr>
          <w:rFonts w:ascii="Calibri" w:hAnsi="Calibri" w:cs="Calibri"/>
          <w:b/>
          <w:bCs/>
        </w:rPr>
        <w:t xml:space="preserve"> (UC1/UC3)</w:t>
      </w:r>
    </w:p>
    <w:p w14:paraId="6EBDA9BE" w14:textId="2D363200"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1328E75F" wp14:editId="661F868B">
            <wp:extent cx="6120130" cy="2112010"/>
            <wp:effectExtent l="0" t="0" r="0" b="2540"/>
            <wp:docPr id="577565411" name="Immagine 18"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65411" name="Immagine 18" descr="Immagine che contiene testo, diagramma, schermata, line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2112010"/>
                    </a:xfrm>
                    <a:prstGeom prst="rect">
                      <a:avLst/>
                    </a:prstGeom>
                  </pic:spPr>
                </pic:pic>
              </a:graphicData>
            </a:graphic>
          </wp:inline>
        </w:drawing>
      </w:r>
    </w:p>
    <w:p w14:paraId="56C7DF3F" w14:textId="77777777" w:rsidR="00A42993" w:rsidRDefault="00A42993" w:rsidP="00A42993">
      <w:pPr>
        <w:pStyle w:val="Paragrafoelenco"/>
        <w:jc w:val="both"/>
        <w:rPr>
          <w:rFonts w:ascii="Calibri" w:hAnsi="Calibri" w:cs="Calibri"/>
          <w:b/>
          <w:bCs/>
        </w:rPr>
      </w:pPr>
    </w:p>
    <w:p w14:paraId="08C8DE14" w14:textId="77777777" w:rsidR="00A42993" w:rsidRDefault="00A42993" w:rsidP="00A42993">
      <w:pPr>
        <w:pStyle w:val="Paragrafoelenco"/>
        <w:jc w:val="both"/>
        <w:rPr>
          <w:rFonts w:ascii="Calibri" w:hAnsi="Calibri" w:cs="Calibri"/>
          <w:b/>
          <w:bCs/>
        </w:rPr>
      </w:pPr>
    </w:p>
    <w:p w14:paraId="15EB5976" w14:textId="77777777" w:rsidR="00A42993" w:rsidRDefault="00A42993" w:rsidP="00A42993">
      <w:pPr>
        <w:pStyle w:val="Paragrafoelenco"/>
        <w:jc w:val="both"/>
        <w:rPr>
          <w:rFonts w:ascii="Calibri" w:hAnsi="Calibri" w:cs="Calibri"/>
          <w:b/>
          <w:bCs/>
        </w:rPr>
      </w:pPr>
    </w:p>
    <w:p w14:paraId="549243A0" w14:textId="77777777" w:rsidR="00A42993" w:rsidRDefault="00A42993" w:rsidP="00A42993">
      <w:pPr>
        <w:pStyle w:val="Paragrafoelenco"/>
        <w:jc w:val="both"/>
        <w:rPr>
          <w:rFonts w:ascii="Calibri" w:hAnsi="Calibri" w:cs="Calibri"/>
          <w:b/>
          <w:bCs/>
        </w:rPr>
      </w:pPr>
    </w:p>
    <w:p w14:paraId="4CFBB0D5" w14:textId="77777777" w:rsidR="00A42993" w:rsidRDefault="00A42993" w:rsidP="00A42993">
      <w:pPr>
        <w:pStyle w:val="Paragrafoelenco"/>
        <w:jc w:val="both"/>
        <w:rPr>
          <w:rFonts w:ascii="Calibri" w:hAnsi="Calibri" w:cs="Calibri"/>
          <w:b/>
          <w:bCs/>
        </w:rPr>
      </w:pPr>
    </w:p>
    <w:p w14:paraId="34547DCC" w14:textId="77777777" w:rsidR="00A42993" w:rsidRDefault="00A42993" w:rsidP="00A42993">
      <w:pPr>
        <w:pStyle w:val="Paragrafoelenco"/>
        <w:jc w:val="both"/>
        <w:rPr>
          <w:rFonts w:ascii="Calibri" w:hAnsi="Calibri" w:cs="Calibri"/>
          <w:b/>
          <w:bCs/>
        </w:rPr>
      </w:pPr>
    </w:p>
    <w:p w14:paraId="3B309458" w14:textId="5773D0CF"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Set pedina (Giocatore 1)</w:t>
      </w:r>
      <w:r w:rsidR="00B25457">
        <w:rPr>
          <w:rFonts w:ascii="Calibri" w:hAnsi="Calibri" w:cs="Calibri"/>
          <w:b/>
          <w:bCs/>
        </w:rPr>
        <w:t xml:space="preserve"> (UC1/UC3)</w:t>
      </w:r>
    </w:p>
    <w:p w14:paraId="56F69169" w14:textId="346E372A"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3472067" wp14:editId="57A8144C">
            <wp:extent cx="6120130" cy="2009775"/>
            <wp:effectExtent l="0" t="0" r="0" b="9525"/>
            <wp:docPr id="2103565228" name="Immagine 19"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5228" name="Immagine 19" descr="Immagine che contiene testo, diagramma, linea, schermata&#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2009775"/>
                    </a:xfrm>
                    <a:prstGeom prst="rect">
                      <a:avLst/>
                    </a:prstGeom>
                  </pic:spPr>
                </pic:pic>
              </a:graphicData>
            </a:graphic>
          </wp:inline>
        </w:drawing>
      </w:r>
    </w:p>
    <w:p w14:paraId="25B77D1B" w14:textId="77777777" w:rsidR="00A42993" w:rsidRDefault="00A42993" w:rsidP="00A42993">
      <w:pPr>
        <w:pStyle w:val="Paragrafoelenco"/>
        <w:jc w:val="both"/>
        <w:rPr>
          <w:rFonts w:ascii="Calibri" w:hAnsi="Calibri" w:cs="Calibri"/>
          <w:b/>
          <w:bCs/>
        </w:rPr>
      </w:pPr>
    </w:p>
    <w:p w14:paraId="34D7136A" w14:textId="12D9EF58" w:rsidR="00A42993" w:rsidRDefault="00A42993" w:rsidP="00A42993">
      <w:pPr>
        <w:pStyle w:val="Paragrafoelenco"/>
        <w:numPr>
          <w:ilvl w:val="0"/>
          <w:numId w:val="67"/>
        </w:numPr>
        <w:jc w:val="both"/>
        <w:rPr>
          <w:rFonts w:ascii="Calibri" w:hAnsi="Calibri" w:cs="Calibri"/>
          <w:b/>
          <w:bCs/>
        </w:rPr>
      </w:pPr>
      <w:r>
        <w:rPr>
          <w:rFonts w:ascii="Calibri" w:hAnsi="Calibri" w:cs="Calibri"/>
          <w:b/>
          <w:bCs/>
        </w:rPr>
        <w:t>Avvia partita</w:t>
      </w:r>
      <w:r w:rsidR="00B25457">
        <w:rPr>
          <w:rFonts w:ascii="Calibri" w:hAnsi="Calibri" w:cs="Calibri"/>
          <w:b/>
          <w:bCs/>
        </w:rPr>
        <w:t xml:space="preserve"> (UC2/UC5)</w:t>
      </w:r>
    </w:p>
    <w:p w14:paraId="477920CF" w14:textId="65994DE9"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454EC760" wp14:editId="7EB09744">
            <wp:extent cx="6120130" cy="2533015"/>
            <wp:effectExtent l="0" t="0" r="0" b="635"/>
            <wp:docPr id="1683847504" name="Immagine 20"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47504" name="Immagine 20" descr="Immagine che contiene testo, diagramma, schermata, linea&#10;&#10;Il contenuto generato dall'IA potrebbe non essere corret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533015"/>
                    </a:xfrm>
                    <a:prstGeom prst="rect">
                      <a:avLst/>
                    </a:prstGeom>
                  </pic:spPr>
                </pic:pic>
              </a:graphicData>
            </a:graphic>
          </wp:inline>
        </w:drawing>
      </w:r>
    </w:p>
    <w:p w14:paraId="2A94FDCC" w14:textId="77777777" w:rsidR="00A42993" w:rsidRDefault="00A42993" w:rsidP="00A42993">
      <w:pPr>
        <w:pStyle w:val="Paragrafoelenco"/>
        <w:jc w:val="both"/>
        <w:rPr>
          <w:rFonts w:ascii="Calibri" w:hAnsi="Calibri" w:cs="Calibri"/>
          <w:b/>
          <w:bCs/>
        </w:rPr>
      </w:pPr>
    </w:p>
    <w:p w14:paraId="290177CA" w14:textId="1570631A" w:rsidR="00A42993" w:rsidRDefault="00A42993" w:rsidP="00A42993">
      <w:pPr>
        <w:pStyle w:val="Paragrafoelenco"/>
        <w:numPr>
          <w:ilvl w:val="0"/>
          <w:numId w:val="67"/>
        </w:numPr>
        <w:jc w:val="both"/>
        <w:rPr>
          <w:rFonts w:ascii="Calibri" w:hAnsi="Calibri" w:cs="Calibri"/>
          <w:b/>
          <w:bCs/>
        </w:rPr>
      </w:pPr>
      <w:r>
        <w:rPr>
          <w:rFonts w:ascii="Calibri" w:hAnsi="Calibri" w:cs="Calibri"/>
          <w:b/>
          <w:bCs/>
        </w:rPr>
        <w:t>Gioca turno</w:t>
      </w:r>
      <w:r w:rsidR="00B25457">
        <w:rPr>
          <w:rFonts w:ascii="Calibri" w:hAnsi="Calibri" w:cs="Calibri"/>
          <w:b/>
          <w:bCs/>
        </w:rPr>
        <w:t xml:space="preserve"> (UC2/UC5)</w:t>
      </w:r>
    </w:p>
    <w:p w14:paraId="1BD0A922" w14:textId="12E87DF4"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7C34B2E2" wp14:editId="391F3E94">
            <wp:extent cx="6120130" cy="2576195"/>
            <wp:effectExtent l="0" t="0" r="0" b="0"/>
            <wp:docPr id="1399111581" name="Immagine 2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11581" name="Immagine 21" descr="Immagine che contiene testo, diagramma, Parallelo, linea&#10;&#10;Il contenuto generato dall'IA potrebbe non essere corret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576195"/>
                    </a:xfrm>
                    <a:prstGeom prst="rect">
                      <a:avLst/>
                    </a:prstGeom>
                  </pic:spPr>
                </pic:pic>
              </a:graphicData>
            </a:graphic>
          </wp:inline>
        </w:drawing>
      </w:r>
    </w:p>
    <w:p w14:paraId="7E1501D2" w14:textId="77777777" w:rsidR="00A42993" w:rsidRDefault="00A42993" w:rsidP="00A42993">
      <w:pPr>
        <w:pStyle w:val="Paragrafoelenco"/>
        <w:jc w:val="both"/>
        <w:rPr>
          <w:rFonts w:ascii="Calibri" w:hAnsi="Calibri" w:cs="Calibri"/>
          <w:b/>
          <w:bCs/>
        </w:rPr>
      </w:pPr>
    </w:p>
    <w:p w14:paraId="425ECC0A" w14:textId="77777777" w:rsidR="00A42993" w:rsidRDefault="00A42993" w:rsidP="00A42993">
      <w:pPr>
        <w:pStyle w:val="Paragrafoelenco"/>
        <w:jc w:val="both"/>
        <w:rPr>
          <w:rFonts w:ascii="Calibri" w:hAnsi="Calibri" w:cs="Calibri"/>
          <w:b/>
          <w:bCs/>
        </w:rPr>
      </w:pPr>
    </w:p>
    <w:p w14:paraId="29E6E017" w14:textId="77777777" w:rsidR="00A42993" w:rsidRDefault="00A42993" w:rsidP="00A42993">
      <w:pPr>
        <w:pStyle w:val="Paragrafoelenco"/>
        <w:jc w:val="both"/>
        <w:rPr>
          <w:rFonts w:ascii="Calibri" w:hAnsi="Calibri" w:cs="Calibri"/>
          <w:b/>
          <w:bCs/>
        </w:rPr>
      </w:pPr>
    </w:p>
    <w:p w14:paraId="550D6A6A" w14:textId="77777777" w:rsidR="00A42993" w:rsidRDefault="00A42993" w:rsidP="00A42993">
      <w:pPr>
        <w:pStyle w:val="Paragrafoelenco"/>
        <w:jc w:val="both"/>
        <w:rPr>
          <w:rFonts w:ascii="Calibri" w:hAnsi="Calibri" w:cs="Calibri"/>
          <w:b/>
          <w:bCs/>
        </w:rPr>
      </w:pPr>
    </w:p>
    <w:p w14:paraId="18C4D996" w14:textId="5B6F4CA0"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Concludi partita</w:t>
      </w:r>
      <w:r w:rsidR="00F00897">
        <w:rPr>
          <w:rFonts w:ascii="Calibri" w:hAnsi="Calibri" w:cs="Calibri"/>
          <w:b/>
          <w:bCs/>
        </w:rPr>
        <w:t xml:space="preserve"> (UC2/UC5)</w:t>
      </w:r>
    </w:p>
    <w:p w14:paraId="7C201ACE" w14:textId="0956D737"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638B04A9" wp14:editId="74EFF707">
            <wp:extent cx="6120130" cy="4293870"/>
            <wp:effectExtent l="0" t="0" r="0" b="0"/>
            <wp:docPr id="997357314" name="Immagine 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57314" name="Immagine 22" descr="Immagine che contiene testo, schermata, diagramma, line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6120130" cy="4293870"/>
                    </a:xfrm>
                    <a:prstGeom prst="rect">
                      <a:avLst/>
                    </a:prstGeom>
                  </pic:spPr>
                </pic:pic>
              </a:graphicData>
            </a:graphic>
          </wp:inline>
        </w:drawing>
      </w:r>
    </w:p>
    <w:p w14:paraId="491A4D56" w14:textId="77777777" w:rsidR="00A42993" w:rsidRDefault="00A42993" w:rsidP="00A42993">
      <w:pPr>
        <w:pStyle w:val="Paragrafoelenco"/>
        <w:jc w:val="both"/>
        <w:rPr>
          <w:rFonts w:ascii="Calibri" w:hAnsi="Calibri" w:cs="Calibri"/>
          <w:b/>
          <w:bCs/>
        </w:rPr>
      </w:pPr>
    </w:p>
    <w:p w14:paraId="0A625D68" w14:textId="77086C88"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Seleziona numero giocatori</w:t>
      </w:r>
      <w:r w:rsidR="00F00897">
        <w:rPr>
          <w:rFonts w:ascii="Calibri" w:hAnsi="Calibri" w:cs="Calibri"/>
          <w:b/>
          <w:bCs/>
        </w:rPr>
        <w:t xml:space="preserve"> (UC4)</w:t>
      </w:r>
    </w:p>
    <w:p w14:paraId="08F4356F" w14:textId="2DDCE1CF"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DCF917A" wp14:editId="2DCD6400">
            <wp:extent cx="6120130" cy="2594610"/>
            <wp:effectExtent l="0" t="0" r="0" b="0"/>
            <wp:docPr id="972512810" name="Immagine 23"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12810" name="Immagine 23" descr="Immagine che contiene testo, diagramma, schermata, linea&#10;&#10;Il contenuto generato dall'IA potrebbe non essere corret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2594610"/>
                    </a:xfrm>
                    <a:prstGeom prst="rect">
                      <a:avLst/>
                    </a:prstGeom>
                  </pic:spPr>
                </pic:pic>
              </a:graphicData>
            </a:graphic>
          </wp:inline>
        </w:drawing>
      </w:r>
    </w:p>
    <w:p w14:paraId="3AD62CF7" w14:textId="77777777" w:rsidR="00A42993" w:rsidRDefault="00A42993" w:rsidP="00A42993">
      <w:pPr>
        <w:pStyle w:val="Paragrafoelenco"/>
        <w:jc w:val="both"/>
        <w:rPr>
          <w:rFonts w:ascii="Calibri" w:hAnsi="Calibri" w:cs="Calibri"/>
          <w:b/>
          <w:bCs/>
        </w:rPr>
      </w:pPr>
    </w:p>
    <w:p w14:paraId="67045049" w14:textId="77777777" w:rsidR="00A42993" w:rsidRDefault="00A42993" w:rsidP="00A42993">
      <w:pPr>
        <w:pStyle w:val="Paragrafoelenco"/>
        <w:jc w:val="both"/>
        <w:rPr>
          <w:rFonts w:ascii="Calibri" w:hAnsi="Calibri" w:cs="Calibri"/>
          <w:b/>
          <w:bCs/>
        </w:rPr>
      </w:pPr>
    </w:p>
    <w:p w14:paraId="3EABF062" w14:textId="77777777" w:rsidR="00A42993" w:rsidRDefault="00A42993" w:rsidP="00A42993">
      <w:pPr>
        <w:pStyle w:val="Paragrafoelenco"/>
        <w:jc w:val="both"/>
        <w:rPr>
          <w:rFonts w:ascii="Calibri" w:hAnsi="Calibri" w:cs="Calibri"/>
          <w:b/>
          <w:bCs/>
        </w:rPr>
      </w:pPr>
    </w:p>
    <w:p w14:paraId="4072EC69" w14:textId="77777777" w:rsidR="00A42993" w:rsidRDefault="00A42993" w:rsidP="00A42993">
      <w:pPr>
        <w:pStyle w:val="Paragrafoelenco"/>
        <w:jc w:val="both"/>
        <w:rPr>
          <w:rFonts w:ascii="Calibri" w:hAnsi="Calibri" w:cs="Calibri"/>
          <w:b/>
          <w:bCs/>
        </w:rPr>
      </w:pPr>
    </w:p>
    <w:p w14:paraId="3A9FB168" w14:textId="77777777" w:rsidR="00A42993" w:rsidRDefault="00A42993" w:rsidP="00A42993">
      <w:pPr>
        <w:pStyle w:val="Paragrafoelenco"/>
        <w:jc w:val="both"/>
        <w:rPr>
          <w:rFonts w:ascii="Calibri" w:hAnsi="Calibri" w:cs="Calibri"/>
          <w:b/>
          <w:bCs/>
        </w:rPr>
      </w:pPr>
    </w:p>
    <w:p w14:paraId="29246FE2" w14:textId="77777777" w:rsidR="00A42993" w:rsidRDefault="00A42993" w:rsidP="00A42993">
      <w:pPr>
        <w:pStyle w:val="Paragrafoelenco"/>
        <w:jc w:val="both"/>
        <w:rPr>
          <w:rFonts w:ascii="Calibri" w:hAnsi="Calibri" w:cs="Calibri"/>
          <w:b/>
          <w:bCs/>
        </w:rPr>
      </w:pPr>
    </w:p>
    <w:p w14:paraId="68ED7B27" w14:textId="77777777" w:rsidR="00A42993" w:rsidRDefault="00A42993" w:rsidP="00A42993">
      <w:pPr>
        <w:pStyle w:val="Paragrafoelenco"/>
        <w:jc w:val="both"/>
        <w:rPr>
          <w:rFonts w:ascii="Calibri" w:hAnsi="Calibri" w:cs="Calibri"/>
          <w:b/>
          <w:bCs/>
        </w:rPr>
      </w:pPr>
    </w:p>
    <w:p w14:paraId="04A78AC3" w14:textId="398BD2C7"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Set dado (Giocatori ospiti)</w:t>
      </w:r>
      <w:r w:rsidR="00F00897">
        <w:rPr>
          <w:rFonts w:ascii="Calibri" w:hAnsi="Calibri" w:cs="Calibri"/>
          <w:b/>
          <w:bCs/>
        </w:rPr>
        <w:t xml:space="preserve"> (UC4)</w:t>
      </w:r>
    </w:p>
    <w:p w14:paraId="38003C6B" w14:textId="24D02342"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5FE56DEC" wp14:editId="63D642CB">
            <wp:extent cx="6120130" cy="2782570"/>
            <wp:effectExtent l="0" t="0" r="0" b="0"/>
            <wp:docPr id="581921772" name="Immagine 24"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21772" name="Immagine 24" descr="Immagine che contiene testo, schermata, diagramma, linea&#10;&#10;Il contenuto generato dall'IA potrebbe non essere corret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782570"/>
                    </a:xfrm>
                    <a:prstGeom prst="rect">
                      <a:avLst/>
                    </a:prstGeom>
                  </pic:spPr>
                </pic:pic>
              </a:graphicData>
            </a:graphic>
          </wp:inline>
        </w:drawing>
      </w:r>
    </w:p>
    <w:p w14:paraId="5A86D2F0" w14:textId="77777777" w:rsidR="00A42993" w:rsidRPr="00A42993" w:rsidRDefault="00A42993" w:rsidP="00A42993">
      <w:pPr>
        <w:pStyle w:val="Paragrafoelenco"/>
        <w:jc w:val="both"/>
        <w:rPr>
          <w:rFonts w:ascii="Calibri" w:hAnsi="Calibri" w:cs="Calibri"/>
          <w:b/>
          <w:bCs/>
        </w:rPr>
      </w:pPr>
    </w:p>
    <w:p w14:paraId="0620EAAC" w14:textId="7E6793E6"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pedina (Giocatori ospiti)</w:t>
      </w:r>
      <w:r w:rsidR="00F00897">
        <w:rPr>
          <w:rFonts w:ascii="Calibri" w:hAnsi="Calibri" w:cs="Calibri"/>
          <w:b/>
          <w:bCs/>
        </w:rPr>
        <w:t xml:space="preserve"> (UC4)</w:t>
      </w:r>
    </w:p>
    <w:p w14:paraId="06CE608B" w14:textId="47F9FA1C"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5BFCDEAF" wp14:editId="7A212004">
            <wp:extent cx="6120130" cy="2800350"/>
            <wp:effectExtent l="0" t="0" r="0" b="0"/>
            <wp:docPr id="300237001" name="Immagine 25"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37001" name="Immagine 25" descr="Immagine che contiene testo, schermata, diagramma, linea&#10;&#10;Il contenuto generato dall'IA potrebbe non essere corret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2800350"/>
                    </a:xfrm>
                    <a:prstGeom prst="rect">
                      <a:avLst/>
                    </a:prstGeom>
                  </pic:spPr>
                </pic:pic>
              </a:graphicData>
            </a:graphic>
          </wp:inline>
        </w:drawing>
      </w:r>
    </w:p>
    <w:p w14:paraId="7C45F486" w14:textId="77777777" w:rsidR="00A42993" w:rsidRDefault="00A42993" w:rsidP="00A42993">
      <w:pPr>
        <w:pStyle w:val="Paragrafoelenco"/>
        <w:jc w:val="both"/>
        <w:rPr>
          <w:rFonts w:ascii="Calibri" w:hAnsi="Calibri" w:cs="Calibri"/>
          <w:b/>
          <w:bCs/>
        </w:rPr>
      </w:pPr>
    </w:p>
    <w:p w14:paraId="22F0D668" w14:textId="09D70CF7"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Salva impostazioni</w:t>
      </w:r>
      <w:r w:rsidR="00F00897">
        <w:rPr>
          <w:rFonts w:ascii="Calibri" w:hAnsi="Calibri" w:cs="Calibri"/>
          <w:b/>
          <w:bCs/>
        </w:rPr>
        <w:t xml:space="preserve"> (UC6)</w:t>
      </w:r>
    </w:p>
    <w:p w14:paraId="23E80017" w14:textId="52DA9E12"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27EEF78D" wp14:editId="74AC41FD">
            <wp:extent cx="5442922" cy="2133600"/>
            <wp:effectExtent l="0" t="0" r="5715" b="0"/>
            <wp:docPr id="2060815856" name="Immagine 26"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15856" name="Immagine 26" descr="Immagine che contiene testo, schermata, diagramma, linea&#10;&#10;Il contenuto generato dall'IA potrebbe non essere corret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91099" cy="2152485"/>
                    </a:xfrm>
                    <a:prstGeom prst="rect">
                      <a:avLst/>
                    </a:prstGeom>
                  </pic:spPr>
                </pic:pic>
              </a:graphicData>
            </a:graphic>
          </wp:inline>
        </w:drawing>
      </w:r>
    </w:p>
    <w:p w14:paraId="631BED04" w14:textId="43665B28" w:rsidR="00A42993" w:rsidRPr="00F00897" w:rsidRDefault="00A42993" w:rsidP="00A42993">
      <w:pPr>
        <w:pStyle w:val="Paragrafoelenco"/>
        <w:numPr>
          <w:ilvl w:val="0"/>
          <w:numId w:val="67"/>
        </w:numPr>
        <w:jc w:val="both"/>
        <w:rPr>
          <w:rFonts w:ascii="Calibri" w:hAnsi="Calibri" w:cs="Calibri"/>
          <w:b/>
          <w:bCs/>
          <w:lang w:val="en-US"/>
        </w:rPr>
      </w:pPr>
      <w:r w:rsidRPr="00F00897">
        <w:rPr>
          <w:rFonts w:ascii="Calibri" w:hAnsi="Calibri" w:cs="Calibri"/>
          <w:b/>
          <w:bCs/>
          <w:lang w:val="en-US"/>
        </w:rPr>
        <w:lastRenderedPageBreak/>
        <w:t>Replace all set regole</w:t>
      </w:r>
      <w:r w:rsidR="00F00897" w:rsidRPr="00F00897">
        <w:rPr>
          <w:rFonts w:ascii="Calibri" w:hAnsi="Calibri" w:cs="Calibri"/>
          <w:b/>
          <w:bCs/>
          <w:lang w:val="en-US"/>
        </w:rPr>
        <w:t xml:space="preserve"> (U</w:t>
      </w:r>
      <w:r w:rsidR="00F00897">
        <w:rPr>
          <w:rFonts w:ascii="Calibri" w:hAnsi="Calibri" w:cs="Calibri"/>
          <w:b/>
          <w:bCs/>
          <w:lang w:val="en-US"/>
        </w:rPr>
        <w:t>C7)</w:t>
      </w:r>
    </w:p>
    <w:p w14:paraId="2644B582" w14:textId="11DFE8C9" w:rsidR="00E5364F" w:rsidRDefault="00E5364F" w:rsidP="00E5364F">
      <w:pPr>
        <w:pStyle w:val="Paragrafoelenco"/>
        <w:jc w:val="both"/>
        <w:rPr>
          <w:rFonts w:ascii="Calibri" w:hAnsi="Calibri" w:cs="Calibri"/>
          <w:b/>
          <w:bCs/>
        </w:rPr>
      </w:pPr>
      <w:r>
        <w:rPr>
          <w:rFonts w:ascii="Calibri" w:hAnsi="Calibri" w:cs="Calibri"/>
          <w:b/>
          <w:bCs/>
          <w:noProof/>
        </w:rPr>
        <w:drawing>
          <wp:inline distT="0" distB="0" distL="0" distR="0" wp14:anchorId="55F21027" wp14:editId="524347AA">
            <wp:extent cx="6120130" cy="2813685"/>
            <wp:effectExtent l="0" t="0" r="0" b="5715"/>
            <wp:docPr id="269441862" name="Immagine 27"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1862" name="Immagine 27" descr="Immagine che contiene testo, schermata, diagramma, linea&#10;&#10;Il contenuto generato dall'IA potrebbe non essere corret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2813685"/>
                    </a:xfrm>
                    <a:prstGeom prst="rect">
                      <a:avLst/>
                    </a:prstGeom>
                  </pic:spPr>
                </pic:pic>
              </a:graphicData>
            </a:graphic>
          </wp:inline>
        </w:drawing>
      </w:r>
    </w:p>
    <w:p w14:paraId="14665C9F" w14:textId="77777777" w:rsidR="00E5364F" w:rsidRDefault="00E5364F" w:rsidP="00E5364F">
      <w:pPr>
        <w:pStyle w:val="Paragrafoelenco"/>
        <w:jc w:val="both"/>
        <w:rPr>
          <w:rFonts w:ascii="Calibri" w:hAnsi="Calibri" w:cs="Calibri"/>
          <w:b/>
          <w:bCs/>
        </w:rPr>
      </w:pPr>
    </w:p>
    <w:p w14:paraId="4358DFC4" w14:textId="56AFFAE5" w:rsidR="00A42993" w:rsidRDefault="00A42993" w:rsidP="00A42993">
      <w:pPr>
        <w:pStyle w:val="Paragrafoelenco"/>
        <w:numPr>
          <w:ilvl w:val="0"/>
          <w:numId w:val="67"/>
        </w:numPr>
        <w:jc w:val="both"/>
        <w:rPr>
          <w:rFonts w:ascii="Calibri" w:hAnsi="Calibri" w:cs="Calibri"/>
          <w:b/>
          <w:bCs/>
        </w:rPr>
      </w:pPr>
      <w:r>
        <w:rPr>
          <w:rFonts w:ascii="Calibri" w:hAnsi="Calibri" w:cs="Calibri"/>
          <w:b/>
          <w:bCs/>
        </w:rPr>
        <w:t>Replace all scenari</w:t>
      </w:r>
      <w:r w:rsidR="00F00897">
        <w:rPr>
          <w:rFonts w:ascii="Calibri" w:hAnsi="Calibri" w:cs="Calibri"/>
          <w:b/>
          <w:bCs/>
        </w:rPr>
        <w:t xml:space="preserve"> (UC8)</w:t>
      </w:r>
    </w:p>
    <w:p w14:paraId="1F306B81" w14:textId="4B599EF6" w:rsidR="00E5364F" w:rsidRDefault="00E5364F" w:rsidP="00E5364F">
      <w:pPr>
        <w:pStyle w:val="Paragrafoelenco"/>
        <w:jc w:val="both"/>
        <w:rPr>
          <w:rFonts w:ascii="Calibri" w:hAnsi="Calibri" w:cs="Calibri"/>
          <w:b/>
          <w:bCs/>
        </w:rPr>
      </w:pPr>
      <w:r>
        <w:rPr>
          <w:rFonts w:ascii="Calibri" w:hAnsi="Calibri" w:cs="Calibri"/>
          <w:b/>
          <w:bCs/>
          <w:noProof/>
        </w:rPr>
        <w:drawing>
          <wp:inline distT="0" distB="0" distL="0" distR="0" wp14:anchorId="483429F2" wp14:editId="5851B96C">
            <wp:extent cx="6120130" cy="2813685"/>
            <wp:effectExtent l="0" t="0" r="0" b="5715"/>
            <wp:docPr id="867720839" name="Immagine 28"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20839" name="Immagine 28" descr="Immagine che contiene testo, schermata, diagramma, linea&#10;&#10;Il contenuto generato dall'IA potrebbe non essere corret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2813685"/>
                    </a:xfrm>
                    <a:prstGeom prst="rect">
                      <a:avLst/>
                    </a:prstGeom>
                  </pic:spPr>
                </pic:pic>
              </a:graphicData>
            </a:graphic>
          </wp:inline>
        </w:drawing>
      </w:r>
    </w:p>
    <w:p w14:paraId="67B549D9" w14:textId="77777777" w:rsidR="00E5364F" w:rsidRDefault="00E5364F" w:rsidP="00E5364F">
      <w:pPr>
        <w:pStyle w:val="Paragrafoelenco"/>
        <w:jc w:val="both"/>
        <w:rPr>
          <w:rFonts w:ascii="Calibri" w:hAnsi="Calibri" w:cs="Calibri"/>
          <w:b/>
          <w:bCs/>
        </w:rPr>
      </w:pPr>
    </w:p>
    <w:p w14:paraId="3C09F010" w14:textId="5DC27CFB" w:rsidR="00A42993" w:rsidRDefault="00A42993" w:rsidP="00A42993">
      <w:pPr>
        <w:pStyle w:val="Paragrafoelenco"/>
        <w:numPr>
          <w:ilvl w:val="0"/>
          <w:numId w:val="67"/>
        </w:numPr>
        <w:jc w:val="both"/>
        <w:rPr>
          <w:rFonts w:ascii="Calibri" w:hAnsi="Calibri" w:cs="Calibri"/>
          <w:b/>
          <w:bCs/>
        </w:rPr>
      </w:pPr>
      <w:r>
        <w:rPr>
          <w:rFonts w:ascii="Calibri" w:hAnsi="Calibri" w:cs="Calibri"/>
          <w:b/>
          <w:bCs/>
        </w:rPr>
        <w:t>Replace all personalizzazioni</w:t>
      </w:r>
      <w:r w:rsidR="00F00897">
        <w:rPr>
          <w:rFonts w:ascii="Calibri" w:hAnsi="Calibri" w:cs="Calibri"/>
          <w:b/>
          <w:bCs/>
        </w:rPr>
        <w:t xml:space="preserve"> (UC9)</w:t>
      </w:r>
    </w:p>
    <w:p w14:paraId="759CA371" w14:textId="7DEBF291" w:rsidR="00E5364F" w:rsidRDefault="00E5364F" w:rsidP="00E5364F">
      <w:pPr>
        <w:pStyle w:val="Paragrafoelenco"/>
        <w:jc w:val="both"/>
        <w:rPr>
          <w:rFonts w:ascii="Calibri" w:hAnsi="Calibri" w:cs="Calibri"/>
          <w:b/>
          <w:bCs/>
        </w:rPr>
      </w:pPr>
      <w:r>
        <w:rPr>
          <w:rFonts w:ascii="Calibri" w:hAnsi="Calibri" w:cs="Calibri"/>
          <w:b/>
          <w:bCs/>
          <w:noProof/>
        </w:rPr>
        <w:drawing>
          <wp:inline distT="0" distB="0" distL="0" distR="0" wp14:anchorId="5FC59CB6" wp14:editId="7BB387D3">
            <wp:extent cx="5105400" cy="2168525"/>
            <wp:effectExtent l="0" t="0" r="0" b="3175"/>
            <wp:docPr id="1139474822" name="Immagine 2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74822" name="Immagine 29" descr="Immagine che contiene testo, schermata, diagramma, linea&#10;&#10;Il contenuto generato dall'IA potrebbe non essere corret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50709" cy="2187770"/>
                    </a:xfrm>
                    <a:prstGeom prst="rect">
                      <a:avLst/>
                    </a:prstGeom>
                  </pic:spPr>
                </pic:pic>
              </a:graphicData>
            </a:graphic>
          </wp:inline>
        </w:drawing>
      </w:r>
    </w:p>
    <w:p w14:paraId="1A8AD706" w14:textId="4575733F"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Autenticazione admin</w:t>
      </w:r>
      <w:r w:rsidR="00F00897">
        <w:rPr>
          <w:rFonts w:ascii="Calibri" w:hAnsi="Calibri" w:cs="Calibri"/>
          <w:b/>
          <w:bCs/>
        </w:rPr>
        <w:t xml:space="preserve"> (UC7/UC8/UC9)</w:t>
      </w:r>
    </w:p>
    <w:p w14:paraId="40CB8339" w14:textId="7D70824F" w:rsidR="003645F9" w:rsidRPr="00A42993" w:rsidRDefault="003645F9" w:rsidP="003645F9">
      <w:pPr>
        <w:pStyle w:val="Paragrafoelenco"/>
        <w:jc w:val="both"/>
        <w:rPr>
          <w:rFonts w:ascii="Calibri" w:hAnsi="Calibri" w:cs="Calibri"/>
          <w:b/>
          <w:bCs/>
        </w:rPr>
      </w:pPr>
      <w:r>
        <w:rPr>
          <w:rFonts w:ascii="Calibri" w:hAnsi="Calibri" w:cs="Calibri"/>
          <w:b/>
          <w:bCs/>
          <w:noProof/>
        </w:rPr>
        <w:drawing>
          <wp:inline distT="0" distB="0" distL="0" distR="0" wp14:anchorId="60441279" wp14:editId="76B6A7D6">
            <wp:extent cx="6120130" cy="2813685"/>
            <wp:effectExtent l="0" t="0" r="0" b="5715"/>
            <wp:docPr id="234211197" name="Immagine 30"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11197" name="Immagine 30" descr="Immagine che contiene testo, diagramma, linea, schermata&#10;&#10;Il contenuto generato dall'IA potrebbe non essere corret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813685"/>
                    </a:xfrm>
                    <a:prstGeom prst="rect">
                      <a:avLst/>
                    </a:prstGeom>
                  </pic:spPr>
                </pic:pic>
              </a:graphicData>
            </a:graphic>
          </wp:inline>
        </w:drawing>
      </w:r>
    </w:p>
    <w:sectPr w:rsidR="003645F9" w:rsidRPr="00A42993" w:rsidSect="00E41E61">
      <w:headerReference w:type="default" r:id="rId39"/>
      <w:footerReference w:type="default" r:id="rId40"/>
      <w:pgSz w:w="11906" w:h="16838"/>
      <w:pgMar w:top="1417" w:right="1134" w:bottom="1134" w:left="1134" w:header="708" w:footer="64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55CA1" w14:textId="77777777" w:rsidR="004973F7" w:rsidRDefault="004973F7" w:rsidP="00F5113F">
      <w:pPr>
        <w:spacing w:after="0" w:line="240" w:lineRule="auto"/>
      </w:pPr>
      <w:r>
        <w:separator/>
      </w:r>
    </w:p>
  </w:endnote>
  <w:endnote w:type="continuationSeparator" w:id="0">
    <w:p w14:paraId="3FA7A1F1" w14:textId="77777777" w:rsidR="004973F7" w:rsidRDefault="004973F7" w:rsidP="00F51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C983521-BB0A-4924-963B-74E18C3F90C0}"/>
    <w:embedBold r:id="rId2" w:fontKey="{1A85AF5D-74C1-4040-A154-DD1C6B1F16E5}"/>
    <w:embedItalic r:id="rId3" w:fontKey="{EC80C352-F979-4BCC-8936-B1314F93805D}"/>
    <w:embedBoldItalic r:id="rId4" w:fontKey="{DD4295E2-07D4-429B-B08E-1CF313374B7E}"/>
  </w:font>
  <w:font w:name="Play">
    <w:charset w:val="00"/>
    <w:family w:val="auto"/>
    <w:pitch w:val="default"/>
    <w:embedRegular r:id="rId5" w:fontKey="{792D2BE4-F3F4-4F89-8DBB-96CC2F719C5E}"/>
    <w:embedItalic r:id="rId6" w:fontKey="{516EFD28-7B2F-4440-B84E-3B2F75CB5A77}"/>
  </w:font>
  <w:font w:name="Aptos">
    <w:charset w:val="00"/>
    <w:family w:val="swiss"/>
    <w:pitch w:val="variable"/>
    <w:sig w:usb0="20000287" w:usb1="00000003" w:usb2="00000000" w:usb3="00000000" w:csb0="0000019F" w:csb1="00000000"/>
    <w:embedRegular r:id="rId7" w:fontKey="{F0C3ABD4-7CA6-476B-888E-4DF726D5F601}"/>
    <w:embedBold r:id="rId8" w:fontKey="{CF53E3A9-431B-45B2-9849-E5028E605407}"/>
    <w:embedItalic r:id="rId9" w:fontKey="{3AF21333-95EE-4D44-8327-819B36F25AE7}"/>
    <w:embedBoldItalic r:id="rId10" w:fontKey="{D7F90C9F-90C1-4DEB-948F-22E819CEBF99}"/>
  </w:font>
  <w:font w:name="Aptos Display">
    <w:charset w:val="00"/>
    <w:family w:val="swiss"/>
    <w:pitch w:val="variable"/>
    <w:sig w:usb0="20000287" w:usb1="00000003" w:usb2="00000000" w:usb3="00000000" w:csb0="0000019F" w:csb1="00000000"/>
    <w:embedRegular r:id="rId11" w:fontKey="{36AC928D-559E-475C-AFEF-7A257E5214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F5113F" w14:paraId="53353C3D" w14:textId="77777777">
      <w:trPr>
        <w:trHeight w:hRule="exact" w:val="115"/>
        <w:jc w:val="center"/>
      </w:trPr>
      <w:tc>
        <w:tcPr>
          <w:tcW w:w="4686" w:type="dxa"/>
          <w:shd w:val="clear" w:color="auto" w:fill="156082" w:themeFill="accent1"/>
          <w:tcMar>
            <w:top w:w="0" w:type="dxa"/>
            <w:bottom w:w="0" w:type="dxa"/>
          </w:tcMar>
        </w:tcPr>
        <w:p w14:paraId="4414E5BD" w14:textId="77777777" w:rsidR="00F5113F" w:rsidRDefault="00F5113F">
          <w:pPr>
            <w:pStyle w:val="Intestazione"/>
            <w:rPr>
              <w:caps/>
              <w:sz w:val="18"/>
            </w:rPr>
          </w:pPr>
        </w:p>
      </w:tc>
      <w:tc>
        <w:tcPr>
          <w:tcW w:w="4674" w:type="dxa"/>
          <w:shd w:val="clear" w:color="auto" w:fill="156082" w:themeFill="accent1"/>
          <w:tcMar>
            <w:top w:w="0" w:type="dxa"/>
            <w:bottom w:w="0" w:type="dxa"/>
          </w:tcMar>
        </w:tcPr>
        <w:p w14:paraId="70BE64FD" w14:textId="77777777" w:rsidR="00F5113F" w:rsidRDefault="00F5113F">
          <w:pPr>
            <w:pStyle w:val="Intestazione"/>
            <w:jc w:val="right"/>
            <w:rPr>
              <w:caps/>
              <w:sz w:val="18"/>
            </w:rPr>
          </w:pPr>
        </w:p>
      </w:tc>
    </w:tr>
    <w:tr w:rsidR="00F5113F" w14:paraId="26BE18E1" w14:textId="77777777">
      <w:trPr>
        <w:jc w:val="center"/>
      </w:trPr>
      <w:sdt>
        <w:sdtPr>
          <w:rPr>
            <w:caps/>
            <w:color w:val="808080" w:themeColor="background1" w:themeShade="80"/>
            <w:sz w:val="18"/>
            <w:szCs w:val="18"/>
          </w:rPr>
          <w:alias w:val="Autore"/>
          <w:tag w:val=""/>
          <w:id w:val="1534151868"/>
          <w:placeholder>
            <w:docPart w:val="677D291765D24E7CB21B2279B265AFD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C54D397" w14:textId="102C873B" w:rsidR="00F5113F" w:rsidRDefault="00F5113F">
              <w:pPr>
                <w:pStyle w:val="Pidipagina"/>
                <w:rPr>
                  <w:caps/>
                  <w:color w:val="808080" w:themeColor="background1" w:themeShade="80"/>
                  <w:sz w:val="18"/>
                  <w:szCs w:val="18"/>
                </w:rPr>
              </w:pPr>
              <w:r>
                <w:rPr>
                  <w:caps/>
                  <w:color w:val="808080" w:themeColor="background1" w:themeShade="80"/>
                  <w:sz w:val="18"/>
                  <w:szCs w:val="18"/>
                </w:rPr>
                <w:t>Calogero Falcone &amp; Francesco catania</w:t>
              </w:r>
            </w:p>
          </w:tc>
        </w:sdtContent>
      </w:sdt>
      <w:tc>
        <w:tcPr>
          <w:tcW w:w="4674" w:type="dxa"/>
          <w:vAlign w:val="center"/>
        </w:tcPr>
        <w:p w14:paraId="1D46231F" w14:textId="77777777" w:rsidR="00F5113F" w:rsidRDefault="00F5113F">
          <w:pPr>
            <w:pStyle w:val="Pidipa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71EE663F" w14:textId="77777777" w:rsidR="00F5113F" w:rsidRDefault="00F5113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DE4C9" w14:textId="77777777" w:rsidR="004973F7" w:rsidRDefault="004973F7" w:rsidP="00F5113F">
      <w:pPr>
        <w:spacing w:after="0" w:line="240" w:lineRule="auto"/>
      </w:pPr>
      <w:r>
        <w:separator/>
      </w:r>
    </w:p>
  </w:footnote>
  <w:footnote w:type="continuationSeparator" w:id="0">
    <w:p w14:paraId="64950DF1" w14:textId="77777777" w:rsidR="004973F7" w:rsidRDefault="004973F7" w:rsidP="00F511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8DD6" w14:textId="767A73D9" w:rsidR="00920E8D" w:rsidRDefault="00000000">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sdt>
      <w:sdtPr>
        <w:rPr>
          <w:rFonts w:asciiTheme="majorHAnsi" w:eastAsiaTheme="majorEastAsia" w:hAnsiTheme="majorHAnsi" w:cstheme="majorBidi"/>
          <w:color w:val="0F4761" w:themeColor="accent1" w:themeShade="BF"/>
          <w:sz w:val="26"/>
          <w:szCs w:val="26"/>
        </w:rPr>
        <w:alias w:val="Titolo"/>
        <w:tag w:val=""/>
        <w:id w:val="-932208079"/>
        <w:placeholder>
          <w:docPart w:val="6991E57FB4094AA99E981D5CAF05BA73"/>
        </w:placeholder>
        <w:dataBinding w:prefixMappings="xmlns:ns0='http://purl.org/dc/elements/1.1/' xmlns:ns1='http://schemas.openxmlformats.org/package/2006/metadata/core-properties' " w:xpath="/ns1:coreProperties[1]/ns0:title[1]" w:storeItemID="{6C3C8BC8-F283-45AE-878A-BAB7291924A1}"/>
        <w:text/>
      </w:sdtPr>
      <w:sdtContent>
        <w:r w:rsidR="00967649">
          <w:rPr>
            <w:rFonts w:asciiTheme="majorHAnsi" w:eastAsiaTheme="majorEastAsia" w:hAnsiTheme="majorHAnsi" w:cstheme="majorBidi"/>
            <w:color w:val="0F4761" w:themeColor="accent1" w:themeShade="BF"/>
            <w:sz w:val="26"/>
            <w:szCs w:val="26"/>
          </w:rPr>
          <w:t>Gioco dell’</w:t>
        </w:r>
        <w:r w:rsidR="009C37D3">
          <w:rPr>
            <w:rFonts w:asciiTheme="majorHAnsi" w:eastAsiaTheme="majorEastAsia" w:hAnsiTheme="majorHAnsi" w:cstheme="majorBidi"/>
            <w:color w:val="0F4761" w:themeColor="accent1" w:themeShade="BF"/>
            <w:sz w:val="26"/>
            <w:szCs w:val="26"/>
          </w:rPr>
          <w:t>O</w:t>
        </w:r>
        <w:r w:rsidR="00967649">
          <w:rPr>
            <w:rFonts w:asciiTheme="majorHAnsi" w:eastAsiaTheme="majorEastAsia" w:hAnsiTheme="majorHAnsi" w:cstheme="majorBidi"/>
            <w:color w:val="0F4761" w:themeColor="accent1" w:themeShade="BF"/>
            <w:sz w:val="26"/>
            <w:szCs w:val="26"/>
          </w:rPr>
          <w:t>ca</w:t>
        </w:r>
      </w:sdtContent>
    </w:sdt>
    <w:r w:rsidR="00967649">
      <w:rPr>
        <w:rFonts w:asciiTheme="majorHAnsi" w:eastAsiaTheme="majorEastAsia" w:hAnsiTheme="majorHAnsi" w:cstheme="majorBidi"/>
        <w:color w:val="0F4761" w:themeColor="accent1" w:themeShade="BF"/>
        <w:sz w:val="26"/>
        <w:szCs w:val="26"/>
      </w:rPr>
      <w:t xml:space="preserve"> – </w:t>
    </w:r>
    <w:r w:rsidR="009C37D3">
      <w:rPr>
        <w:rFonts w:asciiTheme="majorHAnsi" w:eastAsiaTheme="majorEastAsia" w:hAnsiTheme="majorHAnsi" w:cstheme="majorBidi"/>
        <w:color w:val="0F4761" w:themeColor="accent1" w:themeShade="BF"/>
        <w:sz w:val="26"/>
        <w:szCs w:val="26"/>
      </w:rPr>
      <w:t>Documentazione Completa</w:t>
    </w:r>
  </w:p>
  <w:p w14:paraId="0B3B20D9" w14:textId="77777777" w:rsidR="00E41E61" w:rsidRDefault="00E41E6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73F1"/>
    <w:multiLevelType w:val="multilevel"/>
    <w:tmpl w:val="47223330"/>
    <w:lvl w:ilvl="0">
      <w:start w:val="1"/>
      <w:numFmt w:val="decimal"/>
      <w:lvlText w:val="%1.0"/>
      <w:lvlJc w:val="left"/>
      <w:pPr>
        <w:ind w:left="590" w:hanging="590"/>
      </w:pPr>
    </w:lvl>
    <w:lvl w:ilvl="1">
      <w:start w:val="1"/>
      <w:numFmt w:val="decimal"/>
      <w:lvlText w:val="%1.%2"/>
      <w:lvlJc w:val="left"/>
      <w:pPr>
        <w:ind w:left="1298" w:hanging="589"/>
      </w:pPr>
    </w:lvl>
    <w:lvl w:ilvl="2">
      <w:start w:val="1"/>
      <w:numFmt w:val="decimal"/>
      <w:lvlText w:val="%1.%2.%3"/>
      <w:lvlJc w:val="left"/>
      <w:pPr>
        <w:ind w:left="2136" w:hanging="720"/>
      </w:pPr>
    </w:lvl>
    <w:lvl w:ilvl="3">
      <w:start w:val="1"/>
      <w:numFmt w:val="decimal"/>
      <w:lvlText w:val="%1.%2.%3.%4"/>
      <w:lvlJc w:val="left"/>
      <w:pPr>
        <w:ind w:left="2844" w:hanging="720"/>
      </w:pPr>
    </w:lvl>
    <w:lvl w:ilvl="4">
      <w:start w:val="1"/>
      <w:numFmt w:val="decimal"/>
      <w:lvlText w:val="%1.%2.%3.%4.%5"/>
      <w:lvlJc w:val="left"/>
      <w:pPr>
        <w:ind w:left="3912" w:hanging="1080"/>
      </w:pPr>
    </w:lvl>
    <w:lvl w:ilvl="5">
      <w:start w:val="1"/>
      <w:numFmt w:val="decimal"/>
      <w:lvlText w:val="%1.%2.%3.%4.%5.%6"/>
      <w:lvlJc w:val="left"/>
      <w:pPr>
        <w:ind w:left="4620" w:hanging="1080"/>
      </w:pPr>
    </w:lvl>
    <w:lvl w:ilvl="6">
      <w:start w:val="1"/>
      <w:numFmt w:val="decimal"/>
      <w:lvlText w:val="%1.%2.%3.%4.%5.%6.%7"/>
      <w:lvlJc w:val="left"/>
      <w:pPr>
        <w:ind w:left="5688" w:hanging="1440"/>
      </w:pPr>
    </w:lvl>
    <w:lvl w:ilvl="7">
      <w:start w:val="1"/>
      <w:numFmt w:val="decimal"/>
      <w:lvlText w:val="%1.%2.%3.%4.%5.%6.%7.%8"/>
      <w:lvlJc w:val="left"/>
      <w:pPr>
        <w:ind w:left="6396" w:hanging="1440"/>
      </w:pPr>
    </w:lvl>
    <w:lvl w:ilvl="8">
      <w:start w:val="1"/>
      <w:numFmt w:val="decimal"/>
      <w:lvlText w:val="%1.%2.%3.%4.%5.%6.%7.%8.%9"/>
      <w:lvlJc w:val="left"/>
      <w:pPr>
        <w:ind w:left="7464" w:hanging="1800"/>
      </w:pPr>
    </w:lvl>
  </w:abstractNum>
  <w:abstractNum w:abstractNumId="1" w15:restartNumberingAfterBreak="0">
    <w:nsid w:val="01746B70"/>
    <w:multiLevelType w:val="hybridMultilevel"/>
    <w:tmpl w:val="65446468"/>
    <w:lvl w:ilvl="0" w:tplc="897CE24A">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2" w15:restartNumberingAfterBreak="0">
    <w:nsid w:val="01A7084D"/>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3" w15:restartNumberingAfterBreak="0">
    <w:nsid w:val="02FA730A"/>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AE086A"/>
    <w:multiLevelType w:val="hybridMultilevel"/>
    <w:tmpl w:val="D36086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9B75DA5"/>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A4111F2"/>
    <w:multiLevelType w:val="hybridMultilevel"/>
    <w:tmpl w:val="2422921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0C170504"/>
    <w:multiLevelType w:val="hybridMultilevel"/>
    <w:tmpl w:val="40B6E7C4"/>
    <w:lvl w:ilvl="0" w:tplc="FFFFFFFF">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0D8D0D08"/>
    <w:multiLevelType w:val="hybridMultilevel"/>
    <w:tmpl w:val="7E5E64B6"/>
    <w:lvl w:ilvl="0" w:tplc="22EC1F4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9" w15:restartNumberingAfterBreak="0">
    <w:nsid w:val="0DC8766D"/>
    <w:multiLevelType w:val="hybridMultilevel"/>
    <w:tmpl w:val="2048DC92"/>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4AE7F85"/>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152D0A82"/>
    <w:multiLevelType w:val="hybridMultilevel"/>
    <w:tmpl w:val="82A4696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15824A12"/>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6B01F32"/>
    <w:multiLevelType w:val="multilevel"/>
    <w:tmpl w:val="F4EE0E02"/>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4" w15:restartNumberingAfterBreak="0">
    <w:nsid w:val="181C2472"/>
    <w:multiLevelType w:val="hybridMultilevel"/>
    <w:tmpl w:val="6A744C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1A6F4C60"/>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1BDB5CD2"/>
    <w:multiLevelType w:val="hybridMultilevel"/>
    <w:tmpl w:val="37FABD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1C1B69AD"/>
    <w:multiLevelType w:val="hybridMultilevel"/>
    <w:tmpl w:val="217870EE"/>
    <w:lvl w:ilvl="0" w:tplc="C51C538A">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1E461C16"/>
    <w:multiLevelType w:val="hybridMultilevel"/>
    <w:tmpl w:val="554CC61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20662D0B"/>
    <w:multiLevelType w:val="hybridMultilevel"/>
    <w:tmpl w:val="8114504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21027D85"/>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21FD1C95"/>
    <w:multiLevelType w:val="hybridMultilevel"/>
    <w:tmpl w:val="829ABC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2240A8F"/>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23F70304"/>
    <w:multiLevelType w:val="hybridMultilevel"/>
    <w:tmpl w:val="34BC8230"/>
    <w:lvl w:ilvl="0" w:tplc="C51C538A">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2422549E"/>
    <w:multiLevelType w:val="hybridMultilevel"/>
    <w:tmpl w:val="F84413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24AF7E14"/>
    <w:multiLevelType w:val="hybridMultilevel"/>
    <w:tmpl w:val="3FEA7C18"/>
    <w:lvl w:ilvl="0" w:tplc="22EC1F4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6" w15:restartNumberingAfterBreak="0">
    <w:nsid w:val="25D64541"/>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26247744"/>
    <w:multiLevelType w:val="hybridMultilevel"/>
    <w:tmpl w:val="27CC1406"/>
    <w:lvl w:ilvl="0" w:tplc="6D386DD6">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28" w15:restartNumberingAfterBreak="0">
    <w:nsid w:val="2A2337BB"/>
    <w:multiLevelType w:val="hybridMultilevel"/>
    <w:tmpl w:val="82DA56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2ADD0C17"/>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2AE84FA2"/>
    <w:multiLevelType w:val="hybridMultilevel"/>
    <w:tmpl w:val="8114504C"/>
    <w:lvl w:ilvl="0" w:tplc="FFFFFFFF">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2C6B46D0"/>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2CD814E5"/>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DC46732"/>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38DA374E"/>
    <w:multiLevelType w:val="hybridMultilevel"/>
    <w:tmpl w:val="67CEBD58"/>
    <w:lvl w:ilvl="0" w:tplc="A5CAE65E">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35" w15:restartNumberingAfterBreak="0">
    <w:nsid w:val="399E15A2"/>
    <w:multiLevelType w:val="hybridMultilevel"/>
    <w:tmpl w:val="5B00A4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3AED61A6"/>
    <w:multiLevelType w:val="multilevel"/>
    <w:tmpl w:val="28CA4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79147E"/>
    <w:multiLevelType w:val="hybridMultilevel"/>
    <w:tmpl w:val="ECEEE65C"/>
    <w:lvl w:ilvl="0" w:tplc="20DAB262">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404421C5"/>
    <w:multiLevelType w:val="hybridMultilevel"/>
    <w:tmpl w:val="7FA8C86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40594783"/>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40" w15:restartNumberingAfterBreak="0">
    <w:nsid w:val="40A37759"/>
    <w:multiLevelType w:val="multilevel"/>
    <w:tmpl w:val="28CA4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C31FE5"/>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44A81745"/>
    <w:multiLevelType w:val="hybridMultilevel"/>
    <w:tmpl w:val="A42E0850"/>
    <w:lvl w:ilvl="0" w:tplc="E55A6882">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3" w15:restartNumberingAfterBreak="0">
    <w:nsid w:val="457B3D18"/>
    <w:multiLevelType w:val="hybridMultilevel"/>
    <w:tmpl w:val="3C946BC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49EA61EE"/>
    <w:multiLevelType w:val="hybridMultilevel"/>
    <w:tmpl w:val="47923D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4AD92ACE"/>
    <w:multiLevelType w:val="hybridMultilevel"/>
    <w:tmpl w:val="4514869A"/>
    <w:lvl w:ilvl="0" w:tplc="75FCC4B0">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4CEF34C5"/>
    <w:multiLevelType w:val="hybridMultilevel"/>
    <w:tmpl w:val="FDAAF5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7" w15:restartNumberingAfterBreak="0">
    <w:nsid w:val="4E3C1D3A"/>
    <w:multiLevelType w:val="hybridMultilevel"/>
    <w:tmpl w:val="DB90CD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4F250AD6"/>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49" w15:restartNumberingAfterBreak="0">
    <w:nsid w:val="4FCD378C"/>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50" w15:restartNumberingAfterBreak="0">
    <w:nsid w:val="4FE65F5A"/>
    <w:multiLevelType w:val="hybridMultilevel"/>
    <w:tmpl w:val="BCBADA0C"/>
    <w:lvl w:ilvl="0" w:tplc="897CE24A">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51" w15:restartNumberingAfterBreak="0">
    <w:nsid w:val="55B5533E"/>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2" w15:restartNumberingAfterBreak="0">
    <w:nsid w:val="57482F5D"/>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9E160AC"/>
    <w:multiLevelType w:val="hybridMultilevel"/>
    <w:tmpl w:val="72FCBF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5B811B7E"/>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5BAB75B9"/>
    <w:multiLevelType w:val="hybridMultilevel"/>
    <w:tmpl w:val="34B20A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6" w15:restartNumberingAfterBreak="0">
    <w:nsid w:val="5CC6580D"/>
    <w:multiLevelType w:val="hybridMultilevel"/>
    <w:tmpl w:val="63C6F7A0"/>
    <w:lvl w:ilvl="0" w:tplc="E60AA6B8">
      <w:start w:val="3"/>
      <w:numFmt w:val="bullet"/>
      <w:lvlText w:val="-"/>
      <w:lvlJc w:val="left"/>
      <w:pPr>
        <w:ind w:left="405" w:hanging="360"/>
      </w:pPr>
      <w:rPr>
        <w:rFonts w:ascii="Calibri" w:eastAsia="Play" w:hAnsi="Calibri" w:cs="Calibri" w:hint="default"/>
      </w:rPr>
    </w:lvl>
    <w:lvl w:ilvl="1" w:tplc="04100003" w:tentative="1">
      <w:start w:val="1"/>
      <w:numFmt w:val="bullet"/>
      <w:lvlText w:val="o"/>
      <w:lvlJc w:val="left"/>
      <w:pPr>
        <w:ind w:left="1125" w:hanging="360"/>
      </w:pPr>
      <w:rPr>
        <w:rFonts w:ascii="Courier New" w:hAnsi="Courier New" w:cs="Courier New" w:hint="default"/>
      </w:rPr>
    </w:lvl>
    <w:lvl w:ilvl="2" w:tplc="04100005" w:tentative="1">
      <w:start w:val="1"/>
      <w:numFmt w:val="bullet"/>
      <w:lvlText w:val=""/>
      <w:lvlJc w:val="left"/>
      <w:pPr>
        <w:ind w:left="1845" w:hanging="360"/>
      </w:pPr>
      <w:rPr>
        <w:rFonts w:ascii="Wingdings" w:hAnsi="Wingdings" w:hint="default"/>
      </w:rPr>
    </w:lvl>
    <w:lvl w:ilvl="3" w:tplc="04100001" w:tentative="1">
      <w:start w:val="1"/>
      <w:numFmt w:val="bullet"/>
      <w:lvlText w:val=""/>
      <w:lvlJc w:val="left"/>
      <w:pPr>
        <w:ind w:left="2565" w:hanging="360"/>
      </w:pPr>
      <w:rPr>
        <w:rFonts w:ascii="Symbol" w:hAnsi="Symbol" w:hint="default"/>
      </w:rPr>
    </w:lvl>
    <w:lvl w:ilvl="4" w:tplc="04100003" w:tentative="1">
      <w:start w:val="1"/>
      <w:numFmt w:val="bullet"/>
      <w:lvlText w:val="o"/>
      <w:lvlJc w:val="left"/>
      <w:pPr>
        <w:ind w:left="3285" w:hanging="360"/>
      </w:pPr>
      <w:rPr>
        <w:rFonts w:ascii="Courier New" w:hAnsi="Courier New" w:cs="Courier New" w:hint="default"/>
      </w:rPr>
    </w:lvl>
    <w:lvl w:ilvl="5" w:tplc="04100005" w:tentative="1">
      <w:start w:val="1"/>
      <w:numFmt w:val="bullet"/>
      <w:lvlText w:val=""/>
      <w:lvlJc w:val="left"/>
      <w:pPr>
        <w:ind w:left="4005" w:hanging="360"/>
      </w:pPr>
      <w:rPr>
        <w:rFonts w:ascii="Wingdings" w:hAnsi="Wingdings" w:hint="default"/>
      </w:rPr>
    </w:lvl>
    <w:lvl w:ilvl="6" w:tplc="04100001" w:tentative="1">
      <w:start w:val="1"/>
      <w:numFmt w:val="bullet"/>
      <w:lvlText w:val=""/>
      <w:lvlJc w:val="left"/>
      <w:pPr>
        <w:ind w:left="4725" w:hanging="360"/>
      </w:pPr>
      <w:rPr>
        <w:rFonts w:ascii="Symbol" w:hAnsi="Symbol" w:hint="default"/>
      </w:rPr>
    </w:lvl>
    <w:lvl w:ilvl="7" w:tplc="04100003" w:tentative="1">
      <w:start w:val="1"/>
      <w:numFmt w:val="bullet"/>
      <w:lvlText w:val="o"/>
      <w:lvlJc w:val="left"/>
      <w:pPr>
        <w:ind w:left="5445" w:hanging="360"/>
      </w:pPr>
      <w:rPr>
        <w:rFonts w:ascii="Courier New" w:hAnsi="Courier New" w:cs="Courier New" w:hint="default"/>
      </w:rPr>
    </w:lvl>
    <w:lvl w:ilvl="8" w:tplc="04100005" w:tentative="1">
      <w:start w:val="1"/>
      <w:numFmt w:val="bullet"/>
      <w:lvlText w:val=""/>
      <w:lvlJc w:val="left"/>
      <w:pPr>
        <w:ind w:left="6165" w:hanging="360"/>
      </w:pPr>
      <w:rPr>
        <w:rFonts w:ascii="Wingdings" w:hAnsi="Wingdings" w:hint="default"/>
      </w:rPr>
    </w:lvl>
  </w:abstractNum>
  <w:abstractNum w:abstractNumId="57" w15:restartNumberingAfterBreak="0">
    <w:nsid w:val="62302563"/>
    <w:multiLevelType w:val="hybridMultilevel"/>
    <w:tmpl w:val="82F6B5D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8" w15:restartNumberingAfterBreak="0">
    <w:nsid w:val="69F23EC0"/>
    <w:multiLevelType w:val="multilevel"/>
    <w:tmpl w:val="312CCA9A"/>
    <w:lvl w:ilvl="0">
      <w:start w:val="6"/>
      <w:numFmt w:val="decimal"/>
      <w:lvlText w:val="%1.0"/>
      <w:lvlJc w:val="left"/>
      <w:pPr>
        <w:ind w:left="720" w:hanging="720"/>
      </w:pPr>
      <w:rPr>
        <w:rFonts w:ascii="Calibri" w:eastAsia="Aptos" w:hAnsi="Calibri" w:cs="Calibri" w:hint="default"/>
        <w:color w:val="467886" w:themeColor="hyperlink"/>
        <w:sz w:val="22"/>
        <w:u w:val="single"/>
      </w:rPr>
    </w:lvl>
    <w:lvl w:ilvl="1">
      <w:start w:val="1"/>
      <w:numFmt w:val="decimal"/>
      <w:lvlText w:val="%1.%2"/>
      <w:lvlJc w:val="left"/>
      <w:pPr>
        <w:ind w:left="1440" w:hanging="720"/>
      </w:pPr>
      <w:rPr>
        <w:rFonts w:ascii="Calibri" w:eastAsia="Aptos" w:hAnsi="Calibri" w:cs="Calibri" w:hint="default"/>
        <w:color w:val="467886" w:themeColor="hyperlink"/>
        <w:sz w:val="22"/>
        <w:u w:val="single"/>
      </w:rPr>
    </w:lvl>
    <w:lvl w:ilvl="2">
      <w:start w:val="1"/>
      <w:numFmt w:val="decimal"/>
      <w:lvlText w:val="%1.%2.%3"/>
      <w:lvlJc w:val="left"/>
      <w:pPr>
        <w:ind w:left="2520" w:hanging="1080"/>
      </w:pPr>
      <w:rPr>
        <w:rFonts w:ascii="Calibri" w:eastAsia="Aptos" w:hAnsi="Calibri" w:cs="Calibri" w:hint="default"/>
        <w:color w:val="467886" w:themeColor="hyperlink"/>
        <w:sz w:val="22"/>
        <w:u w:val="single"/>
      </w:rPr>
    </w:lvl>
    <w:lvl w:ilvl="3">
      <w:start w:val="1"/>
      <w:numFmt w:val="decimal"/>
      <w:lvlText w:val="%1.%2.%3.%4"/>
      <w:lvlJc w:val="left"/>
      <w:pPr>
        <w:ind w:left="3600" w:hanging="1440"/>
      </w:pPr>
      <w:rPr>
        <w:rFonts w:ascii="Calibri" w:eastAsia="Aptos" w:hAnsi="Calibri" w:cs="Calibri" w:hint="default"/>
        <w:color w:val="467886" w:themeColor="hyperlink"/>
        <w:sz w:val="22"/>
        <w:u w:val="single"/>
      </w:rPr>
    </w:lvl>
    <w:lvl w:ilvl="4">
      <w:start w:val="1"/>
      <w:numFmt w:val="decimal"/>
      <w:lvlText w:val="%1.%2.%3.%4.%5"/>
      <w:lvlJc w:val="left"/>
      <w:pPr>
        <w:ind w:left="4320" w:hanging="1440"/>
      </w:pPr>
      <w:rPr>
        <w:rFonts w:ascii="Calibri" w:eastAsia="Aptos" w:hAnsi="Calibri" w:cs="Calibri" w:hint="default"/>
        <w:color w:val="467886" w:themeColor="hyperlink"/>
        <w:sz w:val="22"/>
        <w:u w:val="single"/>
      </w:rPr>
    </w:lvl>
    <w:lvl w:ilvl="5">
      <w:start w:val="1"/>
      <w:numFmt w:val="decimal"/>
      <w:lvlText w:val="%1.%2.%3.%4.%5.%6"/>
      <w:lvlJc w:val="left"/>
      <w:pPr>
        <w:ind w:left="5400" w:hanging="1800"/>
      </w:pPr>
      <w:rPr>
        <w:rFonts w:ascii="Calibri" w:eastAsia="Aptos" w:hAnsi="Calibri" w:cs="Calibri" w:hint="default"/>
        <w:color w:val="467886" w:themeColor="hyperlink"/>
        <w:sz w:val="22"/>
        <w:u w:val="single"/>
      </w:rPr>
    </w:lvl>
    <w:lvl w:ilvl="6">
      <w:start w:val="1"/>
      <w:numFmt w:val="decimal"/>
      <w:lvlText w:val="%1.%2.%3.%4.%5.%6.%7"/>
      <w:lvlJc w:val="left"/>
      <w:pPr>
        <w:ind w:left="6480" w:hanging="2160"/>
      </w:pPr>
      <w:rPr>
        <w:rFonts w:ascii="Calibri" w:eastAsia="Aptos" w:hAnsi="Calibri" w:cs="Calibri" w:hint="default"/>
        <w:color w:val="467886" w:themeColor="hyperlink"/>
        <w:sz w:val="22"/>
        <w:u w:val="single"/>
      </w:rPr>
    </w:lvl>
    <w:lvl w:ilvl="7">
      <w:start w:val="1"/>
      <w:numFmt w:val="decimal"/>
      <w:lvlText w:val="%1.%2.%3.%4.%5.%6.%7.%8"/>
      <w:lvlJc w:val="left"/>
      <w:pPr>
        <w:ind w:left="7560" w:hanging="2520"/>
      </w:pPr>
      <w:rPr>
        <w:rFonts w:ascii="Calibri" w:eastAsia="Aptos" w:hAnsi="Calibri" w:cs="Calibri" w:hint="default"/>
        <w:color w:val="467886" w:themeColor="hyperlink"/>
        <w:sz w:val="22"/>
        <w:u w:val="single"/>
      </w:rPr>
    </w:lvl>
    <w:lvl w:ilvl="8">
      <w:start w:val="1"/>
      <w:numFmt w:val="decimal"/>
      <w:lvlText w:val="%1.%2.%3.%4.%5.%6.%7.%8.%9"/>
      <w:lvlJc w:val="left"/>
      <w:pPr>
        <w:ind w:left="8640" w:hanging="2880"/>
      </w:pPr>
      <w:rPr>
        <w:rFonts w:ascii="Calibri" w:eastAsia="Aptos" w:hAnsi="Calibri" w:cs="Calibri" w:hint="default"/>
        <w:color w:val="467886" w:themeColor="hyperlink"/>
        <w:sz w:val="22"/>
        <w:u w:val="single"/>
      </w:rPr>
    </w:lvl>
  </w:abstractNum>
  <w:abstractNum w:abstractNumId="59" w15:restartNumberingAfterBreak="0">
    <w:nsid w:val="6FFE368C"/>
    <w:multiLevelType w:val="hybridMultilevel"/>
    <w:tmpl w:val="3C946BC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0" w15:restartNumberingAfterBreak="0">
    <w:nsid w:val="70746A20"/>
    <w:multiLevelType w:val="multilevel"/>
    <w:tmpl w:val="28CA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C42AB0"/>
    <w:multiLevelType w:val="multilevel"/>
    <w:tmpl w:val="AFEEB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36886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3" w15:restartNumberingAfterBreak="0">
    <w:nsid w:val="75BC0E69"/>
    <w:multiLevelType w:val="hybridMultilevel"/>
    <w:tmpl w:val="219E01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4" w15:restartNumberingAfterBreak="0">
    <w:nsid w:val="76457BA4"/>
    <w:multiLevelType w:val="hybridMultilevel"/>
    <w:tmpl w:val="554CC6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7653A12"/>
    <w:multiLevelType w:val="hybridMultilevel"/>
    <w:tmpl w:val="F210196C"/>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6" w15:restartNumberingAfterBreak="0">
    <w:nsid w:val="7DD822C3"/>
    <w:multiLevelType w:val="hybridMultilevel"/>
    <w:tmpl w:val="3C946BCC"/>
    <w:lvl w:ilvl="0" w:tplc="EA6E329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num w:numId="1" w16cid:durableId="355738295">
    <w:abstractNumId w:val="0"/>
  </w:num>
  <w:num w:numId="2" w16cid:durableId="1453553918">
    <w:abstractNumId w:val="13"/>
  </w:num>
  <w:num w:numId="3" w16cid:durableId="1847984744">
    <w:abstractNumId w:val="6"/>
  </w:num>
  <w:num w:numId="4" w16cid:durableId="1281305233">
    <w:abstractNumId w:val="60"/>
  </w:num>
  <w:num w:numId="5" w16cid:durableId="478426275">
    <w:abstractNumId w:val="46"/>
  </w:num>
  <w:num w:numId="6" w16cid:durableId="1576551924">
    <w:abstractNumId w:val="66"/>
  </w:num>
  <w:num w:numId="7" w16cid:durableId="567691393">
    <w:abstractNumId w:val="50"/>
  </w:num>
  <w:num w:numId="8" w16cid:durableId="594900704">
    <w:abstractNumId w:val="39"/>
  </w:num>
  <w:num w:numId="9" w16cid:durableId="560599277">
    <w:abstractNumId w:val="8"/>
  </w:num>
  <w:num w:numId="10" w16cid:durableId="412166526">
    <w:abstractNumId w:val="42"/>
  </w:num>
  <w:num w:numId="11" w16cid:durableId="764110979">
    <w:abstractNumId w:val="49"/>
  </w:num>
  <w:num w:numId="12" w16cid:durableId="1540972270">
    <w:abstractNumId w:val="48"/>
  </w:num>
  <w:num w:numId="13" w16cid:durableId="14770558">
    <w:abstractNumId w:val="43"/>
  </w:num>
  <w:num w:numId="14" w16cid:durableId="1430079531">
    <w:abstractNumId w:val="5"/>
  </w:num>
  <w:num w:numId="15" w16cid:durableId="564529202">
    <w:abstractNumId w:val="25"/>
  </w:num>
  <w:num w:numId="16" w16cid:durableId="697782312">
    <w:abstractNumId w:val="51"/>
  </w:num>
  <w:num w:numId="17" w16cid:durableId="2127001533">
    <w:abstractNumId w:val="26"/>
  </w:num>
  <w:num w:numId="18" w16cid:durableId="605306999">
    <w:abstractNumId w:val="33"/>
  </w:num>
  <w:num w:numId="19" w16cid:durableId="582687429">
    <w:abstractNumId w:val="1"/>
  </w:num>
  <w:num w:numId="20" w16cid:durableId="1412118856">
    <w:abstractNumId w:val="31"/>
  </w:num>
  <w:num w:numId="21" w16cid:durableId="1602184661">
    <w:abstractNumId w:val="10"/>
  </w:num>
  <w:num w:numId="22" w16cid:durableId="1671253131">
    <w:abstractNumId w:val="59"/>
  </w:num>
  <w:num w:numId="23" w16cid:durableId="769471647">
    <w:abstractNumId w:val="2"/>
  </w:num>
  <w:num w:numId="24" w16cid:durableId="2050109737">
    <w:abstractNumId w:val="7"/>
  </w:num>
  <w:num w:numId="25" w16cid:durableId="657151589">
    <w:abstractNumId w:val="27"/>
  </w:num>
  <w:num w:numId="26" w16cid:durableId="1885286888">
    <w:abstractNumId w:val="34"/>
  </w:num>
  <w:num w:numId="27" w16cid:durableId="916980803">
    <w:abstractNumId w:val="38"/>
  </w:num>
  <w:num w:numId="28" w16cid:durableId="368334978">
    <w:abstractNumId w:val="45"/>
  </w:num>
  <w:num w:numId="29" w16cid:durableId="948656911">
    <w:abstractNumId w:val="37"/>
  </w:num>
  <w:num w:numId="30" w16cid:durableId="1247113509">
    <w:abstractNumId w:val="23"/>
  </w:num>
  <w:num w:numId="31" w16cid:durableId="598947098">
    <w:abstractNumId w:val="53"/>
  </w:num>
  <w:num w:numId="32" w16cid:durableId="285358956">
    <w:abstractNumId w:val="62"/>
  </w:num>
  <w:num w:numId="33" w16cid:durableId="1848980381">
    <w:abstractNumId w:val="35"/>
  </w:num>
  <w:num w:numId="34" w16cid:durableId="1176111948">
    <w:abstractNumId w:val="4"/>
  </w:num>
  <w:num w:numId="35" w16cid:durableId="255401363">
    <w:abstractNumId w:val="36"/>
  </w:num>
  <w:num w:numId="36" w16cid:durableId="35274640">
    <w:abstractNumId w:val="40"/>
  </w:num>
  <w:num w:numId="37" w16cid:durableId="390469088">
    <w:abstractNumId w:val="3"/>
  </w:num>
  <w:num w:numId="38" w16cid:durableId="685328301">
    <w:abstractNumId w:val="9"/>
  </w:num>
  <w:num w:numId="39" w16cid:durableId="773289358">
    <w:abstractNumId w:val="18"/>
  </w:num>
  <w:num w:numId="40" w16cid:durableId="170920218">
    <w:abstractNumId w:val="64"/>
  </w:num>
  <w:num w:numId="41" w16cid:durableId="1876116864">
    <w:abstractNumId w:val="56"/>
  </w:num>
  <w:num w:numId="42" w16cid:durableId="1570506035">
    <w:abstractNumId w:val="54"/>
  </w:num>
  <w:num w:numId="43" w16cid:durableId="871530239">
    <w:abstractNumId w:val="52"/>
  </w:num>
  <w:num w:numId="44" w16cid:durableId="1076047681">
    <w:abstractNumId w:val="11"/>
  </w:num>
  <w:num w:numId="45" w16cid:durableId="9187484">
    <w:abstractNumId w:val="58"/>
  </w:num>
  <w:num w:numId="46" w16cid:durableId="1987970669">
    <w:abstractNumId w:val="57"/>
  </w:num>
  <w:num w:numId="47" w16cid:durableId="807937647">
    <w:abstractNumId w:val="14"/>
  </w:num>
  <w:num w:numId="48" w16cid:durableId="1914659644">
    <w:abstractNumId w:val="61"/>
  </w:num>
  <w:num w:numId="49" w16cid:durableId="824708005">
    <w:abstractNumId w:val="24"/>
  </w:num>
  <w:num w:numId="50" w16cid:durableId="114905556">
    <w:abstractNumId w:val="65"/>
  </w:num>
  <w:num w:numId="51" w16cid:durableId="852955298">
    <w:abstractNumId w:val="20"/>
  </w:num>
  <w:num w:numId="52" w16cid:durableId="882251511">
    <w:abstractNumId w:val="30"/>
  </w:num>
  <w:num w:numId="53" w16cid:durableId="943149225">
    <w:abstractNumId w:val="19"/>
  </w:num>
  <w:num w:numId="54" w16cid:durableId="800613084">
    <w:abstractNumId w:val="22"/>
  </w:num>
  <w:num w:numId="55" w16cid:durableId="1096553846">
    <w:abstractNumId w:val="41"/>
  </w:num>
  <w:num w:numId="56" w16cid:durableId="257443613">
    <w:abstractNumId w:val="29"/>
  </w:num>
  <w:num w:numId="57" w16cid:durableId="1419135940">
    <w:abstractNumId w:val="15"/>
  </w:num>
  <w:num w:numId="58" w16cid:durableId="695039539">
    <w:abstractNumId w:val="44"/>
  </w:num>
  <w:num w:numId="59" w16cid:durableId="799153937">
    <w:abstractNumId w:val="63"/>
  </w:num>
  <w:num w:numId="60" w16cid:durableId="1368872345">
    <w:abstractNumId w:val="16"/>
  </w:num>
  <w:num w:numId="61" w16cid:durableId="990255676">
    <w:abstractNumId w:val="21"/>
  </w:num>
  <w:num w:numId="62" w16cid:durableId="857234776">
    <w:abstractNumId w:val="47"/>
  </w:num>
  <w:num w:numId="63" w16cid:durableId="285477598">
    <w:abstractNumId w:val="28"/>
  </w:num>
  <w:num w:numId="64" w16cid:durableId="1420834265">
    <w:abstractNumId w:val="12"/>
  </w:num>
  <w:num w:numId="65" w16cid:durableId="1283002903">
    <w:abstractNumId w:val="32"/>
  </w:num>
  <w:num w:numId="66" w16cid:durableId="85618283">
    <w:abstractNumId w:val="55"/>
  </w:num>
  <w:num w:numId="67" w16cid:durableId="58484969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5D3"/>
    <w:rsid w:val="00002F00"/>
    <w:rsid w:val="00004EA5"/>
    <w:rsid w:val="000143BF"/>
    <w:rsid w:val="000150FE"/>
    <w:rsid w:val="00015EEC"/>
    <w:rsid w:val="000170D3"/>
    <w:rsid w:val="00024B1F"/>
    <w:rsid w:val="00026A1D"/>
    <w:rsid w:val="000270E2"/>
    <w:rsid w:val="0004553D"/>
    <w:rsid w:val="0004717F"/>
    <w:rsid w:val="00051D0B"/>
    <w:rsid w:val="000569D3"/>
    <w:rsid w:val="00057D4C"/>
    <w:rsid w:val="00060B94"/>
    <w:rsid w:val="00063E19"/>
    <w:rsid w:val="0006614E"/>
    <w:rsid w:val="00071E73"/>
    <w:rsid w:val="0008214D"/>
    <w:rsid w:val="0009420B"/>
    <w:rsid w:val="00096B3D"/>
    <w:rsid w:val="00097350"/>
    <w:rsid w:val="000A3F93"/>
    <w:rsid w:val="000A42BF"/>
    <w:rsid w:val="000A5169"/>
    <w:rsid w:val="000C2348"/>
    <w:rsid w:val="000E330D"/>
    <w:rsid w:val="000E741C"/>
    <w:rsid w:val="000F4021"/>
    <w:rsid w:val="000F48DF"/>
    <w:rsid w:val="00102E65"/>
    <w:rsid w:val="00107482"/>
    <w:rsid w:val="00107992"/>
    <w:rsid w:val="00111A88"/>
    <w:rsid w:val="0011477E"/>
    <w:rsid w:val="0011519D"/>
    <w:rsid w:val="0012199E"/>
    <w:rsid w:val="00135DCB"/>
    <w:rsid w:val="00156A8C"/>
    <w:rsid w:val="00160E9B"/>
    <w:rsid w:val="00167394"/>
    <w:rsid w:val="001702E2"/>
    <w:rsid w:val="00172726"/>
    <w:rsid w:val="00194B44"/>
    <w:rsid w:val="001A021F"/>
    <w:rsid w:val="001A2E87"/>
    <w:rsid w:val="001B3845"/>
    <w:rsid w:val="001B3AAC"/>
    <w:rsid w:val="001C0C86"/>
    <w:rsid w:val="001C1899"/>
    <w:rsid w:val="001C33E9"/>
    <w:rsid w:val="001C6A26"/>
    <w:rsid w:val="001C6E92"/>
    <w:rsid w:val="001D47BA"/>
    <w:rsid w:val="001E48F3"/>
    <w:rsid w:val="001F107B"/>
    <w:rsid w:val="001F1AEB"/>
    <w:rsid w:val="001F1FD4"/>
    <w:rsid w:val="001F77A1"/>
    <w:rsid w:val="00204474"/>
    <w:rsid w:val="00204DF2"/>
    <w:rsid w:val="0021421F"/>
    <w:rsid w:val="00225308"/>
    <w:rsid w:val="00225546"/>
    <w:rsid w:val="00226096"/>
    <w:rsid w:val="00235B3C"/>
    <w:rsid w:val="002361EE"/>
    <w:rsid w:val="0023686E"/>
    <w:rsid w:val="00240205"/>
    <w:rsid w:val="002441CD"/>
    <w:rsid w:val="00253CC9"/>
    <w:rsid w:val="00280994"/>
    <w:rsid w:val="002837F0"/>
    <w:rsid w:val="00290582"/>
    <w:rsid w:val="002905B9"/>
    <w:rsid w:val="00290D65"/>
    <w:rsid w:val="0029342F"/>
    <w:rsid w:val="002A337C"/>
    <w:rsid w:val="002A640D"/>
    <w:rsid w:val="002C0B1C"/>
    <w:rsid w:val="002E44B9"/>
    <w:rsid w:val="002F022B"/>
    <w:rsid w:val="00304D51"/>
    <w:rsid w:val="00312906"/>
    <w:rsid w:val="00312F76"/>
    <w:rsid w:val="00324606"/>
    <w:rsid w:val="00332FC2"/>
    <w:rsid w:val="003400C7"/>
    <w:rsid w:val="003433F2"/>
    <w:rsid w:val="00344388"/>
    <w:rsid w:val="0034595E"/>
    <w:rsid w:val="00350AC9"/>
    <w:rsid w:val="00354D8C"/>
    <w:rsid w:val="00357238"/>
    <w:rsid w:val="00361F97"/>
    <w:rsid w:val="003645F9"/>
    <w:rsid w:val="0037176A"/>
    <w:rsid w:val="00382FB3"/>
    <w:rsid w:val="00386B68"/>
    <w:rsid w:val="00386FCC"/>
    <w:rsid w:val="00394681"/>
    <w:rsid w:val="003A6FDA"/>
    <w:rsid w:val="003B59F1"/>
    <w:rsid w:val="003C1F27"/>
    <w:rsid w:val="003C2151"/>
    <w:rsid w:val="003C6D16"/>
    <w:rsid w:val="003D5C15"/>
    <w:rsid w:val="003E2D16"/>
    <w:rsid w:val="00402C66"/>
    <w:rsid w:val="00403D5E"/>
    <w:rsid w:val="00405BAE"/>
    <w:rsid w:val="00407AC1"/>
    <w:rsid w:val="004100CA"/>
    <w:rsid w:val="004121DB"/>
    <w:rsid w:val="004246EB"/>
    <w:rsid w:val="0042530E"/>
    <w:rsid w:val="0042705C"/>
    <w:rsid w:val="0043133E"/>
    <w:rsid w:val="004337FA"/>
    <w:rsid w:val="00434B8A"/>
    <w:rsid w:val="004467B6"/>
    <w:rsid w:val="00446ED4"/>
    <w:rsid w:val="00447E5D"/>
    <w:rsid w:val="004549FD"/>
    <w:rsid w:val="00456A7D"/>
    <w:rsid w:val="0046122C"/>
    <w:rsid w:val="00461FEB"/>
    <w:rsid w:val="004642C3"/>
    <w:rsid w:val="00465B9D"/>
    <w:rsid w:val="00474DA6"/>
    <w:rsid w:val="00482376"/>
    <w:rsid w:val="004935EB"/>
    <w:rsid w:val="004973F7"/>
    <w:rsid w:val="004A629D"/>
    <w:rsid w:val="004A70BA"/>
    <w:rsid w:val="004B0021"/>
    <w:rsid w:val="004B6DAB"/>
    <w:rsid w:val="004C03ED"/>
    <w:rsid w:val="004C4F95"/>
    <w:rsid w:val="004E0221"/>
    <w:rsid w:val="004E14C1"/>
    <w:rsid w:val="004E75F9"/>
    <w:rsid w:val="004F0BB1"/>
    <w:rsid w:val="004F2DB9"/>
    <w:rsid w:val="00506874"/>
    <w:rsid w:val="00511E10"/>
    <w:rsid w:val="005440E4"/>
    <w:rsid w:val="00553611"/>
    <w:rsid w:val="0057215F"/>
    <w:rsid w:val="00575F15"/>
    <w:rsid w:val="00584980"/>
    <w:rsid w:val="00597814"/>
    <w:rsid w:val="005A20D4"/>
    <w:rsid w:val="005A223A"/>
    <w:rsid w:val="005A4427"/>
    <w:rsid w:val="005A6791"/>
    <w:rsid w:val="005C1321"/>
    <w:rsid w:val="005C33BC"/>
    <w:rsid w:val="005D210F"/>
    <w:rsid w:val="005D601C"/>
    <w:rsid w:val="005E049C"/>
    <w:rsid w:val="005F1DCB"/>
    <w:rsid w:val="006041D2"/>
    <w:rsid w:val="006058B6"/>
    <w:rsid w:val="00607CC2"/>
    <w:rsid w:val="0061502C"/>
    <w:rsid w:val="00615053"/>
    <w:rsid w:val="00615AA4"/>
    <w:rsid w:val="006163A6"/>
    <w:rsid w:val="006201BF"/>
    <w:rsid w:val="00620E73"/>
    <w:rsid w:val="00630939"/>
    <w:rsid w:val="006400AB"/>
    <w:rsid w:val="00640BA3"/>
    <w:rsid w:val="0064314F"/>
    <w:rsid w:val="006672BF"/>
    <w:rsid w:val="00676586"/>
    <w:rsid w:val="0068469D"/>
    <w:rsid w:val="00684AC0"/>
    <w:rsid w:val="00686CEE"/>
    <w:rsid w:val="00687962"/>
    <w:rsid w:val="00692311"/>
    <w:rsid w:val="006A1B41"/>
    <w:rsid w:val="006C6287"/>
    <w:rsid w:val="006D15CA"/>
    <w:rsid w:val="006D6FAB"/>
    <w:rsid w:val="00702BBB"/>
    <w:rsid w:val="00707CC6"/>
    <w:rsid w:val="0071635C"/>
    <w:rsid w:val="00717BB2"/>
    <w:rsid w:val="0072096A"/>
    <w:rsid w:val="0073135F"/>
    <w:rsid w:val="00733765"/>
    <w:rsid w:val="00743DF4"/>
    <w:rsid w:val="00744959"/>
    <w:rsid w:val="0076063A"/>
    <w:rsid w:val="00764C8E"/>
    <w:rsid w:val="00775D50"/>
    <w:rsid w:val="00776DC6"/>
    <w:rsid w:val="00780CB9"/>
    <w:rsid w:val="00781888"/>
    <w:rsid w:val="00783C87"/>
    <w:rsid w:val="00792D38"/>
    <w:rsid w:val="007941A8"/>
    <w:rsid w:val="00795E7B"/>
    <w:rsid w:val="007B3DD1"/>
    <w:rsid w:val="007D0A31"/>
    <w:rsid w:val="007D798A"/>
    <w:rsid w:val="007F0F73"/>
    <w:rsid w:val="007F4953"/>
    <w:rsid w:val="007F7FFB"/>
    <w:rsid w:val="00803B43"/>
    <w:rsid w:val="008041DF"/>
    <w:rsid w:val="00804335"/>
    <w:rsid w:val="00814656"/>
    <w:rsid w:val="00814FF8"/>
    <w:rsid w:val="008163DB"/>
    <w:rsid w:val="0084281A"/>
    <w:rsid w:val="00842A58"/>
    <w:rsid w:val="00844743"/>
    <w:rsid w:val="00853522"/>
    <w:rsid w:val="00857F4A"/>
    <w:rsid w:val="00863CC4"/>
    <w:rsid w:val="00867A01"/>
    <w:rsid w:val="0087009B"/>
    <w:rsid w:val="0087086E"/>
    <w:rsid w:val="00872C73"/>
    <w:rsid w:val="00881E4A"/>
    <w:rsid w:val="00885956"/>
    <w:rsid w:val="00890FFA"/>
    <w:rsid w:val="00891C42"/>
    <w:rsid w:val="008A184F"/>
    <w:rsid w:val="008A7E1A"/>
    <w:rsid w:val="008C51CE"/>
    <w:rsid w:val="008C65E6"/>
    <w:rsid w:val="008D094B"/>
    <w:rsid w:val="008D13C2"/>
    <w:rsid w:val="008D272B"/>
    <w:rsid w:val="008D31B3"/>
    <w:rsid w:val="008D60CE"/>
    <w:rsid w:val="008D694A"/>
    <w:rsid w:val="008E2A85"/>
    <w:rsid w:val="008E6C0C"/>
    <w:rsid w:val="008E7D15"/>
    <w:rsid w:val="008F42A5"/>
    <w:rsid w:val="008F6085"/>
    <w:rsid w:val="008F61CB"/>
    <w:rsid w:val="009123BB"/>
    <w:rsid w:val="00912479"/>
    <w:rsid w:val="00920E8D"/>
    <w:rsid w:val="00922BA3"/>
    <w:rsid w:val="0093470E"/>
    <w:rsid w:val="009365A3"/>
    <w:rsid w:val="009412D7"/>
    <w:rsid w:val="00955E4B"/>
    <w:rsid w:val="00965031"/>
    <w:rsid w:val="00967649"/>
    <w:rsid w:val="00973DFD"/>
    <w:rsid w:val="00975B7B"/>
    <w:rsid w:val="009842B0"/>
    <w:rsid w:val="00986BD1"/>
    <w:rsid w:val="009A1501"/>
    <w:rsid w:val="009B60E2"/>
    <w:rsid w:val="009C0D26"/>
    <w:rsid w:val="009C3695"/>
    <w:rsid w:val="009C37D3"/>
    <w:rsid w:val="009D0149"/>
    <w:rsid w:val="009D0B98"/>
    <w:rsid w:val="009D5F29"/>
    <w:rsid w:val="009F587B"/>
    <w:rsid w:val="00A012B2"/>
    <w:rsid w:val="00A037BD"/>
    <w:rsid w:val="00A16CF1"/>
    <w:rsid w:val="00A17BB3"/>
    <w:rsid w:val="00A215D3"/>
    <w:rsid w:val="00A30F8E"/>
    <w:rsid w:val="00A34E5D"/>
    <w:rsid w:val="00A40C8B"/>
    <w:rsid w:val="00A42993"/>
    <w:rsid w:val="00A44857"/>
    <w:rsid w:val="00A46757"/>
    <w:rsid w:val="00A50E08"/>
    <w:rsid w:val="00A524BA"/>
    <w:rsid w:val="00A561C1"/>
    <w:rsid w:val="00A57043"/>
    <w:rsid w:val="00A60255"/>
    <w:rsid w:val="00A61291"/>
    <w:rsid w:val="00A62572"/>
    <w:rsid w:val="00A752B0"/>
    <w:rsid w:val="00A77367"/>
    <w:rsid w:val="00A9717B"/>
    <w:rsid w:val="00AA053E"/>
    <w:rsid w:val="00AA2743"/>
    <w:rsid w:val="00AA3D26"/>
    <w:rsid w:val="00AA4695"/>
    <w:rsid w:val="00AA6F84"/>
    <w:rsid w:val="00AB0487"/>
    <w:rsid w:val="00AB4B42"/>
    <w:rsid w:val="00AB5760"/>
    <w:rsid w:val="00AD0660"/>
    <w:rsid w:val="00AD5FF8"/>
    <w:rsid w:val="00AE6656"/>
    <w:rsid w:val="00AE67C5"/>
    <w:rsid w:val="00AE6EBD"/>
    <w:rsid w:val="00AF7959"/>
    <w:rsid w:val="00B017F9"/>
    <w:rsid w:val="00B02FC6"/>
    <w:rsid w:val="00B11FB2"/>
    <w:rsid w:val="00B13313"/>
    <w:rsid w:val="00B16411"/>
    <w:rsid w:val="00B25457"/>
    <w:rsid w:val="00B35930"/>
    <w:rsid w:val="00B37E34"/>
    <w:rsid w:val="00B4167A"/>
    <w:rsid w:val="00B448F6"/>
    <w:rsid w:val="00B46B1A"/>
    <w:rsid w:val="00B54727"/>
    <w:rsid w:val="00B56717"/>
    <w:rsid w:val="00B62F53"/>
    <w:rsid w:val="00B7357D"/>
    <w:rsid w:val="00B7467A"/>
    <w:rsid w:val="00B8238E"/>
    <w:rsid w:val="00B86915"/>
    <w:rsid w:val="00BA2BDF"/>
    <w:rsid w:val="00BA3511"/>
    <w:rsid w:val="00BB2EFA"/>
    <w:rsid w:val="00BC399B"/>
    <w:rsid w:val="00BD4F27"/>
    <w:rsid w:val="00BD7DB1"/>
    <w:rsid w:val="00BE08AA"/>
    <w:rsid w:val="00BE12D5"/>
    <w:rsid w:val="00BE1EC2"/>
    <w:rsid w:val="00BF0D8F"/>
    <w:rsid w:val="00BF19D7"/>
    <w:rsid w:val="00BF2C34"/>
    <w:rsid w:val="00C03108"/>
    <w:rsid w:val="00C05EE9"/>
    <w:rsid w:val="00C1170F"/>
    <w:rsid w:val="00C15433"/>
    <w:rsid w:val="00C21A40"/>
    <w:rsid w:val="00C23CC7"/>
    <w:rsid w:val="00C23FC2"/>
    <w:rsid w:val="00C30855"/>
    <w:rsid w:val="00C33F68"/>
    <w:rsid w:val="00C35902"/>
    <w:rsid w:val="00C424EC"/>
    <w:rsid w:val="00C55400"/>
    <w:rsid w:val="00C558B7"/>
    <w:rsid w:val="00C61E6B"/>
    <w:rsid w:val="00C62F4E"/>
    <w:rsid w:val="00C630F6"/>
    <w:rsid w:val="00C6315F"/>
    <w:rsid w:val="00C6485D"/>
    <w:rsid w:val="00C6658A"/>
    <w:rsid w:val="00C74300"/>
    <w:rsid w:val="00C82EF5"/>
    <w:rsid w:val="00C83BA0"/>
    <w:rsid w:val="00C85E1A"/>
    <w:rsid w:val="00C91013"/>
    <w:rsid w:val="00CC50DE"/>
    <w:rsid w:val="00CC72F4"/>
    <w:rsid w:val="00CD2517"/>
    <w:rsid w:val="00CD335C"/>
    <w:rsid w:val="00CD4D72"/>
    <w:rsid w:val="00CE2BAC"/>
    <w:rsid w:val="00CE37C5"/>
    <w:rsid w:val="00D322AA"/>
    <w:rsid w:val="00D408E7"/>
    <w:rsid w:val="00D4370B"/>
    <w:rsid w:val="00D44EA1"/>
    <w:rsid w:val="00D45D7F"/>
    <w:rsid w:val="00D553DC"/>
    <w:rsid w:val="00D569A2"/>
    <w:rsid w:val="00D61C7C"/>
    <w:rsid w:val="00D63130"/>
    <w:rsid w:val="00D81F22"/>
    <w:rsid w:val="00D97193"/>
    <w:rsid w:val="00DA3136"/>
    <w:rsid w:val="00DA6586"/>
    <w:rsid w:val="00DB41AF"/>
    <w:rsid w:val="00DB497E"/>
    <w:rsid w:val="00DB7E2F"/>
    <w:rsid w:val="00DC33DE"/>
    <w:rsid w:val="00DE41F6"/>
    <w:rsid w:val="00DE6A05"/>
    <w:rsid w:val="00DE737B"/>
    <w:rsid w:val="00DF5082"/>
    <w:rsid w:val="00DF68C2"/>
    <w:rsid w:val="00E015B1"/>
    <w:rsid w:val="00E046C4"/>
    <w:rsid w:val="00E16864"/>
    <w:rsid w:val="00E16A14"/>
    <w:rsid w:val="00E16FE1"/>
    <w:rsid w:val="00E202AA"/>
    <w:rsid w:val="00E244C2"/>
    <w:rsid w:val="00E25208"/>
    <w:rsid w:val="00E26F24"/>
    <w:rsid w:val="00E26F4A"/>
    <w:rsid w:val="00E33CE3"/>
    <w:rsid w:val="00E41E61"/>
    <w:rsid w:val="00E44773"/>
    <w:rsid w:val="00E5364F"/>
    <w:rsid w:val="00E61347"/>
    <w:rsid w:val="00E67348"/>
    <w:rsid w:val="00E67523"/>
    <w:rsid w:val="00E72F24"/>
    <w:rsid w:val="00E73447"/>
    <w:rsid w:val="00E7687F"/>
    <w:rsid w:val="00E76E48"/>
    <w:rsid w:val="00E82AF1"/>
    <w:rsid w:val="00E83EDA"/>
    <w:rsid w:val="00E90498"/>
    <w:rsid w:val="00EA61BF"/>
    <w:rsid w:val="00EA65D4"/>
    <w:rsid w:val="00EB0AEE"/>
    <w:rsid w:val="00EB12D2"/>
    <w:rsid w:val="00EB5C3D"/>
    <w:rsid w:val="00EB7779"/>
    <w:rsid w:val="00EC02A0"/>
    <w:rsid w:val="00EC2363"/>
    <w:rsid w:val="00EC2D1C"/>
    <w:rsid w:val="00EC3930"/>
    <w:rsid w:val="00EC6D7E"/>
    <w:rsid w:val="00ED64AC"/>
    <w:rsid w:val="00ED76D3"/>
    <w:rsid w:val="00EF312D"/>
    <w:rsid w:val="00EF37D4"/>
    <w:rsid w:val="00F007E1"/>
    <w:rsid w:val="00F00897"/>
    <w:rsid w:val="00F03073"/>
    <w:rsid w:val="00F16F45"/>
    <w:rsid w:val="00F26DD5"/>
    <w:rsid w:val="00F31D7E"/>
    <w:rsid w:val="00F32607"/>
    <w:rsid w:val="00F363F3"/>
    <w:rsid w:val="00F502B3"/>
    <w:rsid w:val="00F5113F"/>
    <w:rsid w:val="00F513CF"/>
    <w:rsid w:val="00F540B1"/>
    <w:rsid w:val="00F579A5"/>
    <w:rsid w:val="00F62765"/>
    <w:rsid w:val="00F70431"/>
    <w:rsid w:val="00F76802"/>
    <w:rsid w:val="00F76FFF"/>
    <w:rsid w:val="00F819FC"/>
    <w:rsid w:val="00F86AB5"/>
    <w:rsid w:val="00F8798A"/>
    <w:rsid w:val="00FB3344"/>
    <w:rsid w:val="00FB724A"/>
    <w:rsid w:val="00FB7B78"/>
    <w:rsid w:val="00FC7548"/>
    <w:rsid w:val="00FD0563"/>
    <w:rsid w:val="00FD4735"/>
    <w:rsid w:val="00FE080D"/>
    <w:rsid w:val="00FE2BC2"/>
    <w:rsid w:val="00FE383A"/>
    <w:rsid w:val="00FE706B"/>
    <w:rsid w:val="00FF217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5E64FF"/>
  <w15:docId w15:val="{04111248-11CA-4EEA-B879-24E09E7AE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it-IT" w:eastAsia="it-I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E2BAC"/>
  </w:style>
  <w:style w:type="paragraph" w:styleId="Titolo1">
    <w:name w:val="heading 1"/>
    <w:basedOn w:val="Normale"/>
    <w:next w:val="Normale"/>
    <w:link w:val="Titolo1Carattere"/>
    <w:uiPriority w:val="9"/>
    <w:qFormat/>
    <w:rsid w:val="008D6B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8D6B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D6BD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D6BD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D6BD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D6BD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D6BD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D6BD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D6BD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link w:val="TitoloCarattere"/>
    <w:uiPriority w:val="10"/>
    <w:qFormat/>
    <w:rsid w:val="008D6B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1Carattere">
    <w:name w:val="Titolo 1 Carattere"/>
    <w:basedOn w:val="Carpredefinitoparagrafo"/>
    <w:link w:val="Titolo1"/>
    <w:uiPriority w:val="9"/>
    <w:rsid w:val="008D6BD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8D6BD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D6BD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D6BD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D6BD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D6BD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D6BD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D6BD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D6BDF"/>
    <w:rPr>
      <w:rFonts w:eastAsiaTheme="majorEastAsia" w:cstheme="majorBidi"/>
      <w:color w:val="272727" w:themeColor="text1" w:themeTint="D8"/>
    </w:rPr>
  </w:style>
  <w:style w:type="character" w:customStyle="1" w:styleId="TitoloCarattere">
    <w:name w:val="Titolo Carattere"/>
    <w:basedOn w:val="Carpredefinitoparagrafo"/>
    <w:link w:val="Titolo"/>
    <w:uiPriority w:val="10"/>
    <w:rsid w:val="008D6BD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Pr>
      <w:color w:val="595959"/>
      <w:sz w:val="28"/>
      <w:szCs w:val="28"/>
    </w:rPr>
  </w:style>
  <w:style w:type="character" w:customStyle="1" w:styleId="SottotitoloCarattere">
    <w:name w:val="Sottotitolo Carattere"/>
    <w:basedOn w:val="Carpredefinitoparagrafo"/>
    <w:link w:val="Sottotitolo"/>
    <w:uiPriority w:val="11"/>
    <w:rsid w:val="008D6BD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D6BD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D6BDF"/>
    <w:rPr>
      <w:i/>
      <w:iCs/>
      <w:color w:val="404040" w:themeColor="text1" w:themeTint="BF"/>
    </w:rPr>
  </w:style>
  <w:style w:type="paragraph" w:styleId="Paragrafoelenco">
    <w:name w:val="List Paragraph"/>
    <w:basedOn w:val="Normale"/>
    <w:uiPriority w:val="34"/>
    <w:qFormat/>
    <w:rsid w:val="008D6BDF"/>
    <w:pPr>
      <w:ind w:left="720"/>
      <w:contextualSpacing/>
    </w:pPr>
  </w:style>
  <w:style w:type="character" w:styleId="Enfasiintensa">
    <w:name w:val="Intense Emphasis"/>
    <w:basedOn w:val="Carpredefinitoparagrafo"/>
    <w:uiPriority w:val="21"/>
    <w:qFormat/>
    <w:rsid w:val="008D6BDF"/>
    <w:rPr>
      <w:i/>
      <w:iCs/>
      <w:color w:val="0F4761" w:themeColor="accent1" w:themeShade="BF"/>
    </w:rPr>
  </w:style>
  <w:style w:type="paragraph" w:styleId="Citazioneintensa">
    <w:name w:val="Intense Quote"/>
    <w:basedOn w:val="Normale"/>
    <w:next w:val="Normale"/>
    <w:link w:val="CitazioneintensaCarattere"/>
    <w:uiPriority w:val="30"/>
    <w:qFormat/>
    <w:rsid w:val="008D6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D6BDF"/>
    <w:rPr>
      <w:i/>
      <w:iCs/>
      <w:color w:val="0F4761" w:themeColor="accent1" w:themeShade="BF"/>
    </w:rPr>
  </w:style>
  <w:style w:type="character" w:styleId="Riferimentointenso">
    <w:name w:val="Intense Reference"/>
    <w:basedOn w:val="Carpredefinitoparagrafo"/>
    <w:uiPriority w:val="32"/>
    <w:qFormat/>
    <w:rsid w:val="008D6BDF"/>
    <w:rPr>
      <w:b/>
      <w:bCs/>
      <w:smallCaps/>
      <w:color w:val="0F4761" w:themeColor="accent1" w:themeShade="BF"/>
      <w:spacing w:val="5"/>
    </w:rPr>
  </w:style>
  <w:style w:type="paragraph" w:customStyle="1" w:styleId="Default">
    <w:name w:val="Default"/>
    <w:rsid w:val="00FF08F7"/>
    <w:pPr>
      <w:autoSpaceDE w:val="0"/>
      <w:autoSpaceDN w:val="0"/>
      <w:adjustRightInd w:val="0"/>
      <w:spacing w:after="0" w:line="240" w:lineRule="auto"/>
    </w:pPr>
    <w:rPr>
      <w:rFonts w:ascii="Calibri" w:hAnsi="Calibri" w:cs="Calibri"/>
      <w:color w:val="000000"/>
      <w:sz w:val="24"/>
      <w:szCs w:val="24"/>
    </w:rPr>
  </w:style>
  <w:style w:type="table" w:styleId="Grigliatabella">
    <w:name w:val="Table Grid"/>
    <w:basedOn w:val="Tabellanormale"/>
    <w:uiPriority w:val="39"/>
    <w:rsid w:val="00C2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medio2-Colore1">
    <w:name w:val="Medium List 2 Accent 1"/>
    <w:basedOn w:val="Tabellanormale"/>
    <w:uiPriority w:val="66"/>
    <w:rsid w:val="004E1EE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a">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style>
  <w:style w:type="table" w:customStyle="1" w:styleId="a0">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1">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2">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3">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4">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5">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paragraph" w:styleId="Titolosommario">
    <w:name w:val="TOC Heading"/>
    <w:basedOn w:val="Titolo1"/>
    <w:next w:val="Normale"/>
    <w:uiPriority w:val="39"/>
    <w:unhideWhenUsed/>
    <w:qFormat/>
    <w:rsid w:val="009B60E2"/>
    <w:pPr>
      <w:spacing w:before="240" w:after="0"/>
      <w:outlineLvl w:val="9"/>
    </w:pPr>
    <w:rPr>
      <w:sz w:val="32"/>
      <w:szCs w:val="32"/>
    </w:rPr>
  </w:style>
  <w:style w:type="paragraph" w:styleId="Sommario1">
    <w:name w:val="toc 1"/>
    <w:basedOn w:val="Normale"/>
    <w:next w:val="Normale"/>
    <w:autoRedefine/>
    <w:uiPriority w:val="39"/>
    <w:unhideWhenUsed/>
    <w:rsid w:val="009B60E2"/>
    <w:pPr>
      <w:spacing w:after="100"/>
    </w:pPr>
  </w:style>
  <w:style w:type="paragraph" w:styleId="Sommario2">
    <w:name w:val="toc 2"/>
    <w:basedOn w:val="Normale"/>
    <w:next w:val="Normale"/>
    <w:autoRedefine/>
    <w:uiPriority w:val="39"/>
    <w:unhideWhenUsed/>
    <w:rsid w:val="009B60E2"/>
    <w:pPr>
      <w:spacing w:after="100"/>
      <w:ind w:left="220"/>
    </w:pPr>
  </w:style>
  <w:style w:type="character" w:styleId="Collegamentoipertestuale">
    <w:name w:val="Hyperlink"/>
    <w:basedOn w:val="Carpredefinitoparagrafo"/>
    <w:uiPriority w:val="99"/>
    <w:unhideWhenUsed/>
    <w:rsid w:val="009B60E2"/>
    <w:rPr>
      <w:color w:val="467886" w:themeColor="hyperlink"/>
      <w:u w:val="single"/>
    </w:rPr>
  </w:style>
  <w:style w:type="paragraph" w:styleId="Nessunaspaziatura">
    <w:name w:val="No Spacing"/>
    <w:link w:val="NessunaspaziaturaCarattere"/>
    <w:uiPriority w:val="1"/>
    <w:qFormat/>
    <w:rsid w:val="000F4021"/>
    <w:pPr>
      <w:spacing w:after="0" w:line="240" w:lineRule="auto"/>
    </w:pPr>
    <w:rPr>
      <w:rFonts w:asciiTheme="minorHAnsi" w:eastAsiaTheme="minorEastAsia" w:hAnsiTheme="minorHAnsi" w:cstheme="minorBidi"/>
    </w:rPr>
  </w:style>
  <w:style w:type="character" w:customStyle="1" w:styleId="NessunaspaziaturaCarattere">
    <w:name w:val="Nessuna spaziatura Carattere"/>
    <w:basedOn w:val="Carpredefinitoparagrafo"/>
    <w:link w:val="Nessunaspaziatura"/>
    <w:uiPriority w:val="1"/>
    <w:rsid w:val="000F4021"/>
    <w:rPr>
      <w:rFonts w:asciiTheme="minorHAnsi" w:eastAsiaTheme="minorEastAsia" w:hAnsiTheme="minorHAnsi" w:cstheme="minorBidi"/>
    </w:rPr>
  </w:style>
  <w:style w:type="paragraph" w:styleId="Intestazione">
    <w:name w:val="header"/>
    <w:basedOn w:val="Normale"/>
    <w:link w:val="IntestazioneCarattere"/>
    <w:uiPriority w:val="99"/>
    <w:unhideWhenUsed/>
    <w:rsid w:val="00F5113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5113F"/>
  </w:style>
  <w:style w:type="paragraph" w:styleId="Pidipagina">
    <w:name w:val="footer"/>
    <w:basedOn w:val="Normale"/>
    <w:link w:val="PidipaginaCarattere"/>
    <w:uiPriority w:val="99"/>
    <w:unhideWhenUsed/>
    <w:rsid w:val="00F5113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5113F"/>
  </w:style>
  <w:style w:type="paragraph" w:styleId="NormaleWeb">
    <w:name w:val="Normal (Web)"/>
    <w:basedOn w:val="Normale"/>
    <w:uiPriority w:val="99"/>
    <w:unhideWhenUsed/>
    <w:rsid w:val="00403D5E"/>
    <w:pPr>
      <w:spacing w:before="100" w:beforeAutospacing="1" w:after="100" w:afterAutospacing="1" w:line="240" w:lineRule="auto"/>
    </w:pPr>
    <w:rPr>
      <w:rFonts w:ascii="Times New Roman" w:eastAsia="Times New Roman" w:hAnsi="Times New Roman" w:cs="Times New Roman"/>
      <w:sz w:val="24"/>
      <w:szCs w:val="24"/>
    </w:rPr>
  </w:style>
  <w:style w:type="character" w:styleId="Enfasigrassetto">
    <w:name w:val="Strong"/>
    <w:basedOn w:val="Carpredefinitoparagrafo"/>
    <w:uiPriority w:val="22"/>
    <w:qFormat/>
    <w:rsid w:val="00403D5E"/>
    <w:rPr>
      <w:b/>
      <w:bCs/>
    </w:rPr>
  </w:style>
  <w:style w:type="table" w:styleId="Tabellasemplice-1">
    <w:name w:val="Plain Table 1"/>
    <w:basedOn w:val="Tabellanormale"/>
    <w:uiPriority w:val="41"/>
    <w:rsid w:val="0084281A"/>
    <w:pPr>
      <w:spacing w:after="0"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2314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g"/><Relationship Id="rId26" Type="http://schemas.openxmlformats.org/officeDocument/2006/relationships/image" Target="media/image18.jpeg"/><Relationship Id="rId39" Type="http://schemas.openxmlformats.org/officeDocument/2006/relationships/header" Target="header1.xml"/><Relationship Id="rId21" Type="http://schemas.openxmlformats.org/officeDocument/2006/relationships/image" Target="media/image13.jpg"/><Relationship Id="rId34" Type="http://schemas.openxmlformats.org/officeDocument/2006/relationships/image" Target="media/image26.jpeg"/><Relationship Id="rId42"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jpeg"/><Relationship Id="rId29" Type="http://schemas.openxmlformats.org/officeDocument/2006/relationships/image" Target="media/image21.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jpg"/><Relationship Id="rId37" Type="http://schemas.openxmlformats.org/officeDocument/2006/relationships/image" Target="media/image29.jpeg"/><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g"/><Relationship Id="rId10" Type="http://schemas.openxmlformats.org/officeDocument/2006/relationships/image" Target="media/image2.jp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eg"/><Relationship Id="rId33" Type="http://schemas.openxmlformats.org/officeDocument/2006/relationships/image" Target="media/image25.jpg"/><Relationship Id="rId38" Type="http://schemas.openxmlformats.org/officeDocument/2006/relationships/image" Target="media/image30.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663CDDBCB477CBA7665E8C31F0AD2"/>
        <w:category>
          <w:name w:val="Generale"/>
          <w:gallery w:val="placeholder"/>
        </w:category>
        <w:types>
          <w:type w:val="bbPlcHdr"/>
        </w:types>
        <w:behaviors>
          <w:behavior w:val="content"/>
        </w:behaviors>
        <w:guid w:val="{625D3367-EC5F-4331-9379-8DFB128BD76F}"/>
      </w:docPartPr>
      <w:docPartBody>
        <w:p w:rsidR="00CA6967" w:rsidRDefault="00696856" w:rsidP="00696856">
          <w:pPr>
            <w:pStyle w:val="FD6663CDDBCB477CBA7665E8C31F0AD2"/>
          </w:pPr>
          <w:r>
            <w:rPr>
              <w:rFonts w:asciiTheme="majorHAnsi" w:eastAsiaTheme="majorEastAsia" w:hAnsiTheme="majorHAnsi" w:cstheme="majorBidi"/>
              <w:caps/>
              <w:color w:val="156082" w:themeColor="accent1"/>
              <w:sz w:val="80"/>
              <w:szCs w:val="80"/>
            </w:rPr>
            <w:t>[Titolo del documento]</w:t>
          </w:r>
        </w:p>
      </w:docPartBody>
    </w:docPart>
    <w:docPart>
      <w:docPartPr>
        <w:name w:val="FF49E0E0860B47C48C0CBB514EE18AEE"/>
        <w:category>
          <w:name w:val="Generale"/>
          <w:gallery w:val="placeholder"/>
        </w:category>
        <w:types>
          <w:type w:val="bbPlcHdr"/>
        </w:types>
        <w:behaviors>
          <w:behavior w:val="content"/>
        </w:behaviors>
        <w:guid w:val="{5EE43258-66A4-4E79-8C4F-0EA690AD9A24}"/>
      </w:docPartPr>
      <w:docPartBody>
        <w:p w:rsidR="00CA6967" w:rsidRDefault="00696856" w:rsidP="00696856">
          <w:pPr>
            <w:pStyle w:val="FF49E0E0860B47C48C0CBB514EE18AEE"/>
          </w:pPr>
          <w:r>
            <w:rPr>
              <w:color w:val="156082" w:themeColor="accent1"/>
              <w:sz w:val="28"/>
              <w:szCs w:val="28"/>
            </w:rPr>
            <w:t>[Sottotitolo del documento]</w:t>
          </w:r>
        </w:p>
      </w:docPartBody>
    </w:docPart>
    <w:docPart>
      <w:docPartPr>
        <w:name w:val="677D291765D24E7CB21B2279B265AFDB"/>
        <w:category>
          <w:name w:val="Generale"/>
          <w:gallery w:val="placeholder"/>
        </w:category>
        <w:types>
          <w:type w:val="bbPlcHdr"/>
        </w:types>
        <w:behaviors>
          <w:behavior w:val="content"/>
        </w:behaviors>
        <w:guid w:val="{16F060CB-656E-4C66-AA5A-2111BCDEFB06}"/>
      </w:docPartPr>
      <w:docPartBody>
        <w:p w:rsidR="00CA6967" w:rsidRDefault="00696856" w:rsidP="00696856">
          <w:pPr>
            <w:pStyle w:val="677D291765D24E7CB21B2279B265AFDB"/>
          </w:pPr>
          <w:r>
            <w:rPr>
              <w:rStyle w:val="Testosegnaposto"/>
            </w:rPr>
            <w:t>[Autore]</w:t>
          </w:r>
        </w:p>
      </w:docPartBody>
    </w:docPart>
    <w:docPart>
      <w:docPartPr>
        <w:name w:val="6991E57FB4094AA99E981D5CAF05BA73"/>
        <w:category>
          <w:name w:val="Generale"/>
          <w:gallery w:val="placeholder"/>
        </w:category>
        <w:types>
          <w:type w:val="bbPlcHdr"/>
        </w:types>
        <w:behaviors>
          <w:behavior w:val="content"/>
        </w:behaviors>
        <w:guid w:val="{9C67DC68-336A-403D-B835-F961B9410EF5}"/>
      </w:docPartPr>
      <w:docPartBody>
        <w:p w:rsidR="00CA6967" w:rsidRDefault="00696856" w:rsidP="00696856">
          <w:pPr>
            <w:pStyle w:val="6991E57FB4094AA99E981D5CAF05BA73"/>
          </w:pPr>
          <w:r>
            <w:rPr>
              <w:rFonts w:asciiTheme="majorHAnsi" w:eastAsiaTheme="majorEastAsia" w:hAnsiTheme="majorHAnsi" w:cstheme="majorBidi"/>
              <w:color w:val="0F4761" w:themeColor="accent1" w:themeShade="BF"/>
              <w:sz w:val="32"/>
              <w:szCs w:val="32"/>
            </w:rPr>
            <w:t>[Titolo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lay">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856"/>
    <w:rsid w:val="0004553D"/>
    <w:rsid w:val="00046BD2"/>
    <w:rsid w:val="000F48DF"/>
    <w:rsid w:val="00107482"/>
    <w:rsid w:val="00134DF6"/>
    <w:rsid w:val="00173D47"/>
    <w:rsid w:val="001B3845"/>
    <w:rsid w:val="001B447E"/>
    <w:rsid w:val="001F1AEB"/>
    <w:rsid w:val="0021421F"/>
    <w:rsid w:val="00223212"/>
    <w:rsid w:val="002273CA"/>
    <w:rsid w:val="00240205"/>
    <w:rsid w:val="00241E5D"/>
    <w:rsid w:val="0024734B"/>
    <w:rsid w:val="002837F0"/>
    <w:rsid w:val="003433F2"/>
    <w:rsid w:val="00346918"/>
    <w:rsid w:val="00355375"/>
    <w:rsid w:val="003C6D16"/>
    <w:rsid w:val="0044136E"/>
    <w:rsid w:val="004519EC"/>
    <w:rsid w:val="004A48FD"/>
    <w:rsid w:val="004C1A3D"/>
    <w:rsid w:val="005170C4"/>
    <w:rsid w:val="00536FBF"/>
    <w:rsid w:val="00543A4F"/>
    <w:rsid w:val="005A20D4"/>
    <w:rsid w:val="005A223A"/>
    <w:rsid w:val="005E049C"/>
    <w:rsid w:val="005E710A"/>
    <w:rsid w:val="006058B6"/>
    <w:rsid w:val="00615AA4"/>
    <w:rsid w:val="00630939"/>
    <w:rsid w:val="00674555"/>
    <w:rsid w:val="00696856"/>
    <w:rsid w:val="006C5C9A"/>
    <w:rsid w:val="00725A96"/>
    <w:rsid w:val="00733765"/>
    <w:rsid w:val="00743DF4"/>
    <w:rsid w:val="00755941"/>
    <w:rsid w:val="00772195"/>
    <w:rsid w:val="00781888"/>
    <w:rsid w:val="007F0F73"/>
    <w:rsid w:val="00823465"/>
    <w:rsid w:val="00867A01"/>
    <w:rsid w:val="00881AC1"/>
    <w:rsid w:val="008A4D53"/>
    <w:rsid w:val="008C51CE"/>
    <w:rsid w:val="008D094B"/>
    <w:rsid w:val="008D0E13"/>
    <w:rsid w:val="008D4DA2"/>
    <w:rsid w:val="008D60CE"/>
    <w:rsid w:val="008E6C0C"/>
    <w:rsid w:val="008F61CB"/>
    <w:rsid w:val="009123BB"/>
    <w:rsid w:val="00971202"/>
    <w:rsid w:val="009D0149"/>
    <w:rsid w:val="009F39B5"/>
    <w:rsid w:val="00A17ABD"/>
    <w:rsid w:val="00A22019"/>
    <w:rsid w:val="00A30F8E"/>
    <w:rsid w:val="00A46757"/>
    <w:rsid w:val="00B0532B"/>
    <w:rsid w:val="00B11FB2"/>
    <w:rsid w:val="00B47B6A"/>
    <w:rsid w:val="00B86915"/>
    <w:rsid w:val="00BA2BDF"/>
    <w:rsid w:val="00BC399B"/>
    <w:rsid w:val="00BD4F27"/>
    <w:rsid w:val="00BE08AA"/>
    <w:rsid w:val="00BF2C34"/>
    <w:rsid w:val="00C62F66"/>
    <w:rsid w:val="00CA6967"/>
    <w:rsid w:val="00D13578"/>
    <w:rsid w:val="00D373CE"/>
    <w:rsid w:val="00D63130"/>
    <w:rsid w:val="00DB0B48"/>
    <w:rsid w:val="00DB41AF"/>
    <w:rsid w:val="00DC33DE"/>
    <w:rsid w:val="00EF7E3C"/>
    <w:rsid w:val="00F263EA"/>
    <w:rsid w:val="00F301D3"/>
    <w:rsid w:val="00F435A7"/>
    <w:rsid w:val="00F52648"/>
    <w:rsid w:val="00F579A5"/>
    <w:rsid w:val="00F66245"/>
    <w:rsid w:val="00FA03DE"/>
    <w:rsid w:val="00FB724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D6663CDDBCB477CBA7665E8C31F0AD2">
    <w:name w:val="FD6663CDDBCB477CBA7665E8C31F0AD2"/>
    <w:rsid w:val="00696856"/>
  </w:style>
  <w:style w:type="paragraph" w:customStyle="1" w:styleId="FF49E0E0860B47C48C0CBB514EE18AEE">
    <w:name w:val="FF49E0E0860B47C48C0CBB514EE18AEE"/>
    <w:rsid w:val="00696856"/>
  </w:style>
  <w:style w:type="character" w:styleId="Testosegnaposto">
    <w:name w:val="Placeholder Text"/>
    <w:basedOn w:val="Carpredefinitoparagrafo"/>
    <w:uiPriority w:val="99"/>
    <w:semiHidden/>
    <w:rsid w:val="00696856"/>
    <w:rPr>
      <w:color w:val="808080"/>
    </w:rPr>
  </w:style>
  <w:style w:type="paragraph" w:customStyle="1" w:styleId="677D291765D24E7CB21B2279B265AFDB">
    <w:name w:val="677D291765D24E7CB21B2279B265AFDB"/>
    <w:rsid w:val="00696856"/>
  </w:style>
  <w:style w:type="paragraph" w:customStyle="1" w:styleId="6991E57FB4094AA99E981D5CAF05BA73">
    <w:name w:val="6991E57FB4094AA99E981D5CAF05BA73"/>
    <w:rsid w:val="006968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mGL6qORe6yYgtaAnOyb4Kh8WtQ==">CgMxLjAyCGguZ2pkZ3hzOAByITE0M0V0amI5QkxqZWpESnVvRjlQQmhGMzFZMFlUX3kxOQ==</go:docsCustomData>
</go:gDocsCustomXmlDataStorage>
</file>

<file path=customXml/itemProps1.xml><?xml version="1.0" encoding="utf-8"?>
<ds:datastoreItem xmlns:ds="http://schemas.openxmlformats.org/officeDocument/2006/customXml" ds:itemID="{37B528A4-5A93-4436-BAB4-9956BF7FC17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58</Pages>
  <Words>9820</Words>
  <Characters>55977</Characters>
  <Application>Microsoft Office Word</Application>
  <DocSecurity>0</DocSecurity>
  <Lines>466</Lines>
  <Paragraphs>131</Paragraphs>
  <ScaleCrop>false</ScaleCrop>
  <HeadingPairs>
    <vt:vector size="2" baseType="variant">
      <vt:variant>
        <vt:lpstr>Titolo</vt:lpstr>
      </vt:variant>
      <vt:variant>
        <vt:i4>1</vt:i4>
      </vt:variant>
    </vt:vector>
  </HeadingPairs>
  <TitlesOfParts>
    <vt:vector size="1" baseType="lpstr">
      <vt:lpstr>Gioco dell’oca</vt:lpstr>
    </vt:vector>
  </TitlesOfParts>
  <Company>calogero falcone &amp; francesco catania</Company>
  <LinksUpToDate>false</LinksUpToDate>
  <CharactersWithSpaces>65666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Gioco dell’Oca</dc:title>
  <dc:subject>Documentazione Completa</dc:subject>
  <dc:creator>Calogero Falcone &amp; Francesco catania</dc:creator>
  <cp:lastModifiedBy>Calogero Falcone</cp:lastModifiedBy>
  <cp:revision>267</cp:revision>
  <cp:lastPrinted>2025-11-15T05:21:00Z</cp:lastPrinted>
  <dcterms:created xsi:type="dcterms:W3CDTF">2025-11-12T22:57:00Z</dcterms:created>
  <dcterms:modified xsi:type="dcterms:W3CDTF">2025-11-16T16:58:00Z</dcterms:modified>
</cp:coreProperties>
</file>