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Aptos" w:hAnsi="Calibri" w:cs="Calibri"/>
          <w:color w:val="156082" w:themeColor="accent1"/>
        </w:rPr>
        <w:id w:val="381218211"/>
        <w:docPartObj>
          <w:docPartGallery w:val="Cover Pages"/>
          <w:docPartUnique/>
        </w:docPartObj>
      </w:sdtPr>
      <w:sdtEndPr>
        <w:rPr>
          <w:color w:val="auto"/>
          <w:highlight w:val="white"/>
        </w:rPr>
      </w:sdtEndPr>
      <w:sdtContent>
        <w:p w14:paraId="442588C6" w14:textId="134BF9CA" w:rsidR="000F4021" w:rsidRPr="00204474" w:rsidRDefault="00EB12D2">
          <w:pPr>
            <w:pStyle w:val="Nessunaspaziatura"/>
            <w:spacing w:before="1540" w:after="240"/>
            <w:jc w:val="center"/>
            <w:rPr>
              <w:rFonts w:ascii="Calibri" w:hAnsi="Calibri" w:cs="Calibri"/>
              <w:color w:val="156082" w:themeColor="accent1"/>
            </w:rPr>
          </w:pPr>
          <w:r w:rsidRPr="00204474">
            <w:rPr>
              <w:rFonts w:ascii="Calibri" w:hAnsi="Calibri" w:cs="Calibri"/>
              <w:noProof/>
              <w:color w:val="156082" w:themeColor="accent1"/>
            </w:rPr>
            <w:drawing>
              <wp:inline distT="0" distB="0" distL="0" distR="0" wp14:anchorId="64BA77BF" wp14:editId="0320F035">
                <wp:extent cx="1771741" cy="1765391"/>
                <wp:effectExtent l="0" t="0" r="0" b="6350"/>
                <wp:docPr id="1406024568" name="Immagine 1" descr="Immagine che contiene simbolo, Carattere, logo, emble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4568" name="Immagine 1" descr="Immagine che contiene simbolo, Carattere, logo, emblema&#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1771741" cy="1765391"/>
                        </a:xfrm>
                        <a:prstGeom prst="rect">
                          <a:avLst/>
                        </a:prstGeom>
                      </pic:spPr>
                    </pic:pic>
                  </a:graphicData>
                </a:graphic>
              </wp:inline>
            </w:drawing>
          </w:r>
        </w:p>
        <w:sdt>
          <w:sdtPr>
            <w:rPr>
              <w:rFonts w:ascii="Calibri" w:eastAsiaTheme="majorEastAsia" w:hAnsi="Calibri" w:cs="Calibri"/>
              <w:i/>
              <w:iCs/>
              <w:caps/>
              <w:color w:val="156082" w:themeColor="accent1"/>
              <w:sz w:val="72"/>
              <w:szCs w:val="72"/>
            </w:rPr>
            <w:alias w:val="Titolo"/>
            <w:tag w:val=""/>
            <w:id w:val="1735040861"/>
            <w:placeholder>
              <w:docPart w:val="FD6663CDDBCB477CBA7665E8C31F0AD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EFCFE1A" w14:textId="7E076790" w:rsidR="000F4021" w:rsidRPr="00204474" w:rsidRDefault="009C37D3">
              <w:pPr>
                <w:pStyle w:val="Nessunaspaziatura"/>
                <w:pBdr>
                  <w:top w:val="single" w:sz="6" w:space="6" w:color="156082" w:themeColor="accent1"/>
                  <w:bottom w:val="single" w:sz="6" w:space="6" w:color="156082" w:themeColor="accent1"/>
                </w:pBdr>
                <w:spacing w:after="240"/>
                <w:jc w:val="center"/>
                <w:rPr>
                  <w:rFonts w:ascii="Calibri" w:eastAsiaTheme="majorEastAsia" w:hAnsi="Calibri" w:cs="Calibri"/>
                  <w:i/>
                  <w:iCs/>
                  <w:caps/>
                  <w:color w:val="156082" w:themeColor="accent1"/>
                  <w:sz w:val="80"/>
                  <w:szCs w:val="80"/>
                </w:rPr>
              </w:pPr>
              <w:r>
                <w:rPr>
                  <w:rFonts w:ascii="Calibri" w:eastAsiaTheme="majorEastAsia" w:hAnsi="Calibri" w:cs="Calibri"/>
                  <w:i/>
                  <w:iCs/>
                  <w:caps/>
                  <w:color w:val="156082" w:themeColor="accent1"/>
                  <w:sz w:val="72"/>
                  <w:szCs w:val="72"/>
                </w:rPr>
                <w:t>Gioco dell’Oca</w:t>
              </w:r>
            </w:p>
          </w:sdtContent>
        </w:sdt>
        <w:p w14:paraId="5CE6D9B6" w14:textId="34964018" w:rsidR="000F4021" w:rsidRPr="00204474" w:rsidRDefault="00000000" w:rsidP="000F4021">
          <w:pPr>
            <w:pStyle w:val="Nessunaspaziatura"/>
            <w:jc w:val="center"/>
            <w:rPr>
              <w:rFonts w:ascii="Calibri" w:hAnsi="Calibri" w:cs="Calibri"/>
              <w:color w:val="156082" w:themeColor="accent1"/>
              <w:sz w:val="28"/>
              <w:szCs w:val="28"/>
            </w:rPr>
          </w:pPr>
          <w:sdt>
            <w:sdtPr>
              <w:rPr>
                <w:rFonts w:ascii="Calibri" w:hAnsi="Calibri" w:cs="Calibri"/>
                <w:color w:val="156082" w:themeColor="accent1"/>
                <w:sz w:val="28"/>
                <w:szCs w:val="28"/>
                <w:u w:val="single"/>
              </w:rPr>
              <w:alias w:val="Sottotitolo"/>
              <w:tag w:val=""/>
              <w:id w:val="328029620"/>
              <w:placeholder>
                <w:docPart w:val="FF49E0E0860B47C48C0CBB514EE18AEE"/>
              </w:placeholder>
              <w:dataBinding w:prefixMappings="xmlns:ns0='http://purl.org/dc/elements/1.1/' xmlns:ns1='http://schemas.openxmlformats.org/package/2006/metadata/core-properties' " w:xpath="/ns1:coreProperties[1]/ns0:subject[1]" w:storeItemID="{6C3C8BC8-F283-45AE-878A-BAB7291924A1}"/>
              <w:text/>
            </w:sdtPr>
            <w:sdtContent>
              <w:r w:rsidR="00F007E1">
                <w:rPr>
                  <w:rFonts w:ascii="Calibri" w:hAnsi="Calibri" w:cs="Calibri"/>
                  <w:color w:val="156082" w:themeColor="accent1"/>
                  <w:sz w:val="28"/>
                  <w:szCs w:val="28"/>
                  <w:u w:val="single"/>
                </w:rPr>
                <w:t>Documentazione Completa</w:t>
              </w:r>
            </w:sdtContent>
          </w:sdt>
          <w:r w:rsidR="000F4021" w:rsidRPr="00204474">
            <w:rPr>
              <w:rFonts w:ascii="Calibri" w:hAnsi="Calibri" w:cs="Calibri"/>
              <w:noProof/>
              <w:color w:val="156082" w:themeColor="accent1"/>
            </w:rPr>
            <mc:AlternateContent>
              <mc:Choice Requires="wps">
                <w:drawing>
                  <wp:anchor distT="0" distB="0" distL="114300" distR="114300" simplePos="0" relativeHeight="251659264" behindDoc="0" locked="0" layoutInCell="1" allowOverlap="1" wp14:anchorId="126223E2" wp14:editId="5A07425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asella di testo 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13D0B" w14:textId="7F74D5DC" w:rsidR="000F4021" w:rsidRDefault="000F4021">
                                <w:pPr>
                                  <w:pStyle w:val="Nessunaspaziatura"/>
                                  <w:spacing w:after="40"/>
                                  <w:jc w:val="center"/>
                                  <w:rPr>
                                    <w:caps/>
                                    <w:color w:val="156082" w:themeColor="accent1"/>
                                    <w:sz w:val="28"/>
                                    <w:szCs w:val="28"/>
                                  </w:rPr>
                                </w:pPr>
                              </w:p>
                              <w:p w14:paraId="4ABFA34A" w14:textId="48173920" w:rsidR="000F4021" w:rsidRDefault="00000000">
                                <w:pPr>
                                  <w:pStyle w:val="Nessunaspaziatura"/>
                                  <w:jc w:val="center"/>
                                  <w:rPr>
                                    <w:color w:val="156082" w:themeColor="accent1"/>
                                  </w:rPr>
                                </w:pPr>
                                <w:sdt>
                                  <w:sdtPr>
                                    <w:rPr>
                                      <w:caps/>
                                      <w:color w:val="156082" w:themeColor="accent1"/>
                                    </w:rPr>
                                    <w:alias w:val="Società"/>
                                    <w:tag w:val=""/>
                                    <w:id w:val="1390145197"/>
                                    <w:dataBinding w:prefixMappings="xmlns:ns0='http://schemas.openxmlformats.org/officeDocument/2006/extended-properties' " w:xpath="/ns0:Properties[1]/ns0:Company[1]" w:storeItemID="{6668398D-A668-4E3E-A5EB-62B293D839F1}"/>
                                    <w:text/>
                                  </w:sdtPr>
                                  <w:sdtContent>
                                    <w:r w:rsidR="000F4021">
                                      <w:rPr>
                                        <w:caps/>
                                        <w:color w:val="156082" w:themeColor="accent1"/>
                                      </w:rPr>
                                      <w:t>calogero falcone &amp; francesco catania</w:t>
                                    </w:r>
                                  </w:sdtContent>
                                </w:sdt>
                              </w:p>
                              <w:p w14:paraId="34E834FC" w14:textId="5860CB37" w:rsidR="000F4021" w:rsidRDefault="00000000" w:rsidP="000F4021">
                                <w:pPr>
                                  <w:pStyle w:val="Nessunaspaziatura"/>
                                  <w:rPr>
                                    <w:color w:val="156082" w:themeColor="accent1"/>
                                  </w:rPr>
                                </w:pPr>
                                <w:sdt>
                                  <w:sdtPr>
                                    <w:rPr>
                                      <w:color w:val="156082" w:themeColor="accent1"/>
                                    </w:rPr>
                                    <w:alias w:val="Indirizzi"/>
                                    <w:tag w:val=""/>
                                    <w:id w:val="-726379553"/>
                                    <w:showingPlcHdr/>
                                    <w:dataBinding w:prefixMappings="xmlns:ns0='http://schemas.microsoft.com/office/2006/coverPageProps' " w:xpath="/ns0:CoverPageProperties[1]/ns0:CompanyAddress[1]" w:storeItemID="{55AF091B-3C7A-41E3-B477-F2FDAA23CFDA}"/>
                                    <w:text/>
                                  </w:sdtPr>
                                  <w:sdtContent>
                                    <w:r w:rsidR="000F4021">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26223E2" id="_x0000_t202" coordsize="21600,21600" o:spt="202" path="m,l,21600r21600,l21600,xe">
                    <v:stroke joinstyle="miter"/>
                    <v:path gradientshapeok="t" o:connecttype="rect"/>
                  </v:shapetype>
                  <v:shape id="Casella di testo 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DF13D0B" w14:textId="7F74D5DC" w:rsidR="000F4021" w:rsidRDefault="000F4021">
                          <w:pPr>
                            <w:pStyle w:val="Nessunaspaziatura"/>
                            <w:spacing w:after="40"/>
                            <w:jc w:val="center"/>
                            <w:rPr>
                              <w:caps/>
                              <w:color w:val="156082" w:themeColor="accent1"/>
                              <w:sz w:val="28"/>
                              <w:szCs w:val="28"/>
                            </w:rPr>
                          </w:pPr>
                        </w:p>
                        <w:p w14:paraId="4ABFA34A" w14:textId="48173920" w:rsidR="000F4021" w:rsidRDefault="00000000">
                          <w:pPr>
                            <w:pStyle w:val="Nessunaspaziatura"/>
                            <w:jc w:val="center"/>
                            <w:rPr>
                              <w:color w:val="156082" w:themeColor="accent1"/>
                            </w:rPr>
                          </w:pPr>
                          <w:sdt>
                            <w:sdtPr>
                              <w:rPr>
                                <w:caps/>
                                <w:color w:val="156082" w:themeColor="accent1"/>
                              </w:rPr>
                              <w:alias w:val="Società"/>
                              <w:tag w:val=""/>
                              <w:id w:val="1390145197"/>
                              <w:dataBinding w:prefixMappings="xmlns:ns0='http://schemas.openxmlformats.org/officeDocument/2006/extended-properties' " w:xpath="/ns0:Properties[1]/ns0:Company[1]" w:storeItemID="{6668398D-A668-4E3E-A5EB-62B293D839F1}"/>
                              <w:text/>
                            </w:sdtPr>
                            <w:sdtContent>
                              <w:r w:rsidR="000F4021">
                                <w:rPr>
                                  <w:caps/>
                                  <w:color w:val="156082" w:themeColor="accent1"/>
                                </w:rPr>
                                <w:t>calogero falcone &amp; francesco catania</w:t>
                              </w:r>
                            </w:sdtContent>
                          </w:sdt>
                        </w:p>
                        <w:p w14:paraId="34E834FC" w14:textId="5860CB37" w:rsidR="000F4021" w:rsidRDefault="00000000" w:rsidP="000F4021">
                          <w:pPr>
                            <w:pStyle w:val="Nessunaspaziatura"/>
                            <w:rPr>
                              <w:color w:val="156082" w:themeColor="accent1"/>
                            </w:rPr>
                          </w:pPr>
                          <w:sdt>
                            <w:sdtPr>
                              <w:rPr>
                                <w:color w:val="156082" w:themeColor="accent1"/>
                              </w:rPr>
                              <w:alias w:val="Indirizzi"/>
                              <w:tag w:val=""/>
                              <w:id w:val="-726379553"/>
                              <w:showingPlcHdr/>
                              <w:dataBinding w:prefixMappings="xmlns:ns0='http://schemas.microsoft.com/office/2006/coverPageProps' " w:xpath="/ns0:CoverPageProperties[1]/ns0:CompanyAddress[1]" w:storeItemID="{55AF091B-3C7A-41E3-B477-F2FDAA23CFDA}"/>
                              <w:text/>
                            </w:sdtPr>
                            <w:sdtContent>
                              <w:r w:rsidR="000F4021">
                                <w:rPr>
                                  <w:color w:val="156082" w:themeColor="accent1"/>
                                </w:rPr>
                                <w:t xml:space="preserve">     </w:t>
                              </w:r>
                            </w:sdtContent>
                          </w:sdt>
                        </w:p>
                      </w:txbxContent>
                    </v:textbox>
                    <w10:wrap anchorx="margin" anchory="page"/>
                  </v:shape>
                </w:pict>
              </mc:Fallback>
            </mc:AlternateContent>
          </w:r>
        </w:p>
        <w:p w14:paraId="3FCF4297" w14:textId="77777777" w:rsidR="004549FD" w:rsidRDefault="004549FD" w:rsidP="00204474">
          <w:pPr>
            <w:rPr>
              <w:rFonts w:ascii="Calibri" w:hAnsi="Calibri" w:cs="Calibri"/>
              <w:highlight w:val="white"/>
            </w:rPr>
          </w:pPr>
        </w:p>
        <w:p w14:paraId="1625C7A4" w14:textId="77777777" w:rsidR="004549FD" w:rsidRDefault="004549FD" w:rsidP="00204474">
          <w:pPr>
            <w:rPr>
              <w:rFonts w:ascii="Calibri" w:hAnsi="Calibri" w:cs="Calibri"/>
              <w:highlight w:val="white"/>
            </w:rPr>
          </w:pPr>
        </w:p>
        <w:p w14:paraId="42F9BAC3" w14:textId="77777777" w:rsidR="004549FD" w:rsidRDefault="004549FD" w:rsidP="00204474">
          <w:pPr>
            <w:rPr>
              <w:rFonts w:ascii="Calibri" w:hAnsi="Calibri" w:cs="Calibri"/>
              <w:highlight w:val="white"/>
            </w:rPr>
          </w:pPr>
        </w:p>
        <w:p w14:paraId="74C7FEA0" w14:textId="77777777" w:rsidR="004549FD" w:rsidRDefault="004549FD" w:rsidP="00204474">
          <w:pPr>
            <w:rPr>
              <w:rFonts w:ascii="Calibri" w:hAnsi="Calibri" w:cs="Calibri"/>
              <w:highlight w:val="white"/>
            </w:rPr>
          </w:pPr>
        </w:p>
        <w:p w14:paraId="4F3C07B3" w14:textId="77777777" w:rsidR="004549FD" w:rsidRDefault="004549FD" w:rsidP="00204474">
          <w:pPr>
            <w:rPr>
              <w:rFonts w:ascii="Calibri" w:hAnsi="Calibri" w:cs="Calibri"/>
              <w:highlight w:val="white"/>
            </w:rPr>
          </w:pPr>
        </w:p>
        <w:p w14:paraId="1C40F343" w14:textId="77777777" w:rsidR="004549FD" w:rsidRDefault="004549FD" w:rsidP="00204474">
          <w:pPr>
            <w:rPr>
              <w:rFonts w:ascii="Calibri" w:hAnsi="Calibri" w:cs="Calibri"/>
              <w:highlight w:val="white"/>
            </w:rPr>
          </w:pPr>
        </w:p>
        <w:p w14:paraId="45550FE5" w14:textId="77777777" w:rsidR="004549FD" w:rsidRDefault="004549FD" w:rsidP="00204474">
          <w:pPr>
            <w:rPr>
              <w:rFonts w:ascii="Calibri" w:hAnsi="Calibri" w:cs="Calibri"/>
              <w:highlight w:val="white"/>
            </w:rPr>
          </w:pPr>
        </w:p>
        <w:p w14:paraId="687CE0EF" w14:textId="77777777" w:rsidR="004549FD" w:rsidRDefault="004549FD" w:rsidP="00204474">
          <w:pPr>
            <w:rPr>
              <w:rFonts w:ascii="Calibri" w:hAnsi="Calibri" w:cs="Calibri"/>
              <w:highlight w:val="white"/>
            </w:rPr>
          </w:pPr>
        </w:p>
        <w:p w14:paraId="11BDDEF3" w14:textId="77777777" w:rsidR="004549FD" w:rsidRDefault="004549FD" w:rsidP="00204474">
          <w:pPr>
            <w:rPr>
              <w:rFonts w:ascii="Calibri" w:hAnsi="Calibri" w:cs="Calibri"/>
              <w:highlight w:val="white"/>
            </w:rPr>
          </w:pPr>
        </w:p>
        <w:p w14:paraId="030957A2" w14:textId="77777777" w:rsidR="004549FD" w:rsidRDefault="004549FD" w:rsidP="00204474">
          <w:pPr>
            <w:rPr>
              <w:rFonts w:ascii="Calibri" w:hAnsi="Calibri" w:cs="Calibri"/>
              <w:highlight w:val="white"/>
            </w:rPr>
          </w:pPr>
        </w:p>
        <w:p w14:paraId="2739F1EA" w14:textId="77777777" w:rsidR="004549FD" w:rsidRDefault="004549FD" w:rsidP="00204474">
          <w:pPr>
            <w:rPr>
              <w:rFonts w:ascii="Calibri" w:hAnsi="Calibri" w:cs="Calibri"/>
              <w:highlight w:val="white"/>
            </w:rPr>
          </w:pPr>
        </w:p>
        <w:p w14:paraId="766FA308" w14:textId="77777777" w:rsidR="004549FD" w:rsidRDefault="004549FD" w:rsidP="00204474">
          <w:pPr>
            <w:rPr>
              <w:rFonts w:ascii="Calibri" w:hAnsi="Calibri" w:cs="Calibri"/>
              <w:highlight w:val="white"/>
            </w:rPr>
          </w:pPr>
        </w:p>
        <w:p w14:paraId="118CFD21" w14:textId="77777777" w:rsidR="004549FD" w:rsidRDefault="004549FD" w:rsidP="00204474">
          <w:pPr>
            <w:rPr>
              <w:rFonts w:ascii="Calibri" w:hAnsi="Calibri" w:cs="Calibri"/>
              <w:highlight w:val="white"/>
            </w:rPr>
          </w:pPr>
        </w:p>
        <w:p w14:paraId="2FBAE5D4" w14:textId="77777777" w:rsidR="004549FD" w:rsidRDefault="004549FD" w:rsidP="00204474">
          <w:pPr>
            <w:rPr>
              <w:rFonts w:ascii="Calibri" w:hAnsi="Calibri" w:cs="Calibri"/>
              <w:highlight w:val="white"/>
            </w:rPr>
          </w:pPr>
        </w:p>
        <w:p w14:paraId="66335DEE" w14:textId="77777777" w:rsidR="004549FD" w:rsidRDefault="004549FD" w:rsidP="00204474">
          <w:pPr>
            <w:rPr>
              <w:rFonts w:ascii="Calibri" w:hAnsi="Calibri" w:cs="Calibri"/>
              <w:highlight w:val="white"/>
            </w:rPr>
          </w:pPr>
        </w:p>
        <w:p w14:paraId="41DC34A1" w14:textId="77777777" w:rsidR="004549FD" w:rsidRDefault="004549FD" w:rsidP="00204474">
          <w:pPr>
            <w:rPr>
              <w:rFonts w:ascii="Calibri" w:hAnsi="Calibri" w:cs="Calibri"/>
              <w:highlight w:val="white"/>
            </w:rPr>
          </w:pPr>
        </w:p>
        <w:p w14:paraId="07DBFA7A" w14:textId="77777777" w:rsidR="004549FD" w:rsidRDefault="004549FD" w:rsidP="00204474">
          <w:pPr>
            <w:rPr>
              <w:rFonts w:ascii="Calibri" w:hAnsi="Calibri" w:cs="Calibri"/>
              <w:highlight w:val="white"/>
            </w:rPr>
          </w:pPr>
        </w:p>
        <w:p w14:paraId="0C2CF089" w14:textId="77777777" w:rsidR="004549FD" w:rsidRDefault="004549FD" w:rsidP="004549FD">
          <w:pPr>
            <w:rPr>
              <w:rFonts w:ascii="Calibri" w:hAnsi="Calibri" w:cs="Calibri"/>
              <w:highlight w:val="white"/>
            </w:rPr>
          </w:pPr>
        </w:p>
        <w:p w14:paraId="5CBD2DA8" w14:textId="77777777" w:rsidR="004549FD" w:rsidRDefault="004549FD" w:rsidP="004549FD">
          <w:pPr>
            <w:jc w:val="center"/>
            <w:rPr>
              <w:rFonts w:ascii="Calibri" w:hAnsi="Calibri" w:cs="Calibri"/>
              <w:color w:val="156082" w:themeColor="accent1"/>
              <w:sz w:val="40"/>
              <w:szCs w:val="40"/>
              <w:highlight w:val="white"/>
            </w:rPr>
          </w:pPr>
          <w:r w:rsidRPr="004549FD">
            <w:rPr>
              <w:rFonts w:ascii="Calibri" w:hAnsi="Calibri" w:cs="Calibri"/>
              <w:color w:val="156082" w:themeColor="accent1"/>
              <w:sz w:val="40"/>
              <w:szCs w:val="40"/>
              <w:highlight w:val="white"/>
            </w:rPr>
            <w:lastRenderedPageBreak/>
            <w:t>Prefazione</w:t>
          </w:r>
        </w:p>
        <w:p w14:paraId="5E5DF2B9" w14:textId="77777777" w:rsidR="00FE706B" w:rsidRPr="00FE706B" w:rsidRDefault="00FE706B" w:rsidP="00FE706B">
          <w:pPr>
            <w:rPr>
              <w:rFonts w:ascii="Calibri" w:hAnsi="Calibri" w:cs="Calibri"/>
              <w:color w:val="000000" w:themeColor="text1"/>
              <w:highlight w:val="white"/>
            </w:rPr>
          </w:pPr>
          <w:r w:rsidRPr="00FE706B">
            <w:rPr>
              <w:rFonts w:ascii="Calibri" w:hAnsi="Calibri" w:cs="Calibri"/>
              <w:color w:val="000000" w:themeColor="text1"/>
              <w:highlight w:val="white"/>
            </w:rPr>
            <w:t xml:space="preserve">La presente documentazione illustra in modo dettagliato le scelte progettuali e implementative adottate nello sviluppo del software </w:t>
          </w:r>
          <w:r w:rsidRPr="00FE706B">
            <w:rPr>
              <w:rFonts w:ascii="Calibri" w:hAnsi="Calibri" w:cs="Calibri"/>
              <w:b/>
              <w:bCs/>
              <w:color w:val="000000" w:themeColor="text1"/>
              <w:highlight w:val="white"/>
            </w:rPr>
            <w:t>Gioco dell’Oca</w:t>
          </w:r>
          <w:r w:rsidRPr="00FE706B">
            <w:rPr>
              <w:rFonts w:ascii="Calibri" w:hAnsi="Calibri" w:cs="Calibri"/>
              <w:color w:val="000000" w:themeColor="text1"/>
              <w:highlight w:val="white"/>
            </w:rPr>
            <w:t>.</w:t>
          </w:r>
          <w:r w:rsidRPr="00FE706B">
            <w:rPr>
              <w:rFonts w:ascii="Calibri" w:hAnsi="Calibri" w:cs="Calibri"/>
              <w:color w:val="000000" w:themeColor="text1"/>
              <w:highlight w:val="white"/>
            </w:rPr>
            <w:br/>
            <w:t>L’applicazione è stata realizzata in linguaggio Java utilizzando l’IDE Eclipse, mentre la progettazione UML è stata effettuata con Astah UML.</w:t>
          </w:r>
        </w:p>
        <w:p w14:paraId="55359805" w14:textId="77777777" w:rsidR="00FE706B" w:rsidRPr="00FE706B" w:rsidRDefault="00FE706B" w:rsidP="00FE706B">
          <w:pPr>
            <w:rPr>
              <w:rFonts w:ascii="Calibri" w:hAnsi="Calibri" w:cs="Calibri"/>
              <w:color w:val="000000" w:themeColor="text1"/>
              <w:highlight w:val="white"/>
            </w:rPr>
          </w:pPr>
          <w:r w:rsidRPr="00FE706B">
            <w:rPr>
              <w:rFonts w:ascii="Calibri" w:hAnsi="Calibri" w:cs="Calibri"/>
              <w:color w:val="000000" w:themeColor="text1"/>
              <w:highlight w:val="white"/>
            </w:rPr>
            <w:t>Nel documento vengono riportate esclusivamente le versioni finali dei materiali prodotti al termine del processo di progettazione; tutte le versioni intermedie sono invece disponibili nelle rispettive sottocartelle della directory “Documentazione”.</w:t>
          </w:r>
        </w:p>
        <w:p w14:paraId="0415D87A" w14:textId="1AF463DD" w:rsidR="00FE706B" w:rsidRPr="00FE706B" w:rsidRDefault="00FE706B" w:rsidP="00FE706B">
          <w:pPr>
            <w:rPr>
              <w:rFonts w:ascii="Calibri" w:hAnsi="Calibri" w:cs="Calibri"/>
              <w:color w:val="000000" w:themeColor="text1"/>
              <w:highlight w:val="white"/>
            </w:rPr>
          </w:pPr>
          <w:r w:rsidRPr="00FE706B">
            <w:rPr>
              <w:rFonts w:ascii="Calibri" w:hAnsi="Calibri" w:cs="Calibri"/>
              <w:color w:val="000000" w:themeColor="text1"/>
              <w:highlight w:val="white"/>
            </w:rPr>
            <w:t>Infine, sono descritti approfonditamente anche i test svolti e i pattern utilizzati durante lo sviluppo</w:t>
          </w:r>
          <w:r>
            <w:rPr>
              <w:rFonts w:ascii="Calibri" w:hAnsi="Calibri" w:cs="Calibri"/>
              <w:color w:val="000000" w:themeColor="text1"/>
              <w:highlight w:val="white"/>
            </w:rPr>
            <w:t>.</w:t>
          </w:r>
        </w:p>
        <w:p w14:paraId="69EE4E05" w14:textId="7F90501A" w:rsidR="00A215D3" w:rsidRPr="00204474" w:rsidRDefault="000F4021" w:rsidP="004549FD">
          <w:pPr>
            <w:rPr>
              <w:rFonts w:ascii="Calibri" w:hAnsi="Calibri" w:cs="Calibri"/>
              <w:highlight w:val="white"/>
            </w:rPr>
          </w:pPr>
          <w:r w:rsidRPr="00204474">
            <w:rPr>
              <w:rFonts w:ascii="Calibri" w:hAnsi="Calibri" w:cs="Calibri"/>
              <w:highlight w:val="white"/>
            </w:rPr>
            <w:br w:type="page"/>
          </w:r>
        </w:p>
      </w:sdtContent>
    </w:sdt>
    <w:sdt>
      <w:sdtPr>
        <w:rPr>
          <w:rFonts w:ascii="Calibri" w:eastAsia="Aptos" w:hAnsi="Calibri" w:cs="Calibri"/>
          <w:color w:val="auto"/>
          <w:sz w:val="22"/>
          <w:szCs w:val="22"/>
        </w:rPr>
        <w:id w:val="-926114854"/>
        <w:docPartObj>
          <w:docPartGallery w:val="Table of Contents"/>
          <w:docPartUnique/>
        </w:docPartObj>
      </w:sdtPr>
      <w:sdtEndPr>
        <w:rPr>
          <w:b/>
          <w:bCs/>
        </w:rPr>
      </w:sdtEndPr>
      <w:sdtContent>
        <w:p w14:paraId="1ED74E29" w14:textId="2417FBFA" w:rsidR="009B60E2" w:rsidRPr="00204474" w:rsidRDefault="009B60E2">
          <w:pPr>
            <w:pStyle w:val="Titolosommario"/>
            <w:rPr>
              <w:rFonts w:ascii="Calibri" w:hAnsi="Calibri" w:cs="Calibri"/>
            </w:rPr>
          </w:pPr>
          <w:r w:rsidRPr="00204474">
            <w:rPr>
              <w:rFonts w:ascii="Calibri" w:hAnsi="Calibri" w:cs="Calibri"/>
            </w:rPr>
            <w:t>Sommario</w:t>
          </w:r>
        </w:p>
        <w:p w14:paraId="58F07F1B" w14:textId="71AF8F1A" w:rsidR="00C83BA0" w:rsidRDefault="009B60E2">
          <w:pPr>
            <w:pStyle w:val="Sommario1"/>
            <w:tabs>
              <w:tab w:val="right" w:leader="dot" w:pos="9628"/>
            </w:tabs>
            <w:rPr>
              <w:rFonts w:asciiTheme="minorHAnsi" w:eastAsiaTheme="minorEastAsia" w:hAnsiTheme="minorHAnsi" w:cstheme="minorBidi"/>
              <w:noProof/>
              <w:kern w:val="2"/>
              <w:sz w:val="24"/>
              <w:szCs w:val="24"/>
              <w14:ligatures w14:val="standardContextual"/>
            </w:rPr>
          </w:pPr>
          <w:r w:rsidRPr="00204474">
            <w:rPr>
              <w:rFonts w:ascii="Calibri" w:hAnsi="Calibri" w:cs="Calibri"/>
            </w:rPr>
            <w:fldChar w:fldCharType="begin"/>
          </w:r>
          <w:r w:rsidRPr="00204474">
            <w:rPr>
              <w:rFonts w:ascii="Calibri" w:hAnsi="Calibri" w:cs="Calibri"/>
            </w:rPr>
            <w:instrText xml:space="preserve"> TOC \o "1-3" \h \z \u </w:instrText>
          </w:r>
          <w:r w:rsidRPr="00204474">
            <w:rPr>
              <w:rFonts w:ascii="Calibri" w:hAnsi="Calibri" w:cs="Calibri"/>
            </w:rPr>
            <w:fldChar w:fldCharType="separate"/>
          </w:r>
          <w:hyperlink w:anchor="_Toc214127276" w:history="1">
            <w:r w:rsidR="00C83BA0" w:rsidRPr="00AF7282">
              <w:rPr>
                <w:rStyle w:val="Collegamentoipertestuale"/>
                <w:rFonts w:ascii="Calibri" w:hAnsi="Calibri" w:cs="Calibri"/>
                <w:noProof/>
              </w:rPr>
              <w:t>IDEZIONE E ANALISI DEI REQUISITI</w:t>
            </w:r>
            <w:r w:rsidR="00C83BA0">
              <w:rPr>
                <w:noProof/>
                <w:webHidden/>
              </w:rPr>
              <w:tab/>
            </w:r>
            <w:r w:rsidR="00C83BA0">
              <w:rPr>
                <w:noProof/>
                <w:webHidden/>
              </w:rPr>
              <w:fldChar w:fldCharType="begin"/>
            </w:r>
            <w:r w:rsidR="00C83BA0">
              <w:rPr>
                <w:noProof/>
                <w:webHidden/>
              </w:rPr>
              <w:instrText xml:space="preserve"> PAGEREF _Toc214127276 \h </w:instrText>
            </w:r>
            <w:r w:rsidR="00C83BA0">
              <w:rPr>
                <w:noProof/>
                <w:webHidden/>
              </w:rPr>
            </w:r>
            <w:r w:rsidR="00C83BA0">
              <w:rPr>
                <w:noProof/>
                <w:webHidden/>
              </w:rPr>
              <w:fldChar w:fldCharType="separate"/>
            </w:r>
            <w:r w:rsidR="00C83BA0">
              <w:rPr>
                <w:noProof/>
                <w:webHidden/>
              </w:rPr>
              <w:t>2</w:t>
            </w:r>
            <w:r w:rsidR="00C83BA0">
              <w:rPr>
                <w:noProof/>
                <w:webHidden/>
              </w:rPr>
              <w:fldChar w:fldCharType="end"/>
            </w:r>
          </w:hyperlink>
        </w:p>
        <w:p w14:paraId="44DE46DF" w14:textId="1D491490" w:rsidR="009B60E2" w:rsidRPr="00204474" w:rsidRDefault="009B60E2">
          <w:pPr>
            <w:rPr>
              <w:rFonts w:ascii="Calibri" w:hAnsi="Calibri" w:cs="Calibri"/>
            </w:rPr>
          </w:pPr>
          <w:r w:rsidRPr="00204474">
            <w:rPr>
              <w:rFonts w:ascii="Calibri" w:hAnsi="Calibri" w:cs="Calibri"/>
              <w:b/>
              <w:bCs/>
            </w:rPr>
            <w:fldChar w:fldCharType="end"/>
          </w:r>
        </w:p>
      </w:sdtContent>
    </w:sdt>
    <w:p w14:paraId="6B624655" w14:textId="77777777" w:rsidR="009B60E2" w:rsidRPr="00204474" w:rsidRDefault="009B60E2">
      <w:pPr>
        <w:jc w:val="center"/>
        <w:rPr>
          <w:rFonts w:ascii="Calibri" w:eastAsia="Calibri" w:hAnsi="Calibri" w:cs="Calibri"/>
        </w:rPr>
      </w:pPr>
    </w:p>
    <w:p w14:paraId="45C7E04D" w14:textId="411FD96A" w:rsidR="00A215D3" w:rsidRPr="00204474" w:rsidRDefault="00FE706B" w:rsidP="00FE706B">
      <w:pPr>
        <w:pStyle w:val="Titolo1"/>
        <w:jc w:val="center"/>
        <w:rPr>
          <w:rFonts w:ascii="Calibri" w:hAnsi="Calibri" w:cs="Calibri"/>
        </w:rPr>
      </w:pPr>
      <w:bookmarkStart w:id="0" w:name="_Toc214127276"/>
      <w:r>
        <w:rPr>
          <w:rFonts w:ascii="Calibri" w:hAnsi="Calibri" w:cs="Calibri"/>
        </w:rPr>
        <w:t>IDEZIONE E ANALISI DEI REQUISITI</w:t>
      </w:r>
      <w:bookmarkEnd w:id="0"/>
    </w:p>
    <w:p w14:paraId="58636CB4" w14:textId="77777777" w:rsidR="00AA6F84" w:rsidRDefault="00AA6F84" w:rsidP="00AA6F84">
      <w:pPr>
        <w:pBdr>
          <w:top w:val="nil"/>
          <w:left w:val="nil"/>
          <w:bottom w:val="nil"/>
          <w:right w:val="nil"/>
          <w:between w:val="nil"/>
        </w:pBdr>
        <w:spacing w:after="61" w:line="240" w:lineRule="auto"/>
        <w:rPr>
          <w:rFonts w:ascii="Calibri" w:eastAsia="Calibri" w:hAnsi="Calibri" w:cs="Calibri"/>
          <w:color w:val="000000"/>
        </w:rPr>
      </w:pPr>
    </w:p>
    <w:p w14:paraId="3BC4A79E" w14:textId="77777777" w:rsidR="00AA6F84" w:rsidRDefault="00AA6F84" w:rsidP="00AA6F84">
      <w:pPr>
        <w:pBdr>
          <w:top w:val="nil"/>
          <w:left w:val="nil"/>
          <w:bottom w:val="nil"/>
          <w:right w:val="nil"/>
          <w:between w:val="nil"/>
        </w:pBdr>
        <w:spacing w:after="61" w:line="240" w:lineRule="auto"/>
        <w:rPr>
          <w:rFonts w:ascii="Calibri" w:eastAsia="Calibri" w:hAnsi="Calibri" w:cs="Calibri"/>
          <w:color w:val="000000"/>
        </w:rPr>
      </w:pPr>
    </w:p>
    <w:p w14:paraId="70ED7F11" w14:textId="30109144" w:rsidR="0064314F" w:rsidRPr="009C37D3" w:rsidRDefault="00AA6F84" w:rsidP="00AA6F84">
      <w:pPr>
        <w:pBdr>
          <w:top w:val="nil"/>
          <w:left w:val="nil"/>
          <w:bottom w:val="nil"/>
          <w:right w:val="nil"/>
          <w:between w:val="nil"/>
        </w:pBdr>
        <w:spacing w:after="61" w:line="240" w:lineRule="auto"/>
        <w:rPr>
          <w:rFonts w:ascii="Calibri" w:eastAsia="Calibri" w:hAnsi="Calibri" w:cs="Calibri"/>
          <w:color w:val="156082" w:themeColor="accent1"/>
          <w:sz w:val="36"/>
          <w:szCs w:val="36"/>
        </w:rPr>
      </w:pPr>
      <w:r w:rsidRPr="009C37D3">
        <w:rPr>
          <w:rFonts w:ascii="Calibri" w:eastAsia="Calibri" w:hAnsi="Calibri" w:cs="Calibri"/>
          <w:color w:val="156082" w:themeColor="accent1"/>
          <w:sz w:val="36"/>
          <w:szCs w:val="36"/>
        </w:rPr>
        <w:t xml:space="preserve">1. </w:t>
      </w:r>
      <w:r w:rsidR="00FE706B" w:rsidRPr="009C37D3">
        <w:rPr>
          <w:rFonts w:ascii="Calibri" w:eastAsia="Calibri" w:hAnsi="Calibri" w:cs="Calibri"/>
          <w:color w:val="156082" w:themeColor="accent1"/>
          <w:sz w:val="36"/>
          <w:szCs w:val="36"/>
        </w:rPr>
        <w:t>INTRODUZIONE</w:t>
      </w:r>
    </w:p>
    <w:p w14:paraId="2CA8F550" w14:textId="77777777" w:rsidR="00AA6F84" w:rsidRPr="00AA6F84" w:rsidRDefault="00AA6F84" w:rsidP="00AA6F84">
      <w:pPr>
        <w:pBdr>
          <w:top w:val="nil"/>
          <w:left w:val="nil"/>
          <w:bottom w:val="nil"/>
          <w:right w:val="nil"/>
          <w:between w:val="nil"/>
        </w:pBdr>
        <w:spacing w:after="61" w:line="240" w:lineRule="auto"/>
        <w:rPr>
          <w:rFonts w:ascii="Calibri" w:eastAsia="Calibri" w:hAnsi="Calibri" w:cs="Calibri"/>
          <w:color w:val="156082" w:themeColor="accent1"/>
          <w:sz w:val="32"/>
          <w:szCs w:val="32"/>
        </w:rPr>
      </w:pPr>
    </w:p>
    <w:p w14:paraId="77DB43BC" w14:textId="77777777" w:rsidR="00AA6F84" w:rsidRPr="00AA6F84" w:rsidRDefault="00AA6F84" w:rsidP="00AA6F84">
      <w:pPr>
        <w:pBdr>
          <w:top w:val="nil"/>
          <w:left w:val="nil"/>
          <w:bottom w:val="nil"/>
          <w:right w:val="nil"/>
          <w:between w:val="nil"/>
        </w:pBdr>
        <w:spacing w:after="61" w:line="240" w:lineRule="auto"/>
        <w:rPr>
          <w:rFonts w:ascii="Calibri" w:eastAsia="Calibri" w:hAnsi="Calibri" w:cs="Calibri"/>
          <w:color w:val="000000" w:themeColor="text1"/>
        </w:rPr>
      </w:pPr>
      <w:r w:rsidRPr="00AA6F84">
        <w:rPr>
          <w:rFonts w:ascii="Calibri" w:eastAsia="Calibri" w:hAnsi="Calibri" w:cs="Calibri"/>
          <w:color w:val="000000" w:themeColor="text1"/>
        </w:rPr>
        <w:t>La fase di ideazione rappresenta il punto di partenza del progetto e consente di delinearne una prima visione complessiva. In questo stadio è stata condotta un’analisi preliminare, mentre la definizione più dettagliata dei requisiti è stata sviluppata nelle fasi successive.</w:t>
      </w:r>
    </w:p>
    <w:p w14:paraId="31C2860C" w14:textId="77777777" w:rsidR="00AA6F84" w:rsidRDefault="00AA6F84" w:rsidP="00AA6F84">
      <w:pPr>
        <w:pBdr>
          <w:top w:val="nil"/>
          <w:left w:val="nil"/>
          <w:bottom w:val="nil"/>
          <w:right w:val="nil"/>
          <w:between w:val="nil"/>
        </w:pBdr>
        <w:spacing w:after="61" w:line="240" w:lineRule="auto"/>
        <w:rPr>
          <w:rFonts w:ascii="Calibri" w:eastAsia="Calibri" w:hAnsi="Calibri" w:cs="Calibri"/>
          <w:color w:val="000000" w:themeColor="text1"/>
        </w:rPr>
      </w:pPr>
      <w:r w:rsidRPr="00AA6F84">
        <w:rPr>
          <w:rFonts w:ascii="Calibri" w:eastAsia="Calibri" w:hAnsi="Calibri" w:cs="Calibri"/>
          <w:color w:val="000000" w:themeColor="text1"/>
        </w:rPr>
        <w:t>Per comprendere al meglio le esigenze del progetto e orientarne correttamente lo sviluppo, in questa fase sono stati analizzati i seguenti documenti:</w:t>
      </w:r>
    </w:p>
    <w:p w14:paraId="56828DC2" w14:textId="0D1D3AAA" w:rsidR="00AA6F84" w:rsidRPr="00AA6F84" w:rsidRDefault="00AA6F84" w:rsidP="00AA6F84">
      <w:pPr>
        <w:numPr>
          <w:ilvl w:val="0"/>
          <w:numId w:val="48"/>
        </w:numPr>
        <w:pBdr>
          <w:top w:val="nil"/>
          <w:left w:val="nil"/>
          <w:bottom w:val="nil"/>
          <w:right w:val="nil"/>
          <w:between w:val="nil"/>
        </w:pBdr>
        <w:spacing w:after="61" w:line="240" w:lineRule="auto"/>
        <w:rPr>
          <w:rFonts w:ascii="Calibri" w:eastAsia="Calibri" w:hAnsi="Calibri" w:cs="Calibri"/>
          <w:color w:val="000000" w:themeColor="text1"/>
        </w:rPr>
      </w:pPr>
      <w:r w:rsidRPr="00AA6F84">
        <w:rPr>
          <w:rFonts w:ascii="Calibri" w:eastAsia="Calibri" w:hAnsi="Calibri" w:cs="Calibri"/>
          <w:color w:val="000000" w:themeColor="text1"/>
        </w:rPr>
        <w:t>Documento di Visione</w:t>
      </w:r>
      <w:r>
        <w:rPr>
          <w:rFonts w:ascii="Calibri" w:eastAsia="Calibri" w:hAnsi="Calibri" w:cs="Calibri"/>
          <w:color w:val="000000" w:themeColor="text1"/>
        </w:rPr>
        <w:t>;</w:t>
      </w:r>
    </w:p>
    <w:p w14:paraId="0E9D52DA" w14:textId="025F1FBC" w:rsidR="00AA6F84" w:rsidRPr="00AA6F84" w:rsidRDefault="00AA6F84" w:rsidP="00AA6F84">
      <w:pPr>
        <w:numPr>
          <w:ilvl w:val="0"/>
          <w:numId w:val="48"/>
        </w:numPr>
        <w:pBdr>
          <w:top w:val="nil"/>
          <w:left w:val="nil"/>
          <w:bottom w:val="nil"/>
          <w:right w:val="nil"/>
          <w:between w:val="nil"/>
        </w:pBdr>
        <w:spacing w:after="61" w:line="240" w:lineRule="auto"/>
        <w:rPr>
          <w:rFonts w:ascii="Calibri" w:eastAsia="Calibri" w:hAnsi="Calibri" w:cs="Calibri"/>
          <w:color w:val="000000" w:themeColor="text1"/>
        </w:rPr>
      </w:pPr>
      <w:r w:rsidRPr="00AA6F84">
        <w:rPr>
          <w:rFonts w:ascii="Calibri" w:eastAsia="Calibri" w:hAnsi="Calibri" w:cs="Calibri"/>
          <w:color w:val="000000" w:themeColor="text1"/>
        </w:rPr>
        <w:t>Modello dei Casi d’Uso</w:t>
      </w:r>
      <w:r>
        <w:rPr>
          <w:rFonts w:ascii="Calibri" w:eastAsia="Calibri" w:hAnsi="Calibri" w:cs="Calibri"/>
          <w:color w:val="000000" w:themeColor="text1"/>
        </w:rPr>
        <w:t>;</w:t>
      </w:r>
    </w:p>
    <w:p w14:paraId="4C376CB1" w14:textId="19A589A8" w:rsidR="00AA6F84" w:rsidRPr="00AA6F84" w:rsidRDefault="00AA6F84" w:rsidP="00AA6F84">
      <w:pPr>
        <w:numPr>
          <w:ilvl w:val="0"/>
          <w:numId w:val="48"/>
        </w:numPr>
        <w:pBdr>
          <w:top w:val="nil"/>
          <w:left w:val="nil"/>
          <w:bottom w:val="nil"/>
          <w:right w:val="nil"/>
          <w:between w:val="nil"/>
        </w:pBdr>
        <w:spacing w:after="61" w:line="240" w:lineRule="auto"/>
        <w:rPr>
          <w:rFonts w:ascii="Calibri" w:eastAsia="Calibri" w:hAnsi="Calibri" w:cs="Calibri"/>
          <w:color w:val="000000" w:themeColor="text1"/>
        </w:rPr>
      </w:pPr>
      <w:r w:rsidRPr="00AA6F84">
        <w:rPr>
          <w:rFonts w:ascii="Calibri" w:eastAsia="Calibri" w:hAnsi="Calibri" w:cs="Calibri"/>
          <w:color w:val="000000" w:themeColor="text1"/>
        </w:rPr>
        <w:t>Glossario</w:t>
      </w:r>
      <w:r>
        <w:rPr>
          <w:rFonts w:ascii="Calibri" w:eastAsia="Calibri" w:hAnsi="Calibri" w:cs="Calibri"/>
          <w:color w:val="000000" w:themeColor="text1"/>
        </w:rPr>
        <w:t>.</w:t>
      </w:r>
    </w:p>
    <w:p w14:paraId="7CD6DB3F" w14:textId="77777777" w:rsidR="0064314F" w:rsidRDefault="0064314F" w:rsidP="000A3F93">
      <w:pPr>
        <w:pBdr>
          <w:top w:val="nil"/>
          <w:left w:val="nil"/>
          <w:bottom w:val="nil"/>
          <w:right w:val="nil"/>
          <w:between w:val="nil"/>
        </w:pBdr>
        <w:spacing w:after="61" w:line="240" w:lineRule="auto"/>
        <w:rPr>
          <w:rFonts w:ascii="Calibri" w:eastAsia="Calibri" w:hAnsi="Calibri" w:cs="Calibri"/>
          <w:color w:val="000000"/>
        </w:rPr>
      </w:pPr>
    </w:p>
    <w:p w14:paraId="2C88FD62" w14:textId="77777777" w:rsidR="00AE67C5" w:rsidRDefault="00AE67C5" w:rsidP="000A3F93">
      <w:pPr>
        <w:pBdr>
          <w:top w:val="nil"/>
          <w:left w:val="nil"/>
          <w:bottom w:val="nil"/>
          <w:right w:val="nil"/>
          <w:between w:val="nil"/>
        </w:pBdr>
        <w:spacing w:after="61" w:line="240" w:lineRule="auto"/>
        <w:rPr>
          <w:rFonts w:ascii="Calibri" w:eastAsia="Calibri" w:hAnsi="Calibri" w:cs="Calibri"/>
          <w:color w:val="000000"/>
        </w:rPr>
      </w:pPr>
    </w:p>
    <w:p w14:paraId="6792AD4F" w14:textId="77777777" w:rsidR="00AE67C5" w:rsidRDefault="00AE67C5" w:rsidP="000A3F93">
      <w:pPr>
        <w:pBdr>
          <w:top w:val="nil"/>
          <w:left w:val="nil"/>
          <w:bottom w:val="nil"/>
          <w:right w:val="nil"/>
          <w:between w:val="nil"/>
        </w:pBdr>
        <w:spacing w:after="61" w:line="240" w:lineRule="auto"/>
        <w:rPr>
          <w:rFonts w:ascii="Calibri" w:eastAsia="Calibri" w:hAnsi="Calibri" w:cs="Calibri"/>
          <w:color w:val="000000"/>
        </w:rPr>
      </w:pPr>
    </w:p>
    <w:p w14:paraId="1AC96093" w14:textId="3D9C1220" w:rsidR="00AE67C5" w:rsidRPr="009C37D3" w:rsidRDefault="00AE67C5" w:rsidP="00AE67C5">
      <w:pPr>
        <w:pBdr>
          <w:top w:val="nil"/>
          <w:left w:val="nil"/>
          <w:bottom w:val="nil"/>
          <w:right w:val="nil"/>
          <w:between w:val="nil"/>
        </w:pBdr>
        <w:spacing w:after="61" w:line="240" w:lineRule="auto"/>
        <w:rPr>
          <w:rFonts w:ascii="Calibri" w:eastAsia="Calibri" w:hAnsi="Calibri" w:cs="Calibri"/>
          <w:color w:val="156082" w:themeColor="accent1"/>
          <w:sz w:val="36"/>
          <w:szCs w:val="36"/>
        </w:rPr>
      </w:pPr>
      <w:r w:rsidRPr="009C37D3">
        <w:rPr>
          <w:rFonts w:ascii="Calibri" w:eastAsia="Calibri" w:hAnsi="Calibri" w:cs="Calibri"/>
          <w:color w:val="156082" w:themeColor="accent1"/>
          <w:sz w:val="36"/>
          <w:szCs w:val="36"/>
        </w:rPr>
        <w:t>2</w:t>
      </w:r>
      <w:r w:rsidRPr="009C37D3">
        <w:rPr>
          <w:rFonts w:ascii="Calibri" w:eastAsia="Calibri" w:hAnsi="Calibri" w:cs="Calibri"/>
          <w:color w:val="156082" w:themeColor="accent1"/>
          <w:sz w:val="36"/>
          <w:szCs w:val="36"/>
        </w:rPr>
        <w:t xml:space="preserve">. </w:t>
      </w:r>
      <w:r w:rsidRPr="009C37D3">
        <w:rPr>
          <w:rFonts w:ascii="Calibri" w:eastAsia="Calibri" w:hAnsi="Calibri" w:cs="Calibri"/>
          <w:color w:val="156082" w:themeColor="accent1"/>
          <w:sz w:val="36"/>
          <w:szCs w:val="36"/>
        </w:rPr>
        <w:t>DOCUMENTO</w:t>
      </w:r>
      <w:r w:rsidR="00C6658A" w:rsidRPr="009C37D3">
        <w:rPr>
          <w:rFonts w:ascii="Calibri" w:eastAsia="Calibri" w:hAnsi="Calibri" w:cs="Calibri"/>
          <w:color w:val="156082" w:themeColor="accent1"/>
          <w:sz w:val="36"/>
          <w:szCs w:val="36"/>
        </w:rPr>
        <w:t xml:space="preserve"> D</w:t>
      </w:r>
      <w:r w:rsidRPr="009C37D3">
        <w:rPr>
          <w:rFonts w:ascii="Calibri" w:eastAsia="Calibri" w:hAnsi="Calibri" w:cs="Calibri"/>
          <w:color w:val="156082" w:themeColor="accent1"/>
          <w:sz w:val="36"/>
          <w:szCs w:val="36"/>
        </w:rPr>
        <w:t>I VISIONE</w:t>
      </w:r>
    </w:p>
    <w:p w14:paraId="3A8AB4F4" w14:textId="77777777" w:rsidR="00AE67C5" w:rsidRPr="00AA6F84" w:rsidRDefault="00AE67C5" w:rsidP="00AE67C5">
      <w:pPr>
        <w:pBdr>
          <w:top w:val="nil"/>
          <w:left w:val="nil"/>
          <w:bottom w:val="nil"/>
          <w:right w:val="nil"/>
          <w:between w:val="nil"/>
        </w:pBdr>
        <w:spacing w:after="61" w:line="240" w:lineRule="auto"/>
        <w:rPr>
          <w:rFonts w:ascii="Calibri" w:eastAsia="Calibri" w:hAnsi="Calibri" w:cs="Calibri"/>
          <w:color w:val="156082" w:themeColor="accent1"/>
          <w:sz w:val="32"/>
          <w:szCs w:val="32"/>
        </w:rPr>
      </w:pPr>
    </w:p>
    <w:p w14:paraId="1204FA4E" w14:textId="77777777" w:rsidR="00C6658A" w:rsidRPr="00C6658A" w:rsidRDefault="00C6658A" w:rsidP="00C6658A">
      <w:pPr>
        <w:pStyle w:val="Paragrafoelenco"/>
        <w:ind w:left="0"/>
        <w:jc w:val="both"/>
        <w:rPr>
          <w:rFonts w:ascii="Calibri" w:hAnsi="Calibri" w:cs="Calibri"/>
          <w:color w:val="0D0D0D"/>
          <w:shd w:val="clear" w:color="auto" w:fill="FFFFFF"/>
        </w:rPr>
      </w:pPr>
      <w:r w:rsidRPr="00C6658A">
        <w:rPr>
          <w:rFonts w:ascii="Calibri" w:hAnsi="Calibri" w:cs="Calibri"/>
          <w:color w:val="0D0D0D"/>
          <w:shd w:val="clear" w:color="auto" w:fill="FFFFFF"/>
        </w:rPr>
        <w:t xml:space="preserve">Questo sistema software mira a portare il classico </w:t>
      </w:r>
      <w:r w:rsidRPr="00C6658A">
        <w:rPr>
          <w:rFonts w:ascii="Calibri" w:hAnsi="Calibri" w:cs="Calibri"/>
          <w:b/>
          <w:bCs/>
          <w:i/>
          <w:iCs/>
          <w:color w:val="0D0D0D"/>
          <w:shd w:val="clear" w:color="auto" w:fill="FFFFFF"/>
        </w:rPr>
        <w:t>Gioco dell'Oca</w:t>
      </w:r>
      <w:r w:rsidRPr="00C6658A">
        <w:rPr>
          <w:rFonts w:ascii="Calibri" w:hAnsi="Calibri" w:cs="Calibri"/>
          <w:color w:val="0D0D0D"/>
          <w:shd w:val="clear" w:color="auto" w:fill="FFFFFF"/>
        </w:rPr>
        <w:t xml:space="preserve"> nel mondo digitale, offrendo un'esperienza coinvolgente e divertente per giocatori di tutte le età.</w:t>
      </w:r>
    </w:p>
    <w:p w14:paraId="64034997" w14:textId="77777777" w:rsidR="00C6658A" w:rsidRPr="00C6658A" w:rsidRDefault="00C6658A" w:rsidP="00C6658A">
      <w:pPr>
        <w:pStyle w:val="Paragrafoelenco"/>
        <w:ind w:left="0"/>
        <w:jc w:val="both"/>
        <w:rPr>
          <w:rFonts w:ascii="Calibri" w:hAnsi="Calibri" w:cs="Calibri"/>
          <w:color w:val="0D0D0D"/>
          <w:shd w:val="clear" w:color="auto" w:fill="FFFFFF"/>
        </w:rPr>
      </w:pPr>
    </w:p>
    <w:p w14:paraId="6D2B1C17" w14:textId="445900F9" w:rsidR="00C6658A" w:rsidRPr="00C6658A" w:rsidRDefault="00C6658A" w:rsidP="00C6658A">
      <w:pPr>
        <w:pStyle w:val="Paragrafoelenco"/>
        <w:ind w:left="0"/>
        <w:jc w:val="both"/>
        <w:rPr>
          <w:rFonts w:ascii="Calibri" w:hAnsi="Calibri" w:cs="Calibri"/>
          <w:color w:val="0D0D0D"/>
          <w:shd w:val="clear" w:color="auto" w:fill="FFFFFF"/>
        </w:rPr>
      </w:pPr>
      <w:r w:rsidRPr="00C6658A">
        <w:rPr>
          <w:rFonts w:ascii="Calibri" w:hAnsi="Calibri" w:cs="Calibri"/>
          <w:color w:val="0D0D0D"/>
        </w:rPr>
        <w:t xml:space="preserve">L’obiettivo primario è quello di </w:t>
      </w:r>
      <w:r w:rsidRPr="00C6658A">
        <w:rPr>
          <w:rFonts w:ascii="Calibri" w:hAnsi="Calibri" w:cs="Calibri"/>
          <w:color w:val="0D0D0D"/>
          <w:shd w:val="clear" w:color="auto" w:fill="FFFFFF"/>
        </w:rPr>
        <w:t xml:space="preserve">preservare l'essenza e il fascino del </w:t>
      </w:r>
      <w:r w:rsidRPr="00C6658A">
        <w:rPr>
          <w:rFonts w:ascii="Calibri" w:hAnsi="Calibri" w:cs="Calibri"/>
          <w:i/>
          <w:iCs/>
          <w:color w:val="0D0D0D"/>
          <w:shd w:val="clear" w:color="auto" w:fill="FFFFFF"/>
        </w:rPr>
        <w:t>gioco tradizionale</w:t>
      </w:r>
      <w:r w:rsidRPr="00C6658A">
        <w:rPr>
          <w:rFonts w:ascii="Calibri" w:hAnsi="Calibri" w:cs="Calibri"/>
          <w:color w:val="0D0D0D"/>
          <w:shd w:val="clear" w:color="auto" w:fill="FFFFFF"/>
        </w:rPr>
        <w:t xml:space="preserve"> offrendo al contempo nuove opportunità e funzionalità che solo il mondo digitale può fornire.</w:t>
      </w:r>
    </w:p>
    <w:p w14:paraId="29E19053" w14:textId="77777777" w:rsidR="00C6658A" w:rsidRPr="00C6658A" w:rsidRDefault="00C6658A" w:rsidP="00C6658A">
      <w:pPr>
        <w:pStyle w:val="Paragrafoelenco"/>
        <w:ind w:left="0"/>
        <w:jc w:val="both"/>
        <w:rPr>
          <w:rFonts w:ascii="Calibri" w:hAnsi="Calibri" w:cs="Calibri"/>
          <w:color w:val="0D0D0D"/>
          <w:shd w:val="clear" w:color="auto" w:fill="FFFFFF"/>
        </w:rPr>
      </w:pPr>
    </w:p>
    <w:p w14:paraId="4D6A7E44" w14:textId="77777777" w:rsidR="00C6658A" w:rsidRPr="00C6658A" w:rsidRDefault="00C6658A" w:rsidP="00C6658A">
      <w:pPr>
        <w:pStyle w:val="Paragrafoelenco"/>
        <w:ind w:left="0"/>
        <w:jc w:val="both"/>
        <w:rPr>
          <w:rFonts w:ascii="Calibri" w:hAnsi="Calibri" w:cs="Calibri"/>
          <w:color w:val="0D0D0D"/>
          <w:shd w:val="clear" w:color="auto" w:fill="FFFFFF"/>
        </w:rPr>
      </w:pPr>
      <w:r w:rsidRPr="00C6658A">
        <w:rPr>
          <w:rFonts w:ascii="Calibri" w:hAnsi="Calibri" w:cs="Calibri"/>
          <w:color w:val="0D0D0D"/>
        </w:rPr>
        <w:t xml:space="preserve">Si vuole consentire agli utenti di </w:t>
      </w:r>
      <w:r w:rsidRPr="00C6658A">
        <w:rPr>
          <w:rFonts w:ascii="Calibri" w:hAnsi="Calibri" w:cs="Calibri"/>
          <w:i/>
          <w:iCs/>
          <w:color w:val="0D0D0D"/>
        </w:rPr>
        <w:t>personalizzare le regole</w:t>
      </w:r>
      <w:r w:rsidRPr="00C6658A">
        <w:rPr>
          <w:rFonts w:ascii="Calibri" w:hAnsi="Calibri" w:cs="Calibri"/>
          <w:color w:val="0D0D0D"/>
        </w:rPr>
        <w:t xml:space="preserve"> </w:t>
      </w:r>
      <w:r w:rsidRPr="00C6658A">
        <w:rPr>
          <w:rFonts w:ascii="Calibri" w:hAnsi="Calibri" w:cs="Calibri"/>
          <w:i/>
          <w:iCs/>
          <w:color w:val="0D0D0D"/>
        </w:rPr>
        <w:t>del gioco</w:t>
      </w:r>
      <w:r w:rsidRPr="00C6658A">
        <w:rPr>
          <w:rFonts w:ascii="Calibri" w:hAnsi="Calibri" w:cs="Calibri"/>
          <w:color w:val="0D0D0D"/>
        </w:rPr>
        <w:t xml:space="preserve"> in base alle proprie preferenze, ad esempio permettendo la modifica del numero di giocatori o l’aggiunta di regole speciali.</w:t>
      </w:r>
      <w:r w:rsidRPr="00C6658A">
        <w:rPr>
          <w:rFonts w:ascii="Calibri" w:hAnsi="Calibri" w:cs="Calibri"/>
          <w:color w:val="0D0D0D"/>
          <w:shd w:val="clear" w:color="auto" w:fill="FFFFFF"/>
        </w:rPr>
        <w:t xml:space="preserve"> Un altro tipo di personalizzazione che gli utenti possono effettuare riguarda </w:t>
      </w:r>
      <w:r w:rsidRPr="00C6658A">
        <w:rPr>
          <w:rFonts w:ascii="Calibri" w:hAnsi="Calibri" w:cs="Calibri"/>
          <w:i/>
          <w:iCs/>
          <w:color w:val="0D0D0D"/>
          <w:shd w:val="clear" w:color="auto" w:fill="FFFFFF"/>
        </w:rPr>
        <w:t>gli scenari e gli oggetti di gioco</w:t>
      </w:r>
      <w:r w:rsidRPr="00C6658A">
        <w:rPr>
          <w:rFonts w:ascii="Calibri" w:hAnsi="Calibri" w:cs="Calibri"/>
          <w:color w:val="0D0D0D"/>
          <w:shd w:val="clear" w:color="auto" w:fill="FFFFFF"/>
        </w:rPr>
        <w:t>.</w:t>
      </w:r>
    </w:p>
    <w:p w14:paraId="097AE6CD" w14:textId="77777777" w:rsidR="00C6658A" w:rsidRPr="00C6658A" w:rsidRDefault="00C6658A" w:rsidP="00C6658A">
      <w:pPr>
        <w:pStyle w:val="Paragrafoelenco"/>
        <w:ind w:left="0"/>
        <w:jc w:val="both"/>
        <w:rPr>
          <w:rFonts w:ascii="Calibri" w:hAnsi="Calibri" w:cs="Calibri"/>
          <w:color w:val="0D0D0D"/>
          <w:shd w:val="clear" w:color="auto" w:fill="FFFFFF"/>
        </w:rPr>
      </w:pPr>
    </w:p>
    <w:p w14:paraId="4AF4EFC2" w14:textId="77777777" w:rsidR="00C6658A" w:rsidRPr="00C6658A" w:rsidRDefault="00C6658A" w:rsidP="00C6658A">
      <w:pPr>
        <w:pStyle w:val="Paragrafoelenco"/>
        <w:ind w:left="0"/>
        <w:jc w:val="both"/>
        <w:rPr>
          <w:rFonts w:ascii="Calibri" w:hAnsi="Calibri" w:cs="Calibri"/>
          <w:color w:val="0D0D0D"/>
        </w:rPr>
      </w:pPr>
      <w:r w:rsidRPr="00C6658A">
        <w:rPr>
          <w:rFonts w:ascii="Calibri" w:hAnsi="Calibri" w:cs="Calibri"/>
          <w:color w:val="0D0D0D"/>
        </w:rPr>
        <w:t xml:space="preserve">Il sistema incoraggia l'interazione sociale tra gli utenti consentendo loro di sfidarsi e di giocare insieme in modalità </w:t>
      </w:r>
      <w:r w:rsidRPr="00C6658A">
        <w:rPr>
          <w:rFonts w:ascii="Calibri" w:hAnsi="Calibri" w:cs="Calibri"/>
          <w:i/>
          <w:iCs/>
          <w:color w:val="0D0D0D"/>
        </w:rPr>
        <w:t>multiplayer</w:t>
      </w:r>
      <w:r w:rsidRPr="00C6658A">
        <w:rPr>
          <w:rFonts w:ascii="Calibri" w:hAnsi="Calibri" w:cs="Calibri"/>
          <w:color w:val="0D0D0D"/>
        </w:rPr>
        <w:t xml:space="preserve">, senza trascurare coloro che preferiscono godersi una partita in tranquillità sfidando la sorte contro un giocatore comandato dal computer in modalità </w:t>
      </w:r>
      <w:r w:rsidRPr="00C6658A">
        <w:rPr>
          <w:rFonts w:ascii="Calibri" w:hAnsi="Calibri" w:cs="Calibri"/>
          <w:i/>
          <w:iCs/>
          <w:color w:val="0D0D0D"/>
        </w:rPr>
        <w:t>singleplayer</w:t>
      </w:r>
      <w:r w:rsidRPr="00C6658A">
        <w:rPr>
          <w:rFonts w:ascii="Calibri" w:hAnsi="Calibri" w:cs="Calibri"/>
          <w:color w:val="0D0D0D"/>
        </w:rPr>
        <w:t>.</w:t>
      </w:r>
    </w:p>
    <w:p w14:paraId="319EC28A" w14:textId="77777777" w:rsidR="00C6658A" w:rsidRPr="00C6658A" w:rsidRDefault="00C6658A" w:rsidP="00C6658A">
      <w:pPr>
        <w:pStyle w:val="Paragrafoelenco"/>
        <w:ind w:left="0"/>
        <w:jc w:val="both"/>
        <w:rPr>
          <w:rFonts w:ascii="Calibri" w:hAnsi="Calibri" w:cs="Calibri"/>
          <w:color w:val="0D0D0D"/>
        </w:rPr>
      </w:pPr>
    </w:p>
    <w:p w14:paraId="3299F28A" w14:textId="77777777" w:rsidR="00C6658A" w:rsidRPr="00C6658A" w:rsidRDefault="00C6658A" w:rsidP="00C6658A">
      <w:pPr>
        <w:pStyle w:val="Paragrafoelenco"/>
        <w:ind w:left="0"/>
        <w:jc w:val="both"/>
        <w:rPr>
          <w:rFonts w:ascii="Calibri" w:hAnsi="Calibri" w:cs="Calibri"/>
          <w:color w:val="0D0D0D"/>
        </w:rPr>
      </w:pPr>
      <w:r w:rsidRPr="00C6658A">
        <w:rPr>
          <w:rFonts w:ascii="Calibri" w:hAnsi="Calibri" w:cs="Calibri"/>
          <w:color w:val="0D0D0D"/>
        </w:rPr>
        <w:t xml:space="preserve">Un altro punto di forza del sistema è quello di poter giocare ovunque e con chiunque: basta avere un dispositivo sul quale poter eseguire il software e il gioco è fatto!   </w:t>
      </w:r>
    </w:p>
    <w:p w14:paraId="56FA59C5" w14:textId="77777777" w:rsidR="00C6658A" w:rsidRPr="00C6658A" w:rsidRDefault="00C6658A" w:rsidP="00C6658A">
      <w:pPr>
        <w:pStyle w:val="Paragrafoelenco"/>
        <w:ind w:left="0"/>
        <w:jc w:val="both"/>
        <w:rPr>
          <w:rFonts w:ascii="Calibri" w:hAnsi="Calibri" w:cs="Calibri"/>
          <w:color w:val="0D0D0D"/>
          <w:shd w:val="clear" w:color="auto" w:fill="FFFFFF"/>
        </w:rPr>
      </w:pPr>
    </w:p>
    <w:p w14:paraId="5D52B8E6" w14:textId="77777777" w:rsidR="00C6658A" w:rsidRDefault="00C6658A" w:rsidP="00C6658A">
      <w:pPr>
        <w:pStyle w:val="Paragrafoelenco"/>
        <w:ind w:left="0"/>
        <w:jc w:val="both"/>
        <w:rPr>
          <w:rFonts w:ascii="Calibri" w:hAnsi="Calibri" w:cs="Calibri"/>
          <w:color w:val="0D0D0D"/>
          <w:shd w:val="clear" w:color="auto" w:fill="FFFFFF"/>
        </w:rPr>
      </w:pPr>
      <w:r w:rsidRPr="00C6658A">
        <w:rPr>
          <w:rFonts w:ascii="Calibri" w:hAnsi="Calibri" w:cs="Calibri"/>
          <w:color w:val="0D0D0D"/>
          <w:shd w:val="clear" w:color="auto" w:fill="FFFFFF"/>
        </w:rPr>
        <w:t>In sintesi, il nostro sistema software si pone l'obiettivo di portare il Gioco dell'Oca nel mondo digitale, risolvendo i problemi legati alla personalizzazione, alla portabilità e all'interazione sociale, preservando l'essenza e il divertimento del gioco tradizionale.</w:t>
      </w:r>
    </w:p>
    <w:p w14:paraId="4AA5975B" w14:textId="77777777" w:rsidR="00C6658A" w:rsidRDefault="00C6658A" w:rsidP="00C6658A">
      <w:pPr>
        <w:pStyle w:val="Paragrafoelenco"/>
        <w:ind w:left="0"/>
        <w:jc w:val="both"/>
        <w:rPr>
          <w:rFonts w:ascii="Calibri" w:hAnsi="Calibri" w:cs="Calibri"/>
          <w:color w:val="0D0D0D"/>
          <w:shd w:val="clear" w:color="auto" w:fill="FFFFFF"/>
        </w:rPr>
      </w:pPr>
    </w:p>
    <w:p w14:paraId="6B64DD0F" w14:textId="77777777" w:rsidR="009C37D3" w:rsidRDefault="009C37D3" w:rsidP="00C6658A">
      <w:pPr>
        <w:pStyle w:val="Paragrafoelenco"/>
        <w:ind w:left="0"/>
        <w:jc w:val="both"/>
        <w:rPr>
          <w:rFonts w:ascii="Calibri" w:hAnsi="Calibri" w:cs="Calibri"/>
          <w:color w:val="0D0D0D"/>
          <w:shd w:val="clear" w:color="auto" w:fill="FFFFFF"/>
        </w:rPr>
      </w:pPr>
    </w:p>
    <w:p w14:paraId="3BB60DBA" w14:textId="41BF5900" w:rsidR="00C6658A" w:rsidRPr="009C37D3" w:rsidRDefault="00C6658A" w:rsidP="00C6658A">
      <w:pPr>
        <w:pBdr>
          <w:top w:val="nil"/>
          <w:left w:val="nil"/>
          <w:bottom w:val="nil"/>
          <w:right w:val="nil"/>
          <w:between w:val="nil"/>
        </w:pBdr>
        <w:spacing w:after="61" w:line="240" w:lineRule="auto"/>
        <w:rPr>
          <w:rFonts w:ascii="Calibri" w:eastAsia="Calibri" w:hAnsi="Calibri" w:cs="Calibri"/>
          <w:color w:val="156082" w:themeColor="accent1"/>
          <w:sz w:val="32"/>
          <w:szCs w:val="32"/>
        </w:rPr>
      </w:pPr>
      <w:r w:rsidRPr="009C37D3">
        <w:rPr>
          <w:rFonts w:ascii="Calibri" w:eastAsia="Calibri" w:hAnsi="Calibri" w:cs="Calibri"/>
          <w:color w:val="156082" w:themeColor="accent1"/>
          <w:sz w:val="32"/>
          <w:szCs w:val="32"/>
        </w:rPr>
        <w:t>2.</w:t>
      </w:r>
      <w:r w:rsidRPr="009C37D3">
        <w:rPr>
          <w:rFonts w:ascii="Calibri" w:eastAsia="Calibri" w:hAnsi="Calibri" w:cs="Calibri"/>
          <w:color w:val="156082" w:themeColor="accent1"/>
          <w:sz w:val="32"/>
          <w:szCs w:val="32"/>
        </w:rPr>
        <w:t>1</w:t>
      </w:r>
      <w:r w:rsidRPr="009C37D3">
        <w:rPr>
          <w:rFonts w:ascii="Calibri" w:eastAsia="Calibri" w:hAnsi="Calibri" w:cs="Calibri"/>
          <w:color w:val="156082" w:themeColor="accent1"/>
          <w:sz w:val="32"/>
          <w:szCs w:val="32"/>
        </w:rPr>
        <w:t xml:space="preserve"> </w:t>
      </w:r>
      <w:r w:rsidRPr="009C37D3">
        <w:rPr>
          <w:rFonts w:ascii="Calibri" w:eastAsia="Calibri" w:hAnsi="Calibri" w:cs="Calibri"/>
          <w:color w:val="156082" w:themeColor="accent1"/>
          <w:sz w:val="32"/>
          <w:szCs w:val="32"/>
        </w:rPr>
        <w:t>Posizionamento</w:t>
      </w:r>
    </w:p>
    <w:p w14:paraId="552C9853" w14:textId="77777777" w:rsidR="009C37D3" w:rsidRDefault="009C37D3" w:rsidP="00C6658A">
      <w:pPr>
        <w:pBdr>
          <w:top w:val="nil"/>
          <w:left w:val="nil"/>
          <w:bottom w:val="nil"/>
          <w:right w:val="nil"/>
          <w:between w:val="nil"/>
        </w:pBdr>
        <w:spacing w:after="61" w:line="240" w:lineRule="auto"/>
        <w:rPr>
          <w:rFonts w:ascii="Calibri" w:eastAsia="Calibri" w:hAnsi="Calibri" w:cs="Calibri"/>
          <w:color w:val="156082" w:themeColor="accent1"/>
          <w:sz w:val="28"/>
          <w:szCs w:val="28"/>
        </w:rPr>
      </w:pPr>
    </w:p>
    <w:p w14:paraId="2A771CAE" w14:textId="3693FB87" w:rsidR="009C37D3" w:rsidRDefault="009C37D3" w:rsidP="00C6658A">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2.1.1 Opportunità di business</w:t>
      </w:r>
    </w:p>
    <w:p w14:paraId="54991AEC" w14:textId="77777777" w:rsidR="009C37D3" w:rsidRPr="009C37D3" w:rsidRDefault="009C37D3" w:rsidP="009C37D3">
      <w:pPr>
        <w:jc w:val="both"/>
        <w:rPr>
          <w:rFonts w:ascii="Calibri" w:hAnsi="Calibri" w:cs="Calibri"/>
          <w:color w:val="0D0D0D"/>
          <w:shd w:val="clear" w:color="auto" w:fill="FFFFFF"/>
        </w:rPr>
      </w:pPr>
      <w:r w:rsidRPr="009C37D3">
        <w:rPr>
          <w:rFonts w:ascii="Calibri" w:hAnsi="Calibri" w:cs="Calibri"/>
          <w:color w:val="0D0D0D"/>
          <w:shd w:val="clear" w:color="auto" w:fill="FFFFFF"/>
        </w:rPr>
        <w:t xml:space="preserve">Il software avrà l’obiettivo di permettere ad utenti provenienti da tutto il mondo di poter entrare in partita e godersi il classico Gioco dell’Oca, consentendo agli stessi di giocare partite sempre diverse grazie al </w:t>
      </w:r>
      <w:r w:rsidRPr="009C37D3">
        <w:rPr>
          <w:rFonts w:ascii="Calibri" w:hAnsi="Calibri" w:cs="Calibri"/>
          <w:i/>
          <w:iCs/>
          <w:color w:val="0D0D0D"/>
          <w:shd w:val="clear" w:color="auto" w:fill="FFFFFF"/>
        </w:rPr>
        <w:t>sistema di personalizzazione delle regole</w:t>
      </w:r>
      <w:r w:rsidRPr="009C37D3">
        <w:rPr>
          <w:rFonts w:ascii="Calibri" w:hAnsi="Calibri" w:cs="Calibri"/>
          <w:color w:val="0D0D0D"/>
          <w:shd w:val="clear" w:color="auto" w:fill="FFFFFF"/>
        </w:rPr>
        <w:t>.</w:t>
      </w:r>
    </w:p>
    <w:p w14:paraId="10AAB425" w14:textId="77777777" w:rsidR="009C37D3" w:rsidRPr="009C37D3" w:rsidRDefault="009C37D3" w:rsidP="009C37D3">
      <w:pPr>
        <w:jc w:val="both"/>
        <w:rPr>
          <w:rFonts w:ascii="Calibri" w:hAnsi="Calibri" w:cs="Calibri"/>
          <w:color w:val="0D0D0D"/>
          <w:shd w:val="clear" w:color="auto" w:fill="FFFFFF"/>
        </w:rPr>
      </w:pPr>
      <w:r w:rsidRPr="009C37D3">
        <w:rPr>
          <w:rFonts w:ascii="Calibri" w:hAnsi="Calibri" w:cs="Calibri"/>
          <w:color w:val="0D0D0D"/>
          <w:shd w:val="clear" w:color="auto" w:fill="FFFFFF"/>
        </w:rPr>
        <w:t>Ciò è corredato dalla comodità intrinseca che offre il digitale, che, tra le altre cose, svincola i giocatori dal bisogno di uno spazio dove poggiare il tavoliere e dalla necessità di dover riordinare tutto ciò che viene usato nel gioco una volta terminata la partita.</w:t>
      </w:r>
    </w:p>
    <w:p w14:paraId="71E585ED" w14:textId="77777777" w:rsidR="009C37D3" w:rsidRDefault="009C37D3" w:rsidP="000A3F93">
      <w:pPr>
        <w:pBdr>
          <w:top w:val="nil"/>
          <w:left w:val="nil"/>
          <w:bottom w:val="nil"/>
          <w:right w:val="nil"/>
          <w:between w:val="nil"/>
        </w:pBdr>
        <w:spacing w:after="61" w:line="240" w:lineRule="auto"/>
        <w:rPr>
          <w:rFonts w:ascii="Calibri" w:eastAsia="Calibri" w:hAnsi="Calibri" w:cs="Calibri"/>
          <w:color w:val="000000"/>
        </w:rPr>
      </w:pPr>
    </w:p>
    <w:p w14:paraId="555494B6" w14:textId="33020128" w:rsid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2.1.</w:t>
      </w:r>
      <w:r>
        <w:rPr>
          <w:rFonts w:ascii="Calibri" w:eastAsia="Calibri" w:hAnsi="Calibri" w:cs="Calibri"/>
          <w:color w:val="156082" w:themeColor="accent1"/>
          <w:sz w:val="28"/>
          <w:szCs w:val="28"/>
        </w:rPr>
        <w:t>2</w:t>
      </w:r>
      <w:r>
        <w:rPr>
          <w:rFonts w:ascii="Calibri" w:eastAsia="Calibri" w:hAnsi="Calibri" w:cs="Calibri"/>
          <w:color w:val="156082" w:themeColor="accent1"/>
          <w:sz w:val="28"/>
          <w:szCs w:val="28"/>
        </w:rPr>
        <w:t xml:space="preserve"> </w:t>
      </w:r>
      <w:r>
        <w:rPr>
          <w:rFonts w:ascii="Calibri" w:eastAsia="Calibri" w:hAnsi="Calibri" w:cs="Calibri"/>
          <w:color w:val="156082" w:themeColor="accent1"/>
          <w:sz w:val="28"/>
          <w:szCs w:val="28"/>
        </w:rPr>
        <w:t>Formulazione del problema</w:t>
      </w:r>
    </w:p>
    <w:p w14:paraId="11D53DC5" w14:textId="77777777" w:rsidR="009C37D3" w:rsidRPr="009C37D3" w:rsidRDefault="009C37D3" w:rsidP="009C37D3">
      <w:pPr>
        <w:jc w:val="both"/>
        <w:rPr>
          <w:rFonts w:ascii="Calibri" w:hAnsi="Calibri" w:cs="Calibri"/>
        </w:rPr>
      </w:pPr>
      <w:r w:rsidRPr="009C37D3">
        <w:rPr>
          <w:rFonts w:ascii="Calibri" w:hAnsi="Calibri" w:cs="Calibri"/>
        </w:rPr>
        <w:t>Il sistema vuole risolvere alcune tra le problematiche principali che fanno parte del mondo dei giochi da tavolo.</w:t>
      </w:r>
    </w:p>
    <w:p w14:paraId="3CAF6AE2" w14:textId="77777777" w:rsidR="009C37D3" w:rsidRPr="009C37D3" w:rsidRDefault="009C37D3" w:rsidP="009C37D3">
      <w:pPr>
        <w:jc w:val="both"/>
        <w:rPr>
          <w:rFonts w:ascii="Calibri" w:hAnsi="Calibri" w:cs="Calibri"/>
        </w:rPr>
      </w:pPr>
      <w:r w:rsidRPr="009C37D3">
        <w:rPr>
          <w:rFonts w:ascii="Calibri" w:hAnsi="Calibri" w:cs="Calibri"/>
        </w:rPr>
        <w:t xml:space="preserve">Si vogliono eliminare le barriere di accesso al gioco dell'oca tradizionale, consentendo agli utenti di godere dell'esperienza su piattaforme digitali, risolvendo allo stesso tempo il problema della sovrapposizione geografica: i giocatori potranno partecipare al gioco dell'oca anche se non sono fisicamente nello stesso luogo, grazie alla modalità </w:t>
      </w:r>
      <w:r w:rsidRPr="009C37D3">
        <w:rPr>
          <w:rFonts w:ascii="Calibri" w:hAnsi="Calibri" w:cs="Calibri"/>
          <w:i/>
          <w:iCs/>
        </w:rPr>
        <w:t>multiplayer</w:t>
      </w:r>
      <w:r w:rsidRPr="009C37D3">
        <w:rPr>
          <w:rFonts w:ascii="Calibri" w:hAnsi="Calibri" w:cs="Calibri"/>
        </w:rPr>
        <w:t>.</w:t>
      </w:r>
    </w:p>
    <w:p w14:paraId="30A44269" w14:textId="77777777" w:rsidR="009C37D3" w:rsidRPr="009C37D3" w:rsidRDefault="009C37D3" w:rsidP="009C37D3">
      <w:pPr>
        <w:jc w:val="both"/>
        <w:rPr>
          <w:rFonts w:ascii="Calibri" w:hAnsi="Calibri" w:cs="Calibri"/>
        </w:rPr>
      </w:pPr>
      <w:r w:rsidRPr="009C37D3">
        <w:rPr>
          <w:rFonts w:ascii="Calibri" w:hAnsi="Calibri" w:cs="Calibri"/>
        </w:rPr>
        <w:t xml:space="preserve">Il sistema si occupa, inoltre, della </w:t>
      </w:r>
      <w:r w:rsidRPr="009C37D3">
        <w:rPr>
          <w:rFonts w:ascii="Calibri" w:hAnsi="Calibri" w:cs="Calibri"/>
          <w:i/>
          <w:iCs/>
        </w:rPr>
        <w:t>gestione automatica</w:t>
      </w:r>
      <w:r w:rsidRPr="009C37D3">
        <w:rPr>
          <w:rFonts w:ascii="Calibri" w:hAnsi="Calibri" w:cs="Calibri"/>
        </w:rPr>
        <w:t xml:space="preserve"> delle regole, risparmiando ai giocatori la necessità di tenere traccia delle dinamiche di gioco o delle regole stesse.</w:t>
      </w:r>
    </w:p>
    <w:p w14:paraId="2894759C" w14:textId="77777777" w:rsidR="009C37D3" w:rsidRPr="009C37D3" w:rsidRDefault="009C37D3" w:rsidP="009C37D3">
      <w:pPr>
        <w:jc w:val="both"/>
        <w:rPr>
          <w:rFonts w:ascii="Calibri" w:hAnsi="Calibri" w:cs="Calibri"/>
        </w:rPr>
      </w:pPr>
      <w:r w:rsidRPr="009C37D3">
        <w:rPr>
          <w:rFonts w:ascii="Calibri" w:hAnsi="Calibri" w:cs="Calibri"/>
        </w:rPr>
        <w:t xml:space="preserve">Verranno offerte una vasta gamma di </w:t>
      </w:r>
      <w:r w:rsidRPr="009C37D3">
        <w:rPr>
          <w:rFonts w:ascii="Calibri" w:hAnsi="Calibri" w:cs="Calibri"/>
          <w:i/>
          <w:iCs/>
        </w:rPr>
        <w:t>opzioni di personalizzazione</w:t>
      </w:r>
      <w:r w:rsidRPr="009C37D3">
        <w:rPr>
          <w:rFonts w:ascii="Calibri" w:hAnsi="Calibri" w:cs="Calibri"/>
        </w:rPr>
        <w:t xml:space="preserve"> per consentire ai giocatori di adattare il gioco alle loro preferenze e ai loro obiettivi specifici.</w:t>
      </w:r>
    </w:p>
    <w:p w14:paraId="46754DA9" w14:textId="77777777" w:rsidR="009C37D3" w:rsidRDefault="009C37D3" w:rsidP="000A3F93">
      <w:pPr>
        <w:pBdr>
          <w:top w:val="nil"/>
          <w:left w:val="nil"/>
          <w:bottom w:val="nil"/>
          <w:right w:val="nil"/>
          <w:between w:val="nil"/>
        </w:pBdr>
        <w:spacing w:after="61" w:line="240" w:lineRule="auto"/>
        <w:rPr>
          <w:rFonts w:ascii="Calibri" w:eastAsia="Calibri" w:hAnsi="Calibri" w:cs="Calibri"/>
          <w:color w:val="000000"/>
        </w:rPr>
      </w:pPr>
    </w:p>
    <w:p w14:paraId="0998A017" w14:textId="3CA5C66D" w:rsid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 xml:space="preserve">2.1.3 </w:t>
      </w:r>
      <w:r w:rsidRPr="009C37D3">
        <w:rPr>
          <w:rFonts w:ascii="Calibri" w:eastAsia="Calibri" w:hAnsi="Calibri" w:cs="Calibri"/>
          <w:color w:val="156082" w:themeColor="accent1"/>
          <w:sz w:val="28"/>
          <w:szCs w:val="28"/>
        </w:rPr>
        <w:t>Formulazione della posizione del prodotto</w:t>
      </w:r>
    </w:p>
    <w:p w14:paraId="1008578F" w14:textId="616010F2" w:rsidR="009C37D3" w:rsidRDefault="009C37D3" w:rsidP="009C37D3">
      <w:pPr>
        <w:pBdr>
          <w:top w:val="nil"/>
          <w:left w:val="nil"/>
          <w:bottom w:val="nil"/>
          <w:right w:val="nil"/>
          <w:between w:val="nil"/>
        </w:pBdr>
        <w:spacing w:after="61" w:line="240" w:lineRule="auto"/>
        <w:jc w:val="both"/>
        <w:rPr>
          <w:rFonts w:ascii="Calibri" w:hAnsi="Calibri" w:cs="Calibri"/>
        </w:rPr>
      </w:pPr>
      <w:r w:rsidRPr="009C37D3">
        <w:rPr>
          <w:rFonts w:ascii="Calibri" w:hAnsi="Calibri" w:cs="Calibri"/>
        </w:rPr>
        <w:t>Il software è rivolto a persone di tutte le età. Le caratteristiche intrinseche del gioco, come la sua semplicità, la sua natura divertente e la sua facilità di comprensione, unite alla comodità e all’alta possibilità di personalizzazione del digitale, lo rendono un passatempo gradevole adatto a grandi e piccini.</w:t>
      </w:r>
    </w:p>
    <w:p w14:paraId="4BEE78A1"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549E8767"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0B9F4D7E"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611D9CC5"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4490603F"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4C81BE5D"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0C276FCC"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620AA13F"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335BFD47"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03526CA3" w14:textId="49AA160F" w:rsidR="009C37D3" w:rsidRP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32"/>
          <w:szCs w:val="32"/>
        </w:rPr>
      </w:pPr>
      <w:r w:rsidRPr="009C37D3">
        <w:rPr>
          <w:rFonts w:ascii="Calibri" w:eastAsia="Calibri" w:hAnsi="Calibri" w:cs="Calibri"/>
          <w:color w:val="156082" w:themeColor="accent1"/>
          <w:sz w:val="32"/>
          <w:szCs w:val="32"/>
        </w:rPr>
        <w:t>2.</w:t>
      </w:r>
      <w:r>
        <w:rPr>
          <w:rFonts w:ascii="Calibri" w:eastAsia="Calibri" w:hAnsi="Calibri" w:cs="Calibri"/>
          <w:color w:val="156082" w:themeColor="accent1"/>
          <w:sz w:val="32"/>
          <w:szCs w:val="32"/>
        </w:rPr>
        <w:t xml:space="preserve">2 </w:t>
      </w:r>
      <w:r w:rsidRPr="009C37D3">
        <w:rPr>
          <w:rFonts w:ascii="Calibri" w:eastAsia="Calibri" w:hAnsi="Calibri" w:cs="Calibri"/>
          <w:color w:val="156082" w:themeColor="accent1"/>
          <w:sz w:val="32"/>
          <w:szCs w:val="32"/>
        </w:rPr>
        <w:t>Descrizione delle parti interessate</w:t>
      </w:r>
    </w:p>
    <w:p w14:paraId="394E1397" w14:textId="77777777" w:rsidR="009C37D3" w:rsidRDefault="009C37D3" w:rsidP="009C37D3">
      <w:pPr>
        <w:pBdr>
          <w:top w:val="nil"/>
          <w:left w:val="nil"/>
          <w:bottom w:val="nil"/>
          <w:right w:val="nil"/>
          <w:between w:val="nil"/>
        </w:pBdr>
        <w:spacing w:after="61" w:line="240" w:lineRule="auto"/>
        <w:jc w:val="both"/>
        <w:rPr>
          <w:rFonts w:ascii="Calibri" w:eastAsia="Calibri" w:hAnsi="Calibri" w:cs="Calibri"/>
          <w:color w:val="000000"/>
        </w:rPr>
      </w:pPr>
    </w:p>
    <w:p w14:paraId="6E49AA6A" w14:textId="77777777" w:rsidR="009C37D3" w:rsidRDefault="009C37D3" w:rsidP="009C37D3">
      <w:pPr>
        <w:pBdr>
          <w:top w:val="nil"/>
          <w:left w:val="nil"/>
          <w:bottom w:val="nil"/>
          <w:right w:val="nil"/>
          <w:between w:val="nil"/>
        </w:pBdr>
        <w:spacing w:after="61" w:line="240" w:lineRule="auto"/>
        <w:jc w:val="both"/>
        <w:rPr>
          <w:rFonts w:ascii="Calibri" w:eastAsia="Calibri" w:hAnsi="Calibri" w:cs="Calibri"/>
          <w:color w:val="000000"/>
        </w:rPr>
      </w:pPr>
    </w:p>
    <w:p w14:paraId="60BD603E" w14:textId="6ADDC1AF" w:rsid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2.</w:t>
      </w:r>
      <w:r>
        <w:rPr>
          <w:rFonts w:ascii="Calibri" w:eastAsia="Calibri" w:hAnsi="Calibri" w:cs="Calibri"/>
          <w:color w:val="156082" w:themeColor="accent1"/>
          <w:sz w:val="28"/>
          <w:szCs w:val="28"/>
        </w:rPr>
        <w:t>2</w:t>
      </w:r>
      <w:r>
        <w:rPr>
          <w:rFonts w:ascii="Calibri" w:eastAsia="Calibri" w:hAnsi="Calibri" w:cs="Calibri"/>
          <w:color w:val="156082" w:themeColor="accent1"/>
          <w:sz w:val="28"/>
          <w:szCs w:val="28"/>
        </w:rPr>
        <w:t>.</w:t>
      </w:r>
      <w:r>
        <w:rPr>
          <w:rFonts w:ascii="Calibri" w:eastAsia="Calibri" w:hAnsi="Calibri" w:cs="Calibri"/>
          <w:color w:val="156082" w:themeColor="accent1"/>
          <w:sz w:val="28"/>
          <w:szCs w:val="28"/>
        </w:rPr>
        <w:t xml:space="preserve">1 </w:t>
      </w:r>
      <w:r w:rsidRPr="009C37D3">
        <w:rPr>
          <w:rFonts w:ascii="Calibri" w:eastAsia="Calibri" w:hAnsi="Calibri" w:cs="Calibri"/>
          <w:color w:val="156082" w:themeColor="accent1"/>
          <w:sz w:val="28"/>
          <w:szCs w:val="28"/>
        </w:rPr>
        <w:t>Obiettivi a livello dell’utente</w:t>
      </w:r>
    </w:p>
    <w:p w14:paraId="7A4ED045" w14:textId="77777777" w:rsidR="009C37D3" w:rsidRPr="009C37D3" w:rsidRDefault="009C37D3" w:rsidP="009C37D3">
      <w:pPr>
        <w:pBdr>
          <w:top w:val="nil"/>
          <w:left w:val="nil"/>
          <w:bottom w:val="nil"/>
          <w:right w:val="nil"/>
          <w:between w:val="nil"/>
        </w:pBdr>
        <w:spacing w:after="61" w:line="240" w:lineRule="auto"/>
        <w:jc w:val="both"/>
        <w:rPr>
          <w:rFonts w:ascii="Calibri" w:hAnsi="Calibri" w:cs="Calibri"/>
        </w:rPr>
      </w:pPr>
      <w:r w:rsidRPr="009C37D3">
        <w:rPr>
          <w:rFonts w:ascii="Calibri" w:hAnsi="Calibri" w:cs="Calibri"/>
        </w:rPr>
        <w:t>L’attore principale del sistema software sarà il Giocatore. Quest’ultimo deve avere la possibilità di eseguire alcune azioni fondamentali per l’avanzamento del gioco, quali: lanciare il dado, visualizzare la casella sul quale è attualmente posizionato, spostarsi all’interno del tabellone di gioco, verificare gli effetti della casella sulla quale è finito, parametrizzare il gioco scegliendo delle regole e degli scenari personalizzati e tenere traccia dei movimenti degli avversari.</w:t>
      </w:r>
    </w:p>
    <w:p w14:paraId="15708AAA" w14:textId="3C98D7E9" w:rsidR="009C37D3" w:rsidRDefault="009C37D3" w:rsidP="009C37D3">
      <w:pPr>
        <w:pBdr>
          <w:top w:val="nil"/>
          <w:left w:val="nil"/>
          <w:bottom w:val="nil"/>
          <w:right w:val="nil"/>
          <w:between w:val="nil"/>
        </w:pBdr>
        <w:spacing w:after="61" w:line="240" w:lineRule="auto"/>
        <w:jc w:val="both"/>
        <w:rPr>
          <w:rFonts w:ascii="Calibri" w:hAnsi="Calibri" w:cs="Calibri"/>
        </w:rPr>
      </w:pPr>
      <w:r w:rsidRPr="009C37D3">
        <w:rPr>
          <w:rFonts w:ascii="Calibri" w:hAnsi="Calibri" w:cs="Calibri"/>
        </w:rPr>
        <w:t>Un'altra tipologia di utente che può interagire con il sistema è quella dell’Amministratore: quest’ultimo ha il compito di gestire tutto ciò che è parametrizzabile dall’utente, come ad esempio le regole, gli scenari, i dadi, le pedine e i tabelloni. Egli avrebbe il compito di introdurre nuovi tipi di personalizzazione del gioco, in modo da poter ampliare sempre di più la gamma di scelta dei giocatori.</w:t>
      </w:r>
    </w:p>
    <w:p w14:paraId="7C047FB2"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6E5DF09C" w14:textId="77777777" w:rsidR="00783C87" w:rsidRDefault="00783C87" w:rsidP="009C37D3">
      <w:pPr>
        <w:pBdr>
          <w:top w:val="nil"/>
          <w:left w:val="nil"/>
          <w:bottom w:val="nil"/>
          <w:right w:val="nil"/>
          <w:between w:val="nil"/>
        </w:pBdr>
        <w:spacing w:after="61" w:line="240" w:lineRule="auto"/>
        <w:jc w:val="both"/>
        <w:rPr>
          <w:rFonts w:ascii="Calibri" w:hAnsi="Calibri" w:cs="Calibri"/>
        </w:rPr>
      </w:pPr>
    </w:p>
    <w:p w14:paraId="5B0F7502"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295A0B5A" w14:textId="6A9E4F6A" w:rsidR="009C37D3" w:rsidRP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32"/>
          <w:szCs w:val="32"/>
        </w:rPr>
      </w:pPr>
      <w:r w:rsidRPr="009C37D3">
        <w:rPr>
          <w:rFonts w:ascii="Calibri" w:eastAsia="Calibri" w:hAnsi="Calibri" w:cs="Calibri"/>
          <w:color w:val="156082" w:themeColor="accent1"/>
          <w:sz w:val="32"/>
          <w:szCs w:val="32"/>
        </w:rPr>
        <w:t>2.</w:t>
      </w:r>
      <w:r>
        <w:rPr>
          <w:rFonts w:ascii="Calibri" w:eastAsia="Calibri" w:hAnsi="Calibri" w:cs="Calibri"/>
          <w:color w:val="156082" w:themeColor="accent1"/>
          <w:sz w:val="32"/>
          <w:szCs w:val="32"/>
        </w:rPr>
        <w:t xml:space="preserve">3 </w:t>
      </w:r>
      <w:r w:rsidRPr="009C37D3">
        <w:rPr>
          <w:rFonts w:ascii="Calibri" w:eastAsia="Calibri" w:hAnsi="Calibri" w:cs="Calibri"/>
          <w:color w:val="156082" w:themeColor="accent1"/>
          <w:sz w:val="32"/>
          <w:szCs w:val="32"/>
        </w:rPr>
        <w:t>Descrizione generale del progetto</w:t>
      </w:r>
    </w:p>
    <w:p w14:paraId="7E72323D" w14:textId="77777777" w:rsidR="009C37D3" w:rsidRDefault="009C37D3" w:rsidP="009C37D3">
      <w:pPr>
        <w:pBdr>
          <w:top w:val="nil"/>
          <w:left w:val="nil"/>
          <w:bottom w:val="nil"/>
          <w:right w:val="nil"/>
          <w:between w:val="nil"/>
        </w:pBdr>
        <w:spacing w:after="61" w:line="240" w:lineRule="auto"/>
        <w:jc w:val="both"/>
        <w:rPr>
          <w:rFonts w:ascii="Calibri" w:eastAsia="Calibri" w:hAnsi="Calibri" w:cs="Calibri"/>
          <w:color w:val="000000"/>
        </w:rPr>
      </w:pPr>
    </w:p>
    <w:p w14:paraId="12E01535" w14:textId="77777777" w:rsidR="009C37D3" w:rsidRDefault="009C37D3" w:rsidP="009C37D3">
      <w:pPr>
        <w:pBdr>
          <w:top w:val="nil"/>
          <w:left w:val="nil"/>
          <w:bottom w:val="nil"/>
          <w:right w:val="nil"/>
          <w:between w:val="nil"/>
        </w:pBdr>
        <w:spacing w:after="61" w:line="240" w:lineRule="auto"/>
        <w:jc w:val="both"/>
        <w:rPr>
          <w:rFonts w:ascii="Calibri" w:eastAsia="Calibri" w:hAnsi="Calibri" w:cs="Calibri"/>
          <w:color w:val="000000"/>
        </w:rPr>
      </w:pPr>
    </w:p>
    <w:p w14:paraId="7DFE575A" w14:textId="06C6A585" w:rsid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2.</w:t>
      </w:r>
      <w:r>
        <w:rPr>
          <w:rFonts w:ascii="Calibri" w:eastAsia="Calibri" w:hAnsi="Calibri" w:cs="Calibri"/>
          <w:color w:val="156082" w:themeColor="accent1"/>
          <w:sz w:val="28"/>
          <w:szCs w:val="28"/>
        </w:rPr>
        <w:t>3</w:t>
      </w:r>
      <w:r>
        <w:rPr>
          <w:rFonts w:ascii="Calibri" w:eastAsia="Calibri" w:hAnsi="Calibri" w:cs="Calibri"/>
          <w:color w:val="156082" w:themeColor="accent1"/>
          <w:sz w:val="28"/>
          <w:szCs w:val="28"/>
        </w:rPr>
        <w:t>.</w:t>
      </w:r>
      <w:r>
        <w:rPr>
          <w:rFonts w:ascii="Calibri" w:eastAsia="Calibri" w:hAnsi="Calibri" w:cs="Calibri"/>
          <w:color w:val="156082" w:themeColor="accent1"/>
          <w:sz w:val="28"/>
          <w:szCs w:val="28"/>
        </w:rPr>
        <w:t xml:space="preserve">1 </w:t>
      </w:r>
      <w:r w:rsidRPr="009C37D3">
        <w:rPr>
          <w:rFonts w:ascii="Calibri" w:eastAsia="Calibri" w:hAnsi="Calibri" w:cs="Calibri"/>
          <w:color w:val="156082" w:themeColor="accent1"/>
          <w:sz w:val="28"/>
          <w:szCs w:val="28"/>
        </w:rPr>
        <w:t>Punto di vista del prodotto</w:t>
      </w:r>
    </w:p>
    <w:p w14:paraId="1772C771" w14:textId="69EFB291" w:rsidR="009C37D3" w:rsidRDefault="009C37D3" w:rsidP="009C37D3">
      <w:pPr>
        <w:pBdr>
          <w:top w:val="nil"/>
          <w:left w:val="nil"/>
          <w:bottom w:val="nil"/>
          <w:right w:val="nil"/>
          <w:between w:val="nil"/>
        </w:pBdr>
        <w:spacing w:after="61" w:line="240" w:lineRule="auto"/>
        <w:jc w:val="both"/>
        <w:rPr>
          <w:rFonts w:ascii="Calibri" w:hAnsi="Calibri" w:cs="Calibri"/>
        </w:rPr>
      </w:pPr>
      <w:r w:rsidRPr="009C37D3">
        <w:rPr>
          <w:rFonts w:ascii="Calibri" w:hAnsi="Calibri" w:cs="Calibri"/>
        </w:rPr>
        <w:t xml:space="preserve">Il sistema è progettato per essere facilmente utilizzabile da persone di qualsiasi fascia d’età e permetterà agli utenti di potersi godere delle partite al classico Gioco dell’Oca, superando le limitazioni del gioco da tavolo originale. Utenti provenienti da qualunque parte del mondo possono riunirsi in partita e giocare da dove desiderano, cimentandosi in sessioni di gioco sempre diverse e mai noiose grazie al sistema di personalizzazione delle regole e degli scenari che il software mette a disposizione.  </w:t>
      </w:r>
    </w:p>
    <w:p w14:paraId="0BAC6F76" w14:textId="77777777" w:rsidR="009C37D3" w:rsidRDefault="009C37D3" w:rsidP="009C37D3">
      <w:pPr>
        <w:pBdr>
          <w:top w:val="nil"/>
          <w:left w:val="nil"/>
          <w:bottom w:val="nil"/>
          <w:right w:val="nil"/>
          <w:between w:val="nil"/>
        </w:pBdr>
        <w:spacing w:after="61" w:line="240" w:lineRule="auto"/>
        <w:jc w:val="both"/>
        <w:rPr>
          <w:rFonts w:ascii="Calibri" w:hAnsi="Calibri" w:cs="Calibri"/>
        </w:rPr>
      </w:pPr>
    </w:p>
    <w:p w14:paraId="7372A055" w14:textId="3239834E" w:rsidR="009C37D3" w:rsidRDefault="009C37D3" w:rsidP="009C37D3">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2.3.</w:t>
      </w:r>
      <w:r>
        <w:rPr>
          <w:rFonts w:ascii="Calibri" w:eastAsia="Calibri" w:hAnsi="Calibri" w:cs="Calibri"/>
          <w:color w:val="156082" w:themeColor="accent1"/>
          <w:sz w:val="28"/>
          <w:szCs w:val="28"/>
        </w:rPr>
        <w:t xml:space="preserve">2 </w:t>
      </w:r>
      <w:r w:rsidRPr="009C37D3">
        <w:rPr>
          <w:rFonts w:ascii="Calibri" w:eastAsia="Calibri" w:hAnsi="Calibri" w:cs="Calibri"/>
          <w:color w:val="156082" w:themeColor="accent1"/>
          <w:sz w:val="28"/>
          <w:szCs w:val="28"/>
        </w:rPr>
        <w:t>Riepilogo delle caratteristiche del sistema</w:t>
      </w:r>
    </w:p>
    <w:p w14:paraId="2D435091"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Il sistema presenterà le caratteristiche elencate di seguito:</w:t>
      </w:r>
    </w:p>
    <w:p w14:paraId="0A7696F5"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w:t>
      </w:r>
      <w:r w:rsidRPr="00235B3C">
        <w:rPr>
          <w:rFonts w:ascii="Calibri" w:hAnsi="Calibri" w:cs="Calibri"/>
        </w:rPr>
        <w:tab/>
        <w:t>Avvio partita contro il computer (modalità singleplayer)</w:t>
      </w:r>
    </w:p>
    <w:p w14:paraId="0289E509"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w:t>
      </w:r>
      <w:r w:rsidRPr="00235B3C">
        <w:rPr>
          <w:rFonts w:ascii="Calibri" w:hAnsi="Calibri" w:cs="Calibri"/>
        </w:rPr>
        <w:tab/>
        <w:t>Avvio partita contro altri giocatori (modalità multiplayer)</w:t>
      </w:r>
    </w:p>
    <w:p w14:paraId="7F244E4D"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w:t>
      </w:r>
      <w:r w:rsidRPr="00235B3C">
        <w:rPr>
          <w:rFonts w:ascii="Calibri" w:hAnsi="Calibri" w:cs="Calibri"/>
        </w:rPr>
        <w:tab/>
        <w:t>Personalizzazione delle regole</w:t>
      </w:r>
    </w:p>
    <w:p w14:paraId="2EDCDD7B"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w:t>
      </w:r>
      <w:r w:rsidRPr="00235B3C">
        <w:rPr>
          <w:rFonts w:ascii="Calibri" w:hAnsi="Calibri" w:cs="Calibri"/>
        </w:rPr>
        <w:tab/>
        <w:t>Personalizzazione degli oggetti di gioco (dadi e pedine)</w:t>
      </w:r>
    </w:p>
    <w:p w14:paraId="6A298BAD" w14:textId="77777777" w:rsidR="00235B3C" w:rsidRPr="00235B3C" w:rsidRDefault="00235B3C" w:rsidP="00235B3C">
      <w:pPr>
        <w:pBdr>
          <w:top w:val="nil"/>
          <w:left w:val="nil"/>
          <w:bottom w:val="nil"/>
          <w:right w:val="nil"/>
          <w:between w:val="nil"/>
        </w:pBdr>
        <w:spacing w:after="61" w:line="240" w:lineRule="auto"/>
        <w:jc w:val="both"/>
        <w:rPr>
          <w:rFonts w:ascii="Calibri" w:hAnsi="Calibri" w:cs="Calibri"/>
        </w:rPr>
      </w:pPr>
      <w:r w:rsidRPr="00235B3C">
        <w:rPr>
          <w:rFonts w:ascii="Calibri" w:hAnsi="Calibri" w:cs="Calibri"/>
        </w:rPr>
        <w:t>•</w:t>
      </w:r>
      <w:r w:rsidRPr="00235B3C">
        <w:rPr>
          <w:rFonts w:ascii="Calibri" w:hAnsi="Calibri" w:cs="Calibri"/>
        </w:rPr>
        <w:tab/>
        <w:t>Personalizzazione degli scenari</w:t>
      </w:r>
    </w:p>
    <w:p w14:paraId="443EBD86" w14:textId="56E05D70" w:rsidR="009C37D3" w:rsidRDefault="00235B3C" w:rsidP="00235B3C">
      <w:pPr>
        <w:pBdr>
          <w:top w:val="nil"/>
          <w:left w:val="nil"/>
          <w:bottom w:val="nil"/>
          <w:right w:val="nil"/>
          <w:between w:val="nil"/>
        </w:pBdr>
        <w:spacing w:after="61" w:line="240" w:lineRule="auto"/>
        <w:jc w:val="both"/>
        <w:rPr>
          <w:rFonts w:ascii="Calibri" w:eastAsia="Calibri" w:hAnsi="Calibri" w:cs="Calibri"/>
          <w:color w:val="000000"/>
        </w:rPr>
      </w:pPr>
      <w:r w:rsidRPr="00235B3C">
        <w:rPr>
          <w:rFonts w:ascii="Calibri" w:hAnsi="Calibri" w:cs="Calibri"/>
        </w:rPr>
        <w:t>•</w:t>
      </w:r>
      <w:r w:rsidRPr="00235B3C">
        <w:rPr>
          <w:rFonts w:ascii="Calibri" w:hAnsi="Calibri" w:cs="Calibri"/>
        </w:rPr>
        <w:tab/>
        <w:t>Gestione degli elementi personalizzabili (aggiunta, modifica o rimozione)</w:t>
      </w:r>
    </w:p>
    <w:p w14:paraId="05A0EE4C" w14:textId="77777777" w:rsidR="009C37D3" w:rsidRDefault="009C37D3" w:rsidP="009C37D3">
      <w:pPr>
        <w:pBdr>
          <w:top w:val="nil"/>
          <w:left w:val="nil"/>
          <w:bottom w:val="nil"/>
          <w:right w:val="nil"/>
          <w:between w:val="nil"/>
        </w:pBdr>
        <w:spacing w:after="61" w:line="240" w:lineRule="auto"/>
        <w:jc w:val="both"/>
        <w:rPr>
          <w:rFonts w:ascii="Calibri" w:eastAsia="Calibri" w:hAnsi="Calibri" w:cs="Calibri"/>
          <w:color w:val="000000"/>
        </w:rPr>
      </w:pPr>
    </w:p>
    <w:p w14:paraId="0333D46F" w14:textId="77777777" w:rsidR="0064314F" w:rsidRDefault="0064314F" w:rsidP="000A3F93">
      <w:pPr>
        <w:pBdr>
          <w:top w:val="nil"/>
          <w:left w:val="nil"/>
          <w:bottom w:val="nil"/>
          <w:right w:val="nil"/>
          <w:between w:val="nil"/>
        </w:pBdr>
        <w:spacing w:after="61" w:line="240" w:lineRule="auto"/>
        <w:rPr>
          <w:rFonts w:ascii="Calibri" w:eastAsia="Calibri" w:hAnsi="Calibri" w:cs="Calibri"/>
          <w:color w:val="000000"/>
        </w:rPr>
      </w:pPr>
    </w:p>
    <w:p w14:paraId="1ADF5367" w14:textId="77777777" w:rsidR="00235B3C" w:rsidRDefault="00235B3C" w:rsidP="000A3F93">
      <w:pPr>
        <w:pBdr>
          <w:top w:val="nil"/>
          <w:left w:val="nil"/>
          <w:bottom w:val="nil"/>
          <w:right w:val="nil"/>
          <w:between w:val="nil"/>
        </w:pBdr>
        <w:spacing w:after="61" w:line="240" w:lineRule="auto"/>
        <w:rPr>
          <w:rFonts w:ascii="Calibri" w:eastAsia="Calibri" w:hAnsi="Calibri" w:cs="Calibri"/>
          <w:color w:val="000000"/>
        </w:rPr>
      </w:pPr>
    </w:p>
    <w:p w14:paraId="0CA7731A" w14:textId="77777777" w:rsidR="00235B3C" w:rsidRDefault="00235B3C" w:rsidP="000A3F93">
      <w:pPr>
        <w:pBdr>
          <w:top w:val="nil"/>
          <w:left w:val="nil"/>
          <w:bottom w:val="nil"/>
          <w:right w:val="nil"/>
          <w:between w:val="nil"/>
        </w:pBdr>
        <w:spacing w:after="61" w:line="240" w:lineRule="auto"/>
        <w:rPr>
          <w:rFonts w:ascii="Calibri" w:eastAsia="Calibri" w:hAnsi="Calibri" w:cs="Calibri"/>
          <w:color w:val="000000"/>
        </w:rPr>
      </w:pPr>
    </w:p>
    <w:p w14:paraId="441367CD" w14:textId="77777777" w:rsidR="00235B3C" w:rsidRDefault="00235B3C" w:rsidP="000A3F93">
      <w:pPr>
        <w:pBdr>
          <w:top w:val="nil"/>
          <w:left w:val="nil"/>
          <w:bottom w:val="nil"/>
          <w:right w:val="nil"/>
          <w:between w:val="nil"/>
        </w:pBdr>
        <w:spacing w:after="61" w:line="240" w:lineRule="auto"/>
        <w:rPr>
          <w:rFonts w:ascii="Calibri" w:eastAsia="Calibri" w:hAnsi="Calibri" w:cs="Calibri"/>
          <w:color w:val="000000"/>
        </w:rPr>
      </w:pPr>
    </w:p>
    <w:p w14:paraId="11E82BD7" w14:textId="77777777" w:rsidR="00235B3C" w:rsidRDefault="00235B3C" w:rsidP="000A3F93">
      <w:pPr>
        <w:pBdr>
          <w:top w:val="nil"/>
          <w:left w:val="nil"/>
          <w:bottom w:val="nil"/>
          <w:right w:val="nil"/>
          <w:between w:val="nil"/>
        </w:pBdr>
        <w:spacing w:after="61" w:line="240" w:lineRule="auto"/>
        <w:rPr>
          <w:rFonts w:ascii="Calibri" w:eastAsia="Calibri" w:hAnsi="Calibri" w:cs="Calibri"/>
          <w:color w:val="000000"/>
        </w:rPr>
      </w:pPr>
    </w:p>
    <w:p w14:paraId="31FA80D1" w14:textId="77777777" w:rsidR="00235B3C" w:rsidRDefault="00235B3C" w:rsidP="000A3F93">
      <w:pPr>
        <w:pBdr>
          <w:top w:val="nil"/>
          <w:left w:val="nil"/>
          <w:bottom w:val="nil"/>
          <w:right w:val="nil"/>
          <w:between w:val="nil"/>
        </w:pBdr>
        <w:spacing w:after="61" w:line="240" w:lineRule="auto"/>
        <w:rPr>
          <w:rFonts w:ascii="Calibri" w:eastAsia="Calibri" w:hAnsi="Calibri" w:cs="Calibri"/>
          <w:color w:val="000000"/>
        </w:rPr>
      </w:pPr>
    </w:p>
    <w:p w14:paraId="0604903E"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167E66B0" w14:textId="6E673726" w:rsidR="0084281A" w:rsidRPr="009C37D3" w:rsidRDefault="0084281A" w:rsidP="0084281A">
      <w:pPr>
        <w:pBdr>
          <w:top w:val="nil"/>
          <w:left w:val="nil"/>
          <w:bottom w:val="nil"/>
          <w:right w:val="nil"/>
          <w:between w:val="nil"/>
        </w:pBdr>
        <w:spacing w:after="61" w:line="240" w:lineRule="auto"/>
        <w:rPr>
          <w:rFonts w:ascii="Calibri" w:eastAsia="Calibri" w:hAnsi="Calibri" w:cs="Calibri"/>
          <w:color w:val="156082" w:themeColor="accent1"/>
          <w:sz w:val="36"/>
          <w:szCs w:val="36"/>
        </w:rPr>
      </w:pPr>
      <w:r>
        <w:rPr>
          <w:rFonts w:ascii="Calibri" w:eastAsia="Calibri" w:hAnsi="Calibri" w:cs="Calibri"/>
          <w:color w:val="156082" w:themeColor="accent1"/>
          <w:sz w:val="36"/>
          <w:szCs w:val="36"/>
        </w:rPr>
        <w:t>3</w:t>
      </w:r>
      <w:r w:rsidRPr="009C37D3">
        <w:rPr>
          <w:rFonts w:ascii="Calibri" w:eastAsia="Calibri" w:hAnsi="Calibri" w:cs="Calibri"/>
          <w:color w:val="156082" w:themeColor="accent1"/>
          <w:sz w:val="36"/>
          <w:szCs w:val="36"/>
        </w:rPr>
        <w:t xml:space="preserve">. </w:t>
      </w:r>
      <w:r>
        <w:rPr>
          <w:rFonts w:ascii="Calibri" w:eastAsia="Calibri" w:hAnsi="Calibri" w:cs="Calibri"/>
          <w:color w:val="156082" w:themeColor="accent1"/>
          <w:sz w:val="36"/>
          <w:szCs w:val="36"/>
        </w:rPr>
        <w:t xml:space="preserve">MODELLO DEI CASI D’USO </w:t>
      </w:r>
    </w:p>
    <w:p w14:paraId="49062AC9"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75B8BB26"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4BDB7C4E" w14:textId="24E47899" w:rsidR="0084281A" w:rsidRPr="00783C87" w:rsidRDefault="0084281A" w:rsidP="00783C87">
      <w:pPr>
        <w:pBdr>
          <w:top w:val="nil"/>
          <w:left w:val="nil"/>
          <w:bottom w:val="nil"/>
          <w:right w:val="nil"/>
          <w:between w:val="nil"/>
        </w:pBdr>
        <w:spacing w:after="61" w:line="240" w:lineRule="auto"/>
        <w:rPr>
          <w:rFonts w:ascii="Calibri" w:eastAsia="Calibri" w:hAnsi="Calibri" w:cs="Calibri"/>
          <w:color w:val="156082" w:themeColor="accent1"/>
          <w:sz w:val="32"/>
          <w:szCs w:val="32"/>
        </w:rPr>
      </w:pPr>
      <w:r>
        <w:rPr>
          <w:rFonts w:ascii="Calibri" w:eastAsia="Calibri" w:hAnsi="Calibri" w:cs="Calibri"/>
          <w:color w:val="156082" w:themeColor="accent1"/>
          <w:sz w:val="32"/>
          <w:szCs w:val="32"/>
        </w:rPr>
        <w:t>3.1</w:t>
      </w:r>
      <w:r>
        <w:rPr>
          <w:rFonts w:ascii="Calibri" w:eastAsia="Calibri" w:hAnsi="Calibri" w:cs="Calibri"/>
          <w:color w:val="156082" w:themeColor="accent1"/>
          <w:sz w:val="32"/>
          <w:szCs w:val="32"/>
        </w:rPr>
        <w:t xml:space="preserve"> </w:t>
      </w:r>
      <w:r w:rsidRPr="0084281A">
        <w:rPr>
          <w:rFonts w:ascii="Calibri" w:eastAsia="Calibri" w:hAnsi="Calibri" w:cs="Calibri"/>
          <w:color w:val="156082" w:themeColor="accent1"/>
          <w:sz w:val="32"/>
          <w:szCs w:val="32"/>
        </w:rPr>
        <w:t>Requisiti</w:t>
      </w:r>
    </w:p>
    <w:p w14:paraId="3E3C937A" w14:textId="77777777" w:rsidR="0084281A" w:rsidRDefault="0084281A" w:rsidP="0084281A">
      <w:pPr>
        <w:pBdr>
          <w:top w:val="nil"/>
          <w:left w:val="nil"/>
          <w:bottom w:val="nil"/>
          <w:right w:val="nil"/>
          <w:between w:val="nil"/>
        </w:pBdr>
        <w:spacing w:after="61" w:line="240" w:lineRule="auto"/>
        <w:jc w:val="both"/>
        <w:rPr>
          <w:rFonts w:ascii="Calibri" w:eastAsia="Calibri" w:hAnsi="Calibri" w:cs="Calibri"/>
          <w:color w:val="000000"/>
        </w:rPr>
      </w:pPr>
    </w:p>
    <w:p w14:paraId="58B0C62D"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Il software ha l’obiettivo di dare agli utenti la possibilità di giocare al classico Gioco dell’Oca, permettendo loro di cimentarsi in partite avvincenti e sempre diverse grazie al sistema di personalizzazione. Quest’ultimo viene gestito dalla figura dell’amministratore: egli potrà tenere aggiornato il catalogo dei possibili set di regole e delle personalizzazioni (che includono scenari, dadi e pedine) in modo da offrire agli utenti la facoltà di disputare partite diverse a seconda delle proprie preferenze.</w:t>
      </w:r>
    </w:p>
    <w:p w14:paraId="10AFA4C3"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Il sistema deve poter gestire le seguenti attività:</w:t>
      </w:r>
    </w:p>
    <w:p w14:paraId="3D507C58"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Avvio di una partita singleplayer.</w:t>
      </w:r>
    </w:p>
    <w:p w14:paraId="53BF1BF3"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Creazione di una partita multiplayer.</w:t>
      </w:r>
    </w:p>
    <w:p w14:paraId="65A02D44"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Unione ad una partita multiplayer precedentemente creata.</w:t>
      </w:r>
    </w:p>
    <w:p w14:paraId="4CF56A6F"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Implementazione di tutte le regole del gioco dell'oca, inclusi i movimenti dei giocatori post lancio dei dadi, le caselle speciali e le condizioni di vittoria.</w:t>
      </w:r>
    </w:p>
    <w:p w14:paraId="7E011144"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Gestione dei turni dei giocatori.</w:t>
      </w:r>
    </w:p>
    <w:p w14:paraId="0A0061F5"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Scelta di regole ad hoc e personalizzazioni da parte del giocatore che crea la partita.</w:t>
      </w:r>
    </w:p>
    <w:p w14:paraId="4BBA980B" w14:textId="77777777" w:rsidR="0084281A" w:rsidRPr="0084281A" w:rsidRDefault="0084281A" w:rsidP="0084281A">
      <w:pPr>
        <w:pBdr>
          <w:top w:val="nil"/>
          <w:left w:val="nil"/>
          <w:bottom w:val="nil"/>
          <w:right w:val="nil"/>
          <w:between w:val="nil"/>
        </w:pBdr>
        <w:spacing w:after="61" w:line="240" w:lineRule="auto"/>
        <w:rPr>
          <w:rFonts w:ascii="Calibri" w:hAnsi="Calibri" w:cs="Calibri"/>
        </w:rPr>
      </w:pPr>
      <w:r w:rsidRPr="0084281A">
        <w:rPr>
          <w:rFonts w:ascii="Calibri" w:hAnsi="Calibri" w:cs="Calibri"/>
        </w:rPr>
        <w:t>•</w:t>
      </w:r>
      <w:r w:rsidRPr="0084281A">
        <w:rPr>
          <w:rFonts w:ascii="Calibri" w:hAnsi="Calibri" w:cs="Calibri"/>
        </w:rPr>
        <w:tab/>
        <w:t>Creazioni di set di regole predefiniti da parte dell’amministratore.</w:t>
      </w:r>
    </w:p>
    <w:p w14:paraId="0E94A3CB" w14:textId="6BF35D05"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r w:rsidRPr="0084281A">
        <w:rPr>
          <w:rFonts w:ascii="Calibri" w:hAnsi="Calibri" w:cs="Calibri"/>
        </w:rPr>
        <w:t>•</w:t>
      </w:r>
      <w:r w:rsidRPr="0084281A">
        <w:rPr>
          <w:rFonts w:ascii="Calibri" w:hAnsi="Calibri" w:cs="Calibri"/>
        </w:rPr>
        <w:tab/>
        <w:t>Creazione di nuovi scenari e nuove personalizzazioni per dadi e pedine da parte dell’amministratore.</w:t>
      </w:r>
    </w:p>
    <w:p w14:paraId="2F21FAD3"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4A23F852"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795E71B6"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453113DE"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0C625AED"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1F2821D4"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4A8E8D97"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37DE91CF"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598F1CB1"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321B5F8A"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5AE02899"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77CBA148"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7BB645FB"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2B86D869"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10952190"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4E45E0E5"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26A185A6"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5EB62F83"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377F5CE9"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4D0D3E4B"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0D972FFB" w14:textId="77777777" w:rsidR="00783C87" w:rsidRDefault="00783C87" w:rsidP="000A3F93">
      <w:pPr>
        <w:pBdr>
          <w:top w:val="nil"/>
          <w:left w:val="nil"/>
          <w:bottom w:val="nil"/>
          <w:right w:val="nil"/>
          <w:between w:val="nil"/>
        </w:pBdr>
        <w:spacing w:after="61" w:line="240" w:lineRule="auto"/>
        <w:rPr>
          <w:rFonts w:ascii="Calibri" w:eastAsia="Calibri" w:hAnsi="Calibri" w:cs="Calibri"/>
          <w:color w:val="000000"/>
        </w:rPr>
      </w:pPr>
    </w:p>
    <w:p w14:paraId="5A777F26" w14:textId="3014A3EE" w:rsidR="0084281A" w:rsidRPr="009C37D3" w:rsidRDefault="0084281A" w:rsidP="0084281A">
      <w:pPr>
        <w:pBdr>
          <w:top w:val="nil"/>
          <w:left w:val="nil"/>
          <w:bottom w:val="nil"/>
          <w:right w:val="nil"/>
          <w:between w:val="nil"/>
        </w:pBdr>
        <w:spacing w:after="61" w:line="240" w:lineRule="auto"/>
        <w:rPr>
          <w:rFonts w:ascii="Calibri" w:eastAsia="Calibri" w:hAnsi="Calibri" w:cs="Calibri"/>
          <w:color w:val="156082" w:themeColor="accent1"/>
          <w:sz w:val="32"/>
          <w:szCs w:val="32"/>
        </w:rPr>
      </w:pPr>
      <w:r>
        <w:rPr>
          <w:rFonts w:ascii="Calibri" w:eastAsia="Calibri" w:hAnsi="Calibri" w:cs="Calibri"/>
          <w:color w:val="156082" w:themeColor="accent1"/>
          <w:sz w:val="32"/>
          <w:szCs w:val="32"/>
        </w:rPr>
        <w:t>3.</w:t>
      </w:r>
      <w:r>
        <w:rPr>
          <w:rFonts w:ascii="Calibri" w:eastAsia="Calibri" w:hAnsi="Calibri" w:cs="Calibri"/>
          <w:color w:val="156082" w:themeColor="accent1"/>
          <w:sz w:val="32"/>
          <w:szCs w:val="32"/>
        </w:rPr>
        <w:t>2</w:t>
      </w:r>
      <w:r>
        <w:rPr>
          <w:rFonts w:ascii="Calibri" w:eastAsia="Calibri" w:hAnsi="Calibri" w:cs="Calibri"/>
          <w:color w:val="156082" w:themeColor="accent1"/>
          <w:sz w:val="32"/>
          <w:szCs w:val="32"/>
        </w:rPr>
        <w:t xml:space="preserve"> </w:t>
      </w:r>
      <w:r>
        <w:rPr>
          <w:rFonts w:ascii="Calibri" w:eastAsia="Calibri" w:hAnsi="Calibri" w:cs="Calibri"/>
          <w:color w:val="156082" w:themeColor="accent1"/>
          <w:sz w:val="32"/>
          <w:szCs w:val="32"/>
        </w:rPr>
        <w:t>Obiettivi e casi d’uso</w:t>
      </w:r>
    </w:p>
    <w:p w14:paraId="6C8C391A"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44B2491B" w14:textId="77777777" w:rsidR="0084281A" w:rsidRPr="002C0B1C" w:rsidRDefault="0084281A" w:rsidP="0084281A">
      <w:pPr>
        <w:jc w:val="both"/>
        <w:rPr>
          <w:rFonts w:ascii="Calibri" w:hAnsi="Calibri" w:cs="Calibri"/>
          <w:color w:val="0D0D0D"/>
          <w:shd w:val="clear" w:color="auto" w:fill="FFFFFF"/>
        </w:rPr>
      </w:pPr>
      <w:r w:rsidRPr="002C0B1C">
        <w:rPr>
          <w:rFonts w:ascii="Calibri" w:hAnsi="Calibri" w:cs="Calibri"/>
          <w:color w:val="0D0D0D"/>
          <w:shd w:val="clear" w:color="auto" w:fill="FFFFFF"/>
        </w:rPr>
        <w:t>Dall’analisi dei requisiti, sono stati ricavati gli attori principali che interagiranno con il sistema e gli obiettivi di cui quest’ultimo vuole occuparsi.</w:t>
      </w:r>
    </w:p>
    <w:p w14:paraId="06AB699A" w14:textId="77777777" w:rsidR="0084281A" w:rsidRPr="002C0B1C" w:rsidRDefault="0084281A" w:rsidP="0084281A">
      <w:pPr>
        <w:jc w:val="both"/>
        <w:rPr>
          <w:rFonts w:ascii="Calibri" w:hAnsi="Calibri" w:cs="Calibri"/>
          <w:color w:val="0D0D0D"/>
          <w:shd w:val="clear" w:color="auto" w:fill="FFFFFF"/>
        </w:rPr>
      </w:pPr>
    </w:p>
    <w:tbl>
      <w:tblPr>
        <w:tblStyle w:val="Tabellasemplice-1"/>
        <w:tblW w:w="0" w:type="auto"/>
        <w:tblLook w:val="04A0" w:firstRow="1" w:lastRow="0" w:firstColumn="1" w:lastColumn="0" w:noHBand="0" w:noVBand="1"/>
      </w:tblPr>
      <w:tblGrid>
        <w:gridCol w:w="3209"/>
        <w:gridCol w:w="3209"/>
        <w:gridCol w:w="3210"/>
      </w:tblGrid>
      <w:tr w:rsidR="0084281A" w:rsidRPr="002C0B1C" w14:paraId="652642ED" w14:textId="77777777" w:rsidTr="00FB1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8FEF5C9" w14:textId="77777777" w:rsidR="0084281A" w:rsidRPr="002C0B1C" w:rsidRDefault="0084281A" w:rsidP="00FB1A17">
            <w:pPr>
              <w:jc w:val="center"/>
              <w:rPr>
                <w:rFonts w:ascii="Calibri" w:hAnsi="Calibri" w:cs="Calibri"/>
                <w:color w:val="0D0D0D"/>
                <w:shd w:val="clear" w:color="auto" w:fill="FFFFFF"/>
              </w:rPr>
            </w:pPr>
            <w:r w:rsidRPr="002C0B1C">
              <w:rPr>
                <w:rFonts w:ascii="Calibri" w:hAnsi="Calibri" w:cs="Calibri"/>
                <w:color w:val="0D0D0D"/>
                <w:shd w:val="clear" w:color="auto" w:fill="FFFFFF"/>
              </w:rPr>
              <w:t>ATTORE</w:t>
            </w:r>
          </w:p>
        </w:tc>
        <w:tc>
          <w:tcPr>
            <w:tcW w:w="3209" w:type="dxa"/>
          </w:tcPr>
          <w:p w14:paraId="68280CBD" w14:textId="77777777" w:rsidR="0084281A" w:rsidRPr="002C0B1C" w:rsidRDefault="0084281A" w:rsidP="00FB1A1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OBIETTIVO</w:t>
            </w:r>
          </w:p>
        </w:tc>
        <w:tc>
          <w:tcPr>
            <w:tcW w:w="3210" w:type="dxa"/>
          </w:tcPr>
          <w:p w14:paraId="637D9E14" w14:textId="77777777" w:rsidR="0084281A" w:rsidRPr="002C0B1C" w:rsidRDefault="0084281A" w:rsidP="00FB1A1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CASO D’USO</w:t>
            </w:r>
          </w:p>
        </w:tc>
      </w:tr>
      <w:tr w:rsidR="0084281A" w:rsidRPr="002C0B1C" w14:paraId="62DC988F" w14:textId="77777777" w:rsidTr="00F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auto"/>
          </w:tcPr>
          <w:p w14:paraId="07E259E3" w14:textId="77777777" w:rsidR="0084281A" w:rsidRPr="002C0B1C" w:rsidRDefault="0084281A" w:rsidP="00FB1A17">
            <w:pPr>
              <w:jc w:val="center"/>
              <w:rPr>
                <w:rFonts w:ascii="Calibri" w:hAnsi="Calibri" w:cs="Calibri"/>
                <w:b w:val="0"/>
                <w:bCs w:val="0"/>
                <w:color w:val="0D0D0D"/>
                <w:shd w:val="clear" w:color="auto" w:fill="FFFFFF"/>
              </w:rPr>
            </w:pPr>
            <w:r w:rsidRPr="002C0B1C">
              <w:rPr>
                <w:rFonts w:ascii="Calibri" w:hAnsi="Calibri" w:cs="Calibri"/>
                <w:b w:val="0"/>
                <w:bCs w:val="0"/>
                <w:color w:val="0D0D0D"/>
                <w:shd w:val="clear" w:color="auto" w:fill="FFFFFF"/>
              </w:rPr>
              <w:t>Giocatore</w:t>
            </w:r>
          </w:p>
        </w:tc>
        <w:tc>
          <w:tcPr>
            <w:tcW w:w="3209" w:type="dxa"/>
            <w:shd w:val="clear" w:color="auto" w:fill="auto"/>
          </w:tcPr>
          <w:p w14:paraId="119F2080"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Configurare e avviare una partita singleplayer.</w:t>
            </w:r>
          </w:p>
        </w:tc>
        <w:tc>
          <w:tcPr>
            <w:tcW w:w="3210" w:type="dxa"/>
            <w:shd w:val="clear" w:color="auto" w:fill="auto"/>
          </w:tcPr>
          <w:p w14:paraId="20AE8979"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UC1: Configurazione e avvio partita singleplayer</w:t>
            </w:r>
          </w:p>
        </w:tc>
      </w:tr>
      <w:tr w:rsidR="0084281A" w:rsidRPr="002C0B1C" w14:paraId="603C042B" w14:textId="77777777" w:rsidTr="00FB1A17">
        <w:tc>
          <w:tcPr>
            <w:cnfStyle w:val="001000000000" w:firstRow="0" w:lastRow="0" w:firstColumn="1" w:lastColumn="0" w:oddVBand="0" w:evenVBand="0" w:oddHBand="0" w:evenHBand="0" w:firstRowFirstColumn="0" w:firstRowLastColumn="0" w:lastRowFirstColumn="0" w:lastRowLastColumn="0"/>
            <w:tcW w:w="3209" w:type="dxa"/>
          </w:tcPr>
          <w:p w14:paraId="43D5893B" w14:textId="77777777" w:rsidR="0084281A" w:rsidRPr="002C0B1C" w:rsidRDefault="0084281A" w:rsidP="00FB1A17">
            <w:pPr>
              <w:jc w:val="center"/>
              <w:rPr>
                <w:rFonts w:ascii="Calibri" w:hAnsi="Calibri" w:cs="Calibri"/>
                <w:color w:val="0D0D0D"/>
                <w:shd w:val="clear" w:color="auto" w:fill="FFFFFF"/>
              </w:rPr>
            </w:pPr>
            <w:r w:rsidRPr="002C0B1C">
              <w:rPr>
                <w:rFonts w:ascii="Calibri" w:hAnsi="Calibri" w:cs="Calibri"/>
                <w:b w:val="0"/>
                <w:bCs w:val="0"/>
                <w:color w:val="0D0D0D"/>
                <w:shd w:val="clear" w:color="auto" w:fill="FFFFFF"/>
              </w:rPr>
              <w:t>Giocatore</w:t>
            </w:r>
          </w:p>
        </w:tc>
        <w:tc>
          <w:tcPr>
            <w:tcW w:w="3209" w:type="dxa"/>
          </w:tcPr>
          <w:p w14:paraId="71FE69C2"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Giocare una partita singleplayer.</w:t>
            </w:r>
          </w:p>
        </w:tc>
        <w:tc>
          <w:tcPr>
            <w:tcW w:w="3210" w:type="dxa"/>
          </w:tcPr>
          <w:p w14:paraId="482C22B3"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UC2: Partita singleplayer</w:t>
            </w:r>
          </w:p>
        </w:tc>
      </w:tr>
      <w:tr w:rsidR="0084281A" w:rsidRPr="002C0B1C" w14:paraId="043DD288" w14:textId="77777777" w:rsidTr="00F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FFFFFF" w:themeFill="background1"/>
          </w:tcPr>
          <w:p w14:paraId="7978C8F9" w14:textId="77777777" w:rsidR="0084281A" w:rsidRPr="002C0B1C" w:rsidRDefault="0084281A" w:rsidP="00FB1A17">
            <w:pPr>
              <w:jc w:val="center"/>
              <w:rPr>
                <w:rFonts w:ascii="Calibri" w:hAnsi="Calibri" w:cs="Calibri"/>
                <w:color w:val="0D0D0D"/>
                <w:shd w:val="clear" w:color="auto" w:fill="FFFFFF"/>
              </w:rPr>
            </w:pPr>
            <w:r w:rsidRPr="002C0B1C">
              <w:rPr>
                <w:rFonts w:ascii="Calibri" w:hAnsi="Calibri" w:cs="Calibri"/>
                <w:b w:val="0"/>
                <w:bCs w:val="0"/>
                <w:color w:val="0D0D0D"/>
                <w:shd w:val="clear" w:color="auto" w:fill="FFFFFF"/>
              </w:rPr>
              <w:t>Giocatore (Host)</w:t>
            </w:r>
          </w:p>
        </w:tc>
        <w:tc>
          <w:tcPr>
            <w:tcW w:w="3209" w:type="dxa"/>
            <w:shd w:val="clear" w:color="auto" w:fill="auto"/>
          </w:tcPr>
          <w:p w14:paraId="29C2F31E"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Creare una partita multiplayer.</w:t>
            </w:r>
          </w:p>
        </w:tc>
        <w:tc>
          <w:tcPr>
            <w:tcW w:w="3210" w:type="dxa"/>
            <w:shd w:val="clear" w:color="auto" w:fill="auto"/>
          </w:tcPr>
          <w:p w14:paraId="36F586B6"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UC3: Creazione partita multiplayer</w:t>
            </w:r>
          </w:p>
        </w:tc>
      </w:tr>
      <w:tr w:rsidR="0084281A" w:rsidRPr="002C0B1C" w14:paraId="3A1A583A" w14:textId="77777777" w:rsidTr="00FB1A17">
        <w:tc>
          <w:tcPr>
            <w:cnfStyle w:val="001000000000" w:firstRow="0" w:lastRow="0" w:firstColumn="1" w:lastColumn="0" w:oddVBand="0" w:evenVBand="0" w:oddHBand="0" w:evenHBand="0" w:firstRowFirstColumn="0" w:firstRowLastColumn="0" w:lastRowFirstColumn="0" w:lastRowLastColumn="0"/>
            <w:tcW w:w="3209" w:type="dxa"/>
          </w:tcPr>
          <w:p w14:paraId="52C259C9" w14:textId="77777777" w:rsidR="0084281A" w:rsidRPr="002C0B1C" w:rsidRDefault="0084281A" w:rsidP="00FB1A17">
            <w:pPr>
              <w:jc w:val="center"/>
              <w:rPr>
                <w:rFonts w:ascii="Calibri" w:hAnsi="Calibri" w:cs="Calibri"/>
                <w:color w:val="0D0D0D"/>
                <w:shd w:val="clear" w:color="auto" w:fill="FFFFFF"/>
                <w:lang w:val="en-US"/>
              </w:rPr>
            </w:pPr>
            <w:r w:rsidRPr="002C0B1C">
              <w:rPr>
                <w:rFonts w:ascii="Calibri" w:hAnsi="Calibri" w:cs="Calibri"/>
                <w:b w:val="0"/>
                <w:bCs w:val="0"/>
                <w:color w:val="0D0D0D"/>
                <w:shd w:val="clear" w:color="auto" w:fill="FFFFFF"/>
              </w:rPr>
              <w:t>Giocatore (Guest)</w:t>
            </w:r>
          </w:p>
        </w:tc>
        <w:tc>
          <w:tcPr>
            <w:tcW w:w="3209" w:type="dxa"/>
          </w:tcPr>
          <w:p w14:paraId="04FB5E92"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Unirsi ad una lobby multiplayer.</w:t>
            </w:r>
          </w:p>
        </w:tc>
        <w:tc>
          <w:tcPr>
            <w:tcW w:w="3210" w:type="dxa"/>
          </w:tcPr>
          <w:p w14:paraId="3A67C5C1"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lang w:val="en-US"/>
              </w:rPr>
            </w:pPr>
            <w:r w:rsidRPr="002C0B1C">
              <w:rPr>
                <w:rFonts w:ascii="Calibri" w:hAnsi="Calibri" w:cs="Calibri"/>
                <w:color w:val="0D0D0D"/>
                <w:shd w:val="clear" w:color="auto" w:fill="FFFFFF"/>
                <w:lang w:val="en-US"/>
              </w:rPr>
              <w:t>UC4: Unione a lobby multiplayer</w:t>
            </w:r>
          </w:p>
        </w:tc>
      </w:tr>
      <w:tr w:rsidR="0084281A" w:rsidRPr="002C0B1C" w14:paraId="51FFC52C" w14:textId="77777777" w:rsidTr="00F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FFFFFF" w:themeFill="background1"/>
          </w:tcPr>
          <w:p w14:paraId="1FB77E1E" w14:textId="77777777" w:rsidR="0084281A" w:rsidRPr="002C0B1C" w:rsidRDefault="0084281A" w:rsidP="00FB1A17">
            <w:pPr>
              <w:jc w:val="center"/>
              <w:rPr>
                <w:rFonts w:ascii="Calibri" w:hAnsi="Calibri" w:cs="Calibri"/>
                <w:b w:val="0"/>
                <w:bCs w:val="0"/>
                <w:color w:val="0D0D0D"/>
                <w:shd w:val="clear" w:color="auto" w:fill="FFFFFF"/>
                <w:lang w:val="en-US"/>
              </w:rPr>
            </w:pPr>
            <w:r w:rsidRPr="002C0B1C">
              <w:rPr>
                <w:rFonts w:ascii="Calibri" w:hAnsi="Calibri" w:cs="Calibri"/>
                <w:b w:val="0"/>
                <w:bCs w:val="0"/>
                <w:color w:val="0D0D0D"/>
                <w:shd w:val="clear" w:color="auto" w:fill="FFFFFF"/>
                <w:lang w:val="en-US"/>
              </w:rPr>
              <w:t xml:space="preserve">Giocatore </w:t>
            </w:r>
          </w:p>
        </w:tc>
        <w:tc>
          <w:tcPr>
            <w:tcW w:w="3209" w:type="dxa"/>
            <w:shd w:val="clear" w:color="auto" w:fill="auto"/>
          </w:tcPr>
          <w:p w14:paraId="5D6DFE97"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Giocare una partita multiplayer.</w:t>
            </w:r>
          </w:p>
        </w:tc>
        <w:tc>
          <w:tcPr>
            <w:tcW w:w="3210" w:type="dxa"/>
            <w:shd w:val="clear" w:color="auto" w:fill="FFFFFF" w:themeFill="background1"/>
          </w:tcPr>
          <w:p w14:paraId="5FCCE1D0"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UC5: Partita multiplayer</w:t>
            </w:r>
          </w:p>
        </w:tc>
      </w:tr>
      <w:tr w:rsidR="0084281A" w:rsidRPr="002C0B1C" w14:paraId="16F89671" w14:textId="77777777" w:rsidTr="00FB1A17">
        <w:tc>
          <w:tcPr>
            <w:cnfStyle w:val="001000000000" w:firstRow="0" w:lastRow="0" w:firstColumn="1" w:lastColumn="0" w:oddVBand="0" w:evenVBand="0" w:oddHBand="0" w:evenHBand="0" w:firstRowFirstColumn="0" w:firstRowLastColumn="0" w:lastRowFirstColumn="0" w:lastRowLastColumn="0"/>
            <w:tcW w:w="3209" w:type="dxa"/>
            <w:shd w:val="clear" w:color="auto" w:fill="FFFFFF" w:themeFill="background1"/>
          </w:tcPr>
          <w:p w14:paraId="5C3C164E" w14:textId="77777777" w:rsidR="0084281A" w:rsidRPr="002C0B1C" w:rsidRDefault="0084281A" w:rsidP="00FB1A17">
            <w:pPr>
              <w:jc w:val="center"/>
              <w:rPr>
                <w:rFonts w:ascii="Calibri" w:hAnsi="Calibri" w:cs="Calibri"/>
                <w:color w:val="0D0D0D"/>
                <w:shd w:val="clear" w:color="auto" w:fill="FFFFFF"/>
                <w:lang w:val="en-US"/>
              </w:rPr>
            </w:pPr>
            <w:r w:rsidRPr="002C0B1C">
              <w:rPr>
                <w:rFonts w:ascii="Calibri" w:hAnsi="Calibri" w:cs="Calibri"/>
                <w:b w:val="0"/>
                <w:bCs w:val="0"/>
                <w:color w:val="0D0D0D"/>
                <w:shd w:val="clear" w:color="auto" w:fill="FFFFFF"/>
                <w:lang w:val="en-US"/>
              </w:rPr>
              <w:t>Giocatore</w:t>
            </w:r>
          </w:p>
        </w:tc>
        <w:tc>
          <w:tcPr>
            <w:tcW w:w="3209" w:type="dxa"/>
          </w:tcPr>
          <w:p w14:paraId="083088B4"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Gestire le impostazioni di sistema.</w:t>
            </w:r>
          </w:p>
        </w:tc>
        <w:tc>
          <w:tcPr>
            <w:tcW w:w="3210" w:type="dxa"/>
            <w:shd w:val="clear" w:color="auto" w:fill="FFFFFF" w:themeFill="background1"/>
          </w:tcPr>
          <w:p w14:paraId="48F9171D"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UC6: Gestione impostazioni utente</w:t>
            </w:r>
          </w:p>
        </w:tc>
      </w:tr>
      <w:tr w:rsidR="0084281A" w:rsidRPr="002C0B1C" w14:paraId="602725B8" w14:textId="77777777" w:rsidTr="00F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auto"/>
          </w:tcPr>
          <w:p w14:paraId="59B03DE6" w14:textId="77777777" w:rsidR="0084281A" w:rsidRPr="002C0B1C" w:rsidRDefault="0084281A" w:rsidP="00FB1A17">
            <w:pPr>
              <w:jc w:val="center"/>
              <w:rPr>
                <w:rFonts w:ascii="Calibri" w:hAnsi="Calibri" w:cs="Calibri"/>
                <w:b w:val="0"/>
                <w:bCs w:val="0"/>
                <w:color w:val="0D0D0D"/>
                <w:shd w:val="clear" w:color="auto" w:fill="FFFFFF"/>
              </w:rPr>
            </w:pPr>
            <w:r w:rsidRPr="002C0B1C">
              <w:rPr>
                <w:rFonts w:ascii="Calibri" w:hAnsi="Calibri" w:cs="Calibri"/>
                <w:b w:val="0"/>
                <w:bCs w:val="0"/>
                <w:color w:val="0D0D0D"/>
                <w:shd w:val="clear" w:color="auto" w:fill="FFFFFF"/>
              </w:rPr>
              <w:t>Amministratore</w:t>
            </w:r>
          </w:p>
        </w:tc>
        <w:tc>
          <w:tcPr>
            <w:tcW w:w="3209" w:type="dxa"/>
            <w:shd w:val="clear" w:color="auto" w:fill="auto"/>
          </w:tcPr>
          <w:p w14:paraId="59437A05"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Gestione dei set di regole predefinite selezionabili dai giocatori.</w:t>
            </w:r>
          </w:p>
        </w:tc>
        <w:tc>
          <w:tcPr>
            <w:tcW w:w="3210" w:type="dxa"/>
            <w:shd w:val="clear" w:color="auto" w:fill="auto"/>
          </w:tcPr>
          <w:p w14:paraId="0CACE703"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UC7: Gestione set di regole predefinite</w:t>
            </w:r>
          </w:p>
        </w:tc>
      </w:tr>
      <w:tr w:rsidR="0084281A" w:rsidRPr="002C0B1C" w14:paraId="61ED4B69" w14:textId="77777777" w:rsidTr="00FB1A17">
        <w:tc>
          <w:tcPr>
            <w:cnfStyle w:val="001000000000" w:firstRow="0" w:lastRow="0" w:firstColumn="1" w:lastColumn="0" w:oddVBand="0" w:evenVBand="0" w:oddHBand="0" w:evenHBand="0" w:firstRowFirstColumn="0" w:firstRowLastColumn="0" w:lastRowFirstColumn="0" w:lastRowLastColumn="0"/>
            <w:tcW w:w="3209" w:type="dxa"/>
            <w:shd w:val="clear" w:color="auto" w:fill="FFFFFF" w:themeFill="background1"/>
          </w:tcPr>
          <w:p w14:paraId="58DEF68F" w14:textId="77777777" w:rsidR="0084281A" w:rsidRPr="002C0B1C" w:rsidRDefault="0084281A" w:rsidP="00FB1A17">
            <w:pPr>
              <w:jc w:val="center"/>
              <w:rPr>
                <w:rFonts w:ascii="Calibri" w:hAnsi="Calibri" w:cs="Calibri"/>
                <w:b w:val="0"/>
                <w:bCs w:val="0"/>
                <w:color w:val="0D0D0D"/>
                <w:shd w:val="clear" w:color="auto" w:fill="FFFFFF"/>
              </w:rPr>
            </w:pPr>
            <w:r w:rsidRPr="002C0B1C">
              <w:rPr>
                <w:rFonts w:ascii="Calibri" w:hAnsi="Calibri" w:cs="Calibri"/>
                <w:b w:val="0"/>
                <w:bCs w:val="0"/>
                <w:color w:val="0D0D0D"/>
                <w:shd w:val="clear" w:color="auto" w:fill="FFFFFF"/>
              </w:rPr>
              <w:t>Amministratore</w:t>
            </w:r>
          </w:p>
        </w:tc>
        <w:tc>
          <w:tcPr>
            <w:tcW w:w="3209" w:type="dxa"/>
            <w:shd w:val="clear" w:color="auto" w:fill="FFFFFF" w:themeFill="background1"/>
          </w:tcPr>
          <w:p w14:paraId="7CA5A94E" w14:textId="77777777" w:rsidR="0084281A" w:rsidRPr="002C0B1C" w:rsidRDefault="0084281A" w:rsidP="00FB1A17">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Gestire gli scenari di gioco selezionabili dall’utente.</w:t>
            </w:r>
          </w:p>
        </w:tc>
        <w:tc>
          <w:tcPr>
            <w:tcW w:w="3210" w:type="dxa"/>
            <w:shd w:val="clear" w:color="auto" w:fill="FFFFFF" w:themeFill="background1"/>
          </w:tcPr>
          <w:p w14:paraId="7A5D21F9" w14:textId="77777777" w:rsidR="0084281A" w:rsidRPr="002C0B1C" w:rsidRDefault="0084281A" w:rsidP="00FB1A17">
            <w:pPr>
              <w:cnfStyle w:val="000000000000" w:firstRow="0" w:lastRow="0" w:firstColumn="0" w:lastColumn="0" w:oddVBand="0" w:evenVBand="0" w:oddHBand="0"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UC8: Gestione scenari di gioco</w:t>
            </w:r>
          </w:p>
        </w:tc>
      </w:tr>
      <w:tr w:rsidR="0084281A" w:rsidRPr="002C0B1C" w14:paraId="2B62C7CE" w14:textId="77777777" w:rsidTr="00FB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shd w:val="clear" w:color="auto" w:fill="auto"/>
          </w:tcPr>
          <w:p w14:paraId="6772E205" w14:textId="77777777" w:rsidR="0084281A" w:rsidRPr="002C0B1C" w:rsidRDefault="0084281A" w:rsidP="00FB1A17">
            <w:pPr>
              <w:jc w:val="center"/>
              <w:rPr>
                <w:rFonts w:ascii="Calibri" w:hAnsi="Calibri" w:cs="Calibri"/>
                <w:b w:val="0"/>
                <w:bCs w:val="0"/>
                <w:color w:val="0D0D0D"/>
                <w:shd w:val="clear" w:color="auto" w:fill="FFFFFF"/>
              </w:rPr>
            </w:pPr>
            <w:r w:rsidRPr="002C0B1C">
              <w:rPr>
                <w:rFonts w:ascii="Calibri" w:hAnsi="Calibri" w:cs="Calibri"/>
                <w:b w:val="0"/>
                <w:bCs w:val="0"/>
                <w:color w:val="0D0D0D"/>
                <w:shd w:val="clear" w:color="auto" w:fill="FFFFFF"/>
              </w:rPr>
              <w:t>Amministratore</w:t>
            </w:r>
          </w:p>
        </w:tc>
        <w:tc>
          <w:tcPr>
            <w:tcW w:w="3209" w:type="dxa"/>
            <w:shd w:val="clear" w:color="auto" w:fill="auto"/>
          </w:tcPr>
          <w:p w14:paraId="3D55C2B7"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Gestire gli elementi di gioco personalizzabili selezionabili dall’utente.</w:t>
            </w:r>
          </w:p>
        </w:tc>
        <w:tc>
          <w:tcPr>
            <w:tcW w:w="3210" w:type="dxa"/>
            <w:shd w:val="clear" w:color="auto" w:fill="auto"/>
          </w:tcPr>
          <w:p w14:paraId="1E1BCBB6" w14:textId="77777777" w:rsidR="0084281A" w:rsidRPr="002C0B1C" w:rsidRDefault="0084281A" w:rsidP="00FB1A17">
            <w:pPr>
              <w:cnfStyle w:val="000000100000" w:firstRow="0" w:lastRow="0" w:firstColumn="0" w:lastColumn="0" w:oddVBand="0" w:evenVBand="0" w:oddHBand="1" w:evenHBand="0" w:firstRowFirstColumn="0" w:firstRowLastColumn="0" w:lastRowFirstColumn="0" w:lastRowLastColumn="0"/>
              <w:rPr>
                <w:rFonts w:ascii="Calibri" w:hAnsi="Calibri" w:cs="Calibri"/>
                <w:color w:val="0D0D0D"/>
                <w:shd w:val="clear" w:color="auto" w:fill="FFFFFF"/>
              </w:rPr>
            </w:pPr>
            <w:r w:rsidRPr="002C0B1C">
              <w:rPr>
                <w:rFonts w:ascii="Calibri" w:hAnsi="Calibri" w:cs="Calibri"/>
                <w:color w:val="0D0D0D"/>
                <w:shd w:val="clear" w:color="auto" w:fill="FFFFFF"/>
              </w:rPr>
              <w:t>UC9: Gestione elementi di gioco personalizzabili</w:t>
            </w:r>
          </w:p>
        </w:tc>
      </w:tr>
    </w:tbl>
    <w:p w14:paraId="0FB598C4"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1D75DBC9"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3A5CBDD4"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4D387D44"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16761F88"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7E2792F2"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0E8383D8"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7ED74A6C" w14:textId="77777777" w:rsidR="0084281A" w:rsidRDefault="0084281A" w:rsidP="000A3F93">
      <w:pPr>
        <w:pBdr>
          <w:top w:val="nil"/>
          <w:left w:val="nil"/>
          <w:bottom w:val="nil"/>
          <w:right w:val="nil"/>
          <w:between w:val="nil"/>
        </w:pBdr>
        <w:spacing w:after="61" w:line="240" w:lineRule="auto"/>
        <w:rPr>
          <w:rFonts w:ascii="Calibri" w:eastAsia="Calibri" w:hAnsi="Calibri" w:cs="Calibri"/>
          <w:color w:val="000000"/>
        </w:rPr>
      </w:pPr>
    </w:p>
    <w:p w14:paraId="30CE1AD2"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6B7F2425"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35C10766"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0582C70B"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0D6FAD8C"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69BC8634"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313872FE"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69EA63AA"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3D3256B5"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459A4B4C"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12F95CDF"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7776BEA8" w14:textId="77777777" w:rsidR="002C0B1C" w:rsidRDefault="002C0B1C" w:rsidP="000A3F93">
      <w:pPr>
        <w:pBdr>
          <w:top w:val="nil"/>
          <w:left w:val="nil"/>
          <w:bottom w:val="nil"/>
          <w:right w:val="nil"/>
          <w:between w:val="nil"/>
        </w:pBdr>
        <w:spacing w:after="61" w:line="240" w:lineRule="auto"/>
        <w:rPr>
          <w:rFonts w:ascii="Calibri" w:eastAsia="Calibri" w:hAnsi="Calibri" w:cs="Calibri"/>
          <w:color w:val="000000"/>
        </w:rPr>
      </w:pPr>
    </w:p>
    <w:p w14:paraId="6652F7EA" w14:textId="4C2AF3C5" w:rsidR="002C0B1C" w:rsidRPr="009C37D3" w:rsidRDefault="002C0B1C" w:rsidP="002C0B1C">
      <w:pPr>
        <w:pBdr>
          <w:top w:val="nil"/>
          <w:left w:val="nil"/>
          <w:bottom w:val="nil"/>
          <w:right w:val="nil"/>
          <w:between w:val="nil"/>
        </w:pBdr>
        <w:spacing w:after="61" w:line="240" w:lineRule="auto"/>
        <w:rPr>
          <w:rFonts w:ascii="Calibri" w:eastAsia="Calibri" w:hAnsi="Calibri" w:cs="Calibri"/>
          <w:color w:val="156082" w:themeColor="accent1"/>
          <w:sz w:val="32"/>
          <w:szCs w:val="32"/>
        </w:rPr>
      </w:pPr>
      <w:r>
        <w:rPr>
          <w:rFonts w:ascii="Calibri" w:eastAsia="Calibri" w:hAnsi="Calibri" w:cs="Calibri"/>
          <w:color w:val="156082" w:themeColor="accent1"/>
          <w:sz w:val="32"/>
          <w:szCs w:val="32"/>
        </w:rPr>
        <w:t>3.</w:t>
      </w:r>
      <w:r>
        <w:rPr>
          <w:rFonts w:ascii="Calibri" w:eastAsia="Calibri" w:hAnsi="Calibri" w:cs="Calibri"/>
          <w:color w:val="156082" w:themeColor="accent1"/>
          <w:sz w:val="32"/>
          <w:szCs w:val="32"/>
        </w:rPr>
        <w:t>3</w:t>
      </w:r>
      <w:r>
        <w:rPr>
          <w:rFonts w:ascii="Calibri" w:eastAsia="Calibri" w:hAnsi="Calibri" w:cs="Calibri"/>
          <w:color w:val="156082" w:themeColor="accent1"/>
          <w:sz w:val="32"/>
          <w:szCs w:val="32"/>
        </w:rPr>
        <w:t xml:space="preserve"> </w:t>
      </w:r>
      <w:r>
        <w:rPr>
          <w:rFonts w:ascii="Calibri" w:eastAsia="Calibri" w:hAnsi="Calibri" w:cs="Calibri"/>
          <w:color w:val="156082" w:themeColor="accent1"/>
          <w:sz w:val="32"/>
          <w:szCs w:val="32"/>
        </w:rPr>
        <w:t>Casi d’uso</w:t>
      </w:r>
    </w:p>
    <w:p w14:paraId="17FDBE47" w14:textId="77777777" w:rsidR="002C0B1C" w:rsidRDefault="002C0B1C" w:rsidP="002C0B1C">
      <w:pPr>
        <w:pBdr>
          <w:top w:val="nil"/>
          <w:left w:val="nil"/>
          <w:bottom w:val="nil"/>
          <w:right w:val="nil"/>
          <w:between w:val="nil"/>
        </w:pBdr>
        <w:spacing w:after="61" w:line="240" w:lineRule="auto"/>
        <w:rPr>
          <w:rFonts w:ascii="Calibri" w:eastAsia="Calibri" w:hAnsi="Calibri" w:cs="Calibri"/>
          <w:color w:val="000000"/>
        </w:rPr>
      </w:pPr>
    </w:p>
    <w:p w14:paraId="2E0C31FE" w14:textId="7BC78E2F" w:rsidR="002C0B1C" w:rsidRPr="002C0B1C" w:rsidRDefault="002C0B1C" w:rsidP="002C0B1C">
      <w:pPr>
        <w:pBdr>
          <w:top w:val="nil"/>
          <w:left w:val="nil"/>
          <w:bottom w:val="nil"/>
          <w:right w:val="nil"/>
          <w:between w:val="nil"/>
        </w:pBdr>
        <w:spacing w:after="61" w:line="240" w:lineRule="auto"/>
        <w:rPr>
          <w:rFonts w:ascii="Calibri" w:hAnsi="Calibri" w:cs="Calibri"/>
          <w:color w:val="0D0D0D"/>
          <w:shd w:val="clear" w:color="auto" w:fill="FFFFFF"/>
        </w:rPr>
      </w:pPr>
      <w:r w:rsidRPr="002C0B1C">
        <w:rPr>
          <w:rFonts w:ascii="Calibri" w:hAnsi="Calibri" w:cs="Calibri"/>
          <w:color w:val="0D0D0D"/>
          <w:shd w:val="clear" w:color="auto" w:fill="FFFFFF"/>
        </w:rPr>
        <w:t>I casi d’uso per i quali verrà fornita una descrizione in formato dettagliato</w:t>
      </w:r>
      <w:r w:rsidR="006400AB">
        <w:rPr>
          <w:rFonts w:ascii="Calibri" w:hAnsi="Calibri" w:cs="Calibri"/>
          <w:color w:val="0D0D0D"/>
          <w:shd w:val="clear" w:color="auto" w:fill="FFFFFF"/>
        </w:rPr>
        <w:t xml:space="preserve"> in fase di ideazione</w:t>
      </w:r>
      <w:r w:rsidRPr="002C0B1C">
        <w:rPr>
          <w:rFonts w:ascii="Calibri" w:hAnsi="Calibri" w:cs="Calibri"/>
          <w:color w:val="0D0D0D"/>
          <w:shd w:val="clear" w:color="auto" w:fill="FFFFFF"/>
        </w:rPr>
        <w:t xml:space="preserve"> sono:</w:t>
      </w:r>
    </w:p>
    <w:p w14:paraId="24E6AD13" w14:textId="77777777" w:rsidR="002C0B1C" w:rsidRPr="002C0B1C" w:rsidRDefault="002C0B1C" w:rsidP="002C0B1C">
      <w:pPr>
        <w:pBdr>
          <w:top w:val="nil"/>
          <w:left w:val="nil"/>
          <w:bottom w:val="nil"/>
          <w:right w:val="nil"/>
          <w:between w:val="nil"/>
        </w:pBdr>
        <w:spacing w:after="61" w:line="240" w:lineRule="auto"/>
        <w:rPr>
          <w:rFonts w:ascii="Calibri" w:hAnsi="Calibri" w:cs="Calibri"/>
          <w:color w:val="0D0D0D"/>
          <w:shd w:val="clear" w:color="auto" w:fill="FFFFFF"/>
        </w:rPr>
      </w:pPr>
      <w:r w:rsidRPr="002C0B1C">
        <w:rPr>
          <w:rFonts w:ascii="Calibri" w:hAnsi="Calibri" w:cs="Calibri"/>
          <w:color w:val="0D0D0D"/>
          <w:shd w:val="clear" w:color="auto" w:fill="FFFFFF"/>
        </w:rPr>
        <w:t>•</w:t>
      </w:r>
      <w:r w:rsidRPr="002C0B1C">
        <w:rPr>
          <w:rFonts w:ascii="Calibri" w:hAnsi="Calibri" w:cs="Calibri"/>
          <w:color w:val="0D0D0D"/>
          <w:shd w:val="clear" w:color="auto" w:fill="FFFFFF"/>
        </w:rPr>
        <w:tab/>
        <w:t>Configurazione e avvio partita singleplayer</w:t>
      </w:r>
    </w:p>
    <w:p w14:paraId="408A7689" w14:textId="77777777" w:rsidR="002C0B1C" w:rsidRPr="002C0B1C" w:rsidRDefault="002C0B1C" w:rsidP="002C0B1C">
      <w:pPr>
        <w:pBdr>
          <w:top w:val="nil"/>
          <w:left w:val="nil"/>
          <w:bottom w:val="nil"/>
          <w:right w:val="nil"/>
          <w:between w:val="nil"/>
        </w:pBdr>
        <w:spacing w:after="61" w:line="240" w:lineRule="auto"/>
        <w:rPr>
          <w:rFonts w:ascii="Calibri" w:hAnsi="Calibri" w:cs="Calibri"/>
          <w:color w:val="0D0D0D"/>
          <w:shd w:val="clear" w:color="auto" w:fill="FFFFFF"/>
        </w:rPr>
      </w:pPr>
      <w:r w:rsidRPr="002C0B1C">
        <w:rPr>
          <w:rFonts w:ascii="Calibri" w:hAnsi="Calibri" w:cs="Calibri"/>
          <w:color w:val="0D0D0D"/>
          <w:shd w:val="clear" w:color="auto" w:fill="FFFFFF"/>
        </w:rPr>
        <w:t>•</w:t>
      </w:r>
      <w:r w:rsidRPr="002C0B1C">
        <w:rPr>
          <w:rFonts w:ascii="Calibri" w:hAnsi="Calibri" w:cs="Calibri"/>
          <w:color w:val="0D0D0D"/>
          <w:shd w:val="clear" w:color="auto" w:fill="FFFFFF"/>
        </w:rPr>
        <w:tab/>
        <w:t>Partita singleplayer</w:t>
      </w:r>
    </w:p>
    <w:p w14:paraId="32ED9F9F" w14:textId="07AED114" w:rsidR="002C0B1C" w:rsidRDefault="002C0B1C" w:rsidP="002C0B1C">
      <w:pPr>
        <w:pBdr>
          <w:top w:val="nil"/>
          <w:left w:val="nil"/>
          <w:bottom w:val="nil"/>
          <w:right w:val="nil"/>
          <w:between w:val="nil"/>
        </w:pBdr>
        <w:spacing w:after="61" w:line="240" w:lineRule="auto"/>
        <w:rPr>
          <w:rFonts w:ascii="Calibri" w:hAnsi="Calibri" w:cs="Calibri"/>
          <w:color w:val="0D0D0D"/>
          <w:shd w:val="clear" w:color="auto" w:fill="FFFFFF"/>
        </w:rPr>
      </w:pPr>
      <w:r w:rsidRPr="002C0B1C">
        <w:rPr>
          <w:rFonts w:ascii="Calibri" w:hAnsi="Calibri" w:cs="Calibri"/>
          <w:color w:val="0D0D0D"/>
          <w:shd w:val="clear" w:color="auto" w:fill="FFFFFF"/>
        </w:rPr>
        <w:t>I casi d’uso rimanenti verranno descritti</w:t>
      </w:r>
      <w:r w:rsidR="006400AB">
        <w:rPr>
          <w:rFonts w:ascii="Calibri" w:hAnsi="Calibri" w:cs="Calibri"/>
          <w:color w:val="0D0D0D"/>
          <w:shd w:val="clear" w:color="auto" w:fill="FFFFFF"/>
        </w:rPr>
        <w:t>, inizialmente,</w:t>
      </w:r>
      <w:r w:rsidRPr="002C0B1C">
        <w:rPr>
          <w:rFonts w:ascii="Calibri" w:hAnsi="Calibri" w:cs="Calibri"/>
          <w:color w:val="0D0D0D"/>
          <w:shd w:val="clear" w:color="auto" w:fill="FFFFFF"/>
        </w:rPr>
        <w:t xml:space="preserve"> in formato breve.</w:t>
      </w:r>
    </w:p>
    <w:p w14:paraId="55E4BA53"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0577DEF0"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049D0E6D" w14:textId="3E81FC14"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w:t>
      </w:r>
      <w:r>
        <w:rPr>
          <w:rFonts w:ascii="Calibri" w:eastAsia="Calibri" w:hAnsi="Calibri" w:cs="Calibri"/>
          <w:color w:val="156082" w:themeColor="accent1"/>
          <w:sz w:val="28"/>
          <w:szCs w:val="28"/>
        </w:rPr>
        <w:t>.3.</w:t>
      </w:r>
      <w:r>
        <w:rPr>
          <w:rFonts w:ascii="Calibri" w:eastAsia="Calibri" w:hAnsi="Calibri" w:cs="Calibri"/>
          <w:color w:val="156082" w:themeColor="accent1"/>
          <w:sz w:val="28"/>
          <w:szCs w:val="28"/>
        </w:rPr>
        <w:t>1</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UC1: Configurazione e avvio partita singleplayer</w:t>
      </w:r>
    </w:p>
    <w:p w14:paraId="19A25B80"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tbl>
      <w:tblPr>
        <w:tblStyle w:val="Grigliatabella"/>
        <w:tblW w:w="0" w:type="auto"/>
        <w:tblLook w:val="04A0" w:firstRow="1" w:lastRow="0" w:firstColumn="1" w:lastColumn="0" w:noHBand="0" w:noVBand="1"/>
      </w:tblPr>
      <w:tblGrid>
        <w:gridCol w:w="4814"/>
        <w:gridCol w:w="4814"/>
      </w:tblGrid>
      <w:tr w:rsidR="006400AB" w:rsidRPr="005C2998" w14:paraId="487E4143" w14:textId="77777777" w:rsidTr="00FB1A17">
        <w:trPr>
          <w:trHeight w:val="754"/>
        </w:trPr>
        <w:tc>
          <w:tcPr>
            <w:tcW w:w="4814" w:type="dxa"/>
          </w:tcPr>
          <w:p w14:paraId="59BA061E"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Nome del caso d’uso</w:t>
            </w:r>
          </w:p>
        </w:tc>
        <w:tc>
          <w:tcPr>
            <w:tcW w:w="4814" w:type="dxa"/>
          </w:tcPr>
          <w:p w14:paraId="508990A1"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UC1: Configurazione e avvio partita singleplayer</w:t>
            </w:r>
          </w:p>
        </w:tc>
      </w:tr>
      <w:tr w:rsidR="006400AB" w14:paraId="0EE066B6" w14:textId="77777777" w:rsidTr="00FB1A17">
        <w:trPr>
          <w:trHeight w:val="410"/>
        </w:trPr>
        <w:tc>
          <w:tcPr>
            <w:tcW w:w="4814" w:type="dxa"/>
          </w:tcPr>
          <w:p w14:paraId="2E9A79D6"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Portata</w:t>
            </w:r>
          </w:p>
        </w:tc>
        <w:tc>
          <w:tcPr>
            <w:tcW w:w="4814" w:type="dxa"/>
          </w:tcPr>
          <w:p w14:paraId="7740E00E"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Applicazione Gioco dell’Oca</w:t>
            </w:r>
          </w:p>
        </w:tc>
      </w:tr>
      <w:tr w:rsidR="006400AB" w14:paraId="2BA821A7" w14:textId="77777777" w:rsidTr="00FB1A17">
        <w:trPr>
          <w:trHeight w:val="415"/>
        </w:trPr>
        <w:tc>
          <w:tcPr>
            <w:tcW w:w="4814" w:type="dxa"/>
          </w:tcPr>
          <w:p w14:paraId="51D0FDB4"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Livello</w:t>
            </w:r>
          </w:p>
        </w:tc>
        <w:tc>
          <w:tcPr>
            <w:tcW w:w="4814" w:type="dxa"/>
          </w:tcPr>
          <w:p w14:paraId="59A1B4F6"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Obiettivo Utente</w:t>
            </w:r>
          </w:p>
        </w:tc>
      </w:tr>
      <w:tr w:rsidR="006400AB" w:rsidRPr="001635B5" w14:paraId="0A091D27" w14:textId="77777777" w:rsidTr="00FB1A17">
        <w:trPr>
          <w:trHeight w:val="422"/>
        </w:trPr>
        <w:tc>
          <w:tcPr>
            <w:tcW w:w="4814" w:type="dxa"/>
          </w:tcPr>
          <w:p w14:paraId="6C1FC6CD"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Attore primario</w:t>
            </w:r>
          </w:p>
        </w:tc>
        <w:tc>
          <w:tcPr>
            <w:tcW w:w="4814" w:type="dxa"/>
          </w:tcPr>
          <w:p w14:paraId="1A1A9D16"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Giocatore</w:t>
            </w:r>
          </w:p>
        </w:tc>
      </w:tr>
      <w:tr w:rsidR="006400AB" w:rsidRPr="001635B5" w14:paraId="2484B283" w14:textId="77777777" w:rsidTr="00FB1A17">
        <w:trPr>
          <w:trHeight w:val="1123"/>
        </w:trPr>
        <w:tc>
          <w:tcPr>
            <w:tcW w:w="4814" w:type="dxa"/>
          </w:tcPr>
          <w:p w14:paraId="1AB01193"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Parti interessate e interessi</w:t>
            </w:r>
          </w:p>
        </w:tc>
        <w:tc>
          <w:tcPr>
            <w:tcW w:w="4814" w:type="dxa"/>
          </w:tcPr>
          <w:p w14:paraId="6F9EF4EA"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 xml:space="preserve">Giocatore </w:t>
            </w:r>
            <w:r w:rsidRPr="006400AB">
              <w:rPr>
                <w:rFonts w:ascii="Calibri" w:hAnsi="Calibri" w:cs="Calibri"/>
              </w:rPr>
              <w:t>→ Vuole configurare e avviare una partita singleplayer, scegliendo regole e personalizzazioni</w:t>
            </w:r>
          </w:p>
          <w:p w14:paraId="40269DE8" w14:textId="77777777" w:rsidR="006400AB" w:rsidRPr="006400AB" w:rsidRDefault="006400AB" w:rsidP="00FB1A17">
            <w:pPr>
              <w:jc w:val="both"/>
              <w:rPr>
                <w:rFonts w:ascii="Calibri" w:hAnsi="Calibri" w:cs="Calibri"/>
                <w:color w:val="0D0D0D"/>
                <w:shd w:val="clear" w:color="auto" w:fill="FFFFFF"/>
              </w:rPr>
            </w:pPr>
          </w:p>
        </w:tc>
      </w:tr>
      <w:tr w:rsidR="006400AB" w14:paraId="57315606" w14:textId="77777777" w:rsidTr="00FB1A17">
        <w:tc>
          <w:tcPr>
            <w:tcW w:w="4814" w:type="dxa"/>
          </w:tcPr>
          <w:p w14:paraId="11C10E47"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Pre-condizioni</w:t>
            </w:r>
          </w:p>
        </w:tc>
        <w:tc>
          <w:tcPr>
            <w:tcW w:w="4814" w:type="dxa"/>
          </w:tcPr>
          <w:p w14:paraId="364D8698" w14:textId="77777777" w:rsidR="006400AB" w:rsidRPr="006400AB" w:rsidRDefault="006400AB" w:rsidP="00FB1A17">
            <w:pPr>
              <w:jc w:val="both"/>
              <w:rPr>
                <w:rFonts w:ascii="Calibri" w:hAnsi="Calibri" w:cs="Calibri"/>
                <w:color w:val="0D0D0D"/>
                <w:shd w:val="clear" w:color="auto" w:fill="FFFFFF"/>
              </w:rPr>
            </w:pPr>
          </w:p>
        </w:tc>
      </w:tr>
      <w:tr w:rsidR="006400AB" w14:paraId="1FFDA1C1" w14:textId="77777777" w:rsidTr="00FB1A17">
        <w:tc>
          <w:tcPr>
            <w:tcW w:w="4814" w:type="dxa"/>
          </w:tcPr>
          <w:p w14:paraId="1ABE1819"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Garanzia di successo</w:t>
            </w:r>
          </w:p>
        </w:tc>
        <w:tc>
          <w:tcPr>
            <w:tcW w:w="4814" w:type="dxa"/>
          </w:tcPr>
          <w:p w14:paraId="09AF2A7D"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Il sistema applica le regole e le personalizzazioni scelte dall’utente alla partita e quest’ultima viene avviata</w:t>
            </w:r>
          </w:p>
        </w:tc>
      </w:tr>
      <w:tr w:rsidR="006400AB" w:rsidRPr="00B04921" w14:paraId="17C1D7BF" w14:textId="77777777" w:rsidTr="00FB1A17">
        <w:tc>
          <w:tcPr>
            <w:tcW w:w="4814" w:type="dxa"/>
          </w:tcPr>
          <w:p w14:paraId="60332042"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Scenario principale di successo</w:t>
            </w:r>
          </w:p>
        </w:tc>
        <w:tc>
          <w:tcPr>
            <w:tcW w:w="4814" w:type="dxa"/>
          </w:tcPr>
          <w:p w14:paraId="24697831"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vuole avviare una partita singleplayer cliccando il pulsante “Nuova Partita Singleplayer”.</w:t>
            </w:r>
          </w:p>
          <w:p w14:paraId="7D34BF12"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sistema apre la pagina di selezione delle regole.</w:t>
            </w:r>
          </w:p>
          <w:p w14:paraId="6B931C7C"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seleziona una delle opzioni per la scelta delle regole.</w:t>
            </w:r>
          </w:p>
          <w:p w14:paraId="05B8A023"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clicca sul pulsante di avanzamento “Seleziona scenario”.</w:t>
            </w:r>
          </w:p>
          <w:p w14:paraId="16E3FF29"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 xml:space="preserve">Il sistema apre la pagina di selezione dello scenario. </w:t>
            </w:r>
          </w:p>
          <w:p w14:paraId="43C09452"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seleziona lo scenario oppure clicca sul pulsante “Seleziona regole”.</w:t>
            </w:r>
          </w:p>
          <w:p w14:paraId="4E06F21E"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clicca sul pulsante di avanzamento “Seleziona personalizzazioni”.</w:t>
            </w:r>
          </w:p>
          <w:p w14:paraId="7B834B0D"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sistema apre la pagina di personalizzazione degli oggetti di gioco.</w:t>
            </w:r>
          </w:p>
          <w:p w14:paraId="76E32FF9"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Il giocatore sceglie una delle opzioni di personalizzazione che verranno applicate per quella partita oppure clicca sul pulsante “Seleziona scenario”.</w:t>
            </w:r>
          </w:p>
          <w:p w14:paraId="04B46636" w14:textId="77777777" w:rsidR="006400AB" w:rsidRPr="006400AB" w:rsidRDefault="006400AB" w:rsidP="006400AB">
            <w:pPr>
              <w:pStyle w:val="Paragrafoelenco"/>
              <w:numPr>
                <w:ilvl w:val="0"/>
                <w:numId w:val="49"/>
              </w:numPr>
              <w:rPr>
                <w:rFonts w:ascii="Calibri" w:hAnsi="Calibri" w:cs="Calibri"/>
                <w:color w:val="0D0D0D"/>
                <w:shd w:val="clear" w:color="auto" w:fill="FFFFFF"/>
              </w:rPr>
            </w:pPr>
            <w:r w:rsidRPr="006400AB">
              <w:rPr>
                <w:rFonts w:ascii="Calibri" w:hAnsi="Calibri" w:cs="Calibri"/>
                <w:color w:val="0D0D0D"/>
                <w:shd w:val="clear" w:color="auto" w:fill="FFFFFF"/>
              </w:rPr>
              <w:t xml:space="preserve"> Il giocatore clicca sul pulsante “Avvia partita” e il sistema inizializza la sessione di gioco con le configurazioni precedentemente scelte.</w:t>
            </w:r>
          </w:p>
        </w:tc>
      </w:tr>
      <w:tr w:rsidR="006400AB" w:rsidRPr="0039291E" w14:paraId="52E9F9B7" w14:textId="77777777" w:rsidTr="00FB1A17">
        <w:trPr>
          <w:trHeight w:val="992"/>
        </w:trPr>
        <w:tc>
          <w:tcPr>
            <w:tcW w:w="4814" w:type="dxa"/>
          </w:tcPr>
          <w:p w14:paraId="027E81B9"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Estensioni</w:t>
            </w:r>
          </w:p>
        </w:tc>
        <w:tc>
          <w:tcPr>
            <w:tcW w:w="4814" w:type="dxa"/>
          </w:tcPr>
          <w:p w14:paraId="4A4346AF"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1a. In qualsiasi momento, il giocatore può cliccare sul pulsante “Torna al menu principale”.</w:t>
            </w:r>
          </w:p>
          <w:p w14:paraId="11FB956D" w14:textId="77777777" w:rsidR="006400AB" w:rsidRPr="006400AB" w:rsidRDefault="006400AB" w:rsidP="006400AB">
            <w:pPr>
              <w:pStyle w:val="Paragrafoelenco"/>
              <w:numPr>
                <w:ilvl w:val="0"/>
                <w:numId w:val="50"/>
              </w:numPr>
              <w:rPr>
                <w:rFonts w:ascii="Calibri" w:hAnsi="Calibri" w:cs="Calibri"/>
                <w:color w:val="0D0D0D"/>
                <w:shd w:val="clear" w:color="auto" w:fill="FFFFFF"/>
              </w:rPr>
            </w:pPr>
            <w:r w:rsidRPr="006400AB">
              <w:rPr>
                <w:rFonts w:ascii="Calibri" w:hAnsi="Calibri" w:cs="Calibri"/>
                <w:color w:val="0D0D0D"/>
                <w:shd w:val="clear" w:color="auto" w:fill="FFFFFF"/>
              </w:rPr>
              <w:t>Il sistema apre la pagina del menu principale, perdendo traccia di tutte le scelte precedentemente effettuate.</w:t>
            </w:r>
          </w:p>
          <w:p w14:paraId="7BA025A6" w14:textId="77777777" w:rsidR="006400AB" w:rsidRPr="006400AB" w:rsidRDefault="006400AB" w:rsidP="00FB1A17">
            <w:pPr>
              <w:rPr>
                <w:rFonts w:ascii="Calibri" w:hAnsi="Calibri" w:cs="Calibri"/>
                <w:color w:val="0D0D0D"/>
                <w:shd w:val="clear" w:color="auto" w:fill="FFFFFF"/>
              </w:rPr>
            </w:pPr>
          </w:p>
          <w:p w14:paraId="49D15434" w14:textId="77777777" w:rsidR="006400AB" w:rsidRPr="006400AB" w:rsidRDefault="006400AB" w:rsidP="00FB1A17">
            <w:pPr>
              <w:pStyle w:val="Paragrafoelenco"/>
              <w:ind w:left="1080"/>
              <w:rPr>
                <w:rFonts w:ascii="Calibri" w:hAnsi="Calibri" w:cs="Calibri"/>
                <w:color w:val="0D0D0D"/>
                <w:shd w:val="clear" w:color="auto" w:fill="FFFFFF"/>
              </w:rPr>
            </w:pPr>
          </w:p>
          <w:p w14:paraId="7E983550"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3a. Il giocatore seleziona l’opzione che gli permette di scegliere un set di regole predefinite.</w:t>
            </w:r>
          </w:p>
          <w:p w14:paraId="304249E1" w14:textId="77777777" w:rsidR="006400AB" w:rsidRPr="006400AB" w:rsidRDefault="006400AB" w:rsidP="006400AB">
            <w:pPr>
              <w:pStyle w:val="Paragrafoelenco"/>
              <w:numPr>
                <w:ilvl w:val="0"/>
                <w:numId w:val="52"/>
              </w:numPr>
              <w:rPr>
                <w:rFonts w:ascii="Calibri" w:hAnsi="Calibri" w:cs="Calibri"/>
                <w:color w:val="0D0D0D"/>
                <w:shd w:val="clear" w:color="auto" w:fill="FFFFFF"/>
              </w:rPr>
            </w:pPr>
            <w:r w:rsidRPr="006400AB">
              <w:rPr>
                <w:rFonts w:ascii="Calibri" w:hAnsi="Calibri" w:cs="Calibri"/>
                <w:color w:val="0D0D0D"/>
                <w:shd w:val="clear" w:color="auto" w:fill="FFFFFF"/>
              </w:rPr>
              <w:t>Il giocatore prende visione dei set di regole predefinite e seleziona il set di regole predefinite desiderato.</w:t>
            </w:r>
          </w:p>
          <w:p w14:paraId="7A19147A" w14:textId="77777777" w:rsidR="006400AB" w:rsidRPr="006400AB" w:rsidRDefault="006400AB" w:rsidP="006400AB">
            <w:pPr>
              <w:pStyle w:val="Paragrafoelenco"/>
              <w:numPr>
                <w:ilvl w:val="0"/>
                <w:numId w:val="52"/>
              </w:numPr>
              <w:rPr>
                <w:rFonts w:ascii="Calibri" w:hAnsi="Calibri" w:cs="Calibri"/>
                <w:color w:val="0D0D0D"/>
                <w:shd w:val="clear" w:color="auto" w:fill="FFFFFF"/>
              </w:rPr>
            </w:pPr>
            <w:r w:rsidRPr="006400AB">
              <w:rPr>
                <w:rFonts w:ascii="Calibri" w:hAnsi="Calibri" w:cs="Calibri"/>
                <w:color w:val="0D0D0D"/>
                <w:shd w:val="clear" w:color="auto" w:fill="FFFFFF"/>
              </w:rPr>
              <w:t>Il sistema tiene traccia della scelta effettuata.</w:t>
            </w:r>
          </w:p>
          <w:p w14:paraId="2F33810F" w14:textId="77777777" w:rsidR="006400AB" w:rsidRPr="006400AB" w:rsidRDefault="006400AB" w:rsidP="006400AB">
            <w:pPr>
              <w:pStyle w:val="Paragrafoelenco"/>
              <w:numPr>
                <w:ilvl w:val="0"/>
                <w:numId w:val="52"/>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4.</w:t>
            </w:r>
          </w:p>
          <w:p w14:paraId="65EAF649" w14:textId="77777777" w:rsidR="006400AB" w:rsidRPr="006400AB" w:rsidRDefault="006400AB" w:rsidP="00FB1A17">
            <w:pPr>
              <w:rPr>
                <w:rFonts w:ascii="Calibri" w:hAnsi="Calibri" w:cs="Calibri"/>
                <w:color w:val="0D0D0D"/>
                <w:shd w:val="clear" w:color="auto" w:fill="FFFFFF"/>
              </w:rPr>
            </w:pPr>
          </w:p>
          <w:p w14:paraId="01F7468F"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3b. Il giocatore seleziona l’opzione che gli permette di scegliere le regole singolarmente.</w:t>
            </w:r>
          </w:p>
          <w:p w14:paraId="065A8EFB" w14:textId="77777777" w:rsidR="006400AB" w:rsidRPr="006400AB" w:rsidRDefault="006400AB" w:rsidP="006400AB">
            <w:pPr>
              <w:pStyle w:val="Paragrafoelenco"/>
              <w:numPr>
                <w:ilvl w:val="0"/>
                <w:numId w:val="53"/>
              </w:numPr>
              <w:rPr>
                <w:rFonts w:ascii="Calibri" w:hAnsi="Calibri" w:cs="Calibri"/>
                <w:color w:val="0D0D0D"/>
                <w:shd w:val="clear" w:color="auto" w:fill="FFFFFF"/>
              </w:rPr>
            </w:pPr>
            <w:r w:rsidRPr="006400AB">
              <w:rPr>
                <w:rFonts w:ascii="Calibri" w:hAnsi="Calibri" w:cs="Calibri"/>
                <w:color w:val="0D0D0D"/>
                <w:shd w:val="clear" w:color="auto" w:fill="FFFFFF"/>
              </w:rPr>
              <w:t>Il giocatore prende visione delle regole singole e imposta le regole singole desiderate.</w:t>
            </w:r>
          </w:p>
          <w:p w14:paraId="5B2BDB0C" w14:textId="77777777" w:rsidR="006400AB" w:rsidRPr="006400AB" w:rsidRDefault="006400AB" w:rsidP="006400AB">
            <w:pPr>
              <w:pStyle w:val="Paragrafoelenco"/>
              <w:numPr>
                <w:ilvl w:val="0"/>
                <w:numId w:val="53"/>
              </w:numPr>
              <w:rPr>
                <w:rFonts w:ascii="Calibri" w:hAnsi="Calibri" w:cs="Calibri"/>
                <w:color w:val="0D0D0D"/>
                <w:shd w:val="clear" w:color="auto" w:fill="FFFFFF"/>
              </w:rPr>
            </w:pPr>
            <w:r w:rsidRPr="006400AB">
              <w:rPr>
                <w:rFonts w:ascii="Calibri" w:hAnsi="Calibri" w:cs="Calibri"/>
                <w:color w:val="0D0D0D"/>
                <w:shd w:val="clear" w:color="auto" w:fill="FFFFFF"/>
              </w:rPr>
              <w:t>Il sistema tiene traccia della scelta effettuata.</w:t>
            </w:r>
          </w:p>
          <w:p w14:paraId="3C7F3E1B" w14:textId="77777777" w:rsidR="006400AB" w:rsidRPr="006400AB" w:rsidRDefault="006400AB" w:rsidP="006400AB">
            <w:pPr>
              <w:pStyle w:val="Paragrafoelenco"/>
              <w:numPr>
                <w:ilvl w:val="0"/>
                <w:numId w:val="53"/>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4.</w:t>
            </w:r>
          </w:p>
          <w:p w14:paraId="787E6BCB" w14:textId="77777777" w:rsidR="006400AB" w:rsidRPr="006400AB" w:rsidRDefault="006400AB" w:rsidP="00FB1A17">
            <w:pPr>
              <w:rPr>
                <w:rFonts w:ascii="Calibri" w:hAnsi="Calibri" w:cs="Calibri"/>
                <w:color w:val="0D0D0D"/>
                <w:shd w:val="clear" w:color="auto" w:fill="FFFFFF"/>
              </w:rPr>
            </w:pPr>
          </w:p>
          <w:p w14:paraId="24FA50B8" w14:textId="77777777" w:rsidR="006400AB" w:rsidRPr="006400AB" w:rsidRDefault="006400AB" w:rsidP="00FB1A17">
            <w:pPr>
              <w:rPr>
                <w:rFonts w:ascii="Calibri" w:hAnsi="Calibri" w:cs="Calibri"/>
                <w:color w:val="0D0D0D"/>
                <w:shd w:val="clear" w:color="auto" w:fill="FFFFFF"/>
              </w:rPr>
            </w:pPr>
          </w:p>
          <w:p w14:paraId="31F773FE"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6a. Il giocatore seleziona uno scenario.</w:t>
            </w:r>
          </w:p>
          <w:p w14:paraId="7D29A63F" w14:textId="77777777" w:rsidR="006400AB" w:rsidRPr="006400AB" w:rsidRDefault="006400AB" w:rsidP="006400AB">
            <w:pPr>
              <w:pStyle w:val="Paragrafoelenco"/>
              <w:numPr>
                <w:ilvl w:val="0"/>
                <w:numId w:val="51"/>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7, tenendo traccia della scelta effettuata.</w:t>
            </w:r>
          </w:p>
          <w:p w14:paraId="41DBA9F6" w14:textId="77777777" w:rsidR="006400AB" w:rsidRPr="006400AB" w:rsidRDefault="006400AB" w:rsidP="00FB1A17">
            <w:pPr>
              <w:rPr>
                <w:rFonts w:ascii="Calibri" w:hAnsi="Calibri" w:cs="Calibri"/>
                <w:color w:val="0D0D0D"/>
                <w:shd w:val="clear" w:color="auto" w:fill="FFFFFF"/>
              </w:rPr>
            </w:pPr>
          </w:p>
          <w:p w14:paraId="23140B93"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6b. Il giocatore clicca sul pulsante “Seleziona regole”.</w:t>
            </w:r>
          </w:p>
          <w:p w14:paraId="530CCBA3" w14:textId="77777777" w:rsidR="006400AB" w:rsidRPr="006400AB" w:rsidRDefault="006400AB" w:rsidP="006400AB">
            <w:pPr>
              <w:pStyle w:val="Paragrafoelenco"/>
              <w:numPr>
                <w:ilvl w:val="0"/>
                <w:numId w:val="57"/>
              </w:numPr>
              <w:rPr>
                <w:rFonts w:ascii="Calibri" w:hAnsi="Calibri" w:cs="Calibri"/>
                <w:color w:val="0D0D0D"/>
                <w:shd w:val="clear" w:color="auto" w:fill="FFFFFF"/>
              </w:rPr>
            </w:pPr>
            <w:r w:rsidRPr="006400AB">
              <w:rPr>
                <w:rFonts w:ascii="Calibri" w:hAnsi="Calibri" w:cs="Calibri"/>
                <w:color w:val="0D0D0D"/>
                <w:shd w:val="clear" w:color="auto" w:fill="FFFFFF"/>
              </w:rPr>
              <w:t>Il sistema torna al passo 2.</w:t>
            </w:r>
          </w:p>
          <w:p w14:paraId="2CECFFC3" w14:textId="77777777" w:rsidR="006400AB" w:rsidRPr="006400AB" w:rsidRDefault="006400AB" w:rsidP="00FB1A17">
            <w:pPr>
              <w:rPr>
                <w:rFonts w:ascii="Calibri" w:hAnsi="Calibri" w:cs="Calibri"/>
                <w:color w:val="0D0D0D"/>
                <w:shd w:val="clear" w:color="auto" w:fill="FFFFFF"/>
              </w:rPr>
            </w:pPr>
          </w:p>
          <w:p w14:paraId="1B1CA3A0" w14:textId="77777777" w:rsidR="006400AB" w:rsidRPr="006400AB" w:rsidRDefault="006400AB" w:rsidP="00FB1A17">
            <w:pPr>
              <w:rPr>
                <w:rFonts w:ascii="Calibri" w:hAnsi="Calibri" w:cs="Calibri"/>
                <w:color w:val="0D0D0D"/>
                <w:shd w:val="clear" w:color="auto" w:fill="FFFFFF"/>
              </w:rPr>
            </w:pPr>
          </w:p>
          <w:p w14:paraId="34BDE50D"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9a. Il giocatore clicca sul pulsante “Scegli dadi”.</w:t>
            </w:r>
          </w:p>
          <w:p w14:paraId="7408F8D7" w14:textId="77777777" w:rsidR="006400AB" w:rsidRPr="006400AB" w:rsidRDefault="006400AB" w:rsidP="006400AB">
            <w:pPr>
              <w:pStyle w:val="Paragrafoelenco"/>
              <w:numPr>
                <w:ilvl w:val="0"/>
                <w:numId w:val="54"/>
              </w:numPr>
              <w:rPr>
                <w:rFonts w:ascii="Calibri" w:hAnsi="Calibri" w:cs="Calibri"/>
                <w:color w:val="0D0D0D"/>
                <w:shd w:val="clear" w:color="auto" w:fill="FFFFFF"/>
              </w:rPr>
            </w:pPr>
            <w:r w:rsidRPr="006400AB">
              <w:rPr>
                <w:rFonts w:ascii="Calibri" w:hAnsi="Calibri" w:cs="Calibri"/>
                <w:color w:val="0D0D0D"/>
                <w:shd w:val="clear" w:color="auto" w:fill="FFFFFF"/>
              </w:rPr>
              <w:t>Il giocatore sceglie la personalizzazione che preferisce.</w:t>
            </w:r>
          </w:p>
          <w:p w14:paraId="173F3722" w14:textId="77777777" w:rsidR="006400AB" w:rsidRPr="006400AB" w:rsidRDefault="006400AB" w:rsidP="006400AB">
            <w:pPr>
              <w:pStyle w:val="Paragrafoelenco"/>
              <w:numPr>
                <w:ilvl w:val="0"/>
                <w:numId w:val="54"/>
              </w:numPr>
              <w:rPr>
                <w:rFonts w:ascii="Calibri" w:hAnsi="Calibri" w:cs="Calibri"/>
                <w:color w:val="0D0D0D"/>
                <w:shd w:val="clear" w:color="auto" w:fill="FFFFFF"/>
              </w:rPr>
            </w:pPr>
            <w:r w:rsidRPr="006400AB">
              <w:rPr>
                <w:rFonts w:ascii="Calibri" w:hAnsi="Calibri" w:cs="Calibri"/>
                <w:color w:val="0D0D0D"/>
                <w:shd w:val="clear" w:color="auto" w:fill="FFFFFF"/>
              </w:rPr>
              <w:t>Il sistema tiene traccia della scelta effettuata.</w:t>
            </w:r>
          </w:p>
          <w:p w14:paraId="6F32E3E6" w14:textId="77777777" w:rsidR="006400AB" w:rsidRPr="006400AB" w:rsidRDefault="006400AB" w:rsidP="006400AB">
            <w:pPr>
              <w:pStyle w:val="Paragrafoelenco"/>
              <w:numPr>
                <w:ilvl w:val="0"/>
                <w:numId w:val="54"/>
              </w:numPr>
              <w:rPr>
                <w:rFonts w:ascii="Calibri" w:hAnsi="Calibri" w:cs="Calibri"/>
                <w:color w:val="0D0D0D"/>
                <w:shd w:val="clear" w:color="auto" w:fill="FFFFFF"/>
              </w:rPr>
            </w:pPr>
            <w:r w:rsidRPr="006400AB">
              <w:rPr>
                <w:rFonts w:ascii="Calibri" w:hAnsi="Calibri" w:cs="Calibri"/>
                <w:color w:val="0D0D0D"/>
                <w:shd w:val="clear" w:color="auto" w:fill="FFFFFF"/>
              </w:rPr>
              <w:t>Il sistema torna al passo 8.</w:t>
            </w:r>
          </w:p>
          <w:p w14:paraId="0E5DD283" w14:textId="77777777" w:rsidR="006400AB" w:rsidRPr="006400AB" w:rsidRDefault="006400AB" w:rsidP="00FB1A17">
            <w:pPr>
              <w:rPr>
                <w:rFonts w:ascii="Calibri" w:hAnsi="Calibri" w:cs="Calibri"/>
                <w:color w:val="0D0D0D"/>
                <w:shd w:val="clear" w:color="auto" w:fill="FFFFFF"/>
              </w:rPr>
            </w:pPr>
          </w:p>
          <w:p w14:paraId="4061AB0E"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 xml:space="preserve">9b. Il giocatore clicca sul pulsante “Scegli pedina”. </w:t>
            </w:r>
          </w:p>
          <w:p w14:paraId="7DEC0C27" w14:textId="77777777" w:rsidR="006400AB" w:rsidRPr="006400AB" w:rsidRDefault="006400AB" w:rsidP="006400AB">
            <w:pPr>
              <w:pStyle w:val="Paragrafoelenco"/>
              <w:numPr>
                <w:ilvl w:val="0"/>
                <w:numId w:val="55"/>
              </w:numPr>
              <w:rPr>
                <w:rFonts w:ascii="Calibri" w:hAnsi="Calibri" w:cs="Calibri"/>
                <w:color w:val="0D0D0D"/>
                <w:shd w:val="clear" w:color="auto" w:fill="FFFFFF"/>
              </w:rPr>
            </w:pPr>
            <w:r w:rsidRPr="006400AB">
              <w:rPr>
                <w:rFonts w:ascii="Calibri" w:hAnsi="Calibri" w:cs="Calibri"/>
                <w:color w:val="0D0D0D"/>
                <w:shd w:val="clear" w:color="auto" w:fill="FFFFFF"/>
              </w:rPr>
              <w:t>Il giocatore sceglie la personalizzazione che preferisce.</w:t>
            </w:r>
          </w:p>
          <w:p w14:paraId="639B2CBA" w14:textId="77777777" w:rsidR="006400AB" w:rsidRPr="006400AB" w:rsidRDefault="006400AB" w:rsidP="006400AB">
            <w:pPr>
              <w:pStyle w:val="Paragrafoelenco"/>
              <w:numPr>
                <w:ilvl w:val="0"/>
                <w:numId w:val="55"/>
              </w:numPr>
              <w:rPr>
                <w:rFonts w:ascii="Calibri" w:hAnsi="Calibri" w:cs="Calibri"/>
                <w:color w:val="0D0D0D"/>
                <w:shd w:val="clear" w:color="auto" w:fill="FFFFFF"/>
              </w:rPr>
            </w:pPr>
            <w:r w:rsidRPr="006400AB">
              <w:rPr>
                <w:rFonts w:ascii="Calibri" w:hAnsi="Calibri" w:cs="Calibri"/>
                <w:color w:val="0D0D0D"/>
                <w:shd w:val="clear" w:color="auto" w:fill="FFFFFF"/>
              </w:rPr>
              <w:t>Il sistema tiene traccia della scelta effettuata.</w:t>
            </w:r>
          </w:p>
          <w:p w14:paraId="530FBF73" w14:textId="77777777" w:rsidR="006400AB" w:rsidRPr="006400AB" w:rsidRDefault="006400AB" w:rsidP="006400AB">
            <w:pPr>
              <w:pStyle w:val="Paragrafoelenco"/>
              <w:numPr>
                <w:ilvl w:val="0"/>
                <w:numId w:val="55"/>
              </w:numPr>
              <w:rPr>
                <w:rFonts w:ascii="Calibri" w:hAnsi="Calibri" w:cs="Calibri"/>
                <w:color w:val="0D0D0D"/>
                <w:shd w:val="clear" w:color="auto" w:fill="FFFFFF"/>
              </w:rPr>
            </w:pPr>
            <w:r w:rsidRPr="006400AB">
              <w:rPr>
                <w:rFonts w:ascii="Calibri" w:hAnsi="Calibri" w:cs="Calibri"/>
                <w:color w:val="0D0D0D"/>
                <w:shd w:val="clear" w:color="auto" w:fill="FFFFFF"/>
              </w:rPr>
              <w:t>Il sistema torna al passo 8.</w:t>
            </w:r>
          </w:p>
          <w:p w14:paraId="1E307D7D" w14:textId="77777777" w:rsidR="006400AB" w:rsidRPr="006400AB" w:rsidRDefault="006400AB" w:rsidP="00FB1A17">
            <w:pPr>
              <w:rPr>
                <w:rFonts w:ascii="Calibri" w:hAnsi="Calibri" w:cs="Calibri"/>
                <w:color w:val="0D0D0D"/>
                <w:shd w:val="clear" w:color="auto" w:fill="FFFFFF"/>
              </w:rPr>
            </w:pPr>
          </w:p>
          <w:p w14:paraId="454AEEAA" w14:textId="77777777" w:rsidR="006400AB" w:rsidRPr="006400AB" w:rsidRDefault="006400AB" w:rsidP="00FB1A17">
            <w:pPr>
              <w:rPr>
                <w:rFonts w:ascii="Calibri" w:hAnsi="Calibri" w:cs="Calibri"/>
                <w:color w:val="0D0D0D"/>
                <w:shd w:val="clear" w:color="auto" w:fill="FFFFFF"/>
              </w:rPr>
            </w:pPr>
          </w:p>
          <w:p w14:paraId="66B2C9D2"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 xml:space="preserve">9c. Il giocatore clicca sul pulsante “Seleziona scenario” </w:t>
            </w:r>
          </w:p>
          <w:p w14:paraId="73F563DD" w14:textId="77777777" w:rsidR="006400AB" w:rsidRPr="006400AB" w:rsidRDefault="006400AB" w:rsidP="006400AB">
            <w:pPr>
              <w:pStyle w:val="Paragrafoelenco"/>
              <w:numPr>
                <w:ilvl w:val="0"/>
                <w:numId w:val="56"/>
              </w:numPr>
              <w:rPr>
                <w:rFonts w:ascii="Calibri" w:hAnsi="Calibri" w:cs="Calibri"/>
                <w:color w:val="0D0D0D"/>
                <w:shd w:val="clear" w:color="auto" w:fill="FFFFFF"/>
              </w:rPr>
            </w:pPr>
            <w:r w:rsidRPr="006400AB">
              <w:rPr>
                <w:rFonts w:ascii="Calibri" w:hAnsi="Calibri" w:cs="Calibri"/>
                <w:color w:val="0D0D0D"/>
                <w:shd w:val="clear" w:color="auto" w:fill="FFFFFF"/>
              </w:rPr>
              <w:t>Il sistema torna al passo 5.</w:t>
            </w:r>
          </w:p>
          <w:p w14:paraId="280508AD" w14:textId="77777777" w:rsidR="006400AB" w:rsidRPr="006400AB" w:rsidRDefault="006400AB" w:rsidP="00FB1A17">
            <w:pPr>
              <w:rPr>
                <w:rFonts w:ascii="Calibri" w:hAnsi="Calibri" w:cs="Calibri"/>
                <w:color w:val="0D0D0D"/>
                <w:shd w:val="clear" w:color="auto" w:fill="FFFFFF"/>
              </w:rPr>
            </w:pPr>
          </w:p>
          <w:p w14:paraId="642AA432" w14:textId="77777777" w:rsidR="006400AB" w:rsidRPr="006400AB" w:rsidRDefault="006400AB" w:rsidP="00FB1A17">
            <w:pPr>
              <w:rPr>
                <w:rFonts w:ascii="Calibri" w:hAnsi="Calibri" w:cs="Calibri"/>
                <w:color w:val="0D0D0D"/>
                <w:shd w:val="clear" w:color="auto" w:fill="FFFFFF"/>
              </w:rPr>
            </w:pPr>
          </w:p>
        </w:tc>
      </w:tr>
      <w:tr w:rsidR="006400AB" w14:paraId="217FF4BA" w14:textId="77777777" w:rsidTr="00FB1A17">
        <w:tc>
          <w:tcPr>
            <w:tcW w:w="4814" w:type="dxa"/>
          </w:tcPr>
          <w:p w14:paraId="751DBC5E"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Requisiti speciali</w:t>
            </w:r>
          </w:p>
        </w:tc>
        <w:tc>
          <w:tcPr>
            <w:tcW w:w="4814" w:type="dxa"/>
          </w:tcPr>
          <w:p w14:paraId="10D048A7" w14:textId="77777777" w:rsidR="006400AB" w:rsidRPr="006400AB" w:rsidRDefault="006400AB" w:rsidP="00FB1A17">
            <w:pPr>
              <w:jc w:val="both"/>
              <w:rPr>
                <w:rFonts w:ascii="Calibri" w:hAnsi="Calibri" w:cs="Calibri"/>
                <w:color w:val="0D0D0D"/>
                <w:shd w:val="clear" w:color="auto" w:fill="FFFFFF"/>
              </w:rPr>
            </w:pPr>
          </w:p>
        </w:tc>
      </w:tr>
      <w:tr w:rsidR="006400AB" w14:paraId="38C6409C" w14:textId="77777777" w:rsidTr="00FB1A17">
        <w:tc>
          <w:tcPr>
            <w:tcW w:w="4814" w:type="dxa"/>
          </w:tcPr>
          <w:p w14:paraId="44DC570A"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Elenco delle varianti tecnologiche e dei dati</w:t>
            </w:r>
          </w:p>
        </w:tc>
        <w:tc>
          <w:tcPr>
            <w:tcW w:w="4814" w:type="dxa"/>
          </w:tcPr>
          <w:p w14:paraId="540401CF" w14:textId="77777777" w:rsidR="006400AB" w:rsidRPr="006400AB" w:rsidRDefault="006400AB" w:rsidP="00FB1A17">
            <w:pPr>
              <w:jc w:val="both"/>
              <w:rPr>
                <w:rFonts w:ascii="Calibri" w:hAnsi="Calibri" w:cs="Calibri"/>
                <w:color w:val="0D0D0D"/>
                <w:shd w:val="clear" w:color="auto" w:fill="FFFFFF"/>
              </w:rPr>
            </w:pPr>
          </w:p>
        </w:tc>
      </w:tr>
      <w:tr w:rsidR="006400AB" w:rsidRPr="001635B5" w14:paraId="0E61542B" w14:textId="77777777" w:rsidTr="00FB1A17">
        <w:trPr>
          <w:trHeight w:val="1125"/>
        </w:trPr>
        <w:tc>
          <w:tcPr>
            <w:tcW w:w="4814" w:type="dxa"/>
          </w:tcPr>
          <w:p w14:paraId="28A9756B"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Frequenza di ripetizioni</w:t>
            </w:r>
          </w:p>
        </w:tc>
        <w:tc>
          <w:tcPr>
            <w:tcW w:w="4814" w:type="dxa"/>
          </w:tcPr>
          <w:p w14:paraId="080A4E0F"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Dipende dal numero di partite singleplayer che il giocatore vuole avviare</w:t>
            </w:r>
          </w:p>
        </w:tc>
      </w:tr>
      <w:tr w:rsidR="006400AB" w14:paraId="451ACEA5" w14:textId="77777777" w:rsidTr="00FB1A17">
        <w:tc>
          <w:tcPr>
            <w:tcW w:w="4814" w:type="dxa"/>
          </w:tcPr>
          <w:p w14:paraId="46E6AA5F"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Varie</w:t>
            </w:r>
          </w:p>
        </w:tc>
        <w:tc>
          <w:tcPr>
            <w:tcW w:w="4814" w:type="dxa"/>
          </w:tcPr>
          <w:p w14:paraId="1A22D38F" w14:textId="77777777" w:rsidR="006400AB" w:rsidRPr="006400AB" w:rsidRDefault="006400AB" w:rsidP="00FB1A17">
            <w:pPr>
              <w:jc w:val="both"/>
              <w:rPr>
                <w:rFonts w:ascii="Calibri" w:hAnsi="Calibri" w:cs="Calibri"/>
                <w:color w:val="0D0D0D"/>
                <w:shd w:val="clear" w:color="auto" w:fill="FFFFFF"/>
              </w:rPr>
            </w:pPr>
          </w:p>
        </w:tc>
      </w:tr>
    </w:tbl>
    <w:p w14:paraId="599C490C"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4B67F2BD"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30BEC6D4"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420AF44A" w14:textId="54098E82"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2</w:t>
      </w:r>
      <w:r>
        <w:rPr>
          <w:rFonts w:ascii="Calibri" w:eastAsia="Calibri" w:hAnsi="Calibri" w:cs="Calibri"/>
          <w:color w:val="156082" w:themeColor="accent1"/>
          <w:sz w:val="28"/>
          <w:szCs w:val="28"/>
        </w:rPr>
        <w:t xml:space="preserve"> </w:t>
      </w:r>
      <w:r w:rsidR="00B62F53" w:rsidRPr="00B62F53">
        <w:rPr>
          <w:rFonts w:ascii="Calibri" w:eastAsia="Calibri" w:hAnsi="Calibri" w:cs="Calibri"/>
          <w:color w:val="156082" w:themeColor="accent1"/>
          <w:sz w:val="28"/>
          <w:szCs w:val="28"/>
        </w:rPr>
        <w:t>Caso d’uso UC2: Partita singleplayer</w:t>
      </w:r>
    </w:p>
    <w:p w14:paraId="29587847"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tbl>
      <w:tblPr>
        <w:tblStyle w:val="Grigliatabella"/>
        <w:tblW w:w="0" w:type="auto"/>
        <w:tblLook w:val="04A0" w:firstRow="1" w:lastRow="0" w:firstColumn="1" w:lastColumn="0" w:noHBand="0" w:noVBand="1"/>
      </w:tblPr>
      <w:tblGrid>
        <w:gridCol w:w="4814"/>
        <w:gridCol w:w="4814"/>
      </w:tblGrid>
      <w:tr w:rsidR="006400AB" w:rsidRPr="005C2998" w14:paraId="79B0F1BA" w14:textId="77777777" w:rsidTr="00FB1A17">
        <w:trPr>
          <w:trHeight w:val="754"/>
        </w:trPr>
        <w:tc>
          <w:tcPr>
            <w:tcW w:w="4814" w:type="dxa"/>
          </w:tcPr>
          <w:p w14:paraId="599BF968"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Nome del caso d’uso</w:t>
            </w:r>
          </w:p>
        </w:tc>
        <w:tc>
          <w:tcPr>
            <w:tcW w:w="4814" w:type="dxa"/>
          </w:tcPr>
          <w:p w14:paraId="4FBBFB9F"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UC2: Partita singleplayer</w:t>
            </w:r>
          </w:p>
        </w:tc>
      </w:tr>
      <w:tr w:rsidR="006400AB" w14:paraId="0FF833CB" w14:textId="77777777" w:rsidTr="00FB1A17">
        <w:trPr>
          <w:trHeight w:val="410"/>
        </w:trPr>
        <w:tc>
          <w:tcPr>
            <w:tcW w:w="4814" w:type="dxa"/>
          </w:tcPr>
          <w:p w14:paraId="14366D26"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Portata</w:t>
            </w:r>
          </w:p>
        </w:tc>
        <w:tc>
          <w:tcPr>
            <w:tcW w:w="4814" w:type="dxa"/>
          </w:tcPr>
          <w:p w14:paraId="070618F5"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Applicazione Gioco dell’Oca</w:t>
            </w:r>
          </w:p>
        </w:tc>
      </w:tr>
      <w:tr w:rsidR="006400AB" w14:paraId="2A335ED8" w14:textId="77777777" w:rsidTr="00FB1A17">
        <w:trPr>
          <w:trHeight w:val="415"/>
        </w:trPr>
        <w:tc>
          <w:tcPr>
            <w:tcW w:w="4814" w:type="dxa"/>
          </w:tcPr>
          <w:p w14:paraId="3FE79C7B"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Livello</w:t>
            </w:r>
          </w:p>
        </w:tc>
        <w:tc>
          <w:tcPr>
            <w:tcW w:w="4814" w:type="dxa"/>
          </w:tcPr>
          <w:p w14:paraId="336AFB31"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Obiettivo Utente</w:t>
            </w:r>
          </w:p>
        </w:tc>
      </w:tr>
      <w:tr w:rsidR="006400AB" w:rsidRPr="001635B5" w14:paraId="54B2B9F0" w14:textId="77777777" w:rsidTr="00FB1A17">
        <w:trPr>
          <w:trHeight w:val="422"/>
        </w:trPr>
        <w:tc>
          <w:tcPr>
            <w:tcW w:w="4814" w:type="dxa"/>
          </w:tcPr>
          <w:p w14:paraId="0FCA485B"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Attore primario</w:t>
            </w:r>
          </w:p>
        </w:tc>
        <w:tc>
          <w:tcPr>
            <w:tcW w:w="4814" w:type="dxa"/>
          </w:tcPr>
          <w:p w14:paraId="5E469443"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Giocatore</w:t>
            </w:r>
          </w:p>
        </w:tc>
      </w:tr>
      <w:tr w:rsidR="006400AB" w:rsidRPr="001635B5" w14:paraId="378180B5" w14:textId="77777777" w:rsidTr="00FB1A17">
        <w:trPr>
          <w:trHeight w:val="1123"/>
        </w:trPr>
        <w:tc>
          <w:tcPr>
            <w:tcW w:w="4814" w:type="dxa"/>
          </w:tcPr>
          <w:p w14:paraId="6793FFBB"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Parti interessate e interessi</w:t>
            </w:r>
          </w:p>
        </w:tc>
        <w:tc>
          <w:tcPr>
            <w:tcW w:w="4814" w:type="dxa"/>
          </w:tcPr>
          <w:p w14:paraId="33C69714"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 xml:space="preserve">Giocatore </w:t>
            </w:r>
            <w:r w:rsidRPr="006400AB">
              <w:rPr>
                <w:rFonts w:ascii="Calibri" w:hAnsi="Calibri" w:cs="Calibri"/>
              </w:rPr>
              <w:t>→ Vuole giocare una partita singleplayer al Gioco dell’Oca</w:t>
            </w:r>
          </w:p>
          <w:p w14:paraId="649EB48D" w14:textId="77777777" w:rsidR="006400AB" w:rsidRPr="006400AB" w:rsidRDefault="006400AB" w:rsidP="00FB1A17">
            <w:pPr>
              <w:jc w:val="both"/>
              <w:rPr>
                <w:rFonts w:ascii="Calibri" w:hAnsi="Calibri" w:cs="Calibri"/>
                <w:color w:val="0D0D0D"/>
                <w:shd w:val="clear" w:color="auto" w:fill="FFFFFF"/>
              </w:rPr>
            </w:pPr>
          </w:p>
        </w:tc>
      </w:tr>
      <w:tr w:rsidR="006400AB" w14:paraId="6101421A" w14:textId="77777777" w:rsidTr="00FB1A17">
        <w:tc>
          <w:tcPr>
            <w:tcW w:w="4814" w:type="dxa"/>
          </w:tcPr>
          <w:p w14:paraId="7E33606A"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Pre-condizioni</w:t>
            </w:r>
          </w:p>
        </w:tc>
        <w:tc>
          <w:tcPr>
            <w:tcW w:w="4814" w:type="dxa"/>
          </w:tcPr>
          <w:p w14:paraId="1406B959" w14:textId="77777777" w:rsidR="006400AB" w:rsidRPr="006400AB" w:rsidRDefault="006400AB" w:rsidP="00FB1A17">
            <w:pPr>
              <w:jc w:val="both"/>
              <w:rPr>
                <w:rFonts w:ascii="Calibri" w:hAnsi="Calibri" w:cs="Calibri"/>
                <w:color w:val="0D0D0D"/>
                <w:shd w:val="clear" w:color="auto" w:fill="FFFFFF"/>
              </w:rPr>
            </w:pPr>
            <w:r w:rsidRPr="006400AB">
              <w:rPr>
                <w:rFonts w:ascii="Calibri" w:hAnsi="Calibri" w:cs="Calibri"/>
                <w:color w:val="0D0D0D"/>
                <w:shd w:val="clear" w:color="auto" w:fill="FFFFFF"/>
              </w:rPr>
              <w:t>Il giocatore deve aver configurato e avviato una partita singleplayer</w:t>
            </w:r>
          </w:p>
        </w:tc>
      </w:tr>
      <w:tr w:rsidR="006400AB" w14:paraId="3DFFF691" w14:textId="77777777" w:rsidTr="00FB1A17">
        <w:tc>
          <w:tcPr>
            <w:tcW w:w="4814" w:type="dxa"/>
          </w:tcPr>
          <w:p w14:paraId="0851D72F"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Garanzia di successo</w:t>
            </w:r>
          </w:p>
        </w:tc>
        <w:tc>
          <w:tcPr>
            <w:tcW w:w="4814" w:type="dxa"/>
          </w:tcPr>
          <w:p w14:paraId="46B8E397"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Il sistema conclude la partita precedentemente avviata</w:t>
            </w:r>
          </w:p>
        </w:tc>
      </w:tr>
      <w:tr w:rsidR="006400AB" w:rsidRPr="00F00D67" w14:paraId="4F1A2F4E" w14:textId="77777777" w:rsidTr="00FB1A17">
        <w:tc>
          <w:tcPr>
            <w:tcW w:w="4814" w:type="dxa"/>
          </w:tcPr>
          <w:p w14:paraId="1FA2E2EF"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Scenario principale di successo</w:t>
            </w:r>
          </w:p>
        </w:tc>
        <w:tc>
          <w:tcPr>
            <w:tcW w:w="4814" w:type="dxa"/>
          </w:tcPr>
          <w:p w14:paraId="46E89E86"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l’utente come primo giocatore di turno.</w:t>
            </w:r>
          </w:p>
          <w:p w14:paraId="65166141"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lo stato del giocatore di turno.</w:t>
            </w:r>
          </w:p>
          <w:p w14:paraId="269DEE01"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L’utente inizia il proprio turno cliccando sul pulsante “Lancia dadi”.</w:t>
            </w:r>
          </w:p>
          <w:p w14:paraId="13C06BB7"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genera due numeri casuali da 1 a 6.</w:t>
            </w:r>
          </w:p>
          <w:p w14:paraId="57F10CAB"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La pedina del giocatore di turno si muove in avanti della somma dei numeri che scaturiscono dal lancio dei dadi.</w:t>
            </w:r>
          </w:p>
          <w:p w14:paraId="557FD702"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In base alla casella del tabellone sulla quale finisce la pedina del giocatore di turno, viene applicato l’effetto appropriato.</w:t>
            </w:r>
          </w:p>
          <w:p w14:paraId="24684E3B"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salva il numero della casella sulla quale finisce la pedina del giocatore di turno.</w:t>
            </w:r>
          </w:p>
          <w:p w14:paraId="508DF37E"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che la casella sulla quale è finita la pedina del giocatore di turno sia quella finale.</w:t>
            </w:r>
          </w:p>
          <w:p w14:paraId="70C2FC3E"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Il sistema conclude la partita, indicando come vincitore il giocatore la cui pedina è finita sulla casella finale.</w:t>
            </w:r>
          </w:p>
          <w:p w14:paraId="0353BDB4"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 xml:space="preserve"> L’utente clicca sul pulsante “Torna al menu principale”.</w:t>
            </w:r>
          </w:p>
          <w:p w14:paraId="3EA15A83" w14:textId="77777777" w:rsidR="006400AB" w:rsidRPr="006400AB" w:rsidRDefault="006400AB" w:rsidP="006400AB">
            <w:pPr>
              <w:pStyle w:val="Paragrafoelenco"/>
              <w:numPr>
                <w:ilvl w:val="0"/>
                <w:numId w:val="5"/>
              </w:numPr>
              <w:rPr>
                <w:rFonts w:ascii="Calibri" w:hAnsi="Calibri" w:cs="Calibri"/>
                <w:color w:val="0D0D0D"/>
                <w:shd w:val="clear" w:color="auto" w:fill="FFFFFF"/>
              </w:rPr>
            </w:pPr>
            <w:r w:rsidRPr="006400AB">
              <w:rPr>
                <w:rFonts w:ascii="Calibri" w:hAnsi="Calibri" w:cs="Calibri"/>
                <w:color w:val="0D0D0D"/>
                <w:shd w:val="clear" w:color="auto" w:fill="FFFFFF"/>
              </w:rPr>
              <w:t xml:space="preserve"> Il sistema torna alla pagina del menu principale.</w:t>
            </w:r>
          </w:p>
        </w:tc>
      </w:tr>
      <w:tr w:rsidR="006400AB" w:rsidRPr="0039291E" w14:paraId="3E4B37E3" w14:textId="77777777" w:rsidTr="00FB1A17">
        <w:trPr>
          <w:trHeight w:val="992"/>
        </w:trPr>
        <w:tc>
          <w:tcPr>
            <w:tcW w:w="4814" w:type="dxa"/>
          </w:tcPr>
          <w:p w14:paraId="3A959A67"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Estensioni</w:t>
            </w:r>
          </w:p>
        </w:tc>
        <w:tc>
          <w:tcPr>
            <w:tcW w:w="4814" w:type="dxa"/>
          </w:tcPr>
          <w:p w14:paraId="18513DCF"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1a. In qualsiasi momento, l’utente può cliccare sul pulsante “Torna al menu principale”.</w:t>
            </w:r>
          </w:p>
          <w:p w14:paraId="7FBCE03F" w14:textId="77777777" w:rsidR="006400AB" w:rsidRPr="006400AB" w:rsidRDefault="006400AB" w:rsidP="006400AB">
            <w:pPr>
              <w:pStyle w:val="Paragrafoelenco"/>
              <w:numPr>
                <w:ilvl w:val="0"/>
                <w:numId w:val="6"/>
              </w:numPr>
              <w:rPr>
                <w:rFonts w:ascii="Calibri" w:hAnsi="Calibri" w:cs="Calibri"/>
                <w:color w:val="0D0D0D"/>
                <w:shd w:val="clear" w:color="auto" w:fill="FFFFFF"/>
              </w:rPr>
            </w:pPr>
            <w:r w:rsidRPr="006400AB">
              <w:rPr>
                <w:rFonts w:ascii="Calibri" w:hAnsi="Calibri" w:cs="Calibri"/>
                <w:color w:val="0D0D0D"/>
                <w:shd w:val="clear" w:color="auto" w:fill="FFFFFF"/>
              </w:rPr>
              <w:t>Il sistema chiede conferma della scelta, avvisando l’utente che perderà i progressi relativi alla partita in corso.</w:t>
            </w:r>
          </w:p>
          <w:p w14:paraId="0BF3DDFB" w14:textId="77777777" w:rsidR="006400AB" w:rsidRPr="006400AB" w:rsidRDefault="006400AB" w:rsidP="006400AB">
            <w:pPr>
              <w:pStyle w:val="Paragrafoelenco"/>
              <w:numPr>
                <w:ilvl w:val="0"/>
                <w:numId w:val="6"/>
              </w:numPr>
              <w:rPr>
                <w:rFonts w:ascii="Calibri" w:hAnsi="Calibri" w:cs="Calibri"/>
                <w:color w:val="0D0D0D"/>
                <w:shd w:val="clear" w:color="auto" w:fill="FFFFFF"/>
              </w:rPr>
            </w:pPr>
            <w:r w:rsidRPr="006400AB">
              <w:rPr>
                <w:rFonts w:ascii="Calibri" w:hAnsi="Calibri" w:cs="Calibri"/>
                <w:color w:val="0D0D0D"/>
                <w:shd w:val="clear" w:color="auto" w:fill="FFFFFF"/>
              </w:rPr>
              <w:t>L’utente decide se abbandonare la partita o meno.</w:t>
            </w:r>
          </w:p>
          <w:p w14:paraId="25979ADC"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2a.  L’utente clicca su “Sì”.</w:t>
            </w:r>
          </w:p>
          <w:p w14:paraId="441CB7FF" w14:textId="77777777" w:rsidR="006400AB" w:rsidRPr="006400AB" w:rsidRDefault="006400AB" w:rsidP="006400AB">
            <w:pPr>
              <w:pStyle w:val="Paragrafoelenco"/>
              <w:numPr>
                <w:ilvl w:val="0"/>
                <w:numId w:val="7"/>
              </w:numPr>
              <w:rPr>
                <w:rFonts w:ascii="Calibri" w:hAnsi="Calibri" w:cs="Calibri"/>
                <w:color w:val="0D0D0D"/>
                <w:shd w:val="clear" w:color="auto" w:fill="FFFFFF"/>
              </w:rPr>
            </w:pPr>
            <w:r w:rsidRPr="006400AB">
              <w:rPr>
                <w:rFonts w:ascii="Calibri" w:hAnsi="Calibri" w:cs="Calibri"/>
                <w:color w:val="0D0D0D"/>
                <w:shd w:val="clear" w:color="auto" w:fill="FFFFFF"/>
              </w:rPr>
              <w:t>Il sistema apre la pagina del menu principale, perdendo traccia dei progressi relativi alla partita in corso.</w:t>
            </w:r>
          </w:p>
          <w:p w14:paraId="1CCB95D1"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2b. L’utente clicca su “No”.</w:t>
            </w:r>
          </w:p>
          <w:p w14:paraId="493F4725" w14:textId="77777777" w:rsidR="006400AB" w:rsidRPr="006400AB" w:rsidRDefault="006400AB" w:rsidP="006400AB">
            <w:pPr>
              <w:pStyle w:val="Paragrafoelenco"/>
              <w:numPr>
                <w:ilvl w:val="0"/>
                <w:numId w:val="8"/>
              </w:numPr>
              <w:rPr>
                <w:rFonts w:ascii="Calibri" w:hAnsi="Calibri" w:cs="Calibri"/>
                <w:color w:val="0D0D0D"/>
                <w:shd w:val="clear" w:color="auto" w:fill="FFFFFF"/>
              </w:rPr>
            </w:pPr>
            <w:r w:rsidRPr="006400AB">
              <w:rPr>
                <w:rFonts w:ascii="Calibri" w:hAnsi="Calibri" w:cs="Calibri"/>
                <w:color w:val="0D0D0D"/>
                <w:shd w:val="clear" w:color="auto" w:fill="FFFFFF"/>
              </w:rPr>
              <w:t>Il sistema permette di continuare normalmente la partita.</w:t>
            </w:r>
          </w:p>
          <w:p w14:paraId="1B993694" w14:textId="77777777" w:rsidR="006400AB" w:rsidRPr="006400AB" w:rsidRDefault="006400AB" w:rsidP="00FB1A17">
            <w:pPr>
              <w:rPr>
                <w:rFonts w:ascii="Calibri" w:hAnsi="Calibri" w:cs="Calibri"/>
                <w:color w:val="0D0D0D"/>
                <w:shd w:val="clear" w:color="auto" w:fill="FFFFFF"/>
              </w:rPr>
            </w:pPr>
          </w:p>
          <w:p w14:paraId="5FCF80F7"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1b. In qualsiasi momento, il sistema subisce un arresto improvviso.</w:t>
            </w:r>
          </w:p>
          <w:p w14:paraId="36935C39" w14:textId="77777777" w:rsidR="006400AB" w:rsidRPr="006400AB" w:rsidRDefault="006400AB" w:rsidP="006400AB">
            <w:pPr>
              <w:pStyle w:val="Paragrafoelenco"/>
              <w:numPr>
                <w:ilvl w:val="0"/>
                <w:numId w:val="13"/>
              </w:numPr>
              <w:rPr>
                <w:rFonts w:ascii="Calibri" w:hAnsi="Calibri" w:cs="Calibri"/>
                <w:color w:val="0D0D0D"/>
                <w:shd w:val="clear" w:color="auto" w:fill="FFFFFF"/>
              </w:rPr>
            </w:pPr>
            <w:r w:rsidRPr="006400AB">
              <w:rPr>
                <w:rFonts w:ascii="Calibri" w:hAnsi="Calibri" w:cs="Calibri"/>
                <w:color w:val="0D0D0D"/>
                <w:shd w:val="clear" w:color="auto" w:fill="FFFFFF"/>
              </w:rPr>
              <w:t>L’utente ripristina il sistema.</w:t>
            </w:r>
          </w:p>
          <w:p w14:paraId="4E45BE0A" w14:textId="77777777" w:rsidR="006400AB" w:rsidRPr="006400AB" w:rsidRDefault="006400AB" w:rsidP="006400AB">
            <w:pPr>
              <w:pStyle w:val="Paragrafoelenco"/>
              <w:numPr>
                <w:ilvl w:val="0"/>
                <w:numId w:val="13"/>
              </w:numPr>
              <w:rPr>
                <w:rFonts w:ascii="Calibri" w:hAnsi="Calibri" w:cs="Calibri"/>
                <w:color w:val="0D0D0D"/>
                <w:shd w:val="clear" w:color="auto" w:fill="FFFFFF"/>
              </w:rPr>
            </w:pPr>
            <w:r w:rsidRPr="006400AB">
              <w:rPr>
                <w:rFonts w:ascii="Calibri" w:hAnsi="Calibri" w:cs="Calibri"/>
                <w:color w:val="0D0D0D"/>
                <w:shd w:val="clear" w:color="auto" w:fill="FFFFFF"/>
              </w:rPr>
              <w:t>Il sistema ripristina lo stato della partita.</w:t>
            </w:r>
          </w:p>
          <w:p w14:paraId="64985C79" w14:textId="77777777" w:rsidR="006400AB" w:rsidRPr="006400AB" w:rsidRDefault="006400AB" w:rsidP="00FB1A17">
            <w:pPr>
              <w:pStyle w:val="Paragrafoelenco"/>
              <w:ind w:left="1080"/>
              <w:rPr>
                <w:rFonts w:ascii="Calibri" w:hAnsi="Calibri" w:cs="Calibri"/>
                <w:color w:val="0D0D0D"/>
                <w:shd w:val="clear" w:color="auto" w:fill="FFFFFF"/>
              </w:rPr>
            </w:pPr>
          </w:p>
          <w:p w14:paraId="44207BCD"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 xml:space="preserve">2a. Il giocatore di turno è nello stato “Bloccato”. </w:t>
            </w:r>
          </w:p>
          <w:p w14:paraId="2D3A4C41" w14:textId="77777777" w:rsidR="006400AB" w:rsidRPr="006400AB" w:rsidRDefault="006400AB" w:rsidP="006400AB">
            <w:pPr>
              <w:pStyle w:val="Paragrafoelenco"/>
              <w:numPr>
                <w:ilvl w:val="0"/>
                <w:numId w:val="22"/>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chi è il giocatore di turno.</w:t>
            </w:r>
          </w:p>
          <w:p w14:paraId="308C18DB"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1a.  Il giocatore di turno è l’utente.</w:t>
            </w:r>
          </w:p>
          <w:p w14:paraId="09A248BA" w14:textId="77777777" w:rsidR="006400AB" w:rsidRPr="006400AB" w:rsidRDefault="006400AB" w:rsidP="006400AB">
            <w:pPr>
              <w:pStyle w:val="Paragrafoelenco"/>
              <w:numPr>
                <w:ilvl w:val="0"/>
                <w:numId w:val="11"/>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come nuovo giocatore di turno il computer e continua con il passo 4.</w:t>
            </w:r>
          </w:p>
          <w:p w14:paraId="31CCBFC5"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1b. Il giocatore di turno è il computer.</w:t>
            </w:r>
          </w:p>
          <w:p w14:paraId="16E5A4E3" w14:textId="77777777" w:rsidR="006400AB" w:rsidRPr="006400AB" w:rsidRDefault="006400AB" w:rsidP="006400AB">
            <w:pPr>
              <w:pStyle w:val="Paragrafoelenco"/>
              <w:numPr>
                <w:ilvl w:val="0"/>
                <w:numId w:val="12"/>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come nuovo giocatore di turno l’utente e continua con il passo 3.</w:t>
            </w:r>
          </w:p>
          <w:p w14:paraId="02F35469" w14:textId="77777777" w:rsidR="006400AB" w:rsidRPr="006400AB" w:rsidRDefault="006400AB" w:rsidP="00FB1A17">
            <w:pPr>
              <w:rPr>
                <w:rFonts w:ascii="Calibri" w:hAnsi="Calibri" w:cs="Calibri"/>
                <w:color w:val="0D0D0D"/>
                <w:shd w:val="clear" w:color="auto" w:fill="FFFFFF"/>
              </w:rPr>
            </w:pPr>
          </w:p>
          <w:p w14:paraId="4BF9FF9C"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 xml:space="preserve">2b. Il giocatore NON è nello stato “Bloccato”. </w:t>
            </w:r>
          </w:p>
          <w:p w14:paraId="50CFD7BE" w14:textId="77777777" w:rsidR="006400AB" w:rsidRPr="006400AB" w:rsidRDefault="006400AB" w:rsidP="006400AB">
            <w:pPr>
              <w:pStyle w:val="Paragrafoelenco"/>
              <w:numPr>
                <w:ilvl w:val="0"/>
                <w:numId w:val="24"/>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chi è il giocatore di turno.</w:t>
            </w:r>
          </w:p>
          <w:p w14:paraId="50947D39"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1a.  Il giocatore di turno è l’utente.</w:t>
            </w:r>
          </w:p>
          <w:p w14:paraId="6B94CE71" w14:textId="77777777" w:rsidR="006400AB" w:rsidRPr="006400AB" w:rsidRDefault="006400AB" w:rsidP="006400AB">
            <w:pPr>
              <w:pStyle w:val="Paragrafoelenco"/>
              <w:numPr>
                <w:ilvl w:val="0"/>
                <w:numId w:val="25"/>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3.</w:t>
            </w:r>
          </w:p>
          <w:p w14:paraId="46C0C3FB"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1b. Il giocatore di turno è il computer.</w:t>
            </w:r>
          </w:p>
          <w:p w14:paraId="6C2B42A2" w14:textId="77777777" w:rsidR="006400AB" w:rsidRPr="006400AB" w:rsidRDefault="006400AB" w:rsidP="006400AB">
            <w:pPr>
              <w:pStyle w:val="Paragrafoelenco"/>
              <w:numPr>
                <w:ilvl w:val="0"/>
                <w:numId w:val="26"/>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4.</w:t>
            </w:r>
          </w:p>
          <w:p w14:paraId="52A82182" w14:textId="77777777" w:rsidR="006400AB" w:rsidRPr="006400AB" w:rsidRDefault="006400AB" w:rsidP="00FB1A17">
            <w:pPr>
              <w:pStyle w:val="Paragrafoelenco"/>
              <w:ind w:left="1080"/>
              <w:rPr>
                <w:rFonts w:ascii="Calibri" w:hAnsi="Calibri" w:cs="Calibri"/>
                <w:color w:val="0D0D0D"/>
                <w:shd w:val="clear" w:color="auto" w:fill="FFFFFF"/>
              </w:rPr>
            </w:pPr>
          </w:p>
          <w:p w14:paraId="171A5E5B" w14:textId="77777777" w:rsidR="006400AB" w:rsidRPr="006400AB" w:rsidRDefault="006400AB" w:rsidP="00FB1A17">
            <w:pPr>
              <w:rPr>
                <w:rFonts w:ascii="Calibri" w:hAnsi="Calibri" w:cs="Calibri"/>
                <w:color w:val="0D0D0D"/>
                <w:shd w:val="clear" w:color="auto" w:fill="FFFFFF"/>
              </w:rPr>
            </w:pPr>
          </w:p>
          <w:p w14:paraId="69A292A3"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6a. La casella sulla quale è finito il giocatore di turno è una casella normale.</w:t>
            </w:r>
          </w:p>
          <w:p w14:paraId="1CE05F4B" w14:textId="77777777" w:rsidR="006400AB" w:rsidRPr="006400AB" w:rsidRDefault="006400AB" w:rsidP="006400AB">
            <w:pPr>
              <w:pStyle w:val="Paragrafoelenco"/>
              <w:numPr>
                <w:ilvl w:val="0"/>
                <w:numId w:val="9"/>
              </w:numPr>
              <w:rPr>
                <w:rFonts w:ascii="Calibri" w:hAnsi="Calibri" w:cs="Calibri"/>
                <w:color w:val="0D0D0D"/>
                <w:shd w:val="clear" w:color="auto" w:fill="FFFFFF"/>
              </w:rPr>
            </w:pPr>
            <w:r w:rsidRPr="006400AB">
              <w:rPr>
                <w:rFonts w:ascii="Calibri" w:hAnsi="Calibri" w:cs="Calibri"/>
                <w:color w:val="0D0D0D"/>
                <w:shd w:val="clear" w:color="auto" w:fill="FFFFFF"/>
              </w:rPr>
              <w:t>La casella sulla quale finisce la pedina viene impostata alla casella attuale e il sistema continua con il passo 7.</w:t>
            </w:r>
          </w:p>
          <w:p w14:paraId="66B47F2F" w14:textId="77777777" w:rsidR="006400AB" w:rsidRPr="006400AB" w:rsidRDefault="006400AB" w:rsidP="00FB1A17">
            <w:pPr>
              <w:ind w:left="720"/>
              <w:rPr>
                <w:rFonts w:ascii="Calibri" w:hAnsi="Calibri" w:cs="Calibri"/>
                <w:color w:val="0D0D0D"/>
                <w:shd w:val="clear" w:color="auto" w:fill="FFFFFF"/>
              </w:rPr>
            </w:pPr>
          </w:p>
          <w:p w14:paraId="35801E18"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6b. La casella sulla quale è finito il giocatore di turno è una casella speciale di tipo “Oca”.</w:t>
            </w:r>
          </w:p>
          <w:p w14:paraId="0F0F4767" w14:textId="77777777" w:rsidR="006400AB" w:rsidRPr="006400AB" w:rsidRDefault="006400AB" w:rsidP="006400AB">
            <w:pPr>
              <w:pStyle w:val="Paragrafoelenco"/>
              <w:numPr>
                <w:ilvl w:val="0"/>
                <w:numId w:val="14"/>
              </w:numPr>
              <w:rPr>
                <w:rFonts w:ascii="Calibri" w:hAnsi="Calibri" w:cs="Calibri"/>
                <w:color w:val="0D0D0D"/>
                <w:shd w:val="clear" w:color="auto" w:fill="FFFFFF"/>
              </w:rPr>
            </w:pPr>
            <w:r w:rsidRPr="006400AB">
              <w:rPr>
                <w:rFonts w:ascii="Calibri" w:hAnsi="Calibri" w:cs="Calibri"/>
                <w:color w:val="0D0D0D"/>
                <w:shd w:val="clear" w:color="auto" w:fill="FFFFFF"/>
              </w:rPr>
              <w:t>La nuova casella sulla quale finisce la pedina del giocatore di turno sarà calcolata come “Casella attuale” + “Somma dei numeri ottenuti dal lancio dei dadi”.</w:t>
            </w:r>
          </w:p>
          <w:p w14:paraId="5832F53C" w14:textId="77777777" w:rsidR="006400AB" w:rsidRPr="006400AB" w:rsidRDefault="006400AB" w:rsidP="00FB1A17">
            <w:pPr>
              <w:rPr>
                <w:rFonts w:ascii="Calibri" w:hAnsi="Calibri" w:cs="Calibri"/>
                <w:color w:val="0D0D0D"/>
                <w:shd w:val="clear" w:color="auto" w:fill="FFFFFF"/>
              </w:rPr>
            </w:pPr>
          </w:p>
          <w:p w14:paraId="35F6EF31"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6c. La casella sulla quale è finito il giocatore di turno è una casella speciale di tipo “Ponte”.</w:t>
            </w:r>
          </w:p>
          <w:p w14:paraId="5D42EFF5" w14:textId="77777777" w:rsidR="006400AB" w:rsidRPr="006400AB" w:rsidRDefault="006400AB" w:rsidP="006400AB">
            <w:pPr>
              <w:pStyle w:val="Paragrafoelenco"/>
              <w:numPr>
                <w:ilvl w:val="0"/>
                <w:numId w:val="16"/>
              </w:numPr>
              <w:rPr>
                <w:rFonts w:ascii="Calibri" w:hAnsi="Calibri" w:cs="Calibri"/>
                <w:color w:val="0D0D0D"/>
                <w:shd w:val="clear" w:color="auto" w:fill="FFFFFF"/>
              </w:rPr>
            </w:pPr>
            <w:r w:rsidRPr="006400AB">
              <w:rPr>
                <w:rFonts w:ascii="Calibri" w:hAnsi="Calibri" w:cs="Calibri"/>
                <w:color w:val="0D0D0D"/>
                <w:shd w:val="clear" w:color="auto" w:fill="FFFFFF"/>
              </w:rPr>
              <w:t>La nuova casella sulla quale finisce la pedina del giocatore di turno sarà calcolata come “Casella attuale” * 2.</w:t>
            </w:r>
          </w:p>
          <w:p w14:paraId="6BFC7CF1" w14:textId="77777777" w:rsidR="006400AB" w:rsidRPr="006400AB" w:rsidRDefault="006400AB" w:rsidP="00FB1A17">
            <w:pPr>
              <w:pStyle w:val="Paragrafoelenco"/>
              <w:ind w:left="1080"/>
              <w:rPr>
                <w:rFonts w:ascii="Calibri" w:hAnsi="Calibri" w:cs="Calibri"/>
                <w:color w:val="0D0D0D"/>
                <w:shd w:val="clear" w:color="auto" w:fill="FFFFFF"/>
              </w:rPr>
            </w:pPr>
          </w:p>
          <w:p w14:paraId="50521BD1"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6d. La casella sulla quale è finito il giocatore di turno è una casella speciale di tipo “Locanda”.</w:t>
            </w:r>
          </w:p>
          <w:p w14:paraId="7901FAE9" w14:textId="77777777" w:rsidR="006400AB" w:rsidRPr="006400AB" w:rsidRDefault="006400AB" w:rsidP="006400AB">
            <w:pPr>
              <w:pStyle w:val="Paragrafoelenco"/>
              <w:numPr>
                <w:ilvl w:val="0"/>
                <w:numId w:val="17"/>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lo stato del giocatore di turno a “Bloccato” per il turno successivo.</w:t>
            </w:r>
          </w:p>
          <w:p w14:paraId="5C03C29D" w14:textId="77777777" w:rsidR="006400AB" w:rsidRPr="006400AB" w:rsidRDefault="006400AB" w:rsidP="00FB1A17">
            <w:pPr>
              <w:rPr>
                <w:rFonts w:ascii="Calibri" w:hAnsi="Calibri" w:cs="Calibri"/>
                <w:color w:val="0D0D0D"/>
                <w:shd w:val="clear" w:color="auto" w:fill="FFFFFF"/>
              </w:rPr>
            </w:pPr>
          </w:p>
          <w:p w14:paraId="174DF88C"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6e. La casella sulla quale è finito il giocatore di turno è una casella speciale di tipo “Prigione”.</w:t>
            </w:r>
          </w:p>
          <w:p w14:paraId="2544E1D6" w14:textId="77777777" w:rsidR="006400AB" w:rsidRPr="006400AB" w:rsidRDefault="006400AB" w:rsidP="006400AB">
            <w:pPr>
              <w:pStyle w:val="Paragrafoelenco"/>
              <w:numPr>
                <w:ilvl w:val="0"/>
                <w:numId w:val="18"/>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se sulla stessa casella è presente un altro giocatore.</w:t>
            </w:r>
          </w:p>
          <w:p w14:paraId="5E989373"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1a.  Sulla stessa casella NON è presente un altro giocatore.</w:t>
            </w:r>
          </w:p>
          <w:p w14:paraId="1E5D9246" w14:textId="77777777" w:rsidR="006400AB" w:rsidRPr="006400AB" w:rsidRDefault="006400AB" w:rsidP="006400AB">
            <w:pPr>
              <w:pStyle w:val="Paragrafoelenco"/>
              <w:numPr>
                <w:ilvl w:val="0"/>
                <w:numId w:val="23"/>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lo stato del giocatore di turno a “Bloccato” indefinitamente.</w:t>
            </w:r>
          </w:p>
          <w:p w14:paraId="06C145B3"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1b. Sulla stessa casella è presente un altro giocatore.</w:t>
            </w:r>
          </w:p>
          <w:p w14:paraId="3F9B9555" w14:textId="77777777" w:rsidR="006400AB" w:rsidRPr="006400AB" w:rsidRDefault="006400AB" w:rsidP="006400AB">
            <w:pPr>
              <w:pStyle w:val="Paragrafoelenco"/>
              <w:numPr>
                <w:ilvl w:val="0"/>
                <w:numId w:val="19"/>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lo stato giocatore che è finito sulla casella a “Bloccato” indefinitamente e imposta lo stato del giocatore che era già presente sulla casella a “Sbloccato”.</w:t>
            </w:r>
          </w:p>
          <w:p w14:paraId="4EBCA549" w14:textId="77777777" w:rsidR="006400AB" w:rsidRPr="006400AB" w:rsidRDefault="006400AB" w:rsidP="00FB1A17">
            <w:pPr>
              <w:pStyle w:val="Paragrafoelenco"/>
              <w:ind w:left="1752"/>
              <w:rPr>
                <w:rFonts w:ascii="Calibri" w:hAnsi="Calibri" w:cs="Calibri"/>
                <w:color w:val="0D0D0D"/>
                <w:shd w:val="clear" w:color="auto" w:fill="FFFFFF"/>
              </w:rPr>
            </w:pPr>
          </w:p>
          <w:p w14:paraId="361DBF55"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6f. La casella sulla quale è finito il giocatore di turno è una casella speciale di tipo “Labirinto”.</w:t>
            </w:r>
          </w:p>
          <w:p w14:paraId="2E41E33E" w14:textId="77777777" w:rsidR="006400AB" w:rsidRPr="006400AB" w:rsidRDefault="006400AB" w:rsidP="006400AB">
            <w:pPr>
              <w:pStyle w:val="Paragrafoelenco"/>
              <w:numPr>
                <w:ilvl w:val="0"/>
                <w:numId w:val="20"/>
              </w:numPr>
              <w:rPr>
                <w:rFonts w:ascii="Calibri" w:hAnsi="Calibri" w:cs="Calibri"/>
                <w:color w:val="0D0D0D"/>
                <w:shd w:val="clear" w:color="auto" w:fill="FFFFFF"/>
              </w:rPr>
            </w:pPr>
            <w:r w:rsidRPr="006400AB">
              <w:rPr>
                <w:rFonts w:ascii="Calibri" w:hAnsi="Calibri" w:cs="Calibri"/>
                <w:color w:val="0D0D0D"/>
                <w:shd w:val="clear" w:color="auto" w:fill="FFFFFF"/>
              </w:rPr>
              <w:t>La nuova casella sulla quale finisce la pedina del giocatore di turno sarà calcolata come “Casella attuale” - 3.</w:t>
            </w:r>
          </w:p>
          <w:p w14:paraId="30B78051" w14:textId="77777777" w:rsidR="006400AB" w:rsidRPr="006400AB" w:rsidRDefault="006400AB" w:rsidP="00FB1A17">
            <w:pPr>
              <w:pStyle w:val="Paragrafoelenco"/>
              <w:ind w:left="1080"/>
              <w:rPr>
                <w:rFonts w:ascii="Calibri" w:hAnsi="Calibri" w:cs="Calibri"/>
                <w:color w:val="0D0D0D"/>
                <w:shd w:val="clear" w:color="auto" w:fill="FFFFFF"/>
              </w:rPr>
            </w:pPr>
          </w:p>
          <w:p w14:paraId="0AC25F26"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6g. La casella sulla quale è finito il giocatore di turno è una casella speciale di tipo “Scheletro”.</w:t>
            </w:r>
          </w:p>
          <w:p w14:paraId="5DC8DF5D" w14:textId="77777777" w:rsidR="006400AB" w:rsidRPr="006400AB" w:rsidRDefault="006400AB" w:rsidP="006400AB">
            <w:pPr>
              <w:pStyle w:val="Paragrafoelenco"/>
              <w:numPr>
                <w:ilvl w:val="0"/>
                <w:numId w:val="21"/>
              </w:numPr>
              <w:rPr>
                <w:rFonts w:ascii="Calibri" w:hAnsi="Calibri" w:cs="Calibri"/>
                <w:color w:val="0D0D0D"/>
                <w:shd w:val="clear" w:color="auto" w:fill="FFFFFF"/>
              </w:rPr>
            </w:pPr>
            <w:r w:rsidRPr="006400AB">
              <w:rPr>
                <w:rFonts w:ascii="Calibri" w:hAnsi="Calibri" w:cs="Calibri"/>
                <w:color w:val="0D0D0D"/>
                <w:shd w:val="clear" w:color="auto" w:fill="FFFFFF"/>
              </w:rPr>
              <w:t>La nuova casella sulla quale finisce la pedina del giocatore di turno viene reimpostata alla casella di inizio.</w:t>
            </w:r>
          </w:p>
          <w:p w14:paraId="7E2DD337" w14:textId="77777777" w:rsidR="006400AB" w:rsidRPr="006400AB" w:rsidRDefault="006400AB" w:rsidP="00FB1A17">
            <w:pPr>
              <w:pStyle w:val="Paragrafoelenco"/>
              <w:ind w:left="1080"/>
              <w:rPr>
                <w:rFonts w:ascii="Calibri" w:hAnsi="Calibri" w:cs="Calibri"/>
                <w:color w:val="0D0D0D"/>
                <w:shd w:val="clear" w:color="auto" w:fill="FFFFFF"/>
              </w:rPr>
            </w:pPr>
          </w:p>
          <w:p w14:paraId="3F0CDC6B" w14:textId="77777777" w:rsidR="006400AB" w:rsidRPr="006400AB" w:rsidRDefault="006400AB" w:rsidP="00FB1A17">
            <w:pPr>
              <w:rPr>
                <w:rFonts w:ascii="Calibri" w:hAnsi="Calibri" w:cs="Calibri"/>
                <w:color w:val="0D0D0D"/>
                <w:shd w:val="clear" w:color="auto" w:fill="FFFFFF"/>
              </w:rPr>
            </w:pPr>
          </w:p>
          <w:p w14:paraId="6B70BD06"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8a. La casella sulla quale è finito il giocatore di turno NON è quella finale.</w:t>
            </w:r>
          </w:p>
          <w:p w14:paraId="5F108C4F" w14:textId="77777777" w:rsidR="006400AB" w:rsidRPr="006400AB" w:rsidRDefault="006400AB" w:rsidP="006400AB">
            <w:pPr>
              <w:pStyle w:val="Paragrafoelenco"/>
              <w:numPr>
                <w:ilvl w:val="0"/>
                <w:numId w:val="15"/>
              </w:numPr>
              <w:rPr>
                <w:rFonts w:ascii="Calibri" w:hAnsi="Calibri" w:cs="Calibri"/>
                <w:color w:val="0D0D0D"/>
                <w:shd w:val="clear" w:color="auto" w:fill="FFFFFF"/>
              </w:rPr>
            </w:pPr>
            <w:r w:rsidRPr="006400AB">
              <w:rPr>
                <w:rFonts w:ascii="Calibri" w:hAnsi="Calibri" w:cs="Calibri"/>
                <w:color w:val="0D0D0D"/>
                <w:shd w:val="clear" w:color="auto" w:fill="FFFFFF"/>
              </w:rPr>
              <w:t>Il sistema controlla chi è il giocatore di turno.</w:t>
            </w:r>
          </w:p>
          <w:p w14:paraId="18E399BA"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1a.  Il giocatore di turno è l’utente.</w:t>
            </w:r>
          </w:p>
          <w:p w14:paraId="6E8D450A" w14:textId="77777777" w:rsidR="006400AB" w:rsidRPr="006400AB" w:rsidRDefault="006400AB" w:rsidP="006400AB">
            <w:pPr>
              <w:pStyle w:val="Paragrafoelenco"/>
              <w:numPr>
                <w:ilvl w:val="0"/>
                <w:numId w:val="11"/>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come nuovo giocatore di turno il computer e ritorna al passo 4.</w:t>
            </w:r>
          </w:p>
          <w:p w14:paraId="3C9E93FC" w14:textId="77777777" w:rsidR="006400AB" w:rsidRPr="006400AB" w:rsidRDefault="006400AB" w:rsidP="00FB1A17">
            <w:pPr>
              <w:pStyle w:val="Paragrafoelenco"/>
              <w:ind w:left="1080"/>
              <w:rPr>
                <w:rFonts w:ascii="Calibri" w:hAnsi="Calibri" w:cs="Calibri"/>
                <w:color w:val="0D0D0D"/>
                <w:shd w:val="clear" w:color="auto" w:fill="FFFFFF"/>
              </w:rPr>
            </w:pPr>
            <w:r w:rsidRPr="006400AB">
              <w:rPr>
                <w:rFonts w:ascii="Calibri" w:hAnsi="Calibri" w:cs="Calibri"/>
                <w:color w:val="0D0D0D"/>
                <w:shd w:val="clear" w:color="auto" w:fill="FFFFFF"/>
              </w:rPr>
              <w:t>1b. Il giocatore di turno è il computer.</w:t>
            </w:r>
          </w:p>
          <w:p w14:paraId="2A9FEE0F" w14:textId="77777777" w:rsidR="006400AB" w:rsidRPr="006400AB" w:rsidRDefault="006400AB" w:rsidP="006400AB">
            <w:pPr>
              <w:pStyle w:val="Paragrafoelenco"/>
              <w:numPr>
                <w:ilvl w:val="0"/>
                <w:numId w:val="26"/>
              </w:numPr>
              <w:rPr>
                <w:rFonts w:ascii="Calibri" w:hAnsi="Calibri" w:cs="Calibri"/>
                <w:color w:val="0D0D0D"/>
                <w:shd w:val="clear" w:color="auto" w:fill="FFFFFF"/>
              </w:rPr>
            </w:pPr>
            <w:r w:rsidRPr="006400AB">
              <w:rPr>
                <w:rFonts w:ascii="Calibri" w:hAnsi="Calibri" w:cs="Calibri"/>
                <w:color w:val="0D0D0D"/>
                <w:shd w:val="clear" w:color="auto" w:fill="FFFFFF"/>
              </w:rPr>
              <w:t>Il sistema imposta come nuovo giocatore di turno l’utente e ritorna al passo 3.</w:t>
            </w:r>
          </w:p>
          <w:p w14:paraId="547C822D" w14:textId="77777777" w:rsidR="006400AB" w:rsidRPr="006400AB" w:rsidRDefault="006400AB" w:rsidP="00FB1A17">
            <w:pPr>
              <w:pStyle w:val="Paragrafoelenco"/>
              <w:ind w:left="1080"/>
              <w:rPr>
                <w:rFonts w:ascii="Calibri" w:hAnsi="Calibri" w:cs="Calibri"/>
                <w:color w:val="0D0D0D"/>
                <w:shd w:val="clear" w:color="auto" w:fill="FFFFFF"/>
              </w:rPr>
            </w:pPr>
          </w:p>
          <w:p w14:paraId="479AD230" w14:textId="77777777" w:rsidR="006400AB" w:rsidRPr="006400AB" w:rsidRDefault="006400AB" w:rsidP="00FB1A17">
            <w:pPr>
              <w:ind w:left="360"/>
              <w:rPr>
                <w:rFonts w:ascii="Calibri" w:hAnsi="Calibri" w:cs="Calibri"/>
                <w:color w:val="0D0D0D"/>
                <w:shd w:val="clear" w:color="auto" w:fill="FFFFFF"/>
              </w:rPr>
            </w:pPr>
            <w:r w:rsidRPr="006400AB">
              <w:rPr>
                <w:rFonts w:ascii="Calibri" w:hAnsi="Calibri" w:cs="Calibri"/>
                <w:color w:val="0D0D0D"/>
                <w:shd w:val="clear" w:color="auto" w:fill="FFFFFF"/>
              </w:rPr>
              <w:t>8b. La casella sulla quale è finito il giocatore di turno è quella finale.</w:t>
            </w:r>
          </w:p>
          <w:p w14:paraId="197E4D1D" w14:textId="77777777" w:rsidR="006400AB" w:rsidRPr="006400AB" w:rsidRDefault="006400AB" w:rsidP="006400AB">
            <w:pPr>
              <w:pStyle w:val="Paragrafoelenco"/>
              <w:numPr>
                <w:ilvl w:val="0"/>
                <w:numId w:val="10"/>
              </w:numPr>
              <w:rPr>
                <w:rFonts w:ascii="Calibri" w:hAnsi="Calibri" w:cs="Calibri"/>
                <w:color w:val="0D0D0D"/>
                <w:shd w:val="clear" w:color="auto" w:fill="FFFFFF"/>
              </w:rPr>
            </w:pPr>
            <w:r w:rsidRPr="006400AB">
              <w:rPr>
                <w:rFonts w:ascii="Calibri" w:hAnsi="Calibri" w:cs="Calibri"/>
                <w:color w:val="0D0D0D"/>
                <w:shd w:val="clear" w:color="auto" w:fill="FFFFFF"/>
              </w:rPr>
              <w:t>Il sistema continua con il passo 9.</w:t>
            </w:r>
          </w:p>
          <w:p w14:paraId="1D610490" w14:textId="77777777" w:rsidR="006400AB" w:rsidRPr="006400AB" w:rsidRDefault="006400AB" w:rsidP="00FB1A17">
            <w:pPr>
              <w:rPr>
                <w:rFonts w:ascii="Calibri" w:hAnsi="Calibri" w:cs="Calibri"/>
                <w:color w:val="0D0D0D"/>
                <w:shd w:val="clear" w:color="auto" w:fill="FFFFFF"/>
              </w:rPr>
            </w:pPr>
          </w:p>
          <w:p w14:paraId="2DF8D68A" w14:textId="77777777" w:rsidR="006400AB" w:rsidRPr="006400AB" w:rsidRDefault="006400AB" w:rsidP="00FB1A17">
            <w:pPr>
              <w:rPr>
                <w:rFonts w:ascii="Calibri" w:hAnsi="Calibri" w:cs="Calibri"/>
                <w:color w:val="0D0D0D"/>
                <w:shd w:val="clear" w:color="auto" w:fill="FFFFFF"/>
              </w:rPr>
            </w:pPr>
          </w:p>
        </w:tc>
      </w:tr>
      <w:tr w:rsidR="006400AB" w14:paraId="48803B58" w14:textId="77777777" w:rsidTr="00FB1A17">
        <w:tc>
          <w:tcPr>
            <w:tcW w:w="4814" w:type="dxa"/>
          </w:tcPr>
          <w:p w14:paraId="66ABCB71"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Requisiti speciali</w:t>
            </w:r>
          </w:p>
        </w:tc>
        <w:tc>
          <w:tcPr>
            <w:tcW w:w="4814" w:type="dxa"/>
          </w:tcPr>
          <w:p w14:paraId="67A88EEE" w14:textId="77777777" w:rsidR="006400AB" w:rsidRPr="006400AB" w:rsidRDefault="006400AB" w:rsidP="00FB1A17">
            <w:pPr>
              <w:jc w:val="both"/>
              <w:rPr>
                <w:rFonts w:ascii="Calibri" w:hAnsi="Calibri" w:cs="Calibri"/>
                <w:color w:val="0D0D0D"/>
                <w:shd w:val="clear" w:color="auto" w:fill="FFFFFF"/>
              </w:rPr>
            </w:pPr>
          </w:p>
        </w:tc>
      </w:tr>
      <w:tr w:rsidR="006400AB" w14:paraId="4D2710AC" w14:textId="77777777" w:rsidTr="00FB1A17">
        <w:tc>
          <w:tcPr>
            <w:tcW w:w="4814" w:type="dxa"/>
          </w:tcPr>
          <w:p w14:paraId="7A71749C"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Elenco delle varianti tecnologiche e dei dati</w:t>
            </w:r>
          </w:p>
        </w:tc>
        <w:tc>
          <w:tcPr>
            <w:tcW w:w="4814" w:type="dxa"/>
          </w:tcPr>
          <w:p w14:paraId="6D93761C" w14:textId="77777777" w:rsidR="006400AB" w:rsidRPr="006400AB" w:rsidRDefault="006400AB" w:rsidP="00FB1A17">
            <w:pPr>
              <w:jc w:val="both"/>
              <w:rPr>
                <w:rFonts w:ascii="Calibri" w:hAnsi="Calibri" w:cs="Calibri"/>
                <w:color w:val="0D0D0D"/>
                <w:shd w:val="clear" w:color="auto" w:fill="FFFFFF"/>
              </w:rPr>
            </w:pPr>
          </w:p>
        </w:tc>
      </w:tr>
      <w:tr w:rsidR="006400AB" w:rsidRPr="001635B5" w14:paraId="57533853" w14:textId="77777777" w:rsidTr="00FB1A17">
        <w:trPr>
          <w:trHeight w:val="1125"/>
        </w:trPr>
        <w:tc>
          <w:tcPr>
            <w:tcW w:w="4814" w:type="dxa"/>
          </w:tcPr>
          <w:p w14:paraId="6EB7841A"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Frequenza di ripetizioni</w:t>
            </w:r>
          </w:p>
        </w:tc>
        <w:tc>
          <w:tcPr>
            <w:tcW w:w="4814" w:type="dxa"/>
          </w:tcPr>
          <w:p w14:paraId="1153CFAF" w14:textId="77777777" w:rsidR="006400AB" w:rsidRPr="006400AB" w:rsidRDefault="006400AB" w:rsidP="00FB1A17">
            <w:pPr>
              <w:rPr>
                <w:rFonts w:ascii="Calibri" w:hAnsi="Calibri" w:cs="Calibri"/>
                <w:color w:val="0D0D0D"/>
                <w:shd w:val="clear" w:color="auto" w:fill="FFFFFF"/>
              </w:rPr>
            </w:pPr>
            <w:r w:rsidRPr="006400AB">
              <w:rPr>
                <w:rFonts w:ascii="Calibri" w:hAnsi="Calibri" w:cs="Calibri"/>
                <w:color w:val="0D0D0D"/>
                <w:shd w:val="clear" w:color="auto" w:fill="FFFFFF"/>
              </w:rPr>
              <w:t>Dipende dal numero di partite singleplayer che il giocatore vuole avviare</w:t>
            </w:r>
          </w:p>
        </w:tc>
      </w:tr>
      <w:tr w:rsidR="006400AB" w14:paraId="2F23858D" w14:textId="77777777" w:rsidTr="00FB1A17">
        <w:tc>
          <w:tcPr>
            <w:tcW w:w="4814" w:type="dxa"/>
          </w:tcPr>
          <w:p w14:paraId="2EA4BA7F" w14:textId="77777777" w:rsidR="006400AB" w:rsidRPr="006400AB" w:rsidRDefault="006400AB" w:rsidP="00FB1A17">
            <w:pPr>
              <w:jc w:val="both"/>
              <w:rPr>
                <w:rFonts w:ascii="Calibri" w:hAnsi="Calibri" w:cs="Calibri"/>
                <w:b/>
                <w:bCs/>
                <w:color w:val="0D0D0D"/>
                <w:shd w:val="clear" w:color="auto" w:fill="FFFFFF"/>
              </w:rPr>
            </w:pPr>
            <w:r w:rsidRPr="006400AB">
              <w:rPr>
                <w:rFonts w:ascii="Calibri" w:hAnsi="Calibri" w:cs="Calibri"/>
                <w:b/>
                <w:bCs/>
                <w:color w:val="0D0D0D"/>
                <w:shd w:val="clear" w:color="auto" w:fill="FFFFFF"/>
              </w:rPr>
              <w:t>Varie</w:t>
            </w:r>
          </w:p>
        </w:tc>
        <w:tc>
          <w:tcPr>
            <w:tcW w:w="4814" w:type="dxa"/>
          </w:tcPr>
          <w:p w14:paraId="009354A9" w14:textId="77777777" w:rsidR="006400AB" w:rsidRPr="006400AB" w:rsidRDefault="006400AB" w:rsidP="00FB1A17">
            <w:pPr>
              <w:jc w:val="both"/>
              <w:rPr>
                <w:rFonts w:ascii="Calibri" w:hAnsi="Calibri" w:cs="Calibri"/>
                <w:color w:val="0D0D0D"/>
                <w:shd w:val="clear" w:color="auto" w:fill="FFFFFF"/>
              </w:rPr>
            </w:pPr>
          </w:p>
        </w:tc>
      </w:tr>
    </w:tbl>
    <w:p w14:paraId="7CF911B8" w14:textId="77777777" w:rsidR="006400AB" w:rsidRDefault="006400AB" w:rsidP="002C0B1C">
      <w:pPr>
        <w:pBdr>
          <w:top w:val="nil"/>
          <w:left w:val="nil"/>
          <w:bottom w:val="nil"/>
          <w:right w:val="nil"/>
          <w:between w:val="nil"/>
        </w:pBdr>
        <w:spacing w:after="61" w:line="240" w:lineRule="auto"/>
        <w:rPr>
          <w:rFonts w:ascii="Calibri" w:hAnsi="Calibri" w:cs="Calibri"/>
          <w:color w:val="0D0D0D"/>
          <w:shd w:val="clear" w:color="auto" w:fill="FFFFFF"/>
        </w:rPr>
      </w:pPr>
    </w:p>
    <w:p w14:paraId="2FB3EB17" w14:textId="77777777" w:rsidR="006400AB" w:rsidRDefault="006400AB" w:rsidP="002C0B1C">
      <w:pPr>
        <w:pBdr>
          <w:top w:val="nil"/>
          <w:left w:val="nil"/>
          <w:bottom w:val="nil"/>
          <w:right w:val="nil"/>
          <w:between w:val="nil"/>
        </w:pBdr>
        <w:spacing w:after="61" w:line="240" w:lineRule="auto"/>
        <w:rPr>
          <w:rFonts w:ascii="Calibri" w:eastAsia="Calibri" w:hAnsi="Calibri" w:cs="Calibri"/>
          <w:color w:val="000000"/>
        </w:rPr>
      </w:pPr>
    </w:p>
    <w:p w14:paraId="45D1CC9D" w14:textId="458CD2E7"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3</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UC3: Creazione partita multiplayer</w:t>
      </w:r>
    </w:p>
    <w:p w14:paraId="296D9B5C" w14:textId="77777777" w:rsid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 xml:space="preserve">Il giocatore, che assume il ruolo di </w:t>
      </w:r>
      <w:r w:rsidRPr="006400AB">
        <w:rPr>
          <w:rFonts w:ascii="Calibri" w:hAnsi="Calibri" w:cs="Calibri"/>
          <w:i/>
          <w:iCs/>
          <w:color w:val="0D0D0D"/>
          <w:shd w:val="clear" w:color="auto" w:fill="FFFFFF"/>
        </w:rPr>
        <w:t>host</w:t>
      </w:r>
      <w:r w:rsidRPr="006400AB">
        <w:rPr>
          <w:rFonts w:ascii="Calibri" w:hAnsi="Calibri" w:cs="Calibri"/>
          <w:color w:val="0D0D0D"/>
          <w:shd w:val="clear" w:color="auto" w:fill="FFFFFF"/>
        </w:rPr>
        <w:t xml:space="preserve">, usa il sistema per creare una </w:t>
      </w:r>
      <w:r w:rsidRPr="006400AB">
        <w:rPr>
          <w:rFonts w:ascii="Calibri" w:hAnsi="Calibri" w:cs="Calibri"/>
          <w:i/>
          <w:iCs/>
          <w:color w:val="0D0D0D"/>
          <w:shd w:val="clear" w:color="auto" w:fill="FFFFFF"/>
        </w:rPr>
        <w:t>lobby</w:t>
      </w:r>
      <w:r w:rsidRPr="006400AB">
        <w:rPr>
          <w:rFonts w:ascii="Calibri" w:hAnsi="Calibri" w:cs="Calibri"/>
          <w:color w:val="0D0D0D"/>
          <w:shd w:val="clear" w:color="auto" w:fill="FFFFFF"/>
        </w:rPr>
        <w:t xml:space="preserve"> di gioco alla quale altri utenti possono unirsi. Il sistema permette all’</w:t>
      </w:r>
      <w:r w:rsidRPr="006400AB">
        <w:rPr>
          <w:rFonts w:ascii="Calibri" w:hAnsi="Calibri" w:cs="Calibri"/>
          <w:i/>
          <w:iCs/>
          <w:color w:val="0D0D0D"/>
          <w:shd w:val="clear" w:color="auto" w:fill="FFFFFF"/>
        </w:rPr>
        <w:t xml:space="preserve">host </w:t>
      </w:r>
      <w:r w:rsidRPr="006400AB">
        <w:rPr>
          <w:rFonts w:ascii="Calibri" w:hAnsi="Calibri" w:cs="Calibri"/>
          <w:color w:val="0D0D0D"/>
          <w:shd w:val="clear" w:color="auto" w:fill="FFFFFF"/>
        </w:rPr>
        <w:t>di decidere lo scenario e le regole della sessione di gioco che sta creando e di personalizzare i propri oggetti di gioco.</w:t>
      </w:r>
    </w:p>
    <w:p w14:paraId="5D071F1C" w14:textId="77777777" w:rsidR="006400AB" w:rsidRDefault="006400AB" w:rsidP="006400AB">
      <w:pPr>
        <w:rPr>
          <w:rFonts w:ascii="Calibri" w:hAnsi="Calibri" w:cs="Calibri"/>
          <w:color w:val="0D0D0D"/>
          <w:shd w:val="clear" w:color="auto" w:fill="FFFFFF"/>
        </w:rPr>
      </w:pPr>
    </w:p>
    <w:p w14:paraId="22FF2115" w14:textId="5B6B76BF"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4</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UC4: Unione a lobby multiplayer</w:t>
      </w:r>
    </w:p>
    <w:p w14:paraId="693B4CD3" w14:textId="06B0EE84" w:rsid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Il giocatore, che assume il ruolo di guest, usa il sistema per unirsi ad una lobby di gioco precedentemente creata. Il sistema permette al guest di personalizzare i propri oggetti di gioco (dadi, pedina), ma gli impone di seguire le regole decise dall’host per quella sessione.</w:t>
      </w:r>
    </w:p>
    <w:p w14:paraId="39695D21" w14:textId="77777777" w:rsidR="006400AB" w:rsidRDefault="006400AB" w:rsidP="006400AB">
      <w:pPr>
        <w:rPr>
          <w:rFonts w:ascii="Calibri" w:hAnsi="Calibri" w:cs="Calibri"/>
          <w:color w:val="0D0D0D"/>
          <w:shd w:val="clear" w:color="auto" w:fill="FFFFFF"/>
        </w:rPr>
      </w:pPr>
    </w:p>
    <w:p w14:paraId="2054DC46" w14:textId="07294606"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5</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UC5: Partita multiplayer</w:t>
      </w:r>
    </w:p>
    <w:p w14:paraId="51FADF49" w14:textId="5239397F" w:rsid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Il giocatore usa il sistema per poter giocare ad una partita multiplayer precedentemente configurata e avviata.</w:t>
      </w:r>
    </w:p>
    <w:p w14:paraId="065DC46D" w14:textId="77777777" w:rsidR="006400AB" w:rsidRDefault="006400AB" w:rsidP="006400AB">
      <w:pPr>
        <w:rPr>
          <w:rFonts w:ascii="Calibri" w:hAnsi="Calibri" w:cs="Calibri"/>
          <w:color w:val="0D0D0D"/>
          <w:shd w:val="clear" w:color="auto" w:fill="FFFFFF"/>
        </w:rPr>
      </w:pPr>
    </w:p>
    <w:p w14:paraId="7E4397DE" w14:textId="4C4FD909"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6</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UC6: Gestione impostazioni utente</w:t>
      </w:r>
    </w:p>
    <w:p w14:paraId="3AD74178" w14:textId="677C95A3" w:rsid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Il giocatore usa il sistema per poter gestire le impostazioni di gioco. Il sistema permette al giocatore di scegliere il proprio nome utente, di impostare delle personalizzazioni di oggetti di gioco predefinite e di effettuare ulteriori azioni legate alla configurazione dell’esperienza di gioco personale.</w:t>
      </w:r>
    </w:p>
    <w:p w14:paraId="6BD7EEFD" w14:textId="77777777" w:rsidR="006400AB" w:rsidRDefault="006400AB" w:rsidP="006400AB">
      <w:pPr>
        <w:rPr>
          <w:rFonts w:ascii="Calibri" w:hAnsi="Calibri" w:cs="Calibri"/>
          <w:color w:val="0D0D0D"/>
          <w:shd w:val="clear" w:color="auto" w:fill="FFFFFF"/>
        </w:rPr>
      </w:pPr>
    </w:p>
    <w:p w14:paraId="09AEA227" w14:textId="4F71264B"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7</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UC7: Gestione set di regole predefinite</w:t>
      </w:r>
    </w:p>
    <w:p w14:paraId="32D15E33" w14:textId="18499443" w:rsid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L’amministratore utilizza il sistema per creare, eliminare o modificare dei set di regole predefinite. Il sistema metterà tali set a disposizione del giocatore in fase di configurazione della partita.</w:t>
      </w:r>
    </w:p>
    <w:p w14:paraId="30DBCB0B" w14:textId="77777777" w:rsidR="006400AB" w:rsidRDefault="006400AB" w:rsidP="006400AB">
      <w:pPr>
        <w:rPr>
          <w:rFonts w:ascii="Calibri" w:hAnsi="Calibri" w:cs="Calibri"/>
          <w:color w:val="0D0D0D"/>
          <w:shd w:val="clear" w:color="auto" w:fill="FFFFFF"/>
        </w:rPr>
      </w:pPr>
    </w:p>
    <w:p w14:paraId="5382384B" w14:textId="4E4D87D3"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8</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UC8: Gestione scenari di gioco</w:t>
      </w:r>
    </w:p>
    <w:p w14:paraId="2A8BE2A2" w14:textId="7DFC4202" w:rsidR="006400AB" w:rsidRPr="006400AB" w:rsidRDefault="006400AB" w:rsidP="006400AB">
      <w:pPr>
        <w:rPr>
          <w:rFonts w:ascii="Calibri" w:hAnsi="Calibri" w:cs="Calibri"/>
          <w:color w:val="0D0D0D"/>
          <w:shd w:val="clear" w:color="auto" w:fill="FFFFFF"/>
        </w:rPr>
      </w:pPr>
      <w:r w:rsidRPr="006400AB">
        <w:rPr>
          <w:rFonts w:ascii="Calibri" w:hAnsi="Calibri" w:cs="Calibri"/>
          <w:color w:val="0D0D0D"/>
          <w:shd w:val="clear" w:color="auto" w:fill="FFFFFF"/>
        </w:rPr>
        <w:t>L’amministratore utilizza il sistema per creare, eliminare o modificare degli scenari di gioco. Il sistema metterà tali scenari a disposizione del giocatore in fase di configurazione della partita.</w:t>
      </w:r>
    </w:p>
    <w:p w14:paraId="55AC001A" w14:textId="77777777" w:rsidR="006400AB" w:rsidRDefault="006400AB" w:rsidP="002C0B1C">
      <w:pPr>
        <w:pBdr>
          <w:top w:val="nil"/>
          <w:left w:val="nil"/>
          <w:bottom w:val="nil"/>
          <w:right w:val="nil"/>
          <w:between w:val="nil"/>
        </w:pBdr>
        <w:spacing w:after="61" w:line="240" w:lineRule="auto"/>
        <w:rPr>
          <w:rFonts w:ascii="Calibri" w:eastAsia="Calibri" w:hAnsi="Calibri" w:cs="Calibri"/>
          <w:color w:val="000000"/>
        </w:rPr>
      </w:pPr>
    </w:p>
    <w:p w14:paraId="386D956B" w14:textId="4B7DE15F" w:rsidR="006400AB" w:rsidRDefault="006400AB" w:rsidP="006400AB">
      <w:pPr>
        <w:pBdr>
          <w:top w:val="nil"/>
          <w:left w:val="nil"/>
          <w:bottom w:val="nil"/>
          <w:right w:val="nil"/>
          <w:between w:val="nil"/>
        </w:pBdr>
        <w:spacing w:after="61" w:line="240" w:lineRule="auto"/>
        <w:rPr>
          <w:rFonts w:ascii="Calibri" w:eastAsia="Calibri" w:hAnsi="Calibri" w:cs="Calibri"/>
          <w:color w:val="156082" w:themeColor="accent1"/>
          <w:sz w:val="28"/>
          <w:szCs w:val="28"/>
        </w:rPr>
      </w:pPr>
      <w:r>
        <w:rPr>
          <w:rFonts w:ascii="Calibri" w:eastAsia="Calibri" w:hAnsi="Calibri" w:cs="Calibri"/>
          <w:color w:val="156082" w:themeColor="accent1"/>
          <w:sz w:val="28"/>
          <w:szCs w:val="28"/>
        </w:rPr>
        <w:t>3.3.</w:t>
      </w:r>
      <w:r>
        <w:rPr>
          <w:rFonts w:ascii="Calibri" w:eastAsia="Calibri" w:hAnsi="Calibri" w:cs="Calibri"/>
          <w:color w:val="156082" w:themeColor="accent1"/>
          <w:sz w:val="28"/>
          <w:szCs w:val="28"/>
        </w:rPr>
        <w:t>9</w:t>
      </w:r>
      <w:r>
        <w:rPr>
          <w:rFonts w:ascii="Calibri" w:eastAsia="Calibri" w:hAnsi="Calibri" w:cs="Calibri"/>
          <w:color w:val="156082" w:themeColor="accent1"/>
          <w:sz w:val="28"/>
          <w:szCs w:val="28"/>
        </w:rPr>
        <w:t xml:space="preserve"> </w:t>
      </w:r>
      <w:r w:rsidRPr="006400AB">
        <w:rPr>
          <w:rFonts w:ascii="Calibri" w:eastAsia="Calibri" w:hAnsi="Calibri" w:cs="Calibri"/>
          <w:color w:val="156082" w:themeColor="accent1"/>
          <w:sz w:val="28"/>
          <w:szCs w:val="28"/>
        </w:rPr>
        <w:t>Caso d’uso UC9: Gestione elementi di gioco personalizzabili</w:t>
      </w:r>
    </w:p>
    <w:p w14:paraId="3B1122C7" w14:textId="399B5D5E" w:rsidR="000270E2" w:rsidRDefault="006400AB" w:rsidP="00783C87">
      <w:pPr>
        <w:pBdr>
          <w:top w:val="nil"/>
          <w:left w:val="nil"/>
          <w:bottom w:val="nil"/>
          <w:right w:val="nil"/>
          <w:between w:val="nil"/>
        </w:pBdr>
        <w:spacing w:after="61" w:line="240" w:lineRule="auto"/>
        <w:rPr>
          <w:rFonts w:ascii="Calibri" w:hAnsi="Calibri" w:cs="Calibri"/>
          <w:color w:val="0D0D0D"/>
          <w:shd w:val="clear" w:color="auto" w:fill="FFFFFF"/>
        </w:rPr>
      </w:pPr>
      <w:r w:rsidRPr="006400AB">
        <w:rPr>
          <w:rFonts w:ascii="Calibri" w:hAnsi="Calibri" w:cs="Calibri"/>
          <w:color w:val="0D0D0D"/>
          <w:shd w:val="clear" w:color="auto" w:fill="FFFFFF"/>
        </w:rPr>
        <w:t>L’amministratore utilizza il sistema per creare, eliminare o modificare degli elementi di gioco personalizzabili, come dadi e pedine. Il sistema metterà tali elementi a disposizione del giocatore in fase di configurazione della partita.</w:t>
      </w:r>
    </w:p>
    <w:p w14:paraId="4165FE43"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4D1BEE6E"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0C79B91D"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264537C0"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517F9630"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054AEAB1" w14:textId="77777777" w:rsidR="00783C87" w:rsidRDefault="00783C87" w:rsidP="00783C87">
      <w:pPr>
        <w:pBdr>
          <w:top w:val="nil"/>
          <w:left w:val="nil"/>
          <w:bottom w:val="nil"/>
          <w:right w:val="nil"/>
          <w:between w:val="nil"/>
        </w:pBdr>
        <w:spacing w:after="61" w:line="240" w:lineRule="auto"/>
        <w:rPr>
          <w:rFonts w:ascii="Calibri" w:hAnsi="Calibri" w:cs="Calibri"/>
          <w:color w:val="0D0D0D"/>
          <w:shd w:val="clear" w:color="auto" w:fill="FFFFFF"/>
        </w:rPr>
      </w:pPr>
    </w:p>
    <w:p w14:paraId="7169CFB7" w14:textId="2762CBFF" w:rsidR="00783C87" w:rsidRDefault="00783C87" w:rsidP="00783C87">
      <w:pPr>
        <w:pBdr>
          <w:top w:val="nil"/>
          <w:left w:val="nil"/>
          <w:bottom w:val="nil"/>
          <w:right w:val="nil"/>
          <w:between w:val="nil"/>
        </w:pBdr>
        <w:spacing w:after="61" w:line="240" w:lineRule="auto"/>
        <w:rPr>
          <w:rFonts w:ascii="Calibri" w:eastAsia="Calibri" w:hAnsi="Calibri" w:cs="Calibri"/>
          <w:color w:val="156082" w:themeColor="accent1"/>
          <w:sz w:val="36"/>
          <w:szCs w:val="36"/>
        </w:rPr>
      </w:pPr>
      <w:r>
        <w:rPr>
          <w:rFonts w:ascii="Calibri" w:eastAsia="Calibri" w:hAnsi="Calibri" w:cs="Calibri"/>
          <w:color w:val="156082" w:themeColor="accent1"/>
          <w:sz w:val="36"/>
          <w:szCs w:val="36"/>
        </w:rPr>
        <w:t>4</w:t>
      </w:r>
      <w:r w:rsidRPr="009C37D3">
        <w:rPr>
          <w:rFonts w:ascii="Calibri" w:eastAsia="Calibri" w:hAnsi="Calibri" w:cs="Calibri"/>
          <w:color w:val="156082" w:themeColor="accent1"/>
          <w:sz w:val="36"/>
          <w:szCs w:val="36"/>
        </w:rPr>
        <w:t xml:space="preserve">. </w:t>
      </w:r>
      <w:r>
        <w:rPr>
          <w:rFonts w:ascii="Calibri" w:eastAsia="Calibri" w:hAnsi="Calibri" w:cs="Calibri"/>
          <w:color w:val="156082" w:themeColor="accent1"/>
          <w:sz w:val="36"/>
          <w:szCs w:val="36"/>
        </w:rPr>
        <w:t xml:space="preserve">GLOSSARIO </w:t>
      </w:r>
    </w:p>
    <w:p w14:paraId="035281F1" w14:textId="77777777" w:rsidR="00783C87" w:rsidRPr="009C37D3" w:rsidRDefault="00783C87" w:rsidP="00783C87">
      <w:pPr>
        <w:pBdr>
          <w:top w:val="nil"/>
          <w:left w:val="nil"/>
          <w:bottom w:val="nil"/>
          <w:right w:val="nil"/>
          <w:between w:val="nil"/>
        </w:pBdr>
        <w:spacing w:after="61" w:line="240" w:lineRule="auto"/>
        <w:rPr>
          <w:rFonts w:ascii="Calibri" w:eastAsia="Calibri" w:hAnsi="Calibri" w:cs="Calibri"/>
          <w:color w:val="156082" w:themeColor="accent1"/>
          <w:sz w:val="36"/>
          <w:szCs w:val="36"/>
        </w:rPr>
      </w:pP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783C87" w14:paraId="03FC9C4F" w14:textId="77777777" w:rsidTr="00FB1A17">
        <w:tc>
          <w:tcPr>
            <w:tcW w:w="4814" w:type="dxa"/>
          </w:tcPr>
          <w:p w14:paraId="0F4FA1BE" w14:textId="77777777" w:rsidR="00783C87" w:rsidRPr="00E83EDA" w:rsidRDefault="00783C87" w:rsidP="00FB1A17">
            <w:pPr>
              <w:rPr>
                <w:rFonts w:ascii="Calibri" w:eastAsia="Calibri" w:hAnsi="Calibri" w:cs="Calibri"/>
              </w:rPr>
            </w:pPr>
            <w:r w:rsidRPr="00E83EDA">
              <w:rPr>
                <w:rFonts w:ascii="Calibri" w:eastAsia="Calibri" w:hAnsi="Calibri" w:cs="Calibri"/>
                <w:b/>
              </w:rPr>
              <w:t xml:space="preserve">Termine </w:t>
            </w:r>
          </w:p>
        </w:tc>
        <w:tc>
          <w:tcPr>
            <w:tcW w:w="4814" w:type="dxa"/>
          </w:tcPr>
          <w:p w14:paraId="7CFCA96C" w14:textId="77777777" w:rsidR="00783C87" w:rsidRPr="00E83EDA" w:rsidRDefault="00783C87" w:rsidP="00FB1A17">
            <w:pPr>
              <w:rPr>
                <w:rFonts w:ascii="Calibri" w:eastAsia="Calibri" w:hAnsi="Calibri" w:cs="Calibri"/>
              </w:rPr>
            </w:pPr>
            <w:r w:rsidRPr="00E83EDA">
              <w:rPr>
                <w:rFonts w:ascii="Calibri" w:eastAsia="Calibri" w:hAnsi="Calibri" w:cs="Calibri"/>
                <w:b/>
              </w:rPr>
              <w:t xml:space="preserve">Definizione </w:t>
            </w:r>
          </w:p>
        </w:tc>
      </w:tr>
      <w:tr w:rsidR="00783C87" w14:paraId="30B08714" w14:textId="77777777" w:rsidTr="00FB1A17">
        <w:tc>
          <w:tcPr>
            <w:tcW w:w="4814" w:type="dxa"/>
          </w:tcPr>
          <w:p w14:paraId="0D0530C9"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Amministratore </w:t>
            </w:r>
          </w:p>
        </w:tc>
        <w:tc>
          <w:tcPr>
            <w:tcW w:w="4814" w:type="dxa"/>
          </w:tcPr>
          <w:p w14:paraId="1B2D3755" w14:textId="77777777" w:rsidR="00783C87" w:rsidRPr="00E83EDA" w:rsidRDefault="00783C87" w:rsidP="00FB1A17">
            <w:pPr>
              <w:rPr>
                <w:rFonts w:ascii="Calibri" w:eastAsia="Calibri" w:hAnsi="Calibri" w:cs="Calibri"/>
              </w:rPr>
            </w:pPr>
            <w:r w:rsidRPr="00E83EDA">
              <w:rPr>
                <w:rFonts w:ascii="Calibri" w:eastAsia="Calibri" w:hAnsi="Calibri" w:cs="Calibri"/>
              </w:rPr>
              <w:t>Figura che gestisce alcuni aspetti del sistema, quali i set di regole predefiniti, gli scenari e gli elementi di gioco personalizzabili, mettendoli a disposizione del giocatore.</w:t>
            </w:r>
          </w:p>
        </w:tc>
      </w:tr>
      <w:tr w:rsidR="00783C87" w14:paraId="21CB577A" w14:textId="77777777" w:rsidTr="00FB1A17">
        <w:tc>
          <w:tcPr>
            <w:tcW w:w="4814" w:type="dxa"/>
          </w:tcPr>
          <w:p w14:paraId="7F3AE3E0"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Giocatore </w:t>
            </w:r>
          </w:p>
        </w:tc>
        <w:tc>
          <w:tcPr>
            <w:tcW w:w="4814" w:type="dxa"/>
          </w:tcPr>
          <w:p w14:paraId="114511DF" w14:textId="77777777" w:rsidR="00783C87" w:rsidRPr="00E83EDA" w:rsidRDefault="00783C87" w:rsidP="00FB1A17">
            <w:pPr>
              <w:rPr>
                <w:rFonts w:ascii="Calibri" w:eastAsia="Calibri" w:hAnsi="Calibri" w:cs="Calibri"/>
              </w:rPr>
            </w:pPr>
            <w:r w:rsidRPr="00E83EDA">
              <w:rPr>
                <w:rFonts w:ascii="Calibri" w:eastAsia="Calibri" w:hAnsi="Calibri" w:cs="Calibri"/>
              </w:rPr>
              <w:t>Utente che configura, avvia e gioca le partite.</w:t>
            </w:r>
          </w:p>
        </w:tc>
      </w:tr>
      <w:tr w:rsidR="00783C87" w14:paraId="75D87D7B" w14:textId="77777777" w:rsidTr="00FB1A17">
        <w:tc>
          <w:tcPr>
            <w:tcW w:w="4814" w:type="dxa"/>
          </w:tcPr>
          <w:p w14:paraId="10E7B765"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Host </w:t>
            </w:r>
          </w:p>
        </w:tc>
        <w:tc>
          <w:tcPr>
            <w:tcW w:w="4814" w:type="dxa"/>
          </w:tcPr>
          <w:p w14:paraId="24734987"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Categoria di giocatore che, nel contesto delle partite </w:t>
            </w:r>
            <w:r w:rsidRPr="00E83EDA">
              <w:rPr>
                <w:rFonts w:ascii="Calibri" w:eastAsia="Calibri" w:hAnsi="Calibri" w:cs="Calibri"/>
                <w:i/>
              </w:rPr>
              <w:t>multiplayer</w:t>
            </w:r>
            <w:r w:rsidRPr="00E83EDA">
              <w:rPr>
                <w:rFonts w:ascii="Calibri" w:eastAsia="Calibri" w:hAnsi="Calibri" w:cs="Calibri"/>
              </w:rPr>
              <w:t xml:space="preserve">, si occupa di creare una </w:t>
            </w:r>
            <w:r w:rsidRPr="00E83EDA">
              <w:rPr>
                <w:rFonts w:ascii="Calibri" w:eastAsia="Calibri" w:hAnsi="Calibri" w:cs="Calibri"/>
                <w:i/>
              </w:rPr>
              <w:t xml:space="preserve">lobby </w:t>
            </w:r>
            <w:r w:rsidRPr="00E83EDA">
              <w:rPr>
                <w:rFonts w:ascii="Calibri" w:eastAsia="Calibri" w:hAnsi="Calibri" w:cs="Calibri"/>
              </w:rPr>
              <w:t>di gioco alla quale possono unirsi altri giocatori.</w:t>
            </w:r>
          </w:p>
        </w:tc>
      </w:tr>
      <w:tr w:rsidR="00783C87" w14:paraId="66EEF009" w14:textId="77777777" w:rsidTr="00FB1A17">
        <w:tc>
          <w:tcPr>
            <w:tcW w:w="4814" w:type="dxa"/>
          </w:tcPr>
          <w:p w14:paraId="0D52D5CB"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Guest </w:t>
            </w:r>
          </w:p>
        </w:tc>
        <w:tc>
          <w:tcPr>
            <w:tcW w:w="4814" w:type="dxa"/>
          </w:tcPr>
          <w:p w14:paraId="3DE074D5"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Categoria di giocatore che, nel contesto delle partite </w:t>
            </w:r>
            <w:r w:rsidRPr="00E83EDA">
              <w:rPr>
                <w:rFonts w:ascii="Calibri" w:eastAsia="Calibri" w:hAnsi="Calibri" w:cs="Calibri"/>
                <w:i/>
              </w:rPr>
              <w:t>multiplayer</w:t>
            </w:r>
            <w:r w:rsidRPr="00E83EDA">
              <w:rPr>
                <w:rFonts w:ascii="Calibri" w:eastAsia="Calibri" w:hAnsi="Calibri" w:cs="Calibri"/>
              </w:rPr>
              <w:t xml:space="preserve">, si unisce ad una </w:t>
            </w:r>
            <w:r w:rsidRPr="00E83EDA">
              <w:rPr>
                <w:rFonts w:ascii="Calibri" w:eastAsia="Calibri" w:hAnsi="Calibri" w:cs="Calibri"/>
                <w:i/>
              </w:rPr>
              <w:t xml:space="preserve">lobby </w:t>
            </w:r>
            <w:r w:rsidRPr="00E83EDA">
              <w:rPr>
                <w:rFonts w:ascii="Calibri" w:eastAsia="Calibri" w:hAnsi="Calibri" w:cs="Calibri"/>
              </w:rPr>
              <w:t xml:space="preserve">di gioco precedentemente creata da un </w:t>
            </w:r>
            <w:r w:rsidRPr="00E83EDA">
              <w:rPr>
                <w:rFonts w:ascii="Calibri" w:eastAsia="Calibri" w:hAnsi="Calibri" w:cs="Calibri"/>
                <w:i/>
              </w:rPr>
              <w:t>host</w:t>
            </w:r>
            <w:r w:rsidRPr="00E83EDA">
              <w:rPr>
                <w:rFonts w:ascii="Calibri" w:eastAsia="Calibri" w:hAnsi="Calibri" w:cs="Calibri"/>
              </w:rPr>
              <w:t>.</w:t>
            </w:r>
          </w:p>
        </w:tc>
      </w:tr>
      <w:tr w:rsidR="00783C87" w14:paraId="04540C26" w14:textId="77777777" w:rsidTr="00FB1A17">
        <w:tc>
          <w:tcPr>
            <w:tcW w:w="4814" w:type="dxa"/>
          </w:tcPr>
          <w:p w14:paraId="777B6F3E" w14:textId="77777777" w:rsidR="00783C87" w:rsidRPr="00E83EDA" w:rsidRDefault="00783C87" w:rsidP="00FB1A17">
            <w:pPr>
              <w:rPr>
                <w:rFonts w:ascii="Calibri" w:eastAsia="Calibri" w:hAnsi="Calibri" w:cs="Calibri"/>
              </w:rPr>
            </w:pPr>
            <w:r w:rsidRPr="00E83EDA">
              <w:rPr>
                <w:rFonts w:ascii="Calibri" w:eastAsia="Calibri" w:hAnsi="Calibri" w:cs="Calibri"/>
              </w:rPr>
              <w:t>Lobby</w:t>
            </w:r>
          </w:p>
        </w:tc>
        <w:tc>
          <w:tcPr>
            <w:tcW w:w="4814" w:type="dxa"/>
          </w:tcPr>
          <w:p w14:paraId="5567A5E4" w14:textId="77777777" w:rsidR="00783C87" w:rsidRPr="00E83EDA" w:rsidRDefault="00783C87" w:rsidP="00FB1A17">
            <w:pPr>
              <w:rPr>
                <w:rFonts w:ascii="Calibri" w:eastAsia="Calibri" w:hAnsi="Calibri" w:cs="Calibri"/>
              </w:rPr>
            </w:pPr>
            <w:r w:rsidRPr="00E83EDA">
              <w:rPr>
                <w:rFonts w:ascii="Calibri" w:eastAsia="Calibri" w:hAnsi="Calibri" w:cs="Calibri"/>
              </w:rPr>
              <w:t xml:space="preserve">Stanza virtuale all’interno della quale si possono riunire più utenti, in modo da poter giocare insieme nella stessa partita </w:t>
            </w:r>
            <w:r w:rsidRPr="00E83EDA">
              <w:rPr>
                <w:rFonts w:ascii="Calibri" w:eastAsia="Calibri" w:hAnsi="Calibri" w:cs="Calibri"/>
                <w:i/>
              </w:rPr>
              <w:t>multiplayer</w:t>
            </w:r>
            <w:r w:rsidRPr="00E83EDA">
              <w:rPr>
                <w:rFonts w:ascii="Calibri" w:eastAsia="Calibri" w:hAnsi="Calibri" w:cs="Calibri"/>
              </w:rPr>
              <w:t>.</w:t>
            </w:r>
          </w:p>
        </w:tc>
      </w:tr>
    </w:tbl>
    <w:p w14:paraId="7C9B1DA0" w14:textId="77777777" w:rsidR="00783C87" w:rsidRPr="00783C87" w:rsidRDefault="00783C87" w:rsidP="00783C87">
      <w:pPr>
        <w:pBdr>
          <w:top w:val="nil"/>
          <w:left w:val="nil"/>
          <w:bottom w:val="nil"/>
          <w:right w:val="nil"/>
          <w:between w:val="nil"/>
        </w:pBdr>
        <w:spacing w:after="61" w:line="240" w:lineRule="auto"/>
        <w:rPr>
          <w:rFonts w:ascii="Calibri" w:eastAsia="Calibri" w:hAnsi="Calibri" w:cs="Calibri"/>
          <w:color w:val="000000"/>
        </w:rPr>
      </w:pPr>
    </w:p>
    <w:p w14:paraId="636CB1F5" w14:textId="77777777" w:rsidR="00E83EDA" w:rsidRDefault="00E83EDA" w:rsidP="00E83EDA">
      <w:pPr>
        <w:rPr>
          <w:highlight w:val="white"/>
        </w:rPr>
      </w:pPr>
    </w:p>
    <w:p w14:paraId="35F154E0" w14:textId="77777777" w:rsidR="00E83EDA" w:rsidRDefault="00E83EDA" w:rsidP="00E83EDA">
      <w:pPr>
        <w:rPr>
          <w:highlight w:val="white"/>
        </w:rPr>
      </w:pPr>
    </w:p>
    <w:p w14:paraId="0D1FA783" w14:textId="77777777" w:rsidR="00E83EDA" w:rsidRPr="00E83EDA" w:rsidRDefault="00E83EDA" w:rsidP="00E83EDA">
      <w:pPr>
        <w:rPr>
          <w:highlight w:val="white"/>
        </w:rPr>
      </w:pPr>
    </w:p>
    <w:sectPr w:rsidR="00E83EDA" w:rsidRPr="00E83EDA" w:rsidSect="00E41E61">
      <w:headerReference w:type="default" r:id="rId10"/>
      <w:footerReference w:type="default" r:id="rId11"/>
      <w:pgSz w:w="11906" w:h="16838"/>
      <w:pgMar w:top="1417" w:right="1134" w:bottom="1134" w:left="1134" w:header="708" w:footer="64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6A63" w14:textId="77777777" w:rsidR="00640BA3" w:rsidRDefault="00640BA3" w:rsidP="00F5113F">
      <w:pPr>
        <w:spacing w:after="0" w:line="240" w:lineRule="auto"/>
      </w:pPr>
      <w:r>
        <w:separator/>
      </w:r>
    </w:p>
  </w:endnote>
  <w:endnote w:type="continuationSeparator" w:id="0">
    <w:p w14:paraId="6BC14374" w14:textId="77777777" w:rsidR="00640BA3" w:rsidRDefault="00640BA3" w:rsidP="00F51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6CA44D3-98B4-4352-B851-76FDB12963FC}"/>
    <w:embedBold r:id="rId2" w:fontKey="{4BF414A4-3EEE-467C-8590-3646653F3850}"/>
    <w:embedItalic r:id="rId3" w:fontKey="{2B2523A7-8544-47D1-BFAA-0843A72DAE24}"/>
    <w:embedBoldItalic r:id="rId4" w:fontKey="{95EE961E-FCE3-484A-9BAE-B870DAEA0EC4}"/>
  </w:font>
  <w:font w:name="Play">
    <w:charset w:val="00"/>
    <w:family w:val="auto"/>
    <w:pitch w:val="default"/>
    <w:embedRegular r:id="rId5" w:fontKey="{F2BB369F-F2A9-4076-B268-23E61DA2838C}"/>
  </w:font>
  <w:font w:name="Aptos">
    <w:charset w:val="00"/>
    <w:family w:val="swiss"/>
    <w:pitch w:val="variable"/>
    <w:sig w:usb0="20000287" w:usb1="00000003" w:usb2="00000000" w:usb3="00000000" w:csb0="0000019F" w:csb1="00000000"/>
    <w:embedRegular r:id="rId6" w:fontKey="{8221D1E3-38AF-47C7-BDC1-688E3D5D4224}"/>
    <w:embedBold r:id="rId7" w:fontKey="{F4C426B1-E420-4D51-B89C-0A46AAB5DD0B}"/>
    <w:embedItalic r:id="rId8" w:fontKey="{1B6DCB6E-7210-4D12-A48E-EF03244329E1}"/>
    <w:embedBoldItalic r:id="rId9" w:fontKey="{BF4651D9-3777-4DF3-AD6A-E13FA1BE88D2}"/>
  </w:font>
  <w:font w:name="Aptos Display">
    <w:charset w:val="00"/>
    <w:family w:val="swiss"/>
    <w:pitch w:val="variable"/>
    <w:sig w:usb0="20000287" w:usb1="00000003" w:usb2="00000000" w:usb3="00000000" w:csb0="0000019F" w:csb1="00000000"/>
    <w:embedRegular r:id="rId10" w:fontKey="{A225865A-01E8-4E0B-AFB1-0270B6C0D8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F5113F" w14:paraId="53353C3D" w14:textId="77777777">
      <w:trPr>
        <w:trHeight w:hRule="exact" w:val="115"/>
        <w:jc w:val="center"/>
      </w:trPr>
      <w:tc>
        <w:tcPr>
          <w:tcW w:w="4686" w:type="dxa"/>
          <w:shd w:val="clear" w:color="auto" w:fill="156082" w:themeFill="accent1"/>
          <w:tcMar>
            <w:top w:w="0" w:type="dxa"/>
            <w:bottom w:w="0" w:type="dxa"/>
          </w:tcMar>
        </w:tcPr>
        <w:p w14:paraId="4414E5BD" w14:textId="77777777" w:rsidR="00F5113F" w:rsidRDefault="00F5113F">
          <w:pPr>
            <w:pStyle w:val="Intestazione"/>
            <w:rPr>
              <w:caps/>
              <w:sz w:val="18"/>
            </w:rPr>
          </w:pPr>
        </w:p>
      </w:tc>
      <w:tc>
        <w:tcPr>
          <w:tcW w:w="4674" w:type="dxa"/>
          <w:shd w:val="clear" w:color="auto" w:fill="156082" w:themeFill="accent1"/>
          <w:tcMar>
            <w:top w:w="0" w:type="dxa"/>
            <w:bottom w:w="0" w:type="dxa"/>
          </w:tcMar>
        </w:tcPr>
        <w:p w14:paraId="70BE64FD" w14:textId="77777777" w:rsidR="00F5113F" w:rsidRDefault="00F5113F">
          <w:pPr>
            <w:pStyle w:val="Intestazione"/>
            <w:jc w:val="right"/>
            <w:rPr>
              <w:caps/>
              <w:sz w:val="18"/>
            </w:rPr>
          </w:pPr>
        </w:p>
      </w:tc>
    </w:tr>
    <w:tr w:rsidR="00F5113F" w14:paraId="26BE18E1" w14:textId="77777777">
      <w:trPr>
        <w:jc w:val="center"/>
      </w:trPr>
      <w:sdt>
        <w:sdtPr>
          <w:rPr>
            <w:caps/>
            <w:color w:val="808080" w:themeColor="background1" w:themeShade="80"/>
            <w:sz w:val="18"/>
            <w:szCs w:val="18"/>
          </w:rPr>
          <w:alias w:val="Autore"/>
          <w:tag w:val=""/>
          <w:id w:val="1534151868"/>
          <w:placeholder>
            <w:docPart w:val="677D291765D24E7CB21B2279B265AFD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C54D397" w14:textId="102C873B" w:rsidR="00F5113F" w:rsidRDefault="00F5113F">
              <w:pPr>
                <w:pStyle w:val="Pidipagina"/>
                <w:rPr>
                  <w:caps/>
                  <w:color w:val="808080" w:themeColor="background1" w:themeShade="80"/>
                  <w:sz w:val="18"/>
                  <w:szCs w:val="18"/>
                </w:rPr>
              </w:pPr>
              <w:r>
                <w:rPr>
                  <w:caps/>
                  <w:color w:val="808080" w:themeColor="background1" w:themeShade="80"/>
                  <w:sz w:val="18"/>
                  <w:szCs w:val="18"/>
                </w:rPr>
                <w:t>Calogero Falcone &amp; Francesco catania</w:t>
              </w:r>
            </w:p>
          </w:tc>
        </w:sdtContent>
      </w:sdt>
      <w:tc>
        <w:tcPr>
          <w:tcW w:w="4674" w:type="dxa"/>
          <w:vAlign w:val="center"/>
        </w:tcPr>
        <w:p w14:paraId="1D46231F" w14:textId="77777777" w:rsidR="00F5113F" w:rsidRDefault="00F5113F">
          <w:pPr>
            <w:pStyle w:val="Pidipa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1EE663F" w14:textId="77777777" w:rsidR="00F5113F" w:rsidRDefault="00F5113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633B" w14:textId="77777777" w:rsidR="00640BA3" w:rsidRDefault="00640BA3" w:rsidP="00F5113F">
      <w:pPr>
        <w:spacing w:after="0" w:line="240" w:lineRule="auto"/>
      </w:pPr>
      <w:r>
        <w:separator/>
      </w:r>
    </w:p>
  </w:footnote>
  <w:footnote w:type="continuationSeparator" w:id="0">
    <w:p w14:paraId="305DB243" w14:textId="77777777" w:rsidR="00640BA3" w:rsidRDefault="00640BA3" w:rsidP="00F51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8DD6" w14:textId="767A73D9" w:rsidR="00920E8D"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olo"/>
        <w:tag w:val=""/>
        <w:id w:val="-932208079"/>
        <w:placeholder>
          <w:docPart w:val="6991E57FB4094AA99E981D5CAF05BA73"/>
        </w:placeholder>
        <w:dataBinding w:prefixMappings="xmlns:ns0='http://purl.org/dc/elements/1.1/' xmlns:ns1='http://schemas.openxmlformats.org/package/2006/metadata/core-properties' " w:xpath="/ns1:coreProperties[1]/ns0:title[1]" w:storeItemID="{6C3C8BC8-F283-45AE-878A-BAB7291924A1}"/>
        <w:text/>
      </w:sdtPr>
      <w:sdtContent>
        <w:r w:rsidR="00967649">
          <w:rPr>
            <w:rFonts w:asciiTheme="majorHAnsi" w:eastAsiaTheme="majorEastAsia" w:hAnsiTheme="majorHAnsi" w:cstheme="majorBidi"/>
            <w:color w:val="0F4761" w:themeColor="accent1" w:themeShade="BF"/>
            <w:sz w:val="26"/>
            <w:szCs w:val="26"/>
          </w:rPr>
          <w:t>Gioco dell’</w:t>
        </w:r>
        <w:r w:rsidR="009C37D3">
          <w:rPr>
            <w:rFonts w:asciiTheme="majorHAnsi" w:eastAsiaTheme="majorEastAsia" w:hAnsiTheme="majorHAnsi" w:cstheme="majorBidi"/>
            <w:color w:val="0F4761" w:themeColor="accent1" w:themeShade="BF"/>
            <w:sz w:val="26"/>
            <w:szCs w:val="26"/>
          </w:rPr>
          <w:t>O</w:t>
        </w:r>
        <w:r w:rsidR="00967649">
          <w:rPr>
            <w:rFonts w:asciiTheme="majorHAnsi" w:eastAsiaTheme="majorEastAsia" w:hAnsiTheme="majorHAnsi" w:cstheme="majorBidi"/>
            <w:color w:val="0F4761" w:themeColor="accent1" w:themeShade="BF"/>
            <w:sz w:val="26"/>
            <w:szCs w:val="26"/>
          </w:rPr>
          <w:t>ca</w:t>
        </w:r>
      </w:sdtContent>
    </w:sdt>
    <w:r w:rsidR="00967649">
      <w:rPr>
        <w:rFonts w:asciiTheme="majorHAnsi" w:eastAsiaTheme="majorEastAsia" w:hAnsiTheme="majorHAnsi" w:cstheme="majorBidi"/>
        <w:color w:val="0F4761" w:themeColor="accent1" w:themeShade="BF"/>
        <w:sz w:val="26"/>
        <w:szCs w:val="26"/>
      </w:rPr>
      <w:t xml:space="preserve"> – </w:t>
    </w:r>
    <w:r w:rsidR="009C37D3">
      <w:rPr>
        <w:rFonts w:asciiTheme="majorHAnsi" w:eastAsiaTheme="majorEastAsia" w:hAnsiTheme="majorHAnsi" w:cstheme="majorBidi"/>
        <w:color w:val="0F4761" w:themeColor="accent1" w:themeShade="BF"/>
        <w:sz w:val="26"/>
        <w:szCs w:val="26"/>
      </w:rPr>
      <w:t>Documentazione Completa</w:t>
    </w:r>
  </w:p>
  <w:p w14:paraId="0B3B20D9" w14:textId="77777777" w:rsidR="00E41E61" w:rsidRDefault="00E41E6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3F1"/>
    <w:multiLevelType w:val="multilevel"/>
    <w:tmpl w:val="47223330"/>
    <w:lvl w:ilvl="0">
      <w:start w:val="1"/>
      <w:numFmt w:val="decimal"/>
      <w:lvlText w:val="%1.0"/>
      <w:lvlJc w:val="left"/>
      <w:pPr>
        <w:ind w:left="590" w:hanging="590"/>
      </w:pPr>
    </w:lvl>
    <w:lvl w:ilvl="1">
      <w:start w:val="1"/>
      <w:numFmt w:val="decimal"/>
      <w:lvlText w:val="%1.%2"/>
      <w:lvlJc w:val="left"/>
      <w:pPr>
        <w:ind w:left="1298" w:hanging="589"/>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1" w15:restartNumberingAfterBreak="0">
    <w:nsid w:val="01746B70"/>
    <w:multiLevelType w:val="hybridMultilevel"/>
    <w:tmpl w:val="65446468"/>
    <w:lvl w:ilvl="0" w:tplc="897CE24A">
      <w:start w:val="1"/>
      <w:numFmt w:val="decimal"/>
      <w:lvlText w:val="%1."/>
      <w:lvlJc w:val="left"/>
      <w:pPr>
        <w:ind w:left="1752" w:hanging="360"/>
      </w:pPr>
      <w:rPr>
        <w:rFonts w:hint="default"/>
      </w:rPr>
    </w:lvl>
    <w:lvl w:ilvl="1" w:tplc="04100019" w:tentative="1">
      <w:start w:val="1"/>
      <w:numFmt w:val="lowerLetter"/>
      <w:lvlText w:val="%2."/>
      <w:lvlJc w:val="left"/>
      <w:pPr>
        <w:ind w:left="2472" w:hanging="360"/>
      </w:pPr>
    </w:lvl>
    <w:lvl w:ilvl="2" w:tplc="0410001B" w:tentative="1">
      <w:start w:val="1"/>
      <w:numFmt w:val="lowerRoman"/>
      <w:lvlText w:val="%3."/>
      <w:lvlJc w:val="right"/>
      <w:pPr>
        <w:ind w:left="3192" w:hanging="180"/>
      </w:pPr>
    </w:lvl>
    <w:lvl w:ilvl="3" w:tplc="0410000F" w:tentative="1">
      <w:start w:val="1"/>
      <w:numFmt w:val="decimal"/>
      <w:lvlText w:val="%4."/>
      <w:lvlJc w:val="left"/>
      <w:pPr>
        <w:ind w:left="3912" w:hanging="360"/>
      </w:pPr>
    </w:lvl>
    <w:lvl w:ilvl="4" w:tplc="04100019" w:tentative="1">
      <w:start w:val="1"/>
      <w:numFmt w:val="lowerLetter"/>
      <w:lvlText w:val="%5."/>
      <w:lvlJc w:val="left"/>
      <w:pPr>
        <w:ind w:left="4632" w:hanging="360"/>
      </w:pPr>
    </w:lvl>
    <w:lvl w:ilvl="5" w:tplc="0410001B" w:tentative="1">
      <w:start w:val="1"/>
      <w:numFmt w:val="lowerRoman"/>
      <w:lvlText w:val="%6."/>
      <w:lvlJc w:val="right"/>
      <w:pPr>
        <w:ind w:left="5352" w:hanging="180"/>
      </w:pPr>
    </w:lvl>
    <w:lvl w:ilvl="6" w:tplc="0410000F" w:tentative="1">
      <w:start w:val="1"/>
      <w:numFmt w:val="decimal"/>
      <w:lvlText w:val="%7."/>
      <w:lvlJc w:val="left"/>
      <w:pPr>
        <w:ind w:left="6072" w:hanging="360"/>
      </w:pPr>
    </w:lvl>
    <w:lvl w:ilvl="7" w:tplc="04100019" w:tentative="1">
      <w:start w:val="1"/>
      <w:numFmt w:val="lowerLetter"/>
      <w:lvlText w:val="%8."/>
      <w:lvlJc w:val="left"/>
      <w:pPr>
        <w:ind w:left="6792" w:hanging="360"/>
      </w:pPr>
    </w:lvl>
    <w:lvl w:ilvl="8" w:tplc="0410001B" w:tentative="1">
      <w:start w:val="1"/>
      <w:numFmt w:val="lowerRoman"/>
      <w:lvlText w:val="%9."/>
      <w:lvlJc w:val="right"/>
      <w:pPr>
        <w:ind w:left="7512" w:hanging="180"/>
      </w:pPr>
    </w:lvl>
  </w:abstractNum>
  <w:abstractNum w:abstractNumId="2" w15:restartNumberingAfterBreak="0">
    <w:nsid w:val="01A7084D"/>
    <w:multiLevelType w:val="hybridMultilevel"/>
    <w:tmpl w:val="BCBADA0C"/>
    <w:lvl w:ilvl="0" w:tplc="FFFFFFFF">
      <w:start w:val="1"/>
      <w:numFmt w:val="decimal"/>
      <w:lvlText w:val="%1."/>
      <w:lvlJc w:val="left"/>
      <w:pPr>
        <w:ind w:left="1752" w:hanging="360"/>
      </w:pPr>
      <w:rPr>
        <w:rFonts w:hint="default"/>
      </w:rPr>
    </w:lvl>
    <w:lvl w:ilvl="1" w:tplc="FFFFFFFF" w:tentative="1">
      <w:start w:val="1"/>
      <w:numFmt w:val="lowerLetter"/>
      <w:lvlText w:val="%2."/>
      <w:lvlJc w:val="left"/>
      <w:pPr>
        <w:ind w:left="2472" w:hanging="360"/>
      </w:pPr>
    </w:lvl>
    <w:lvl w:ilvl="2" w:tplc="FFFFFFFF" w:tentative="1">
      <w:start w:val="1"/>
      <w:numFmt w:val="lowerRoman"/>
      <w:lvlText w:val="%3."/>
      <w:lvlJc w:val="right"/>
      <w:pPr>
        <w:ind w:left="3192" w:hanging="180"/>
      </w:pPr>
    </w:lvl>
    <w:lvl w:ilvl="3" w:tplc="FFFFFFFF" w:tentative="1">
      <w:start w:val="1"/>
      <w:numFmt w:val="decimal"/>
      <w:lvlText w:val="%4."/>
      <w:lvlJc w:val="left"/>
      <w:pPr>
        <w:ind w:left="3912" w:hanging="360"/>
      </w:pPr>
    </w:lvl>
    <w:lvl w:ilvl="4" w:tplc="FFFFFFFF" w:tentative="1">
      <w:start w:val="1"/>
      <w:numFmt w:val="lowerLetter"/>
      <w:lvlText w:val="%5."/>
      <w:lvlJc w:val="left"/>
      <w:pPr>
        <w:ind w:left="4632" w:hanging="360"/>
      </w:pPr>
    </w:lvl>
    <w:lvl w:ilvl="5" w:tplc="FFFFFFFF" w:tentative="1">
      <w:start w:val="1"/>
      <w:numFmt w:val="lowerRoman"/>
      <w:lvlText w:val="%6."/>
      <w:lvlJc w:val="right"/>
      <w:pPr>
        <w:ind w:left="5352" w:hanging="180"/>
      </w:pPr>
    </w:lvl>
    <w:lvl w:ilvl="6" w:tplc="FFFFFFFF" w:tentative="1">
      <w:start w:val="1"/>
      <w:numFmt w:val="decimal"/>
      <w:lvlText w:val="%7."/>
      <w:lvlJc w:val="left"/>
      <w:pPr>
        <w:ind w:left="6072" w:hanging="360"/>
      </w:pPr>
    </w:lvl>
    <w:lvl w:ilvl="7" w:tplc="FFFFFFFF" w:tentative="1">
      <w:start w:val="1"/>
      <w:numFmt w:val="lowerLetter"/>
      <w:lvlText w:val="%8."/>
      <w:lvlJc w:val="left"/>
      <w:pPr>
        <w:ind w:left="6792" w:hanging="360"/>
      </w:pPr>
    </w:lvl>
    <w:lvl w:ilvl="8" w:tplc="FFFFFFFF" w:tentative="1">
      <w:start w:val="1"/>
      <w:numFmt w:val="lowerRoman"/>
      <w:lvlText w:val="%9."/>
      <w:lvlJc w:val="right"/>
      <w:pPr>
        <w:ind w:left="7512" w:hanging="180"/>
      </w:pPr>
    </w:lvl>
  </w:abstractNum>
  <w:abstractNum w:abstractNumId="3" w15:restartNumberingAfterBreak="0">
    <w:nsid w:val="02FA730A"/>
    <w:multiLevelType w:val="hybridMultilevel"/>
    <w:tmpl w:val="24229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AE086A"/>
    <w:multiLevelType w:val="hybridMultilevel"/>
    <w:tmpl w:val="D36086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9B75DA5"/>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A4111F2"/>
    <w:multiLevelType w:val="hybridMultilevel"/>
    <w:tmpl w:val="24229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C170504"/>
    <w:multiLevelType w:val="hybridMultilevel"/>
    <w:tmpl w:val="40B6E7C4"/>
    <w:lvl w:ilvl="0" w:tplc="FFFFFFFF">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0D8D0D08"/>
    <w:multiLevelType w:val="hybridMultilevel"/>
    <w:tmpl w:val="7E5E64B6"/>
    <w:lvl w:ilvl="0" w:tplc="22EC1F4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9" w15:restartNumberingAfterBreak="0">
    <w:nsid w:val="0DC8766D"/>
    <w:multiLevelType w:val="hybridMultilevel"/>
    <w:tmpl w:val="2048DC9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14AE7F85"/>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52D0A82"/>
    <w:multiLevelType w:val="hybridMultilevel"/>
    <w:tmpl w:val="82A469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6B01F32"/>
    <w:multiLevelType w:val="multilevel"/>
    <w:tmpl w:val="F4EE0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81C2472"/>
    <w:multiLevelType w:val="hybridMultilevel"/>
    <w:tmpl w:val="6A744C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A6F4C60"/>
    <w:multiLevelType w:val="hybridMultilevel"/>
    <w:tmpl w:val="F21019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1E461C16"/>
    <w:multiLevelType w:val="hybridMultilevel"/>
    <w:tmpl w:val="554CC61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0662D0B"/>
    <w:multiLevelType w:val="hybridMultilevel"/>
    <w:tmpl w:val="811450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1027D85"/>
    <w:multiLevelType w:val="hybridMultilevel"/>
    <w:tmpl w:val="F21019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2240A8F"/>
    <w:multiLevelType w:val="hybridMultilevel"/>
    <w:tmpl w:val="F21019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23F70304"/>
    <w:multiLevelType w:val="hybridMultilevel"/>
    <w:tmpl w:val="34BC8230"/>
    <w:lvl w:ilvl="0" w:tplc="C51C538A">
      <w:numFmt w:val="bullet"/>
      <w:lvlText w:val="-"/>
      <w:lvlJc w:val="left"/>
      <w:pPr>
        <w:ind w:left="720" w:hanging="360"/>
      </w:pPr>
      <w:rPr>
        <w:rFonts w:ascii="Calibri" w:eastAsia="Play"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422549E"/>
    <w:multiLevelType w:val="hybridMultilevel"/>
    <w:tmpl w:val="F84413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24AF7E14"/>
    <w:multiLevelType w:val="hybridMultilevel"/>
    <w:tmpl w:val="3FEA7C18"/>
    <w:lvl w:ilvl="0" w:tplc="22EC1F4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25D64541"/>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26247744"/>
    <w:multiLevelType w:val="hybridMultilevel"/>
    <w:tmpl w:val="27CC1406"/>
    <w:lvl w:ilvl="0" w:tplc="6D386DD6">
      <w:start w:val="1"/>
      <w:numFmt w:val="decimal"/>
      <w:lvlText w:val="%1."/>
      <w:lvlJc w:val="left"/>
      <w:pPr>
        <w:ind w:left="1752" w:hanging="360"/>
      </w:pPr>
      <w:rPr>
        <w:rFonts w:hint="default"/>
      </w:rPr>
    </w:lvl>
    <w:lvl w:ilvl="1" w:tplc="04100019" w:tentative="1">
      <w:start w:val="1"/>
      <w:numFmt w:val="lowerLetter"/>
      <w:lvlText w:val="%2."/>
      <w:lvlJc w:val="left"/>
      <w:pPr>
        <w:ind w:left="2472" w:hanging="360"/>
      </w:pPr>
    </w:lvl>
    <w:lvl w:ilvl="2" w:tplc="0410001B" w:tentative="1">
      <w:start w:val="1"/>
      <w:numFmt w:val="lowerRoman"/>
      <w:lvlText w:val="%3."/>
      <w:lvlJc w:val="right"/>
      <w:pPr>
        <w:ind w:left="3192" w:hanging="180"/>
      </w:pPr>
    </w:lvl>
    <w:lvl w:ilvl="3" w:tplc="0410000F" w:tentative="1">
      <w:start w:val="1"/>
      <w:numFmt w:val="decimal"/>
      <w:lvlText w:val="%4."/>
      <w:lvlJc w:val="left"/>
      <w:pPr>
        <w:ind w:left="3912" w:hanging="360"/>
      </w:pPr>
    </w:lvl>
    <w:lvl w:ilvl="4" w:tplc="04100019" w:tentative="1">
      <w:start w:val="1"/>
      <w:numFmt w:val="lowerLetter"/>
      <w:lvlText w:val="%5."/>
      <w:lvlJc w:val="left"/>
      <w:pPr>
        <w:ind w:left="4632" w:hanging="360"/>
      </w:pPr>
    </w:lvl>
    <w:lvl w:ilvl="5" w:tplc="0410001B" w:tentative="1">
      <w:start w:val="1"/>
      <w:numFmt w:val="lowerRoman"/>
      <w:lvlText w:val="%6."/>
      <w:lvlJc w:val="right"/>
      <w:pPr>
        <w:ind w:left="5352" w:hanging="180"/>
      </w:pPr>
    </w:lvl>
    <w:lvl w:ilvl="6" w:tplc="0410000F" w:tentative="1">
      <w:start w:val="1"/>
      <w:numFmt w:val="decimal"/>
      <w:lvlText w:val="%7."/>
      <w:lvlJc w:val="left"/>
      <w:pPr>
        <w:ind w:left="6072" w:hanging="360"/>
      </w:pPr>
    </w:lvl>
    <w:lvl w:ilvl="7" w:tplc="04100019" w:tentative="1">
      <w:start w:val="1"/>
      <w:numFmt w:val="lowerLetter"/>
      <w:lvlText w:val="%8."/>
      <w:lvlJc w:val="left"/>
      <w:pPr>
        <w:ind w:left="6792" w:hanging="360"/>
      </w:pPr>
    </w:lvl>
    <w:lvl w:ilvl="8" w:tplc="0410001B" w:tentative="1">
      <w:start w:val="1"/>
      <w:numFmt w:val="lowerRoman"/>
      <w:lvlText w:val="%9."/>
      <w:lvlJc w:val="right"/>
      <w:pPr>
        <w:ind w:left="7512" w:hanging="180"/>
      </w:pPr>
    </w:lvl>
  </w:abstractNum>
  <w:abstractNum w:abstractNumId="24" w15:restartNumberingAfterBreak="0">
    <w:nsid w:val="2ADD0C17"/>
    <w:multiLevelType w:val="hybridMultilevel"/>
    <w:tmpl w:val="F21019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2AE84FA2"/>
    <w:multiLevelType w:val="hybridMultilevel"/>
    <w:tmpl w:val="8114504C"/>
    <w:lvl w:ilvl="0" w:tplc="FFFFFFFF">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2C6B46D0"/>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DC46732"/>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38DA374E"/>
    <w:multiLevelType w:val="hybridMultilevel"/>
    <w:tmpl w:val="67CEBD58"/>
    <w:lvl w:ilvl="0" w:tplc="A5CAE65E">
      <w:start w:val="1"/>
      <w:numFmt w:val="decimal"/>
      <w:lvlText w:val="%1."/>
      <w:lvlJc w:val="left"/>
      <w:pPr>
        <w:ind w:left="1752" w:hanging="360"/>
      </w:pPr>
      <w:rPr>
        <w:rFonts w:hint="default"/>
      </w:rPr>
    </w:lvl>
    <w:lvl w:ilvl="1" w:tplc="04100019" w:tentative="1">
      <w:start w:val="1"/>
      <w:numFmt w:val="lowerLetter"/>
      <w:lvlText w:val="%2."/>
      <w:lvlJc w:val="left"/>
      <w:pPr>
        <w:ind w:left="2472" w:hanging="360"/>
      </w:pPr>
    </w:lvl>
    <w:lvl w:ilvl="2" w:tplc="0410001B" w:tentative="1">
      <w:start w:val="1"/>
      <w:numFmt w:val="lowerRoman"/>
      <w:lvlText w:val="%3."/>
      <w:lvlJc w:val="right"/>
      <w:pPr>
        <w:ind w:left="3192" w:hanging="180"/>
      </w:pPr>
    </w:lvl>
    <w:lvl w:ilvl="3" w:tplc="0410000F" w:tentative="1">
      <w:start w:val="1"/>
      <w:numFmt w:val="decimal"/>
      <w:lvlText w:val="%4."/>
      <w:lvlJc w:val="left"/>
      <w:pPr>
        <w:ind w:left="3912" w:hanging="360"/>
      </w:pPr>
    </w:lvl>
    <w:lvl w:ilvl="4" w:tplc="04100019" w:tentative="1">
      <w:start w:val="1"/>
      <w:numFmt w:val="lowerLetter"/>
      <w:lvlText w:val="%5."/>
      <w:lvlJc w:val="left"/>
      <w:pPr>
        <w:ind w:left="4632" w:hanging="360"/>
      </w:pPr>
    </w:lvl>
    <w:lvl w:ilvl="5" w:tplc="0410001B" w:tentative="1">
      <w:start w:val="1"/>
      <w:numFmt w:val="lowerRoman"/>
      <w:lvlText w:val="%6."/>
      <w:lvlJc w:val="right"/>
      <w:pPr>
        <w:ind w:left="5352" w:hanging="180"/>
      </w:pPr>
    </w:lvl>
    <w:lvl w:ilvl="6" w:tplc="0410000F" w:tentative="1">
      <w:start w:val="1"/>
      <w:numFmt w:val="decimal"/>
      <w:lvlText w:val="%7."/>
      <w:lvlJc w:val="left"/>
      <w:pPr>
        <w:ind w:left="6072" w:hanging="360"/>
      </w:pPr>
    </w:lvl>
    <w:lvl w:ilvl="7" w:tplc="04100019" w:tentative="1">
      <w:start w:val="1"/>
      <w:numFmt w:val="lowerLetter"/>
      <w:lvlText w:val="%8."/>
      <w:lvlJc w:val="left"/>
      <w:pPr>
        <w:ind w:left="6792" w:hanging="360"/>
      </w:pPr>
    </w:lvl>
    <w:lvl w:ilvl="8" w:tplc="0410001B" w:tentative="1">
      <w:start w:val="1"/>
      <w:numFmt w:val="lowerRoman"/>
      <w:lvlText w:val="%9."/>
      <w:lvlJc w:val="right"/>
      <w:pPr>
        <w:ind w:left="7512" w:hanging="180"/>
      </w:pPr>
    </w:lvl>
  </w:abstractNum>
  <w:abstractNum w:abstractNumId="29" w15:restartNumberingAfterBreak="0">
    <w:nsid w:val="399E15A2"/>
    <w:multiLevelType w:val="hybridMultilevel"/>
    <w:tmpl w:val="5B00A4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3AED61A6"/>
    <w:multiLevelType w:val="multilevel"/>
    <w:tmpl w:val="28CA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9147E"/>
    <w:multiLevelType w:val="hybridMultilevel"/>
    <w:tmpl w:val="ECEEE65C"/>
    <w:lvl w:ilvl="0" w:tplc="20DAB262">
      <w:numFmt w:val="bullet"/>
      <w:lvlText w:val="-"/>
      <w:lvlJc w:val="left"/>
      <w:pPr>
        <w:ind w:left="720" w:hanging="360"/>
      </w:pPr>
      <w:rPr>
        <w:rFonts w:ascii="Calibri" w:eastAsia="Play"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04421C5"/>
    <w:multiLevelType w:val="hybridMultilevel"/>
    <w:tmpl w:val="7FA8C86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40594783"/>
    <w:multiLevelType w:val="hybridMultilevel"/>
    <w:tmpl w:val="BCBADA0C"/>
    <w:lvl w:ilvl="0" w:tplc="FFFFFFFF">
      <w:start w:val="1"/>
      <w:numFmt w:val="decimal"/>
      <w:lvlText w:val="%1."/>
      <w:lvlJc w:val="left"/>
      <w:pPr>
        <w:ind w:left="1752" w:hanging="360"/>
      </w:pPr>
      <w:rPr>
        <w:rFonts w:hint="default"/>
      </w:rPr>
    </w:lvl>
    <w:lvl w:ilvl="1" w:tplc="FFFFFFFF" w:tentative="1">
      <w:start w:val="1"/>
      <w:numFmt w:val="lowerLetter"/>
      <w:lvlText w:val="%2."/>
      <w:lvlJc w:val="left"/>
      <w:pPr>
        <w:ind w:left="2472" w:hanging="360"/>
      </w:pPr>
    </w:lvl>
    <w:lvl w:ilvl="2" w:tplc="FFFFFFFF" w:tentative="1">
      <w:start w:val="1"/>
      <w:numFmt w:val="lowerRoman"/>
      <w:lvlText w:val="%3."/>
      <w:lvlJc w:val="right"/>
      <w:pPr>
        <w:ind w:left="3192" w:hanging="180"/>
      </w:pPr>
    </w:lvl>
    <w:lvl w:ilvl="3" w:tplc="FFFFFFFF" w:tentative="1">
      <w:start w:val="1"/>
      <w:numFmt w:val="decimal"/>
      <w:lvlText w:val="%4."/>
      <w:lvlJc w:val="left"/>
      <w:pPr>
        <w:ind w:left="3912" w:hanging="360"/>
      </w:pPr>
    </w:lvl>
    <w:lvl w:ilvl="4" w:tplc="FFFFFFFF" w:tentative="1">
      <w:start w:val="1"/>
      <w:numFmt w:val="lowerLetter"/>
      <w:lvlText w:val="%5."/>
      <w:lvlJc w:val="left"/>
      <w:pPr>
        <w:ind w:left="4632" w:hanging="360"/>
      </w:pPr>
    </w:lvl>
    <w:lvl w:ilvl="5" w:tplc="FFFFFFFF" w:tentative="1">
      <w:start w:val="1"/>
      <w:numFmt w:val="lowerRoman"/>
      <w:lvlText w:val="%6."/>
      <w:lvlJc w:val="right"/>
      <w:pPr>
        <w:ind w:left="5352" w:hanging="180"/>
      </w:pPr>
    </w:lvl>
    <w:lvl w:ilvl="6" w:tplc="FFFFFFFF" w:tentative="1">
      <w:start w:val="1"/>
      <w:numFmt w:val="decimal"/>
      <w:lvlText w:val="%7."/>
      <w:lvlJc w:val="left"/>
      <w:pPr>
        <w:ind w:left="6072" w:hanging="360"/>
      </w:pPr>
    </w:lvl>
    <w:lvl w:ilvl="7" w:tplc="FFFFFFFF" w:tentative="1">
      <w:start w:val="1"/>
      <w:numFmt w:val="lowerLetter"/>
      <w:lvlText w:val="%8."/>
      <w:lvlJc w:val="left"/>
      <w:pPr>
        <w:ind w:left="6792" w:hanging="360"/>
      </w:pPr>
    </w:lvl>
    <w:lvl w:ilvl="8" w:tplc="FFFFFFFF" w:tentative="1">
      <w:start w:val="1"/>
      <w:numFmt w:val="lowerRoman"/>
      <w:lvlText w:val="%9."/>
      <w:lvlJc w:val="right"/>
      <w:pPr>
        <w:ind w:left="7512" w:hanging="180"/>
      </w:pPr>
    </w:lvl>
  </w:abstractNum>
  <w:abstractNum w:abstractNumId="34" w15:restartNumberingAfterBreak="0">
    <w:nsid w:val="40A37759"/>
    <w:multiLevelType w:val="multilevel"/>
    <w:tmpl w:val="28CA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31FE5"/>
    <w:multiLevelType w:val="hybridMultilevel"/>
    <w:tmpl w:val="F210196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44A81745"/>
    <w:multiLevelType w:val="hybridMultilevel"/>
    <w:tmpl w:val="A42E0850"/>
    <w:lvl w:ilvl="0" w:tplc="E55A6882">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7" w15:restartNumberingAfterBreak="0">
    <w:nsid w:val="457B3D18"/>
    <w:multiLevelType w:val="hybridMultilevel"/>
    <w:tmpl w:val="3C946B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4AD92ACE"/>
    <w:multiLevelType w:val="hybridMultilevel"/>
    <w:tmpl w:val="4514869A"/>
    <w:lvl w:ilvl="0" w:tplc="75FCC4B0">
      <w:numFmt w:val="bullet"/>
      <w:lvlText w:val="-"/>
      <w:lvlJc w:val="left"/>
      <w:pPr>
        <w:ind w:left="720" w:hanging="360"/>
      </w:pPr>
      <w:rPr>
        <w:rFonts w:ascii="Calibri" w:eastAsia="Play"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4CEF34C5"/>
    <w:multiLevelType w:val="hybridMultilevel"/>
    <w:tmpl w:val="FDAAF5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F250AD6"/>
    <w:multiLevelType w:val="hybridMultilevel"/>
    <w:tmpl w:val="BCBADA0C"/>
    <w:lvl w:ilvl="0" w:tplc="FFFFFFFF">
      <w:start w:val="1"/>
      <w:numFmt w:val="decimal"/>
      <w:lvlText w:val="%1."/>
      <w:lvlJc w:val="left"/>
      <w:pPr>
        <w:ind w:left="1752" w:hanging="360"/>
      </w:pPr>
      <w:rPr>
        <w:rFonts w:hint="default"/>
      </w:rPr>
    </w:lvl>
    <w:lvl w:ilvl="1" w:tplc="FFFFFFFF" w:tentative="1">
      <w:start w:val="1"/>
      <w:numFmt w:val="lowerLetter"/>
      <w:lvlText w:val="%2."/>
      <w:lvlJc w:val="left"/>
      <w:pPr>
        <w:ind w:left="2472" w:hanging="360"/>
      </w:pPr>
    </w:lvl>
    <w:lvl w:ilvl="2" w:tplc="FFFFFFFF" w:tentative="1">
      <w:start w:val="1"/>
      <w:numFmt w:val="lowerRoman"/>
      <w:lvlText w:val="%3."/>
      <w:lvlJc w:val="right"/>
      <w:pPr>
        <w:ind w:left="3192" w:hanging="180"/>
      </w:pPr>
    </w:lvl>
    <w:lvl w:ilvl="3" w:tplc="FFFFFFFF" w:tentative="1">
      <w:start w:val="1"/>
      <w:numFmt w:val="decimal"/>
      <w:lvlText w:val="%4."/>
      <w:lvlJc w:val="left"/>
      <w:pPr>
        <w:ind w:left="3912" w:hanging="360"/>
      </w:pPr>
    </w:lvl>
    <w:lvl w:ilvl="4" w:tplc="FFFFFFFF" w:tentative="1">
      <w:start w:val="1"/>
      <w:numFmt w:val="lowerLetter"/>
      <w:lvlText w:val="%5."/>
      <w:lvlJc w:val="left"/>
      <w:pPr>
        <w:ind w:left="4632" w:hanging="360"/>
      </w:pPr>
    </w:lvl>
    <w:lvl w:ilvl="5" w:tplc="FFFFFFFF" w:tentative="1">
      <w:start w:val="1"/>
      <w:numFmt w:val="lowerRoman"/>
      <w:lvlText w:val="%6."/>
      <w:lvlJc w:val="right"/>
      <w:pPr>
        <w:ind w:left="5352" w:hanging="180"/>
      </w:pPr>
    </w:lvl>
    <w:lvl w:ilvl="6" w:tplc="FFFFFFFF" w:tentative="1">
      <w:start w:val="1"/>
      <w:numFmt w:val="decimal"/>
      <w:lvlText w:val="%7."/>
      <w:lvlJc w:val="left"/>
      <w:pPr>
        <w:ind w:left="6072" w:hanging="360"/>
      </w:pPr>
    </w:lvl>
    <w:lvl w:ilvl="7" w:tplc="FFFFFFFF" w:tentative="1">
      <w:start w:val="1"/>
      <w:numFmt w:val="lowerLetter"/>
      <w:lvlText w:val="%8."/>
      <w:lvlJc w:val="left"/>
      <w:pPr>
        <w:ind w:left="6792" w:hanging="360"/>
      </w:pPr>
    </w:lvl>
    <w:lvl w:ilvl="8" w:tplc="FFFFFFFF" w:tentative="1">
      <w:start w:val="1"/>
      <w:numFmt w:val="lowerRoman"/>
      <w:lvlText w:val="%9."/>
      <w:lvlJc w:val="right"/>
      <w:pPr>
        <w:ind w:left="7512" w:hanging="180"/>
      </w:pPr>
    </w:lvl>
  </w:abstractNum>
  <w:abstractNum w:abstractNumId="41" w15:restartNumberingAfterBreak="0">
    <w:nsid w:val="4FCD378C"/>
    <w:multiLevelType w:val="hybridMultilevel"/>
    <w:tmpl w:val="BCBADA0C"/>
    <w:lvl w:ilvl="0" w:tplc="FFFFFFFF">
      <w:start w:val="1"/>
      <w:numFmt w:val="decimal"/>
      <w:lvlText w:val="%1."/>
      <w:lvlJc w:val="left"/>
      <w:pPr>
        <w:ind w:left="1752" w:hanging="360"/>
      </w:pPr>
      <w:rPr>
        <w:rFonts w:hint="default"/>
      </w:rPr>
    </w:lvl>
    <w:lvl w:ilvl="1" w:tplc="FFFFFFFF" w:tentative="1">
      <w:start w:val="1"/>
      <w:numFmt w:val="lowerLetter"/>
      <w:lvlText w:val="%2."/>
      <w:lvlJc w:val="left"/>
      <w:pPr>
        <w:ind w:left="2472" w:hanging="360"/>
      </w:pPr>
    </w:lvl>
    <w:lvl w:ilvl="2" w:tplc="FFFFFFFF" w:tentative="1">
      <w:start w:val="1"/>
      <w:numFmt w:val="lowerRoman"/>
      <w:lvlText w:val="%3."/>
      <w:lvlJc w:val="right"/>
      <w:pPr>
        <w:ind w:left="3192" w:hanging="180"/>
      </w:pPr>
    </w:lvl>
    <w:lvl w:ilvl="3" w:tplc="FFFFFFFF" w:tentative="1">
      <w:start w:val="1"/>
      <w:numFmt w:val="decimal"/>
      <w:lvlText w:val="%4."/>
      <w:lvlJc w:val="left"/>
      <w:pPr>
        <w:ind w:left="3912" w:hanging="360"/>
      </w:pPr>
    </w:lvl>
    <w:lvl w:ilvl="4" w:tplc="FFFFFFFF" w:tentative="1">
      <w:start w:val="1"/>
      <w:numFmt w:val="lowerLetter"/>
      <w:lvlText w:val="%5."/>
      <w:lvlJc w:val="left"/>
      <w:pPr>
        <w:ind w:left="4632" w:hanging="360"/>
      </w:pPr>
    </w:lvl>
    <w:lvl w:ilvl="5" w:tplc="FFFFFFFF" w:tentative="1">
      <w:start w:val="1"/>
      <w:numFmt w:val="lowerRoman"/>
      <w:lvlText w:val="%6."/>
      <w:lvlJc w:val="right"/>
      <w:pPr>
        <w:ind w:left="5352" w:hanging="180"/>
      </w:pPr>
    </w:lvl>
    <w:lvl w:ilvl="6" w:tplc="FFFFFFFF" w:tentative="1">
      <w:start w:val="1"/>
      <w:numFmt w:val="decimal"/>
      <w:lvlText w:val="%7."/>
      <w:lvlJc w:val="left"/>
      <w:pPr>
        <w:ind w:left="6072" w:hanging="360"/>
      </w:pPr>
    </w:lvl>
    <w:lvl w:ilvl="7" w:tplc="FFFFFFFF" w:tentative="1">
      <w:start w:val="1"/>
      <w:numFmt w:val="lowerLetter"/>
      <w:lvlText w:val="%8."/>
      <w:lvlJc w:val="left"/>
      <w:pPr>
        <w:ind w:left="6792" w:hanging="360"/>
      </w:pPr>
    </w:lvl>
    <w:lvl w:ilvl="8" w:tplc="FFFFFFFF" w:tentative="1">
      <w:start w:val="1"/>
      <w:numFmt w:val="lowerRoman"/>
      <w:lvlText w:val="%9."/>
      <w:lvlJc w:val="right"/>
      <w:pPr>
        <w:ind w:left="7512" w:hanging="180"/>
      </w:pPr>
    </w:lvl>
  </w:abstractNum>
  <w:abstractNum w:abstractNumId="42" w15:restartNumberingAfterBreak="0">
    <w:nsid w:val="4FE65F5A"/>
    <w:multiLevelType w:val="hybridMultilevel"/>
    <w:tmpl w:val="BCBADA0C"/>
    <w:lvl w:ilvl="0" w:tplc="897CE24A">
      <w:start w:val="1"/>
      <w:numFmt w:val="decimal"/>
      <w:lvlText w:val="%1."/>
      <w:lvlJc w:val="left"/>
      <w:pPr>
        <w:ind w:left="1752" w:hanging="360"/>
      </w:pPr>
      <w:rPr>
        <w:rFonts w:hint="default"/>
      </w:rPr>
    </w:lvl>
    <w:lvl w:ilvl="1" w:tplc="04100019" w:tentative="1">
      <w:start w:val="1"/>
      <w:numFmt w:val="lowerLetter"/>
      <w:lvlText w:val="%2."/>
      <w:lvlJc w:val="left"/>
      <w:pPr>
        <w:ind w:left="2472" w:hanging="360"/>
      </w:pPr>
    </w:lvl>
    <w:lvl w:ilvl="2" w:tplc="0410001B" w:tentative="1">
      <w:start w:val="1"/>
      <w:numFmt w:val="lowerRoman"/>
      <w:lvlText w:val="%3."/>
      <w:lvlJc w:val="right"/>
      <w:pPr>
        <w:ind w:left="3192" w:hanging="180"/>
      </w:pPr>
    </w:lvl>
    <w:lvl w:ilvl="3" w:tplc="0410000F" w:tentative="1">
      <w:start w:val="1"/>
      <w:numFmt w:val="decimal"/>
      <w:lvlText w:val="%4."/>
      <w:lvlJc w:val="left"/>
      <w:pPr>
        <w:ind w:left="3912" w:hanging="360"/>
      </w:pPr>
    </w:lvl>
    <w:lvl w:ilvl="4" w:tplc="04100019" w:tentative="1">
      <w:start w:val="1"/>
      <w:numFmt w:val="lowerLetter"/>
      <w:lvlText w:val="%5."/>
      <w:lvlJc w:val="left"/>
      <w:pPr>
        <w:ind w:left="4632" w:hanging="360"/>
      </w:pPr>
    </w:lvl>
    <w:lvl w:ilvl="5" w:tplc="0410001B" w:tentative="1">
      <w:start w:val="1"/>
      <w:numFmt w:val="lowerRoman"/>
      <w:lvlText w:val="%6."/>
      <w:lvlJc w:val="right"/>
      <w:pPr>
        <w:ind w:left="5352" w:hanging="180"/>
      </w:pPr>
    </w:lvl>
    <w:lvl w:ilvl="6" w:tplc="0410000F" w:tentative="1">
      <w:start w:val="1"/>
      <w:numFmt w:val="decimal"/>
      <w:lvlText w:val="%7."/>
      <w:lvlJc w:val="left"/>
      <w:pPr>
        <w:ind w:left="6072" w:hanging="360"/>
      </w:pPr>
    </w:lvl>
    <w:lvl w:ilvl="7" w:tplc="04100019" w:tentative="1">
      <w:start w:val="1"/>
      <w:numFmt w:val="lowerLetter"/>
      <w:lvlText w:val="%8."/>
      <w:lvlJc w:val="left"/>
      <w:pPr>
        <w:ind w:left="6792" w:hanging="360"/>
      </w:pPr>
    </w:lvl>
    <w:lvl w:ilvl="8" w:tplc="0410001B" w:tentative="1">
      <w:start w:val="1"/>
      <w:numFmt w:val="lowerRoman"/>
      <w:lvlText w:val="%9."/>
      <w:lvlJc w:val="right"/>
      <w:pPr>
        <w:ind w:left="7512" w:hanging="180"/>
      </w:pPr>
    </w:lvl>
  </w:abstractNum>
  <w:abstractNum w:abstractNumId="43" w15:restartNumberingAfterBreak="0">
    <w:nsid w:val="55B5533E"/>
    <w:multiLevelType w:val="hybridMultilevel"/>
    <w:tmpl w:val="7E5E64B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7482F5D"/>
    <w:multiLevelType w:val="hybridMultilevel"/>
    <w:tmpl w:val="24229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9E160AC"/>
    <w:multiLevelType w:val="hybridMultilevel"/>
    <w:tmpl w:val="72FCBF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5B811B7E"/>
    <w:multiLevelType w:val="hybridMultilevel"/>
    <w:tmpl w:val="24229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CC6580D"/>
    <w:multiLevelType w:val="hybridMultilevel"/>
    <w:tmpl w:val="63C6F7A0"/>
    <w:lvl w:ilvl="0" w:tplc="E60AA6B8">
      <w:start w:val="3"/>
      <w:numFmt w:val="bullet"/>
      <w:lvlText w:val="-"/>
      <w:lvlJc w:val="left"/>
      <w:pPr>
        <w:ind w:left="405" w:hanging="360"/>
      </w:pPr>
      <w:rPr>
        <w:rFonts w:ascii="Calibri" w:eastAsia="Play" w:hAnsi="Calibri" w:cs="Calibri" w:hint="default"/>
      </w:rPr>
    </w:lvl>
    <w:lvl w:ilvl="1" w:tplc="04100003" w:tentative="1">
      <w:start w:val="1"/>
      <w:numFmt w:val="bullet"/>
      <w:lvlText w:val="o"/>
      <w:lvlJc w:val="left"/>
      <w:pPr>
        <w:ind w:left="1125" w:hanging="360"/>
      </w:pPr>
      <w:rPr>
        <w:rFonts w:ascii="Courier New" w:hAnsi="Courier New" w:cs="Courier New" w:hint="default"/>
      </w:rPr>
    </w:lvl>
    <w:lvl w:ilvl="2" w:tplc="04100005" w:tentative="1">
      <w:start w:val="1"/>
      <w:numFmt w:val="bullet"/>
      <w:lvlText w:val=""/>
      <w:lvlJc w:val="left"/>
      <w:pPr>
        <w:ind w:left="1845" w:hanging="360"/>
      </w:pPr>
      <w:rPr>
        <w:rFonts w:ascii="Wingdings" w:hAnsi="Wingdings" w:hint="default"/>
      </w:rPr>
    </w:lvl>
    <w:lvl w:ilvl="3" w:tplc="04100001" w:tentative="1">
      <w:start w:val="1"/>
      <w:numFmt w:val="bullet"/>
      <w:lvlText w:val=""/>
      <w:lvlJc w:val="left"/>
      <w:pPr>
        <w:ind w:left="2565" w:hanging="360"/>
      </w:pPr>
      <w:rPr>
        <w:rFonts w:ascii="Symbol" w:hAnsi="Symbol" w:hint="default"/>
      </w:rPr>
    </w:lvl>
    <w:lvl w:ilvl="4" w:tplc="04100003" w:tentative="1">
      <w:start w:val="1"/>
      <w:numFmt w:val="bullet"/>
      <w:lvlText w:val="o"/>
      <w:lvlJc w:val="left"/>
      <w:pPr>
        <w:ind w:left="3285" w:hanging="360"/>
      </w:pPr>
      <w:rPr>
        <w:rFonts w:ascii="Courier New" w:hAnsi="Courier New" w:cs="Courier New" w:hint="default"/>
      </w:rPr>
    </w:lvl>
    <w:lvl w:ilvl="5" w:tplc="04100005" w:tentative="1">
      <w:start w:val="1"/>
      <w:numFmt w:val="bullet"/>
      <w:lvlText w:val=""/>
      <w:lvlJc w:val="left"/>
      <w:pPr>
        <w:ind w:left="4005" w:hanging="360"/>
      </w:pPr>
      <w:rPr>
        <w:rFonts w:ascii="Wingdings" w:hAnsi="Wingdings" w:hint="default"/>
      </w:rPr>
    </w:lvl>
    <w:lvl w:ilvl="6" w:tplc="04100001" w:tentative="1">
      <w:start w:val="1"/>
      <w:numFmt w:val="bullet"/>
      <w:lvlText w:val=""/>
      <w:lvlJc w:val="left"/>
      <w:pPr>
        <w:ind w:left="4725" w:hanging="360"/>
      </w:pPr>
      <w:rPr>
        <w:rFonts w:ascii="Symbol" w:hAnsi="Symbol" w:hint="default"/>
      </w:rPr>
    </w:lvl>
    <w:lvl w:ilvl="7" w:tplc="04100003" w:tentative="1">
      <w:start w:val="1"/>
      <w:numFmt w:val="bullet"/>
      <w:lvlText w:val="o"/>
      <w:lvlJc w:val="left"/>
      <w:pPr>
        <w:ind w:left="5445" w:hanging="360"/>
      </w:pPr>
      <w:rPr>
        <w:rFonts w:ascii="Courier New" w:hAnsi="Courier New" w:cs="Courier New" w:hint="default"/>
      </w:rPr>
    </w:lvl>
    <w:lvl w:ilvl="8" w:tplc="04100005" w:tentative="1">
      <w:start w:val="1"/>
      <w:numFmt w:val="bullet"/>
      <w:lvlText w:val=""/>
      <w:lvlJc w:val="left"/>
      <w:pPr>
        <w:ind w:left="6165" w:hanging="360"/>
      </w:pPr>
      <w:rPr>
        <w:rFonts w:ascii="Wingdings" w:hAnsi="Wingdings" w:hint="default"/>
      </w:rPr>
    </w:lvl>
  </w:abstractNum>
  <w:abstractNum w:abstractNumId="48" w15:restartNumberingAfterBreak="0">
    <w:nsid w:val="62302563"/>
    <w:multiLevelType w:val="hybridMultilevel"/>
    <w:tmpl w:val="82F6B5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69F23EC0"/>
    <w:multiLevelType w:val="multilevel"/>
    <w:tmpl w:val="312CCA9A"/>
    <w:lvl w:ilvl="0">
      <w:start w:val="6"/>
      <w:numFmt w:val="decimal"/>
      <w:lvlText w:val="%1.0"/>
      <w:lvlJc w:val="left"/>
      <w:pPr>
        <w:ind w:left="720" w:hanging="720"/>
      </w:pPr>
      <w:rPr>
        <w:rFonts w:ascii="Calibri" w:eastAsia="Aptos" w:hAnsi="Calibri" w:cs="Calibri" w:hint="default"/>
        <w:color w:val="467886" w:themeColor="hyperlink"/>
        <w:sz w:val="22"/>
        <w:u w:val="single"/>
      </w:rPr>
    </w:lvl>
    <w:lvl w:ilvl="1">
      <w:start w:val="1"/>
      <w:numFmt w:val="decimal"/>
      <w:lvlText w:val="%1.%2"/>
      <w:lvlJc w:val="left"/>
      <w:pPr>
        <w:ind w:left="1440" w:hanging="720"/>
      </w:pPr>
      <w:rPr>
        <w:rFonts w:ascii="Calibri" w:eastAsia="Aptos" w:hAnsi="Calibri" w:cs="Calibri" w:hint="default"/>
        <w:color w:val="467886" w:themeColor="hyperlink"/>
        <w:sz w:val="22"/>
        <w:u w:val="single"/>
      </w:rPr>
    </w:lvl>
    <w:lvl w:ilvl="2">
      <w:start w:val="1"/>
      <w:numFmt w:val="decimal"/>
      <w:lvlText w:val="%1.%2.%3"/>
      <w:lvlJc w:val="left"/>
      <w:pPr>
        <w:ind w:left="2520" w:hanging="1080"/>
      </w:pPr>
      <w:rPr>
        <w:rFonts w:ascii="Calibri" w:eastAsia="Aptos" w:hAnsi="Calibri" w:cs="Calibri" w:hint="default"/>
        <w:color w:val="467886" w:themeColor="hyperlink"/>
        <w:sz w:val="22"/>
        <w:u w:val="single"/>
      </w:rPr>
    </w:lvl>
    <w:lvl w:ilvl="3">
      <w:start w:val="1"/>
      <w:numFmt w:val="decimal"/>
      <w:lvlText w:val="%1.%2.%3.%4"/>
      <w:lvlJc w:val="left"/>
      <w:pPr>
        <w:ind w:left="3600" w:hanging="1440"/>
      </w:pPr>
      <w:rPr>
        <w:rFonts w:ascii="Calibri" w:eastAsia="Aptos" w:hAnsi="Calibri" w:cs="Calibri" w:hint="default"/>
        <w:color w:val="467886" w:themeColor="hyperlink"/>
        <w:sz w:val="22"/>
        <w:u w:val="single"/>
      </w:rPr>
    </w:lvl>
    <w:lvl w:ilvl="4">
      <w:start w:val="1"/>
      <w:numFmt w:val="decimal"/>
      <w:lvlText w:val="%1.%2.%3.%4.%5"/>
      <w:lvlJc w:val="left"/>
      <w:pPr>
        <w:ind w:left="4320" w:hanging="1440"/>
      </w:pPr>
      <w:rPr>
        <w:rFonts w:ascii="Calibri" w:eastAsia="Aptos" w:hAnsi="Calibri" w:cs="Calibri" w:hint="default"/>
        <w:color w:val="467886" w:themeColor="hyperlink"/>
        <w:sz w:val="22"/>
        <w:u w:val="single"/>
      </w:rPr>
    </w:lvl>
    <w:lvl w:ilvl="5">
      <w:start w:val="1"/>
      <w:numFmt w:val="decimal"/>
      <w:lvlText w:val="%1.%2.%3.%4.%5.%6"/>
      <w:lvlJc w:val="left"/>
      <w:pPr>
        <w:ind w:left="5400" w:hanging="1800"/>
      </w:pPr>
      <w:rPr>
        <w:rFonts w:ascii="Calibri" w:eastAsia="Aptos" w:hAnsi="Calibri" w:cs="Calibri" w:hint="default"/>
        <w:color w:val="467886" w:themeColor="hyperlink"/>
        <w:sz w:val="22"/>
        <w:u w:val="single"/>
      </w:rPr>
    </w:lvl>
    <w:lvl w:ilvl="6">
      <w:start w:val="1"/>
      <w:numFmt w:val="decimal"/>
      <w:lvlText w:val="%1.%2.%3.%4.%5.%6.%7"/>
      <w:lvlJc w:val="left"/>
      <w:pPr>
        <w:ind w:left="6480" w:hanging="2160"/>
      </w:pPr>
      <w:rPr>
        <w:rFonts w:ascii="Calibri" w:eastAsia="Aptos" w:hAnsi="Calibri" w:cs="Calibri" w:hint="default"/>
        <w:color w:val="467886" w:themeColor="hyperlink"/>
        <w:sz w:val="22"/>
        <w:u w:val="single"/>
      </w:rPr>
    </w:lvl>
    <w:lvl w:ilvl="7">
      <w:start w:val="1"/>
      <w:numFmt w:val="decimal"/>
      <w:lvlText w:val="%1.%2.%3.%4.%5.%6.%7.%8"/>
      <w:lvlJc w:val="left"/>
      <w:pPr>
        <w:ind w:left="7560" w:hanging="2520"/>
      </w:pPr>
      <w:rPr>
        <w:rFonts w:ascii="Calibri" w:eastAsia="Aptos" w:hAnsi="Calibri" w:cs="Calibri" w:hint="default"/>
        <w:color w:val="467886" w:themeColor="hyperlink"/>
        <w:sz w:val="22"/>
        <w:u w:val="single"/>
      </w:rPr>
    </w:lvl>
    <w:lvl w:ilvl="8">
      <w:start w:val="1"/>
      <w:numFmt w:val="decimal"/>
      <w:lvlText w:val="%1.%2.%3.%4.%5.%6.%7.%8.%9"/>
      <w:lvlJc w:val="left"/>
      <w:pPr>
        <w:ind w:left="8640" w:hanging="2880"/>
      </w:pPr>
      <w:rPr>
        <w:rFonts w:ascii="Calibri" w:eastAsia="Aptos" w:hAnsi="Calibri" w:cs="Calibri" w:hint="default"/>
        <w:color w:val="467886" w:themeColor="hyperlink"/>
        <w:sz w:val="22"/>
        <w:u w:val="single"/>
      </w:rPr>
    </w:lvl>
  </w:abstractNum>
  <w:abstractNum w:abstractNumId="50" w15:restartNumberingAfterBreak="0">
    <w:nsid w:val="6FFE368C"/>
    <w:multiLevelType w:val="hybridMultilevel"/>
    <w:tmpl w:val="3C946BC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70746A20"/>
    <w:multiLevelType w:val="multilevel"/>
    <w:tmpl w:val="28C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C42AB0"/>
    <w:multiLevelType w:val="multilevel"/>
    <w:tmpl w:val="AFEE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3688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76457BA4"/>
    <w:multiLevelType w:val="hybridMultilevel"/>
    <w:tmpl w:val="554CC6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7653A12"/>
    <w:multiLevelType w:val="hybridMultilevel"/>
    <w:tmpl w:val="F210196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6" w15:restartNumberingAfterBreak="0">
    <w:nsid w:val="7DD822C3"/>
    <w:multiLevelType w:val="hybridMultilevel"/>
    <w:tmpl w:val="3C946BCC"/>
    <w:lvl w:ilvl="0" w:tplc="EA6E329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355738295">
    <w:abstractNumId w:val="0"/>
  </w:num>
  <w:num w:numId="2" w16cid:durableId="1453553918">
    <w:abstractNumId w:val="12"/>
  </w:num>
  <w:num w:numId="3" w16cid:durableId="1847984744">
    <w:abstractNumId w:val="6"/>
  </w:num>
  <w:num w:numId="4" w16cid:durableId="1281305233">
    <w:abstractNumId w:val="51"/>
  </w:num>
  <w:num w:numId="5" w16cid:durableId="478426275">
    <w:abstractNumId w:val="39"/>
  </w:num>
  <w:num w:numId="6" w16cid:durableId="1576551924">
    <w:abstractNumId w:val="56"/>
  </w:num>
  <w:num w:numId="7" w16cid:durableId="567691393">
    <w:abstractNumId w:val="42"/>
  </w:num>
  <w:num w:numId="8" w16cid:durableId="594900704">
    <w:abstractNumId w:val="33"/>
  </w:num>
  <w:num w:numId="9" w16cid:durableId="560599277">
    <w:abstractNumId w:val="8"/>
  </w:num>
  <w:num w:numId="10" w16cid:durableId="412166526">
    <w:abstractNumId w:val="36"/>
  </w:num>
  <w:num w:numId="11" w16cid:durableId="764110979">
    <w:abstractNumId w:val="41"/>
  </w:num>
  <w:num w:numId="12" w16cid:durableId="1540972270">
    <w:abstractNumId w:val="40"/>
  </w:num>
  <w:num w:numId="13" w16cid:durableId="14770558">
    <w:abstractNumId w:val="37"/>
  </w:num>
  <w:num w:numId="14" w16cid:durableId="1430079531">
    <w:abstractNumId w:val="5"/>
  </w:num>
  <w:num w:numId="15" w16cid:durableId="564529202">
    <w:abstractNumId w:val="21"/>
  </w:num>
  <w:num w:numId="16" w16cid:durableId="697782312">
    <w:abstractNumId w:val="43"/>
  </w:num>
  <w:num w:numId="17" w16cid:durableId="2127001533">
    <w:abstractNumId w:val="22"/>
  </w:num>
  <w:num w:numId="18" w16cid:durableId="605306999">
    <w:abstractNumId w:val="27"/>
  </w:num>
  <w:num w:numId="19" w16cid:durableId="582687429">
    <w:abstractNumId w:val="1"/>
  </w:num>
  <w:num w:numId="20" w16cid:durableId="1412118856">
    <w:abstractNumId w:val="26"/>
  </w:num>
  <w:num w:numId="21" w16cid:durableId="1602184661">
    <w:abstractNumId w:val="10"/>
  </w:num>
  <w:num w:numId="22" w16cid:durableId="1671253131">
    <w:abstractNumId w:val="50"/>
  </w:num>
  <w:num w:numId="23" w16cid:durableId="769471647">
    <w:abstractNumId w:val="2"/>
  </w:num>
  <w:num w:numId="24" w16cid:durableId="2050109737">
    <w:abstractNumId w:val="7"/>
  </w:num>
  <w:num w:numId="25" w16cid:durableId="657151589">
    <w:abstractNumId w:val="23"/>
  </w:num>
  <w:num w:numId="26" w16cid:durableId="1885286888">
    <w:abstractNumId w:val="28"/>
  </w:num>
  <w:num w:numId="27" w16cid:durableId="916980803">
    <w:abstractNumId w:val="32"/>
  </w:num>
  <w:num w:numId="28" w16cid:durableId="368334978">
    <w:abstractNumId w:val="38"/>
  </w:num>
  <w:num w:numId="29" w16cid:durableId="948656911">
    <w:abstractNumId w:val="31"/>
  </w:num>
  <w:num w:numId="30" w16cid:durableId="1247113509">
    <w:abstractNumId w:val="19"/>
  </w:num>
  <w:num w:numId="31" w16cid:durableId="598947098">
    <w:abstractNumId w:val="45"/>
  </w:num>
  <w:num w:numId="32" w16cid:durableId="285358956">
    <w:abstractNumId w:val="53"/>
  </w:num>
  <w:num w:numId="33" w16cid:durableId="1848980381">
    <w:abstractNumId w:val="29"/>
  </w:num>
  <w:num w:numId="34" w16cid:durableId="1176111948">
    <w:abstractNumId w:val="4"/>
  </w:num>
  <w:num w:numId="35" w16cid:durableId="255401363">
    <w:abstractNumId w:val="30"/>
  </w:num>
  <w:num w:numId="36" w16cid:durableId="35274640">
    <w:abstractNumId w:val="34"/>
  </w:num>
  <w:num w:numId="37" w16cid:durableId="390469088">
    <w:abstractNumId w:val="3"/>
  </w:num>
  <w:num w:numId="38" w16cid:durableId="685328301">
    <w:abstractNumId w:val="9"/>
  </w:num>
  <w:num w:numId="39" w16cid:durableId="773289358">
    <w:abstractNumId w:val="15"/>
  </w:num>
  <w:num w:numId="40" w16cid:durableId="170920218">
    <w:abstractNumId w:val="54"/>
  </w:num>
  <w:num w:numId="41" w16cid:durableId="1876116864">
    <w:abstractNumId w:val="47"/>
  </w:num>
  <w:num w:numId="42" w16cid:durableId="1570506035">
    <w:abstractNumId w:val="46"/>
  </w:num>
  <w:num w:numId="43" w16cid:durableId="871530239">
    <w:abstractNumId w:val="44"/>
  </w:num>
  <w:num w:numId="44" w16cid:durableId="1076047681">
    <w:abstractNumId w:val="11"/>
  </w:num>
  <w:num w:numId="45" w16cid:durableId="9187484">
    <w:abstractNumId w:val="49"/>
  </w:num>
  <w:num w:numId="46" w16cid:durableId="1987970669">
    <w:abstractNumId w:val="48"/>
  </w:num>
  <w:num w:numId="47" w16cid:durableId="807937647">
    <w:abstractNumId w:val="13"/>
  </w:num>
  <w:num w:numId="48" w16cid:durableId="1914659644">
    <w:abstractNumId w:val="52"/>
  </w:num>
  <w:num w:numId="49" w16cid:durableId="824708005">
    <w:abstractNumId w:val="20"/>
  </w:num>
  <w:num w:numId="50" w16cid:durableId="114905556">
    <w:abstractNumId w:val="55"/>
  </w:num>
  <w:num w:numId="51" w16cid:durableId="852955298">
    <w:abstractNumId w:val="17"/>
  </w:num>
  <w:num w:numId="52" w16cid:durableId="882251511">
    <w:abstractNumId w:val="25"/>
  </w:num>
  <w:num w:numId="53" w16cid:durableId="943149225">
    <w:abstractNumId w:val="16"/>
  </w:num>
  <w:num w:numId="54" w16cid:durableId="800613084">
    <w:abstractNumId w:val="18"/>
  </w:num>
  <w:num w:numId="55" w16cid:durableId="1096553846">
    <w:abstractNumId w:val="35"/>
  </w:num>
  <w:num w:numId="56" w16cid:durableId="257443613">
    <w:abstractNumId w:val="24"/>
  </w:num>
  <w:num w:numId="57" w16cid:durableId="1419135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5D3"/>
    <w:rsid w:val="00002F00"/>
    <w:rsid w:val="00004EA5"/>
    <w:rsid w:val="000143BF"/>
    <w:rsid w:val="000150FE"/>
    <w:rsid w:val="00015EEC"/>
    <w:rsid w:val="000170D3"/>
    <w:rsid w:val="00024B1F"/>
    <w:rsid w:val="00026A1D"/>
    <w:rsid w:val="000270E2"/>
    <w:rsid w:val="0004553D"/>
    <w:rsid w:val="0004717F"/>
    <w:rsid w:val="00051D0B"/>
    <w:rsid w:val="000569D3"/>
    <w:rsid w:val="00057D4C"/>
    <w:rsid w:val="00060B94"/>
    <w:rsid w:val="00063E19"/>
    <w:rsid w:val="0006614E"/>
    <w:rsid w:val="00071E73"/>
    <w:rsid w:val="0008214D"/>
    <w:rsid w:val="0009420B"/>
    <w:rsid w:val="00096B3D"/>
    <w:rsid w:val="00097350"/>
    <w:rsid w:val="000A3F93"/>
    <w:rsid w:val="000A42BF"/>
    <w:rsid w:val="000A5169"/>
    <w:rsid w:val="000C2348"/>
    <w:rsid w:val="000E330D"/>
    <w:rsid w:val="000F4021"/>
    <w:rsid w:val="000F48DF"/>
    <w:rsid w:val="00107482"/>
    <w:rsid w:val="00107992"/>
    <w:rsid w:val="00111A88"/>
    <w:rsid w:val="0011519D"/>
    <w:rsid w:val="0012199E"/>
    <w:rsid w:val="00135DCB"/>
    <w:rsid w:val="00156A8C"/>
    <w:rsid w:val="00160E9B"/>
    <w:rsid w:val="00167394"/>
    <w:rsid w:val="001702E2"/>
    <w:rsid w:val="00172726"/>
    <w:rsid w:val="00194B44"/>
    <w:rsid w:val="001A021F"/>
    <w:rsid w:val="001B3845"/>
    <w:rsid w:val="001B3AAC"/>
    <w:rsid w:val="001C0C86"/>
    <w:rsid w:val="001C1899"/>
    <w:rsid w:val="001C33E9"/>
    <w:rsid w:val="001C6A26"/>
    <w:rsid w:val="001C6E92"/>
    <w:rsid w:val="001D47BA"/>
    <w:rsid w:val="001E48F3"/>
    <w:rsid w:val="001F107B"/>
    <w:rsid w:val="001F1FD4"/>
    <w:rsid w:val="001F77A1"/>
    <w:rsid w:val="00204474"/>
    <w:rsid w:val="00204DF2"/>
    <w:rsid w:val="0021421F"/>
    <w:rsid w:val="00225308"/>
    <w:rsid w:val="00225546"/>
    <w:rsid w:val="00226096"/>
    <w:rsid w:val="00235B3C"/>
    <w:rsid w:val="002361EE"/>
    <w:rsid w:val="0023686E"/>
    <w:rsid w:val="002441CD"/>
    <w:rsid w:val="00280994"/>
    <w:rsid w:val="002837F0"/>
    <w:rsid w:val="00290582"/>
    <w:rsid w:val="002905B9"/>
    <w:rsid w:val="0029342F"/>
    <w:rsid w:val="002A337C"/>
    <w:rsid w:val="002A640D"/>
    <w:rsid w:val="002C0B1C"/>
    <w:rsid w:val="002E44B9"/>
    <w:rsid w:val="002F022B"/>
    <w:rsid w:val="00304D51"/>
    <w:rsid w:val="00312906"/>
    <w:rsid w:val="00312F76"/>
    <w:rsid w:val="00324606"/>
    <w:rsid w:val="00332FC2"/>
    <w:rsid w:val="003400C7"/>
    <w:rsid w:val="003433F2"/>
    <w:rsid w:val="00344388"/>
    <w:rsid w:val="0034595E"/>
    <w:rsid w:val="00350AC9"/>
    <w:rsid w:val="00354D8C"/>
    <w:rsid w:val="00357238"/>
    <w:rsid w:val="00361F97"/>
    <w:rsid w:val="0037176A"/>
    <w:rsid w:val="00382FB3"/>
    <w:rsid w:val="00386B68"/>
    <w:rsid w:val="00386FCC"/>
    <w:rsid w:val="00394681"/>
    <w:rsid w:val="003A6FDA"/>
    <w:rsid w:val="003B59F1"/>
    <w:rsid w:val="003C2151"/>
    <w:rsid w:val="003C6D16"/>
    <w:rsid w:val="003D5C15"/>
    <w:rsid w:val="003E2D16"/>
    <w:rsid w:val="00402C66"/>
    <w:rsid w:val="00403D5E"/>
    <w:rsid w:val="00405BAE"/>
    <w:rsid w:val="004100CA"/>
    <w:rsid w:val="004121DB"/>
    <w:rsid w:val="004246EB"/>
    <w:rsid w:val="0042705C"/>
    <w:rsid w:val="0043133E"/>
    <w:rsid w:val="004337FA"/>
    <w:rsid w:val="00434B8A"/>
    <w:rsid w:val="004467B6"/>
    <w:rsid w:val="00446ED4"/>
    <w:rsid w:val="00447E5D"/>
    <w:rsid w:val="004549FD"/>
    <w:rsid w:val="00456A7D"/>
    <w:rsid w:val="0046122C"/>
    <w:rsid w:val="00461FEB"/>
    <w:rsid w:val="004642C3"/>
    <w:rsid w:val="00465B9D"/>
    <w:rsid w:val="00474DA6"/>
    <w:rsid w:val="00482376"/>
    <w:rsid w:val="004935EB"/>
    <w:rsid w:val="004A629D"/>
    <w:rsid w:val="004A70BA"/>
    <w:rsid w:val="004B0021"/>
    <w:rsid w:val="004B6DAB"/>
    <w:rsid w:val="004C03ED"/>
    <w:rsid w:val="004C4F95"/>
    <w:rsid w:val="004E0221"/>
    <w:rsid w:val="004E14C1"/>
    <w:rsid w:val="004E75F9"/>
    <w:rsid w:val="004F0BB1"/>
    <w:rsid w:val="004F2DB9"/>
    <w:rsid w:val="00506874"/>
    <w:rsid w:val="005440E4"/>
    <w:rsid w:val="0057215F"/>
    <w:rsid w:val="00575F15"/>
    <w:rsid w:val="00584980"/>
    <w:rsid w:val="00597814"/>
    <w:rsid w:val="005A20D4"/>
    <w:rsid w:val="005A223A"/>
    <w:rsid w:val="005A4427"/>
    <w:rsid w:val="005C1321"/>
    <w:rsid w:val="005C33BC"/>
    <w:rsid w:val="005D210F"/>
    <w:rsid w:val="005D601C"/>
    <w:rsid w:val="005E049C"/>
    <w:rsid w:val="005F1DCB"/>
    <w:rsid w:val="006041D2"/>
    <w:rsid w:val="006058B6"/>
    <w:rsid w:val="00607CC2"/>
    <w:rsid w:val="00615053"/>
    <w:rsid w:val="00615AA4"/>
    <w:rsid w:val="006163A6"/>
    <w:rsid w:val="00620E73"/>
    <w:rsid w:val="00630939"/>
    <w:rsid w:val="006400AB"/>
    <w:rsid w:val="00640BA3"/>
    <w:rsid w:val="0064314F"/>
    <w:rsid w:val="006672BF"/>
    <w:rsid w:val="00676586"/>
    <w:rsid w:val="0068469D"/>
    <w:rsid w:val="00684AC0"/>
    <w:rsid w:val="00686CEE"/>
    <w:rsid w:val="00687962"/>
    <w:rsid w:val="00692311"/>
    <w:rsid w:val="006A1B41"/>
    <w:rsid w:val="006C6287"/>
    <w:rsid w:val="006D15CA"/>
    <w:rsid w:val="006D6FAB"/>
    <w:rsid w:val="00702BBB"/>
    <w:rsid w:val="00707CC6"/>
    <w:rsid w:val="0071635C"/>
    <w:rsid w:val="00717BB2"/>
    <w:rsid w:val="0073135F"/>
    <w:rsid w:val="00733765"/>
    <w:rsid w:val="00743DF4"/>
    <w:rsid w:val="00744959"/>
    <w:rsid w:val="0076063A"/>
    <w:rsid w:val="00764C8E"/>
    <w:rsid w:val="00775D50"/>
    <w:rsid w:val="00776DC6"/>
    <w:rsid w:val="00780CB9"/>
    <w:rsid w:val="00781888"/>
    <w:rsid w:val="00783C87"/>
    <w:rsid w:val="00792D38"/>
    <w:rsid w:val="007941A8"/>
    <w:rsid w:val="00795E7B"/>
    <w:rsid w:val="007D0A31"/>
    <w:rsid w:val="007D798A"/>
    <w:rsid w:val="007F0F73"/>
    <w:rsid w:val="007F4953"/>
    <w:rsid w:val="007F7FFB"/>
    <w:rsid w:val="00803B43"/>
    <w:rsid w:val="008041DF"/>
    <w:rsid w:val="00814656"/>
    <w:rsid w:val="00814FF8"/>
    <w:rsid w:val="008163DB"/>
    <w:rsid w:val="0084281A"/>
    <w:rsid w:val="00842A58"/>
    <w:rsid w:val="00844743"/>
    <w:rsid w:val="00853522"/>
    <w:rsid w:val="00863CC4"/>
    <w:rsid w:val="00867A01"/>
    <w:rsid w:val="0087009B"/>
    <w:rsid w:val="0087086E"/>
    <w:rsid w:val="00872C73"/>
    <w:rsid w:val="00881E4A"/>
    <w:rsid w:val="00885956"/>
    <w:rsid w:val="00890FFA"/>
    <w:rsid w:val="008A184F"/>
    <w:rsid w:val="008A7E1A"/>
    <w:rsid w:val="008C51CE"/>
    <w:rsid w:val="008C65E6"/>
    <w:rsid w:val="008D094B"/>
    <w:rsid w:val="008D13C2"/>
    <w:rsid w:val="008D272B"/>
    <w:rsid w:val="008D31B3"/>
    <w:rsid w:val="008D60CE"/>
    <w:rsid w:val="008D694A"/>
    <w:rsid w:val="008E2A85"/>
    <w:rsid w:val="008E6C0C"/>
    <w:rsid w:val="008E7D15"/>
    <w:rsid w:val="008F6085"/>
    <w:rsid w:val="008F61CB"/>
    <w:rsid w:val="009123BB"/>
    <w:rsid w:val="00912479"/>
    <w:rsid w:val="00920E8D"/>
    <w:rsid w:val="00922BA3"/>
    <w:rsid w:val="009365A3"/>
    <w:rsid w:val="009412D7"/>
    <w:rsid w:val="00965031"/>
    <w:rsid w:val="00967649"/>
    <w:rsid w:val="00973DFD"/>
    <w:rsid w:val="00975B7B"/>
    <w:rsid w:val="009842B0"/>
    <w:rsid w:val="00986BD1"/>
    <w:rsid w:val="009A1501"/>
    <w:rsid w:val="009B60E2"/>
    <w:rsid w:val="009C0D26"/>
    <w:rsid w:val="009C3695"/>
    <w:rsid w:val="009C37D3"/>
    <w:rsid w:val="009D0149"/>
    <w:rsid w:val="009D0B98"/>
    <w:rsid w:val="009D5F29"/>
    <w:rsid w:val="009F587B"/>
    <w:rsid w:val="00A012B2"/>
    <w:rsid w:val="00A037BD"/>
    <w:rsid w:val="00A16CF1"/>
    <w:rsid w:val="00A17BB3"/>
    <w:rsid w:val="00A215D3"/>
    <w:rsid w:val="00A30F8E"/>
    <w:rsid w:val="00A34E5D"/>
    <w:rsid w:val="00A40C8B"/>
    <w:rsid w:val="00A46757"/>
    <w:rsid w:val="00A50E08"/>
    <w:rsid w:val="00A524BA"/>
    <w:rsid w:val="00A561C1"/>
    <w:rsid w:val="00A57043"/>
    <w:rsid w:val="00A60255"/>
    <w:rsid w:val="00A61291"/>
    <w:rsid w:val="00A62572"/>
    <w:rsid w:val="00A752B0"/>
    <w:rsid w:val="00A77367"/>
    <w:rsid w:val="00A9717B"/>
    <w:rsid w:val="00AA053E"/>
    <w:rsid w:val="00AA2743"/>
    <w:rsid w:val="00AA4695"/>
    <w:rsid w:val="00AA6F84"/>
    <w:rsid w:val="00AB0487"/>
    <w:rsid w:val="00AB4B42"/>
    <w:rsid w:val="00AB5760"/>
    <w:rsid w:val="00AD5FF8"/>
    <w:rsid w:val="00AE67C5"/>
    <w:rsid w:val="00AE6EBD"/>
    <w:rsid w:val="00AF7959"/>
    <w:rsid w:val="00B017F9"/>
    <w:rsid w:val="00B02FC6"/>
    <w:rsid w:val="00B11FB2"/>
    <w:rsid w:val="00B13313"/>
    <w:rsid w:val="00B16411"/>
    <w:rsid w:val="00B35930"/>
    <w:rsid w:val="00B37E34"/>
    <w:rsid w:val="00B4167A"/>
    <w:rsid w:val="00B46B1A"/>
    <w:rsid w:val="00B54727"/>
    <w:rsid w:val="00B62F53"/>
    <w:rsid w:val="00B7357D"/>
    <w:rsid w:val="00B7467A"/>
    <w:rsid w:val="00B8238E"/>
    <w:rsid w:val="00B86915"/>
    <w:rsid w:val="00BA2BDF"/>
    <w:rsid w:val="00BB2EFA"/>
    <w:rsid w:val="00BC399B"/>
    <w:rsid w:val="00BD4F27"/>
    <w:rsid w:val="00BD7DB1"/>
    <w:rsid w:val="00BE08AA"/>
    <w:rsid w:val="00BE12D5"/>
    <w:rsid w:val="00BE1EC2"/>
    <w:rsid w:val="00BF0D8F"/>
    <w:rsid w:val="00BF19D7"/>
    <w:rsid w:val="00BF2C34"/>
    <w:rsid w:val="00C03108"/>
    <w:rsid w:val="00C05EE9"/>
    <w:rsid w:val="00C1170F"/>
    <w:rsid w:val="00C15433"/>
    <w:rsid w:val="00C21A40"/>
    <w:rsid w:val="00C23CC7"/>
    <w:rsid w:val="00C23FC2"/>
    <w:rsid w:val="00C30855"/>
    <w:rsid w:val="00C33F68"/>
    <w:rsid w:val="00C35902"/>
    <w:rsid w:val="00C424EC"/>
    <w:rsid w:val="00C55400"/>
    <w:rsid w:val="00C558B7"/>
    <w:rsid w:val="00C62F4E"/>
    <w:rsid w:val="00C630F6"/>
    <w:rsid w:val="00C6315F"/>
    <w:rsid w:val="00C6485D"/>
    <w:rsid w:val="00C6658A"/>
    <w:rsid w:val="00C74300"/>
    <w:rsid w:val="00C82EF5"/>
    <w:rsid w:val="00C83BA0"/>
    <w:rsid w:val="00C85E1A"/>
    <w:rsid w:val="00C91013"/>
    <w:rsid w:val="00CC50DE"/>
    <w:rsid w:val="00CC72F4"/>
    <w:rsid w:val="00CD2517"/>
    <w:rsid w:val="00CD335C"/>
    <w:rsid w:val="00CD4D72"/>
    <w:rsid w:val="00CE37C5"/>
    <w:rsid w:val="00D4370B"/>
    <w:rsid w:val="00D44EA1"/>
    <w:rsid w:val="00D45D7F"/>
    <w:rsid w:val="00D553DC"/>
    <w:rsid w:val="00D61C7C"/>
    <w:rsid w:val="00D63130"/>
    <w:rsid w:val="00DA3136"/>
    <w:rsid w:val="00DA6586"/>
    <w:rsid w:val="00DB41AF"/>
    <w:rsid w:val="00DB497E"/>
    <w:rsid w:val="00DB7E2F"/>
    <w:rsid w:val="00DC33DE"/>
    <w:rsid w:val="00DE41F6"/>
    <w:rsid w:val="00DE737B"/>
    <w:rsid w:val="00DF5082"/>
    <w:rsid w:val="00DF68C2"/>
    <w:rsid w:val="00E015B1"/>
    <w:rsid w:val="00E16864"/>
    <w:rsid w:val="00E16A14"/>
    <w:rsid w:val="00E16FE1"/>
    <w:rsid w:val="00E244C2"/>
    <w:rsid w:val="00E25208"/>
    <w:rsid w:val="00E26F4A"/>
    <w:rsid w:val="00E41E61"/>
    <w:rsid w:val="00E44773"/>
    <w:rsid w:val="00E61347"/>
    <w:rsid w:val="00E67523"/>
    <w:rsid w:val="00E72F24"/>
    <w:rsid w:val="00E73447"/>
    <w:rsid w:val="00E7687F"/>
    <w:rsid w:val="00E76E48"/>
    <w:rsid w:val="00E82AF1"/>
    <w:rsid w:val="00E83EDA"/>
    <w:rsid w:val="00E90498"/>
    <w:rsid w:val="00EA61BF"/>
    <w:rsid w:val="00EA65D4"/>
    <w:rsid w:val="00EB12D2"/>
    <w:rsid w:val="00EB5C3D"/>
    <w:rsid w:val="00EB7779"/>
    <w:rsid w:val="00EC02A0"/>
    <w:rsid w:val="00EC2D1C"/>
    <w:rsid w:val="00EC3930"/>
    <w:rsid w:val="00EC6D7E"/>
    <w:rsid w:val="00ED64AC"/>
    <w:rsid w:val="00ED76D3"/>
    <w:rsid w:val="00EF312D"/>
    <w:rsid w:val="00EF37D4"/>
    <w:rsid w:val="00F007E1"/>
    <w:rsid w:val="00F03073"/>
    <w:rsid w:val="00F16F45"/>
    <w:rsid w:val="00F31D7E"/>
    <w:rsid w:val="00F32607"/>
    <w:rsid w:val="00F363F3"/>
    <w:rsid w:val="00F502B3"/>
    <w:rsid w:val="00F5113F"/>
    <w:rsid w:val="00F513CF"/>
    <w:rsid w:val="00F540B1"/>
    <w:rsid w:val="00F579A5"/>
    <w:rsid w:val="00F62765"/>
    <w:rsid w:val="00F70431"/>
    <w:rsid w:val="00F76802"/>
    <w:rsid w:val="00F76FFF"/>
    <w:rsid w:val="00F819FC"/>
    <w:rsid w:val="00F86AB5"/>
    <w:rsid w:val="00F8798A"/>
    <w:rsid w:val="00FB3344"/>
    <w:rsid w:val="00FB724A"/>
    <w:rsid w:val="00FB7B78"/>
    <w:rsid w:val="00FC7548"/>
    <w:rsid w:val="00FE080D"/>
    <w:rsid w:val="00FE2BC2"/>
    <w:rsid w:val="00FE383A"/>
    <w:rsid w:val="00FE70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E64FF"/>
  <w15:docId w15:val="{04111248-11CA-4EEA-B879-24E09E7AE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4187"/>
  </w:style>
  <w:style w:type="paragraph" w:styleId="Titolo1">
    <w:name w:val="heading 1"/>
    <w:basedOn w:val="Normale"/>
    <w:next w:val="Normale"/>
    <w:link w:val="Titolo1Carattere"/>
    <w:uiPriority w:val="9"/>
    <w:qFormat/>
    <w:rsid w:val="008D6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D6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D6BD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D6BD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D6BD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D6BD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D6BD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D6BD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D6BD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8D6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8D6BD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D6BD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D6BD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D6BD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D6BD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D6BD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D6BD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D6BD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D6BDF"/>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8D6BD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Pr>
      <w:color w:val="595959"/>
      <w:sz w:val="28"/>
      <w:szCs w:val="28"/>
    </w:rPr>
  </w:style>
  <w:style w:type="character" w:customStyle="1" w:styleId="SottotitoloCarattere">
    <w:name w:val="Sottotitolo Carattere"/>
    <w:basedOn w:val="Carpredefinitoparagrafo"/>
    <w:link w:val="Sottotitolo"/>
    <w:uiPriority w:val="11"/>
    <w:rsid w:val="008D6BD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D6BD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D6BDF"/>
    <w:rPr>
      <w:i/>
      <w:iCs/>
      <w:color w:val="404040" w:themeColor="text1" w:themeTint="BF"/>
    </w:rPr>
  </w:style>
  <w:style w:type="paragraph" w:styleId="Paragrafoelenco">
    <w:name w:val="List Paragraph"/>
    <w:basedOn w:val="Normale"/>
    <w:uiPriority w:val="34"/>
    <w:qFormat/>
    <w:rsid w:val="008D6BDF"/>
    <w:pPr>
      <w:ind w:left="720"/>
      <w:contextualSpacing/>
    </w:pPr>
  </w:style>
  <w:style w:type="character" w:styleId="Enfasiintensa">
    <w:name w:val="Intense Emphasis"/>
    <w:basedOn w:val="Carpredefinitoparagrafo"/>
    <w:uiPriority w:val="21"/>
    <w:qFormat/>
    <w:rsid w:val="008D6BDF"/>
    <w:rPr>
      <w:i/>
      <w:iCs/>
      <w:color w:val="0F4761" w:themeColor="accent1" w:themeShade="BF"/>
    </w:rPr>
  </w:style>
  <w:style w:type="paragraph" w:styleId="Citazioneintensa">
    <w:name w:val="Intense Quote"/>
    <w:basedOn w:val="Normale"/>
    <w:next w:val="Normale"/>
    <w:link w:val="CitazioneintensaCarattere"/>
    <w:uiPriority w:val="30"/>
    <w:qFormat/>
    <w:rsid w:val="008D6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D6BDF"/>
    <w:rPr>
      <w:i/>
      <w:iCs/>
      <w:color w:val="0F4761" w:themeColor="accent1" w:themeShade="BF"/>
    </w:rPr>
  </w:style>
  <w:style w:type="character" w:styleId="Riferimentointenso">
    <w:name w:val="Intense Reference"/>
    <w:basedOn w:val="Carpredefinitoparagrafo"/>
    <w:uiPriority w:val="32"/>
    <w:qFormat/>
    <w:rsid w:val="008D6BDF"/>
    <w:rPr>
      <w:b/>
      <w:bCs/>
      <w:smallCaps/>
      <w:color w:val="0F4761" w:themeColor="accent1" w:themeShade="BF"/>
      <w:spacing w:val="5"/>
    </w:rPr>
  </w:style>
  <w:style w:type="paragraph" w:customStyle="1" w:styleId="Default">
    <w:name w:val="Default"/>
    <w:rsid w:val="00FF08F7"/>
    <w:pPr>
      <w:autoSpaceDE w:val="0"/>
      <w:autoSpaceDN w:val="0"/>
      <w:adjustRightInd w:val="0"/>
      <w:spacing w:after="0" w:line="240" w:lineRule="auto"/>
    </w:pPr>
    <w:rPr>
      <w:rFonts w:ascii="Calibri" w:hAnsi="Calibri" w:cs="Calibri"/>
      <w:color w:val="000000"/>
      <w:sz w:val="24"/>
      <w:szCs w:val="24"/>
    </w:rPr>
  </w:style>
  <w:style w:type="table" w:styleId="Grigliatabella">
    <w:name w:val="Table Grid"/>
    <w:basedOn w:val="Tabellanormale"/>
    <w:uiPriority w:val="39"/>
    <w:rsid w:val="00C23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medio2-Colore1">
    <w:name w:val="Medium List 2 Accent 1"/>
    <w:basedOn w:val="Tabellanormale"/>
    <w:uiPriority w:val="66"/>
    <w:rsid w:val="004E1E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a">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style>
  <w:style w:type="table" w:customStyle="1" w:styleId="a0">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a1">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a2">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a3">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a4">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a5">
    <w:basedOn w:val="TableNormal"/>
    <w:pPr>
      <w:spacing w:after="0" w:line="240" w:lineRule="auto"/>
    </w:pPr>
    <w:rPr>
      <w:rFonts w:ascii="Play" w:eastAsia="Play" w:hAnsi="Play" w:cs="Play"/>
      <w:color w:val="000000"/>
    </w:rPr>
    <w:tblPr>
      <w:tblStyleRowBandSize w:val="1"/>
      <w:tblStyleColBandSize w:val="1"/>
      <w:tblCellMar>
        <w:left w:w="108" w:type="dxa"/>
        <w:right w:w="108" w:type="dxa"/>
      </w:tblCellMar>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paragraph" w:styleId="Titolosommario">
    <w:name w:val="TOC Heading"/>
    <w:basedOn w:val="Titolo1"/>
    <w:next w:val="Normale"/>
    <w:uiPriority w:val="39"/>
    <w:unhideWhenUsed/>
    <w:qFormat/>
    <w:rsid w:val="009B60E2"/>
    <w:pPr>
      <w:spacing w:before="240" w:after="0"/>
      <w:outlineLvl w:val="9"/>
    </w:pPr>
    <w:rPr>
      <w:sz w:val="32"/>
      <w:szCs w:val="32"/>
    </w:rPr>
  </w:style>
  <w:style w:type="paragraph" w:styleId="Sommario1">
    <w:name w:val="toc 1"/>
    <w:basedOn w:val="Normale"/>
    <w:next w:val="Normale"/>
    <w:autoRedefine/>
    <w:uiPriority w:val="39"/>
    <w:unhideWhenUsed/>
    <w:rsid w:val="009B60E2"/>
    <w:pPr>
      <w:spacing w:after="100"/>
    </w:pPr>
  </w:style>
  <w:style w:type="paragraph" w:styleId="Sommario2">
    <w:name w:val="toc 2"/>
    <w:basedOn w:val="Normale"/>
    <w:next w:val="Normale"/>
    <w:autoRedefine/>
    <w:uiPriority w:val="39"/>
    <w:unhideWhenUsed/>
    <w:rsid w:val="009B60E2"/>
    <w:pPr>
      <w:spacing w:after="100"/>
      <w:ind w:left="220"/>
    </w:pPr>
  </w:style>
  <w:style w:type="character" w:styleId="Collegamentoipertestuale">
    <w:name w:val="Hyperlink"/>
    <w:basedOn w:val="Carpredefinitoparagrafo"/>
    <w:uiPriority w:val="99"/>
    <w:unhideWhenUsed/>
    <w:rsid w:val="009B60E2"/>
    <w:rPr>
      <w:color w:val="467886" w:themeColor="hyperlink"/>
      <w:u w:val="single"/>
    </w:rPr>
  </w:style>
  <w:style w:type="paragraph" w:styleId="Nessunaspaziatura">
    <w:name w:val="No Spacing"/>
    <w:link w:val="NessunaspaziaturaCarattere"/>
    <w:uiPriority w:val="1"/>
    <w:qFormat/>
    <w:rsid w:val="000F4021"/>
    <w:pPr>
      <w:spacing w:after="0" w:line="240" w:lineRule="auto"/>
    </w:pPr>
    <w:rPr>
      <w:rFonts w:asciiTheme="minorHAnsi" w:eastAsiaTheme="minorEastAsia" w:hAnsiTheme="minorHAnsi" w:cstheme="minorBidi"/>
    </w:rPr>
  </w:style>
  <w:style w:type="character" w:customStyle="1" w:styleId="NessunaspaziaturaCarattere">
    <w:name w:val="Nessuna spaziatura Carattere"/>
    <w:basedOn w:val="Carpredefinitoparagrafo"/>
    <w:link w:val="Nessunaspaziatura"/>
    <w:uiPriority w:val="1"/>
    <w:rsid w:val="000F4021"/>
    <w:rPr>
      <w:rFonts w:asciiTheme="minorHAnsi" w:eastAsiaTheme="minorEastAsia" w:hAnsiTheme="minorHAnsi" w:cstheme="minorBidi"/>
    </w:rPr>
  </w:style>
  <w:style w:type="paragraph" w:styleId="Intestazione">
    <w:name w:val="header"/>
    <w:basedOn w:val="Normale"/>
    <w:link w:val="IntestazioneCarattere"/>
    <w:uiPriority w:val="99"/>
    <w:unhideWhenUsed/>
    <w:rsid w:val="00F5113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113F"/>
  </w:style>
  <w:style w:type="paragraph" w:styleId="Pidipagina">
    <w:name w:val="footer"/>
    <w:basedOn w:val="Normale"/>
    <w:link w:val="PidipaginaCarattere"/>
    <w:uiPriority w:val="99"/>
    <w:unhideWhenUsed/>
    <w:rsid w:val="00F5113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113F"/>
  </w:style>
  <w:style w:type="paragraph" w:styleId="NormaleWeb">
    <w:name w:val="Normal (Web)"/>
    <w:basedOn w:val="Normale"/>
    <w:uiPriority w:val="99"/>
    <w:unhideWhenUsed/>
    <w:rsid w:val="00403D5E"/>
    <w:pPr>
      <w:spacing w:before="100" w:beforeAutospacing="1" w:after="100" w:afterAutospacing="1" w:line="240" w:lineRule="auto"/>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403D5E"/>
    <w:rPr>
      <w:b/>
      <w:bCs/>
    </w:rPr>
  </w:style>
  <w:style w:type="table" w:styleId="Tabellasemplice-1">
    <w:name w:val="Plain Table 1"/>
    <w:basedOn w:val="Tabellanormale"/>
    <w:uiPriority w:val="41"/>
    <w:rsid w:val="0084281A"/>
    <w:pPr>
      <w:spacing w:after="0"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31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6663CDDBCB477CBA7665E8C31F0AD2"/>
        <w:category>
          <w:name w:val="Generale"/>
          <w:gallery w:val="placeholder"/>
        </w:category>
        <w:types>
          <w:type w:val="bbPlcHdr"/>
        </w:types>
        <w:behaviors>
          <w:behavior w:val="content"/>
        </w:behaviors>
        <w:guid w:val="{625D3367-EC5F-4331-9379-8DFB128BD76F}"/>
      </w:docPartPr>
      <w:docPartBody>
        <w:p w:rsidR="00CA6967" w:rsidRDefault="00696856" w:rsidP="00696856">
          <w:pPr>
            <w:pStyle w:val="FD6663CDDBCB477CBA7665E8C31F0AD2"/>
          </w:pPr>
          <w:r>
            <w:rPr>
              <w:rFonts w:asciiTheme="majorHAnsi" w:eastAsiaTheme="majorEastAsia" w:hAnsiTheme="majorHAnsi" w:cstheme="majorBidi"/>
              <w:caps/>
              <w:color w:val="156082" w:themeColor="accent1"/>
              <w:sz w:val="80"/>
              <w:szCs w:val="80"/>
            </w:rPr>
            <w:t>[Titolo del documento]</w:t>
          </w:r>
        </w:p>
      </w:docPartBody>
    </w:docPart>
    <w:docPart>
      <w:docPartPr>
        <w:name w:val="FF49E0E0860B47C48C0CBB514EE18AEE"/>
        <w:category>
          <w:name w:val="Generale"/>
          <w:gallery w:val="placeholder"/>
        </w:category>
        <w:types>
          <w:type w:val="bbPlcHdr"/>
        </w:types>
        <w:behaviors>
          <w:behavior w:val="content"/>
        </w:behaviors>
        <w:guid w:val="{5EE43258-66A4-4E79-8C4F-0EA690AD9A24}"/>
      </w:docPartPr>
      <w:docPartBody>
        <w:p w:rsidR="00CA6967" w:rsidRDefault="00696856" w:rsidP="00696856">
          <w:pPr>
            <w:pStyle w:val="FF49E0E0860B47C48C0CBB514EE18AEE"/>
          </w:pPr>
          <w:r>
            <w:rPr>
              <w:color w:val="156082" w:themeColor="accent1"/>
              <w:sz w:val="28"/>
              <w:szCs w:val="28"/>
            </w:rPr>
            <w:t>[Sottotitolo del documento]</w:t>
          </w:r>
        </w:p>
      </w:docPartBody>
    </w:docPart>
    <w:docPart>
      <w:docPartPr>
        <w:name w:val="677D291765D24E7CB21B2279B265AFDB"/>
        <w:category>
          <w:name w:val="Generale"/>
          <w:gallery w:val="placeholder"/>
        </w:category>
        <w:types>
          <w:type w:val="bbPlcHdr"/>
        </w:types>
        <w:behaviors>
          <w:behavior w:val="content"/>
        </w:behaviors>
        <w:guid w:val="{16F060CB-656E-4C66-AA5A-2111BCDEFB06}"/>
      </w:docPartPr>
      <w:docPartBody>
        <w:p w:rsidR="00CA6967" w:rsidRDefault="00696856" w:rsidP="00696856">
          <w:pPr>
            <w:pStyle w:val="677D291765D24E7CB21B2279B265AFDB"/>
          </w:pPr>
          <w:r>
            <w:rPr>
              <w:rStyle w:val="Testosegnaposto"/>
            </w:rPr>
            <w:t>[Autore]</w:t>
          </w:r>
        </w:p>
      </w:docPartBody>
    </w:docPart>
    <w:docPart>
      <w:docPartPr>
        <w:name w:val="6991E57FB4094AA99E981D5CAF05BA73"/>
        <w:category>
          <w:name w:val="Generale"/>
          <w:gallery w:val="placeholder"/>
        </w:category>
        <w:types>
          <w:type w:val="bbPlcHdr"/>
        </w:types>
        <w:behaviors>
          <w:behavior w:val="content"/>
        </w:behaviors>
        <w:guid w:val="{9C67DC68-336A-403D-B835-F961B9410EF5}"/>
      </w:docPartPr>
      <w:docPartBody>
        <w:p w:rsidR="00CA6967" w:rsidRDefault="00696856" w:rsidP="00696856">
          <w:pPr>
            <w:pStyle w:val="6991E57FB4094AA99E981D5CAF05BA73"/>
          </w:pPr>
          <w:r>
            <w:rPr>
              <w:rFonts w:asciiTheme="majorHAnsi" w:eastAsiaTheme="majorEastAsia" w:hAnsiTheme="majorHAnsi" w:cstheme="majorBidi"/>
              <w:color w:val="0F4761" w:themeColor="accent1" w:themeShade="BF"/>
              <w:sz w:val="32"/>
              <w:szCs w:val="32"/>
            </w:rPr>
            <w:t>[Titolo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lay">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56"/>
    <w:rsid w:val="0004553D"/>
    <w:rsid w:val="00046BD2"/>
    <w:rsid w:val="000F48DF"/>
    <w:rsid w:val="00107482"/>
    <w:rsid w:val="00134DF6"/>
    <w:rsid w:val="00173D47"/>
    <w:rsid w:val="001B3845"/>
    <w:rsid w:val="001B447E"/>
    <w:rsid w:val="0021421F"/>
    <w:rsid w:val="00223212"/>
    <w:rsid w:val="002273CA"/>
    <w:rsid w:val="00241E5D"/>
    <w:rsid w:val="0024734B"/>
    <w:rsid w:val="002837F0"/>
    <w:rsid w:val="003433F2"/>
    <w:rsid w:val="00346918"/>
    <w:rsid w:val="00355375"/>
    <w:rsid w:val="003C6D16"/>
    <w:rsid w:val="0044136E"/>
    <w:rsid w:val="004519EC"/>
    <w:rsid w:val="004A48FD"/>
    <w:rsid w:val="004C1A3D"/>
    <w:rsid w:val="005170C4"/>
    <w:rsid w:val="00536FBF"/>
    <w:rsid w:val="00543A4F"/>
    <w:rsid w:val="005A20D4"/>
    <w:rsid w:val="005A223A"/>
    <w:rsid w:val="005E049C"/>
    <w:rsid w:val="005E710A"/>
    <w:rsid w:val="006058B6"/>
    <w:rsid w:val="00615AA4"/>
    <w:rsid w:val="00630939"/>
    <w:rsid w:val="00674555"/>
    <w:rsid w:val="00696856"/>
    <w:rsid w:val="006C5C9A"/>
    <w:rsid w:val="00725A96"/>
    <w:rsid w:val="00733765"/>
    <w:rsid w:val="00743DF4"/>
    <w:rsid w:val="00755941"/>
    <w:rsid w:val="00772195"/>
    <w:rsid w:val="00781888"/>
    <w:rsid w:val="007F0F73"/>
    <w:rsid w:val="00823465"/>
    <w:rsid w:val="00867A01"/>
    <w:rsid w:val="00881AC1"/>
    <w:rsid w:val="008C51CE"/>
    <w:rsid w:val="008D094B"/>
    <w:rsid w:val="008D0E13"/>
    <w:rsid w:val="008D4DA2"/>
    <w:rsid w:val="008D60CE"/>
    <w:rsid w:val="008E6C0C"/>
    <w:rsid w:val="008F61CB"/>
    <w:rsid w:val="009123BB"/>
    <w:rsid w:val="00971202"/>
    <w:rsid w:val="009D0149"/>
    <w:rsid w:val="009F39B5"/>
    <w:rsid w:val="00A17ABD"/>
    <w:rsid w:val="00A22019"/>
    <w:rsid w:val="00A30F8E"/>
    <w:rsid w:val="00A46757"/>
    <w:rsid w:val="00B0532B"/>
    <w:rsid w:val="00B11FB2"/>
    <w:rsid w:val="00B47B6A"/>
    <w:rsid w:val="00B86915"/>
    <w:rsid w:val="00BA2BDF"/>
    <w:rsid w:val="00BC399B"/>
    <w:rsid w:val="00BD4F27"/>
    <w:rsid w:val="00BE08AA"/>
    <w:rsid w:val="00BF2C34"/>
    <w:rsid w:val="00C62F66"/>
    <w:rsid w:val="00CA6967"/>
    <w:rsid w:val="00D13578"/>
    <w:rsid w:val="00D373CE"/>
    <w:rsid w:val="00D63130"/>
    <w:rsid w:val="00DB41AF"/>
    <w:rsid w:val="00DC33DE"/>
    <w:rsid w:val="00EF7E3C"/>
    <w:rsid w:val="00F263EA"/>
    <w:rsid w:val="00F301D3"/>
    <w:rsid w:val="00F435A7"/>
    <w:rsid w:val="00F52648"/>
    <w:rsid w:val="00F579A5"/>
    <w:rsid w:val="00F66245"/>
    <w:rsid w:val="00FA03DE"/>
    <w:rsid w:val="00FB72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FD6663CDDBCB477CBA7665E8C31F0AD2">
    <w:name w:val="FD6663CDDBCB477CBA7665E8C31F0AD2"/>
    <w:rsid w:val="00696856"/>
  </w:style>
  <w:style w:type="paragraph" w:customStyle="1" w:styleId="FF49E0E0860B47C48C0CBB514EE18AEE">
    <w:name w:val="FF49E0E0860B47C48C0CBB514EE18AEE"/>
    <w:rsid w:val="00696856"/>
  </w:style>
  <w:style w:type="character" w:styleId="Testosegnaposto">
    <w:name w:val="Placeholder Text"/>
    <w:basedOn w:val="Carpredefinitoparagrafo"/>
    <w:uiPriority w:val="99"/>
    <w:semiHidden/>
    <w:rsid w:val="00696856"/>
    <w:rPr>
      <w:color w:val="808080"/>
    </w:rPr>
  </w:style>
  <w:style w:type="paragraph" w:customStyle="1" w:styleId="677D291765D24E7CB21B2279B265AFDB">
    <w:name w:val="677D291765D24E7CB21B2279B265AFDB"/>
    <w:rsid w:val="00696856"/>
  </w:style>
  <w:style w:type="paragraph" w:customStyle="1" w:styleId="6991E57FB4094AA99E981D5CAF05BA73">
    <w:name w:val="6991E57FB4094AA99E981D5CAF05BA73"/>
    <w:rsid w:val="006968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GL6qORe6yYgtaAnOyb4Kh8WtQ==">CgMxLjAyCGguZ2pkZ3hzOAByITE0M0V0amI5QkxqZWpESnVvRjlQQmhGMzFZMFlUX3kxOQ==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B528A4-5A93-4436-BAB4-9956BF7FC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Pages>
  <Words>3009</Words>
  <Characters>17157</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Gioco dell’oca</vt:lpstr>
    </vt:vector>
  </TitlesOfParts>
  <Company>calogero falcone &amp; francesco catania</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Gioco dell’Oca</dc:title>
  <dc:subject>Documentazione Completa</dc:subject>
  <dc:creator>Calogero Falcone &amp; Francesco catania</dc:creator>
  <cp:lastModifiedBy>Calogero Falcone</cp:lastModifiedBy>
  <cp:revision>131</cp:revision>
  <cp:lastPrinted>2025-11-15T05:21:00Z</cp:lastPrinted>
  <dcterms:created xsi:type="dcterms:W3CDTF">2025-11-12T22:57:00Z</dcterms:created>
  <dcterms:modified xsi:type="dcterms:W3CDTF">2025-11-15T18:28:00Z</dcterms:modified>
</cp:coreProperties>
</file>