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ПНИПУ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Лабораторная работа</w:t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«</w:t>
      </w:r>
      <w:r w:rsidR="00526854" w:rsidRPr="00C000AA">
        <w:rPr>
          <w:rFonts w:eastAsia="Times New Roman" w:cs="Times New Roman"/>
          <w:b/>
          <w:bCs/>
          <w:color w:val="000000"/>
          <w:szCs w:val="28"/>
          <w:lang w:eastAsia="ru-RU"/>
        </w:rPr>
        <w:t>№7</w:t>
      </w:r>
      <w:r w:rsidR="00C000AA" w:rsidRPr="00C000AA">
        <w:rPr>
          <w:rFonts w:eastAsia="Times New Roman" w:cs="Times New Roman"/>
          <w:b/>
          <w:bCs/>
          <w:color w:val="000000"/>
          <w:szCs w:val="28"/>
          <w:lang w:eastAsia="ru-RU"/>
        </w:rPr>
        <w:t>.</w:t>
      </w:r>
      <w:r w:rsidR="00C000AA">
        <w:rPr>
          <w:rFonts w:eastAsia="Times New Roman" w:cs="Times New Roman"/>
          <w:b/>
          <w:bCs/>
          <w:color w:val="000000"/>
          <w:szCs w:val="28"/>
          <w:lang w:val="en-US" w:eastAsia="ru-RU"/>
        </w:rPr>
        <w:t>1</w:t>
      </w:r>
      <w:bookmarkStart w:id="0" w:name="_GoBack"/>
      <w:bookmarkEnd w:id="0"/>
      <w:r w:rsidRPr="009C4465">
        <w:rPr>
          <w:rFonts w:eastAsia="Times New Roman" w:cs="Times New Roman"/>
          <w:b/>
          <w:bCs/>
          <w:color w:val="000000"/>
          <w:szCs w:val="28"/>
          <w:lang w:eastAsia="ru-RU"/>
        </w:rPr>
        <w:t>»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Выполнил: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студент группы РИС-23-2б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Ившин Максим Сергеевич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Проверила: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доцент кафедры ИТАС </w:t>
      </w:r>
    </w:p>
    <w:p w:rsidR="00BA7FB3" w:rsidRPr="009C4465" w:rsidRDefault="00BA7FB3" w:rsidP="00BA7FB3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О.А. Полякова</w:t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</w:p>
    <w:p w:rsidR="00BA7FB3" w:rsidRPr="009C4465" w:rsidRDefault="00BA7FB3" w:rsidP="00BA7FB3">
      <w:pPr>
        <w:spacing w:after="240" w:line="240" w:lineRule="auto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szCs w:val="28"/>
          <w:lang w:eastAsia="ru-RU"/>
        </w:rPr>
        <w:br/>
      </w: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BA7FB3" w:rsidRPr="009C4465" w:rsidRDefault="00BA7FB3" w:rsidP="00BA7FB3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C4465">
        <w:rPr>
          <w:rFonts w:eastAsia="Times New Roman" w:cs="Times New Roman"/>
          <w:color w:val="000000"/>
          <w:szCs w:val="28"/>
          <w:lang w:eastAsia="ru-RU"/>
        </w:rPr>
        <w:t>2024 г.</w:t>
      </w:r>
    </w:p>
    <w:p w:rsidR="00BA7FB3" w:rsidRPr="009C4465" w:rsidRDefault="00BA7FB3" w:rsidP="00BA7FB3">
      <w:pPr>
        <w:jc w:val="center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>Разработка алгоритма</w:t>
      </w:r>
    </w:p>
    <w:p w:rsidR="00BA7FB3" w:rsidRPr="009C4465" w:rsidRDefault="00BA7FB3" w:rsidP="00BA7FB3">
      <w:pPr>
        <w:jc w:val="both"/>
        <w:rPr>
          <w:rFonts w:cs="Times New Roman"/>
          <w:b/>
          <w:szCs w:val="28"/>
        </w:rPr>
      </w:pPr>
    </w:p>
    <w:p w:rsidR="00BA7FB3" w:rsidRDefault="00BA7FB3" w:rsidP="00BA7FB3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Постановка задачи:</w:t>
      </w:r>
    </w:p>
    <w:p w:rsidR="00763056" w:rsidRPr="00763056" w:rsidRDefault="00763056" w:rsidP="00763056">
      <w:pPr>
        <w:ind w:firstLine="720"/>
        <w:rPr>
          <w:rFonts w:cs="Times New Roman"/>
          <w:szCs w:val="28"/>
        </w:rPr>
      </w:pPr>
      <w:r w:rsidRPr="00763056">
        <w:rPr>
          <w:rFonts w:cs="Times New Roman"/>
          <w:szCs w:val="28"/>
        </w:rPr>
        <w:t>Написать перегруженные функции и основную программу, ко</w:t>
      </w:r>
      <w:r>
        <w:rPr>
          <w:rFonts w:cs="Times New Roman"/>
          <w:szCs w:val="28"/>
        </w:rPr>
        <w:t>торая их вызывает.</w:t>
      </w:r>
    </w:p>
    <w:p w:rsidR="00763056" w:rsidRPr="00763056" w:rsidRDefault="00763056" w:rsidP="00763056">
      <w:pPr>
        <w:rPr>
          <w:rFonts w:cs="Times New Roman"/>
          <w:szCs w:val="28"/>
        </w:rPr>
      </w:pPr>
      <w:r>
        <w:rPr>
          <w:rFonts w:cs="Times New Roman"/>
          <w:b/>
          <w:szCs w:val="28"/>
        </w:rPr>
        <w:tab/>
      </w:r>
      <w:r w:rsidRPr="00763056">
        <w:rPr>
          <w:rFonts w:cs="Times New Roman"/>
          <w:szCs w:val="28"/>
        </w:rPr>
        <w:t>а) для массива целых чисел находит среднее арифметическое;</w:t>
      </w:r>
    </w:p>
    <w:p w:rsidR="00763056" w:rsidRPr="00763056" w:rsidRDefault="00763056" w:rsidP="00763056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763056">
        <w:rPr>
          <w:rFonts w:cs="Times New Roman"/>
          <w:szCs w:val="28"/>
        </w:rPr>
        <w:t>б) для строки находит количество букв, содержащихся в ней.</w:t>
      </w:r>
    </w:p>
    <w:p w:rsidR="00BA7FB3" w:rsidRPr="009C4465" w:rsidRDefault="00BA7FB3" w:rsidP="00E2731A">
      <w:pPr>
        <w:pStyle w:val="a5"/>
        <w:shd w:val="clear" w:color="auto" w:fill="FFFFFF"/>
        <w:suppressAutoHyphens w:val="0"/>
        <w:spacing w:line="240" w:lineRule="auto"/>
        <w:rPr>
          <w:rFonts w:cs="Times New Roman"/>
          <w:szCs w:val="28"/>
        </w:rPr>
      </w:pPr>
    </w:p>
    <w:p w:rsidR="00BA7FB3" w:rsidRDefault="00BA7FB3" w:rsidP="00BA7FB3">
      <w:pPr>
        <w:jc w:val="both"/>
        <w:rPr>
          <w:rFonts w:cs="Times New Roman"/>
          <w:b/>
          <w:szCs w:val="28"/>
        </w:rPr>
      </w:pPr>
      <w:r w:rsidRPr="009C4465">
        <w:rPr>
          <w:rFonts w:cs="Times New Roman"/>
          <w:b/>
          <w:szCs w:val="28"/>
        </w:rPr>
        <w:tab/>
        <w:t>Анализ задачи:</w:t>
      </w:r>
    </w:p>
    <w:p w:rsidR="00C24CC8" w:rsidRDefault="00C24CC8" w:rsidP="00C24CC8">
      <w:pPr>
        <w:pStyle w:val="a5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Создаем функции, имеющие одно название, но принимающие разные типы переменных и возвращающие разные типы данных</w:t>
      </w:r>
    </w:p>
    <w:p w:rsidR="00C24CC8" w:rsidRDefault="00C24CC8" w:rsidP="00C24CC8">
      <w:pPr>
        <w:pStyle w:val="a5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Первая функция принимает массив целых чисел и количество элементов в нём, и с помощью арифметического цикла находит сумму всех элементов и делит на их количество.</w:t>
      </w:r>
    </w:p>
    <w:p w:rsidR="00C24CC8" w:rsidRDefault="00C24CC8" w:rsidP="00C24CC8">
      <w:pPr>
        <w:pStyle w:val="a5"/>
        <w:numPr>
          <w:ilvl w:val="0"/>
          <w:numId w:val="4"/>
        </w:num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Вторая функция принимает на вход строку и с помощью метода</w:t>
      </w:r>
      <w:r w:rsidRPr="00C24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length</w:t>
      </w:r>
      <w:r>
        <w:rPr>
          <w:rFonts w:cs="Times New Roman"/>
          <w:szCs w:val="28"/>
        </w:rPr>
        <w:t>() возвращает длину строки.</w:t>
      </w:r>
    </w:p>
    <w:p w:rsidR="00C24CC8" w:rsidRDefault="00C24CC8" w:rsidP="00C24CC8">
      <w:pPr>
        <w:pStyle w:val="a5"/>
        <w:jc w:val="both"/>
        <w:rPr>
          <w:rFonts w:cs="Times New Roman"/>
          <w:szCs w:val="28"/>
        </w:rPr>
      </w:pPr>
    </w:p>
    <w:p w:rsidR="00C24CC8" w:rsidRDefault="00C24CC8" w:rsidP="00C24CC8">
      <w:pPr>
        <w:pStyle w:val="a5"/>
        <w:jc w:val="both"/>
        <w:rPr>
          <w:rFonts w:cs="Times New Roman"/>
          <w:b/>
          <w:szCs w:val="28"/>
          <w:lang w:val="en-US"/>
        </w:rPr>
      </w:pPr>
      <w:r w:rsidRPr="00C24CC8">
        <w:rPr>
          <w:rFonts w:cs="Times New Roman"/>
          <w:b/>
          <w:szCs w:val="28"/>
        </w:rPr>
        <w:t>Код на С++</w:t>
      </w:r>
      <w:r w:rsidRPr="00C24CC8">
        <w:rPr>
          <w:rFonts w:cs="Times New Roman"/>
          <w:b/>
          <w:szCs w:val="28"/>
          <w:lang w:val="en-US"/>
        </w:rPr>
        <w:t>:</w:t>
      </w:r>
    </w:p>
    <w:p w:rsidR="00C24CC8" w:rsidRDefault="00C24CC8" w:rsidP="00C24CC8">
      <w:pPr>
        <w:pStyle w:val="a5"/>
        <w:jc w:val="both"/>
        <w:rPr>
          <w:rFonts w:cs="Times New Roman"/>
          <w:b/>
          <w:szCs w:val="28"/>
        </w:rPr>
      </w:pPr>
      <w:r w:rsidRPr="00C24CC8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1EB4B377" wp14:editId="565C97DF">
            <wp:extent cx="4258269" cy="642074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64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C8" w:rsidRPr="00C24CC8" w:rsidRDefault="00C24CC8" w:rsidP="00C24CC8">
      <w:pPr>
        <w:pStyle w:val="a5"/>
        <w:jc w:val="both"/>
        <w:rPr>
          <w:rFonts w:cs="Times New Roman"/>
          <w:b/>
          <w:szCs w:val="28"/>
        </w:rPr>
      </w:pPr>
      <w:r w:rsidRPr="00C24CC8">
        <w:rPr>
          <w:rFonts w:cs="Times New Roman"/>
          <w:b/>
          <w:noProof/>
          <w:szCs w:val="28"/>
          <w:lang w:eastAsia="ru-RU"/>
        </w:rPr>
        <w:lastRenderedPageBreak/>
        <w:drawing>
          <wp:inline distT="0" distB="0" distL="0" distR="0" wp14:anchorId="6714473A" wp14:editId="64AE0DF4">
            <wp:extent cx="5630061" cy="4772691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465" w:rsidRPr="009C4465" w:rsidRDefault="009C4465">
      <w:pPr>
        <w:suppressAutoHyphens w:val="0"/>
        <w:spacing w:line="259" w:lineRule="auto"/>
        <w:rPr>
          <w:rFonts w:cs="Times New Roman"/>
          <w:szCs w:val="28"/>
        </w:rPr>
      </w:pPr>
      <w:r w:rsidRPr="009C4465">
        <w:rPr>
          <w:rFonts w:cs="Times New Roman"/>
          <w:szCs w:val="28"/>
        </w:rPr>
        <w:br w:type="page"/>
      </w:r>
    </w:p>
    <w:p w:rsidR="00F667C6" w:rsidRPr="00C000AA" w:rsidRDefault="009C4465" w:rsidP="009C4465">
      <w:pPr>
        <w:rPr>
          <w:rFonts w:cs="Times New Roman"/>
          <w:b/>
          <w:szCs w:val="28"/>
          <w:lang w:val="en-US"/>
        </w:rPr>
      </w:pPr>
      <w:r w:rsidRPr="009C4465">
        <w:rPr>
          <w:rFonts w:cs="Times New Roman"/>
          <w:b/>
          <w:szCs w:val="28"/>
          <w:lang w:val="en-US"/>
        </w:rPr>
        <w:lastRenderedPageBreak/>
        <w:t>GitHub</w:t>
      </w:r>
      <w:r w:rsidRPr="00C000AA">
        <w:rPr>
          <w:rFonts w:cs="Times New Roman"/>
          <w:b/>
          <w:szCs w:val="28"/>
          <w:lang w:val="en-US"/>
        </w:rPr>
        <w:t>:</w:t>
      </w:r>
      <w:r w:rsidRPr="00C000AA">
        <w:rPr>
          <w:lang w:val="en-US"/>
        </w:rPr>
        <w:t xml:space="preserve"> </w:t>
      </w:r>
      <w:r w:rsidRPr="009C4465">
        <w:rPr>
          <w:rFonts w:cs="Times New Roman"/>
          <w:i/>
          <w:szCs w:val="28"/>
          <w:lang w:val="en-US"/>
        </w:rPr>
        <w:t>https</w:t>
      </w:r>
      <w:r w:rsidRPr="00C000AA">
        <w:rPr>
          <w:rFonts w:cs="Times New Roman"/>
          <w:i/>
          <w:szCs w:val="28"/>
          <w:lang w:val="en-US"/>
        </w:rPr>
        <w:t>://</w:t>
      </w:r>
      <w:r w:rsidRPr="009C4465">
        <w:rPr>
          <w:rFonts w:cs="Times New Roman"/>
          <w:i/>
          <w:szCs w:val="28"/>
          <w:lang w:val="en-US"/>
        </w:rPr>
        <w:t>github</w:t>
      </w:r>
      <w:r w:rsidRPr="00C000AA">
        <w:rPr>
          <w:rFonts w:cs="Times New Roman"/>
          <w:i/>
          <w:szCs w:val="28"/>
          <w:lang w:val="en-US"/>
        </w:rPr>
        <w:t>.</w:t>
      </w:r>
      <w:r w:rsidRPr="009C4465">
        <w:rPr>
          <w:rFonts w:cs="Times New Roman"/>
          <w:i/>
          <w:szCs w:val="28"/>
          <w:lang w:val="en-US"/>
        </w:rPr>
        <w:t>com</w:t>
      </w:r>
      <w:r w:rsidRPr="00C000AA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geroineee</w:t>
      </w:r>
      <w:r w:rsidRPr="00C000AA">
        <w:rPr>
          <w:rFonts w:cs="Times New Roman"/>
          <w:i/>
          <w:szCs w:val="28"/>
          <w:lang w:val="en-US"/>
        </w:rPr>
        <w:t>/</w:t>
      </w:r>
      <w:r w:rsidRPr="009C4465">
        <w:rPr>
          <w:rFonts w:cs="Times New Roman"/>
          <w:i/>
          <w:szCs w:val="28"/>
          <w:lang w:val="en-US"/>
        </w:rPr>
        <w:t>PNRPU</w:t>
      </w:r>
    </w:p>
    <w:sectPr w:rsidR="00F667C6" w:rsidRPr="00C00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16"/>
    <w:multiLevelType w:val="hybridMultilevel"/>
    <w:tmpl w:val="26782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4D9F"/>
    <w:multiLevelType w:val="hybridMultilevel"/>
    <w:tmpl w:val="398AF4B2"/>
    <w:lvl w:ilvl="0" w:tplc="E20EB29A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BDD4BE3"/>
    <w:multiLevelType w:val="hybridMultilevel"/>
    <w:tmpl w:val="F3EC6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69"/>
    <w:rsid w:val="001A1609"/>
    <w:rsid w:val="001D7969"/>
    <w:rsid w:val="00526854"/>
    <w:rsid w:val="00556228"/>
    <w:rsid w:val="00706F96"/>
    <w:rsid w:val="00730D5C"/>
    <w:rsid w:val="00763056"/>
    <w:rsid w:val="007C3B81"/>
    <w:rsid w:val="009C4465"/>
    <w:rsid w:val="00BA7FB3"/>
    <w:rsid w:val="00C000AA"/>
    <w:rsid w:val="00C24CC8"/>
    <w:rsid w:val="00C91670"/>
    <w:rsid w:val="00E2731A"/>
    <w:rsid w:val="00F667C6"/>
    <w:rsid w:val="00FF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A6670"/>
  <w15:chartTrackingRefBased/>
  <w15:docId w15:val="{C330CE5B-8408-4F98-84CE-ADEAE7E85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FB3"/>
    <w:pPr>
      <w:suppressAutoHyphens/>
      <w:spacing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730D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semiHidden/>
    <w:unhideWhenUsed/>
    <w:rsid w:val="00730D5C"/>
    <w:pPr>
      <w:spacing w:after="100"/>
    </w:pPr>
    <w:rPr>
      <w:b/>
    </w:rPr>
  </w:style>
  <w:style w:type="paragraph" w:customStyle="1" w:styleId="a3">
    <w:name w:val="Нормальный заголовок"/>
    <w:next w:val="1"/>
    <w:link w:val="a4"/>
    <w:autoRedefine/>
    <w:qFormat/>
    <w:rsid w:val="00730D5C"/>
    <w:pPr>
      <w:jc w:val="center"/>
    </w:pPr>
    <w:rPr>
      <w:rFonts w:eastAsiaTheme="majorEastAsia" w:cstheme="majorBidi"/>
      <w:b/>
      <w:spacing w:val="-10"/>
      <w:kern w:val="28"/>
      <w:szCs w:val="56"/>
      <w:shd w:val="clear" w:color="auto" w:fill="FFFFFF"/>
    </w:rPr>
  </w:style>
  <w:style w:type="character" w:customStyle="1" w:styleId="a4">
    <w:name w:val="Нормальный заголовок Знак"/>
    <w:basedOn w:val="a0"/>
    <w:link w:val="a3"/>
    <w:rsid w:val="00730D5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730D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BA7FB3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Макс</cp:lastModifiedBy>
  <cp:revision>13</cp:revision>
  <dcterms:created xsi:type="dcterms:W3CDTF">2024-02-06T11:53:00Z</dcterms:created>
  <dcterms:modified xsi:type="dcterms:W3CDTF">2024-02-29T17:44:00Z</dcterms:modified>
</cp:coreProperties>
</file>