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F5E" w:rsidRDefault="00E51F5E" w:rsidP="00E51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E51F5E" w:rsidRDefault="00E51F5E" w:rsidP="00E51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E51F5E" w:rsidRDefault="00E51F5E" w:rsidP="00E51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E51F5E" w:rsidRDefault="00E51F5E" w:rsidP="00E51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E51F5E" w:rsidRDefault="00E51F5E" w:rsidP="00E51F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51F5E" w:rsidRDefault="00E51F5E" w:rsidP="00E51F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1F5E" w:rsidRDefault="00E51F5E" w:rsidP="00E51F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1F5E" w:rsidRDefault="00E51F5E" w:rsidP="00E51F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51F5E" w:rsidRDefault="00E51F5E" w:rsidP="00E51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:rsidR="00E51F5E" w:rsidRDefault="00E51F5E" w:rsidP="00E51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7122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Формирование массива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E51F5E" w:rsidRDefault="00E51F5E" w:rsidP="00E51F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1F5E" w:rsidRDefault="00E51F5E" w:rsidP="00E51F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1F5E" w:rsidRDefault="00E51F5E" w:rsidP="00E51F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1F5E" w:rsidRDefault="00E51F5E" w:rsidP="00E51F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51F5E" w:rsidRDefault="00E51F5E" w:rsidP="00E51F5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E51F5E" w:rsidRDefault="00E51F5E" w:rsidP="00E51F5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 </w:t>
      </w:r>
    </w:p>
    <w:p w:rsidR="00E51F5E" w:rsidRDefault="00E51F5E" w:rsidP="00E51F5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Ившин Максим Сергеевич</w:t>
      </w:r>
    </w:p>
    <w:p w:rsidR="00E51F5E" w:rsidRDefault="00E51F5E" w:rsidP="00E51F5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E51F5E" w:rsidRDefault="00E51F5E" w:rsidP="00E51F5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E51F5E" w:rsidRDefault="00E51F5E" w:rsidP="00E51F5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E51F5E" w:rsidRDefault="00E51F5E" w:rsidP="00E51F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51F5E" w:rsidRDefault="00E51F5E" w:rsidP="00E51F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1F5E" w:rsidRDefault="00E51F5E" w:rsidP="00E51F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51F5E" w:rsidRDefault="00E51F5E" w:rsidP="00E51F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51F5E" w:rsidRDefault="00E51F5E" w:rsidP="00E51F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51F5E" w:rsidRDefault="00E51F5E" w:rsidP="00E51F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51F5E" w:rsidRDefault="0071228C" w:rsidP="00E51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</w:t>
      </w:r>
      <w:r w:rsidR="00E51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p w:rsidR="00E51F5E" w:rsidRDefault="00E51F5E" w:rsidP="00E51F5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Разработка алгоритма</w:t>
      </w:r>
    </w:p>
    <w:p w:rsidR="00E51F5E" w:rsidRDefault="00E51F5E" w:rsidP="00E51F5E">
      <w:pPr>
        <w:jc w:val="both"/>
        <w:rPr>
          <w:rFonts w:ascii="Times New Roman" w:hAnsi="Times New Roman" w:cs="Times New Roman"/>
          <w:b/>
          <w:sz w:val="28"/>
        </w:rPr>
      </w:pPr>
    </w:p>
    <w:p w:rsidR="00E51F5E" w:rsidRDefault="00E51F5E" w:rsidP="00E51F5E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Постановка задачи:</w:t>
      </w:r>
    </w:p>
    <w:p w:rsidR="00E51F5E" w:rsidRDefault="00E51F5E" w:rsidP="00A91D6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E51F5E">
        <w:rPr>
          <w:rFonts w:ascii="Times New Roman" w:hAnsi="Times New Roman" w:cs="Times New Roman"/>
          <w:sz w:val="28"/>
        </w:rPr>
        <w:t>Задан о</w:t>
      </w:r>
      <w:r>
        <w:rPr>
          <w:rFonts w:ascii="Times New Roman" w:hAnsi="Times New Roman" w:cs="Times New Roman"/>
          <w:sz w:val="28"/>
        </w:rPr>
        <w:t xml:space="preserve">дномерный массив. Перед каждым </w:t>
      </w:r>
      <w:r w:rsidRPr="00E51F5E">
        <w:rPr>
          <w:rFonts w:ascii="Times New Roman" w:hAnsi="Times New Roman" w:cs="Times New Roman"/>
          <w:sz w:val="28"/>
        </w:rPr>
        <w:t>четным значением элемента постави</w:t>
      </w:r>
      <w:r>
        <w:rPr>
          <w:rFonts w:ascii="Times New Roman" w:hAnsi="Times New Roman" w:cs="Times New Roman"/>
          <w:sz w:val="28"/>
        </w:rPr>
        <w:t xml:space="preserve">ть -1. В новом массиве удалить </w:t>
      </w:r>
      <w:r w:rsidRPr="00E51F5E">
        <w:rPr>
          <w:rFonts w:ascii="Times New Roman" w:hAnsi="Times New Roman" w:cs="Times New Roman"/>
          <w:sz w:val="28"/>
        </w:rPr>
        <w:t>все нечетные элементы.</w:t>
      </w:r>
    </w:p>
    <w:p w:rsidR="00E51F5E" w:rsidRPr="00A91D6E" w:rsidRDefault="00E51F5E" w:rsidP="00E51F5E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Анализ задачи</w:t>
      </w:r>
      <w:r w:rsidRPr="00A91D6E">
        <w:rPr>
          <w:rFonts w:ascii="Times New Roman" w:hAnsi="Times New Roman" w:cs="Times New Roman"/>
          <w:b/>
          <w:sz w:val="28"/>
        </w:rPr>
        <w:t>:</w:t>
      </w:r>
    </w:p>
    <w:p w:rsidR="00E51F5E" w:rsidRDefault="00A91D6E" w:rsidP="00A91D6E">
      <w:pPr>
        <w:pStyle w:val="a5"/>
        <w:numPr>
          <w:ilvl w:val="0"/>
          <w:numId w:val="1"/>
        </w:num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Будем использовать поисковый цикл</w:t>
      </w:r>
      <w:r w:rsidRPr="006C0B6F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6C0B6F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для обхода элементов массива.</w:t>
      </w:r>
    </w:p>
    <w:p w:rsidR="00A91D6E" w:rsidRDefault="00A91D6E" w:rsidP="00A91D6E">
      <w:pPr>
        <w:pStyle w:val="a5"/>
        <w:numPr>
          <w:ilvl w:val="0"/>
          <w:numId w:val="1"/>
        </w:num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элемент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A91D6E">
        <w:rPr>
          <w:rFonts w:ascii="Times New Roman" w:hAnsi="Times New Roman" w:cs="Times New Roman"/>
          <w:sz w:val="28"/>
        </w:rPr>
        <w:t>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91D6E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четный 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A91D6E">
        <w:rPr>
          <w:rFonts w:ascii="Times New Roman" w:hAnsi="Times New Roman" w:cs="Times New Roman"/>
          <w:sz w:val="28"/>
        </w:rPr>
        <w:t>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91D6E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</w:t>
      </w:r>
      <w:r w:rsidRPr="00A91D6E">
        <w:rPr>
          <w:rFonts w:ascii="Times New Roman" w:hAnsi="Times New Roman" w:cs="Times New Roman"/>
          <w:sz w:val="28"/>
        </w:rPr>
        <w:t>%</w:t>
      </w:r>
      <w:r>
        <w:rPr>
          <w:rFonts w:ascii="Times New Roman" w:hAnsi="Times New Roman" w:cs="Times New Roman"/>
          <w:sz w:val="28"/>
        </w:rPr>
        <w:t xml:space="preserve"> 2 = 0)</w:t>
      </w:r>
      <w:r w:rsidRPr="00A91D6E">
        <w:rPr>
          <w:rFonts w:ascii="Times New Roman" w:hAnsi="Times New Roman" w:cs="Times New Roman"/>
          <w:sz w:val="28"/>
        </w:rPr>
        <w:t xml:space="preserve">, то </w:t>
      </w:r>
      <w:r>
        <w:rPr>
          <w:rFonts w:ascii="Times New Roman" w:hAnsi="Times New Roman" w:cs="Times New Roman"/>
          <w:sz w:val="28"/>
        </w:rPr>
        <w:t>сдвигаем все элементы массива</w:t>
      </w:r>
      <w:r w:rsidR="00405727">
        <w:rPr>
          <w:rFonts w:ascii="Times New Roman" w:hAnsi="Times New Roman" w:cs="Times New Roman"/>
          <w:sz w:val="28"/>
        </w:rPr>
        <w:t xml:space="preserve"> после данного</w:t>
      </w:r>
      <w:r>
        <w:rPr>
          <w:rFonts w:ascii="Times New Roman" w:hAnsi="Times New Roman" w:cs="Times New Roman"/>
          <w:sz w:val="28"/>
        </w:rPr>
        <w:t xml:space="preserve"> вправо, а на освободившееся место ставим -1.</w:t>
      </w:r>
    </w:p>
    <w:p w:rsidR="00936058" w:rsidRDefault="00A91D6E" w:rsidP="00405727">
      <w:pPr>
        <w:pStyle w:val="a5"/>
        <w:numPr>
          <w:ilvl w:val="0"/>
          <w:numId w:val="1"/>
        </w:num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смещения массива используем дополнительную переменную</w:t>
      </w:r>
      <w:r w:rsidRPr="00A91D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temp</w:t>
      </w:r>
      <w:r w:rsidRPr="00A91D6E">
        <w:rPr>
          <w:rFonts w:ascii="Times New Roman" w:hAnsi="Times New Roman" w:cs="Times New Roman"/>
          <w:sz w:val="28"/>
        </w:rPr>
        <w:t>.</w:t>
      </w:r>
    </w:p>
    <w:p w:rsidR="00405727" w:rsidRPr="00405727" w:rsidRDefault="00405727" w:rsidP="00405727">
      <w:pPr>
        <w:pStyle w:val="a5"/>
        <w:numPr>
          <w:ilvl w:val="0"/>
          <w:numId w:val="1"/>
        </w:num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смещении будем идти с конца массива для того, чтобы не использовать дополнительную переменную.</w:t>
      </w:r>
    </w:p>
    <w:p w:rsidR="000B703B" w:rsidRDefault="00405727" w:rsidP="00405727">
      <w:pPr>
        <w:pStyle w:val="a3"/>
      </w:pPr>
      <w:r>
        <w:tab/>
      </w:r>
    </w:p>
    <w:p w:rsidR="000B703B" w:rsidRDefault="000B703B">
      <w:pPr>
        <w:suppressAutoHyphens w:val="0"/>
        <w:spacing w:line="259" w:lineRule="auto"/>
        <w:rPr>
          <w:rFonts w:ascii="Times New Roman" w:eastAsiaTheme="majorEastAsia" w:hAnsi="Times New Roman" w:cstheme="majorBidi"/>
          <w:b/>
          <w:spacing w:val="-10"/>
          <w:kern w:val="28"/>
          <w:sz w:val="28"/>
          <w:szCs w:val="56"/>
          <w:shd w:val="clear" w:color="auto" w:fill="FFFFFF"/>
        </w:rPr>
      </w:pPr>
      <w:r>
        <w:br w:type="page"/>
      </w:r>
    </w:p>
    <w:p w:rsidR="00405727" w:rsidRDefault="00405727" w:rsidP="00405727">
      <w:pPr>
        <w:pStyle w:val="a3"/>
        <w:rPr>
          <w:lang w:val="en-US"/>
        </w:rPr>
      </w:pPr>
      <w:bookmarkStart w:id="0" w:name="_GoBack"/>
      <w:bookmarkEnd w:id="0"/>
      <w:r>
        <w:lastRenderedPageBreak/>
        <w:t>Пример работы программы</w:t>
      </w:r>
      <w:r>
        <w:rPr>
          <w:lang w:val="en-US"/>
        </w:rPr>
        <w:t>:</w:t>
      </w:r>
    </w:p>
    <w:p w:rsidR="00405727" w:rsidRDefault="00405727" w:rsidP="00405727">
      <w:pPr>
        <w:pStyle w:val="a5"/>
        <w:rPr>
          <w:rFonts w:ascii="Times New Roman" w:hAnsi="Times New Roman" w:cs="Times New Roman"/>
          <w:sz w:val="28"/>
        </w:rPr>
      </w:pPr>
    </w:p>
    <w:p w:rsidR="00A91D6E" w:rsidRDefault="00A51FD3" w:rsidP="00A91D6E">
      <w:pPr>
        <w:pStyle w:val="a5"/>
        <w:rPr>
          <w:rFonts w:ascii="Times New Roman" w:hAnsi="Times New Roman" w:cs="Times New Roman"/>
          <w:sz w:val="28"/>
          <w:lang w:val="en-US"/>
        </w:rPr>
      </w:pPr>
      <w:r w:rsidRPr="00A51FD3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023D3D0" wp14:editId="31D910CA">
            <wp:extent cx="3771265" cy="264414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965" b="615"/>
                    <a:stretch/>
                  </pic:blipFill>
                  <pic:spPr bwMode="auto">
                    <a:xfrm>
                      <a:off x="0" y="0"/>
                      <a:ext cx="3772426" cy="2644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5727" w:rsidRDefault="00405727" w:rsidP="00405727">
      <w:pPr>
        <w:pStyle w:val="a3"/>
      </w:pPr>
      <w:r>
        <w:tab/>
      </w:r>
      <w:r w:rsidR="00A51FD3" w:rsidRPr="00A51FD3">
        <w:drawing>
          <wp:inline distT="0" distB="0" distL="0" distR="0" wp14:anchorId="508124A7" wp14:editId="7BF723D2">
            <wp:extent cx="3743325" cy="3025140"/>
            <wp:effectExtent l="0" t="0" r="952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43" b="930"/>
                    <a:stretch/>
                  </pic:blipFill>
                  <pic:spPr bwMode="auto">
                    <a:xfrm>
                      <a:off x="0" y="0"/>
                      <a:ext cx="3743847" cy="3025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5727" w:rsidRDefault="00405727" w:rsidP="00405727">
      <w:pPr>
        <w:pStyle w:val="a3"/>
      </w:pPr>
    </w:p>
    <w:p w:rsidR="00405727" w:rsidRDefault="00405727" w:rsidP="00405727">
      <w:pPr>
        <w:pStyle w:val="a3"/>
      </w:pPr>
    </w:p>
    <w:p w:rsidR="00257A37" w:rsidRDefault="00405727" w:rsidP="00587172">
      <w:pPr>
        <w:pStyle w:val="a3"/>
      </w:pPr>
      <w:r>
        <w:tab/>
      </w:r>
    </w:p>
    <w:p w:rsidR="00257A37" w:rsidRDefault="00257A37">
      <w:pPr>
        <w:suppressAutoHyphens w:val="0"/>
        <w:spacing w:line="259" w:lineRule="auto"/>
        <w:rPr>
          <w:rFonts w:ascii="Times New Roman" w:eastAsiaTheme="majorEastAsia" w:hAnsi="Times New Roman" w:cstheme="majorBidi"/>
          <w:b/>
          <w:spacing w:val="-10"/>
          <w:kern w:val="28"/>
          <w:sz w:val="28"/>
          <w:szCs w:val="56"/>
          <w:shd w:val="clear" w:color="auto" w:fill="FFFFFF"/>
        </w:rPr>
      </w:pPr>
      <w:r>
        <w:br w:type="page"/>
      </w:r>
    </w:p>
    <w:p w:rsidR="00405727" w:rsidRDefault="00405727" w:rsidP="00587172">
      <w:pPr>
        <w:pStyle w:val="a3"/>
        <w:rPr>
          <w:lang w:val="en-US"/>
        </w:rPr>
      </w:pPr>
      <w:r>
        <w:lastRenderedPageBreak/>
        <w:t xml:space="preserve">Код на </w:t>
      </w:r>
      <w:r>
        <w:rPr>
          <w:lang w:val="en-US"/>
        </w:rPr>
        <w:t>C++:</w:t>
      </w:r>
    </w:p>
    <w:p w:rsidR="00257A37" w:rsidRPr="00257A37" w:rsidRDefault="00257A37" w:rsidP="00257A37">
      <w:pPr>
        <w:pStyle w:val="1"/>
        <w:rPr>
          <w:lang w:val="en-US"/>
        </w:rPr>
      </w:pPr>
    </w:p>
    <w:p w:rsidR="00405727" w:rsidRPr="00405727" w:rsidRDefault="00405727" w:rsidP="00405727">
      <w:pPr>
        <w:rPr>
          <w:lang w:val="en-US"/>
        </w:rPr>
      </w:pPr>
      <w:r>
        <w:rPr>
          <w:lang w:val="en-US"/>
        </w:rPr>
        <w:tab/>
      </w:r>
      <w:r w:rsidR="00257A37" w:rsidRPr="00257A37">
        <w:rPr>
          <w:lang w:val="en-US"/>
        </w:rPr>
        <w:drawing>
          <wp:inline distT="0" distB="0" distL="0" distR="0" wp14:anchorId="323880BF" wp14:editId="471B4AAE">
            <wp:extent cx="5163012" cy="69615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7429" cy="696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A37" w:rsidRDefault="00257A37" w:rsidP="000D0CC6">
      <w:pPr>
        <w:pStyle w:val="a3"/>
        <w:rPr>
          <w:lang w:val="en-US"/>
        </w:rPr>
      </w:pPr>
    </w:p>
    <w:p w:rsidR="00F667C6" w:rsidRPr="000D0CC6" w:rsidRDefault="000D0CC6" w:rsidP="000D0CC6">
      <w:pPr>
        <w:pStyle w:val="a3"/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 w:rsidRPr="000D0CC6">
        <w:rPr>
          <w:lang w:val="en-US"/>
        </w:rPr>
        <w:t xml:space="preserve">: </w:t>
      </w:r>
      <w:r w:rsidRPr="000D0CC6">
        <w:rPr>
          <w:b w:val="0"/>
          <w:i/>
          <w:lang w:val="en-US"/>
        </w:rPr>
        <w:t>https://github.com/geroineee/PNRPU</w:t>
      </w:r>
    </w:p>
    <w:sectPr w:rsidR="00F667C6" w:rsidRPr="000D0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24D9F"/>
    <w:multiLevelType w:val="hybridMultilevel"/>
    <w:tmpl w:val="0C6607E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F5E"/>
    <w:rsid w:val="000B703B"/>
    <w:rsid w:val="000D0CC6"/>
    <w:rsid w:val="001A1609"/>
    <w:rsid w:val="00257A37"/>
    <w:rsid w:val="00405727"/>
    <w:rsid w:val="00556228"/>
    <w:rsid w:val="00587172"/>
    <w:rsid w:val="0071228C"/>
    <w:rsid w:val="00730D5C"/>
    <w:rsid w:val="00936058"/>
    <w:rsid w:val="00A51FD3"/>
    <w:rsid w:val="00A91D6E"/>
    <w:rsid w:val="00E51F5E"/>
    <w:rsid w:val="00F667C6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E582C"/>
  <w15:chartTrackingRefBased/>
  <w15:docId w15:val="{B5D48C3F-0338-40B1-94A2-DB3168E0D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F5E"/>
    <w:pPr>
      <w:suppressAutoHyphens/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405727"/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405727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E51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9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9</cp:revision>
  <dcterms:created xsi:type="dcterms:W3CDTF">2024-02-03T19:17:00Z</dcterms:created>
  <dcterms:modified xsi:type="dcterms:W3CDTF">2024-02-05T16:56:00Z</dcterms:modified>
</cp:coreProperties>
</file>