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5765" w14:textId="1E1403F3" w:rsidR="00510DD3" w:rsidRDefault="000B6C17">
      <w:r>
        <w:t xml:space="preserve">Данные заломы на идут в следствии </w:t>
      </w:r>
      <w:r w:rsidR="00510DD3">
        <w:t>физического давления на металл.</w:t>
      </w:r>
      <w:r w:rsidR="002B6AA3">
        <w:t xml:space="preserve"> Из-за толщины металла идёт плотное сопротивление в процессе </w:t>
      </w:r>
      <w:r w:rsidR="009A0545">
        <w:t>изготовления дуги.</w:t>
      </w:r>
      <w:r w:rsidR="00B76502">
        <w:t xml:space="preserve"> Это нормально, на техническое состояние конструкции это не влияет</w:t>
      </w:r>
      <w:r w:rsidR="00E751C7">
        <w:t>.</w:t>
      </w:r>
      <w:r w:rsidR="00194943">
        <w:t xml:space="preserve"> Ссылаемся на гарантию.</w:t>
      </w:r>
    </w:p>
    <w:sectPr w:rsidR="00510D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C9"/>
    <w:rsid w:val="000B6C17"/>
    <w:rsid w:val="00194943"/>
    <w:rsid w:val="002B6AA3"/>
    <w:rsid w:val="00510DD3"/>
    <w:rsid w:val="00674826"/>
    <w:rsid w:val="009A0545"/>
    <w:rsid w:val="00B131C9"/>
    <w:rsid w:val="00B76502"/>
    <w:rsid w:val="00E7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C7A9F"/>
  <w15:chartTrackingRefBased/>
  <w15:docId w15:val="{9EEB602A-A686-4B7F-A0CC-74EF80BA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3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1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1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1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1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1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1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1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1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1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1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200</Characters>
  <Application>Microsoft Office Word</Application>
  <DocSecurity>0</DocSecurity>
  <Lines>1</Lines>
  <Paragraphs>1</Paragraphs>
  <ScaleCrop>false</ScaleCrop>
  <Company>diakov.net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Артёмов</dc:creator>
  <cp:keywords/>
  <dc:description/>
  <cp:lastModifiedBy>Пётр Артёмов</cp:lastModifiedBy>
  <cp:revision>9</cp:revision>
  <dcterms:created xsi:type="dcterms:W3CDTF">2025-10-07T11:46:00Z</dcterms:created>
  <dcterms:modified xsi:type="dcterms:W3CDTF">2025-10-07T11:50:00Z</dcterms:modified>
</cp:coreProperties>
</file>