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480" w:after="120"/>
        <w:jc w:val="center"/>
        <w:rPr/>
      </w:pPr>
      <w:r>
        <w:rPr>
          <w:rFonts w:ascii="Arial" w:hAnsi="Arial"/>
          <w:b/>
          <w:color w:val="1E3A8A"/>
          <w:sz w:val="44"/>
        </w:rPr>
        <w:t>DESARROLLO DE SOFTWARE</w:t>
        <w:br/>
        <w:t>SISTEMA DE GESTIÓN COMERCIAL</w:t>
      </w:r>
    </w:p>
    <w:p>
      <w:pPr>
        <w:pStyle w:val="Normal"/>
        <w:spacing w:before="0" w:after="480"/>
        <w:jc w:val="center"/>
        <w:rPr/>
      </w:pPr>
      <w:r>
        <w:rPr>
          <w:i/>
          <w:color w:val="475569"/>
          <w:sz w:val="28"/>
        </w:rPr>
        <w:t>Especificación de Requisitos de Software (SRS)</w:t>
        <w:br/>
        <w:t>Ascani Geronimo</w:t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E3A8A"/>
          <w:sz w:val="30"/>
        </w:rPr>
        <w:t>1. Introducción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1.1 Propósito</w:t>
      </w:r>
    </w:p>
    <w:p>
      <w:pPr>
        <w:pStyle w:val="Normal"/>
        <w:spacing w:lineRule="auto" w:line="276" w:before="0" w:after="120"/>
        <w:rPr/>
      </w:pPr>
      <w:r>
        <w:rPr/>
        <w:t>El propósito de este documento es definir los requisitos funcionales y no funcionales del Sistema de Gestión Comercial. Este sistema está diseñado para gestionar empresas, centrándose en el análisis de datos para optimizar las operaciones comerciales de las organizaciones que lo utilicen.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1.2 Alcance</w:t>
      </w:r>
    </w:p>
    <w:p>
      <w:pPr>
        <w:pStyle w:val="Normal"/>
        <w:spacing w:lineRule="auto" w:line="276" w:before="0" w:after="120"/>
        <w:rPr/>
      </w:pPr>
      <w:r>
        <w:rPr/>
        <w:t>El Sistema de Gestión Comercial es una aplicación web que permitirá a las empresas monitorizar de manera integral sus operaciones comerciales, incluyendo: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Módulo de Compras / Abastecimiento: Registro y gestión de proveedores, órdenes de compra y control de inventario.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Módulo de Ventas: Gestión de clientes, procesamiento de pedidos y emisión de facturas.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Módulo de Productos: Administración completa del catálogo de productos con todas sus características.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Módulo de Análisis de Datos: Generación de reportes, dashboards interactivos, análisis de tendencias de ventas, rendimiento de proveedores y métricas clave del negocio.</w:t>
      </w:r>
    </w:p>
    <w:p>
      <w:pPr>
        <w:pStyle w:val="Normal"/>
        <w:spacing w:lineRule="auto" w:line="276" w:before="0" w:after="120"/>
        <w:rPr/>
      </w:pPr>
      <w:r>
        <w:rPr/>
        <w:t>El sistema está orientado a proporcionar información estratégica mediante el análisis de datos para la toma de decisiones.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1.3 Definiciones y Acrónimos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SRS:</w:t>
      </w:r>
      <w:r>
        <w:rPr/>
        <w:t xml:space="preserve"> Software Requirements Specification (Especificación de Requisitos de Software).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KPI:</w:t>
      </w:r>
      <w:r>
        <w:rPr/>
        <w:t xml:space="preserve"> Key Performance Indicator (Indicador Clave de Rendimiento).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API:</w:t>
      </w:r>
      <w:r>
        <w:rPr/>
        <w:t xml:space="preserve"> Application Programming Interface (Interfaz de Programación de Aplicaciones).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CRUD:</w:t>
      </w:r>
      <w:r>
        <w:rPr/>
        <w:t xml:space="preserve"> Create, Read, Update, Delete (Crear, Leer, Actualizar, Eliminar).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Dashboard:</w:t>
      </w:r>
      <w:r>
        <w:rPr/>
        <w:t xml:space="preserve"> Panel de control visual con indicadores clave.</w:t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E3A8A"/>
          <w:sz w:val="30"/>
        </w:rPr>
        <w:t>2. Descripción General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2.1 Perspectiva del Sistema</w:t>
      </w:r>
    </w:p>
    <w:p>
      <w:pPr>
        <w:pStyle w:val="Normal"/>
        <w:spacing w:lineRule="auto" w:line="276" w:before="0" w:after="120"/>
        <w:rPr/>
      </w:pPr>
      <w:r>
        <w:rPr/>
        <w:t>El sistema será una aplicación web responsiva que debe adaptarse a dispositivos móviles y de escritorio, así como a diferentes navegadores (Chrome, Firefox, Safari, Edge).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2.2 Usuarios del Sistema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Cliente (empresa):</w:t>
      </w:r>
      <w:r>
        <w:rPr/>
        <w:t xml:space="preserve"> Orientados al area administrativa de la organizacion que lo utilice. El sistema maneja 3 roles. Area de ventas, abastecimiento y administrador.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2.3 Suposiciones y Dependencias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Se requiere conexión a Internet para utilizar el sistema.</w:t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E3A8A"/>
          <w:sz w:val="30"/>
        </w:rPr>
        <w:t>3. Requisitos Específicos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3.1 Requisitos Funcionales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3.1.1 Gestión de Usuarios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RF-01. Registro de usuarios: </w:t>
      </w:r>
      <w:r>
        <w:rPr/>
        <w:t>El sistema permitirá el registro de usuarios con validación de correo electrónico único.</w:t>
      </w:r>
      <w:r>
        <w:rPr>
          <w:i/>
          <w:color w:val="64748B"/>
        </w:rPr>
        <w:t xml:space="preserve"> [Roles permitidos: Administrador]</w:t>
      </w:r>
    </w:p>
    <w:p>
      <w:pPr>
        <w:pStyle w:val="Normal"/>
        <w:spacing w:lineRule="auto" w:line="276" w:before="0" w:after="40"/>
        <w:ind w:left="360" w:hanging="0"/>
        <w:rPr/>
      </w:pPr>
      <w:r>
        <w:rPr>
          <w:b/>
          <w:color w:val="475569"/>
        </w:rPr>
        <w:t xml:space="preserve">• </w:t>
      </w:r>
      <w:r>
        <w:rPr/>
        <w:t>El usuario ingresa datos personales, el sistema valida que el correo sea único y crea la cuenta.</w:t>
      </w:r>
    </w:p>
    <w:p>
      <w:pPr>
        <w:pStyle w:val="Normal"/>
        <w:spacing w:lineRule="auto" w:line="276" w:before="0" w:after="40"/>
        <w:ind w:left="360" w:hanging="0"/>
        <w:rPr/>
      </w:pPr>
      <w:r>
        <w:rPr>
          <w:b/>
          <w:color w:val="475569"/>
        </w:rPr>
        <w:t xml:space="preserve">• </w:t>
      </w:r>
      <w:r>
        <w:rPr/>
        <w:t>Datos obligatorios: Nombre completo, Correo electrónico y Contraseña.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RF-02. Recuperación de cuenta: </w:t>
      </w:r>
      <w:r>
        <w:rPr/>
        <w:t>El sistema contará con un método de recuperación de cuenta mediante correo electrónico.</w:t>
      </w:r>
      <w:r>
        <w:rPr>
          <w:i/>
          <w:color w:val="64748B"/>
        </w:rPr>
        <w:t xml:space="preserve"> [Roles permitidos: Ventas, Abastecimiento, Administrador]</w:t>
      </w:r>
    </w:p>
    <w:p>
      <w:pPr>
        <w:pStyle w:val="Normal"/>
        <w:spacing w:lineRule="auto" w:line="276" w:before="0" w:after="40"/>
        <w:ind w:left="360" w:hanging="0"/>
        <w:rPr/>
      </w:pPr>
      <w:r>
        <w:rPr>
          <w:b/>
          <w:color w:val="475569"/>
        </w:rPr>
        <w:t xml:space="preserve">• </w:t>
      </w:r>
      <w:r>
        <w:rPr/>
        <w:t>El usuario solicita recuperación, ingresa su correo, el sistema envía un enlace de recuperación y permite establecer una nueva contraseña.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3.1.2 Gestión de Productos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RF-03. CRUD de productos: </w:t>
      </w:r>
      <w:r>
        <w:rPr/>
        <w:t>El administrador podrá registrar, editar y eliminar productos.</w:t>
        <w:br/>
        <w:t>Datos obligatorios para el registro: Nombre, Código, Precio de compra, Precio de venta y Stock actual. (Los campos de descripción y stock mínimo serán opcionales).</w:t>
      </w:r>
      <w:r>
        <w:rPr>
          <w:i/>
          <w:color w:val="64748B"/>
        </w:rPr>
        <w:t xml:space="preserve"> [Roles permitidos: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RF-04. Información del producto: </w:t>
      </w:r>
      <w:r>
        <w:rPr/>
        <w:t>Cada producto contendrá: nombre, descripción, código, precio de compra, precio de venta, categoría, stock mínimo y stock actual.</w:t>
      </w:r>
      <w:r>
        <w:rPr>
          <w:i/>
          <w:color w:val="64748B"/>
        </w:rPr>
        <w:t xml:space="preserve"> [Roles permitidos: Ventas, Abastecimiento,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RF-05. Búsqueda y filtrado de productos: </w:t>
      </w:r>
      <w:r>
        <w:rPr/>
        <w:t xml:space="preserve">Búsqueda de productos por nombre, con filtros por precio y </w:t>
      </w:r>
      <w:r>
        <w:rPr/>
        <w:t>stock</w:t>
      </w:r>
      <w:r>
        <w:rPr/>
        <w:t>.</w:t>
      </w:r>
      <w:r>
        <w:rPr>
          <w:i/>
          <w:color w:val="64748B"/>
        </w:rPr>
        <w:t xml:space="preserve"> [Roles permitidos: Ventas, Abastecimiento,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RF-06. Alertas de stock mínimo: </w:t>
      </w:r>
      <w:r>
        <w:rPr/>
        <w:t>El sistema generará alertas automáticas cuando un producto alcance su stock mínimo configurado.</w:t>
      </w:r>
      <w:r>
        <w:rPr>
          <w:i/>
          <w:color w:val="64748B"/>
        </w:rPr>
        <w:t xml:space="preserve"> [Roles permitidos: Abastecimiento,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RF-07. Historial de inventario: </w:t>
      </w:r>
      <w:r>
        <w:rPr/>
        <w:t>Registro del historial de movimientos de inventario (entradas y salidas) con fecha y cantidad.</w:t>
      </w:r>
      <w:r>
        <w:rPr>
          <w:i/>
          <w:color w:val="64748B"/>
        </w:rPr>
        <w:t xml:space="preserve"> [Roles permitidos: Abastecimiento, Administrador]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3.1.3 Gestión de Compras y Proveedores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RF-08. CRUD de proveedores: </w:t>
      </w:r>
      <w:r>
        <w:rPr/>
        <w:t>El administrador podrá registrar, editar y eliminar proveedores. Datos obligatorios para el registro: Nombre / Razón social, CUIT, Teléfono y Correo electrónico, dirección y número de cuenta.</w:t>
      </w:r>
      <w:r>
        <w:rPr>
          <w:i/>
          <w:color w:val="64748B"/>
        </w:rPr>
        <w:t xml:space="preserve"> [Roles permitidos: Administrador, Abastecimiento]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RF-09. Información del proveedor: </w:t>
      </w:r>
      <w:r>
        <w:rPr/>
        <w:t>Registro de datos del proveedor: nombre, razón social, CUIT, dirección, teléfono, correo electrónico, banco y número de cuenta.</w:t>
      </w:r>
      <w:r>
        <w:rPr>
          <w:i/>
          <w:color w:val="64748B"/>
        </w:rPr>
        <w:t xml:space="preserve"> [Roles permitidos: Abastecimiento,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RF-10. Órdenes de compra: </w:t>
      </w:r>
      <w:r>
        <w:rPr/>
        <w:t>Creación de órdenes de compra seleccionando proveedor, productos, cantidades y precio unitario. Se debe poder agregar un proveedor en caso de no existir.</w:t>
      </w:r>
      <w:r>
        <w:rPr>
          <w:i/>
          <w:color w:val="64748B"/>
        </w:rPr>
        <w:t xml:space="preserve"> [Roles permitidos: Abastecimiento, Administrador]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3.1.4 Gestión de Ventas y Clientes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RF-11. Generación de presupuestos: </w:t>
      </w:r>
      <w:r>
        <w:rPr/>
        <w:t>Generar presupuestos acorde a las necesidades particulares del cliente.</w:t>
      </w:r>
      <w:r>
        <w:rPr>
          <w:i/>
          <w:color w:val="64748B"/>
        </w:rPr>
        <w:t xml:space="preserve"> [Roles permitidos: Ventas,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RF-12. CRUD de clientes: </w:t>
      </w:r>
      <w:r>
        <w:rPr/>
        <w:t>El administrador podrá registrar, editar y eliminar clientes. Datos obligatorios para el registro: Nombre, Apellido, DNI/CUIT y Correo electrónico, dirección y teléfono.</w:t>
      </w:r>
      <w:r>
        <w:rPr>
          <w:i/>
          <w:color w:val="64748B"/>
        </w:rPr>
        <w:t xml:space="preserve"> [Roles permitidos: Administrador, Ventas]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RF-13. Información del cliente: </w:t>
      </w:r>
      <w:r>
        <w:rPr/>
        <w:t>Registro de datos del cliente: nombre, apellido, DNI/CUIT, dirección, teléfono, correo electrónico.</w:t>
      </w:r>
      <w:r>
        <w:rPr>
          <w:i/>
          <w:color w:val="64748B"/>
        </w:rPr>
        <w:t xml:space="preserve"> [Roles permitidos: Ventas,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RF-14. Pedido de clientes: </w:t>
      </w:r>
      <w:r>
        <w:rPr/>
        <w:t>Creación de pedidos seleccionando cliente, productos, cantidades y precio de venta. Si el cliente no existe se agregara y se debe incluir aparte una direccion de entrega.</w:t>
      </w:r>
      <w:r>
        <w:rPr>
          <w:i/>
          <w:color w:val="64748B"/>
        </w:rPr>
        <w:t xml:space="preserve"> [Roles permitidos: Ventas,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RF-15. Envío de facturas: </w:t>
      </w:r>
      <w:r>
        <w:rPr/>
        <w:t>Envío automático de facturas y recibos vía correo electrónico al cliente registrado.</w:t>
      </w:r>
      <w:r>
        <w:rPr>
          <w:i/>
          <w:color w:val="64748B"/>
        </w:rPr>
        <w:t xml:space="preserve"> [Roles permitidos: Ventas, Administrador]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3.1.5 Sistema de Pagos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RF-16. Pago con tarjeta: </w:t>
      </w:r>
      <w:r>
        <w:rPr/>
        <w:t>Procesamiento de pagos con tarjeta de crédito y débito integrando de forma oficial la pasarela de pagos de MercadoPago.</w:t>
      </w:r>
      <w:r>
        <w:rPr>
          <w:i/>
          <w:color w:val="64748B"/>
        </w:rPr>
        <w:t xml:space="preserve"> [Roles permitidos: Ventas,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RF-17. Billeteras virtuales: </w:t>
      </w:r>
      <w:r>
        <w:rPr/>
        <w:t>Soporte para billeteras virtuales (MercadoPago, etc.).</w:t>
      </w:r>
      <w:r>
        <w:rPr>
          <w:i/>
          <w:color w:val="64748B"/>
        </w:rPr>
        <w:t xml:space="preserve"> [Roles permitidos: Ventas,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RF-18. Pago en efectivo: </w:t>
      </w:r>
      <w:r>
        <w:rPr/>
        <w:t>Registro de pagos en efectivo para comercios con lugar físico.</w:t>
      </w:r>
      <w:r>
        <w:rPr>
          <w:i/>
          <w:color w:val="64748B"/>
        </w:rPr>
        <w:t xml:space="preserve"> [Roles permitidos: Ventas,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RF-19. Conciliación de pagos: </w:t>
      </w:r>
      <w:r>
        <w:rPr/>
        <w:t>Conciliación automática de pagos recibidos con las facturas pendientes.</w:t>
      </w:r>
      <w:r>
        <w:rPr>
          <w:i/>
          <w:color w:val="64748B"/>
        </w:rPr>
        <w:t xml:space="preserve"> [Roles permitidos: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RF-20. Reportes de cobros y pagos: </w:t>
      </w:r>
      <w:r>
        <w:rPr/>
        <w:t>Generación de reportes de cobros y pagos realizados.</w:t>
      </w:r>
      <w:r>
        <w:rPr>
          <w:i/>
          <w:color w:val="64748B"/>
        </w:rPr>
        <w:t xml:space="preserve"> [Roles permitidos: Administrador]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3.1.6 Análisis de Datos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RF-21. Dashboard principal: </w:t>
      </w:r>
      <w:r>
        <w:rPr/>
        <w:t>Dashboard principal con métricas clave: ventas del día/semana/mes, compras, ingresos, egresos, margen de ganancia.</w:t>
      </w:r>
      <w:r>
        <w:rPr>
          <w:i/>
          <w:color w:val="64748B"/>
        </w:rPr>
        <w:t xml:space="preserve"> [Roles permitidos: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RF-22. Tendencias de ventas: </w:t>
      </w:r>
      <w:r>
        <w:rPr/>
        <w:t>Gráfico de tendencias de ventas por período: diario, semanal, mensual y anual.</w:t>
      </w:r>
      <w:r>
        <w:rPr>
          <w:i/>
          <w:color w:val="64748B"/>
        </w:rPr>
        <w:t xml:space="preserve"> [Roles permitidos: Administrador, Ventas]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RF-23. Productos más vendidos: </w:t>
      </w:r>
      <w:r>
        <w:rPr/>
        <w:t>Análisis de productos más vendidos y menos vendidos.</w:t>
      </w:r>
      <w:r>
        <w:rPr>
          <w:i/>
          <w:color w:val="64748B"/>
        </w:rPr>
        <w:t xml:space="preserve"> [Roles permitidos: Administrador, Ventas, Abastecimiento]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RF-24. Ranking de proveedores: </w:t>
      </w:r>
      <w:r>
        <w:rPr/>
        <w:t>Ranking de proveedores por volumen de compra, precios y tiempos de entrega.</w:t>
      </w:r>
      <w:r>
        <w:rPr>
          <w:i/>
          <w:color w:val="64748B"/>
        </w:rPr>
        <w:t xml:space="preserve"> [Roles permitidos: Administrador, Abastecimiento]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RF-25. Margen de ganancia: </w:t>
      </w:r>
      <w:r>
        <w:rPr/>
        <w:t>Cálculo de margen de ganancia por producto y por categoría.</w:t>
      </w:r>
      <w:r>
        <w:rPr>
          <w:i/>
          <w:color w:val="64748B"/>
        </w:rPr>
        <w:t xml:space="preserve"> [Roles permitidos: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RF-26. Comparativa de precios: </w:t>
      </w:r>
      <w:r>
        <w:rPr/>
        <w:t>Comparativa de precios entre proveedores para el mismo producto.</w:t>
      </w:r>
      <w:r>
        <w:rPr>
          <w:i/>
          <w:color w:val="64748B"/>
        </w:rPr>
        <w:t xml:space="preserve"> [Roles permitidos: Administrador, Abastecimiento]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RF-27. Predicción de demanda: </w:t>
      </w:r>
      <w:r>
        <w:rPr/>
        <w:t>Análisis proyectivo y predicción de demanda de productos.</w:t>
      </w:r>
      <w:r>
        <w:rPr>
          <w:i/>
          <w:color w:val="64748B"/>
        </w:rPr>
        <w:t xml:space="preserve"> [Roles permitidos: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RF-28. Exportación de reportes: </w:t>
      </w:r>
      <w:r>
        <w:rPr/>
        <w:t>Reportes exportables en formato CSV, PDF y Excel.</w:t>
      </w:r>
      <w:r>
        <w:rPr>
          <w:i/>
          <w:color w:val="64748B"/>
        </w:rPr>
        <w:t xml:space="preserve"> [Roles permitidos: Administrador]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RF-29. Filtros avanzados: </w:t>
      </w:r>
      <w:r>
        <w:rPr/>
        <w:t>Filtros avanzados en todos los reportes: por fecha, categoría, cliente y proveedor.</w:t>
      </w:r>
      <w:r>
        <w:rPr>
          <w:i/>
          <w:color w:val="64748B"/>
        </w:rPr>
        <w:t xml:space="preserve"> [Roles permitidos: Administrador]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3.1.7 Comunicación e Integraciones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RF-30. Notificaciones por correo: </w:t>
      </w:r>
      <w:r>
        <w:rPr/>
        <w:t>Notificaciones por correo electrónico para eventos clave del sistema: Enlace de recuperación de contraseña de la cuenta y Envío de comprobante/factura al cliente tras la confirmación de un pedido de venta.</w:t>
      </w:r>
      <w:r>
        <w:rPr>
          <w:i/>
          <w:color w:val="64748B"/>
        </w:rPr>
        <w:t xml:space="preserve"> [Roles permitidos: Ventas, Abastecimiento, Administrador]</w:t>
      </w:r>
    </w:p>
    <w:p>
      <w:pPr>
        <w:pStyle w:val="Normal"/>
        <w:keepNext w:val="true"/>
        <w:spacing w:lineRule="auto" w:line="276" w:before="160" w:after="80"/>
        <w:rPr>
          <w:i w:val="false"/>
          <w:i w:val="false"/>
          <w:iCs w:val="false"/>
        </w:rPr>
      </w:pPr>
      <w:r>
        <w:rPr>
          <w:b/>
          <w:i w:val="false"/>
          <w:iCs w:val="false"/>
          <w:color w:val="1E3A8A"/>
          <w:sz w:val="23"/>
        </w:rPr>
        <w:t>3.1.8 Empleados</w:t>
      </w:r>
    </w:p>
    <w:p>
      <w:pPr>
        <w:pStyle w:val="Normal"/>
        <w:spacing w:lineRule="auto" w:line="276" w:before="160" w:after="80"/>
        <w:rPr>
          <w:i w:val="false"/>
          <w:i w:val="false"/>
          <w:iCs w:val="false"/>
        </w:rPr>
      </w:pPr>
      <w:bookmarkStart w:id="0" w:name="__DdeLink__446_748605122"/>
      <w:r>
        <w:rPr>
          <w:b/>
          <w:i w:val="false"/>
          <w:iCs w:val="false"/>
          <w:color w:val="1E3A8A"/>
          <w:sz w:val="23"/>
        </w:rPr>
        <w:t>RF-31. CRUD de empleados:</w:t>
      </w:r>
      <w:bookmarkEnd w:id="0"/>
      <w:r>
        <w:rPr>
          <w:b/>
          <w:i w:val="false"/>
          <w:iCs w:val="false"/>
          <w:color w:val="1E3A8A"/>
          <w:sz w:val="23"/>
        </w:rPr>
        <w:t xml:space="preserve"> </w:t>
      </w:r>
      <w:r>
        <w:rPr>
          <w:b w:val="false"/>
          <w:bCs w:val="false"/>
          <w:i w:val="false"/>
          <w:iCs w:val="false"/>
          <w:color w:val="1C1C1C"/>
          <w:sz w:val="23"/>
        </w:rPr>
        <w:t xml:space="preserve">El administrador podrá registrar, editar y eliminar perfiles de empleados. Datos obligatorios para el registro: Nombre, Apellido, DNI/CUIL, Teléfono, Correo electrónico, Fecha de ingreso y Puesto/Cargo. </w:t>
      </w:r>
      <w:r>
        <w:rPr>
          <w:b w:val="false"/>
          <w:bCs w:val="false"/>
          <w:i/>
          <w:iCs/>
          <w:color w:val="1C1C1C"/>
          <w:sz w:val="23"/>
        </w:rPr>
        <w:t xml:space="preserve">[Roles permitidos: Administrador] </w:t>
      </w:r>
    </w:p>
    <w:p>
      <w:pPr>
        <w:pStyle w:val="Normal"/>
        <w:spacing w:lineRule="auto" w:line="276" w:before="160" w:after="80"/>
        <w:rPr>
          <w:i w:val="false"/>
          <w:i w:val="false"/>
          <w:iCs w:val="false"/>
        </w:rPr>
      </w:pPr>
      <w:r>
        <w:rPr>
          <w:b/>
          <w:bCs w:val="false"/>
          <w:i w:val="false"/>
          <w:iCs w:val="false"/>
          <w:color w:val="1E3A8A"/>
          <w:sz w:val="23"/>
        </w:rPr>
        <w:t>RF-32. Asignacion de roles:</w:t>
      </w:r>
      <w:r>
        <w:rPr>
          <w:b w:val="false"/>
          <w:bCs w:val="false"/>
          <w:i/>
          <w:iCs/>
          <w:color w:val="1C1C1C"/>
          <w:sz w:val="23"/>
        </w:rPr>
        <w:t xml:space="preserve"> </w:t>
      </w:r>
      <w:r>
        <w:rPr>
          <w:b w:val="false"/>
          <w:bCs w:val="false"/>
          <w:i w:val="false"/>
          <w:iCs w:val="false"/>
          <w:color w:val="1C1C1C"/>
          <w:sz w:val="23"/>
        </w:rPr>
        <w:t>El sistema permitirá vincular el perfil físico de un empleado con una cuenta de usuario virtual del sistema, asignándole uno de los roles operativos predefinidos (Ventas, Abastecimiento o Administrador).</w:t>
      </w:r>
      <w:r>
        <w:rPr>
          <w:b w:val="false"/>
          <w:bCs w:val="false"/>
          <w:i/>
          <w:iCs/>
          <w:color w:val="1C1C1C"/>
          <w:sz w:val="23"/>
        </w:rPr>
        <w:t xml:space="preserve"> [Roles permitidos: Administrador] 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3.2 Requisitos No Funcionales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3.2.1 Rendimiento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RNF-01. Tiempo de carga: </w:t>
      </w:r>
      <w:r>
        <w:rPr/>
        <w:t>El tiempo de carga de cualquier página no debe superar los 0,5 segundos.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RNF-02. Carga del Dashboard: </w:t>
      </w:r>
      <w:r>
        <w:rPr/>
        <w:t>El dashboard de análisis debe cargar en menos de 2 segundos con datos de hasta un año.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RNF-03. Generación de Reportes: </w:t>
      </w:r>
      <w:r>
        <w:rPr/>
        <w:t>Los reportes exportables deben generarse en menos de 5 segundos.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RNF-04. Concurrencia: </w:t>
      </w:r>
      <w:r>
        <w:rPr/>
        <w:t>El sistema debe soportar al menos 100 usuarios concurrentes sin degradación del servicio.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3.2.2 Disponibilidad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RNF-05. Disponibilidad del sistema: </w:t>
      </w:r>
      <w:r>
        <w:rPr/>
        <w:t>El sistema debe estar disponible el 99,5% del tiempo mensual.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RNF-06. Mensajes de error: </w:t>
      </w:r>
      <w:r>
        <w:rPr/>
        <w:t>El sistema debe mostrar el motivo exacto de las caídas o fallos. Los mismos no deben ser expuestos a los usuarios.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3.2.3 Seguridad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RNF-07. Encriptación: </w:t>
      </w:r>
      <w:r>
        <w:rPr/>
        <w:t>Los datos sensibles (contraseñas, datos de pago) deben encriptarse bajo el estándar AES-256.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RNF-08. Autenticación JWT: </w:t>
      </w:r>
      <w:r>
        <w:rPr/>
        <w:t>Autenticación JWT con expiración de token y TTL configurable.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RNF-09. Protección contra vulnerabilidades: </w:t>
      </w:r>
      <w:r>
        <w:rPr/>
        <w:t>Protección contra inyección SQL.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RNF-10. Auditoría: </w:t>
      </w:r>
      <w:r>
        <w:rPr/>
        <w:t>Registro de logs de auditoría para todas las acciones críticas, con marcas de tiempo (timestamps) inmutables.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RNF-11. Privacidad de datos: </w:t>
      </w:r>
      <w:r>
        <w:rPr/>
        <w:t>Cumplimiento con la Ley de Protección de los Datos Personales (Ley N° 25.326) para garantizar resguardo y privacidad de la información almacenada de clientes y proveedores.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3.2.4 Usabilidad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RNF-12. Diseño responsivo: </w:t>
      </w:r>
      <w:r>
        <w:rPr/>
        <w:t>La interfaz debe ser intuitiva y compatible con dispositivos móviles.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RNF-13. Multiplataforma: </w:t>
      </w:r>
      <w:r>
        <w:rPr/>
        <w:t>Disponible para los principales sistemas operativos: Windows, macOS, Linux, iOS y Android.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3.2.5 Mantenibilidad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RNF-14. Respaldo de Base de Datos: </w:t>
      </w:r>
      <w:r>
        <w:rPr/>
        <w:t>El sistema debe realizar un respaldo (backup) de la base de datos de forma periódica con frecuencia de 24hs y fuera de horario comercial (22hs).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RNF-15. Control de versiones: </w:t>
      </w:r>
      <w:r>
        <w:rPr/>
        <w:t>Sistema de control de versiones con Git para todos los artefactos.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keepNext w:val="true"/>
        <w:spacing w:before="160" w:after="80"/>
        <w:rPr/>
      </w:pPr>
      <w:r>
        <w:rPr>
          <w:b/>
          <w:color w:val="1E3A8A"/>
          <w:sz w:val="23"/>
        </w:rPr>
        <w:t>3.2.6 Escalabilidad</w:t>
      </w:r>
    </w:p>
    <w:p>
      <w:pPr>
        <w:pStyle w:val="Normal"/>
        <w:spacing w:lineRule="auto" w:line="276" w:before="80" w:after="80"/>
        <w:rPr/>
      </w:pPr>
      <w:r>
        <w:rPr>
          <w:b/>
          <w:color w:val="1E3A8A"/>
        </w:rPr>
        <w:t xml:space="preserve">RNF-16. Escalado: </w:t>
      </w:r>
      <w:r>
        <w:rPr/>
        <w:t>Capacidad de escalar según la demanda del negocio.</w:t>
      </w:r>
      <w:r>
        <w:rPr>
          <w:i/>
          <w:color w:val="64748B"/>
        </w:rPr>
        <w:t xml:space="preserve"> [Roles permitidos: Todos]</w:t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E3A8A"/>
          <w:sz w:val="30"/>
        </w:rPr>
        <w:t>4. Interfaces Externas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4.1 Interfaces de Usuario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Aplicación web responsiva con panel de navegación lateral.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Dashboards interactivos con gráficos dinámicos.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Formularios validados con retroalimentación en tiempo real.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Tablas con paginación, ordenamiento y filtrado.</w:t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color w:val="475569"/>
          <w:sz w:val="25"/>
        </w:rPr>
        <w:t>4.2 Interfaces de Software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Integración con pasarelas de pago y billeteras virtuales (MercadoPago, tarjetas de crédito/débito).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Integración con API para seguimiento de pedidos.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Integración con API para manejo de comprobantes via correo electrónico.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Exportación de reportes en formato PDF o Excel.</w:t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E3A8A"/>
          <w:sz w:val="30"/>
        </w:rPr>
        <w:t>5. Restricciones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El backend del sistema debe desarrollarse sobre FastAPI + Python, buscando enfocarse en el análisis de datos en base a las entradas y salidas del sistema.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Para el almacenamiento persistente de la información se utilizará PostgreSQL como base de datos.</w:t>
      </w:r>
    </w:p>
    <w:p>
      <w:pPr>
        <w:pStyle w:val="Normal"/>
        <w:spacing w:lineRule="auto" w:line="276" w:before="0" w:after="120"/>
        <w:rPr/>
      </w:pPr>
      <w:r>
        <w:rPr>
          <w:b/>
        </w:rPr>
        <w:t>•</w:t>
      </w:r>
      <w:r>
        <w:rPr/>
        <w:t xml:space="preserve"> </w:t>
      </w:r>
      <w:r>
        <w:rPr/>
        <w:t>El frontend del sistema se desarrollará con TypeScript + React.</w:t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E3A8A"/>
          <w:sz w:val="30"/>
        </w:rPr>
        <w:t>6. Trazabilidad</w:t>
      </w:r>
    </w:p>
    <w:p>
      <w:pPr>
        <w:pStyle w:val="Normal"/>
        <w:spacing w:lineRule="auto" w:line="276" w:before="0" w:after="120"/>
        <w:rPr/>
      </w:pPr>
      <w:r>
        <w:rPr/>
        <w:t>La siguiente matriz establece la relación entre los requisitos funcionales, los casos de uso, las historias de usuario y los casos de prueba detallados y validados:</w:t>
      </w:r>
    </w:p>
    <w:tbl>
      <w:tblPr>
        <w:tblW w:w="9361" w:type="dxa"/>
        <w:jc w:val="center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FFFFFF"/>
                <w:sz w:val="19"/>
              </w:rPr>
              <w:t>Req. Funcional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FFFFFF"/>
                <w:sz w:val="19"/>
              </w:rPr>
              <w:t>Caso de Uso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FFFFFF"/>
                <w:sz w:val="19"/>
              </w:rPr>
              <w:t>Historia de Usu.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FFFFFF"/>
                <w:sz w:val="19"/>
              </w:rPr>
              <w:t>Caso de Prueba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RF-01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CU-01 Registro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US-01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CP-01 Tras completar el registro se solicitan los datos de usuario, validando que los requeridos estén completos, que el correo sea único y su formato válido.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RF-02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CU-02 Recuperación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US-02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CP-02 Al solicitar recuperación de cuenta, verificar que el sistema envía un correo electrónico con un enlace válido y permite actualizar la contraseña correctamente.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RF-03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CU-03 Gestión Prod.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US-03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CP-03 Verificar que el administrador puede crear y editar un producto, validando que campos como código, precios y stock no estén vacíos y contengan formatos numéricos válidos.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RF-05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CU-04 Búsqueda Prod.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US-04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CP-04 Validar que al aplicar filtros de búsqueda (categoría y rango de precio), el sistema muestre únicamente los productos que coinciden exactamente con los criterios.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RF-08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CU-05 Gestión Prov.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US-05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CP-05 Al agregar o editar un proveedor, validar que los campos obligatorios estén completos y que el formato del CUIT sea numérico y pase la verificación de longitud.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RF-10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CU-06 Órdenes Compra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US-06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CP-06 Confirmar que al generar una orden se sume correctamente el subtotal/total de los productos, calculando el importe y guardando en estado 'Pendiente' en BD.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RF-12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CU-07 Gestión Clientes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US-07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CP-07 Verificar el alta de un cliente validando tipos de datos y que no existan duplicados por DNI/CUIT. Si ya existe, el sistema debe impedir el alta.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RF-14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CU-08 Pedidos Venta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US-08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CP-08 Validar que al crear un pedido se asocie a un cliente válido, haya stock suficiente (descontándolo provisoriamente) y no permita guardar si faltan datos obligatorios.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RF-15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CU-09 Envío Facturas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US-09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CP-09 Una vez emitido el comprobante, comprobar que el sistema dispare la notificación asíncrona enviando el PDF adjunto al correo electrónico registrado del cliente.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RF-17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CU-10 Pago con Tarjeta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US-10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CP-10 Simular el flujo de pago verificando la conexión a la pasarela; tras resultado de éxito, comprobar que la factura cambie su estado a 'Aprobada' automáticamente.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RF-19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CU-11 Conciliación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US-11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CP-11 Verificar que el algoritmo asocie ingresos de pagos virtuales con las facturas pendientes correspondientes, actualizando saldos y marcándolas como pagadas.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RF-21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CU-12 Dashboard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US-12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CP-12 Comparar los valores resumidos presentados en el dashboard (ventas, compras, márgenes) contra los cálculos manuales sobre la base de datos, asegurando precisión exacta.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RF-22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CU-13 Tendencias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US-13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CP-13 Comprobar que al cambiar el marco temporal (diario, semanal, mensual), el gráfico se renderice nuevamente reflejando los datos agregados correctos.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RF-24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CU-14 Ranking Prod.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US-14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CP-14 Verificar que la vista de ranking ordene de mayor a menor correctamente los productos basándose en el historial de cantidades vendidas en el mes evaluado.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RF-27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CU-15 Predicción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US-15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CP-15 Validar que el algoritmo de análisis proyectivo evalúe los históricos y arroje una estimación de demanda para el próximo período sin arrojar excepciones (timeouts).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E3A8A"/>
                <w:sz w:val="18"/>
              </w:rPr>
              <w:t>RF-28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CU-16 Exportación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US-16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1E293B"/>
                <w:sz w:val="18"/>
              </w:rPr>
              <w:t>CP-16 Al ejecutar la exportación a Excel/PDF, abrir el archivo validando que contenga las mismas filas y columnas mostradas en los filtros activos de la pantalla.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rFonts w:ascii="Arial" w:hAnsi="Arial"/>
          <w:b/>
          <w:color w:val="1E3A8A"/>
          <w:sz w:val="30"/>
        </w:rPr>
        <w:t>7. Glosario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Dashboard:</w:t>
      </w:r>
      <w:r>
        <w:rPr/>
        <w:t xml:space="preserve"> Panel de control visual que muestra métricas e indicadores clave en tiempo real.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Stock mínimo:</w:t>
      </w:r>
      <w:r>
        <w:rPr/>
        <w:t xml:space="preserve"> Cantidad mínima de un producto que debe mantenerse en inventario.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Rotación de inventario:</w:t>
      </w:r>
      <w:r>
        <w:rPr/>
        <w:t xml:space="preserve"> Número de veces que se renueva el stock en un período determinado.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Margen de ganancia:</w:t>
      </w:r>
      <w:r>
        <w:rPr/>
        <w:t xml:space="preserve"> Diferencia entre el precio de venta y el costo de adquisición de un producto.</w:t>
      </w:r>
    </w:p>
    <w:p>
      <w:pPr>
        <w:pStyle w:val="Normal"/>
        <w:spacing w:lineRule="auto" w:line="276" w:before="0" w:after="120"/>
        <w:rPr/>
      </w:pPr>
      <w:r>
        <w:rPr>
          <w:b/>
        </w:rPr>
        <w:t xml:space="preserve">• </w:t>
      </w:r>
      <w:r>
        <w:rPr>
          <w:b/>
        </w:rPr>
        <w:t>Conciliación:</w:t>
      </w:r>
      <w:r>
        <w:rPr/>
        <w:t xml:space="preserve"> Proceso de verificar que los registros de pagos coincidan con las facturas emitidas.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Neat_Office/6.2.8.2$Windows_x86 LibreOffice_project/</Application>
  <Pages>9</Pages>
  <Words>2201</Words>
  <Characters>13503</Characters>
  <CharactersWithSpaces>15522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2026-09-08T18:27:02Z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