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A856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题目</w:t>
      </w:r>
      <w:r>
        <w:t>：他小学分别在哪里就读？对应年级各是哪些？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：他中学阶段经历了哪两次关键变动？请说明时间与结果。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：将下列事件按先后排序：A 学瓦工；B 在蚌埠铁路局盖宿舍；C 在食堂收饭票/当会计；D 报名工程师培训。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：列出他参与或负责的两项较大型建设项目（写地点/单位与大致年份）。</w:t>
      </w:r>
      <w:r>
        <w:br w:type="textWrapping"/>
      </w:r>
    </w:p>
    <w:p w14:paraId="2BED8099">
      <w:pPr>
        <w:pStyle w:val="2"/>
        <w:keepNext w:val="0"/>
        <w:keepLines w:val="0"/>
        <w:widowControl/>
        <w:suppressLineNumbers w:val="0"/>
      </w:pPr>
      <w:r>
        <w:br w:type="textWrapping"/>
      </w:r>
      <w:r>
        <w:rPr>
          <w:rStyle w:val="5"/>
        </w:rPr>
        <w:t>题目</w:t>
      </w:r>
      <w:r>
        <w:t>：他在哪一年通过考试获得工程师证书？之后职业转向什么岗位？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：请</w:t>
      </w:r>
      <w:r>
        <w:rPr>
          <w:rFonts w:hint="eastAsia"/>
          <w:lang w:val="en-US" w:eastAsia="zh-CN"/>
        </w:rPr>
        <w:t>回答</w:t>
      </w:r>
      <w:r>
        <w:t>2024 年的健康相关事件：他在发生了什么健康问题？</w:t>
      </w:r>
    </w:p>
    <w:p w14:paraId="33D080E6">
      <w:pPr>
        <w:pStyle w:val="2"/>
        <w:keepNext w:val="0"/>
        <w:keepLines w:val="0"/>
        <w:widowControl/>
        <w:suppressLineNumbers w:val="0"/>
      </w:pPr>
      <w:r>
        <w:br w:type="textWrapping"/>
      </w:r>
      <w:bookmarkStart w:id="0" w:name="_GoBack"/>
      <w:bookmarkEnd w:id="0"/>
      <w:r>
        <w:br w:type="textWrapping"/>
      </w:r>
      <w:r>
        <w:rPr>
          <w:rStyle w:val="5"/>
        </w:rPr>
        <w:t>题目</w:t>
      </w:r>
      <w:r>
        <w:t>：上世纪六十年代初，他常去哪里听评书？听的书目举两部，并说明为何后来停办。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：1964–1965 年间他学了什么乐器？此后参加了什么队并取得何名次？</w:t>
      </w:r>
    </w:p>
    <w:p w14:paraId="7A6DE723">
      <w:pPr>
        <w:pStyle w:val="2"/>
        <w:keepNext w:val="0"/>
        <w:keepLines w:val="0"/>
        <w:widowControl/>
        <w:suppressLineNumbers w:val="0"/>
      </w:pPr>
      <w:r>
        <w:br w:type="textWrapping"/>
      </w:r>
      <w:r>
        <w:br w:type="textWrapping"/>
      </w:r>
      <w:r>
        <w:rPr>
          <w:rStyle w:val="5"/>
        </w:rPr>
        <w:t>题目</w:t>
      </w:r>
      <w:r>
        <w:t>：他练毛笔字常誊写哪首词？另外写出他为家人写诗的任意一个场合。</w:t>
      </w:r>
      <w:r>
        <w:br w:type="textWrapping"/>
      </w:r>
      <w:r>
        <w:br w:type="textWrapping"/>
      </w:r>
      <w:r>
        <w:br w:type="textWrapping"/>
      </w:r>
      <w:r>
        <w:rPr>
          <w:rStyle w:val="5"/>
        </w:rPr>
        <w:t>题目</w:t>
      </w:r>
      <w:r>
        <w:t>：他在 2024 年参加了哪项文体活动并获得了什么？</w:t>
      </w:r>
      <w:r>
        <w:br w:type="textWrapping"/>
      </w:r>
    </w:p>
    <w:p w14:paraId="701D8A53">
      <w:pPr>
        <w:pStyle w:val="2"/>
        <w:keepNext w:val="0"/>
        <w:keepLines w:val="0"/>
        <w:widowControl/>
        <w:suppressLineNumbers w:val="0"/>
      </w:pPr>
    </w:p>
    <w:p w14:paraId="477E0F0C">
      <w:pPr>
        <w:pStyle w:val="2"/>
        <w:keepNext w:val="0"/>
        <w:keepLines w:val="0"/>
        <w:widowControl/>
        <w:suppressLineNumbers w:val="0"/>
      </w:pPr>
    </w:p>
    <w:p w14:paraId="4777FF46">
      <w:pPr>
        <w:pStyle w:val="2"/>
        <w:keepNext w:val="0"/>
        <w:keepLines w:val="0"/>
        <w:widowControl/>
        <w:suppressLineNumbers w:val="0"/>
      </w:pPr>
    </w:p>
    <w:p w14:paraId="43B92CB0">
      <w:pPr>
        <w:pStyle w:val="2"/>
        <w:keepNext w:val="0"/>
        <w:keepLines w:val="0"/>
        <w:widowControl/>
        <w:suppressLineNumbers w:val="0"/>
      </w:pPr>
    </w:p>
    <w:p w14:paraId="4B5A5060">
      <w:pPr>
        <w:pStyle w:val="2"/>
        <w:keepNext w:val="0"/>
        <w:keepLines w:val="0"/>
        <w:widowControl/>
        <w:suppressLineNumbers w:val="0"/>
      </w:pPr>
    </w:p>
    <w:p w14:paraId="42869AC6">
      <w:pPr>
        <w:pStyle w:val="2"/>
        <w:keepNext w:val="0"/>
        <w:keepLines w:val="0"/>
        <w:widowControl/>
        <w:suppressLineNumbers w:val="0"/>
      </w:pPr>
    </w:p>
    <w:p w14:paraId="1E0AD7A2">
      <w:pPr>
        <w:pStyle w:val="2"/>
        <w:keepNext w:val="0"/>
        <w:keepLines w:val="0"/>
        <w:widowControl/>
        <w:suppressLineNumbers w:val="0"/>
      </w:pPr>
    </w:p>
    <w:p w14:paraId="1FF3B559">
      <w:r>
        <w:rPr>
          <w:rStyle w:val="5"/>
        </w:rPr>
        <w:t>标准答案要点</w:t>
      </w:r>
      <w:r>
        <w:t>：祠堂改的小学（义城镇汪潦村）：1–4 年级；北徐村忠英小学：5–6 年级。</w:t>
      </w:r>
    </w:p>
    <w:p w14:paraId="0A6A2CBB">
      <w:r>
        <w:rPr>
          <w:rStyle w:val="5"/>
        </w:rPr>
        <w:t>标准答案要点</w:t>
      </w:r>
      <w:r>
        <w:t>：① 1958 年被选到安徽医学院附属卫校学医，但卫校只办了半年即停办；② 1959 年原校经费困难停办（初中念到快高一时）。</w:t>
      </w:r>
    </w:p>
    <w:p w14:paraId="6287E1D5">
      <w:r>
        <w:rPr>
          <w:rStyle w:val="5"/>
        </w:rPr>
        <w:t>标准答案要点</w:t>
      </w:r>
      <w:r>
        <w:t>：C(1960) → A(1968) → B(1974) → D(1999)。</w:t>
      </w:r>
    </w:p>
    <w:p w14:paraId="3EB533B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标准答案要点（任写其二即可）</w:t>
      </w:r>
      <w:r>
        <w:t>：</w:t>
      </w:r>
      <w:r>
        <w:br w:type="textWrapping"/>
      </w:r>
      <w:r>
        <w:t>— 1979 年淮南煤矿工人宿舍与四层办公楼（蔡家港、谢家集）；</w:t>
      </w:r>
    </w:p>
    <w:p w14:paraId="1D641005">
      <w:pPr>
        <w:pStyle w:val="2"/>
        <w:keepNext w:val="0"/>
        <w:keepLines w:val="0"/>
        <w:widowControl/>
        <w:suppressLineNumbers w:val="0"/>
      </w:pPr>
      <w:r>
        <w:t>— 1980 年左右淮北古井酒厂办公楼，干了两三年；</w:t>
      </w:r>
    </w:p>
    <w:p w14:paraId="796F7505">
      <w:pPr>
        <w:pStyle w:val="2"/>
        <w:keepNext w:val="0"/>
        <w:keepLines w:val="0"/>
        <w:widowControl/>
        <w:suppressLineNumbers w:val="0"/>
      </w:pPr>
      <w:r>
        <w:t>— 1984 年北门双岗电容器厂宿舍楼（承包，成为“大老板”）；</w:t>
      </w:r>
    </w:p>
    <w:p w14:paraId="416BDCF8">
      <w:pPr>
        <w:pStyle w:val="2"/>
        <w:keepNext w:val="0"/>
        <w:keepLines w:val="0"/>
        <w:widowControl/>
        <w:suppressLineNumbers w:val="0"/>
      </w:pPr>
      <w:r>
        <w:t xml:space="preserve">— 1990 年郊区医院病房。 </w:t>
      </w:r>
    </w:p>
    <w:p w14:paraId="7E84DB0C"/>
    <w:p w14:paraId="217DF3BD">
      <w:r>
        <w:rPr>
          <w:rStyle w:val="5"/>
        </w:rPr>
        <w:t>标准答案要点</w:t>
      </w:r>
      <w:r>
        <w:t>：2000 年通过三部门联合考试获工程师证；此后转做室内/工程监理（现场质量与关键节点审核）。</w:t>
      </w:r>
    </w:p>
    <w:p w14:paraId="658C6DF3"/>
    <w:p w14:paraId="236E51AE">
      <w:r>
        <w:rPr>
          <w:rStyle w:val="5"/>
        </w:rPr>
        <w:t>标准答案要点</w:t>
      </w:r>
      <w:r>
        <w:t>：前一天在三孝口打乒乓球；随后洗澡后跌倒，经检查为左侧脑血管阻塞（脑梗）。</w:t>
      </w:r>
    </w:p>
    <w:p w14:paraId="3B9ADD56"/>
    <w:p w14:paraId="46ED1F93">
      <w:r>
        <w:rPr>
          <w:rStyle w:val="5"/>
        </w:rPr>
        <w:t>标准答案要点</w:t>
      </w:r>
      <w:r>
        <w:t>：合肥市坝上街“小书园”；如《三国演义》《薛仁贵征东》《薛平贵征西》；文化大革命后书场停办。</w:t>
      </w:r>
    </w:p>
    <w:p w14:paraId="6CD595A3"/>
    <w:p w14:paraId="2A06BADD">
      <w:r>
        <w:rPr>
          <w:rStyle w:val="5"/>
        </w:rPr>
        <w:t>标准答案要点</w:t>
      </w:r>
      <w:r>
        <w:t>：与安徽农学院学生吴元佳学习二胡，并用笛子为其伴奏；随后加入宣传队比赛，在四个大队中获第二名；曲目《一条大河》《挂新城》。</w:t>
      </w:r>
    </w:p>
    <w:p w14:paraId="58D50273"/>
    <w:p w14:paraId="26205A91">
      <w:r>
        <w:rPr>
          <w:rStyle w:val="5"/>
        </w:rPr>
        <w:t>标准答案要点</w:t>
      </w:r>
      <w:r>
        <w:t>：《沁园春·雪》；家人诗作示例之一：孙子出生时写诗（或“孙子考上硕博连读时”写诗，或 2023 年国庆全家上海行写诗）。</w:t>
      </w:r>
    </w:p>
    <w:p w14:paraId="7DB4D580"/>
    <w:p w14:paraId="3FDE6225">
      <w:r>
        <w:rPr>
          <w:rStyle w:val="5"/>
        </w:rPr>
        <w:t>标准答案要点</w:t>
      </w:r>
      <w:r>
        <w:t>：参加象棋比赛并获奖证书；因为后来没人陪他打球，于是更多下象棋。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9A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2025-08-11T23:26:23Z</dcterms:created>
  <dc:creator>liyulong</dc:creator>
  <cp:lastModifiedBy>海拉鲁小蜥蜴</cp:lastModifiedBy>
  <dcterms:modified xsi:type="dcterms:W3CDTF">2025-08-11T23:33:27Z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eyJoZGlkIjoiZGIyMjJlNTBkNDY5NjM4OWE2YzIxYmYwYWYxNmY2YzIiLCJ1c2VySWQiOiI0MTU0NDI2ODQifQ==</vt:lpwstr>
  </property>
  <property fmtid="{D5CDD505-2E9C-101B-9397-08002B2CF9AE}" pid="4" name="ICV">
    <vt:lpwstr>6B18E538BA0C44DDB54B172E73657220_12</vt:lpwstr>
  </property>
</Properties>
</file>