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6363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题目</w:t>
      </w:r>
      <w:r>
        <w:t>：请按时间顺序写出</w:t>
      </w:r>
      <w:r>
        <w:rPr>
          <w:rFonts w:hint="eastAsia"/>
          <w:lang w:val="en-US" w:eastAsia="zh-CN"/>
        </w:rPr>
        <w:t>他</w:t>
      </w:r>
      <w:bookmarkStart w:id="0" w:name="_GoBack"/>
      <w:bookmarkEnd w:id="0"/>
      <w:r>
        <w:t>读过的学校（小学 → 初/高中 → 大学）。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：他高中在哪所学校？当时选的是哪一类班？主要受谁的影响？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：1969–1976 年他在哪里从事什么岗位？当时住在什么样的地方？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：他第一次开刀是哪一年、在哪里、做的是什么手术？当时多大？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：完成进修并在 1972 年生下第一个孩子后，他被调往哪里、开始专攻什么科？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：他在省立医院做过一例给小女孩的手术，具体是哪一年、什么手术？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：他曾参与国家组织的哪项项目？主要服务的人群是谁、做了哪些工作？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：他在省级层面担任过什么职务？因此获得过什么奖励/奖项？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：2022 年他在健康方面发生了什么重要事件？接受了怎样的治疗、目前恢复如何？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：他目前的日常休闲方式有哪些？请至少写出两项，并说明他认为哪种获取信息更快、为什么。</w:t>
      </w:r>
      <w:r>
        <w:br w:type="textWrapping"/>
      </w:r>
      <w:r>
        <w:br w:type="textWrapping"/>
      </w:r>
    </w:p>
    <w:p w14:paraId="45B143BC">
      <w:pPr>
        <w:pStyle w:val="2"/>
        <w:keepNext w:val="0"/>
        <w:keepLines w:val="0"/>
        <w:widowControl/>
        <w:suppressLineNumbers w:val="0"/>
      </w:pPr>
    </w:p>
    <w:p w14:paraId="4A477C56">
      <w:pPr>
        <w:pStyle w:val="2"/>
        <w:keepNext w:val="0"/>
        <w:keepLines w:val="0"/>
        <w:widowControl/>
        <w:suppressLineNumbers w:val="0"/>
      </w:pPr>
    </w:p>
    <w:p w14:paraId="43292F25">
      <w:pPr>
        <w:pStyle w:val="2"/>
        <w:keepNext w:val="0"/>
        <w:keepLines w:val="0"/>
        <w:widowControl/>
        <w:suppressLineNumbers w:val="0"/>
      </w:pPr>
    </w:p>
    <w:p w14:paraId="32DBFA00">
      <w:pPr>
        <w:pStyle w:val="2"/>
        <w:keepNext w:val="0"/>
        <w:keepLines w:val="0"/>
        <w:widowControl/>
        <w:suppressLineNumbers w:val="0"/>
      </w:pPr>
    </w:p>
    <w:p w14:paraId="12EB2E80">
      <w:pPr>
        <w:pStyle w:val="2"/>
        <w:keepNext w:val="0"/>
        <w:keepLines w:val="0"/>
        <w:widowControl/>
        <w:suppressLineNumbers w:val="0"/>
      </w:pPr>
    </w:p>
    <w:p w14:paraId="1FD78D76">
      <w:pPr>
        <w:pStyle w:val="2"/>
        <w:keepNext w:val="0"/>
        <w:keepLines w:val="0"/>
        <w:widowControl/>
        <w:suppressLineNumbers w:val="0"/>
      </w:pPr>
    </w:p>
    <w:p w14:paraId="69617D31">
      <w:r>
        <w:rPr>
          <w:rStyle w:val="5"/>
        </w:rPr>
        <w:t>标准答案要点</w:t>
      </w:r>
      <w:r>
        <w:t>：三河镇小学 → 柳木巷小学 → 南门小学 → 合肥七中 → 合肥一中（老校区） → 安徽医科大学。</w:t>
      </w:r>
    </w:p>
    <w:p w14:paraId="24FAD0EA">
      <w:r>
        <w:rPr>
          <w:rStyle w:val="5"/>
        </w:rPr>
        <w:t>标准答案要点</w:t>
      </w:r>
      <w:r>
        <w:t>：合肥一中（老校区）；医农班；受父亲影响。</w:t>
      </w:r>
    </w:p>
    <w:p w14:paraId="3B1DF049">
      <w:r>
        <w:rPr>
          <w:rStyle w:val="5"/>
        </w:rPr>
        <w:t>标准答案要点</w:t>
      </w:r>
      <w:r>
        <w:t>：在农村做全科医生（内外科等都看）；住在改造过的祠堂里。</w:t>
      </w:r>
    </w:p>
    <w:p w14:paraId="167B03C5">
      <w:r>
        <w:rPr>
          <w:rStyle w:val="5"/>
        </w:rPr>
        <w:t>标准答案要点</w:t>
      </w:r>
      <w:r>
        <w:t>：1971 年；镇医院；急诊疝气手术；26 岁。</w:t>
      </w:r>
    </w:p>
    <w:p w14:paraId="3F39ADE7">
      <w:r>
        <w:rPr>
          <w:rStyle w:val="5"/>
        </w:rPr>
        <w:t>标准答案要点</w:t>
      </w:r>
      <w:r>
        <w:t>：调至池州市人民医院；专攻眼科。</w:t>
      </w:r>
    </w:p>
    <w:p w14:paraId="004F04DB">
      <w:r>
        <w:rPr>
          <w:rStyle w:val="5"/>
        </w:rPr>
        <w:t>标准答案要点</w:t>
      </w:r>
      <w:r>
        <w:t>：1990 年；斜视矫正手术（手术成功）。</w:t>
      </w:r>
    </w:p>
    <w:p w14:paraId="0DDE58AA">
      <w:r>
        <w:rPr>
          <w:rStyle w:val="5"/>
        </w:rPr>
        <w:t>标准答案要点</w:t>
      </w:r>
      <w:r>
        <w:t>：“白内障复明工程”；贫困老人；下乡为老人做白内障手术、装人工晶体，帮助重见光明。</w:t>
      </w:r>
    </w:p>
    <w:p w14:paraId="79ADF11C">
      <w:r>
        <w:rPr>
          <w:rStyle w:val="5"/>
        </w:rPr>
        <w:t>标准答案要点</w:t>
      </w:r>
      <w:r>
        <w:t>：安徽省防盲指导中心主任；获安徽省科学技术进步二等奖及省政府奖励基金。</w:t>
      </w:r>
    </w:p>
    <w:p w14:paraId="6C4DE97B">
      <w:r>
        <w:rPr>
          <w:rStyle w:val="5"/>
        </w:rPr>
        <w:t>标准答案要点</w:t>
      </w:r>
      <w:r>
        <w:t>：体检发现肺结节，确诊早期肺癌；接受手术治疗；恢复良好（已三年多）。</w:t>
      </w:r>
    </w:p>
    <w:p w14:paraId="5A9E5316">
      <w:r>
        <w:rPr>
          <w:rStyle w:val="5"/>
        </w:rPr>
        <w:t>标准答案要点</w:t>
      </w:r>
      <w:r>
        <w:t>：看电视、刷手机（抖音/小红书/今日头条）、走步等；他认为刷手机获取信息比看电视更快。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D6C35"/>
    <w:rsid w:val="6410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686</Words>
  <Characters>707</Characters>
  <Lines>0</Lines>
  <Paragraphs>0</Paragraphs>
  <TotalTime>1</TotalTime>
  <ScaleCrop>false</ScaleCrop>
  <LinksUpToDate>false</LinksUpToDate>
  <CharactersWithSpaces>728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2025-08-11T14:19:00Z</dcterms:created>
  <dc:creator>liyulong</dc:creator>
  <cp:lastModifiedBy>海拉鲁小蜥蜴</cp:lastModifiedBy>
  <dcterms:modified xsi:type="dcterms:W3CDTF">2025-09-11T08:00:28Z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850DB9A4D36D4503ACF96697C672FA23_12</vt:lpwstr>
  </property>
</Properties>
</file>