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Проверка ФИО на запрещенные символы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Действие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Результат </w:t>
              <w:br w:type="textWrapping"/>
              <w:t xml:space="preserve">(Успешно/Не успешно)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 данных от клиента с числами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ФИО не может содержать числа</w:t>
            </w:r>
          </w:p>
        </w:tc>
        <w:tc>
          <w:tcPr/>
          <w:bookmarkStart w:colFirst="0" w:colLast="0" w:name="bookmark=id.8b9ausgrrgn8" w:id="0"/>
          <w:bookmarkEnd w:id="0"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 корректных данных от клиента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загружены</w:t>
            </w:r>
          </w:p>
        </w:tc>
        <w:tc>
          <w:tcPr/>
          <w:bookmarkStart w:colFirst="0" w:colLast="0" w:name="bookmark=id.jxpe7tlfts0h" w:id="1"/>
          <w:bookmarkEnd w:id="1"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 данных от клиента с символами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ФИО содержит запрещенные символы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rqecfcjygt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 Проведение тестирование методом “черного ящика” </w:t>
      </w:r>
    </w:p>
    <w:sdt>
      <w:sdtPr>
        <w:lock w:val="contentLocked"/>
        <w:tag w:val="goog_rdk_0"/>
      </w:sdtPr>
      <w:sdtContent>
        <w:tbl>
          <w:tblPr>
            <w:tblStyle w:val="Table2"/>
            <w:tblW w:w="90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65"/>
            <w:gridCol w:w="2175"/>
            <w:gridCol w:w="2505"/>
            <w:gridCol w:w="2670"/>
            <w:tblGridChange w:id="0">
              <w:tblGrid>
                <w:gridCol w:w="1665"/>
                <w:gridCol w:w="2175"/>
                <w:gridCol w:w="2505"/>
                <w:gridCol w:w="267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3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Название теста</w:t>
                </w:r>
              </w:p>
            </w:tc>
            <w:tc>
              <w:tcPr/>
              <w:p w:rsidR="00000000" w:rsidDel="00000000" w:rsidP="00000000" w:rsidRDefault="00000000" w:rsidRPr="00000000" w14:paraId="00000014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015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Шаги, необходимые для рекреации результата</w:t>
                </w:r>
              </w:p>
            </w:tc>
            <w:tc>
              <w:tcPr/>
              <w:p w:rsidR="00000000" w:rsidDel="00000000" w:rsidP="00000000" w:rsidRDefault="00000000" w:rsidRPr="00000000" w14:paraId="00000016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7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Проверка авторизации </w:t>
                </w:r>
              </w:p>
            </w:tc>
            <w:tc>
              <w:tcPr/>
              <w:p w:rsidR="00000000" w:rsidDel="00000000" w:rsidP="00000000" w:rsidRDefault="00000000" w:rsidRPr="00000000" w14:paraId="00000018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Во время авторизации система должна проверять корректность пары логин-пароль. При неверных значениях не должен осуществляться вход в систему. </w:t>
                </w:r>
              </w:p>
            </w:tc>
            <w:tc>
              <w:tcPr/>
              <w:p w:rsidR="00000000" w:rsidDel="00000000" w:rsidP="00000000" w:rsidRDefault="00000000" w:rsidRPr="00000000" w14:paraId="00000019">
                <w:pPr>
                  <w:numPr>
                    <w:ilvl w:val="0"/>
                    <w:numId w:val="4"/>
                  </w:numPr>
                  <w:spacing w:after="0" w:line="240" w:lineRule="auto"/>
                  <w:ind w:left="425.19685039370046" w:hanging="36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Открыть систему</w:t>
                </w:r>
              </w:p>
              <w:p w:rsidR="00000000" w:rsidDel="00000000" w:rsidP="00000000" w:rsidRDefault="00000000" w:rsidRPr="00000000" w14:paraId="0000001A">
                <w:pPr>
                  <w:numPr>
                    <w:ilvl w:val="0"/>
                    <w:numId w:val="4"/>
                  </w:numPr>
                  <w:spacing w:after="0" w:line="240" w:lineRule="auto"/>
                  <w:ind w:left="425.19685039370046" w:hanging="36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Ввести логин</w:t>
                </w:r>
              </w:p>
              <w:p w:rsidR="00000000" w:rsidDel="00000000" w:rsidP="00000000" w:rsidRDefault="00000000" w:rsidRPr="00000000" w14:paraId="0000001B">
                <w:pPr>
                  <w:numPr>
                    <w:ilvl w:val="0"/>
                    <w:numId w:val="4"/>
                  </w:numPr>
                  <w:spacing w:after="0" w:line="240" w:lineRule="auto"/>
                  <w:ind w:left="425.19685039370046" w:hanging="36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Ввести пароль</w:t>
                </w:r>
              </w:p>
              <w:p w:rsidR="00000000" w:rsidDel="00000000" w:rsidP="00000000" w:rsidRDefault="00000000" w:rsidRPr="00000000" w14:paraId="0000001C">
                <w:pPr>
                  <w:numPr>
                    <w:ilvl w:val="0"/>
                    <w:numId w:val="4"/>
                  </w:numPr>
                  <w:spacing w:after="0" w:line="240" w:lineRule="auto"/>
                  <w:ind w:left="425.19685039370046" w:hanging="36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Нажать кнопку “Войти” </w:t>
                </w:r>
              </w:p>
            </w:tc>
            <w:tc>
              <w:tcPr/>
              <w:p w:rsidR="00000000" w:rsidDel="00000000" w:rsidP="00000000" w:rsidRDefault="00000000" w:rsidRPr="00000000" w14:paraId="0000001D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Во время авторизации система проверяет корректность пары логин-пароль. При неверных значениях не осуществляется вход в систему.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Проверка блокировки пользователя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После трехкратного некорректного введения пары логин-пароль, пользователь должен быть заблокирован.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numPr>
                    <w:ilvl w:val="0"/>
                    <w:numId w:val="1"/>
                  </w:numPr>
                  <w:spacing w:after="0" w:line="240" w:lineRule="auto"/>
                  <w:ind w:left="425.19685039370046" w:hanging="36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Открыть систему </w:t>
                </w:r>
              </w:p>
              <w:p w:rsidR="00000000" w:rsidDel="00000000" w:rsidP="00000000" w:rsidRDefault="00000000" w:rsidRPr="00000000" w14:paraId="00000021">
                <w:pPr>
                  <w:numPr>
                    <w:ilvl w:val="0"/>
                    <w:numId w:val="1"/>
                  </w:numPr>
                  <w:spacing w:after="0" w:line="240" w:lineRule="auto"/>
                  <w:ind w:left="425.19685039370046" w:hanging="36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Ввести неправильный логин и/или пароль</w:t>
                </w:r>
              </w:p>
              <w:p w:rsidR="00000000" w:rsidDel="00000000" w:rsidP="00000000" w:rsidRDefault="00000000" w:rsidRPr="00000000" w14:paraId="00000022">
                <w:pPr>
                  <w:numPr>
                    <w:ilvl w:val="0"/>
                    <w:numId w:val="1"/>
                  </w:numPr>
                  <w:spacing w:after="0" w:line="240" w:lineRule="auto"/>
                  <w:ind w:left="425.19685039370046" w:hanging="36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Повторить шаг 2 трижды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spacing w:after="0" w:line="240" w:lineRule="auto"/>
                  <w:ind w:firstLine="65.19685039370046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После трехкратного некорректного введения пары логин-пароль, пользователь блокируется.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Проверка работы главного меню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При нажатии на элементы главного меню должны открываться соответствующие разделы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numPr>
                    <w:ilvl w:val="0"/>
                    <w:numId w:val="5"/>
                  </w:numPr>
                  <w:spacing w:after="0" w:line="240" w:lineRule="auto"/>
                  <w:ind w:left="425.19685039370046" w:hanging="36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Открыть систему </w:t>
                </w:r>
              </w:p>
              <w:p w:rsidR="00000000" w:rsidDel="00000000" w:rsidP="00000000" w:rsidRDefault="00000000" w:rsidRPr="00000000" w14:paraId="00000027">
                <w:pPr>
                  <w:numPr>
                    <w:ilvl w:val="0"/>
                    <w:numId w:val="5"/>
                  </w:numPr>
                  <w:spacing w:after="0" w:line="240" w:lineRule="auto"/>
                  <w:ind w:left="425.19685039370046" w:hanging="36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Авторизоваться </w:t>
                </w:r>
              </w:p>
              <w:p w:rsidR="00000000" w:rsidDel="00000000" w:rsidP="00000000" w:rsidRDefault="00000000" w:rsidRPr="00000000" w14:paraId="00000028">
                <w:pPr>
                  <w:numPr>
                    <w:ilvl w:val="0"/>
                    <w:numId w:val="5"/>
                  </w:numPr>
                  <w:spacing w:after="0" w:line="240" w:lineRule="auto"/>
                  <w:ind w:left="425.19685039370046" w:hanging="36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Нажать на элементы: “Клиенты”, “Абонементы”, “Групповые тренировки”, “Настройки”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При нажатии на элементы главного меню открываются соответствующие разделы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Проверка работоспособности режима администрирования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После авторизации как Администратор, должны осуществляться такие функции как добавление, удаление и разблокировка менеджера.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numPr>
                    <w:ilvl w:val="0"/>
                    <w:numId w:val="2"/>
                  </w:numPr>
                  <w:spacing w:after="0" w:line="240" w:lineRule="auto"/>
                  <w:ind w:left="425.19685039370046" w:hanging="36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Открыть систему</w:t>
                </w:r>
              </w:p>
              <w:p w:rsidR="00000000" w:rsidDel="00000000" w:rsidP="00000000" w:rsidRDefault="00000000" w:rsidRPr="00000000" w14:paraId="0000002D">
                <w:pPr>
                  <w:numPr>
                    <w:ilvl w:val="0"/>
                    <w:numId w:val="2"/>
                  </w:numPr>
                  <w:spacing w:after="0" w:line="240" w:lineRule="auto"/>
                  <w:ind w:left="425.19685039370046" w:hanging="36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Авторизоваться как администратор</w:t>
                </w:r>
              </w:p>
              <w:p w:rsidR="00000000" w:rsidDel="00000000" w:rsidP="00000000" w:rsidRDefault="00000000" w:rsidRPr="00000000" w14:paraId="0000002E">
                <w:pPr>
                  <w:numPr>
                    <w:ilvl w:val="0"/>
                    <w:numId w:val="2"/>
                  </w:numPr>
                  <w:spacing w:after="0" w:line="240" w:lineRule="auto"/>
                  <w:ind w:left="425.19685039370046" w:hanging="36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Ввести логин пользователя</w:t>
                </w:r>
              </w:p>
              <w:p w:rsidR="00000000" w:rsidDel="00000000" w:rsidP="00000000" w:rsidRDefault="00000000" w:rsidRPr="00000000" w14:paraId="0000002F">
                <w:pPr>
                  <w:numPr>
                    <w:ilvl w:val="0"/>
                    <w:numId w:val="2"/>
                  </w:numPr>
                  <w:spacing w:after="0" w:line="240" w:lineRule="auto"/>
                  <w:ind w:left="425.19685039370046" w:hanging="36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Нажать на кнопки: “разблокировать”, “удалить”, ”добавить”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После авторизации как Администратор, осуществляются  такие функции как добавление, удаление и разблокировка менеджера.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Проверка работы уведомлений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После действий, где предусмотрены уведомления, должны появляться окна с оповещением об успехе/неудаче с понятным пояснением о случившемся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numPr>
                    <w:ilvl w:val="0"/>
                    <w:numId w:val="3"/>
                  </w:numPr>
                  <w:spacing w:after="0" w:line="240" w:lineRule="auto"/>
                  <w:ind w:left="425.19685039370046" w:hanging="36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Ввести логин и/или пароль неверно </w:t>
                </w:r>
              </w:p>
              <w:p w:rsidR="00000000" w:rsidDel="00000000" w:rsidP="00000000" w:rsidRDefault="00000000" w:rsidRPr="00000000" w14:paraId="00000034">
                <w:pPr>
                  <w:numPr>
                    <w:ilvl w:val="0"/>
                    <w:numId w:val="3"/>
                  </w:numPr>
                  <w:spacing w:after="0" w:line="240" w:lineRule="auto"/>
                  <w:ind w:left="425.19685039370046" w:hanging="36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Оставить обязательные поля пустыми</w:t>
                </w:r>
              </w:p>
              <w:p w:rsidR="00000000" w:rsidDel="00000000" w:rsidP="00000000" w:rsidRDefault="00000000" w:rsidRPr="00000000" w14:paraId="00000035">
                <w:pPr>
                  <w:numPr>
                    <w:ilvl w:val="0"/>
                    <w:numId w:val="3"/>
                  </w:numPr>
                  <w:spacing w:after="0" w:line="240" w:lineRule="auto"/>
                  <w:ind w:left="425.19685039370046" w:hanging="36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Трижды повторить попытку входа с неверными данными</w:t>
                </w:r>
              </w:p>
              <w:p w:rsidR="00000000" w:rsidDel="00000000" w:rsidP="00000000" w:rsidRDefault="00000000" w:rsidRPr="00000000" w14:paraId="00000036">
                <w:pPr>
                  <w:numPr>
                    <w:ilvl w:val="0"/>
                    <w:numId w:val="3"/>
                  </w:numPr>
                  <w:spacing w:after="0" w:line="240" w:lineRule="auto"/>
                  <w:ind w:left="425.19685039370046" w:hanging="36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Ввести верные логин и пароль администратора </w:t>
                </w:r>
              </w:p>
              <w:p w:rsidR="00000000" w:rsidDel="00000000" w:rsidP="00000000" w:rsidRDefault="00000000" w:rsidRPr="00000000" w14:paraId="00000037">
                <w:pPr>
                  <w:numPr>
                    <w:ilvl w:val="0"/>
                    <w:numId w:val="3"/>
                  </w:numPr>
                  <w:spacing w:after="0" w:line="240" w:lineRule="auto"/>
                  <w:ind w:left="425.19685039370046" w:hanging="36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Разблокировать пользователя </w:t>
                </w:r>
              </w:p>
              <w:p w:rsidR="00000000" w:rsidDel="00000000" w:rsidP="00000000" w:rsidRDefault="00000000" w:rsidRPr="00000000" w14:paraId="00000038">
                <w:pPr>
                  <w:numPr>
                    <w:ilvl w:val="0"/>
                    <w:numId w:val="3"/>
                  </w:numPr>
                  <w:spacing w:after="0" w:line="240" w:lineRule="auto"/>
                  <w:ind w:left="425.19685039370046" w:hanging="36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Добавить нового пользователя </w:t>
                </w:r>
              </w:p>
              <w:p w:rsidR="00000000" w:rsidDel="00000000" w:rsidP="00000000" w:rsidRDefault="00000000" w:rsidRPr="00000000" w14:paraId="00000039">
                <w:pPr>
                  <w:numPr>
                    <w:ilvl w:val="0"/>
                    <w:numId w:val="3"/>
                  </w:numPr>
                  <w:spacing w:after="0" w:line="240" w:lineRule="auto"/>
                  <w:ind w:left="425.19685039370046" w:hanging="36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Удалить пользователя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После действий, где предусмотрены уведомления, появляются окна с оповещением об успехе/неудаче с понятным пояснением о случившемся</w:t>
                </w:r>
              </w:p>
              <w:p w:rsidR="00000000" w:rsidDel="00000000" w:rsidP="00000000" w:rsidRDefault="00000000" w:rsidRPr="00000000" w14:paraId="0000003B">
                <w:pPr>
                  <w:spacing w:after="0" w:line="240" w:lineRule="auto"/>
                  <w:ind w:firstLine="65.19685039370046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C">
                <w:pPr>
                  <w:spacing w:after="0" w:line="240" w:lineRule="auto"/>
                  <w:ind w:firstLine="65.19685039370046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D">
      <w:pPr>
        <w:spacing w:after="0" w:before="20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 тестирования методом "черного ящика" для информационной системы управления фитнес-центром обеспечил проверку функциональных модулей и базы данных.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jc w:val="center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jc w:val="center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JOREJkZKGYRg3Zt/V4+y4oBJ8A==">CgMxLjAaHwoBMBIaChgICVIUChJ0YWJsZS45Mzk2c3l2dHpqbDIyD2lkLjhiOWF1c2dycmduODIPaWQuanhwZTd0bGZ0czBoMg5oLnlycWVjZmNqeWd0MzgAciExZjJ0d2YzcGlGRVVWUHd0eGYxSWNXWkVNcXEwWVpWSm0=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