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4A1F2C" wp14:paraId="1C517A6E" wp14:textId="44AEC200">
      <w:pPr>
        <w:pStyle w:val="Title"/>
        <w:tabs>
          <w:tab w:val="left" w:leader="none" w:pos="8869"/>
        </w:tabs>
        <w:spacing w:before="61" w:beforeAutospacing="off" w:after="0" w:afterAutospacing="off" w:line="276" w:lineRule="auto"/>
        <w:ind w:left="264" w:righ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"/>
        </w:rPr>
      </w:pPr>
      <w:r w:rsidRPr="764A1F2C" w:rsidR="640B842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none"/>
          <w:lang w:val="es"/>
        </w:rPr>
        <w:t>DEFINICIÓN DEL PROYECTO</w:t>
      </w:r>
    </w:p>
    <w:p xmlns:wp14="http://schemas.microsoft.com/office/word/2010/wordml" w:rsidP="764A1F2C" wp14:paraId="6C6E2BBE" wp14:textId="57A7ADA6">
      <w:pPr>
        <w:pStyle w:val="Title"/>
        <w:tabs>
          <w:tab w:val="left" w:leader="none" w:pos="8869"/>
        </w:tabs>
        <w:spacing w:before="61" w:beforeAutospacing="off" w:after="0" w:afterAutospacing="off" w:line="276" w:lineRule="auto"/>
        <w:ind w:left="264" w:righ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"/>
        </w:rPr>
      </w:pPr>
      <w:r w:rsidRPr="764A1F2C" w:rsidR="640B842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"/>
        </w:rPr>
        <w:t xml:space="preserve"> </w:t>
      </w:r>
    </w:p>
    <w:p xmlns:wp14="http://schemas.microsoft.com/office/word/2010/wordml" w:rsidP="764A1F2C" wp14:paraId="1535D53E" wp14:textId="5C9AE4DB">
      <w:pPr>
        <w:pStyle w:val="Heading1"/>
        <w:spacing w:line="276" w:lineRule="auto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"/>
        </w:rPr>
      </w:pPr>
      <w:r w:rsidRPr="764A1F2C" w:rsidR="640B8421">
        <w:rPr>
          <w:rFonts w:ascii="Arial" w:hAnsi="Arial" w:eastAsia="Arial" w:cs="Arial"/>
          <w:noProof w:val="0"/>
          <w:sz w:val="24"/>
          <w:szCs w:val="24"/>
          <w:lang w:val="es"/>
        </w:rPr>
        <w:t>IDENTIFICACIÓN</w:t>
      </w:r>
    </w:p>
    <w:tbl>
      <w:tblPr>
        <w:tblStyle w:val="TableGrid"/>
        <w:bidiVisual w:val="0"/>
        <w:tblW w:w="0" w:type="auto"/>
        <w:tblInd w:w="150" w:type="dxa"/>
        <w:tblLook w:val="01E0" w:firstRow="1" w:lastRow="1" w:firstColumn="1" w:lastColumn="1" w:noHBand="0" w:noVBand="0"/>
      </w:tblPr>
      <w:tblGrid>
        <w:gridCol w:w="1079"/>
        <w:gridCol w:w="1011"/>
        <w:gridCol w:w="135"/>
        <w:gridCol w:w="6628"/>
      </w:tblGrid>
      <w:tr w:rsidR="764A1F2C" w:rsidTr="764A1F2C" w14:paraId="636BA5A4">
        <w:trPr>
          <w:trHeight w:val="345"/>
        </w:trPr>
        <w:tc>
          <w:tcPr>
            <w:tcW w:w="2225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1F1F1"/>
            <w:tcMar/>
            <w:vAlign w:val="top"/>
          </w:tcPr>
          <w:p w:rsidR="764A1F2C" w:rsidP="764A1F2C" w:rsidRDefault="764A1F2C" w14:paraId="2D93581C" w14:textId="25FB64F4">
            <w:pPr>
              <w:bidi w:val="0"/>
              <w:spacing w:before="0" w:beforeAutospacing="off" w:after="0" w:afterAutospacing="off" w:line="276" w:lineRule="auto"/>
              <w:ind w:left="71" w:right="0"/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"/>
              </w:rPr>
              <w:t>Proyecto</w:t>
            </w:r>
          </w:p>
        </w:tc>
        <w:tc>
          <w:tcPr>
            <w:tcW w:w="6628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1227A62" w:rsidP="764A1F2C" w:rsidRDefault="21227A62" w14:paraId="5605EE8D" w14:textId="1D83A28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70" w:righ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  <w:lang w:val="es-ES"/>
              </w:rPr>
            </w:pPr>
            <w:r w:rsidRPr="764A1F2C" w:rsidR="21227A62">
              <w:rPr>
                <w:rFonts w:ascii="Arial" w:hAnsi="Arial" w:eastAsia="Arial" w:cs="Arial"/>
                <w:color w:val="auto"/>
                <w:sz w:val="24"/>
                <w:szCs w:val="24"/>
                <w:lang w:val="es-ES"/>
              </w:rPr>
              <w:t>Boo</w:t>
            </w:r>
            <w:r w:rsidRPr="764A1F2C" w:rsidR="21227A62">
              <w:rPr>
                <w:rFonts w:ascii="Arial" w:hAnsi="Arial" w:eastAsia="Arial" w:cs="Arial"/>
                <w:color w:val="auto"/>
                <w:sz w:val="24"/>
                <w:szCs w:val="24"/>
                <w:lang w:val="es-ES"/>
              </w:rPr>
              <w:t>kTrack</w:t>
            </w:r>
          </w:p>
        </w:tc>
      </w:tr>
      <w:tr w:rsidR="764A1F2C" w:rsidTr="764A1F2C" w14:paraId="7A90ACCF">
        <w:trPr>
          <w:trHeight w:val="270"/>
        </w:trPr>
        <w:tc>
          <w:tcPr>
            <w:tcW w:w="2225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1F1F1"/>
            <w:tcMar/>
            <w:vAlign w:val="top"/>
          </w:tcPr>
          <w:p w:rsidR="764A1F2C" w:rsidP="764A1F2C" w:rsidRDefault="764A1F2C" w14:paraId="3B2C1C34" w14:textId="5212A4A8">
            <w:pPr>
              <w:bidi w:val="0"/>
              <w:spacing w:before="0" w:beforeAutospacing="off" w:after="0" w:afterAutospacing="off" w:line="276" w:lineRule="auto"/>
              <w:ind w:left="71" w:right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  <w:t>Responsables</w:t>
            </w:r>
          </w:p>
        </w:tc>
        <w:tc>
          <w:tcPr>
            <w:tcW w:w="6628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FC0CC76" w:rsidP="764A1F2C" w:rsidRDefault="0FC0CC76" w14:paraId="6F91E335" w14:textId="1194A5E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70" w:righ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  <w:lang w:val="es-ES"/>
              </w:rPr>
            </w:pPr>
            <w:r w:rsidRPr="764A1F2C" w:rsidR="0FC0CC76">
              <w:rPr>
                <w:rFonts w:ascii="Arial" w:hAnsi="Arial" w:eastAsia="Arial" w:cs="Arial"/>
                <w:color w:val="auto"/>
                <w:sz w:val="24"/>
                <w:szCs w:val="24"/>
                <w:lang w:val="es-ES"/>
              </w:rPr>
              <w:t xml:space="preserve">Elián Eduardo Ibarra Contreras, </w:t>
            </w:r>
            <w:r w:rsidRPr="764A1F2C" w:rsidR="503ED614">
              <w:rPr>
                <w:rFonts w:ascii="Arial" w:hAnsi="Arial" w:eastAsia="Arial" w:cs="Arial"/>
                <w:color w:val="auto"/>
                <w:sz w:val="24"/>
                <w:szCs w:val="24"/>
                <w:lang w:val="es-ES"/>
              </w:rPr>
              <w:t>Gerónimo</w:t>
            </w:r>
            <w:r w:rsidRPr="764A1F2C" w:rsidR="0FC0CC76">
              <w:rPr>
                <w:rFonts w:ascii="Arial" w:hAnsi="Arial" w:eastAsia="Arial" w:cs="Arial"/>
                <w:color w:val="auto"/>
                <w:sz w:val="24"/>
                <w:szCs w:val="24"/>
                <w:lang w:val="es-ES"/>
              </w:rPr>
              <w:t xml:space="preserve"> Peralta Acuña</w:t>
            </w:r>
          </w:p>
        </w:tc>
      </w:tr>
      <w:tr w:rsidR="764A1F2C" w:rsidTr="764A1F2C" w14:paraId="4F5ED16F">
        <w:trPr>
          <w:trHeight w:val="240"/>
        </w:trPr>
        <w:tc>
          <w:tcPr>
            <w:tcW w:w="8853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1F1F1"/>
            <w:tcMar/>
            <w:vAlign w:val="top"/>
          </w:tcPr>
          <w:p w:rsidR="764A1F2C" w:rsidP="764A1F2C" w:rsidRDefault="764A1F2C" w14:paraId="1C288993" w14:textId="0510D44A">
            <w:pPr>
              <w:bidi w:val="0"/>
              <w:spacing w:before="0" w:beforeAutospacing="off" w:after="0" w:afterAutospacing="off" w:line="276" w:lineRule="auto"/>
              <w:ind w:left="71" w:right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  <w:t>Historia</w:t>
            </w:r>
          </w:p>
        </w:tc>
      </w:tr>
      <w:tr w:rsidR="764A1F2C" w:rsidTr="764A1F2C" w14:paraId="1C97E26F">
        <w:trPr>
          <w:trHeight w:val="255"/>
        </w:trPr>
        <w:tc>
          <w:tcPr>
            <w:tcW w:w="1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1F1F1"/>
            <w:tcMar/>
            <w:vAlign w:val="top"/>
          </w:tcPr>
          <w:p w:rsidR="764A1F2C" w:rsidP="764A1F2C" w:rsidRDefault="764A1F2C" w14:paraId="2FEBB7D3" w14:textId="1007C722">
            <w:pPr>
              <w:bidi w:val="0"/>
              <w:spacing w:before="0" w:beforeAutospacing="off" w:after="0" w:afterAutospacing="off" w:line="276" w:lineRule="auto"/>
              <w:ind w:left="71" w:right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  <w:t>Número</w:t>
            </w:r>
          </w:p>
        </w:tc>
        <w:tc>
          <w:tcPr>
            <w:tcW w:w="1011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1F1F1"/>
            <w:tcMar/>
            <w:vAlign w:val="top"/>
          </w:tcPr>
          <w:p w:rsidR="764A1F2C" w:rsidP="764A1F2C" w:rsidRDefault="764A1F2C" w14:paraId="08547477" w14:textId="5496932B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  <w:t>Fecha</w:t>
            </w:r>
          </w:p>
        </w:tc>
        <w:tc>
          <w:tcPr>
            <w:tcW w:w="6763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1F1F1"/>
            <w:tcMar/>
            <w:vAlign w:val="top"/>
          </w:tcPr>
          <w:p w:rsidR="764A1F2C" w:rsidP="764A1F2C" w:rsidRDefault="764A1F2C" w14:paraId="273F6C2B" w14:textId="3BE6B170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  <w:t>Descripción</w:t>
            </w:r>
          </w:p>
        </w:tc>
      </w:tr>
      <w:tr w:rsidR="764A1F2C" w:rsidTr="764A1F2C" w14:paraId="047EFB8F">
        <w:trPr>
          <w:trHeight w:val="240"/>
        </w:trPr>
        <w:tc>
          <w:tcPr>
            <w:tcW w:w="1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19D1EC71" w14:textId="71B14CB7">
            <w:pPr>
              <w:bidi w:val="0"/>
              <w:spacing w:before="0" w:beforeAutospacing="off" w:after="0" w:afterAutospacing="off" w:line="276" w:lineRule="auto"/>
              <w:ind w:left="71" w:right="0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  <w:t>01a</w:t>
            </w:r>
          </w:p>
        </w:tc>
        <w:tc>
          <w:tcPr>
            <w:tcW w:w="10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2E072A13" w14:textId="59287024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S05</w:t>
            </w:r>
          </w:p>
        </w:tc>
        <w:tc>
          <w:tcPr>
            <w:tcW w:w="6763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5EEED621" w14:textId="3262E3E5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Propuesta inicial</w:t>
            </w:r>
          </w:p>
        </w:tc>
      </w:tr>
      <w:tr w:rsidR="764A1F2C" w:rsidTr="764A1F2C" w14:paraId="3463A159">
        <w:trPr>
          <w:trHeight w:val="525"/>
        </w:trPr>
        <w:tc>
          <w:tcPr>
            <w:tcW w:w="1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6C987D8A" w14:textId="4CC0607A">
            <w:pPr>
              <w:bidi w:val="0"/>
              <w:spacing w:before="0" w:beforeAutospacing="off" w:after="0" w:afterAutospacing="off" w:line="276" w:lineRule="auto"/>
              <w:ind w:left="71" w:right="0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  <w:t>01b</w:t>
            </w:r>
          </w:p>
        </w:tc>
        <w:tc>
          <w:tcPr>
            <w:tcW w:w="10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1D6F5F47" w14:textId="5469C309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S07</w:t>
            </w:r>
          </w:p>
        </w:tc>
        <w:tc>
          <w:tcPr>
            <w:tcW w:w="6763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2FD98ED1" w14:textId="2D94B57E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Actualización del entregable considerando:</w:t>
            </w:r>
          </w:p>
          <w:p w:rsidR="764A1F2C" w:rsidP="764A1F2C" w:rsidRDefault="764A1F2C" w14:paraId="3FD3C4DA" w14:textId="5D175EEA">
            <w:pPr>
              <w:bidi w:val="0"/>
              <w:spacing w:before="1" w:beforeAutospacing="off" w:after="0" w:afterAutospacing="off" w:line="276" w:lineRule="auto"/>
              <w:ind w:left="70" w:right="0"/>
              <w:rPr>
                <w:rFonts w:ascii="Arial" w:hAnsi="Arial" w:eastAsia="Arial" w:cs="Arial"/>
                <w:color w:val="0000FF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color w:val="0000FF"/>
                <w:sz w:val="24"/>
                <w:szCs w:val="24"/>
                <w:lang w:val="es"/>
              </w:rPr>
              <w:t>describir cambios</w:t>
            </w:r>
          </w:p>
        </w:tc>
      </w:tr>
      <w:tr w:rsidR="764A1F2C" w:rsidTr="764A1F2C" w14:paraId="795631A2">
        <w:trPr>
          <w:trHeight w:val="255"/>
        </w:trPr>
        <w:tc>
          <w:tcPr>
            <w:tcW w:w="1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138D17BF" w14:textId="7577BAE5">
            <w:pPr>
              <w:bidi w:val="0"/>
              <w:spacing w:before="0" w:beforeAutospacing="off" w:after="0" w:afterAutospacing="off" w:line="276" w:lineRule="auto"/>
              <w:ind w:left="71" w:right="0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  <w:t>02a</w:t>
            </w:r>
          </w:p>
        </w:tc>
        <w:tc>
          <w:tcPr>
            <w:tcW w:w="10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08BAC0D8" w14:textId="509AE36E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S11</w:t>
            </w:r>
          </w:p>
        </w:tc>
        <w:tc>
          <w:tcPr>
            <w:tcW w:w="6763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4650844D" w14:textId="0A690A69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Propuesta intermedia</w:t>
            </w:r>
          </w:p>
        </w:tc>
      </w:tr>
      <w:tr w:rsidR="764A1F2C" w:rsidTr="764A1F2C" w14:paraId="46AD9F03">
        <w:trPr>
          <w:trHeight w:val="525"/>
        </w:trPr>
        <w:tc>
          <w:tcPr>
            <w:tcW w:w="1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62B7F9BF" w14:textId="29B8E699">
            <w:pPr>
              <w:bidi w:val="0"/>
              <w:spacing w:before="0" w:beforeAutospacing="off" w:after="0" w:afterAutospacing="off" w:line="276" w:lineRule="auto"/>
              <w:ind w:left="71" w:right="0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  <w:t>02b</w:t>
            </w:r>
          </w:p>
        </w:tc>
        <w:tc>
          <w:tcPr>
            <w:tcW w:w="10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47B4E908" w14:textId="76E32504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S13</w:t>
            </w:r>
          </w:p>
        </w:tc>
        <w:tc>
          <w:tcPr>
            <w:tcW w:w="6763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3E0F648F" w14:textId="026EEEC4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Actualización del entregable considerando:</w:t>
            </w:r>
          </w:p>
          <w:p w:rsidR="764A1F2C" w:rsidP="764A1F2C" w:rsidRDefault="764A1F2C" w14:paraId="0346504D" w14:textId="54C3767A">
            <w:pPr>
              <w:bidi w:val="0"/>
              <w:spacing w:before="1" w:beforeAutospacing="off" w:after="0" w:afterAutospacing="off" w:line="276" w:lineRule="auto"/>
              <w:ind w:left="70" w:right="0"/>
              <w:rPr>
                <w:rFonts w:ascii="Arial" w:hAnsi="Arial" w:eastAsia="Arial" w:cs="Arial"/>
                <w:color w:val="0000FF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color w:val="0000FF"/>
                <w:sz w:val="24"/>
                <w:szCs w:val="24"/>
                <w:lang w:val="es"/>
              </w:rPr>
              <w:t>describir cambios</w:t>
            </w:r>
          </w:p>
        </w:tc>
      </w:tr>
      <w:tr w:rsidR="764A1F2C" w:rsidTr="764A1F2C" w14:paraId="2F719254">
        <w:trPr>
          <w:trHeight w:val="240"/>
        </w:trPr>
        <w:tc>
          <w:tcPr>
            <w:tcW w:w="1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6E703CE7" w14:textId="7A3AD452">
            <w:pPr>
              <w:bidi w:val="0"/>
              <w:spacing w:before="0" w:beforeAutospacing="off" w:after="0" w:afterAutospacing="off" w:line="276" w:lineRule="auto"/>
              <w:ind w:left="71" w:right="0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  <w:t>03a</w:t>
            </w:r>
          </w:p>
        </w:tc>
        <w:tc>
          <w:tcPr>
            <w:tcW w:w="10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482F8ACF" w14:textId="71F71C5E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S17</w:t>
            </w:r>
          </w:p>
        </w:tc>
        <w:tc>
          <w:tcPr>
            <w:tcW w:w="6763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4A1F2C" w:rsidP="764A1F2C" w:rsidRDefault="764A1F2C" w14:paraId="7CA24B06" w14:textId="542E8A5D">
            <w:pPr>
              <w:bidi w:val="0"/>
              <w:spacing w:before="0" w:beforeAutospacing="off" w:after="0" w:afterAutospacing="off" w:line="276" w:lineRule="auto"/>
              <w:ind w:left="70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Propuesta final</w:t>
            </w:r>
          </w:p>
        </w:tc>
      </w:tr>
      <w:tr w:rsidR="764A1F2C" w:rsidTr="764A1F2C" w14:paraId="511FB1F1">
        <w:trPr>
          <w:trHeight w:val="300"/>
        </w:trPr>
        <w:tc>
          <w:tcPr>
            <w:tcW w:w="1079" w:type="dxa"/>
            <w:tcBorders>
              <w:top w:val="single" w:color="000000" w:themeColor="text1" w:sz="8"/>
              <w:left w:val="nil"/>
              <w:bottom w:val="nil"/>
              <w:right w:val="nil"/>
            </w:tcBorders>
            <w:tcMar/>
            <w:vAlign w:val="center"/>
          </w:tcPr>
          <w:p w:rsidR="764A1F2C" w:rsidP="764A1F2C" w:rsidRDefault="764A1F2C" w14:paraId="5E27ED51" w14:textId="29D24AB6">
            <w:pPr>
              <w:bidi w:val="0"/>
              <w:spacing w:line="276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color="000000" w:themeColor="text1" w:sz="8"/>
              <w:left w:val="nil"/>
              <w:bottom w:val="nil"/>
              <w:right w:val="nil"/>
            </w:tcBorders>
            <w:tcMar/>
            <w:vAlign w:val="center"/>
          </w:tcPr>
          <w:p w:rsidR="764A1F2C" w:rsidP="764A1F2C" w:rsidRDefault="764A1F2C" w14:paraId="6BD3179F" w14:textId="6753EEB4">
            <w:pPr>
              <w:bidi w:val="0"/>
              <w:spacing w:line="276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135" w:type="dxa"/>
            <w:tcBorders>
              <w:top w:val="single" w:color="000000" w:themeColor="text1" w:sz="8"/>
              <w:left w:val="nil" w:color="000000" w:themeColor="text1" w:sz="8"/>
              <w:bottom w:val="nil" w:color="000000" w:themeColor="text1" w:sz="8"/>
              <w:right w:val="nil" w:color="000000" w:themeColor="text1" w:sz="8"/>
            </w:tcBorders>
            <w:tcMar/>
            <w:vAlign w:val="center"/>
          </w:tcPr>
          <w:p w:rsidR="764A1F2C" w:rsidP="764A1F2C" w:rsidRDefault="764A1F2C" w14:paraId="45BF08D1" w14:textId="2372EA60">
            <w:pPr>
              <w:bidi w:val="0"/>
              <w:spacing w:line="276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6628" w:type="dxa"/>
            <w:tcBorders>
              <w:top w:val="nil" w:color="000000" w:themeColor="text1" w:sz="8"/>
              <w:left w:val="nil"/>
              <w:bottom w:val="nil" w:color="000000" w:themeColor="text1" w:sz="8"/>
              <w:right w:val="nil" w:color="000000" w:themeColor="text1" w:sz="8"/>
            </w:tcBorders>
            <w:tcMar/>
            <w:vAlign w:val="center"/>
          </w:tcPr>
          <w:p w:rsidR="764A1F2C" w:rsidP="764A1F2C" w:rsidRDefault="764A1F2C" w14:paraId="23DD3AAF" w14:textId="5DD1343B">
            <w:pPr>
              <w:bidi w:val="0"/>
              <w:spacing w:line="276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xmlns:wp14="http://schemas.microsoft.com/office/word/2010/wordml" w:rsidP="764A1F2C" wp14:paraId="0BF44960" wp14:textId="594059A3">
      <w:pPr>
        <w:pStyle w:val="Normal"/>
        <w:bidi w:val="0"/>
        <w:spacing w:before="0" w:beforeAutospacing="off" w:after="0" w:afterAutospacing="off" w:line="276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"/>
        </w:rPr>
      </w:pPr>
    </w:p>
    <w:p xmlns:wp14="http://schemas.microsoft.com/office/word/2010/wordml" w:rsidP="764A1F2C" wp14:paraId="10E05FB7" wp14:textId="2310549F">
      <w:pPr>
        <w:pStyle w:val="Heading1"/>
        <w:bidi w:val="0"/>
        <w:spacing w:line="276" w:lineRule="auto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"/>
        </w:rPr>
      </w:pPr>
      <w:r w:rsidRPr="764A1F2C" w:rsidR="640B8421">
        <w:rPr>
          <w:rFonts w:ascii="Arial" w:hAnsi="Arial" w:eastAsia="Arial" w:cs="Arial"/>
          <w:noProof w:val="0"/>
          <w:sz w:val="24"/>
          <w:szCs w:val="24"/>
          <w:lang w:val="es"/>
        </w:rPr>
        <w:t>INTRODUCCIÓN</w:t>
      </w:r>
    </w:p>
    <w:p xmlns:wp14="http://schemas.microsoft.com/office/word/2010/wordml" w:rsidP="764A1F2C" wp14:paraId="302FCF2F" wp14:textId="7C4C6F68">
      <w:pPr>
        <w:pStyle w:val="Heading2"/>
        <w:bidi w:val="0"/>
        <w:spacing w:line="276" w:lineRule="auto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"/>
        </w:rPr>
      </w:pPr>
      <w:r w:rsidRPr="764A1F2C" w:rsidR="20808D50">
        <w:rPr>
          <w:rFonts w:ascii="Arial" w:hAnsi="Arial" w:eastAsia="Arial" w:cs="Arial"/>
          <w:noProof w:val="0"/>
          <w:lang w:val="es"/>
        </w:rPr>
        <w:t xml:space="preserve">2.1 </w:t>
      </w:r>
      <w:r w:rsidRPr="764A1F2C" w:rsidR="640B8421">
        <w:rPr>
          <w:rFonts w:ascii="Arial" w:hAnsi="Arial" w:eastAsia="Arial" w:cs="Arial"/>
          <w:noProof w:val="0"/>
          <w:lang w:val="es"/>
        </w:rPr>
        <w:t>Tema del proyecto</w:t>
      </w:r>
    </w:p>
    <w:p xmlns:wp14="http://schemas.microsoft.com/office/word/2010/wordml" w:rsidP="764A1F2C" wp14:paraId="2CFF404C" wp14:textId="357033CB">
      <w:pPr>
        <w:pStyle w:val="Normal"/>
        <w:bidi w:val="0"/>
        <w:spacing w:before="0" w:beforeAutospacing="off" w:after="0" w:afterAutospacing="off" w:line="276" w:lineRule="auto"/>
        <w:ind w:left="624" w:right="407" w:hanging="0" w:firstLine="624"/>
        <w:rPr>
          <w:rFonts w:ascii="Arial" w:hAnsi="Arial" w:eastAsia="Arial" w:cs="Arial"/>
          <w:noProof w:val="0"/>
          <w:color w:val="auto"/>
          <w:sz w:val="24"/>
          <w:szCs w:val="24"/>
          <w:lang w:val="es"/>
        </w:rPr>
      </w:pPr>
      <w:r w:rsidRPr="764A1F2C" w:rsidR="611B5668">
        <w:rPr>
          <w:rFonts w:ascii="Arial" w:hAnsi="Arial" w:eastAsia="Arial" w:cs="Arial"/>
          <w:noProof w:val="0"/>
          <w:color w:val="auto"/>
          <w:sz w:val="24"/>
          <w:szCs w:val="24"/>
          <w:lang w:val="es"/>
        </w:rPr>
        <w:t>El proyecto</w:t>
      </w:r>
      <w:r w:rsidRPr="764A1F2C" w:rsidR="249BC7FD">
        <w:rPr>
          <w:rFonts w:ascii="Arial" w:hAnsi="Arial" w:eastAsia="Arial" w:cs="Arial"/>
          <w:noProof w:val="0"/>
          <w:color w:val="auto"/>
          <w:sz w:val="24"/>
          <w:szCs w:val="24"/>
          <w:lang w:val="es"/>
        </w:rPr>
        <w:t xml:space="preserve"> se trata de un sistema de control de préstamos de libros de una biblioteca. Nos parece interesante trabajar este tema ya que </w:t>
      </w:r>
      <w:r w:rsidRPr="764A1F2C" w:rsidR="077F6E4A">
        <w:rPr>
          <w:rFonts w:ascii="Arial" w:hAnsi="Arial" w:eastAsia="Arial" w:cs="Arial"/>
          <w:noProof w:val="0"/>
          <w:color w:val="auto"/>
          <w:sz w:val="24"/>
          <w:szCs w:val="24"/>
          <w:lang w:val="es"/>
        </w:rPr>
        <w:t>un sistema permite la organización eficiente del conjunto de libros y recursos bibliográficos, facilitando el acceso a la información reduciendo los posible</w:t>
      </w:r>
      <w:r w:rsidRPr="764A1F2C" w:rsidR="3BEAFE63">
        <w:rPr>
          <w:rFonts w:ascii="Arial" w:hAnsi="Arial" w:eastAsia="Arial" w:cs="Arial"/>
          <w:noProof w:val="0"/>
          <w:color w:val="auto"/>
          <w:sz w:val="24"/>
          <w:szCs w:val="24"/>
          <w:lang w:val="es"/>
        </w:rPr>
        <w:t>s errores administrativos de su gestión.</w:t>
      </w:r>
    </w:p>
    <w:p xmlns:wp14="http://schemas.microsoft.com/office/word/2010/wordml" w:rsidP="764A1F2C" wp14:paraId="60A6A359" wp14:textId="05F89E8C">
      <w:pPr>
        <w:pStyle w:val="Normal"/>
        <w:bidi w:val="0"/>
        <w:spacing w:before="0" w:beforeAutospacing="off" w:after="0" w:afterAutospacing="off" w:line="276" w:lineRule="auto"/>
        <w:ind w:left="624" w:right="407" w:hanging="0" w:firstLine="624"/>
        <w:rPr>
          <w:rFonts w:ascii="Arial" w:hAnsi="Arial" w:eastAsia="Arial" w:cs="Arial"/>
          <w:noProof w:val="0"/>
          <w:color w:val="auto"/>
          <w:sz w:val="24"/>
          <w:szCs w:val="24"/>
          <w:lang w:val="es"/>
        </w:rPr>
      </w:pPr>
    </w:p>
    <w:p xmlns:wp14="http://schemas.microsoft.com/office/word/2010/wordml" w:rsidP="764A1F2C" wp14:paraId="46FB76D3" wp14:textId="1BB18F8D">
      <w:pPr>
        <w:pStyle w:val="Normal"/>
        <w:bidi w:val="0"/>
        <w:spacing w:before="0" w:beforeAutospacing="off" w:after="0" w:afterAutospacing="off" w:line="276" w:lineRule="auto"/>
        <w:ind w:left="624" w:right="407" w:hanging="0" w:firstLine="624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04D5AEA4" w:rsidR="4E12FA81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En cuanto a las fuentes de información, podemos realizar entrevistas con bibliotecarios </w:t>
      </w:r>
      <w:r w:rsidRPr="04D5AEA4" w:rsidR="40845DAE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o encargados de tiendas de libros o </w:t>
      </w:r>
      <w:r w:rsidRPr="04D5AEA4" w:rsidR="40845DAE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librer</w:t>
      </w:r>
      <w:r w:rsidRPr="04D5AEA4" w:rsidR="4E5DB552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ías. Además,</w:t>
      </w:r>
      <w:r w:rsidRPr="04D5AEA4" w:rsidR="4E12FA81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</w:t>
      </w:r>
      <w:r w:rsidRPr="04D5AEA4" w:rsidR="6C2FAFBD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consultar </w:t>
      </w:r>
      <w:r w:rsidRPr="04D5AEA4" w:rsidR="4E12FA81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sistemas similares ya existentes.</w:t>
      </w:r>
    </w:p>
    <w:p xmlns:wp14="http://schemas.microsoft.com/office/word/2010/wordml" w:rsidP="764A1F2C" wp14:paraId="0B68A5F1" wp14:textId="3D985667">
      <w:pPr>
        <w:pStyle w:val="Normal"/>
        <w:bidi w:val="0"/>
        <w:spacing w:before="0" w:beforeAutospacing="off" w:after="0" w:afterAutospacing="off" w:line="276" w:lineRule="auto"/>
        <w:ind w:left="624" w:right="407" w:hanging="0" w:firstLine="624"/>
        <w:rPr>
          <w:rFonts w:ascii="Arial" w:hAnsi="Arial" w:eastAsia="Arial" w:cs="Arial"/>
          <w:noProof w:val="0"/>
          <w:sz w:val="24"/>
          <w:szCs w:val="24"/>
          <w:lang w:val="es"/>
        </w:rPr>
      </w:pPr>
    </w:p>
    <w:p xmlns:wp14="http://schemas.microsoft.com/office/word/2010/wordml" w:rsidP="764A1F2C" wp14:paraId="6B390CED" wp14:textId="59270A48">
      <w:pPr>
        <w:pStyle w:val="Heading2"/>
        <w:bidi w:val="0"/>
        <w:spacing w:line="276" w:lineRule="auto"/>
        <w:rPr>
          <w:rFonts w:ascii="Arial" w:hAnsi="Arial" w:eastAsia="Arial" w:cs="Arial"/>
          <w:b w:val="1"/>
          <w:bCs w:val="1"/>
          <w:noProof w:val="0"/>
          <w:lang w:val="es"/>
        </w:rPr>
      </w:pPr>
      <w:r w:rsidRPr="764A1F2C" w:rsidR="72B32F48">
        <w:rPr>
          <w:rFonts w:ascii="Arial" w:hAnsi="Arial" w:eastAsia="Arial" w:cs="Arial"/>
          <w:b w:val="1"/>
          <w:bCs w:val="1"/>
          <w:noProof w:val="0"/>
          <w:lang w:val="es"/>
        </w:rPr>
        <w:t xml:space="preserve">2.2 </w:t>
      </w:r>
      <w:r w:rsidRPr="764A1F2C" w:rsidR="640B8421">
        <w:rPr>
          <w:rFonts w:ascii="Arial" w:hAnsi="Arial" w:eastAsia="Arial" w:cs="Arial"/>
          <w:b w:val="1"/>
          <w:bCs w:val="1"/>
          <w:noProof w:val="0"/>
          <w:lang w:val="es"/>
        </w:rPr>
        <w:t>Organización</w:t>
      </w:r>
    </w:p>
    <w:p xmlns:wp14="http://schemas.microsoft.com/office/word/2010/wordml" w:rsidP="764A1F2C" wp14:paraId="24C3C415" wp14:textId="3461E2E4">
      <w:pPr>
        <w:pStyle w:val="Normal"/>
        <w:bidi w:val="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764A1F2C" w:rsidR="66EC822D">
        <w:rPr>
          <w:rFonts w:ascii="Arial" w:hAnsi="Arial" w:eastAsia="Arial" w:cs="Arial"/>
          <w:noProof w:val="0"/>
          <w:lang w:val="es-ES"/>
        </w:rPr>
        <w:t>Somos “</w:t>
      </w:r>
      <w:r w:rsidRPr="764A1F2C" w:rsidR="66EC822D">
        <w:rPr>
          <w:rFonts w:ascii="Arial" w:hAnsi="Arial" w:eastAsia="Arial" w:cs="Arial"/>
          <w:noProof w:val="0"/>
          <w:lang w:val="es-ES"/>
        </w:rPr>
        <w:t>BookTrack</w:t>
      </w:r>
      <w:r w:rsidRPr="764A1F2C" w:rsidR="66EC822D">
        <w:rPr>
          <w:rFonts w:ascii="Arial" w:hAnsi="Arial" w:eastAsia="Arial" w:cs="Arial"/>
          <w:noProof w:val="0"/>
          <w:lang w:val="es-ES"/>
        </w:rPr>
        <w:t>”</w:t>
      </w:r>
      <w:r w:rsidRPr="764A1F2C" w:rsidR="0C9F2C6D">
        <w:rPr>
          <w:rFonts w:ascii="Arial" w:hAnsi="Arial" w:eastAsia="Arial" w:cs="Arial"/>
          <w:noProof w:val="0"/>
          <w:lang w:val="es-ES"/>
        </w:rPr>
        <w:t>,</w:t>
      </w:r>
      <w:r w:rsidRPr="764A1F2C" w:rsidR="66EC822D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11E4452A">
        <w:rPr>
          <w:rFonts w:ascii="Arial" w:hAnsi="Arial" w:eastAsia="Arial" w:cs="Arial"/>
          <w:noProof w:val="0"/>
          <w:lang w:val="es-ES"/>
        </w:rPr>
        <w:t xml:space="preserve">una organización </w:t>
      </w:r>
      <w:r w:rsidRPr="764A1F2C" w:rsidR="29FBE1AB">
        <w:rPr>
          <w:rFonts w:ascii="Arial" w:hAnsi="Arial" w:eastAsia="Arial" w:cs="Arial"/>
          <w:noProof w:val="0"/>
          <w:lang w:val="es-ES"/>
        </w:rPr>
        <w:t>cuya</w:t>
      </w:r>
      <w:r w:rsidRPr="764A1F2C" w:rsidR="11E4452A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32EB88AD">
        <w:rPr>
          <w:rFonts w:ascii="Arial" w:hAnsi="Arial" w:eastAsia="Arial" w:cs="Arial"/>
          <w:noProof w:val="0"/>
          <w:lang w:val="es-ES"/>
        </w:rPr>
        <w:t>misión</w:t>
      </w:r>
      <w:r w:rsidRPr="764A1F2C" w:rsidR="11E4452A">
        <w:rPr>
          <w:rFonts w:ascii="Arial" w:hAnsi="Arial" w:eastAsia="Arial" w:cs="Arial"/>
          <w:noProof w:val="0"/>
          <w:lang w:val="es-ES"/>
        </w:rPr>
        <w:t xml:space="preserve"> es poder mejorar, diseñar y desarrollar soluciones efectivas </w:t>
      </w:r>
      <w:r w:rsidRPr="764A1F2C" w:rsidR="3694FC20">
        <w:rPr>
          <w:rFonts w:ascii="Arial" w:hAnsi="Arial" w:eastAsia="Arial" w:cs="Arial"/>
          <w:noProof w:val="0"/>
          <w:lang w:val="es-ES"/>
        </w:rPr>
        <w:t xml:space="preserve">orientadas a </w:t>
      </w:r>
      <w:r w:rsidRPr="764A1F2C" w:rsidR="4184407E">
        <w:rPr>
          <w:rFonts w:ascii="Arial" w:hAnsi="Arial" w:eastAsia="Arial" w:cs="Arial"/>
          <w:noProof w:val="0"/>
          <w:lang w:val="es-ES"/>
        </w:rPr>
        <w:t>librerías</w:t>
      </w:r>
      <w:r w:rsidRPr="764A1F2C" w:rsidR="65E5FA99">
        <w:rPr>
          <w:rFonts w:ascii="Arial" w:hAnsi="Arial" w:eastAsia="Arial" w:cs="Arial"/>
          <w:noProof w:val="0"/>
          <w:lang w:val="es-ES"/>
        </w:rPr>
        <w:t xml:space="preserve">, tiendas de libros digitales y </w:t>
      </w:r>
      <w:r w:rsidRPr="764A1F2C" w:rsidR="6E64629D">
        <w:rPr>
          <w:rFonts w:ascii="Arial" w:hAnsi="Arial" w:eastAsia="Arial" w:cs="Arial"/>
          <w:noProof w:val="0"/>
          <w:lang w:val="es-ES"/>
        </w:rPr>
        <w:t>bibliotecas</w:t>
      </w:r>
      <w:r w:rsidRPr="764A1F2C" w:rsidR="65E5FA99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5CD0CE45">
        <w:rPr>
          <w:rFonts w:ascii="Arial" w:hAnsi="Arial" w:eastAsia="Arial" w:cs="Arial"/>
          <w:noProof w:val="0"/>
          <w:lang w:val="es-ES"/>
        </w:rPr>
        <w:t>para</w:t>
      </w:r>
      <w:r w:rsidRPr="764A1F2C" w:rsidR="65E5FA99">
        <w:rPr>
          <w:rFonts w:ascii="Arial" w:hAnsi="Arial" w:eastAsia="Arial" w:cs="Arial"/>
          <w:noProof w:val="0"/>
          <w:lang w:val="es-ES"/>
        </w:rPr>
        <w:t xml:space="preserve"> tener una </w:t>
      </w:r>
      <w:r w:rsidRPr="764A1F2C" w:rsidR="79AB901D">
        <w:rPr>
          <w:rFonts w:ascii="Arial" w:hAnsi="Arial" w:eastAsia="Arial" w:cs="Arial"/>
          <w:noProof w:val="0"/>
          <w:lang w:val="es-ES"/>
        </w:rPr>
        <w:t>gestión</w:t>
      </w:r>
      <w:r w:rsidRPr="764A1F2C" w:rsidR="65E5FA99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66CD3152">
        <w:rPr>
          <w:rFonts w:ascii="Arial" w:hAnsi="Arial" w:eastAsia="Arial" w:cs="Arial"/>
          <w:noProof w:val="0"/>
          <w:lang w:val="es-ES"/>
        </w:rPr>
        <w:t>efectiva y de</w:t>
      </w:r>
      <w:r w:rsidRPr="764A1F2C" w:rsidR="65E5FA99">
        <w:rPr>
          <w:rFonts w:ascii="Arial" w:hAnsi="Arial" w:eastAsia="Arial" w:cs="Arial"/>
          <w:noProof w:val="0"/>
          <w:lang w:val="es-ES"/>
        </w:rPr>
        <w:t xml:space="preserve"> calidad</w:t>
      </w:r>
      <w:r w:rsidRPr="764A1F2C" w:rsidR="41639C1A">
        <w:rPr>
          <w:rFonts w:ascii="Arial" w:hAnsi="Arial" w:eastAsia="Arial" w:cs="Arial"/>
          <w:noProof w:val="0"/>
          <w:lang w:val="es-ES"/>
        </w:rPr>
        <w:t xml:space="preserve">, </w:t>
      </w:r>
      <w:r w:rsidRPr="764A1F2C" w:rsidR="65E5FA99">
        <w:rPr>
          <w:rFonts w:ascii="Arial" w:hAnsi="Arial" w:eastAsia="Arial" w:cs="Arial"/>
          <w:noProof w:val="0"/>
          <w:lang w:val="es-ES"/>
        </w:rPr>
        <w:t xml:space="preserve">ayudando al acceso y recuento de </w:t>
      </w:r>
      <w:r w:rsidRPr="764A1F2C" w:rsidR="7BD98E0A">
        <w:rPr>
          <w:rFonts w:ascii="Arial" w:hAnsi="Arial" w:eastAsia="Arial" w:cs="Arial"/>
          <w:noProof w:val="0"/>
          <w:lang w:val="es-ES"/>
        </w:rPr>
        <w:t>información</w:t>
      </w:r>
      <w:r w:rsidRPr="764A1F2C" w:rsidR="264B5F8F">
        <w:rPr>
          <w:rFonts w:ascii="Arial" w:hAnsi="Arial" w:eastAsia="Arial" w:cs="Arial"/>
          <w:noProof w:val="0"/>
          <w:lang w:val="es-ES"/>
        </w:rPr>
        <w:t xml:space="preserve"> de</w:t>
      </w:r>
      <w:r w:rsidRPr="764A1F2C" w:rsidR="4463FB93">
        <w:rPr>
          <w:rFonts w:ascii="Arial" w:hAnsi="Arial" w:eastAsia="Arial" w:cs="Arial"/>
          <w:noProof w:val="0"/>
          <w:lang w:val="es-ES"/>
        </w:rPr>
        <w:t xml:space="preserve"> préstamo de libros, </w:t>
      </w:r>
      <w:r w:rsidRPr="764A1F2C" w:rsidR="0CFDAA01">
        <w:rPr>
          <w:rFonts w:ascii="Arial" w:hAnsi="Arial" w:eastAsia="Arial" w:cs="Arial"/>
          <w:noProof w:val="0"/>
          <w:lang w:val="es-ES"/>
        </w:rPr>
        <w:t>detalles</w:t>
      </w:r>
      <w:r w:rsidRPr="764A1F2C" w:rsidR="4463FB93">
        <w:rPr>
          <w:rFonts w:ascii="Arial" w:hAnsi="Arial" w:eastAsia="Arial" w:cs="Arial"/>
          <w:noProof w:val="0"/>
          <w:lang w:val="es-ES"/>
        </w:rPr>
        <w:t xml:space="preserve"> de multas de libros y cuentas a facturar por libros sin entregar</w:t>
      </w:r>
      <w:r w:rsidRPr="764A1F2C" w:rsidR="19393F54">
        <w:rPr>
          <w:rFonts w:ascii="Arial" w:hAnsi="Arial" w:eastAsia="Arial" w:cs="Arial"/>
          <w:noProof w:val="0"/>
          <w:lang w:val="es-ES"/>
        </w:rPr>
        <w:t xml:space="preserve">, </w:t>
      </w:r>
      <w:r w:rsidRPr="764A1F2C" w:rsidR="3FDEA158">
        <w:rPr>
          <w:rFonts w:ascii="Arial" w:hAnsi="Arial" w:eastAsia="Arial" w:cs="Arial"/>
          <w:noProof w:val="0"/>
          <w:lang w:val="es-ES"/>
        </w:rPr>
        <w:t>así</w:t>
      </w:r>
      <w:r w:rsidRPr="764A1F2C" w:rsidR="19393F54">
        <w:rPr>
          <w:rFonts w:ascii="Arial" w:hAnsi="Arial" w:eastAsia="Arial" w:cs="Arial"/>
          <w:noProof w:val="0"/>
          <w:lang w:val="es-ES"/>
        </w:rPr>
        <w:t xml:space="preserve"> haciendo que el manejo de información y control de libros sea </w:t>
      </w:r>
      <w:r w:rsidRPr="764A1F2C" w:rsidR="79B04B64">
        <w:rPr>
          <w:rFonts w:ascii="Arial" w:hAnsi="Arial" w:eastAsia="Arial" w:cs="Arial"/>
          <w:noProof w:val="0"/>
          <w:lang w:val="es-ES"/>
        </w:rPr>
        <w:t>más</w:t>
      </w:r>
      <w:r w:rsidRPr="764A1F2C" w:rsidR="19393F54">
        <w:rPr>
          <w:rFonts w:ascii="Arial" w:hAnsi="Arial" w:eastAsia="Arial" w:cs="Arial"/>
          <w:noProof w:val="0"/>
          <w:lang w:val="es-ES"/>
        </w:rPr>
        <w:t xml:space="preserve"> efectivo.</w:t>
      </w:r>
    </w:p>
    <w:p xmlns:wp14="http://schemas.microsoft.com/office/word/2010/wordml" w:rsidP="764A1F2C" wp14:paraId="20DF593A" wp14:textId="08401533">
      <w:pPr>
        <w:pStyle w:val="Normal"/>
        <w:bidi w:val="0"/>
        <w:rPr>
          <w:rFonts w:ascii="Arial" w:hAnsi="Arial" w:eastAsia="Arial" w:cs="Arial"/>
          <w:noProof w:val="0"/>
          <w:lang w:val="es-ES"/>
        </w:rPr>
      </w:pPr>
    </w:p>
    <w:p xmlns:wp14="http://schemas.microsoft.com/office/word/2010/wordml" w:rsidP="764A1F2C" wp14:paraId="2AAC6E66" wp14:textId="2A669CCB">
      <w:pPr>
        <w:pStyle w:val="Normal"/>
        <w:bidi w:val="0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443039E1">
        <w:rPr>
          <w:rFonts w:ascii="Arial" w:hAnsi="Arial" w:eastAsia="Arial" w:cs="Arial"/>
          <w:noProof w:val="0"/>
          <w:lang w:val="es-ES"/>
        </w:rPr>
        <w:t>Con respecto a los interesados en el proyecto, t</w:t>
      </w:r>
      <w:r w:rsidRPr="764A1F2C" w:rsidR="5349C300">
        <w:rPr>
          <w:rFonts w:ascii="Arial" w:hAnsi="Arial" w:eastAsia="Arial" w:cs="Arial"/>
          <w:noProof w:val="0"/>
          <w:lang w:val="es-ES"/>
        </w:rPr>
        <w:t>e</w:t>
      </w:r>
      <w:r w:rsidRPr="764A1F2C" w:rsidR="5349C300">
        <w:rPr>
          <w:rFonts w:ascii="Arial" w:hAnsi="Arial" w:eastAsia="Arial" w:cs="Arial"/>
          <w:noProof w:val="0"/>
          <w:lang w:val="es-ES"/>
        </w:rPr>
        <w:t>n</w:t>
      </w:r>
      <w:r w:rsidRPr="764A1F2C" w:rsidR="48D12834">
        <w:rPr>
          <w:rFonts w:ascii="Arial" w:hAnsi="Arial" w:eastAsia="Arial" w:cs="Arial"/>
          <w:noProof w:val="0"/>
          <w:lang w:val="es-ES"/>
        </w:rPr>
        <w:t>dríamos</w:t>
      </w:r>
      <w:r w:rsidRPr="764A1F2C" w:rsidR="5349C300">
        <w:rPr>
          <w:rFonts w:ascii="Arial" w:hAnsi="Arial" w:eastAsia="Arial" w:cs="Arial"/>
          <w:noProof w:val="0"/>
          <w:lang w:val="es-ES"/>
        </w:rPr>
        <w:t xml:space="preserve"> un </w:t>
      </w:r>
      <w:r w:rsidRPr="764A1F2C" w:rsidR="5349C300">
        <w:rPr>
          <w:rFonts w:ascii="Arial" w:hAnsi="Arial" w:eastAsia="Arial" w:cs="Arial"/>
          <w:noProof w:val="0"/>
          <w:lang w:val="es-ES"/>
        </w:rPr>
        <w:t>público</w:t>
      </w:r>
      <w:r w:rsidRPr="764A1F2C" w:rsidR="5349C300">
        <w:rPr>
          <w:rFonts w:ascii="Arial" w:hAnsi="Arial" w:eastAsia="Arial" w:cs="Arial"/>
          <w:noProof w:val="0"/>
          <w:lang w:val="es-ES"/>
        </w:rPr>
        <w:t xml:space="preserve"> muy amplio ya que</w:t>
      </w:r>
      <w:r w:rsidRPr="764A1F2C" w:rsidR="47041452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0EECE2E9">
        <w:rPr>
          <w:rFonts w:ascii="Arial" w:hAnsi="Arial" w:eastAsia="Arial" w:cs="Arial"/>
          <w:noProof w:val="0"/>
          <w:lang w:val="es-ES"/>
        </w:rPr>
        <w:t>hoy</w:t>
      </w:r>
      <w:r w:rsidRPr="764A1F2C" w:rsidR="5F935056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5F935056">
        <w:rPr>
          <w:rFonts w:ascii="Arial" w:hAnsi="Arial" w:eastAsia="Arial" w:cs="Arial"/>
          <w:noProof w:val="0"/>
          <w:lang w:val="es-ES"/>
        </w:rPr>
        <w:t>e</w:t>
      </w:r>
      <w:r w:rsidRPr="764A1F2C" w:rsidR="5349C300">
        <w:rPr>
          <w:rFonts w:ascii="Arial" w:hAnsi="Arial" w:eastAsia="Arial" w:cs="Arial"/>
          <w:noProof w:val="0"/>
          <w:lang w:val="es-ES"/>
        </w:rPr>
        <w:t xml:space="preserve">n </w:t>
      </w:r>
      <w:r w:rsidRPr="764A1F2C" w:rsidR="70D6195D">
        <w:rPr>
          <w:rFonts w:ascii="Arial" w:hAnsi="Arial" w:eastAsia="Arial" w:cs="Arial"/>
          <w:noProof w:val="0"/>
          <w:lang w:val="es-ES"/>
        </w:rPr>
        <w:t>día</w:t>
      </w:r>
      <w:r w:rsidRPr="764A1F2C" w:rsidR="5349C300">
        <w:rPr>
          <w:rFonts w:ascii="Arial" w:hAnsi="Arial" w:eastAsia="Arial" w:cs="Arial"/>
          <w:noProof w:val="0"/>
          <w:lang w:val="es-ES"/>
        </w:rPr>
        <w:t xml:space="preserve"> la lect</w:t>
      </w:r>
      <w:r w:rsidRPr="764A1F2C" w:rsidR="510B4941">
        <w:rPr>
          <w:rFonts w:ascii="Arial" w:hAnsi="Arial" w:eastAsia="Arial" w:cs="Arial"/>
          <w:noProof w:val="0"/>
          <w:lang w:val="es-ES"/>
        </w:rPr>
        <w:t xml:space="preserve">ura digital </w:t>
      </w:r>
      <w:r w:rsidRPr="764A1F2C" w:rsidR="4F4CEAD2">
        <w:rPr>
          <w:rFonts w:ascii="Arial" w:hAnsi="Arial" w:eastAsia="Arial" w:cs="Arial"/>
          <w:noProof w:val="0"/>
          <w:lang w:val="es-ES"/>
        </w:rPr>
        <w:t xml:space="preserve">y </w:t>
      </w:r>
      <w:r w:rsidRPr="764A1F2C" w:rsidR="510B4941">
        <w:rPr>
          <w:rFonts w:ascii="Arial" w:hAnsi="Arial" w:eastAsia="Arial" w:cs="Arial"/>
          <w:noProof w:val="0"/>
          <w:lang w:val="es-ES"/>
        </w:rPr>
        <w:t xml:space="preserve">la </w:t>
      </w:r>
      <w:r w:rsidRPr="764A1F2C" w:rsidR="358C61D3">
        <w:rPr>
          <w:rFonts w:ascii="Arial" w:hAnsi="Arial" w:eastAsia="Arial" w:cs="Arial"/>
          <w:noProof w:val="0"/>
          <w:lang w:val="es-ES"/>
        </w:rPr>
        <w:t>física</w:t>
      </w:r>
      <w:r w:rsidRPr="764A1F2C" w:rsidR="510B4941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690F1B33">
        <w:rPr>
          <w:rFonts w:ascii="Arial" w:hAnsi="Arial" w:eastAsia="Arial" w:cs="Arial"/>
          <w:noProof w:val="0"/>
          <w:lang w:val="es-ES"/>
        </w:rPr>
        <w:t>está</w:t>
      </w:r>
      <w:r w:rsidRPr="764A1F2C" w:rsidR="2785E7C8">
        <w:rPr>
          <w:rFonts w:ascii="Arial" w:hAnsi="Arial" w:eastAsia="Arial" w:cs="Arial"/>
          <w:noProof w:val="0"/>
          <w:lang w:val="es-ES"/>
        </w:rPr>
        <w:t>n</w:t>
      </w:r>
      <w:r w:rsidRPr="764A1F2C" w:rsidR="510B4941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20145A33">
        <w:rPr>
          <w:rFonts w:ascii="Arial" w:hAnsi="Arial" w:eastAsia="Arial" w:cs="Arial"/>
          <w:noProof w:val="0"/>
          <w:lang w:val="es-ES"/>
        </w:rPr>
        <w:t xml:space="preserve">en un auge </w:t>
      </w:r>
      <w:r w:rsidRPr="764A1F2C" w:rsidR="29709A08">
        <w:rPr>
          <w:rFonts w:ascii="Arial" w:hAnsi="Arial" w:eastAsia="Arial" w:cs="Arial"/>
          <w:noProof w:val="0"/>
          <w:lang w:val="es-ES"/>
        </w:rPr>
        <w:t>debido a</w:t>
      </w:r>
      <w:r w:rsidRPr="764A1F2C" w:rsidR="275C1AFA">
        <w:rPr>
          <w:rFonts w:ascii="Arial" w:hAnsi="Arial" w:eastAsia="Arial" w:cs="Arial"/>
          <w:noProof w:val="0"/>
          <w:lang w:val="es-ES"/>
        </w:rPr>
        <w:t xml:space="preserve"> que muchos jóvenes y adultos están más interesados </w:t>
      </w:r>
      <w:r w:rsidRPr="764A1F2C" w:rsidR="59CC0375">
        <w:rPr>
          <w:rFonts w:ascii="Arial" w:hAnsi="Arial" w:eastAsia="Arial" w:cs="Arial"/>
          <w:noProof w:val="0"/>
          <w:lang w:val="es-ES"/>
        </w:rPr>
        <w:t>en</w:t>
      </w:r>
      <w:r w:rsidRPr="764A1F2C" w:rsidR="275C1AFA">
        <w:rPr>
          <w:rFonts w:ascii="Arial" w:hAnsi="Arial" w:eastAsia="Arial" w:cs="Arial"/>
          <w:noProof w:val="0"/>
          <w:lang w:val="es-ES"/>
        </w:rPr>
        <w:t xml:space="preserve"> leer libros, </w:t>
      </w:r>
      <w:r w:rsidRPr="764A1F2C" w:rsidR="39E79587">
        <w:rPr>
          <w:rFonts w:ascii="Arial" w:hAnsi="Arial" w:eastAsia="Arial" w:cs="Arial"/>
          <w:noProof w:val="0"/>
          <w:lang w:val="es-ES"/>
        </w:rPr>
        <w:t>así</w:t>
      </w:r>
      <w:r w:rsidRPr="764A1F2C" w:rsidR="275C1AFA">
        <w:rPr>
          <w:rFonts w:ascii="Arial" w:hAnsi="Arial" w:eastAsia="Arial" w:cs="Arial"/>
          <w:noProof w:val="0"/>
          <w:lang w:val="es-ES"/>
        </w:rPr>
        <w:t xml:space="preserve"> que </w:t>
      </w:r>
      <w:r w:rsidRPr="764A1F2C" w:rsidR="377AF637">
        <w:rPr>
          <w:rFonts w:ascii="Arial" w:hAnsi="Arial" w:eastAsia="Arial" w:cs="Arial"/>
          <w:noProof w:val="0"/>
          <w:lang w:val="es-ES"/>
        </w:rPr>
        <w:t xml:space="preserve">muchas </w:t>
      </w:r>
      <w:r w:rsidRPr="764A1F2C" w:rsidR="5583CBB7">
        <w:rPr>
          <w:rFonts w:ascii="Arial" w:hAnsi="Arial" w:eastAsia="Arial" w:cs="Arial"/>
          <w:noProof w:val="0"/>
          <w:lang w:val="es-ES"/>
        </w:rPr>
        <w:t>librería</w:t>
      </w:r>
      <w:r w:rsidRPr="764A1F2C" w:rsidR="275C1AFA">
        <w:rPr>
          <w:rFonts w:ascii="Arial" w:hAnsi="Arial" w:eastAsia="Arial" w:cs="Arial"/>
          <w:noProof w:val="0"/>
          <w:lang w:val="es-ES"/>
        </w:rPr>
        <w:t>s</w:t>
      </w:r>
      <w:r w:rsidRPr="764A1F2C" w:rsidR="705B6C1D">
        <w:rPr>
          <w:rFonts w:ascii="Arial" w:hAnsi="Arial" w:eastAsia="Arial" w:cs="Arial"/>
          <w:noProof w:val="0"/>
          <w:lang w:val="es-ES"/>
        </w:rPr>
        <w:t>, bibliotecas y tiendas de libros</w:t>
      </w:r>
      <w:r w:rsidRPr="764A1F2C" w:rsidR="275C1AFA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6D72B0BB">
        <w:rPr>
          <w:rFonts w:ascii="Arial" w:hAnsi="Arial" w:eastAsia="Arial" w:cs="Arial"/>
          <w:noProof w:val="0"/>
          <w:lang w:val="es-ES"/>
        </w:rPr>
        <w:t>están</w:t>
      </w:r>
      <w:r w:rsidRPr="764A1F2C" w:rsidR="275C1AFA">
        <w:rPr>
          <w:rFonts w:ascii="Arial" w:hAnsi="Arial" w:eastAsia="Arial" w:cs="Arial"/>
          <w:noProof w:val="0"/>
          <w:lang w:val="es-ES"/>
        </w:rPr>
        <w:t xml:space="preserve"> interesadas en digitalizarse </w:t>
      </w:r>
      <w:r w:rsidRPr="764A1F2C" w:rsidR="4E36C051">
        <w:rPr>
          <w:rFonts w:ascii="Arial" w:hAnsi="Arial" w:eastAsia="Arial" w:cs="Arial"/>
          <w:noProof w:val="0"/>
          <w:lang w:val="es-ES"/>
        </w:rPr>
        <w:t xml:space="preserve">para </w:t>
      </w:r>
      <w:r w:rsidRPr="764A1F2C" w:rsidR="64D4EC61">
        <w:rPr>
          <w:rFonts w:ascii="Arial" w:hAnsi="Arial" w:eastAsia="Arial" w:cs="Arial"/>
          <w:noProof w:val="0"/>
          <w:lang w:val="es-ES"/>
        </w:rPr>
        <w:t>así</w:t>
      </w:r>
      <w:r w:rsidRPr="764A1F2C" w:rsidR="4E36C051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4F850DCD">
        <w:rPr>
          <w:rFonts w:ascii="Arial" w:hAnsi="Arial" w:eastAsia="Arial" w:cs="Arial"/>
          <w:noProof w:val="0"/>
          <w:lang w:val="es-ES"/>
        </w:rPr>
        <w:t>poder tener</w:t>
      </w:r>
      <w:r w:rsidRPr="764A1F2C" w:rsidR="4E36C051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4E36C051">
        <w:rPr>
          <w:rFonts w:ascii="Arial" w:hAnsi="Arial" w:eastAsia="Arial" w:cs="Arial"/>
          <w:noProof w:val="0"/>
          <w:lang w:val="es-ES"/>
        </w:rPr>
        <w:t>u</w:t>
      </w:r>
      <w:r w:rsidRPr="764A1F2C" w:rsidR="4E36C051">
        <w:rPr>
          <w:rFonts w:ascii="Arial" w:hAnsi="Arial" w:eastAsia="Arial" w:cs="Arial"/>
          <w:noProof w:val="0"/>
          <w:lang w:val="es-ES"/>
        </w:rPr>
        <w:t>n</w:t>
      </w:r>
      <w:r w:rsidRPr="764A1F2C" w:rsidR="4E36C051">
        <w:rPr>
          <w:rFonts w:ascii="Arial" w:hAnsi="Arial" w:eastAsia="Arial" w:cs="Arial"/>
          <w:noProof w:val="0"/>
          <w:lang w:val="es-ES"/>
        </w:rPr>
        <w:t>a</w:t>
      </w:r>
      <w:r w:rsidRPr="764A1F2C" w:rsidR="4E36C051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4E36C051">
        <w:rPr>
          <w:rFonts w:ascii="Arial" w:hAnsi="Arial" w:eastAsia="Arial" w:cs="Arial"/>
          <w:noProof w:val="0"/>
          <w:lang w:val="es-ES"/>
        </w:rPr>
        <w:t>m</w:t>
      </w:r>
      <w:r w:rsidRPr="764A1F2C" w:rsidR="4E36C051">
        <w:rPr>
          <w:rFonts w:ascii="Arial" w:hAnsi="Arial" w:eastAsia="Arial" w:cs="Arial"/>
          <w:noProof w:val="0"/>
          <w:lang w:val="es-ES"/>
        </w:rPr>
        <w:t>a</w:t>
      </w:r>
      <w:r w:rsidRPr="764A1F2C" w:rsidR="4E36C051">
        <w:rPr>
          <w:rFonts w:ascii="Arial" w:hAnsi="Arial" w:eastAsia="Arial" w:cs="Arial"/>
          <w:noProof w:val="0"/>
          <w:lang w:val="es-ES"/>
        </w:rPr>
        <w:t>y</w:t>
      </w:r>
      <w:r w:rsidRPr="764A1F2C" w:rsidR="4E36C051">
        <w:rPr>
          <w:rFonts w:ascii="Arial" w:hAnsi="Arial" w:eastAsia="Arial" w:cs="Arial"/>
          <w:noProof w:val="0"/>
          <w:lang w:val="es-ES"/>
        </w:rPr>
        <w:t>o</w:t>
      </w:r>
      <w:r w:rsidRPr="764A1F2C" w:rsidR="4E36C051">
        <w:rPr>
          <w:rFonts w:ascii="Arial" w:hAnsi="Arial" w:eastAsia="Arial" w:cs="Arial"/>
          <w:noProof w:val="0"/>
          <w:lang w:val="es-ES"/>
        </w:rPr>
        <w:t xml:space="preserve">r cantidad de usuarios </w:t>
      </w:r>
      <w:r w:rsidRPr="764A1F2C" w:rsidR="1C619D53">
        <w:rPr>
          <w:rFonts w:ascii="Arial" w:hAnsi="Arial" w:eastAsia="Arial" w:cs="Arial"/>
          <w:noProof w:val="0"/>
          <w:lang w:val="es-ES"/>
        </w:rPr>
        <w:t>y lograr una organización más eficiente de sus recursos y servicios.</w:t>
      </w:r>
    </w:p>
    <w:p xmlns:wp14="http://schemas.microsoft.com/office/word/2010/wordml" w:rsidP="764A1F2C" wp14:paraId="3D0CA31F" wp14:textId="493EEFFE">
      <w:pPr>
        <w:pStyle w:val="Normal"/>
        <w:bidi w:val="0"/>
        <w:spacing w:before="0" w:beforeAutospacing="off" w:after="0" w:afterAutospacing="off" w:line="276" w:lineRule="auto"/>
        <w:ind w:left="624" w:right="717" w:firstLine="0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xmlns:wp14="http://schemas.microsoft.com/office/word/2010/wordml" w:rsidP="764A1F2C" wp14:paraId="7FD64391" wp14:textId="1ADD68F0">
      <w:pPr>
        <w:pStyle w:val="Normal"/>
        <w:bidi w:val="0"/>
        <w:spacing w:before="0" w:beforeAutospacing="off" w:after="0" w:afterAutospacing="off" w:line="276" w:lineRule="auto"/>
        <w:ind w:left="624" w:right="717" w:firstLine="0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ES"/>
        </w:rPr>
      </w:pPr>
      <w:r w:rsidRPr="764A1F2C" w:rsidR="4E36C05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ES"/>
        </w:rPr>
        <w:t>Intereses principales de patrocinadores:</w:t>
      </w:r>
    </w:p>
    <w:p xmlns:wp14="http://schemas.microsoft.com/office/word/2010/wordml" w:rsidP="764A1F2C" wp14:paraId="04DE771C" wp14:textId="08501B8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ind w:right="717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21290037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Contar con una base de datos organizada y confiable que permita controlar los libros tanto físicos como digitales</w:t>
      </w:r>
      <w:r w:rsidRPr="764A1F2C" w:rsidR="4820E810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.</w:t>
      </w:r>
    </w:p>
    <w:p xmlns:wp14="http://schemas.microsoft.com/office/word/2010/wordml" w:rsidP="764A1F2C" wp14:paraId="5D59F271" wp14:textId="26EBB28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ind w:right="717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21290037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Poder optimizar los préstamos de libros y mejorar la </w:t>
      </w:r>
      <w:r w:rsidRPr="764A1F2C" w:rsidR="21290037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gestion</w:t>
      </w:r>
      <w:r w:rsidRPr="764A1F2C" w:rsidR="21290037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de los usuarios</w:t>
      </w:r>
      <w:r w:rsidRPr="764A1F2C" w:rsidR="5182F32A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.</w:t>
      </w:r>
    </w:p>
    <w:p xmlns:wp14="http://schemas.microsoft.com/office/word/2010/wordml" w:rsidP="764A1F2C" wp14:paraId="57DFB29E" wp14:textId="325C3A8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ind w:right="717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4586809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Para los usuarios sería mucho más fácil acceder de una manera </w:t>
      </w:r>
      <w:r w:rsidRPr="764A1F2C" w:rsidR="58CB829E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rápida</w:t>
      </w:r>
      <w:r w:rsidRPr="764A1F2C" w:rsidR="4586809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y sencilla a recursos bibliográficos y </w:t>
      </w:r>
      <w:r w:rsidRPr="764A1F2C" w:rsidR="015861B5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así</w:t>
      </w:r>
      <w:r w:rsidRPr="764A1F2C" w:rsidR="4586809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</w:t>
      </w:r>
      <w:r w:rsidRPr="764A1F2C" w:rsidR="4F54931A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conocer</w:t>
      </w:r>
      <w:r w:rsidRPr="764A1F2C" w:rsidR="4586809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la disponibilidad</w:t>
      </w:r>
      <w:r w:rsidRPr="764A1F2C" w:rsidR="12946A90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de libros y poder usar los </w:t>
      </w:r>
      <w:r w:rsidRPr="764A1F2C" w:rsidR="3AA37B7A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servicios</w:t>
      </w:r>
      <w:r w:rsidRPr="764A1F2C" w:rsidR="12946A90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digitales de la biblioteca</w:t>
      </w:r>
      <w:r w:rsidRPr="764A1F2C" w:rsidR="5182F32A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.</w:t>
      </w:r>
    </w:p>
    <w:p xmlns:wp14="http://schemas.microsoft.com/office/word/2010/wordml" w:rsidP="764A1F2C" wp14:paraId="57AD9927" wp14:textId="132C28A5">
      <w:pPr>
        <w:pStyle w:val="ListParagraph"/>
        <w:bidi w:val="0"/>
        <w:spacing w:before="0" w:beforeAutospacing="off" w:after="0" w:afterAutospacing="off" w:line="276" w:lineRule="auto"/>
        <w:ind w:left="624" w:right="717" w:hanging="360"/>
        <w:rPr>
          <w:rFonts w:ascii="Arial" w:hAnsi="Arial" w:eastAsia="Arial" w:cs="Arial"/>
          <w:noProof w:val="0"/>
          <w:color w:val="0000FF"/>
          <w:sz w:val="24"/>
          <w:szCs w:val="24"/>
          <w:lang w:val="es"/>
        </w:rPr>
      </w:pPr>
    </w:p>
    <w:p xmlns:wp14="http://schemas.microsoft.com/office/word/2010/wordml" w:rsidP="764A1F2C" wp14:paraId="0D5C81FA" wp14:textId="39C624CA">
      <w:pPr>
        <w:pStyle w:val="ListParagraph"/>
        <w:bidi w:val="0"/>
        <w:spacing w:before="0" w:beforeAutospacing="off" w:after="0" w:afterAutospacing="off" w:line="276" w:lineRule="auto"/>
        <w:ind w:left="624" w:right="717" w:hanging="360"/>
        <w:rPr>
          <w:rFonts w:ascii="Arial" w:hAnsi="Arial" w:eastAsia="Arial" w:cs="Arial"/>
          <w:noProof w:val="0"/>
          <w:color w:val="0000FF"/>
          <w:sz w:val="24"/>
          <w:szCs w:val="24"/>
          <w:lang w:val="es"/>
        </w:rPr>
      </w:pPr>
    </w:p>
    <w:p xmlns:wp14="http://schemas.microsoft.com/office/word/2010/wordml" w:rsidP="764A1F2C" wp14:paraId="00ECC28D" wp14:textId="233F1ED0">
      <w:pPr>
        <w:pStyle w:val="Heading1"/>
        <w:bidi w:val="0"/>
        <w:spacing w:line="276" w:lineRule="auto"/>
        <w:rPr>
          <w:rFonts w:ascii="Arial" w:hAnsi="Arial" w:eastAsia="Arial" w:cs="Arial"/>
          <w:noProof w:val="0"/>
          <w:sz w:val="24"/>
          <w:szCs w:val="24"/>
          <w:lang w:val="es"/>
        </w:rPr>
      </w:pPr>
      <w:r w:rsidRPr="764A1F2C" w:rsidR="640B8421">
        <w:rPr>
          <w:rFonts w:ascii="Arial" w:hAnsi="Arial" w:eastAsia="Arial" w:cs="Arial"/>
          <w:noProof w:val="0"/>
          <w:sz w:val="24"/>
          <w:szCs w:val="24"/>
          <w:lang w:val="es"/>
        </w:rPr>
        <w:t>DESCRIPCIÓN DEL PROYECTO</w:t>
      </w:r>
    </w:p>
    <w:p xmlns:wp14="http://schemas.microsoft.com/office/word/2010/wordml" w:rsidP="764A1F2C" wp14:paraId="1BAF93BF" wp14:textId="245FFFC6">
      <w:pPr>
        <w:pStyle w:val="Heading2"/>
        <w:bidi w:val="0"/>
        <w:spacing w:line="276" w:lineRule="auto"/>
        <w:ind w:left="0" w:firstLine="624"/>
        <w:rPr>
          <w:rFonts w:ascii="Arial" w:hAnsi="Arial" w:eastAsia="Arial" w:cs="Arial"/>
          <w:noProof w:val="0"/>
          <w:sz w:val="24"/>
          <w:szCs w:val="24"/>
          <w:lang w:val="es"/>
        </w:rPr>
      </w:pPr>
      <w:r w:rsidRPr="764A1F2C" w:rsidR="7BF7A9BA">
        <w:rPr>
          <w:rFonts w:ascii="Arial" w:hAnsi="Arial" w:eastAsia="Arial" w:cs="Arial"/>
          <w:noProof w:val="0"/>
          <w:lang w:val="es"/>
        </w:rPr>
        <w:t xml:space="preserve">3.1 </w:t>
      </w:r>
      <w:r w:rsidRPr="764A1F2C" w:rsidR="640B8421">
        <w:rPr>
          <w:rFonts w:ascii="Arial" w:hAnsi="Arial" w:eastAsia="Arial" w:cs="Arial"/>
          <w:noProof w:val="0"/>
          <w:lang w:val="es"/>
        </w:rPr>
        <w:t>Problema</w:t>
      </w:r>
    </w:p>
    <w:p xmlns:wp14="http://schemas.microsoft.com/office/word/2010/wordml" w:rsidP="764A1F2C" wp14:paraId="6FB277BD" wp14:textId="2A5C2F05">
      <w:pPr>
        <w:pStyle w:val="Normal"/>
        <w:bidi w:val="0"/>
        <w:rPr>
          <w:rFonts w:ascii="Arial" w:hAnsi="Arial" w:eastAsia="Arial" w:cs="Arial"/>
          <w:noProof w:val="0"/>
          <w:lang w:val="es-ES"/>
        </w:rPr>
      </w:pPr>
      <w:r w:rsidRPr="764A1F2C" w:rsidR="5F7107C0">
        <w:rPr>
          <w:rFonts w:ascii="Arial" w:hAnsi="Arial" w:eastAsia="Arial" w:cs="Arial"/>
          <w:noProof w:val="0"/>
          <w:lang w:val="es-ES"/>
        </w:rPr>
        <w:t xml:space="preserve">Debido al uso de procesos manuales, se presentan dificultades en la gestión de </w:t>
      </w:r>
      <w:r w:rsidRPr="764A1F2C" w:rsidR="5F7107C0">
        <w:rPr>
          <w:rFonts w:ascii="Arial" w:hAnsi="Arial" w:eastAsia="Arial" w:cs="Arial"/>
          <w:noProof w:val="0"/>
          <w:lang w:val="es-ES"/>
        </w:rPr>
        <w:t xml:space="preserve">préstamos de </w:t>
      </w:r>
      <w:r w:rsidRPr="764A1F2C" w:rsidR="30301720">
        <w:rPr>
          <w:rFonts w:ascii="Arial" w:hAnsi="Arial" w:eastAsia="Arial" w:cs="Arial"/>
          <w:noProof w:val="0"/>
          <w:lang w:val="es-ES"/>
        </w:rPr>
        <w:t>r</w:t>
      </w:r>
      <w:r w:rsidRPr="764A1F2C" w:rsidR="30301720">
        <w:rPr>
          <w:rFonts w:ascii="Arial" w:hAnsi="Arial" w:eastAsia="Arial" w:cs="Arial"/>
          <w:noProof w:val="0"/>
          <w:lang w:val="es"/>
        </w:rPr>
        <w:t>ecursos</w:t>
      </w:r>
      <w:r w:rsidRPr="764A1F2C" w:rsidR="30301720">
        <w:rPr>
          <w:rFonts w:ascii="Arial" w:hAnsi="Arial" w:eastAsia="Arial" w:cs="Arial"/>
          <w:noProof w:val="0"/>
          <w:lang w:val="es"/>
        </w:rPr>
        <w:t xml:space="preserve"> bibliográficos</w:t>
      </w:r>
      <w:r w:rsidRPr="764A1F2C" w:rsidR="5F7107C0">
        <w:rPr>
          <w:rFonts w:ascii="Arial" w:hAnsi="Arial" w:eastAsia="Arial" w:cs="Arial"/>
          <w:noProof w:val="0"/>
          <w:lang w:val="es-ES"/>
        </w:rPr>
        <w:t>,</w:t>
      </w:r>
      <w:r w:rsidRPr="764A1F2C" w:rsidR="06768C1E">
        <w:rPr>
          <w:rFonts w:ascii="Arial" w:hAnsi="Arial" w:eastAsia="Arial" w:cs="Arial"/>
          <w:noProof w:val="0"/>
          <w:lang w:val="es-ES"/>
        </w:rPr>
        <w:t xml:space="preserve"> </w:t>
      </w:r>
      <w:r w:rsidRPr="764A1F2C" w:rsidR="06768C1E">
        <w:rPr>
          <w:rFonts w:ascii="Arial" w:hAnsi="Arial" w:eastAsia="Arial" w:cs="Arial"/>
          <w:noProof w:val="0"/>
          <w:lang w:val="es-ES"/>
        </w:rPr>
        <w:t>provoca</w:t>
      </w:r>
      <w:r w:rsidRPr="764A1F2C" w:rsidR="509A35C8">
        <w:rPr>
          <w:rFonts w:ascii="Arial" w:hAnsi="Arial" w:eastAsia="Arial" w:cs="Arial"/>
          <w:noProof w:val="0"/>
          <w:lang w:val="es-ES"/>
        </w:rPr>
        <w:t>ndo</w:t>
      </w:r>
      <w:r w:rsidRPr="764A1F2C" w:rsidR="06768C1E">
        <w:rPr>
          <w:rFonts w:ascii="Arial" w:hAnsi="Arial" w:eastAsia="Arial" w:cs="Arial"/>
          <w:noProof w:val="0"/>
          <w:lang w:val="es-ES"/>
        </w:rPr>
        <w:t xml:space="preserve"> pérdidas de libros y falta de seguimiento</w:t>
      </w:r>
      <w:r w:rsidRPr="764A1F2C" w:rsidR="027FCFF5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764A1F2C" wp14:paraId="2665DFC7" wp14:textId="7D501275">
      <w:pPr>
        <w:pStyle w:val="Normal"/>
        <w:bidi w:val="0"/>
        <w:rPr>
          <w:rFonts w:ascii="Arial" w:hAnsi="Arial" w:eastAsia="Arial" w:cs="Arial"/>
          <w:noProof w:val="0"/>
          <w:lang w:val="es-ES"/>
        </w:rPr>
      </w:pPr>
      <w:r w:rsidRPr="764A1F2C" w:rsidR="0A480F87">
        <w:rPr>
          <w:rFonts w:ascii="Arial" w:hAnsi="Arial" w:eastAsia="Arial" w:cs="Arial"/>
          <w:noProof w:val="0"/>
          <w:lang w:val="es-ES"/>
        </w:rPr>
        <w:t>La implementación</w:t>
      </w:r>
      <w:r w:rsidRPr="764A1F2C" w:rsidR="35A3B41B">
        <w:rPr>
          <w:rFonts w:ascii="Arial" w:hAnsi="Arial" w:eastAsia="Arial" w:cs="Arial"/>
          <w:noProof w:val="0"/>
          <w:lang w:val="es-ES"/>
        </w:rPr>
        <w:t xml:space="preserve"> de un sistema de información para la gestión de estos</w:t>
      </w:r>
      <w:r w:rsidRPr="764A1F2C" w:rsidR="4C8623CF">
        <w:rPr>
          <w:rFonts w:ascii="Arial" w:hAnsi="Arial" w:eastAsia="Arial" w:cs="Arial"/>
          <w:noProof w:val="0"/>
          <w:lang w:val="es-ES"/>
        </w:rPr>
        <w:t xml:space="preserve"> </w:t>
      </w:r>
      <w:r>
        <w:tab/>
      </w:r>
      <w:r>
        <w:tab/>
      </w:r>
      <w:r w:rsidRPr="764A1F2C" w:rsidR="4C8623CF">
        <w:rPr>
          <w:rFonts w:ascii="Arial" w:hAnsi="Arial" w:eastAsia="Arial" w:cs="Arial"/>
          <w:noProof w:val="0"/>
          <w:lang w:val="es-ES"/>
        </w:rPr>
        <w:t xml:space="preserve">recursos representa una oportunidad para </w:t>
      </w:r>
      <w:r w:rsidRPr="764A1F2C" w:rsidR="13371AB2">
        <w:rPr>
          <w:rFonts w:ascii="Arial" w:hAnsi="Arial" w:eastAsia="Arial" w:cs="Arial"/>
          <w:noProof w:val="0"/>
          <w:lang w:val="es-ES"/>
        </w:rPr>
        <w:t>centralizar la información</w:t>
      </w:r>
      <w:r w:rsidRPr="764A1F2C" w:rsidR="3E719EC3">
        <w:rPr>
          <w:rFonts w:ascii="Arial" w:hAnsi="Arial" w:eastAsia="Arial" w:cs="Arial"/>
          <w:noProof w:val="0"/>
          <w:lang w:val="es-ES"/>
        </w:rPr>
        <w:t xml:space="preserve">. Además, </w:t>
      </w:r>
      <w:r w:rsidRPr="764A1F2C" w:rsidR="13371AB2">
        <w:rPr>
          <w:rFonts w:ascii="Arial" w:hAnsi="Arial" w:eastAsia="Arial" w:cs="Arial"/>
          <w:noProof w:val="0"/>
          <w:lang w:val="es-ES"/>
        </w:rPr>
        <w:t xml:space="preserve">facilita la futura adición de nuevas funciones que le permita a la biblioteca tomar </w:t>
      </w:r>
      <w:r w:rsidRPr="764A1F2C" w:rsidR="13371AB2">
        <w:rPr>
          <w:rFonts w:ascii="Arial" w:hAnsi="Arial" w:eastAsia="Arial" w:cs="Arial"/>
          <w:noProof w:val="0"/>
          <w:lang w:val="es-ES"/>
        </w:rPr>
        <w:t>de</w:t>
      </w:r>
      <w:r w:rsidRPr="764A1F2C" w:rsidR="637CAC7A">
        <w:rPr>
          <w:rFonts w:ascii="Arial" w:hAnsi="Arial" w:eastAsia="Arial" w:cs="Arial"/>
          <w:noProof w:val="0"/>
          <w:lang w:val="es-ES"/>
        </w:rPr>
        <w:t>c</w:t>
      </w:r>
      <w:r w:rsidRPr="764A1F2C" w:rsidR="13371AB2">
        <w:rPr>
          <w:rFonts w:ascii="Arial" w:hAnsi="Arial" w:eastAsia="Arial" w:cs="Arial"/>
          <w:noProof w:val="0"/>
          <w:lang w:val="es-ES"/>
        </w:rPr>
        <w:t>i</w:t>
      </w:r>
      <w:r w:rsidRPr="764A1F2C" w:rsidR="38694C7E">
        <w:rPr>
          <w:rFonts w:ascii="Arial" w:hAnsi="Arial" w:eastAsia="Arial" w:cs="Arial"/>
          <w:noProof w:val="0"/>
          <w:lang w:val="es-ES"/>
        </w:rPr>
        <w:t>s</w:t>
      </w:r>
      <w:r w:rsidRPr="764A1F2C" w:rsidR="13371AB2">
        <w:rPr>
          <w:rFonts w:ascii="Arial" w:hAnsi="Arial" w:eastAsia="Arial" w:cs="Arial"/>
          <w:noProof w:val="0"/>
          <w:lang w:val="es-ES"/>
        </w:rPr>
        <w:t>iones</w:t>
      </w:r>
      <w:r w:rsidRPr="764A1F2C" w:rsidR="13371AB2">
        <w:rPr>
          <w:rFonts w:ascii="Arial" w:hAnsi="Arial" w:eastAsia="Arial" w:cs="Arial"/>
          <w:noProof w:val="0"/>
          <w:lang w:val="es-ES"/>
        </w:rPr>
        <w:t>, como reportes estadísticos y tablas</w:t>
      </w:r>
      <w:r w:rsidRPr="764A1F2C" w:rsidR="333DF254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764A1F2C" wp14:paraId="54F3663F" wp14:textId="26FD1241">
      <w:pPr>
        <w:pStyle w:val="Normal"/>
        <w:bidi w:val="0"/>
        <w:rPr>
          <w:rFonts w:ascii="Arial" w:hAnsi="Arial" w:eastAsia="Arial" w:cs="Arial"/>
          <w:b w:val="0"/>
          <w:bCs w:val="0"/>
          <w:noProof w:val="0"/>
          <w:lang w:val="es-ES"/>
        </w:rPr>
      </w:pPr>
      <w:r w:rsidRPr="764A1F2C" w:rsidR="333DF254">
        <w:rPr>
          <w:rFonts w:ascii="Arial" w:hAnsi="Arial" w:eastAsia="Arial" w:cs="Arial"/>
          <w:noProof w:val="0"/>
          <w:lang w:val="es-ES"/>
        </w:rPr>
        <w:t xml:space="preserve">Con respecto al impacto, se </w:t>
      </w:r>
      <w:r w:rsidRPr="764A1F2C" w:rsidR="333DF254">
        <w:rPr>
          <w:rFonts w:ascii="Arial" w:hAnsi="Arial" w:eastAsia="Arial" w:cs="Arial"/>
          <w:noProof w:val="0"/>
          <w:lang w:val="es-ES"/>
        </w:rPr>
        <w:t>espe</w:t>
      </w:r>
      <w:r w:rsidRPr="764A1F2C" w:rsidR="333DF254">
        <w:rPr>
          <w:rFonts w:ascii="Arial" w:hAnsi="Arial" w:eastAsia="Arial" w:cs="Arial"/>
          <w:noProof w:val="0"/>
          <w:lang w:val="es-ES"/>
        </w:rPr>
        <w:t xml:space="preserve">ra una reducción en errores administrativos y un mayor control de los préstamos </w:t>
      </w:r>
      <w:r w:rsidRPr="764A1F2C" w:rsidR="333DF254">
        <w:rPr>
          <w:rFonts w:ascii="Arial" w:hAnsi="Arial" w:eastAsia="Arial" w:cs="Arial"/>
          <w:noProof w:val="0"/>
          <w:lang w:val="es-ES"/>
        </w:rPr>
        <w:t>y devoluciones. Asimismo, mejorar la disponibilidad de la información.</w:t>
      </w:r>
    </w:p>
    <w:p xmlns:wp14="http://schemas.microsoft.com/office/word/2010/wordml" w:rsidP="764A1F2C" wp14:paraId="10D8D4B1" wp14:textId="36F61E34">
      <w:pPr>
        <w:pStyle w:val="Normal"/>
        <w:bidi w:val="0"/>
        <w:rPr>
          <w:rFonts w:ascii="Arial" w:hAnsi="Arial" w:eastAsia="Arial" w:cs="Arial"/>
          <w:noProof w:val="0"/>
          <w:lang w:val="es"/>
        </w:rPr>
      </w:pPr>
    </w:p>
    <w:p xmlns:wp14="http://schemas.microsoft.com/office/word/2010/wordml" w:rsidP="764A1F2C" wp14:paraId="789CFC09" wp14:textId="4FA14231">
      <w:pPr>
        <w:pStyle w:val="Heading2"/>
        <w:bidi w:val="0"/>
        <w:spacing w:line="276" w:lineRule="auto"/>
        <w:rPr>
          <w:rFonts w:ascii="Arial" w:hAnsi="Arial" w:eastAsia="Arial" w:cs="Arial"/>
          <w:noProof w:val="0"/>
          <w:sz w:val="24"/>
          <w:szCs w:val="24"/>
          <w:lang w:val="es"/>
        </w:rPr>
      </w:pPr>
      <w:r w:rsidRPr="764A1F2C" w:rsidR="604C2E2B">
        <w:rPr>
          <w:rFonts w:ascii="Arial" w:hAnsi="Arial" w:eastAsia="Arial" w:cs="Arial"/>
          <w:noProof w:val="0"/>
          <w:sz w:val="24"/>
          <w:szCs w:val="24"/>
          <w:lang w:val="es"/>
        </w:rPr>
        <w:t xml:space="preserve">3.2 </w:t>
      </w:r>
      <w:r w:rsidRPr="764A1F2C" w:rsidR="640B8421">
        <w:rPr>
          <w:rFonts w:ascii="Arial" w:hAnsi="Arial" w:eastAsia="Arial" w:cs="Arial"/>
          <w:noProof w:val="0"/>
          <w:sz w:val="24"/>
          <w:szCs w:val="24"/>
          <w:lang w:val="es"/>
        </w:rPr>
        <w:t>Objetivos</w:t>
      </w:r>
    </w:p>
    <w:p xmlns:wp14="http://schemas.microsoft.com/office/word/2010/wordml" w:rsidP="764A1F2C" wp14:paraId="60E54F90" wp14:textId="4A940160">
      <w:pPr>
        <w:pStyle w:val="ListParagraph"/>
        <w:numPr>
          <w:ilvl w:val="0"/>
          <w:numId w:val="8"/>
        </w:numPr>
        <w:bidi w:val="0"/>
        <w:spacing w:before="187" w:beforeAutospacing="off" w:after="0" w:afterAutospacing="off" w:line="276" w:lineRule="auto"/>
        <w:ind w:right="0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2777DDDD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Gestionar libros / recursos b</w:t>
      </w:r>
      <w:r w:rsidRPr="764A1F2C" w:rsidR="2777DDDD">
        <w:rPr>
          <w:rFonts w:ascii="Arial" w:hAnsi="Arial" w:eastAsia="Arial" w:cs="Arial"/>
          <w:noProof w:val="0"/>
          <w:color w:val="auto"/>
          <w:sz w:val="24"/>
          <w:szCs w:val="24"/>
          <w:lang w:val="es"/>
        </w:rPr>
        <w:t>ibliográficos y usuarios</w:t>
      </w:r>
    </w:p>
    <w:p xmlns:wp14="http://schemas.microsoft.com/office/word/2010/wordml" w:rsidP="764A1F2C" wp14:paraId="34D8FD5A" wp14:textId="2D026890">
      <w:pPr>
        <w:pStyle w:val="ListParagraph"/>
        <w:numPr>
          <w:ilvl w:val="0"/>
          <w:numId w:val="8"/>
        </w:numPr>
        <w:bidi w:val="0"/>
        <w:spacing w:before="187" w:beforeAutospacing="off" w:after="0" w:afterAutospacing="off" w:line="276" w:lineRule="auto"/>
        <w:ind w:right="0"/>
        <w:rPr>
          <w:rFonts w:ascii="Arial" w:hAnsi="Arial" w:eastAsia="Arial" w:cs="Arial"/>
          <w:noProof w:val="0"/>
          <w:sz w:val="24"/>
          <w:szCs w:val="24"/>
          <w:lang w:val="es"/>
        </w:rPr>
      </w:pPr>
      <w:r w:rsidRPr="764A1F2C" w:rsidR="2777DDDD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Registrar, visualizar, editar y eliminar préstamos y devoluciones</w:t>
      </w:r>
    </w:p>
    <w:p xmlns:wp14="http://schemas.microsoft.com/office/word/2010/wordml" w:rsidP="764A1F2C" wp14:paraId="2E7C040D" wp14:textId="61B6988F">
      <w:pPr>
        <w:pStyle w:val="ListParagraph"/>
        <w:numPr>
          <w:ilvl w:val="0"/>
          <w:numId w:val="8"/>
        </w:numPr>
        <w:bidi w:val="0"/>
        <w:spacing w:before="187" w:beforeAutospacing="off" w:after="0" w:afterAutospacing="off" w:line="276" w:lineRule="auto"/>
        <w:ind w:right="0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69D1119B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Generar multas y sus facturas por superación de t</w:t>
      </w:r>
      <w:r w:rsidRPr="764A1F2C" w:rsidR="69D1119B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iempo </w:t>
      </w:r>
      <w:r w:rsidRPr="764A1F2C" w:rsidR="69D1119B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del préstamo</w:t>
      </w:r>
    </w:p>
    <w:p xmlns:wp14="http://schemas.microsoft.com/office/word/2010/wordml" w:rsidP="764A1F2C" wp14:paraId="07A2D9E0" wp14:textId="00C2726B">
      <w:pPr>
        <w:pStyle w:val="ListParagraph"/>
        <w:numPr>
          <w:ilvl w:val="0"/>
          <w:numId w:val="8"/>
        </w:numPr>
        <w:bidi w:val="0"/>
        <w:spacing w:before="187" w:beforeAutospacing="off" w:after="0" w:afterAutospacing="off" w:line="276" w:lineRule="auto"/>
        <w:ind w:right="0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1B1335C5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Consultar libros: su disponibilidad y formato (físico o digital)</w:t>
      </w:r>
    </w:p>
    <w:p xmlns:wp14="http://schemas.microsoft.com/office/word/2010/wordml" w:rsidP="764A1F2C" wp14:paraId="49AF8530" wp14:textId="0E08185F">
      <w:pPr>
        <w:pStyle w:val="Heading2"/>
        <w:bidi w:val="0"/>
        <w:spacing w:line="276" w:lineRule="auto"/>
        <w:rPr>
          <w:rFonts w:ascii="Arial" w:hAnsi="Arial" w:eastAsia="Arial" w:cs="Arial"/>
          <w:noProof w:val="0"/>
          <w:sz w:val="24"/>
          <w:szCs w:val="24"/>
          <w:lang w:val="es"/>
        </w:rPr>
      </w:pPr>
      <w:r w:rsidRPr="764A1F2C" w:rsidR="6E14768C">
        <w:rPr>
          <w:rFonts w:ascii="Arial" w:hAnsi="Arial" w:eastAsia="Arial" w:cs="Arial"/>
          <w:noProof w:val="0"/>
          <w:lang w:val="es"/>
        </w:rPr>
        <w:t xml:space="preserve">3.3 </w:t>
      </w:r>
      <w:r w:rsidRPr="764A1F2C" w:rsidR="640B8421">
        <w:rPr>
          <w:rFonts w:ascii="Arial" w:hAnsi="Arial" w:eastAsia="Arial" w:cs="Arial"/>
          <w:noProof w:val="0"/>
          <w:lang w:val="es"/>
        </w:rPr>
        <w:t>Alcance</w:t>
      </w:r>
    </w:p>
    <w:p xmlns:wp14="http://schemas.microsoft.com/office/word/2010/wordml" w:rsidP="764A1F2C" wp14:paraId="4E9FFF6E" wp14:textId="67010101">
      <w:pPr>
        <w:bidi w:val="0"/>
        <w:spacing w:before="187" w:beforeAutospacing="off" w:after="0" w:afterAutospacing="off" w:line="276" w:lineRule="auto"/>
        <w:ind w:left="708" w:right="215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37D934B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ES"/>
        </w:rPr>
        <w:t>Incluye:</w:t>
      </w:r>
      <w:r w:rsidRPr="764A1F2C" w:rsidR="37D934BA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Libros, usuarios</w:t>
      </w:r>
      <w:r w:rsidRPr="764A1F2C" w:rsidR="36C3901B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(bibliotecario y lector o cliente)</w:t>
      </w:r>
      <w:r w:rsidRPr="764A1F2C" w:rsidR="37D934BA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, préstamos y multas</w:t>
      </w:r>
    </w:p>
    <w:p xmlns:wp14="http://schemas.microsoft.com/office/word/2010/wordml" w:rsidP="764A1F2C" wp14:paraId="66D35B98" wp14:textId="57803CFF">
      <w:pPr>
        <w:bidi w:val="0"/>
        <w:spacing w:before="187" w:beforeAutospacing="off" w:after="0" w:afterAutospacing="off" w:line="276" w:lineRule="auto"/>
        <w:ind w:left="708" w:right="215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764A1F2C" w:rsidR="37D934B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ES"/>
        </w:rPr>
        <w:t xml:space="preserve">No Incluye: </w:t>
      </w:r>
      <w:r w:rsidRPr="764A1F2C" w:rsidR="37D934BA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  <w:t>Compra de libros</w:t>
      </w:r>
    </w:p>
    <w:p xmlns:wp14="http://schemas.microsoft.com/office/word/2010/wordml" w:rsidP="764A1F2C" wp14:paraId="38956328" wp14:textId="0CED5EC6">
      <w:pPr>
        <w:bidi w:val="0"/>
        <w:spacing w:before="187" w:beforeAutospacing="off" w:after="0" w:afterAutospacing="off" w:line="276" w:lineRule="auto"/>
        <w:ind w:left="624" w:right="215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</w:p>
    <w:p xmlns:wp14="http://schemas.microsoft.com/office/word/2010/wordml" w:rsidP="764A1F2C" wp14:paraId="37061EA1" wp14:textId="1B89A050">
      <w:pPr>
        <w:pStyle w:val="Heading2"/>
        <w:bidi w:val="0"/>
        <w:spacing w:line="276" w:lineRule="auto"/>
        <w:rPr>
          <w:rFonts w:ascii="Arial" w:hAnsi="Arial" w:eastAsia="Arial" w:cs="Arial"/>
          <w:noProof w:val="0"/>
          <w:sz w:val="24"/>
          <w:szCs w:val="24"/>
          <w:lang w:val="es"/>
        </w:rPr>
      </w:pPr>
      <w:r w:rsidRPr="764A1F2C" w:rsidR="311D6E0C">
        <w:rPr>
          <w:rFonts w:ascii="Arial" w:hAnsi="Arial" w:eastAsia="Arial" w:cs="Arial"/>
          <w:noProof w:val="0"/>
          <w:lang w:val="es"/>
        </w:rPr>
        <w:t xml:space="preserve">3.4 </w:t>
      </w:r>
      <w:r w:rsidRPr="764A1F2C" w:rsidR="640B8421">
        <w:rPr>
          <w:rFonts w:ascii="Arial" w:hAnsi="Arial" w:eastAsia="Arial" w:cs="Arial"/>
          <w:noProof w:val="0"/>
          <w:lang w:val="es"/>
        </w:rPr>
        <w:t>Factores críticos de éxito</w:t>
      </w:r>
    </w:p>
    <w:p xmlns:wp14="http://schemas.microsoft.com/office/word/2010/wordml" w:rsidP="764A1F2C" wp14:paraId="2726F41F" wp14:textId="0AB76456">
      <w:pPr>
        <w:bidi w:val="0"/>
        <w:spacing w:before="187" w:beforeAutospacing="off" w:after="0" w:afterAutospacing="off" w:line="276" w:lineRule="auto"/>
        <w:ind w:left="624" w:right="0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036709C6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El factor </w:t>
      </w:r>
      <w:r w:rsidRPr="764A1F2C" w:rsidR="036709C6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fun</w:t>
      </w:r>
      <w:r w:rsidRPr="764A1F2C" w:rsidR="036709C6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d</w:t>
      </w:r>
      <w:r w:rsidRPr="764A1F2C" w:rsidR="036709C6">
        <w:rPr>
          <w:rFonts w:ascii="Arial" w:hAnsi="Arial" w:eastAsia="Arial" w:cs="Arial"/>
          <w:noProof w:val="0"/>
          <w:color w:val="auto"/>
          <w:sz w:val="24"/>
          <w:szCs w:val="24"/>
          <w:lang w:val="es"/>
        </w:rPr>
        <w:t>amental para que este proyecto pueda ir escalando y sea un éxito ser</w:t>
      </w:r>
      <w:r w:rsidRPr="764A1F2C" w:rsidR="2180CDF4">
        <w:rPr>
          <w:rFonts w:ascii="Arial" w:hAnsi="Arial" w:eastAsia="Arial" w:cs="Arial"/>
          <w:noProof w:val="0"/>
          <w:color w:val="auto"/>
          <w:sz w:val="24"/>
          <w:szCs w:val="24"/>
          <w:lang w:val="es"/>
        </w:rPr>
        <w:t>í</w:t>
      </w:r>
      <w:r w:rsidRPr="764A1F2C" w:rsidR="036709C6">
        <w:rPr>
          <w:rFonts w:ascii="Arial" w:hAnsi="Arial" w:eastAsia="Arial" w:cs="Arial"/>
          <w:noProof w:val="0"/>
          <w:color w:val="auto"/>
          <w:sz w:val="24"/>
          <w:szCs w:val="24"/>
          <w:lang w:val="es"/>
        </w:rPr>
        <w:t>an:</w:t>
      </w:r>
    </w:p>
    <w:p xmlns:wp14="http://schemas.microsoft.com/office/word/2010/wordml" w:rsidP="764A1F2C" wp14:paraId="5BECB801" wp14:textId="32C0B7E4">
      <w:pPr>
        <w:pStyle w:val="ListParagraph"/>
        <w:numPr>
          <w:ilvl w:val="0"/>
          <w:numId w:val="9"/>
        </w:numPr>
        <w:bidi w:val="0"/>
        <w:spacing w:before="187" w:beforeAutospacing="off" w:after="0" w:afterAutospacing="off" w:line="276" w:lineRule="auto"/>
        <w:ind w:right="0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6D46BB1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Cumplir con las </w:t>
      </w:r>
      <w:r w:rsidRPr="764A1F2C" w:rsidR="0D161A45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expectativas</w:t>
      </w:r>
      <w:r w:rsidRPr="764A1F2C" w:rsidR="6D46BB1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de cada una de las empresas y patrocinadores implicados</w:t>
      </w:r>
      <w:r w:rsidRPr="764A1F2C" w:rsidR="6D46BB1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.</w:t>
      </w:r>
    </w:p>
    <w:p xmlns:wp14="http://schemas.microsoft.com/office/word/2010/wordml" w:rsidP="764A1F2C" wp14:paraId="288659BC" wp14:textId="4C771B85">
      <w:pPr>
        <w:pStyle w:val="ListParagraph"/>
        <w:numPr>
          <w:ilvl w:val="0"/>
          <w:numId w:val="9"/>
        </w:numPr>
        <w:bidi w:val="0"/>
        <w:spacing w:before="187" w:beforeAutospacing="off" w:after="0" w:afterAutospacing="off" w:line="276" w:lineRule="auto"/>
        <w:ind w:right="0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6D46BB1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Correcto </w:t>
      </w:r>
      <w:r w:rsidRPr="764A1F2C" w:rsidR="07A3D1EE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análisis</w:t>
      </w:r>
      <w:r w:rsidRPr="764A1F2C" w:rsidR="6D46BB1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de los requerimientos de información</w:t>
      </w:r>
      <w:r w:rsidRPr="764A1F2C" w:rsidR="59CCFFED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, y</w:t>
      </w:r>
      <w:r w:rsidRPr="764A1F2C" w:rsidR="6D46BB1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</w:t>
      </w:r>
      <w:r w:rsidRPr="764A1F2C" w:rsidR="5C5738D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así</w:t>
      </w:r>
      <w:r w:rsidRPr="764A1F2C" w:rsidR="6D46BB1C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poder identificar de manera precisa </w:t>
      </w:r>
      <w:r w:rsidRPr="764A1F2C" w:rsidR="52CC6E90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las </w:t>
      </w:r>
      <w:r w:rsidRPr="764A1F2C" w:rsidR="52CC6E90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e</w:t>
      </w:r>
      <w:r w:rsidRPr="764A1F2C" w:rsidR="52CC6E90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ntidades</w:t>
      </w:r>
      <w:r w:rsidRPr="764A1F2C" w:rsidR="51DF74BB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</w:t>
      </w:r>
      <w:r w:rsidRPr="764A1F2C" w:rsidR="6C1781B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y</w:t>
      </w:r>
      <w:r w:rsidRPr="764A1F2C" w:rsidR="6C1781B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</w:t>
      </w:r>
      <w:r w:rsidRPr="764A1F2C" w:rsidR="6C1781B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atributos.</w:t>
      </w:r>
    </w:p>
    <w:p xmlns:wp14="http://schemas.microsoft.com/office/word/2010/wordml" w:rsidP="764A1F2C" wp14:paraId="560959A6" wp14:textId="593F4FBB">
      <w:pPr>
        <w:pStyle w:val="ListParagraph"/>
        <w:numPr>
          <w:ilvl w:val="0"/>
          <w:numId w:val="9"/>
        </w:numPr>
        <w:bidi w:val="0"/>
        <w:spacing w:before="187" w:beforeAutospacing="off" w:after="0" w:afterAutospacing="off" w:line="276" w:lineRule="auto"/>
        <w:ind w:right="0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764A1F2C" w:rsidR="6C1781B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Tener una </w:t>
      </w:r>
      <w:r w:rsidRPr="764A1F2C" w:rsidR="6C299A55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documentación</w:t>
      </w:r>
      <w:r w:rsidRPr="764A1F2C" w:rsidR="6C1781B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clara y organizada que facilite la </w:t>
      </w:r>
      <w:r w:rsidRPr="764A1F2C" w:rsidR="2ACACEFE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comprensión</w:t>
      </w:r>
      <w:r w:rsidRPr="764A1F2C" w:rsidR="6C1781B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del diseño </w:t>
      </w:r>
      <w:r w:rsidRPr="764A1F2C" w:rsidR="7CD35491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con el fin de lograr</w:t>
      </w:r>
      <w:r w:rsidRPr="764A1F2C" w:rsidR="6C1781B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una </w:t>
      </w:r>
      <w:r w:rsidRPr="764A1F2C" w:rsidR="15E3BAE4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>evolución</w:t>
      </w:r>
      <w:r w:rsidRPr="764A1F2C" w:rsidR="6C1781B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 </w:t>
      </w:r>
      <w:r w:rsidRPr="764A1F2C" w:rsidR="6C1781B8"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  <w:t xml:space="preserve">a futuro del sistema. </w:t>
      </w:r>
    </w:p>
    <w:p xmlns:wp14="http://schemas.microsoft.com/office/word/2010/wordml" w:rsidP="764A1F2C" wp14:paraId="728CBD07" wp14:textId="4711878C">
      <w:pPr>
        <w:pStyle w:val="ListParagraph"/>
        <w:bidi w:val="0"/>
        <w:spacing w:before="187" w:beforeAutospacing="off" w:after="0" w:afterAutospacing="off" w:line="276" w:lineRule="auto"/>
        <w:ind w:left="984" w:right="0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</w:p>
    <w:p xmlns:wp14="http://schemas.microsoft.com/office/word/2010/wordml" w:rsidP="764A1F2C" wp14:paraId="442986F8" wp14:textId="782275D7">
      <w:pPr>
        <w:pStyle w:val="Heading1"/>
        <w:numPr>
          <w:ilvl w:val="0"/>
          <w:numId w:val="0"/>
        </w:numPr>
        <w:bidi w:val="0"/>
        <w:spacing w:line="276" w:lineRule="auto"/>
        <w:ind w:left="264"/>
        <w:jc w:val="center"/>
        <w:rPr>
          <w:rFonts w:ascii="Arial" w:hAnsi="Arial" w:eastAsia="Arial" w:cs="Arial"/>
          <w:noProof w:val="0"/>
          <w:sz w:val="24"/>
          <w:szCs w:val="24"/>
          <w:lang w:val="es"/>
        </w:rPr>
      </w:pPr>
    </w:p>
    <w:p xmlns:wp14="http://schemas.microsoft.com/office/word/2010/wordml" w:rsidP="764A1F2C" wp14:paraId="3BC6C498" wp14:textId="53E4693C">
      <w:pPr>
        <w:pStyle w:val="Heading1"/>
        <w:bidi w:val="0"/>
        <w:spacing w:line="276" w:lineRule="auto"/>
        <w:rPr>
          <w:rFonts w:ascii="Arial" w:hAnsi="Arial" w:eastAsia="Arial" w:cs="Arial"/>
          <w:noProof w:val="0"/>
          <w:sz w:val="24"/>
          <w:szCs w:val="24"/>
          <w:lang w:val="es"/>
        </w:rPr>
      </w:pPr>
      <w:r w:rsidRPr="764A1F2C" w:rsidR="640B8421">
        <w:rPr>
          <w:rFonts w:ascii="Arial" w:hAnsi="Arial" w:eastAsia="Arial" w:cs="Arial"/>
          <w:noProof w:val="0"/>
          <w:sz w:val="24"/>
          <w:szCs w:val="24"/>
          <w:lang w:val="es"/>
        </w:rPr>
        <w:t>PRINCIPALES HITOS DEL PROYECTO</w:t>
      </w:r>
    </w:p>
    <w:p xmlns:wp14="http://schemas.microsoft.com/office/word/2010/wordml" w:rsidP="764A1F2C" wp14:paraId="2AF7D227" wp14:textId="65C91154">
      <w:pPr>
        <w:bidi w:val="0"/>
        <w:spacing w:before="10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s"/>
        </w:rPr>
      </w:pPr>
      <w:r w:rsidRPr="764A1F2C" w:rsidR="640B8421">
        <w:rPr>
          <w:rFonts w:ascii="Arial" w:hAnsi="Arial" w:eastAsia="Arial" w:cs="Arial"/>
          <w:noProof w:val="0"/>
          <w:sz w:val="24"/>
          <w:szCs w:val="24"/>
          <w:lang w:val="es"/>
        </w:rPr>
        <w:t xml:space="preserve"> </w:t>
      </w:r>
    </w:p>
    <w:tbl>
      <w:tblPr>
        <w:tblStyle w:val="TableGrid"/>
        <w:bidiVisual w:val="0"/>
        <w:tblW w:w="0" w:type="auto"/>
        <w:tblInd w:w="285" w:type="dxa"/>
        <w:tblLook w:val="01E0" w:firstRow="1" w:lastRow="1" w:firstColumn="1" w:lastColumn="1" w:noHBand="0" w:noVBand="0"/>
      </w:tblPr>
      <w:tblGrid>
        <w:gridCol w:w="6842"/>
        <w:gridCol w:w="1758"/>
      </w:tblGrid>
      <w:tr w:rsidR="764A1F2C" w:rsidTr="764A1F2C" w14:paraId="4BBC6C5E">
        <w:trPr>
          <w:trHeight w:val="360"/>
        </w:trPr>
        <w:tc>
          <w:tcPr>
            <w:tcW w:w="6842" w:type="dxa"/>
            <w:tcBorders>
              <w:top w:val="single" w:color="7F7F7F" w:themeColor="text1" w:themeTint="80" w:sz="8"/>
              <w:left w:val="single" w:color="7F7F7F" w:themeColor="text1" w:themeTint="80" w:sz="8"/>
              <w:bottom w:val="single" w:color="7F7F7F" w:themeColor="text1" w:themeTint="80" w:sz="8"/>
              <w:right w:val="single" w:color="7F7F7F" w:themeColor="text1" w:themeTint="80" w:sz="8"/>
            </w:tcBorders>
            <w:shd w:val="clear" w:color="auto" w:fill="E5E5E5"/>
            <w:tcMar/>
            <w:vAlign w:val="top"/>
          </w:tcPr>
          <w:p w:rsidR="764A1F2C" w:rsidP="764A1F2C" w:rsidRDefault="764A1F2C" w14:paraId="761A905D" w14:textId="77BD5B5B">
            <w:pPr>
              <w:bidi w:val="0"/>
              <w:spacing w:before="94" w:beforeAutospacing="off" w:after="0" w:afterAutospacing="off" w:line="276" w:lineRule="auto"/>
              <w:ind w:left="73" w:right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"/>
              </w:rPr>
              <w:t>Hito</w:t>
            </w:r>
            <w:r w:rsidRPr="764A1F2C" w:rsidR="764A1F2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  <w:t xml:space="preserve"> / Entregable</w:t>
            </w:r>
          </w:p>
        </w:tc>
        <w:tc>
          <w:tcPr>
            <w:tcW w:w="1758" w:type="dxa"/>
            <w:tcBorders>
              <w:top w:val="single" w:color="7F7F7F" w:themeColor="text1" w:themeTint="80" w:sz="8"/>
              <w:left w:val="single" w:color="7F7F7F" w:themeColor="text1" w:themeTint="80" w:sz="8"/>
              <w:bottom w:val="single" w:color="7F7F7F" w:themeColor="text1" w:themeTint="80" w:sz="8"/>
              <w:right w:val="single" w:color="7F7F7F" w:themeColor="text1" w:themeTint="80" w:sz="8"/>
            </w:tcBorders>
            <w:shd w:val="clear" w:color="auto" w:fill="E5E5E5"/>
            <w:tcMar/>
            <w:vAlign w:val="top"/>
          </w:tcPr>
          <w:p w:rsidR="764A1F2C" w:rsidP="764A1F2C" w:rsidRDefault="764A1F2C" w14:paraId="2CA2781B" w14:textId="5F3EF72E">
            <w:pPr>
              <w:bidi w:val="0"/>
              <w:spacing w:before="94" w:beforeAutospacing="off" w:after="0" w:afterAutospacing="off" w:line="276" w:lineRule="auto"/>
              <w:ind w:left="72" w:right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"/>
              </w:rPr>
              <w:t>Fecha Meta</w:t>
            </w:r>
          </w:p>
        </w:tc>
      </w:tr>
      <w:tr w:rsidR="764A1F2C" w:rsidTr="764A1F2C" w14:paraId="185C714A">
        <w:trPr>
          <w:trHeight w:val="360"/>
        </w:trPr>
        <w:tc>
          <w:tcPr>
            <w:tcW w:w="6842" w:type="dxa"/>
            <w:tcBorders>
              <w:top w:val="single" w:color="7F7F7F" w:themeColor="text1" w:themeTint="80" w:sz="8"/>
              <w:left w:val="single" w:color="7F7F7F" w:themeColor="text1" w:themeTint="80" w:sz="8"/>
              <w:bottom w:val="single" w:color="7F7F7F" w:themeColor="text1" w:themeTint="80" w:sz="8"/>
              <w:right w:val="single" w:color="7F7F7F" w:themeColor="text1" w:themeTint="80" w:sz="8"/>
            </w:tcBorders>
            <w:tcMar/>
            <w:vAlign w:val="top"/>
          </w:tcPr>
          <w:p w:rsidR="764A1F2C" w:rsidP="764A1F2C" w:rsidRDefault="764A1F2C" w14:paraId="1E1CBB1D" w14:textId="449BA9A9">
            <w:pPr>
              <w:bidi w:val="0"/>
              <w:spacing w:before="75" w:beforeAutospacing="off" w:after="0" w:afterAutospacing="off" w:line="276" w:lineRule="auto"/>
              <w:ind w:left="73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Modelo conceptual general</w:t>
            </w:r>
          </w:p>
        </w:tc>
        <w:tc>
          <w:tcPr>
            <w:tcW w:w="1758" w:type="dxa"/>
            <w:tcBorders>
              <w:top w:val="single" w:color="7F7F7F" w:themeColor="text1" w:themeTint="80" w:sz="8"/>
              <w:left w:val="single" w:color="7F7F7F" w:themeColor="text1" w:themeTint="80" w:sz="8"/>
              <w:bottom w:val="single" w:color="7F7F7F" w:themeColor="text1" w:themeTint="80" w:sz="8"/>
              <w:right w:val="single" w:color="7F7F7F" w:themeColor="text1" w:themeTint="80" w:sz="8"/>
            </w:tcBorders>
            <w:tcMar/>
            <w:vAlign w:val="top"/>
          </w:tcPr>
          <w:p w:rsidR="764A1F2C" w:rsidP="764A1F2C" w:rsidRDefault="764A1F2C" w14:paraId="121838D3" w14:textId="314AE4FB">
            <w:pPr>
              <w:bidi w:val="0"/>
              <w:spacing w:before="75" w:beforeAutospacing="off" w:after="0" w:afterAutospacing="off" w:line="276" w:lineRule="auto"/>
              <w:ind w:left="72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S07</w:t>
            </w:r>
          </w:p>
        </w:tc>
      </w:tr>
      <w:tr w:rsidR="764A1F2C" w:rsidTr="764A1F2C" w14:paraId="752A0131">
        <w:trPr>
          <w:trHeight w:val="630"/>
        </w:trPr>
        <w:tc>
          <w:tcPr>
            <w:tcW w:w="6842" w:type="dxa"/>
            <w:tcBorders>
              <w:top w:val="single" w:color="7F7F7F" w:themeColor="text1" w:themeTint="80" w:sz="8"/>
              <w:left w:val="single" w:color="7F7F7F" w:themeColor="text1" w:themeTint="80" w:sz="8"/>
              <w:bottom w:val="single" w:color="7F7F7F" w:themeColor="text1" w:themeTint="80" w:sz="8"/>
              <w:right w:val="single" w:color="7F7F7F" w:themeColor="text1" w:themeTint="80" w:sz="8"/>
            </w:tcBorders>
            <w:tcMar/>
            <w:vAlign w:val="top"/>
          </w:tcPr>
          <w:p w:rsidR="764A1F2C" w:rsidP="764A1F2C" w:rsidRDefault="764A1F2C" w14:paraId="51074656" w14:textId="6C5CB059">
            <w:pPr>
              <w:bidi w:val="0"/>
              <w:spacing w:before="75" w:beforeAutospacing="off" w:after="0" w:afterAutospacing="off" w:line="276" w:lineRule="auto"/>
              <w:ind w:left="73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Ciclo uno de desarrollo</w:t>
            </w:r>
            <w:r w:rsidRPr="764A1F2C" w:rsidR="0C5C8671">
              <w:rPr>
                <w:rFonts w:ascii="Arial" w:hAnsi="Arial" w:eastAsia="Arial" w:cs="Arial"/>
                <w:sz w:val="24"/>
                <w:szCs w:val="24"/>
                <w:lang w:val="es"/>
              </w:rPr>
              <w:t>:</w:t>
            </w:r>
          </w:p>
          <w:p w:rsidR="0C5C8671" w:rsidP="764A1F2C" w:rsidRDefault="0C5C8671" w14:paraId="6E68CE33" w14:textId="1501A4D1">
            <w:pPr>
              <w:pStyle w:val="Normal"/>
              <w:bidi w:val="0"/>
              <w:spacing w:before="6" w:beforeAutospacing="off" w:after="0" w:afterAutospacing="off" w:line="276" w:lineRule="auto"/>
              <w:ind w:left="73" w:right="0"/>
              <w:rPr>
                <w:rFonts w:ascii="Arial" w:hAnsi="Arial" w:eastAsia="Arial" w:cs="Arial"/>
                <w:noProof w:val="0"/>
                <w:sz w:val="24"/>
                <w:szCs w:val="24"/>
                <w:lang w:val="es"/>
              </w:rPr>
            </w:pPr>
            <w:r w:rsidRPr="764A1F2C" w:rsidR="0C5C8671">
              <w:rPr>
                <w:rFonts w:ascii="Arial" w:hAnsi="Arial" w:eastAsia="Arial" w:cs="Arial"/>
                <w:noProof w:val="0"/>
                <w:sz w:val="24"/>
                <w:szCs w:val="24"/>
                <w:lang w:val="es"/>
              </w:rPr>
              <w:t>Gestión de libros y usuarios</w:t>
            </w:r>
          </w:p>
        </w:tc>
        <w:tc>
          <w:tcPr>
            <w:tcW w:w="1758" w:type="dxa"/>
            <w:tcBorders>
              <w:top w:val="single" w:color="7F7F7F" w:themeColor="text1" w:themeTint="80" w:sz="8"/>
              <w:left w:val="single" w:color="7F7F7F" w:themeColor="text1" w:themeTint="80" w:sz="8"/>
              <w:bottom w:val="single" w:color="7F7F7F" w:themeColor="text1" w:themeTint="80" w:sz="8"/>
              <w:right w:val="single" w:color="7F7F7F" w:themeColor="text1" w:themeTint="80" w:sz="8"/>
            </w:tcBorders>
            <w:tcMar/>
            <w:vAlign w:val="top"/>
          </w:tcPr>
          <w:p w:rsidR="764A1F2C" w:rsidP="764A1F2C" w:rsidRDefault="764A1F2C" w14:paraId="36AAF032" w14:textId="5AF2E79E">
            <w:pPr>
              <w:bidi w:val="0"/>
              <w:spacing w:before="213" w:beforeAutospacing="off" w:after="0" w:afterAutospacing="off" w:line="276" w:lineRule="auto"/>
              <w:ind w:left="72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S13</w:t>
            </w:r>
          </w:p>
        </w:tc>
      </w:tr>
      <w:tr w:rsidR="764A1F2C" w:rsidTr="764A1F2C" w14:paraId="2E8F7235">
        <w:trPr>
          <w:trHeight w:val="645"/>
        </w:trPr>
        <w:tc>
          <w:tcPr>
            <w:tcW w:w="6842" w:type="dxa"/>
            <w:tcBorders>
              <w:top w:val="single" w:color="7F7F7F" w:themeColor="text1" w:themeTint="80" w:sz="8"/>
              <w:left w:val="single" w:color="7F7F7F" w:themeColor="text1" w:themeTint="80" w:sz="8"/>
              <w:bottom w:val="single" w:color="7F7F7F" w:themeColor="text1" w:themeTint="80" w:sz="8"/>
              <w:right w:val="single" w:color="7F7F7F" w:themeColor="text1" w:themeTint="80" w:sz="8"/>
            </w:tcBorders>
            <w:tcMar/>
            <w:vAlign w:val="top"/>
          </w:tcPr>
          <w:p w:rsidR="764A1F2C" w:rsidP="764A1F2C" w:rsidRDefault="764A1F2C" w14:paraId="56BD07DD" w14:textId="30EBAF69">
            <w:pPr>
              <w:bidi w:val="0"/>
              <w:spacing w:before="75" w:beforeAutospacing="off" w:after="0" w:afterAutospacing="off" w:line="276" w:lineRule="auto"/>
              <w:ind w:left="73" w:right="0"/>
              <w:rPr>
                <w:rStyle w:val="FootnoteReference"/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Ciclo dos de desarrollo</w:t>
            </w:r>
            <w:r w:rsidRPr="764A1F2C" w:rsidR="26651954">
              <w:rPr>
                <w:rFonts w:ascii="Arial" w:hAnsi="Arial" w:eastAsia="Arial" w:cs="Arial"/>
                <w:sz w:val="24"/>
                <w:szCs w:val="24"/>
                <w:lang w:val="es"/>
              </w:rPr>
              <w:t>:</w:t>
            </w:r>
          </w:p>
          <w:p w:rsidR="37D9EFCD" w:rsidP="764A1F2C" w:rsidRDefault="37D9EFCD" w14:paraId="07A99F09" w14:textId="70EEC014">
            <w:pPr>
              <w:pStyle w:val="Normal"/>
              <w:bidi w:val="0"/>
              <w:spacing w:before="8" w:beforeAutospacing="off" w:after="0" w:afterAutospacing="off" w:line="276" w:lineRule="auto"/>
              <w:ind w:left="73" w:right="0"/>
              <w:rPr>
                <w:rFonts w:ascii="Arial" w:hAnsi="Arial" w:eastAsia="Arial" w:cs="Arial"/>
                <w:noProof w:val="0"/>
                <w:sz w:val="24"/>
                <w:szCs w:val="24"/>
                <w:lang w:val="es"/>
              </w:rPr>
            </w:pPr>
            <w:r w:rsidRPr="764A1F2C" w:rsidR="37D9EFCD">
              <w:rPr>
                <w:rFonts w:ascii="Arial" w:hAnsi="Arial" w:eastAsia="Arial" w:cs="Arial"/>
                <w:noProof w:val="0"/>
                <w:sz w:val="24"/>
                <w:szCs w:val="24"/>
                <w:lang w:val="es"/>
              </w:rPr>
              <w:t>Gestión de préstamos y devoluciones</w:t>
            </w:r>
          </w:p>
        </w:tc>
        <w:tc>
          <w:tcPr>
            <w:tcW w:w="1758" w:type="dxa"/>
            <w:tcBorders>
              <w:top w:val="single" w:color="7F7F7F" w:themeColor="text1" w:themeTint="80" w:sz="8"/>
              <w:left w:val="single" w:color="7F7F7F" w:themeColor="text1" w:themeTint="80" w:sz="8"/>
              <w:bottom w:val="single" w:color="7F7F7F" w:themeColor="text1" w:themeTint="80" w:sz="8"/>
              <w:right w:val="single" w:color="7F7F7F" w:themeColor="text1" w:themeTint="80" w:sz="8"/>
            </w:tcBorders>
            <w:tcMar/>
            <w:vAlign w:val="top"/>
          </w:tcPr>
          <w:p w:rsidR="764A1F2C" w:rsidP="764A1F2C" w:rsidRDefault="764A1F2C" w14:paraId="6612683F" w14:textId="1B9076DD">
            <w:pPr>
              <w:bidi w:val="0"/>
              <w:spacing w:before="215" w:beforeAutospacing="off" w:after="0" w:afterAutospacing="off" w:line="276" w:lineRule="auto"/>
              <w:ind w:left="72" w:right="0"/>
              <w:rPr>
                <w:rFonts w:ascii="Arial" w:hAnsi="Arial" w:eastAsia="Arial" w:cs="Arial"/>
                <w:sz w:val="24"/>
                <w:szCs w:val="24"/>
                <w:lang w:val="es"/>
              </w:rPr>
            </w:pPr>
            <w:r w:rsidRPr="764A1F2C" w:rsidR="764A1F2C">
              <w:rPr>
                <w:rFonts w:ascii="Arial" w:hAnsi="Arial" w:eastAsia="Arial" w:cs="Arial"/>
                <w:sz w:val="24"/>
                <w:szCs w:val="24"/>
                <w:lang w:val="es"/>
              </w:rPr>
              <w:t>S17</w:t>
            </w:r>
          </w:p>
        </w:tc>
      </w:tr>
    </w:tbl>
    <w:p xmlns:wp14="http://schemas.microsoft.com/office/word/2010/wordml" w:rsidP="764A1F2C" wp14:paraId="49A07988" wp14:textId="1483DE5D">
      <w:pPr>
        <w:bidi w:val="0"/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s"/>
        </w:rPr>
      </w:pPr>
    </w:p>
    <w:p xmlns:wp14="http://schemas.microsoft.com/office/word/2010/wordml" w:rsidP="764A1F2C" wp14:paraId="5C1A07E2" wp14:textId="165D6FAE">
      <w:pPr>
        <w:spacing w:line="276" w:lineRule="auto"/>
        <w:rPr>
          <w:rFonts w:ascii="Arial" w:hAnsi="Arial" w:eastAsia="Arial" w:cs="Arial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168a74880d34b8e"/>
      <w:footerReference w:type="default" r:id="R4d666c460d4c41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4A1F2C" w:rsidTr="764A1F2C" w14:paraId="46C9A684">
      <w:trPr>
        <w:trHeight w:val="300"/>
      </w:trPr>
      <w:tc>
        <w:tcPr>
          <w:tcW w:w="3120" w:type="dxa"/>
          <w:tcMar/>
        </w:tcPr>
        <w:p w:rsidR="764A1F2C" w:rsidP="764A1F2C" w:rsidRDefault="764A1F2C" w14:paraId="5A47869A" w14:textId="4DABAF16">
          <w:pPr>
            <w:pStyle w:val="Header"/>
            <w:bidi w:val="0"/>
            <w:spacing w:line="276" w:lineRule="auto"/>
            <w:ind w:left="-115"/>
            <w:jc w:val="left"/>
            <w:rPr>
              <w:sz w:val="26"/>
              <w:szCs w:val="26"/>
            </w:rPr>
          </w:pPr>
          <w:r w:rsidRPr="764A1F2C" w:rsidR="764A1F2C">
            <w:rPr>
              <w:sz w:val="26"/>
              <w:szCs w:val="26"/>
            </w:rPr>
            <w:t>Definición del proyecto</w:t>
          </w:r>
        </w:p>
        <w:p w:rsidR="764A1F2C" w:rsidP="764A1F2C" w:rsidRDefault="764A1F2C" w14:paraId="37566BC5" w14:textId="5EE11B6D">
          <w:pPr>
            <w:pStyle w:val="Header"/>
            <w:bidi w:val="0"/>
            <w:spacing w:line="276" w:lineRule="auto"/>
            <w:ind w:left="-115"/>
            <w:jc w:val="left"/>
            <w:rPr>
              <w:b w:val="1"/>
              <w:bCs w:val="1"/>
              <w:sz w:val="26"/>
              <w:szCs w:val="26"/>
            </w:rPr>
          </w:pPr>
          <w:r w:rsidRPr="764A1F2C" w:rsidR="764A1F2C">
            <w:rPr>
              <w:b w:val="1"/>
              <w:bCs w:val="1"/>
              <w:sz w:val="26"/>
              <w:szCs w:val="26"/>
            </w:rPr>
            <w:t>BookTrack</w:t>
          </w:r>
        </w:p>
      </w:tc>
      <w:tc>
        <w:tcPr>
          <w:tcW w:w="3120" w:type="dxa"/>
          <w:tcMar/>
        </w:tcPr>
        <w:p w:rsidR="764A1F2C" w:rsidP="764A1F2C" w:rsidRDefault="764A1F2C" w14:paraId="1BD49D4C" w14:textId="72239B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64A1F2C" w:rsidP="764A1F2C" w:rsidRDefault="764A1F2C" w14:paraId="34B0D29A" w14:textId="798F74B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64A1F2C" w:rsidP="764A1F2C" w:rsidRDefault="764A1F2C" w14:paraId="6CBE7063" w14:textId="01A3DBF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4A1F2C" w:rsidTr="764A1F2C" w14:paraId="218D6336">
      <w:trPr>
        <w:trHeight w:val="300"/>
      </w:trPr>
      <w:tc>
        <w:tcPr>
          <w:tcW w:w="3120" w:type="dxa"/>
          <w:tcMar/>
        </w:tcPr>
        <w:p w:rsidR="764A1F2C" w:rsidP="764A1F2C" w:rsidRDefault="764A1F2C" w14:paraId="4BEF0311" w14:textId="2DEE67F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64A1F2C" w:rsidP="764A1F2C" w:rsidRDefault="764A1F2C" w14:paraId="05696E0E" w14:textId="0D2DA18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64A1F2C" w:rsidP="764A1F2C" w:rsidRDefault="764A1F2C" w14:paraId="23F5C6C4" w14:textId="37E2372D">
          <w:pPr>
            <w:pStyle w:val="Header"/>
            <w:bidi w:val="0"/>
            <w:ind w:right="-115"/>
            <w:jc w:val="right"/>
          </w:pPr>
        </w:p>
      </w:tc>
    </w:tr>
  </w:tbl>
  <w:p w:rsidR="764A1F2C" w:rsidP="764A1F2C" w:rsidRDefault="764A1F2C" w14:paraId="3B0A9A3B" w14:textId="7978E9D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207f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480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42a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1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7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e61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eca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62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7290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4"/>
      <w:lvlJc w:val="left"/>
      <w:pPr>
        <w:ind w:left="98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0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2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4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6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8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0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2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44" w:hanging="180"/>
      </w:pPr>
    </w:lvl>
  </w:abstractNum>
  <w:abstractNum xmlns:w="http://schemas.openxmlformats.org/wordprocessingml/2006/main" w:abstractNumId="3">
    <w:nsid w:val="387dd9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4"/>
      <w:lvlJc w:val="left"/>
      <w:pPr>
        <w:ind w:left="62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4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6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78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0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2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4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6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384" w:hanging="180"/>
      </w:pPr>
    </w:lvl>
  </w:abstractNum>
  <w:abstractNum xmlns:w="http://schemas.openxmlformats.org/wordprocessingml/2006/main" w:abstractNumId="2">
    <w:nsid w:val="6557d2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2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4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6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78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0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2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4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6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384" w:hanging="180"/>
      </w:pPr>
    </w:lvl>
  </w:abstractNum>
  <w:abstractNum xmlns:w="http://schemas.openxmlformats.org/wordprocessingml/2006/main" w:abstractNumId="1">
    <w:nsid w:val="5c3589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4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4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18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A76361"/>
    <w:rsid w:val="00B6047F"/>
    <w:rsid w:val="00BFA4DB"/>
    <w:rsid w:val="015861B5"/>
    <w:rsid w:val="027FCFF5"/>
    <w:rsid w:val="02A76361"/>
    <w:rsid w:val="036709C6"/>
    <w:rsid w:val="03E6E06F"/>
    <w:rsid w:val="04D5AEA4"/>
    <w:rsid w:val="04E7FBFB"/>
    <w:rsid w:val="06768C1E"/>
    <w:rsid w:val="07143C71"/>
    <w:rsid w:val="077F6E4A"/>
    <w:rsid w:val="07A3D1EE"/>
    <w:rsid w:val="08691016"/>
    <w:rsid w:val="0964C68C"/>
    <w:rsid w:val="0A25C313"/>
    <w:rsid w:val="0A480F87"/>
    <w:rsid w:val="0B522C78"/>
    <w:rsid w:val="0C5C8671"/>
    <w:rsid w:val="0C9F2C6D"/>
    <w:rsid w:val="0CFDAA01"/>
    <w:rsid w:val="0D161A45"/>
    <w:rsid w:val="0E598CC0"/>
    <w:rsid w:val="0EECE2E9"/>
    <w:rsid w:val="0F5D6629"/>
    <w:rsid w:val="0FC0CC76"/>
    <w:rsid w:val="1112C9C4"/>
    <w:rsid w:val="11E4452A"/>
    <w:rsid w:val="124B9D0A"/>
    <w:rsid w:val="12946A90"/>
    <w:rsid w:val="13371AB2"/>
    <w:rsid w:val="13726847"/>
    <w:rsid w:val="159CCD3A"/>
    <w:rsid w:val="15E3BAE4"/>
    <w:rsid w:val="178A3551"/>
    <w:rsid w:val="18531173"/>
    <w:rsid w:val="18AB4D9B"/>
    <w:rsid w:val="190E83B8"/>
    <w:rsid w:val="19393F54"/>
    <w:rsid w:val="1AAABBA4"/>
    <w:rsid w:val="1B1335C5"/>
    <w:rsid w:val="1BA59788"/>
    <w:rsid w:val="1C619D53"/>
    <w:rsid w:val="1C8BF94F"/>
    <w:rsid w:val="1CEDFD6A"/>
    <w:rsid w:val="1D47066C"/>
    <w:rsid w:val="1D639ADD"/>
    <w:rsid w:val="1F8162AD"/>
    <w:rsid w:val="1FF2FE2B"/>
    <w:rsid w:val="20145A33"/>
    <w:rsid w:val="20808D50"/>
    <w:rsid w:val="21227A62"/>
    <w:rsid w:val="21290037"/>
    <w:rsid w:val="2180CDF4"/>
    <w:rsid w:val="230A31B6"/>
    <w:rsid w:val="249BC7FD"/>
    <w:rsid w:val="256F240A"/>
    <w:rsid w:val="264B5F8F"/>
    <w:rsid w:val="26651954"/>
    <w:rsid w:val="275C1AFA"/>
    <w:rsid w:val="2777DDDD"/>
    <w:rsid w:val="2785E7C8"/>
    <w:rsid w:val="28D18D82"/>
    <w:rsid w:val="29709A08"/>
    <w:rsid w:val="29EFDB00"/>
    <w:rsid w:val="29FBE1AB"/>
    <w:rsid w:val="2ACACEFE"/>
    <w:rsid w:val="2DE1B77B"/>
    <w:rsid w:val="2EE703DC"/>
    <w:rsid w:val="2F3EDFF9"/>
    <w:rsid w:val="30301720"/>
    <w:rsid w:val="311D6E0C"/>
    <w:rsid w:val="313ADC3F"/>
    <w:rsid w:val="3202A0EA"/>
    <w:rsid w:val="32EB88AD"/>
    <w:rsid w:val="333DF254"/>
    <w:rsid w:val="33688BC3"/>
    <w:rsid w:val="33C5D236"/>
    <w:rsid w:val="3479DBB5"/>
    <w:rsid w:val="358C61D3"/>
    <w:rsid w:val="35A3B41B"/>
    <w:rsid w:val="35F9EB19"/>
    <w:rsid w:val="366501FB"/>
    <w:rsid w:val="3694FC20"/>
    <w:rsid w:val="36C3901B"/>
    <w:rsid w:val="377AF637"/>
    <w:rsid w:val="37D934BA"/>
    <w:rsid w:val="37D9EFCD"/>
    <w:rsid w:val="3808BD96"/>
    <w:rsid w:val="38694C7E"/>
    <w:rsid w:val="39E79587"/>
    <w:rsid w:val="3AA37B7A"/>
    <w:rsid w:val="3AC956A6"/>
    <w:rsid w:val="3AD475F4"/>
    <w:rsid w:val="3BBE56DE"/>
    <w:rsid w:val="3BEAFE63"/>
    <w:rsid w:val="3D9DD87C"/>
    <w:rsid w:val="3E719EC3"/>
    <w:rsid w:val="3FD123A3"/>
    <w:rsid w:val="3FDEA158"/>
    <w:rsid w:val="40845DAE"/>
    <w:rsid w:val="40C43615"/>
    <w:rsid w:val="41639C1A"/>
    <w:rsid w:val="4184407E"/>
    <w:rsid w:val="423305CB"/>
    <w:rsid w:val="426E1C4B"/>
    <w:rsid w:val="443039E1"/>
    <w:rsid w:val="4463FB93"/>
    <w:rsid w:val="45868098"/>
    <w:rsid w:val="4616EDE0"/>
    <w:rsid w:val="464B116A"/>
    <w:rsid w:val="47041452"/>
    <w:rsid w:val="476A3EDD"/>
    <w:rsid w:val="4820E810"/>
    <w:rsid w:val="483BA744"/>
    <w:rsid w:val="4898A0AA"/>
    <w:rsid w:val="48D12834"/>
    <w:rsid w:val="48F7D8AA"/>
    <w:rsid w:val="49C4DEFC"/>
    <w:rsid w:val="49E30A3F"/>
    <w:rsid w:val="4B45B0D4"/>
    <w:rsid w:val="4BD573A8"/>
    <w:rsid w:val="4C067FFB"/>
    <w:rsid w:val="4C8623CF"/>
    <w:rsid w:val="4D774B15"/>
    <w:rsid w:val="4DA89390"/>
    <w:rsid w:val="4DA89390"/>
    <w:rsid w:val="4E12FA81"/>
    <w:rsid w:val="4E36C051"/>
    <w:rsid w:val="4E5DB552"/>
    <w:rsid w:val="4F4CEAD2"/>
    <w:rsid w:val="4F54931A"/>
    <w:rsid w:val="4F850DCD"/>
    <w:rsid w:val="503ED614"/>
    <w:rsid w:val="509A35C8"/>
    <w:rsid w:val="50F9F95C"/>
    <w:rsid w:val="510B4941"/>
    <w:rsid w:val="5182F32A"/>
    <w:rsid w:val="51DF74BB"/>
    <w:rsid w:val="52AAC9E8"/>
    <w:rsid w:val="52CC6E90"/>
    <w:rsid w:val="5349C300"/>
    <w:rsid w:val="5583CBB7"/>
    <w:rsid w:val="56451AF4"/>
    <w:rsid w:val="58CB829E"/>
    <w:rsid w:val="5917D330"/>
    <w:rsid w:val="59CC0375"/>
    <w:rsid w:val="59CCFFED"/>
    <w:rsid w:val="5B094EFB"/>
    <w:rsid w:val="5B74D975"/>
    <w:rsid w:val="5B79F6FA"/>
    <w:rsid w:val="5C5738D8"/>
    <w:rsid w:val="5CD0CE45"/>
    <w:rsid w:val="5D49290E"/>
    <w:rsid w:val="5E64B052"/>
    <w:rsid w:val="5E9394D6"/>
    <w:rsid w:val="5F32CA91"/>
    <w:rsid w:val="5F32CA91"/>
    <w:rsid w:val="5F7107C0"/>
    <w:rsid w:val="5F79C974"/>
    <w:rsid w:val="5F935056"/>
    <w:rsid w:val="604C2E2B"/>
    <w:rsid w:val="611B5668"/>
    <w:rsid w:val="637CAC7A"/>
    <w:rsid w:val="640B8421"/>
    <w:rsid w:val="64D4EC61"/>
    <w:rsid w:val="65E5FA99"/>
    <w:rsid w:val="65EC754D"/>
    <w:rsid w:val="66CD3152"/>
    <w:rsid w:val="66EC822D"/>
    <w:rsid w:val="68BFDE83"/>
    <w:rsid w:val="690F1B33"/>
    <w:rsid w:val="69A71CFC"/>
    <w:rsid w:val="69D1119B"/>
    <w:rsid w:val="69D63961"/>
    <w:rsid w:val="6C1781B8"/>
    <w:rsid w:val="6C299A55"/>
    <w:rsid w:val="6C2FAFBD"/>
    <w:rsid w:val="6D017F34"/>
    <w:rsid w:val="6D46BB1C"/>
    <w:rsid w:val="6D72B0BB"/>
    <w:rsid w:val="6E14768C"/>
    <w:rsid w:val="6E64629D"/>
    <w:rsid w:val="705B6C1D"/>
    <w:rsid w:val="70D6195D"/>
    <w:rsid w:val="70F78DEF"/>
    <w:rsid w:val="70F78DEF"/>
    <w:rsid w:val="712E7489"/>
    <w:rsid w:val="72B32F48"/>
    <w:rsid w:val="743B6768"/>
    <w:rsid w:val="751FBA4D"/>
    <w:rsid w:val="754DC433"/>
    <w:rsid w:val="764A1F2C"/>
    <w:rsid w:val="77600A7E"/>
    <w:rsid w:val="79734122"/>
    <w:rsid w:val="79AB901D"/>
    <w:rsid w:val="79B04B64"/>
    <w:rsid w:val="7B4F205A"/>
    <w:rsid w:val="7B4F205A"/>
    <w:rsid w:val="7B699967"/>
    <w:rsid w:val="7B71A1B5"/>
    <w:rsid w:val="7BD98E0A"/>
    <w:rsid w:val="7BF7A9BA"/>
    <w:rsid w:val="7CD35491"/>
    <w:rsid w:val="7D4360C3"/>
    <w:rsid w:val="7E5A6D15"/>
    <w:rsid w:val="7EC5C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6361"/>
  <w15:chartTrackingRefBased/>
  <w15:docId w15:val="{EFF909CD-488A-444E-9DC6-8630CECF71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64A1F2C"/>
    <w:rPr>
      <w:rFonts w:ascii="Arial" w:hAnsi="Arial" w:eastAsia="Arial" w:cs="Arial"/>
      <w:noProof w:val="0"/>
    </w:rPr>
    <w:pPr>
      <w:bidi w:val="0"/>
      <w:ind w:left="624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64A1F2C"/>
    <w:rPr>
      <w:rFonts w:asciiTheme="majorAscii" w:hAnsiTheme="majorAscii" w:eastAsiaTheme="majorEastAsia" w:cstheme="majorBidi"/>
      <w:b w:val="1"/>
      <w:bCs w:val="1"/>
      <w:color w:val="auto"/>
      <w:lang w:val="es"/>
    </w:rPr>
    <w:pPr>
      <w:keepNext w:val="1"/>
      <w:keepLines w:val="1"/>
      <w:numPr>
        <w:ilvl w:val="0"/>
        <w:numId w:val="2"/>
      </w:numPr>
      <w:spacing w:before="0" w:beforeAutospacing="off" w:after="0" w:afterAutospacing="off"/>
      <w:ind w:right="0" w:hanging="36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64A1F2C"/>
    <w:rPr>
      <w:b w:val="1"/>
      <w:bCs w:val="1"/>
      <w:color w:val="auto"/>
      <w:lang w:val="es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764A1F2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64A1F2C"/>
    <w:pPr>
      <w:spacing/>
      <w:ind w:left="720"/>
      <w:contextualSpacing/>
    </w:pPr>
  </w:style>
  <w:style w:type="paragraph" w:styleId="FootnoteText">
    <w:uiPriority w:val="99"/>
    <w:name w:val="footnote text"/>
    <w:basedOn w:val="Normal"/>
    <w:semiHidden/>
    <w:unhideWhenUsed/>
    <w:rsid w:val="764A1F2C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764A1F2C"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rsid w:val="764A1F2C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764A1F2C"/>
    <w:rPr>
      <w:vertAlign w:val="superscript"/>
    </w:rPr>
  </w:style>
  <w:style w:type="paragraph" w:styleId="Header">
    <w:uiPriority w:val="99"/>
    <w:name w:val="header"/>
    <w:basedOn w:val="Normal"/>
    <w:unhideWhenUsed/>
    <w:rsid w:val="764A1F2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64A1F2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168a74880d34b8e" /><Relationship Type="http://schemas.openxmlformats.org/officeDocument/2006/relationships/footer" Target="footer.xml" Id="R4d666c460d4c411b" /><Relationship Type="http://schemas.openxmlformats.org/officeDocument/2006/relationships/numbering" Target="numbering.xml" Id="R8dce8522015d4e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2026-02-07T18:00:15.3944835Z</dcterms:created>
  <dcterms:modified xsi:type="dcterms:W3CDTF">2026-03-02T23:30:26.2414125Z</dcterms:modified>
  <dc:creator>ELIAN EDUARDO IBARRA CONTRERAS</dc:creator>
  <lastModifiedBy>ELIAN EDUARDO IBARRA CONTRERAS</lastModifiedBy>
</coreProperties>
</file>