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찬  양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찬양팀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Praise Team Operation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PRS-201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WOR-201/202  /  ADM-102  /  CPO-001 제25조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r>
        <w:rPr>
          <w:rFonts w:ascii="맑은 고딕" w:hAnsi="맑은 고딕"/>
          <w:b/>
          <w:color w:val="1A3A5C"/>
          <w:sz w:val="26"/>
        </w:rPr>
        <w:t>■ 찬양팀 제출 업무 총괄  Duties Overview</w:t>
      </w:r>
    </w:p>
    <w:p>
      <w:r>
        <w:rPr>
          <w:rFonts w:ascii="맑은 고딕" w:hAnsi="맑은 고딕"/>
          <w:sz w:val="22"/>
        </w:rPr>
        <w:t>아래 표는 찬양팀가 제출한 업무 현황을 반영한 것이다. 세부 운영 지침은 제1장 이하 각 조에서 정한다.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0D4EC"/>
          <w:left w:val="single" w:sz="4" w:space="0" w:color="C0D4EC"/>
          <w:bottom w:val="single" w:sz="4" w:space="0" w:color="C0D4EC"/>
          <w:right w:val="single" w:sz="4" w:space="0" w:color="C0D4EC"/>
          <w:insideH w:val="single" w:sz="4" w:space="0" w:color="C0D4EC"/>
          <w:insideV w:val="single" w:sz="4" w:space="0" w:color="C0D4EC"/>
        </w:tblBorders>
      </w:tblPr>
      <w:tblGrid>
        <w:gridCol w:w="3023"/>
        <w:gridCol w:w="3023"/>
        <w:gridCol w:w="3023"/>
      </w:tblGrid>
      <w:tr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업무명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주기</w:t>
            </w:r>
          </w:p>
        </w:tc>
        <w:tc>
          <w:tcPr>
            <w:tcW w:type="dxa" w:w="3023"/>
            <w:shd w:val="clear" w:fill="FFFFFF"/>
          </w:tcPr>
          <w:p>
            <w:r/>
            <w:r>
              <w:rPr>
                <w:rFonts w:ascii="맑은 고딕" w:hAnsi="맑은 고딕"/>
                <w:b/>
                <w:color w:val="1A1A1A"/>
                <w:sz w:val="20"/>
              </w:rPr>
              <w:t>예산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예배 찬양 인도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매주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성탄 예배 찬양 인도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연간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송구영신 예배 찬양 인도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연간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여름 가족 수련회 찬양 인도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연간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기도모임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매월</w:t>
            </w:r>
          </w:p>
        </w:tc>
        <w:tc>
          <w:tcPr>
            <w:tcW w:type="dxa" w:w="3023"/>
          </w:tcPr>
          <w:p>
            <w:r/>
            <w:r>
              <w:rPr>
                <w:rFonts w:ascii="맑은 고딕" w:hAnsi="맑은 고딕"/>
                <w:b w:val="0"/>
                <w:sz w:val="20"/>
              </w:rPr>
              <w:t>—</w:t>
            </w:r>
          </w:p>
        </w:tc>
      </w:tr>
    </w:tbl>
    <w:p/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찬양팀의 정체성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Identity &amp; Vision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사랑과평안의교회 찬양팀의 구성, 팀원 모집, 파트별 역할, 연습, 예배 봉사 운영에 관한 세부 지침을 정함으로써 찬양팀이 예배를 이끄는 사역자로서 온전히 세워지도록 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(찬양팀 정체성)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🎸 찬양팀의 정체성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"시와 찬미와 신령한 노래들로 서로 화답하며 너희의 마음으로 주께 노래하며 찬송하며" (엡 5:19) — 찬양팀은 관객을 위한 공연 팀이 아닙니다. 회중이 하나님께 나아갈 수 있도록 길을 여는 예배 인도자들입니다. 탁월한 기술보다 온전한 마음이 먼저입니다.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팀 구성 및 파트 역할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Composition &amp; Roles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(찬양팀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찬양팀은 찬양 인도자(리더), 보컬, 악기 담당, 영상·PPT 담당으로 구성한다.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최소 구성은 인도자 1인 + 건반(또는 기타) 1인이며, 인원이 갖춰지는 대로 점진적으로 확대한다.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예배 찬양 인도는 찬양팀 싱어가 차례대로 OO주씩 돌아가며 순번제로 담당한다.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900"/>
        <w:gridCol w:w="4600"/>
        <w:gridCol w:w="1970"/>
      </w:tblGrid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파트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인원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역할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필수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찬양 인도자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찬양 전체 흐름 인도, 회중 참여 유도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필수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보컬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1~3인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화음 보조, 인도자 지원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권장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건반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 반주, 코드 진행, 예배 분위기 리드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필수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기타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스트럼·피킹으로 리듬·분위기 지원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권장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드럼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박자 유지, 다이나믹 조율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선택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베이스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저음 지지, 드럼과 그루브 형성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선택</w:t>
            </w:r>
          </w:p>
        </w:tc>
      </w:tr>
      <w:tr>
        <w:tc>
          <w:tcPr>
            <w:tcW w:type="dxa" w:w="1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영상·PPT</w:t>
            </w:r>
          </w:p>
        </w:tc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1인</w:t>
            </w:r>
          </w:p>
        </w:tc>
        <w:tc>
          <w:tcPr>
            <w:tcW w:type="dxa" w:w="4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찬양 가사 PPT 조작, 예배 영상 관리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필수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(팀원 모집 및 오디션)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신규 팀원 모집은 연 1~2회 주보·교회 채널을 통해 공고하며, 지원서(서식 PRS-F01) 제출 후 면담 또는 연주 테스트를 거친다.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오디션의 목적은 탈락이 아닌 적합한 파트 배정이며, 열정과 섬김의 자세를 우선 본다.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최종 팀원 확정은 리더의 추천으로 담임목사가 승인한다.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(임기 및 안식)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팀원 임기는 별도로 두지 않으며 자발적 봉사를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개인 사정으로 중단 시 리더에게 알리고 최대 6개월 '안식 팀원'으로 처리한다.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주간 연습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Weekly Rehearsal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(정기 연습 일정)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정기 연습은 수요일(오후 8시), 금요일(오후 8시), 주일(오전 10시 30분) 총 3회를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주일 연습은 그 주 찬양 인도자와 반주자만 참여하고, 나머지 팀원은 본당에서 기도로 예배를 준비한다.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(연습 진행 절차)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4800"/>
        <w:gridCol w:w="28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시간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시작 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악기 셋업, 개인 튜닝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파트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시작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기도로 연습 시작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리더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15~20분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셋리스트 곡 흐름 파악, 코드 확인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리더·건반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주요 연습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곡별 집중 연습, 취약 부분 반복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리더 진행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합주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전체 셋리스트 흐름 연결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팀원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마무리</w:t>
            </w:r>
          </w:p>
        </w:tc>
        <w:tc>
          <w:tcPr>
            <w:tcW w:type="dxa" w:w="4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다음 주 일정 공지, 개선 나눔</w:t>
            </w:r>
          </w:p>
        </w:tc>
        <w:tc>
          <w:tcPr>
            <w:tcW w:type="dxa" w:w="28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리더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(셋리스트 선정 및 승인)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인도자는 찬양콘티를 매주 월요일 저녁까지 작성하여 찬양팀에게 공유한다.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선곡 기준: 설교 주제 연계성, 회중 친숙도, 예배 흐름(부름→찬양→경배→헌신), 절기 반영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PPT 담당자는 PPT 가사를 작성하여 찬양팀에 공유하고, 수요 예배 시작 전 악보에 가사 페이지를 명시하여 PPT 진행을 위한 사전 준비를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(저작권 준수)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유료 저작권 찬양곡은 CCLI 또는 한국 저작권 허가를 받은 경우에만 사용한다.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PPT 가사 화면에 곡명·작사·작곡자·저작권 정보를 하단에 표기한다.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(출석 관리 및 소통)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리더는 매주 출석부(서식 PRS-F02)를 작성하여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공식 소통 채널은 카카오톡 단체방으로 운영하며, 셋리스트·연습 공지·변경 사항을 공유한다.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예배 당일 운영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Service Day Operations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(예배 전후 단상 준비)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 전 인도자는 단상 찬양 준비 상태(마이크 결착·세팅 상태 등)를 점검한다.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후에는 다음 예배를 위해 마이크·보면대 등 단상 위를 정리하며, 모든 팀원이 함께 정리한다.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(악보 준비 및 배포)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악보는 인도자가 출력하여 수요 예배 전 담임목사, 온라인 송출 담당, PPT 담당, 반주자 등에게 전달한다.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담임목사 악보는 A4 크기로, 한 페이지당 악보 1개로 작성한다.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온라인 송출 담당, PPT 담당 악보는 A3 크기로 작성된 악보를 A4 크기로 출력한다.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반주자 악보는 A3 크기로 단면 출력한다.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찬양팀 리더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찬  양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음향·장비 운영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Sound &amp; Equipment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PRS-202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WOR-201/202  /  ADM-102  /  CPO-001 제25조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음향 장비 목록 및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Equipment Management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찬양팀이 예배에 사용하는 음향 장비의 셋업, 운영, 점검, 유지보수 절차를 정함으로써 매 예배 안정적인 음향 환경을 유지함을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(장비 목록 및 관리 책임)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600"/>
        <w:gridCol w:w="2400"/>
        <w:gridCol w:w="227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장비 분류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주요 품목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관리 책임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보관 장소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믹싱 콘솔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아날로그 또는 디지털 믹서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부스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앰프·스피커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메인·모니터 스피커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담당·시설관리부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설치 위치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마이크류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다이나믹·콘덴서·코드리스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마이크 보관함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악기 장비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DI박스·이펙터·튜너·케이블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파트 담당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무대 케이스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영상·조명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빔프로젝터·LED·조명 컨트롤러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영상 담당·시설관리부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영상 부스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소모품</w:t>
            </w:r>
          </w:p>
        </w:tc>
        <w:tc>
          <w:tcPr>
            <w:tcW w:type="dxa" w:w="26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배터리·케이블·피크·기타 줄</w:t>
            </w:r>
          </w:p>
        </w:tc>
        <w:tc>
          <w:tcPr>
            <w:tcW w:type="dxa" w:w="2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  <w:tc>
          <w:tcPr>
            <w:tcW w:type="dxa" w:w="22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부스 서랍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주일 예배 셋업 절차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Setup Procedure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(예배 당일 셋업 순서)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800"/>
        <w:gridCol w:w="2000"/>
        <w:gridCol w:w="25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단계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작업 내용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기준 시간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①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믹서 전원 ON → 앰프 전원 ON (순서 필수)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1시간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②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케이블 연결 — 악기·마이크·DI박스 확인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1시간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파트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③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채널별 게인·EQ 세팅 (프리셋 로드)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55분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④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마이크 전채널 테스트 — 음량·잡음 확인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50분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⑤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악기 튜닝 — 기타·베이스 정확한 음정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50분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각 악기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⑥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모니터 믹스 조정 — 파트별 원하는 소리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45분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음향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⑦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PPT 가사 파일 로드 및 첫 슬라이드 대기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40분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영상 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⑧</w:t>
            </w:r>
          </w:p>
        </w:tc>
        <w:tc>
          <w:tcPr>
            <w:tcW w:type="dxa" w:w="3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사운드 체크 (2~3곡 일부 연주)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 40분 전</w:t>
            </w:r>
          </w:p>
        </w:tc>
        <w:tc>
          <w:tcPr>
            <w:tcW w:type="dxa" w:w="25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전체 팀원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(음량 기준)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 음량은 회중이 자신의 찬양 소리를 들을 수 있는 수준으로 유지한다 — 찬양팀 소리가 회중을 압도하지 않도록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설교 중에는 불필요한 채널을 뮤트하며, 마이크 하울링이 발생하지 않도록 주의한다.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어르신·어린이가 많은 예배에서는 고음역대를 줄이고 전체 볼륨을 낮게 유지한다.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(예배 후 장비 철수)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전원 차단 순서를 반드시 준수한다: 앰프 → 스피커 → 믹서 순 OFF.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마이크는 배터리 제거 또는 충전 도크에 보관하고, 무선 마이크 수신기 전원을 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케이블은 8자 감기 방법으로 정리하여 단선을 방지한다.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(셋업·철수 체크리스트)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4A1E6E"/>
                <w:sz w:val="20"/>
                <w:szCs w:val="20"/>
              </w:rPr>
              <w:t xml:space="preserve">🎚 음향 셋업 체크리스트 (예배 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믹서 → 앰프 전원 ON 순서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메인·모니터 스피커 작동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전 채널 마이크 테스트 완료 (하울링 없음)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코드리스 마이크 배터리 교체·충전 확인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기타·베이스 튜닝 완료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PPT 가사 파일 업로드 및 첫 슬라이드 준비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전체 사운드 체크 완료</w:t>
            </w:r>
          </w:p>
        </w:tc>
      </w:tr>
    </w:tbl>
    <w:p>
      <w:pPr>
        <w:spacing w:after="8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60"/>
              <w:bottom w:type="dxa" w:w="140"/>
              <w:right w:type="dxa" w:w="220"/>
            </w:tcMar>
          </w:tcPr>
          <w:p>
            <w:pPr>
              <w:spacing w:after="8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7A5500"/>
                <w:sz w:val="20"/>
                <w:szCs w:val="20"/>
              </w:rPr>
              <w:t xml:space="preserve">🎚 장비 철수 체크리스트 (예배 후)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앰프 → 스피커 → 믹서 전원 OFF 순서 준수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마이크 배터리 제거 또는 충전 보관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케이블 8자 감기 정리 및 보관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악기 케이스 보관 또는 거치대 안착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영상 장비 전원 OFF 및 파일 저장</w:t>
            </w:r>
          </w:p>
          <w:p>
            <w:pPr>
              <w:spacing w:after="28" w:before="0"/>
              <w:ind w:left="160"/>
            </w:pPr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☐  무대 이물질 수거 완료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장비 점검 및 유지보수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Maintenance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(월간 정기 점검)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음향 담당은 월 1회 장비 전체를 점검하고 결과를 리더에게 보고한다.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점검 항목: 케이블 단선 여부, 마이크 음질 이상, 스피커 잡음, 믹서 페이더 이상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이상 발견 시 즉시 리더와 시설관리부장에게 보고하고 ADM-102 수리 절차에 따라 처리한다.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(예배 중 고장 대응)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 중 장비 고장 시 백업 장비(보조 마이크·케이블)로 즉시 교체를 시도한다.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해결 불가 시 담임목사에게 조용히 상황 보고하고 대안(음향 없이 진행 등)으로 전환한다.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예배 후 고장 경위를 기록하고 수리 또는 교체를 요청한다.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찬양팀 리더  ___________  (인)</w:t>
            </w:r>
          </w:p>
        </w:tc>
      </w:tr>
    </w:tbl>
    <w:p>
      <w:pPr>
        <w:spacing w:after="0" w:before="0"/>
      </w:pPr>
      <w:r>
        <w:br w:type="page"/>
      </w:r>
    </w:p>
    <w:p>
      <w:pPr>
        <w:spacing w:after="7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  사랑과평안의교회</w:t>
      </w:r>
    </w:p>
    <w:p>
      <w:pPr>
        <w:spacing w:after="8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36"/>
          <w:szCs w:val="36"/>
        </w:rPr>
        <w:t xml:space="preserve">찬  양  팀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2"/>
          <w:szCs w:val="42"/>
        </w:rPr>
        <w:t xml:space="preserve">예배 찬양 인도 매뉴얼</w:t>
      </w:r>
    </w:p>
    <w:p>
      <w:pPr>
        <w:spacing w:after="46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Worship Leading Manual</w:t>
      </w:r>
    </w:p>
    <w:p>
      <w:pPr>
        <w:spacing w:after="2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PRS-203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WOR-201/202  /  ADM-102  /  CPO-001 제25조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4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서울특별시 영등포구 도신로 59  |  담임목사 박상혁  |  www.meslap.com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찬양 인도 철학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Worship Leading Philosophy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매뉴얼은 찬양 인도자가 주일 예배 찬양을 효과적으로 인도하기 위한 흐름 구성, 회중 참여 유도, 온라인 예배 연계, 영적 준비에 관한 지침을 정함을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(인도자의 자세)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40"/>
              <w:left w:type="dxa" w:w="280"/>
              <w:bottom w:type="dxa" w:w="140"/>
              <w:right w:type="dxa" w:w="220"/>
            </w:tcMar>
          </w:tcPr>
          <w:p>
            <w:pPr>
              <w:spacing w:after="7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8C2A4A"/>
                <w:sz w:val="20"/>
                <w:szCs w:val="20"/>
              </w:rPr>
              <w:t xml:space="preserve">🙏 찬양 인도자의 마음</w:t>
            </w:r>
          </w:p>
          <w:p>
            <w:pPr>
              <w:jc w:val="both"/>
            </w:pPr>
            <w:r>
              <w:rPr>
                <w:rFonts w:ascii="맑은 고딕" w:cs="맑은 고딕" w:eastAsia="맑은 고딕" w:hAnsi="맑은 고딕"/>
                <w:color w:val="555555"/>
                <w:sz w:val="18"/>
                <w:szCs w:val="18"/>
              </w:rPr>
              <w:t xml:space="preserve">인도자는 먼저 자신이 하나님 앞에 서야 합니다. 마이크 앞에 서기 전에 무릎 앞에 먼저 서십시오. 회중이 우리를 보는 것이 아니라 우리를 통해 하나님을 만나도록 — 인도자는 유리창이 되어야 합니다. 기술은 훈련으로, 마음은 기도로 준비합니다.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예배 찬양 흐름 구성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Worship Flow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(찬양 흐름의 원칙)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찬양은 회중이 하나님께 자연스럽게 나아가도록 단계적으로 인도하며, 기본 흐름은 '부름 → 찬양 → 경배 → 고백·간구 → 헌신'을 따른다.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곡과 곡 사이 전환은 키·박자·분위기를 고려하여 자연스럽게 이어지도록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(주일 예배 찬양 구성 예시)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800"/>
        <w:gridCol w:w="4300"/>
        <w:gridCol w:w="2070"/>
      </w:tblGrid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순서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성격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곡 분위기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소요 시간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1곡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예배로의 부름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밝고 활기찬 — 회중을 예배로 초대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3~4분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2곡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찬양과 경배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업·미드템포 — 하나님 찬양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3~4분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3곡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경배와 묵상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슬로우 — 하나님 앞에 나아감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3~5분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4곡(선택)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고백·헌신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조용한 경배 — 설교 전 준비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3~4분</w:t>
            </w:r>
          </w:p>
        </w:tc>
      </w:tr>
      <w:tr>
        <w:tc>
          <w:tcPr>
            <w:tcW w:type="dxa" w:w="9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6"/>
                <w:szCs w:val="16"/>
              </w:rPr>
              <w:t xml:space="preserve">설교 후</w:t>
            </w:r>
          </w:p>
        </w:tc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응답 찬양</w:t>
            </w:r>
          </w:p>
        </w:tc>
        <w:tc>
          <w:tcPr>
            <w:tcW w:type="dxa" w:w="43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설교 주제 연계 헌신 찬양</w:t>
            </w:r>
          </w:p>
        </w:tc>
        <w:tc>
          <w:tcPr>
            <w:tcW w:type="dxa" w:w="20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1A1A1A"/>
                <w:sz w:val="16"/>
                <w:szCs w:val="16"/>
              </w:rPr>
              <w:t xml:space="preserve">2~3분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(회중 참여 유도)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새 곡 인도 시 짧게 멜로디를 먼저 소개하거나 한 소절을 시범 창하여 회중이 따라 부를 수 있게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불필요한 멘트와 긴 설명은 줄이고, 예배 흐름이 끊기지 않도록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회중의 반응을 살피며 반복·연장·생략을 유연하게 결정한다.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인도자 영적 준비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Spiritual Preparation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(개인 경건 생활)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인도자는 주중에 셋리스트 곡들을 개인적으로 묵상하며 각 곡의 메시지를 마음에 새긴다.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당일 팀 연습 전 5~10분 합심 기도의 시간을 갖는다.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(담임목사와의 소통)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인도자는 매주 담임목사의 설교 제목과 본문을 사전에 파악하고 찬양 방향을 맞춘다.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예배 후 담임목사로부터 피드백을 받아 다음 예배에 반영한다.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온라인 예배 연계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Online Service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(온라인 송출 지침)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예배가 유튜브·SNS로 송출되는 경우 다음 사항을 추가로 준수한다.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저작권 — 온라인 방송용 CCLI 스트리밍 라이선스를 사전 확인한다.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화면 — 촬영 카메라 앵글을 의식하여 무대 배치와 동선을 조율한다.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음향 — 온라인 송출 음량은 현장과 별도로 믹서에서 조정한다.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가사 PPT — 온라인 시청자도 찬양할 수 있도록 가사 화면을 명확히 표시한다.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팀 성장 및 보칙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Growth &amp; Supplementary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(찬양팀 훈련)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연 1회 이상 집중 훈련(수련회 또는 외부 워십 컨퍼런스)에 참여하는 것을 권장한다.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월 1회 팀 모임을 통해 예배 피드백, 신앙 나눔, 팀 관계를 다진다.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찬양팀에서 사용하는 표준 서식은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찬양팀 지원서 (서식 PRS-F01)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주간 출석부 (서식 PRS-F02)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주간 셋리스트 (서식 PRS-F03)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장비 점검표 (서식 PRS-F04)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연간 사역 결산 보고서 (서식 PRS-F05)</w:t>
      </w:r>
    </w:p>
    <w:p>
      <w:pPr>
        <w:spacing w:after="2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6 장  절기·특별예배 및 기도모임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Special Services &amp; Prayer Meeting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(성탄예배·송구영신예배 찬양 인도)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찬양 인도는 그 주 공적인 예배 찬양 인도자가 담당한다.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찬양콘티는 예배 2일 전까지 작성하여 찬양팀에 공유한다.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PPT 담당은 예배 1일 전까지 PPT를 작성하여 찬양팀에 공유한다.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연습 시간은 OO시에 진행한다.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(여름 가족 수련회 찬양 인도)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찬양 인도는 그 주 공적인 예배 찬양 인도자가 담당한다.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찬양콘티는 수련회 2일 전까지 작성하여 찬양팀에 공유한다.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PPT 담당은 수련회 1일 전까지 PPT를 작성하여 찬양팀에 공유한다.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연습 시간은 수련회 현장에 도착하여 예배 시작 시간 OO분 전에 진행한다.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13 조 (기도모임)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기도모임은 성가대 연습이 없는 주(통상 매월 첫째 주)에 합심기도로 진행한다.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기도 인도는 찬양팀 싱어가 차례대로(월 1회) 순번제로 담당한다.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80"/>
              <w:left w:type="dxa" w:w="300"/>
              <w:bottom w:type="dxa" w:w="180"/>
              <w:right w:type="dxa" w:w="300"/>
            </w:tcMar>
          </w:tcPr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0"/>
                <w:szCs w:val="20"/>
              </w:rPr>
              <w:t xml:space="preserve">위 매뉴얼을 제정함</w:t>
            </w:r>
          </w:p>
          <w:p>
            <w:pPr>
              <w:spacing w:after="12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19"/>
                <w:szCs w:val="19"/>
              </w:rPr>
              <w:t xml:space="preserve">담임목사  박상혁  (인)    찬양팀 리더  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매뉴얼은 부서장 검토 후 담임목사 승인으로 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담임목사 박상혁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찬양팀 매뉴얼  PRS-201 / 202 / 203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2026-04-12T08:49:20.125Z</dcterms:created>
  <dcterms:modified xsi:type="dcterms:W3CDTF">2026-04-12T08:49:20.126Z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