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문  화  사  역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0"/>
          <w:szCs w:val="40"/>
        </w:rPr>
        <w:t xml:space="preserve">4대 절기 행사 기획 매뉴얼</w:t>
      </w:r>
    </w:p>
    <w:p>
      <w:pPr>
        <w:spacing w:after="44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Four Major Event Planning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 /  WOR-202 특별예배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제13조 ④ 전도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문화사역팀 제출 업무 총괄  Duties Overview</w:t>
      </w:r>
    </w:p>
    <w:p>
      <w:r>
        <w:rPr>
          <w:rFonts w:ascii="맑은 고딕" w:hAnsi="맑은 고딕"/>
          <w:sz w:val="22"/>
        </w:rPr>
        <w:t>아래 표는 문화사역팀이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문화 행사 기획 및 운영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행사 진행비 4,000,000원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문화사역팀의 비전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문화사역팀이 4대 절기 행사(부활절·창립기념예배·추수감사절·크리스마스)를 기획·준비·운영하는 세부 절차를 정함으로써 지역 사회에 교회를 알리고 성도 간 화합을 도모함을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(문화사역팀의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🎨 문화사역팀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"너희는 세상의 빛이라" (마 5:14) — 문화사역팀은 음악·미술·나눔의 언어로 복음을 전합니다. 절기마다 교회의 문을 활짝 열어 영등포 지역 주민을 환영하고, 성도들이 한데 어우러지는 감동의 자리를 만들어 갑니다.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4대 절기 행사 연간 일정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Event Calendar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(연간 행사 개요)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2200"/>
        <w:gridCol w:w="2400"/>
        <w:gridCol w:w="18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절기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행사 명칭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핵심 콘텐츠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목적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문화 축제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음악회 + 미술 전시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성도 교제·지역 전도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창립기념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말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창립기념 감사 축제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바자회 + 공연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성도 화합·지역 봉사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추수감사절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추수감사 나눔 축제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바자회 + 나눔 행사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지역 섬김·감사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크리스마스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크리스마스 문화 행사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음악회 + 캐럴 공연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지역 전도·복음 선포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(행사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행사는 교회 내부 성도뿐 아니라 지역 주민도 편안하게 참여할 수 있도록 개방적으로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행사의 복음적 메시지는 담임목사와 협의하여 자연스럽게 녹여내며, 강압적인 전도 방식은 지양한다.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준비는 문화사역팀이 주도하되, 예배부·친교봉사부·성가대·찬양팀 등과 적극 협력한다.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부활절 문화 축제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Easter Cultural Festival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(부활절 행사 기획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2400"/>
        <w:gridCol w:w="1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항목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8주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행사 기획안 작성 및 담임목사 승인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 포함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7주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음악회 출연자·미술 전시 작가 섭외 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교인 우선 섭외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예산 신청 (재정부 FIN-F01)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ADM-101 준수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홍보물 제작 (현수막·리플렛·SNS 포스터)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문화사역팀·교역자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홍보 시작 (교회 주변 현수막·SNS·지역 홍보)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영등포구 허가 확인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리허설 일정 확정, 전시 작품 수령 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무대·전시 공간 세팅 계획 확정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문화사역팀·시설관리부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최종 리허설, 전시 설치, 안내 자원봉사 교육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당일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행사 진행, 담당 구역별 운영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후 1주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결과 보고서 작성 및 제직회 보고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CUL-F04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(부활절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 행사는 다음 각 호의 프로그램으로 구성함을 권장한다.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부활절 특별 예배 (예배부 주관)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봄 음악회 — 성가대·찬양팀 공연 + 외부 초청 연주 (1~2시간)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봄 미술 전시 — 교인 작품 전시 (1~2주간, 교육관 또는 복도)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부활절 달걀 나눔 — 어린이 대상, 지역 주민 참여 유도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친교 다과 — 친교봉사부 협력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창립기념 감사 축제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Church Anniversary Festival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(창립기념 행사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창립기념 감사 축제는 매년 5월 말 교회 창립일에 가장 가까운 주일에 거행한다.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창립기념 행사는 성도 간 화합을 최우선 목적으로 하며, 지역 주민을 향한 열린 행사로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구성은 예배 + 공연 + 바자회를 기본 3축으로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(창립기념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창립기념 감사 축제는 다음 각 호의 프로그램을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창립기념 감사 예배 (예배부 주관, 담임목사 설교)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창립 역사 영상 및 사진전 — 교회 역사 되돌아보기 (문화사역팀 제작)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봄 바자회 — 교인 기증 물품 판매, 수익금 지역 봉사 기금으로 사용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봄 공연 — 성도 재능 공연 (노래·악기·댄스 등 자유 참여)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점심 식사 교제 — 친교봉사부 협력 (전 성도·방문객 함께)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추수감사 나눔 축제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Thanksgiving Sharing Festival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(추수감사 행사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추수감사 나눔 축제는 11월 셋째 주일을 중심으로 개최한다.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핵심 가치: 감사 + 나눔 — 지역 사회 취약 계층과 함께하는 행사로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수익(바자회)은 지역 사회 봉사 또는 선교 기금으로 사용한다.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(추수감사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추수감사 나눔 축제는 다음 각 호의 프로그램을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추수감사 예배 (예배부 주관)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가을 바자회 — 교인 기증 물품·직접 제작 물품·농산물 판매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나눔 행사 — 지역 어르신·저소득 가정 대상 물품 무료 나눔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성도 작품 전시 — 가을 테마 미술·공예 전시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지역 주민 초청 감사 식사 — 친교봉사부 협력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크리스마스 문화 행사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Christmas Cultural Event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(크리스마스 행사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크리스마스 문화 행사는 연간 가장 규모가 큰 전도 중심 행사로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12월 셋째 또는 넷째 주(성탄 전야와 연계)에 개최하며, 지역 주민 초청을 적극 추진한다.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(크리스마스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크리스마스 문화 행사는 다음 각 호의 프로그램을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크리스마스 음악회 — 성가대 칸타타 + 찬양팀 공연 + 외부 초청 연주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캐럴 공연 — 교회 로비·현관 앞 야외 캐럴 공연 (지역 주민 참여)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크리스마스 전시 — 성탄 테마 미술·공예·사진 전시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선물 나눔 — 어린이·지역 주민 대상 소정의 선물 증정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복음 메시지 — 담임목사의 짧은 성탄 메시지 (음악회 중간 또는 시작 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(지역 홍보 전략)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홍보는 다음 각 호의 방법을 활용한다.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교회 주변 현수막 (도로변·건물 외벽, 관할 구청 허가 필요)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지역 SNS 커뮤니티 게시 (네이버 카페·인스타그램·페이스북)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교인 1인당 3명 이상 초청 목표 설정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인근 상점·아파트 단지 리플렛 배포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영등포구 문화 행사 캘린더 등록 (해당 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(행사 후 사후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참석 지역 주민의 연락처를 자원 수집하여 새가족부에 전달한다.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행사 후 SNS에 현장 사진과 감사 게시물을 올려 교회의 긍정적 이미지를 확산한다.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문화사역팀장은 행사 종료 후 2주 내에 결과 보고서(서식 CUL-F04)를 담임목사와 제직회에 제출한다.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문화사역팀장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문  화  사  역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0"/>
          <w:szCs w:val="40"/>
        </w:rPr>
        <w:t xml:space="preserve">음악회·미술전시 운영 매뉴얼</w:t>
      </w:r>
    </w:p>
    <w:p>
      <w:pPr>
        <w:spacing w:after="44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Concert &amp; Art Exhibition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CUL-201 4대 절기 행사 기획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제13조 ④ 전도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음악회 기획 및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Concert Planning &amp;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문화사역팀이 음악회와 미술 전시회를 수준 있게 기획하고 운영하기 위한 세부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(음악회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음악회는 복음의 감동을 음악으로 전달하는 자리이며, 공연 수준보다 진심이 중요하다.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교인 출연자(성가대·찬양팀·개인 재능자)를 중심으로 하되, 필요 시 외부 연주자를 초청한다.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프로그램은 전 연령이 즐길 수 있는 폭넓은 장르(CCM·클래식·찬양·전통 음악)로 구성한다.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(음악회 준비 단계별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2400"/>
        <w:gridCol w:w="21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기한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기획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프로그램 구성, 출연자 섭외, 예산 산출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8주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섭외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출연자(성가대·찬양팀·개인) 확정, 외부 초청 협의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6주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홍보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포스터·SNS·현수막 제작 및 배포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4주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리허설 1차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진행 순서·동선 확인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모든 출연자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2주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무대 설치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음향·조명·무대 장치 설치 및 점검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시설관리부·찬양팀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2일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리허설 2차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최종 리허설 (의상·마이크 포함)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모든 출연자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전날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행사 당일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로비 안내, 프로그램 배부, 공연 진행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당일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장비 철수, 현장 정리, 결과 보고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후 3일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(외부 초청 연주자 섭외)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외부 연주자 초청 시 사례비는 제직회가 정한 기준 또는 담임목사 승인으로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초청 계약은 서면(또는 카카오톡 문서) 형태로 진행 시간·사례비·연락처를 명확히 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사례비 지급은 ADM-101 지출결의서(서식 FIN-F02) 절차에 따른다.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(음악회 당일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출연자는 공연 1시간 전까지 집결하여 최종 점검 및 기도로 시작한다.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관객 안내 위원은 행사 30분 전부터 배치하여 입장·좌석 안내를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음향·조명은 찬양팀 또는 전문 인력이 담당하며, 리허설에서 확인된 설정을 유지한다.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프로그램 중간에 담임목사의 짧은 말씀(5~10분) 또는 인사를 넣어 복음 메시지를 전달한다.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(음악회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🎵 음악회 당일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출연자 전원 집결 및 최종 마이크 테스트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음향·조명 최종 점검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프로그램 인쇄물 배부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안내 위원 배치 완료 (입구·좌석·촬영 안내)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촬영·녹화 장비 설치 및 테스트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시작 전 출연자 합심 기도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공연 중 음향 모니터링 담당 배치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담임목사 말씀 순서 큐 신호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종료 후 관객 퇴장 안내 및 질서 유지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장비 철수 및 공간 원상 복구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미술 전시회 기획 및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Art Exhibition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(미술 전시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중 그림·사진·공예·캘리그래피 등 시각 예술 재능자의 작품을 중심으로 전시를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전시 주제는 해당 절기의 신앙적 메시지와 연계하여 설정한다 (예: 부활절 — 새 생명·봄).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지역 주민도 부담 없이 감상할 수 있는 접근성 있는 전시를 지향한다.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(작품 공모 및 수령)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전시 작품 공모 공고는 행사 8주 전에 교회 공식 채널을 통해 전체 교인에게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공모 안내에는 주제·규격·제출 기한·전시 기간·반환 방법을 명시한다.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작품 수령 시 작품 기증 동의서(또는 대여 동의서, 서식 CUL-F02)를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작품의 분실·파손을 방지하기 위해 수령 시 사진으로 기록하고, 작품별 태그를 부착한다.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(전시 공간 설치)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전시 공간은 교육관 복도·로비·교실 등 교인 동선이 많은 장소를 우선 활용한다.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작품 설치는 행사 전날 시설관리부와 협력하여 진행하며, 못·훅·철사 등 고정 방법은 벽면 손상 최소화 원칙을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조명이 부족한 공간은 보조 조명(스탠드 조명)을 추가하여 작품이 돋보이게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(전시 기간 및 철수)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전시 기간은 행사 당일부터 1~2주간을 원칙으로 하며, 담임목사 승인으로 연장할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전시 종료 후 작품은 작가에게 즉시 반환하며, 반환 확인서에 서명한다.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작가의 허락 없이 작품을 상업적으로 사용하거나 인터넷에 무단 게재하지 아니한다.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문화사역팀장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문  화  사  역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0"/>
          <w:szCs w:val="40"/>
        </w:rPr>
        <w:t xml:space="preserve">바자회 운영 매뉴얼</w:t>
      </w:r>
    </w:p>
    <w:p>
      <w:pPr>
        <w:spacing w:after="44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Bazaar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CUL-201 4대 절기 행사 기획 매뉴얼  /  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제13조 ④ 전도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바자회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Bazaar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문화사역팀이 창립기념 행사(5월 말) 및 추수감사절(11월) 바자회를 기획하고 운영하는 절차와 기준을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(바자회의 의의)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🛍 바자회의 의의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바자회는 단순한 물건 판매가 아닙니다. 교인들이 정성껏 기증하고 지역 주민과 함께 어우러지는 나눔의 축제입니다. 수익금은 지역 사회 봉사와 선교에 사용되며, 교회가 지역 사회의 이웃임을 몸으로 보여주는 전도의 기회입니다.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(바자회 연간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000"/>
        <w:gridCol w:w="2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바자회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특징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수익금 사용처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 바자회 (창립기념)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성도 화합 중심, 가족 참여 장려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봉사 기금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가을 바자회 (추수감사)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 셋째 주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나눔 중심, 지역 취약계층 연계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지역 사회 나눔 기금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물품 모집 및 분류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Item Collection &amp; Sorting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(기증 물품 모집)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물품 모집 공고는 행사 5주 전에 전체 교인에게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모집 품목 기준은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✅ 가능 — 의류(세탁·다림질 된 것), 가정용품, 도서, 문구, 식품(미개봉), 수공예품, 직접 제작 음식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❌ 불가 — 속옷·양말, 파손된 물품, 유통기한 경과 식품, 종교·정치적으로 부적절한 물품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기증 물품은 행사 1주 전까지 교회 지정 장소에 접수하며, 물품 접수 대장(서식 CUL-F03)에 기재한다.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(물품 분류 및 가격 책정)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접수된 물품은 행사 3일 전까지 종류별로 분류한다.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600"/>
        <w:gridCol w:w="26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분류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품목 예시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가격 기준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진열 방법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의류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성인·아동 의류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500~5,000원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옷걸이 또는 테이블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생활용품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그릇·소품·인테리어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1,000~10,000원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테이블 진열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도서·문구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책·노트·펜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500~3,000원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바구니 또는 상자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식품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미개봉 가공식품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시가의 50~70%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별도 식품 코너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수공예·직접 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베이킹·공예품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재료비 + 가공비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특별 코너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나눔 코너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무료 제공 물품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별도 나눔 박스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(가격 책정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물품 가격은 시세보다 저렴하게 책정하되, 수익이 발생할 수 있는 수준으로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가격표는 모든 물품에 부착하며, 가격표 없는 물품은 판매하지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후반부(마감 2시간 전)에는 잔여 물품을 일괄 할인 또는 무료 나눔으로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바자회 당일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Day-of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(부스 설치 및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부스는 교회 마당·주차장·교육관 로비 등 야외 및 실내를 병행 활용한다.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부스 구성 예시는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의류 부스 (옷걸이·행거 설치)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생활용품 부스 (테이블 진열)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도서·문구 부스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식품·수공예 부스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나눔 박스 코너 (무료)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어린이 체험 코너 (교육부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음료·다과 코너 (친교봉사부 협력)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(현금 관리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수익금 관리는 반드시 2인 이상이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수납함(현금 박스)은 잠금장치가 있는 것을 사용하며, 담당자 외에는 접근을 제한한다.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중간(2시간 간격)과 종료 후에 수납금을 계수하고 기록한다.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행사 종료 후 즉시 재정부에 수익금을 인계하고 인계 확인서에 서명한다.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(바자회 당일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🛍 바자회 운영 체크리스트 (행사 당일)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부스 테이블·행거 설치 및 물품 진열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가격표 전 물품 부착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현금 수납함 및 잔돈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담당 위원 부스별 배치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나눔 박스 코너 설치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어린이 코너 및 음료 코너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수익금 중간 계수 (2시간 간격) 담당 지정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마감 2시간 전 잔여 물품 할인·나눔 공지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행사 종료 후 수익금 계수 및 재정부 인계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물품 철수 및 공간 원상 복구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수익금 처리 및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Revenue &amp; Settlement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(수익금 사용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수익금은 행사 목적에 따라 교회 봉사 기금 또는 지역 사회 나눔 기금으로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수익금 사용처는 담임목사와 제직회가 결정하며, 결과는 교인에게 공개한다.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수익금 지출은 ADM-101 재정 관리 규정에 따라 지출결의서(FIN-F02) 절차를 준수한다.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(결과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문화사역팀장은 바자회 종료 후 2주 내에 결과 보고서(서식 CUL-F04)를 작성하여 제직회에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 내용: 참여 인원, 기증 물품 수량, 총 수익금, 지출 내역, 순수익, 수익금 사용 계획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문화사역팀에서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행사 기획서 (서식 CUL-F01)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작품 기증·대여 동의서 (서식 CUL-F02)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바자회 물품 접수 대장 (서식 CUL-F03)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행사 결과 보고서 (서식 CUL-F04)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수익금 인계 확인서 (서식 CUL-F05, ADM-101 연계)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문화사역팀장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문화사역팀 매뉴얼  CUL-201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2026-04-12T06:28:01.922Z</dcterms:created>
  <dcterms:modified xsi:type="dcterms:W3CDTF">2026-04-12T06:28:01.923Z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