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4대 절기 행사 기획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Four Major Event Planning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 /  WOR-202 특별예배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문화사역팀의 비전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4대 절기 행사(부활절·창립기념예배·추수감사절·크리스마스)를 기획·준비·운영하는 세부 절차를 정함으로써 지역 사회에 교회를 알리고 성도 간 화합을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(문화사역팀의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4A1E6E" w:sz="10"/>
              <w:left w:val="single" w:color="4A1E6E" w:sz="8"/>
              <w:bottom w:val="single" w:color="4A1E6E" w:sz="10"/>
              <w:right w:val="none" w:color="FFFFFF" w:sz="0"/>
            </w:tcBorders>
            <w:shd w:fill="F5F0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🎨 문화사역팀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"너희는 세상의 빛이라" (마 5:14) — 문화사역팀은 음악·미술·나눔의 언어로 복음을 전합니다. 절기마다 교회의 문을 활짝 열어 영등포 지역 주민을 환영하고, 성도들이 한데 어우러지는 감동의 자리를 만들어 갑니다.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4대 절기 행사 연간 일정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Event Calendar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(연간 행사 개요)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200"/>
        <w:gridCol w:w="2400"/>
        <w:gridCol w:w="18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절기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행사 명칭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핵심 콘텐츠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주요 목적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문화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미술 전시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교제·지역 전도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창립기념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창립기념 감사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화합·지역 봉사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추수감사 나눔 축제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바자회 + 나눔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섬김·감사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크리스마스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크리스마스 문화 행사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음악회 + 캐럴 공연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전도·복음 선포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(행사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행사는 교회 내부 성도뿐 아니라 지역 주민도 편안하게 참여할 수 있도록 개방적으로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행사의 복음적 메시지는 담임목사와 협의하여 자연스럽게 녹여내며, 강압적인 전도 방식은 지양한다.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준비는 문화사역팀이 주도하되, 예배부·친교봉사부·성가대·찬양팀 등과 적극 협력한다.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부활절 문화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Easter Cultural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(부활절 행사 기획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2400"/>
        <w:gridCol w:w="1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준비 항목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8주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기획안 작성 및 담임목사 승인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포함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음악회 출연자·미술 전시 작가 섭외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교인 우선 섭외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예산 신청 (재정부 FIN-F01)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ADM-101 준수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홍보물 제작 (현수막·리플렛·SNS 포스터)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문화사역팀·교역자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 시작 (교회 주변 현수막·SNS·지역 홍보)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영등포구 허가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일정 확정, 전시 작품 수령 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무대·전시 공간 세팅 계획 확정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문화사역팀·시설관리부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1주 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최종 리허설, 전시 설치, 안내 자원봉사 교육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진행, 담당 구역별 운영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1주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결과 보고서 작성 및 제직회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CUL-F04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(부활절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 행사는 다음 각 호의 프로그램으로 구성함을 권장한다.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부활절 특별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봄 음악회 — 성가대·찬양팀 공연 + 외부 초청 연주 (1~2시간)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미술 전시 — 교인 작품 전시 (1~2주간, 교육관 또는 복도)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부활절 달걀 나눔 — 어린이 대상, 지역 주민 참여 유도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친교 다과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창립기념 감사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Church Anniversary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(창립기념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창립기념 감사 축제는 매년 5월 말 교회 창립일에 가장 가까운 주일에 거행한다.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창립기념 행사는 성도 간 화합을 최우선 목적으로 하며, 지역 주민을 향한 열린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구성은 예배 + 공연 + 바자회를 기본 3축으로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(창립기념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창립기념 감사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창립기념 감사 예배 (예배부 주관, 담임목사 설교)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창립 역사 영상 및 사진전 — 교회 역사 되돌아보기 (문화사역팀 제작)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봄 바자회 — 교인 기증 물품 판매, 수익금 지역 봉사 기금으로 사용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봄 공연 — 성도 재능 공연 (노래·악기·댄스 등 자유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점심 식사 교제 — 친교봉사부 협력 (전 성도·방문객 함께)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5 장  추수감사 나눔 축제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Thanksgiving Sharing Festival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(추수감사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추수감사 나눔 축제는 11월 셋째 주일을 중심으로 개최한다.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핵심 가치: 감사 + 나눔 — 지역 사회 취약 계층과 함께하는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수익(바자회)은 지역 사회 봉사 또는 선교 기금으로 사용한다.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(추수감사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추수감사 나눔 축제는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추수감사 예배 (예배부 주관)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가을 바자회 — 교인 기증 물품·직접 제작 물품·농산물 판매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나눔 행사 — 지역 어르신·저소득 가정 대상 물품 무료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성도 작품 전시 — 가을 테마 미술·공예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지역 주민 초청 감사 식사 — 친교봉사부 협력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6 장  크리스마스 문화 행사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Christmas Cultural Event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(크리스마스 행사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크리스마스 문화 행사는 연간 가장 규모가 큰 전도 중심 행사로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12월 셋째 또는 넷째 주(성탄 전야와 연계)에 개최하며, 지역 주민 초청을 적극 추진한다.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(크리스마스 행사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크리스마스 문화 행사는 다음 각 호의 프로그램을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크리스마스 음악회 — 성가대 칸타타 + 찬양팀 공연 + 외부 초청 연주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캐럴 공연 — 교회 로비·현관 앞 야외 캐럴 공연 (지역 주민 참여)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크리스마스 전시 — 성탄 테마 미술·공예·사진 전시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선물 나눔 — 어린이·지역 주민 대상 소정의 선물 증정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복음 메시지 — 담임목사의 짧은 성탄 메시지 (음악회 중간 또는 시작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(지역 홍보 전략)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홍보는 다음 각 호의 방법을 활용한다.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주변 현수막 (도로변·건물 외벽, 관할 구청 허가 필요)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지역 SNS 커뮤니티 게시 (네이버 카페·인스타그램·페이스북)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교인 1인당 3명 이상 초청 목표 설정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인근 상점·아파트 단지 리플렛 배포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영등포구 문화 행사 캘린더 등록 (해당 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(행사 후 사후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참석 지역 주민의 연락처를 자원 수집하여 새가족부에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행사 후 SNS에 현장 사진과 감사 게시물을 올려 교회의 긍정적 이미지를 확산한다.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문화사역팀장은 행사 종료 후 2주 내에 결과 보고서(서식 CUL-F04)를 담임목사와 제직회에 제출한다.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음악회·미술전시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Concert &amp; Art Exhibition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 4대 절기 행사 기획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음악회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Concert Planning &amp;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음악회와 미술 전시회를 수준 있게 기획하고 운영하기 위한 세부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(음악회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음악회는 복음의 감동을 음악으로 전달하는 자리이며, 공연 수준보다 진심이 중요하다.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 출연자(성가대·찬양팀·개인 재능자)를 중심으로 하되, 필요 시 외부 연주자를 초청한다.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프로그램은 전 연령이 즐길 수 있는 폭넓은 장르(CCM·클래식·찬양·전통 음악)로 구성한다.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(음악회 준비 단계별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400"/>
        <w:gridCol w:w="21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내용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기한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기획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프로그램 구성, 출연자 섭외, 예산 산출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8주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섭외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출연자(성가대·찬양팀·개인) 확정, 외부 초청 협의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문화사역팀장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6주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홍보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포스터·SNS·현수막 제작 및 배포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4주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1차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진행 순서·동선 확인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무대 설치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음향·조명·무대 장치 설치 및 점검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시설관리부·찬양팀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2일 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리허설 2차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최종 리허설 (의상·마이크 포함)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모든 출연자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전날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행사 당일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로비 안내, 프로그램 배부, 공연 진행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당일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장비 철수, 현장 정리, 결과 보고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</w:t>
            </w:r>
          </w:p>
        </w:tc>
        <w:tc>
          <w:tcPr>
            <w:tcW w:type="dxa" w:w="21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후 3일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(외부 초청 연주자 섭외)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외부 연주자 초청 시 사례비는 제직회가 정한 기준 또는 담임목사 승인으로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초청 계약은 서면(또는 카카오톡 문서) 형태로 진행 시간·사례비·연락처를 명확히 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사례비 지급은 ADM-101 지출결의서(서식 FIN-F02)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(음악회 당일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출연자는 공연 1시간 전까지 집결하여 최종 점검 및 기도로 시작한다.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관객 안내 위원은 행사 30분 전부터 배치하여 입장·좌석 안내를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음향·조명은 찬양팀 또는 전문 인력이 담당하며, 리허설에서 확인된 설정을 유지한다.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프로그램 중간에 담임목사의 짧은 말씀(5~10분) 또는 인사를 넣어 복음 메시지를 전달한다.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(음악회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4A1E6E" w:sz="10"/>
              <w:left w:val="single" w:color="4A1E6E" w:sz="6"/>
              <w:bottom w:val="single" w:color="4A1E6E" w:sz="10"/>
              <w:right w:val="none" w:color="FFFFFF" w:sz="0"/>
            </w:tcBorders>
            <w:shd w:fill="F5F0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🎵 음악회 당일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출연자 전원 집결 및 최종 마이크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음향·조명 최종 점검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프로그램 인쇄물 배부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안내 위원 배치 완료 (입구·좌석·촬영 안내)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촬영·녹화 장비 설치 및 테스트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시작 전 출연자 합심 기도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공연 중 음향 모니터링 담당 배치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말씀 순서 큐 신호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종료 후 관객 퇴장 안내 및 질서 유지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장비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미술 전시회 기획 및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Art Exhibition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(미술 전시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중 그림·사진·공예·캘리그래피 등 시각 예술 재능자의 작품을 중심으로 전시를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주제는 해당 절기의 신앙적 메시지와 연계하여 설정한다 (예: 부활절 — 새 생명·봄).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지역 주민도 부담 없이 감상할 수 있는 접근성 있는 전시를 지향한다.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(작품 공모 및 수령)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작품 공모 공고는 행사 8주 전에 교회 공식 채널을 통해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공모 안내에는 주제·규격·제출 기한·전시 기간·반환 방법을 명시한다.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작품 수령 시 작품 기증 동의서(또는 대여 동의서, 서식 CUL-F02)를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작품의 분실·파손을 방지하기 위해 수령 시 사진으로 기록하고, 작품별 태그를 부착한다.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(전시 공간 설치)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공간은 교육관 복도·로비·교실 등 교인 동선이 많은 장소를 우선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작품 설치는 행사 전날 시설관리부와 협력하여 진행하며, 못·훅·철사 등 고정 방법은 벽면 손상 최소화 원칙을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조명이 부족한 공간은 보조 조명(스탠드 조명)을 추가하여 작품이 돋보이게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(전시 기간 및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전시 기간은 행사 당일부터 1~2주간을 원칙으로 하며, 담임목사 승인으로 연장할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전시 종료 후 작품은 작가에게 즉시 반환하며, 반환 확인서에 서명한다.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작가의 허락 없이 작품을 상업적으로 사용하거나 인터넷에 무단 게재하지 아니한다.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pBdr>
          <w:bottom w:val="single" w:color="C8714A" w:sz="6"/>
        </w:pBd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문  화  사  역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0"/>
          <w:szCs w:val="40"/>
        </w:rPr>
        <w:t xml:space="preserve">바자회 운영 매뉴얼</w:t>
      </w:r>
    </w:p>
    <w:p>
      <w:pPr>
        <w:spacing w:after="44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Bazaar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CUL-201 4대 절기 행사 기획 매뉴얼  /  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 목회 철학 제13조 ④ 전도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1 장  바자회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Bazaar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문화사역팀이 창립기념 행사(5월 말) 및 추수감사절(11월) 바자회를 기획하고 운영하는 절차와 기준을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(바자회의 의의)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8C2A4A" w:sz="10"/>
              <w:left w:val="single" w:color="8C2A4A" w:sz="8"/>
              <w:bottom w:val="single" w:color="8C2A4A" w:sz="10"/>
              <w:right w:val="none" w:color="FFFFFF" w:sz="0"/>
            </w:tcBorders>
            <w:shd w:fill="FFF0F5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바자회의 의의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바자회는 단순한 물건 판매가 아닙니다. 교인들이 정성껏 기증하고 지역 주민과 함께 어우러지는 나눔의 축제입니다. 수익금은 지역 사회 봉사와 선교에 사용되며, 교회가 지역 사회의 이웃임을 몸으로 보여주는 전도의 기회입니다.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(바자회 연간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000"/>
        <w:gridCol w:w="2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바자회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시기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특징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수익금 사용처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바자회 (창립기념)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성도 화합 중심, 가족 참여 장려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봉사 기금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바자회 (추수감사)</w:t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 셋째 주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나눔 중심, 지역 취약계층 연계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지역 사회 나눔 기금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2 장  물품 모집 및 분류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Item Collection &amp; Sorting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(기증 물품 모집)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물품 모집 공고는 행사 5주 전에 전체 교인에게 안내한다.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모집 품목 기준은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✅ 가능 — 의류(세탁·다림질 된 것), 가정용품, 도서, 문구, 식품(미개봉), 수공예품, 직접 제작 음식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❌ 불가 — 속옷·양말, 파손된 물품, 유통기한 경과 식품, 종교·정치적으로 부적절한 물품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기증 물품은 행사 1주 전까지 교회 지정 장소에 접수하며, 물품 접수 대장(서식 CUL-F03)에 기재한다.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(물품 분류 및 가격 책정)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접수된 물품은 행사 3일 전까지 종류별로 분류한다.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600"/>
        <w:gridCol w:w="26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분류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품목 예시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가격 기준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진열 방법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의류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성인·아동 의류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500~5,000원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옷걸이 또는 테이블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생활용품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그릇·소품·인테리어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1,000~10,000원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 진열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도서·문구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책·노트·펜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500~3,000원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바구니 또는 상자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미개봉 가공식품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시가의 50~70%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식품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수공예·직접 제작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베이킹·공예품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재료비 + 가공비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특별 코너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나눔 코너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 제공 물품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무료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별도 나눔 박스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(가격 책정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물품 가격은 시세보다 저렴하게 책정하되, 수익이 발생할 수 있는 수준으로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가격표는 모든 물품에 부착하며, 가격표 없는 물품은 판매하지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후반부(마감 2시간 전)에는 잔여 물품을 일괄 할인 또는 무료 나눔으로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3 장  바자회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Day-of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(부스 설치 및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부스는 교회 마당·주차장·교육관 로비 등 야외 및 실내를 병행 활용한다.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부스 구성 예시는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의류 부스 (옷걸이·행거 설치)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생활용품 부스 (테이블 진열)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도서·문구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식품·수공예 부스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나눔 박스 코너 (무료)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어린이 체험 코너 (교육부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음료·다과 코너 (친교봉사부 협력)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(현금 관리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 관리는 반드시 2인 이상이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수납함(현금 박스)은 잠금장치가 있는 것을 사용하며, 담당자 외에는 접근을 제한한다.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행사 중간(2시간 간격)과 종료 후에 수납금을 계수하고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행사 종료 후 즉시 재정부에 수익금을 인계하고 인계 확인서에 서명한다.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(바자회 당일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8C2A4A" w:sz="10"/>
              <w:left w:val="single" w:color="8C2A4A" w:sz="6"/>
              <w:bottom w:val="single" w:color="8C2A4A" w:sz="10"/>
              <w:right w:val="none" w:color="FFFFFF" w:sz="0"/>
            </w:tcBorders>
            <w:shd w:fill="FFF0F5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🛍 바자회 운영 체크리스트 (행사 당일)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부스 테이블·행거 설치 및 물품 진열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가격표 전 물품 부착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현금 수납함 및 잔돈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담당 위원 부스별 배치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나눔 박스 코너 설치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어린이 코너 및 음료 코너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수익금 중간 계수 (2시간 간격) 담당 지정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마감 2시간 전 잔여 물품 할인·나눔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행사 종료 후 수익금 계수 및 재정부 인계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물품 철수 및 공간 원상 복구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7"/>
          <w:szCs w:val="27"/>
        </w:rPr>
        <w:t xml:space="preserve">제 4 장  수익금 처리 및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Revenue &amp;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(수익금 사용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바자회 수익금은 행사 목적에 따라 교회 봉사 기금 또는 지역 사회 나눔 기금으로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수익금 사용처는 담임목사와 제직회가 결정하며, 결과는 교인에게 공개한다.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수익금 지출은 ADM-101 재정 관리 규정에 따라 지출결의서(FIN-F02) 절차를 준수한다.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(결과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문화사역팀장은 바자회 종료 후 2주 내에 결과 보고서(서식 CUL-F04)를 작성하여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 내용: 참여 인원, 기증 물품 수량, 총 수익금, 지출 내역, 순수익, 수익금 사용 계획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pBdr>
          <w:left w:val="single" w:color="C8714A" w:sz="12"/>
        </w:pBd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문화사역팀에서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행사 기획서 (서식 CUL-F01)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작품 기증·대여 동의서 (서식 CUL-F02)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바자회 물품 접수 대장 (서식 CUL-F03)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행사 결과 보고서 (서식 CUL-F04)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수익금 인계 확인서 (서식 CUL-F05, ADM-101 연계)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문화사역팀장  ___________  (인)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C8E0" w:sz="4"/>
      </w:pBd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14A" w:sz="4"/>
      </w:pBd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문화사역팀 매뉴얼  CUL-201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2026-04-12T06:28:01.922Z</dcterms:created>
  <dcterms:modified xsi:type="dcterms:W3CDTF">2026-04-12T06:28:01.923Z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