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AVENTUS INSURANCE BROKERS PRIVATE LIMITED</w:t>
      </w:r>
    </w:p>
    <w:p>
      <w:r>
        <w:t>COMPANY NAME</w:t>
      </w:r>
    </w:p>
    <w:p>
      <w:r>
        <w:t>HEADQUARTERS CITY</w:t>
      </w:r>
    </w:p>
    <w:p>
      <w:r>
        <w:t>Thane</w:t>
      </w:r>
    </w:p>
    <w:p>
      <w:r>
        <w:t>HEADQUARTERS FULL ADDRESS</w:t>
      </w:r>
    </w:p>
    <w:p>
      <w:r>
        <w:t>Office No.1306, 13th Floor, Lodha Supremus, Kolshet Road, Majiwada, Thane (W), Maharashtra – 400607</w:t>
      </w:r>
    </w:p>
    <w:p>
      <w:pPr>
        <w:pStyle w:val="Heading1"/>
      </w:pPr>
      <w:r>
        <w:t>ABOUT THE COMPANY</w:t>
      </w:r>
    </w:p>
    <w:p>
      <w:r>
        <w:t>Aventus Insurance Brokers Private Limited was incorporated on August 3, 2017, emerging as a relatively new yet dynamic player in the Indian insurance brokerage landscape. The company was established with the vision of simplifying the complex world of insurance for its clients, leveraging expertise and a customer-centric approach. Since its inception, Aventus has focused on building a robust framework to deliver comprehensive insurance solutions across various segments.</w:t>
      </w:r>
    </w:p>
    <w:p>
      <w:r>
        <w:t>The company positions itself as a trusted advisor, aiming to bridge the gap between insurance seekers and insurance providers. Aventus caters to a diverse clientele, including individuals, families, and corporates, offering tailored insurance solutions that address specific needs and risks. Its market approach emphasizes transparency, professional guidance, and technology-driven processes to enhance the client experience and ensure informed decision-making in the competitive Indian insurance sector.</w:t>
      </w:r>
    </w:p>
    <w:p>
      <w:r>
        <w:t>Aventus Insurance Brokers provides a wide array of insurance services, encompassing both general and life insurance products. This includes motor insurance, health insurance, travel insurance, home insurance, and various commercial insurance policies for businesses, alongside traditional and unit-linked life insurance plans. Beyond product distribution, the company offers expert advisory services, risk assessment, policy management, and crucial claims assistance, ensuring end-to-end support for its policyholders.</w:t>
      </w:r>
    </w:p>
    <w:p>
      <w:r>
        <w:t>KEY MANAGEMENT PERSONNEL</w:t>
      </w:r>
    </w:p>
    <w:p>
      <w:r>
        <w:t>CEO: Sameer Kamdar is a Director and CEO, bringing over 20 years of experience in the financial services and insurance domain. He has held several key positions with leading private sector general insurance companies such as ICICI Lombard and Bajaj Allianz General Insurance, and also worked with Universal Sompo General Insurance Company. He is an Associate of the Insurance Institute of India.</w:t>
      </w:r>
    </w:p>
    <w:p>
      <w:r>
        <w:t>Chairman: Nilesh Kamdar serves as the Chairman and Managing Director. He possesses a distinguished career spanning over 30 years in the General Insurance sector. He has held prominent roles with leading private general insurance companies like ICICI Lombard and Bajaj Allianz General Insurance, and was also the Chief Executive Officer of Universal Sompo General Insurance Company. He is an Associate of the Insurance Institute of India.</w:t>
      </w:r>
    </w:p>
    <w:p>
      <w:r>
        <w:t>Other Executives: Mitesh Kamdar is a Director at Aventus Insurance Brokers. He has over 20 years of experience in the financial services industry, with expertise across wealth management, financial planning, capital markets, product development, marketing, and sales. He holds an MBA in Finance.</w:t>
      </w:r>
    </w:p>
    <w:p>
      <w:pPr>
        <w:pStyle w:val="Heading1"/>
      </w:pPr>
      <w:r>
        <w:t>PARTNER INSURANCE COMPANIES</w:t>
      </w:r>
    </w:p>
    <w:p>
      <w:r>
        <w:t>General Insurance</w:t>
      </w:r>
    </w:p>
    <w:p>
      <w:r>
        <w:t>- Bajaj Allianz General Insurance</w:t>
      </w:r>
    </w:p>
    <w:p>
      <w:r>
        <w:t>- HDFC ERGO General Insurance</w:t>
      </w:r>
    </w:p>
    <w:p>
      <w:r>
        <w:t>- ICICI Lombard General Insurance</w:t>
      </w:r>
    </w:p>
    <w:p>
      <w:r>
        <w:t>- SBI General Insurance</w:t>
      </w:r>
    </w:p>
    <w:p>
      <w:r>
        <w:t>- Star Health and Allied Insurance</w:t>
      </w:r>
    </w:p>
    <w:p>
      <w:r>
        <w:t>- Reliance General Insurance</w:t>
      </w:r>
    </w:p>
    <w:p>
      <w:r>
        <w:t>- Liberty General Insurance</w:t>
      </w:r>
    </w:p>
    <w:p>
      <w:r>
        <w:t>- Royal Sundaram General Insurance</w:t>
      </w:r>
    </w:p>
    <w:p>
      <w:r>
        <w:t>- Go Digit General Insurance</w:t>
      </w:r>
    </w:p>
    <w:p>
      <w:r>
        <w:t>- United India Insurance</w:t>
      </w:r>
    </w:p>
    <w:p>
      <w:r>
        <w:t>- Oriental Insurance Company</w:t>
      </w:r>
    </w:p>
    <w:p>
      <w:r>
        <w:t>- New India Assurance</w:t>
      </w:r>
    </w:p>
    <w:p>
      <w:r>
        <w:t>- Future Generali India Insurance</w:t>
      </w:r>
    </w:p>
    <w:p>
      <w:r>
        <w:t>- Cholamandalam MS General Insurance</w:t>
      </w:r>
    </w:p>
    <w:p>
      <w:r>
        <w:t>- Niva Bupa Health Insurance</w:t>
      </w:r>
    </w:p>
    <w:p>
      <w:r>
        <w:t>- ManipalCigna Health Insurance</w:t>
      </w:r>
    </w:p>
    <w:p>
      <w:r>
        <w:t>- Care Health Insurance</w:t>
      </w:r>
    </w:p>
    <w:p>
      <w:r>
        <w:t>- Aditya Birla Health Insurance</w:t>
      </w:r>
    </w:p>
    <w:p>
      <w:r>
        <w:t>Life Insurance</w:t>
      </w:r>
    </w:p>
    <w:p>
      <w:r>
        <w:t>- HDFC Life Insurance</w:t>
      </w:r>
    </w:p>
    <w:p>
      <w:r>
        <w:t>- ICICI Prudential Life Insurance</w:t>
      </w:r>
    </w:p>
    <w:p>
      <w:r>
        <w:t>- Max Life Insurance</w:t>
      </w:r>
    </w:p>
    <w:p>
      <w:r>
        <w:t>- Bajaj Allianz Life Insurance</w:t>
      </w:r>
    </w:p>
    <w:p>
      <w:r>
        <w:t>- SBI Life Insurance</w:t>
      </w:r>
    </w:p>
    <w:p>
      <w:r>
        <w:t>- Future Generali India Life Insurance</w:t>
      </w:r>
    </w:p>
    <w:p>
      <w:r>
        <w:t>- IndiaFirst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