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FINDOLA INSURANCE BROKERS PRIVATE LIMITED</w:t>
      </w:r>
    </w:p>
    <w:p>
      <w:r>
        <w:t>COMPANY NAME</w:t>
      </w:r>
    </w:p>
    <w:p>
      <w:r>
        <w:t>HEADQUARTERS CITY</w:t>
      </w:r>
    </w:p>
    <w:p>
      <w:r>
        <w:t>Hyderabad</w:t>
      </w:r>
    </w:p>
    <w:p>
      <w:r>
        <w:t>HEADQUARTERS FULL ADDRESS</w:t>
      </w:r>
    </w:p>
    <w:p>
      <w:r>
        <w:t>Plot No. F1, First Floor, Opp. Lane No. 4, Road No. 7, Beside ICICI Bank, Banjara Hills, Hyderabad, Telangana 500034</w:t>
      </w:r>
    </w:p>
    <w:p>
      <w:pPr>
        <w:pStyle w:val="Heading1"/>
      </w:pPr>
      <w:r>
        <w:t>ABOUT THE COMPANY</w:t>
      </w:r>
    </w:p>
    <w:p>
      <w:r>
        <w:t>Findola Insurance Brokers Private Limited, incorporated in 2021, is a direct insurance broker licensed by the IRDAI (Insurance Regulatory and Development Authority of India) with License Code IRDA/DB 755/2021. The company was established with a mission to simplify the complex world of insurance for individuals and businesses. It aims to provide accessible, transparent, and comprehensive insurance solutions across various categories, helping customers make informed decisions about their financial protection needs.</w:t>
      </w:r>
    </w:p>
    <w:p>
      <w:r>
        <w:t>The company positions itself as a customer-centric platform, leveraging technology to offer unbiased advice and a wide array of insurance products from multiple leading insurers. Findola focuses on ensuring that clients find the most suitable insurance coverage that aligns with their specific requirements and budget. Its market approach emphasizes ease of access, clarity in policy terms, and a seamless digital experience for policy comparison and purchase, distinguishing itself in the competitive insurance brokerage landscape.</w:t>
      </w:r>
    </w:p>
    <w:p>
      <w:r>
        <w:t>Findola offers a broad spectrum of insurance services including Life Insurance, Health Insurance, Motor Insurance, Travel Insurance, Home Insurance, and various Commercial Insurance products. They provide end-to-end support to their clients, ranging from initial needs assessment and policy comparison to facilitating policy issuance and offering assistance during the claims process. This comprehensive service model aims to establish Findola as a reliable one-stop solution for all personal and corporate insurance requirements.</w:t>
      </w:r>
    </w:p>
    <w:p>
      <w:r>
        <w:t>KEY MANAGEMENT PERSONNEL</w:t>
      </w:r>
    </w:p>
    <w:p>
      <w:r>
        <w:t>CEO: Mohammed Abdul Aslam - Founder and CEO of Findola Insurance Brokers Private Limited. He is responsible for the company's strategic vision, growth initiatives, and overall operations, bringing experience aimed at making insurance accessible and transparent.</w:t>
      </w:r>
    </w:p>
    <w:p>
      <w:r>
        <w:t>Chairman: The role of Chairman is not explicitly differentiated from the CEO/Director roles in public records. Mohammed Abdul Aslam, as the Founder and CEO, is likely the primary executive in charge.</w:t>
      </w:r>
    </w:p>
    <w:p>
      <w:r>
        <w:t>Other Executives: Mohammed Iftekharuddin - Director. He plays a key role in the company's operational strategies and business development, contributing to its expansion and client engagement efforts.</w:t>
      </w:r>
    </w:p>
    <w:p>
      <w:pPr>
        <w:pStyle w:val="Heading1"/>
      </w:pPr>
      <w:r>
        <w:t>PARTNER INSURANCE COMPANIES</w:t>
      </w:r>
    </w:p>
    <w:p>
      <w:r>
        <w:t>- Bajaj Allianz General Insurance</w:t>
      </w:r>
    </w:p>
    <w:p>
      <w:r>
        <w:t>- Bajaj Allianz Life Insurance</w:t>
      </w:r>
    </w:p>
    <w:p>
      <w:r>
        <w:t>- Future Generali India Insurance</w:t>
      </w:r>
    </w:p>
    <w:p>
      <w:r>
        <w:t>- Go Digit General Insurance</w:t>
      </w:r>
    </w:p>
    <w:p>
      <w:r>
        <w:t>- HDFC ERGO General Insurance</w:t>
      </w:r>
    </w:p>
    <w:p>
      <w:r>
        <w:t>- HDFC Life Insurance</w:t>
      </w:r>
    </w:p>
    <w:p>
      <w:r>
        <w:t>- ICICI Lombard General Insurance</w:t>
      </w:r>
    </w:p>
    <w:p>
      <w:r>
        <w:t>- ICICI Prudential Life Insurance</w:t>
      </w:r>
    </w:p>
    <w:p>
      <w:r>
        <w:t>- Max Life Insurance</w:t>
      </w:r>
    </w:p>
    <w:p>
      <w:r>
        <w:t>- Niva Bupa Health Insurance</w:t>
      </w:r>
    </w:p>
    <w:p>
      <w:r>
        <w:t>- New India Assurance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Life Insurance</w:t>
      </w:r>
    </w:p>
    <w:p>
      <w:r>
        <w:t>- Star Health and Allied Insurance</w:t>
      </w:r>
    </w:p>
    <w:p>
      <w:r>
        <w:t>- Star Union Dai-ichi Life Insurance</w:t>
      </w:r>
    </w:p>
    <w:p>
      <w:r>
        <w:t>- Tata AIG General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