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Kaushal Insurance Brokers Private Limited</w:t>
      </w:r>
    </w:p>
    <w:p>
      <w:r>
        <w:t>COMPANY NAME</w:t>
      </w:r>
    </w:p>
    <w:p>
      <w:r>
        <w:t>HEADQUARTERS CITY</w:t>
      </w:r>
    </w:p>
    <w:p>
      <w:r>
        <w:t>Mumbai</w:t>
      </w:r>
    </w:p>
    <w:p>
      <w:r>
        <w:t>HEADQUARTERS FULL ADDRESS</w:t>
      </w:r>
    </w:p>
    <w:p>
      <w:r>
        <w:t>401, 4th Floor, Corporate Annex, Sonawala Road, Near Udyog Bhawan, Goregaon (East), Mumbai - 400063</w:t>
      </w:r>
    </w:p>
    <w:p>
      <w:pPr>
        <w:pStyle w:val="Heading1"/>
      </w:pPr>
      <w:r>
        <w:t>ABOUT THE COMPANY</w:t>
      </w:r>
    </w:p>
    <w:p>
      <w:r>
        <w:t>Kaushal Insurance Brokers Private Limited is a prominent insurance broking firm in India, established in 2003. The company is licensed by the Insurance Regulatory and Development Authority of India (IRDAI) and is committed to providing comprehensive and client-centric insurance solutions. With a focus on trust and transparency, Kaushal Insurance has built a reputation for reliable service and expert advice in the Indian insurance landscape.</w:t>
      </w:r>
    </w:p>
    <w:p>
      <w:r>
        <w:t>The company holds a strong market position as one of the leading insurance intermediaries, catering to a diverse clientele that includes large corporations, small and medium enterprises (SMEs), and individual retail customers. They are known for their personalized approach, deep understanding of insurance products, and ability to tailor solutions that meet specific client needs, ensuring optimal coverage and value.</w:t>
      </w:r>
    </w:p>
    <w:p>
      <w:r>
        <w:t>Kaushal Insurance Brokers offers a wide array of services across various insurance categories. These include life insurance, health insurance, motor insurance, property insurance, liability insurance, marine insurance, and other specialized business insurance products. Their services encompass risk assessment, policy placement, claims management assistance, and ongoing advisory to help clients navigate the complexities of insurance.</w:t>
      </w:r>
    </w:p>
    <w:p>
      <w:r>
        <w:t>KEY MANAGEMENT PERSONNEL</w:t>
      </w:r>
    </w:p>
    <w:p>
      <w:r>
        <w:t>CEO: Sanjay Agrawal - As the Managing Director &amp; CEO, Mr. Agrawal leads the strategic direction and overall operations of the company, focusing on growth and client satisfaction.</w:t>
      </w:r>
    </w:p>
    <w:p>
      <w:r>
        <w:t>Chairman: Kamal Jain - Mr. Jain provides visionary leadership and strategic guidance to the board and the company.</w:t>
      </w:r>
    </w:p>
    <w:p>
      <w:r>
        <w:t>Other Executives</w:t>
      </w:r>
    </w:p>
    <w:p>
      <w:r>
        <w:t>Chetan Jain - Director</w:t>
      </w:r>
    </w:p>
    <w:p>
      <w:r>
        <w:t>Dattatray Shinde - Director</w:t>
      </w:r>
    </w:p>
    <w:p>
      <w:pPr>
        <w:pStyle w:val="Heading1"/>
      </w:pPr>
      <w:r>
        <w:t>PARTNER INSURANCE COMPANIES</w:t>
      </w:r>
    </w:p>
    <w:p>
      <w:r>
        <w:t>- LIC of India</w:t>
      </w:r>
    </w:p>
    <w:p>
      <w:r>
        <w:t>- SBI Life Insurance</w:t>
      </w:r>
    </w:p>
    <w:p>
      <w:r>
        <w:t>- HDFC Life Insurance</w:t>
      </w:r>
    </w:p>
    <w:p>
      <w:r>
        <w:t>- ICICI Prudential Life Insurance</w:t>
      </w:r>
    </w:p>
    <w:p>
      <w:r>
        <w:t>- Max Life Insurance</w:t>
      </w:r>
    </w:p>
    <w:p>
      <w:r>
        <w:t>- Bajaj Allianz Life Insurance</w:t>
      </w:r>
    </w:p>
    <w:p>
      <w:r>
        <w:t>- PNB MetLife India Insurance</w:t>
      </w:r>
    </w:p>
    <w:p>
      <w:r>
        <w:t>- Edelweiss Tokio Life Insurance</w:t>
      </w:r>
    </w:p>
    <w:p>
      <w:r>
        <w:t>- Shriram Life Insurance</w:t>
      </w:r>
    </w:p>
    <w:p>
      <w:r>
        <w:t>- Future Generali India Life Insurance</w:t>
      </w:r>
    </w:p>
    <w:p>
      <w:r>
        <w:t>- IDBI Federal Life Insurance</w:t>
      </w:r>
    </w:p>
    <w:p>
      <w:r>
        <w:t>- Canara HSBC OBC Life Insurance</w:t>
      </w:r>
    </w:p>
    <w:p>
      <w:r>
        <w:t>- IndiaFirst Life Insurance</w:t>
      </w:r>
    </w:p>
    <w:p>
      <w:r>
        <w:t>- Star Union Dai-ichi Life Insurance</w:t>
      </w:r>
    </w:p>
    <w:p>
      <w:r>
        <w:t>- New India Assurance</w:t>
      </w:r>
    </w:p>
    <w:p>
      <w:r>
        <w:t>- Oriental Insurance Company</w:t>
      </w:r>
    </w:p>
    <w:p>
      <w:r>
        <w:t>- United India Insurance Company</w:t>
      </w:r>
    </w:p>
    <w:p>
      <w:r>
        <w:t>- Bajaj Allianz General Insurance</w:t>
      </w:r>
    </w:p>
    <w:p>
      <w:r>
        <w:t>- Future Generali India Insurance</w:t>
      </w:r>
    </w:p>
    <w:p>
      <w:r>
        <w:t>- HDFC ERGO General Insurance</w:t>
      </w:r>
    </w:p>
    <w:p>
      <w:r>
        <w:t>- ICICI Lombard General Insurance</w:t>
      </w:r>
    </w:p>
    <w:p>
      <w:r>
        <w:t>- IFFCO Tokio General Insurance</w:t>
      </w:r>
    </w:p>
    <w:p>
      <w:r>
        <w:t>- Liberty General Insurance</w:t>
      </w:r>
    </w:p>
    <w:p>
      <w:r>
        <w:t>- Reliance General Insurance</w:t>
      </w:r>
    </w:p>
    <w:p>
      <w:r>
        <w:t>- Royal Sundaram General Insurance</w:t>
      </w:r>
    </w:p>
    <w:p>
      <w:r>
        <w:t>- SBI General Insurance</w:t>
      </w:r>
    </w:p>
    <w:p>
      <w:r>
        <w:t>- Shriram General Insurance</w:t>
      </w:r>
    </w:p>
    <w:p>
      <w:r>
        <w:t>- Tata AIG General Insurance</w:t>
      </w:r>
    </w:p>
    <w:p>
      <w:r>
        <w:t>- Universal Sompo General Insurance</w:t>
      </w:r>
    </w:p>
    <w:p>
      <w:r>
        <w:t>- Go Digit General Insurance</w:t>
      </w:r>
    </w:p>
    <w:p>
      <w:r>
        <w:t>- Magma HDI General Insurance</w:t>
      </w:r>
    </w:p>
    <w:p>
      <w:r>
        <w:t>- Star Health and Allied Insurance</w:t>
      </w:r>
    </w:p>
    <w:p>
      <w:r>
        <w:t>- Niva Bupa Health Insurance</w:t>
      </w:r>
    </w:p>
    <w:p>
      <w:r>
        <w:t>- Care Health Insurance</w:t>
      </w:r>
    </w:p>
    <w:p>
      <w:r>
        <w:t>- Aditya Birla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